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AD6579" w:rsidRPr="00E07116" w14:paraId="06D888E4" w14:textId="77777777">
        <w:tc>
          <w:tcPr>
            <w:tcW w:w="9160" w:type="dxa"/>
            <w:shd w:val="clear" w:color="auto" w:fill="F0EDD3"/>
          </w:tcPr>
          <w:p w14:paraId="02985634" w14:textId="77777777" w:rsidR="00AD6579" w:rsidRPr="00E07116" w:rsidRDefault="00AD6579" w:rsidP="00AD6579">
            <w:pPr>
              <w:pStyle w:val="En-tte"/>
              <w:tabs>
                <w:tab w:val="clear" w:pos="4320"/>
                <w:tab w:val="clear" w:pos="8640"/>
              </w:tabs>
              <w:rPr>
                <w:rFonts w:ascii="Times New Roman" w:hAnsi="Times New Roman"/>
                <w:sz w:val="28"/>
                <w:lang w:val="en-CA"/>
              </w:rPr>
            </w:pPr>
            <w:bookmarkStart w:id="0" w:name="_GoBack"/>
            <w:bookmarkEnd w:id="0"/>
          </w:p>
          <w:p w14:paraId="292FB9F8" w14:textId="77777777" w:rsidR="00AD6579" w:rsidRPr="00E07116" w:rsidRDefault="00AD6579">
            <w:pPr>
              <w:ind w:firstLine="0"/>
              <w:jc w:val="center"/>
              <w:rPr>
                <w:b/>
              </w:rPr>
            </w:pPr>
          </w:p>
          <w:p w14:paraId="26FE37F7" w14:textId="77777777" w:rsidR="00AD6579" w:rsidRDefault="00AD6579" w:rsidP="00AD6579">
            <w:pPr>
              <w:ind w:firstLine="0"/>
              <w:jc w:val="center"/>
              <w:rPr>
                <w:b/>
                <w:sz w:val="20"/>
              </w:rPr>
            </w:pPr>
          </w:p>
          <w:p w14:paraId="01B5B32F" w14:textId="77777777" w:rsidR="00AD6579" w:rsidRDefault="00AD6579" w:rsidP="00AD6579">
            <w:pPr>
              <w:ind w:firstLine="0"/>
              <w:jc w:val="center"/>
              <w:rPr>
                <w:b/>
                <w:sz w:val="20"/>
              </w:rPr>
            </w:pPr>
          </w:p>
          <w:p w14:paraId="32A7CB3F" w14:textId="77777777" w:rsidR="00AD6579" w:rsidRDefault="00AD6579" w:rsidP="00AD6579">
            <w:pPr>
              <w:ind w:firstLine="0"/>
              <w:jc w:val="center"/>
              <w:rPr>
                <w:b/>
                <w:sz w:val="20"/>
              </w:rPr>
            </w:pPr>
          </w:p>
          <w:p w14:paraId="6A2CFA11" w14:textId="77777777" w:rsidR="00AD6579" w:rsidRDefault="00AD6579" w:rsidP="00AD6579">
            <w:pPr>
              <w:ind w:firstLine="0"/>
              <w:jc w:val="center"/>
              <w:rPr>
                <w:b/>
                <w:sz w:val="36"/>
                <w:lang w:bidi="ar-SA"/>
              </w:rPr>
            </w:pPr>
            <w:r>
              <w:rPr>
                <w:sz w:val="36"/>
                <w:lang w:bidi="ar-SA"/>
              </w:rPr>
              <w:t>Jean GRAVE [1854-1939]</w:t>
            </w:r>
          </w:p>
          <w:p w14:paraId="5A824846" w14:textId="77777777" w:rsidR="00AD6579" w:rsidRDefault="00AD6579" w:rsidP="00AD6579">
            <w:pPr>
              <w:spacing w:after="120"/>
              <w:ind w:firstLine="0"/>
              <w:jc w:val="center"/>
              <w:rPr>
                <w:sz w:val="24"/>
                <w:lang w:bidi="ar-SA"/>
              </w:rPr>
            </w:pPr>
            <w:r w:rsidRPr="00055C06">
              <w:rPr>
                <w:sz w:val="24"/>
                <w:lang w:bidi="ar-SA"/>
              </w:rPr>
              <w:t>Journaliste révolutionnaire français</w:t>
            </w:r>
            <w:r>
              <w:rPr>
                <w:sz w:val="24"/>
                <w:lang w:bidi="ar-SA"/>
              </w:rPr>
              <w:t>,</w:t>
            </w:r>
            <w:r>
              <w:rPr>
                <w:sz w:val="24"/>
                <w:lang w:bidi="ar-SA"/>
              </w:rPr>
              <w:br/>
              <w:t>un des pionniers de l’anarchisme en France</w:t>
            </w:r>
          </w:p>
          <w:p w14:paraId="531B870F" w14:textId="77777777" w:rsidR="00AD6579" w:rsidRPr="00AA0F60" w:rsidRDefault="00AD6579" w:rsidP="00AD6579">
            <w:pPr>
              <w:pStyle w:val="Corpsdetexte"/>
              <w:widowControl w:val="0"/>
              <w:spacing w:before="0" w:after="0"/>
              <w:rPr>
                <w:sz w:val="44"/>
              </w:rPr>
            </w:pPr>
            <w:r w:rsidRPr="00AA0F60">
              <w:rPr>
                <w:sz w:val="44"/>
              </w:rPr>
              <w:t>(</w:t>
            </w:r>
            <w:r>
              <w:rPr>
                <w:sz w:val="44"/>
              </w:rPr>
              <w:t>1912</w:t>
            </w:r>
            <w:r w:rsidRPr="00AA0F60">
              <w:rPr>
                <w:sz w:val="44"/>
              </w:rPr>
              <w:t>)</w:t>
            </w:r>
          </w:p>
          <w:p w14:paraId="62193E49" w14:textId="77777777" w:rsidR="00AD6579" w:rsidRDefault="00AD6579" w:rsidP="00AD6579">
            <w:pPr>
              <w:pStyle w:val="Corpsdetexte"/>
              <w:widowControl w:val="0"/>
              <w:spacing w:before="0" w:after="0"/>
              <w:rPr>
                <w:color w:val="FF0000"/>
                <w:sz w:val="24"/>
              </w:rPr>
            </w:pPr>
          </w:p>
          <w:p w14:paraId="7D776FAD" w14:textId="77777777" w:rsidR="00AD6579" w:rsidRDefault="00AD6579" w:rsidP="00AD6579">
            <w:pPr>
              <w:pStyle w:val="Corpsdetexte"/>
              <w:widowControl w:val="0"/>
              <w:spacing w:before="0" w:after="0"/>
              <w:rPr>
                <w:color w:val="FF0000"/>
                <w:sz w:val="24"/>
              </w:rPr>
            </w:pPr>
          </w:p>
          <w:p w14:paraId="6A043509" w14:textId="77777777" w:rsidR="00AD6579" w:rsidRDefault="00AD6579" w:rsidP="00AD6579">
            <w:pPr>
              <w:pStyle w:val="Corpsdetexte"/>
              <w:widowControl w:val="0"/>
              <w:spacing w:before="0" w:after="0"/>
              <w:rPr>
                <w:color w:val="FF0000"/>
                <w:sz w:val="24"/>
              </w:rPr>
            </w:pPr>
          </w:p>
          <w:p w14:paraId="3E737768" w14:textId="77777777" w:rsidR="00AD6579" w:rsidRDefault="00AD6579" w:rsidP="00AD6579">
            <w:pPr>
              <w:pStyle w:val="Corpsdetexte"/>
              <w:widowControl w:val="0"/>
              <w:spacing w:before="0" w:after="0"/>
              <w:rPr>
                <w:color w:val="FF0000"/>
                <w:sz w:val="24"/>
              </w:rPr>
            </w:pPr>
          </w:p>
          <w:p w14:paraId="6EB8A227" w14:textId="77777777" w:rsidR="00AD6579" w:rsidRPr="00055C06" w:rsidRDefault="00AD6579" w:rsidP="00AD6579">
            <w:pPr>
              <w:pStyle w:val="Titlest"/>
            </w:pPr>
            <w:r>
              <w:t>La colonisation</w:t>
            </w:r>
          </w:p>
          <w:p w14:paraId="3C31960C" w14:textId="77777777" w:rsidR="00AD6579" w:rsidRDefault="00AD6579" w:rsidP="00AD6579">
            <w:pPr>
              <w:widowControl w:val="0"/>
              <w:ind w:firstLine="0"/>
              <w:jc w:val="center"/>
            </w:pPr>
          </w:p>
          <w:p w14:paraId="55562925" w14:textId="77777777" w:rsidR="00AD6579" w:rsidRDefault="00AD6579" w:rsidP="00AD6579">
            <w:pPr>
              <w:widowControl w:val="0"/>
              <w:ind w:firstLine="0"/>
              <w:jc w:val="center"/>
            </w:pPr>
          </w:p>
          <w:p w14:paraId="657541A9" w14:textId="77777777" w:rsidR="00AD6579" w:rsidRDefault="00AD6579" w:rsidP="00AD6579">
            <w:pPr>
              <w:widowControl w:val="0"/>
              <w:ind w:firstLine="0"/>
              <w:jc w:val="center"/>
            </w:pPr>
          </w:p>
          <w:p w14:paraId="5E64ECB3" w14:textId="77777777" w:rsidR="00AD6579" w:rsidRDefault="00AD6579" w:rsidP="00AD6579">
            <w:pPr>
              <w:widowControl w:val="0"/>
              <w:ind w:firstLine="0"/>
              <w:jc w:val="center"/>
              <w:rPr>
                <w:sz w:val="20"/>
              </w:rPr>
            </w:pPr>
          </w:p>
          <w:p w14:paraId="60D975FA" w14:textId="77777777" w:rsidR="00AD6579" w:rsidRDefault="00AD6579" w:rsidP="00AD6579">
            <w:pPr>
              <w:widowControl w:val="0"/>
              <w:ind w:firstLine="0"/>
              <w:jc w:val="center"/>
              <w:rPr>
                <w:sz w:val="20"/>
              </w:rPr>
            </w:pPr>
          </w:p>
          <w:p w14:paraId="118FE7B1" w14:textId="77777777" w:rsidR="00AD6579" w:rsidRDefault="00AD6579" w:rsidP="00AD6579">
            <w:pPr>
              <w:widowControl w:val="0"/>
              <w:ind w:firstLine="0"/>
              <w:jc w:val="center"/>
              <w:rPr>
                <w:sz w:val="20"/>
              </w:rPr>
            </w:pPr>
          </w:p>
          <w:p w14:paraId="58B82C0B" w14:textId="77777777" w:rsidR="00AD6579" w:rsidRPr="00384B20" w:rsidRDefault="00AD6579">
            <w:pPr>
              <w:widowControl w:val="0"/>
              <w:ind w:firstLine="0"/>
              <w:jc w:val="center"/>
              <w:rPr>
                <w:sz w:val="20"/>
              </w:rPr>
            </w:pPr>
          </w:p>
          <w:p w14:paraId="2C7E8B6C" w14:textId="77777777" w:rsidR="00AD6579" w:rsidRPr="00384B20" w:rsidRDefault="00AD6579">
            <w:pPr>
              <w:ind w:firstLine="0"/>
              <w:jc w:val="center"/>
              <w:rPr>
                <w:sz w:val="20"/>
              </w:rPr>
            </w:pPr>
            <w:r w:rsidRPr="00083144">
              <w:rPr>
                <w:b/>
              </w:rPr>
              <w:t>LES CLASSIQUES DES SCIENCES SOCIALES</w:t>
            </w:r>
            <w:r>
              <w:br/>
              <w:t>CHICOUTIMI, QUÉBEC</w:t>
            </w:r>
            <w:r>
              <w:br/>
            </w:r>
            <w:hyperlink r:id="rId7" w:history="1">
              <w:r>
                <w:rPr>
                  <w:rStyle w:val="Hyperlien"/>
                  <w:lang w:bidi="ar-SA"/>
                </w:rPr>
                <w:t>http</w:t>
              </w:r>
              <w:r>
                <w:rPr>
                  <w:rStyle w:val="Hyperlien"/>
                  <w:lang w:bidi="ar-SA"/>
                </w:rPr>
                <w:t>s:</w:t>
              </w:r>
              <w:r>
                <w:rPr>
                  <w:rStyle w:val="Hyperlien"/>
                  <w:lang w:bidi="ar-SA"/>
                </w:rPr>
                <w:t>//classiques.uqam</w:t>
              </w:r>
              <w:r w:rsidRPr="00302466">
                <w:rPr>
                  <w:rStyle w:val="Hyperlien"/>
                  <w:lang w:bidi="ar-SA"/>
                </w:rPr>
                <w:t>.ca/</w:t>
              </w:r>
            </w:hyperlink>
          </w:p>
          <w:p w14:paraId="0DB77785" w14:textId="77777777" w:rsidR="00AD6579" w:rsidRPr="00E07116" w:rsidRDefault="00AD6579">
            <w:pPr>
              <w:widowControl w:val="0"/>
              <w:ind w:firstLine="0"/>
              <w:jc w:val="both"/>
            </w:pPr>
          </w:p>
          <w:p w14:paraId="5270CF28" w14:textId="77777777" w:rsidR="00AD6579" w:rsidRPr="00E07116" w:rsidRDefault="00AD6579">
            <w:pPr>
              <w:widowControl w:val="0"/>
              <w:ind w:firstLine="0"/>
              <w:jc w:val="both"/>
            </w:pPr>
          </w:p>
          <w:p w14:paraId="4CC800F4" w14:textId="77777777" w:rsidR="00AD6579" w:rsidRPr="00E07116" w:rsidRDefault="00AD6579">
            <w:pPr>
              <w:widowControl w:val="0"/>
              <w:ind w:firstLine="0"/>
              <w:jc w:val="both"/>
            </w:pPr>
          </w:p>
          <w:p w14:paraId="2FD97F29" w14:textId="77777777" w:rsidR="00AD6579" w:rsidRDefault="00AD6579">
            <w:pPr>
              <w:widowControl w:val="0"/>
              <w:ind w:firstLine="0"/>
              <w:jc w:val="both"/>
            </w:pPr>
          </w:p>
          <w:p w14:paraId="45F01EA9" w14:textId="77777777" w:rsidR="00AD6579" w:rsidRDefault="00AD6579">
            <w:pPr>
              <w:widowControl w:val="0"/>
              <w:ind w:firstLine="0"/>
              <w:jc w:val="both"/>
            </w:pPr>
          </w:p>
          <w:p w14:paraId="27D52046" w14:textId="77777777" w:rsidR="00AD6579" w:rsidRPr="00E07116" w:rsidRDefault="00AD6579">
            <w:pPr>
              <w:widowControl w:val="0"/>
              <w:ind w:firstLine="0"/>
              <w:jc w:val="both"/>
            </w:pPr>
          </w:p>
          <w:p w14:paraId="3643DFF8" w14:textId="77777777" w:rsidR="00AD6579" w:rsidRDefault="00AD6579">
            <w:pPr>
              <w:widowControl w:val="0"/>
              <w:ind w:firstLine="0"/>
              <w:jc w:val="both"/>
            </w:pPr>
          </w:p>
          <w:p w14:paraId="64F3EBF5" w14:textId="77777777" w:rsidR="00AD6579" w:rsidRPr="00E07116" w:rsidRDefault="00AD6579">
            <w:pPr>
              <w:widowControl w:val="0"/>
              <w:ind w:firstLine="0"/>
              <w:jc w:val="both"/>
            </w:pPr>
          </w:p>
          <w:p w14:paraId="7CAFFF0D" w14:textId="77777777" w:rsidR="00AD6579" w:rsidRPr="00E07116" w:rsidRDefault="00AD6579">
            <w:pPr>
              <w:ind w:firstLine="0"/>
              <w:jc w:val="both"/>
            </w:pPr>
          </w:p>
        </w:tc>
      </w:tr>
    </w:tbl>
    <w:p w14:paraId="3C084D59" w14:textId="77777777" w:rsidR="00AD6579" w:rsidRDefault="00AD6579" w:rsidP="00AD6579">
      <w:pPr>
        <w:ind w:firstLine="0"/>
        <w:jc w:val="both"/>
      </w:pPr>
      <w:r w:rsidRPr="00E07116">
        <w:br w:type="page"/>
      </w:r>
    </w:p>
    <w:p w14:paraId="258C23DA" w14:textId="77777777" w:rsidR="00AD6579" w:rsidRDefault="00AD6579" w:rsidP="00AD6579">
      <w:pPr>
        <w:ind w:firstLine="0"/>
        <w:jc w:val="both"/>
      </w:pPr>
    </w:p>
    <w:p w14:paraId="0C4837D8" w14:textId="77777777" w:rsidR="00AD6579" w:rsidRDefault="00AD6579" w:rsidP="00AD6579">
      <w:pPr>
        <w:ind w:firstLine="0"/>
        <w:jc w:val="both"/>
      </w:pPr>
    </w:p>
    <w:p w14:paraId="4992FE2F" w14:textId="77777777" w:rsidR="00AD6579" w:rsidRDefault="00AD6579" w:rsidP="00AD6579">
      <w:pPr>
        <w:ind w:firstLine="0"/>
        <w:jc w:val="both"/>
      </w:pPr>
    </w:p>
    <w:p w14:paraId="272E2B11" w14:textId="77777777" w:rsidR="00AD6579" w:rsidRDefault="00E244B4" w:rsidP="00AD6579">
      <w:pPr>
        <w:ind w:firstLine="0"/>
        <w:jc w:val="right"/>
      </w:pPr>
      <w:r>
        <w:rPr>
          <w:noProof/>
        </w:rPr>
        <w:drawing>
          <wp:inline distT="0" distB="0" distL="0" distR="0" wp14:anchorId="11E01DE3" wp14:editId="5DE73E51">
            <wp:extent cx="2654300" cy="1041400"/>
            <wp:effectExtent l="0" t="0" r="0" b="0"/>
            <wp:docPr id="1"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3136E46C" w14:textId="77777777" w:rsidR="00AD6579" w:rsidRPr="00E244B4" w:rsidRDefault="00AD6579" w:rsidP="00AD6579">
      <w:pPr>
        <w:ind w:firstLine="0"/>
        <w:jc w:val="right"/>
      </w:pPr>
      <w:hyperlink r:id="rId9" w:history="1">
        <w:r w:rsidRPr="00E244B4">
          <w:rPr>
            <w:rStyle w:val="Hyperlien"/>
          </w:rPr>
          <w:t>https://classiques.uqam.ca/</w:t>
        </w:r>
      </w:hyperlink>
      <w:r w:rsidRPr="00E244B4">
        <w:t xml:space="preserve"> </w:t>
      </w:r>
    </w:p>
    <w:p w14:paraId="21E5D462" w14:textId="77777777" w:rsidR="00AD6579" w:rsidRDefault="00AD6579" w:rsidP="00AD6579">
      <w:pPr>
        <w:ind w:firstLine="0"/>
        <w:jc w:val="both"/>
      </w:pPr>
    </w:p>
    <w:p w14:paraId="09118294" w14:textId="77777777" w:rsidR="00AD6579" w:rsidRDefault="00AD6579" w:rsidP="00AD6579">
      <w:pPr>
        <w:ind w:firstLine="0"/>
        <w:jc w:val="both"/>
      </w:pPr>
    </w:p>
    <w:p w14:paraId="7FCB2C79" w14:textId="77777777" w:rsidR="00AD6579" w:rsidRDefault="00AD6579" w:rsidP="00AD6579">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du mois de septembre 2024.</w:t>
      </w:r>
    </w:p>
    <w:p w14:paraId="30760D74" w14:textId="77777777" w:rsidR="00AD6579" w:rsidRDefault="00AD6579" w:rsidP="00AD6579">
      <w:pPr>
        <w:ind w:firstLine="0"/>
        <w:jc w:val="both"/>
      </w:pPr>
    </w:p>
    <w:p w14:paraId="3BEED968" w14:textId="77777777" w:rsidR="00AD6579" w:rsidRDefault="00AD6579" w:rsidP="00AD6579">
      <w:pPr>
        <w:ind w:firstLine="0"/>
        <w:jc w:val="both"/>
      </w:pPr>
    </w:p>
    <w:tbl>
      <w:tblPr>
        <w:tblW w:w="0" w:type="auto"/>
        <w:tblLook w:val="00BF" w:firstRow="1" w:lastRow="0" w:firstColumn="1" w:lastColumn="0" w:noHBand="0" w:noVBand="0"/>
      </w:tblPr>
      <w:tblGrid>
        <w:gridCol w:w="3957"/>
        <w:gridCol w:w="3963"/>
      </w:tblGrid>
      <w:tr w:rsidR="00AD6579" w14:paraId="2269D1E3" w14:textId="77777777">
        <w:tc>
          <w:tcPr>
            <w:tcW w:w="4014" w:type="dxa"/>
          </w:tcPr>
          <w:p w14:paraId="55174272" w14:textId="77777777" w:rsidR="00AD6579" w:rsidRDefault="00E244B4" w:rsidP="00AD6579">
            <w:pPr>
              <w:spacing w:before="120" w:after="120"/>
              <w:ind w:firstLine="0"/>
              <w:jc w:val="center"/>
            </w:pPr>
            <w:r>
              <w:rPr>
                <w:noProof/>
              </w:rPr>
              <w:drawing>
                <wp:inline distT="0" distB="0" distL="0" distR="0" wp14:anchorId="0B4E93C1" wp14:editId="6086FCEC">
                  <wp:extent cx="2197100" cy="889000"/>
                  <wp:effectExtent l="0" t="0" r="0" b="0"/>
                  <wp:docPr id="2"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7100" cy="889000"/>
                          </a:xfrm>
                          <a:prstGeom prst="rect">
                            <a:avLst/>
                          </a:prstGeom>
                          <a:noFill/>
                          <a:ln>
                            <a:noFill/>
                          </a:ln>
                        </pic:spPr>
                      </pic:pic>
                    </a:graphicData>
                  </a:graphic>
                </wp:inline>
              </w:drawing>
            </w:r>
          </w:p>
        </w:tc>
        <w:tc>
          <w:tcPr>
            <w:tcW w:w="4014" w:type="dxa"/>
          </w:tcPr>
          <w:p w14:paraId="785CFD2E" w14:textId="77777777" w:rsidR="00AD6579" w:rsidRDefault="00E244B4" w:rsidP="00AD6579">
            <w:pPr>
              <w:spacing w:before="120" w:after="120"/>
              <w:ind w:firstLine="0"/>
              <w:jc w:val="center"/>
            </w:pPr>
            <w:r>
              <w:rPr>
                <w:noProof/>
              </w:rPr>
              <w:drawing>
                <wp:inline distT="0" distB="0" distL="0" distR="0" wp14:anchorId="35A1D136" wp14:editId="1BE3D88A">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AD6579" w:rsidRPr="00B67BF4" w14:paraId="09C7ABEC" w14:textId="77777777">
        <w:tc>
          <w:tcPr>
            <w:tcW w:w="4014" w:type="dxa"/>
          </w:tcPr>
          <w:p w14:paraId="50A5B4D3" w14:textId="77777777" w:rsidR="00AD6579" w:rsidRPr="00EF26DF" w:rsidRDefault="00AD6579" w:rsidP="00AD6579">
            <w:pPr>
              <w:spacing w:before="120" w:after="120"/>
              <w:ind w:firstLine="0"/>
              <w:jc w:val="center"/>
              <w:rPr>
                <w:sz w:val="24"/>
              </w:rPr>
            </w:pPr>
            <w:hyperlink r:id="rId12" w:history="1">
              <w:r w:rsidRPr="0057737F">
                <w:rPr>
                  <w:rStyle w:val="Hyperlien"/>
                  <w:sz w:val="24"/>
                </w:rPr>
                <w:t>https://classiques.uqam.ca/</w:t>
              </w:r>
            </w:hyperlink>
            <w:r>
              <w:rPr>
                <w:sz w:val="24"/>
              </w:rPr>
              <w:t xml:space="preserve"> </w:t>
            </w:r>
          </w:p>
        </w:tc>
        <w:tc>
          <w:tcPr>
            <w:tcW w:w="4014" w:type="dxa"/>
          </w:tcPr>
          <w:p w14:paraId="0016E7CF" w14:textId="77777777" w:rsidR="00AD6579" w:rsidRPr="00EF26DF" w:rsidRDefault="00AD6579" w:rsidP="00AD6579">
            <w:pPr>
              <w:spacing w:before="120" w:after="120"/>
              <w:ind w:firstLine="0"/>
              <w:jc w:val="center"/>
              <w:rPr>
                <w:sz w:val="24"/>
              </w:rPr>
            </w:pPr>
            <w:hyperlink r:id="rId13" w:history="1">
              <w:r w:rsidRPr="0057737F">
                <w:rPr>
                  <w:rStyle w:val="Hyperlien"/>
                  <w:sz w:val="24"/>
                </w:rPr>
                <w:t>http://classiques.uqac.ca/</w:t>
              </w:r>
            </w:hyperlink>
            <w:r>
              <w:rPr>
                <w:sz w:val="24"/>
              </w:rPr>
              <w:t xml:space="preserve"> </w:t>
            </w:r>
          </w:p>
        </w:tc>
      </w:tr>
    </w:tbl>
    <w:p w14:paraId="4C1B274B" w14:textId="77777777" w:rsidR="00AD6579" w:rsidRDefault="00AD6579" w:rsidP="00AD6579">
      <w:pPr>
        <w:ind w:firstLine="0"/>
        <w:jc w:val="both"/>
      </w:pPr>
    </w:p>
    <w:p w14:paraId="48BF5656" w14:textId="77777777" w:rsidR="00AD6579" w:rsidRDefault="00AD6579" w:rsidP="00AD6579">
      <w:pPr>
        <w:ind w:firstLine="0"/>
        <w:jc w:val="both"/>
      </w:pPr>
      <w:r>
        <w:t>L’UQÀM assure depuis septembre 2024 la pérennité des Class</w:t>
      </w:r>
      <w:r>
        <w:t>i</w:t>
      </w:r>
      <w:r>
        <w:t>ques des sciences sociales et son développement futur, bien sûr avec les bénévoles des Classiques des sciences sociales.</w:t>
      </w:r>
    </w:p>
    <w:p w14:paraId="6F5FECB1" w14:textId="77777777" w:rsidR="00AD6579" w:rsidRDefault="00AD6579" w:rsidP="00AD6579">
      <w:pPr>
        <w:ind w:firstLine="0"/>
        <w:jc w:val="both"/>
      </w:pPr>
    </w:p>
    <w:p w14:paraId="4E083F21" w14:textId="77777777" w:rsidR="00AD6579" w:rsidRDefault="00AD6579" w:rsidP="00AD6579">
      <w:pPr>
        <w:ind w:firstLine="0"/>
        <w:jc w:val="both"/>
      </w:pPr>
    </w:p>
    <w:p w14:paraId="2D6AC65B" w14:textId="77777777" w:rsidR="00AD6579" w:rsidRDefault="00AD6579" w:rsidP="00AD6579">
      <w:pPr>
        <w:ind w:firstLine="0"/>
        <w:jc w:val="both"/>
      </w:pPr>
      <w:r>
        <w:t>En 2023, Les Classiques des sciences sociales fêtaient leur 30</w:t>
      </w:r>
      <w:r w:rsidRPr="00622FDA">
        <w:rPr>
          <w:vertAlign w:val="superscript"/>
        </w:rPr>
        <w:t>e</w:t>
      </w:r>
      <w:r>
        <w:t xml:space="preserve"> ann</w:t>
      </w:r>
      <w:r>
        <w:t>i</w:t>
      </w:r>
      <w:r>
        <w:t>versa</w:t>
      </w:r>
      <w:r>
        <w:t>i</w:t>
      </w:r>
      <w:r>
        <w:t>re de fondation. Une belle initiative citoyenne.</w:t>
      </w:r>
    </w:p>
    <w:p w14:paraId="74486414" w14:textId="77777777" w:rsidR="00AD6579" w:rsidRPr="00E07116" w:rsidRDefault="00AD6579" w:rsidP="00AD6579">
      <w:pPr>
        <w:ind w:firstLine="0"/>
        <w:jc w:val="both"/>
        <w:rPr>
          <w:szCs w:val="32"/>
        </w:rPr>
      </w:pPr>
      <w:r w:rsidRPr="00E07116">
        <w:br w:type="page"/>
      </w:r>
    </w:p>
    <w:p w14:paraId="183436FF" w14:textId="77777777" w:rsidR="00AD6579" w:rsidRPr="00431906" w:rsidRDefault="00AD6579">
      <w:pPr>
        <w:widowControl w:val="0"/>
        <w:autoSpaceDE w:val="0"/>
        <w:autoSpaceDN w:val="0"/>
        <w:adjustRightInd w:val="0"/>
        <w:jc w:val="center"/>
        <w:rPr>
          <w:color w:val="008B00"/>
          <w:sz w:val="44"/>
          <w:szCs w:val="36"/>
        </w:rPr>
      </w:pPr>
      <w:r w:rsidRPr="00431906">
        <w:rPr>
          <w:color w:val="008B00"/>
          <w:sz w:val="44"/>
          <w:szCs w:val="36"/>
        </w:rPr>
        <w:t>Politique d'utilisation</w:t>
      </w:r>
      <w:r w:rsidRPr="00431906">
        <w:rPr>
          <w:color w:val="008B00"/>
          <w:sz w:val="44"/>
          <w:szCs w:val="36"/>
        </w:rPr>
        <w:br/>
        <w:t>de la bibliothèque des Classiques</w:t>
      </w:r>
    </w:p>
    <w:p w14:paraId="262EA57C" w14:textId="77777777" w:rsidR="00AD6579" w:rsidRPr="00E07116" w:rsidRDefault="00AD6579">
      <w:pPr>
        <w:widowControl w:val="0"/>
        <w:autoSpaceDE w:val="0"/>
        <w:autoSpaceDN w:val="0"/>
        <w:adjustRightInd w:val="0"/>
        <w:rPr>
          <w:szCs w:val="32"/>
        </w:rPr>
      </w:pPr>
    </w:p>
    <w:p w14:paraId="668F5F82" w14:textId="77777777" w:rsidR="00AD6579" w:rsidRPr="00E07116" w:rsidRDefault="00AD6579">
      <w:pPr>
        <w:widowControl w:val="0"/>
        <w:autoSpaceDE w:val="0"/>
        <w:autoSpaceDN w:val="0"/>
        <w:adjustRightInd w:val="0"/>
        <w:jc w:val="both"/>
        <w:rPr>
          <w:color w:val="1C1C1C"/>
          <w:szCs w:val="26"/>
        </w:rPr>
      </w:pPr>
    </w:p>
    <w:p w14:paraId="254FF9C9" w14:textId="77777777" w:rsidR="00AD6579" w:rsidRPr="00E07116" w:rsidRDefault="00AD6579">
      <w:pPr>
        <w:widowControl w:val="0"/>
        <w:autoSpaceDE w:val="0"/>
        <w:autoSpaceDN w:val="0"/>
        <w:adjustRightInd w:val="0"/>
        <w:jc w:val="both"/>
        <w:rPr>
          <w:color w:val="1C1C1C"/>
          <w:szCs w:val="26"/>
        </w:rPr>
      </w:pPr>
    </w:p>
    <w:p w14:paraId="082E5BA8" w14:textId="77777777" w:rsidR="00AD6579" w:rsidRPr="00E07116" w:rsidRDefault="00AD6579">
      <w:pPr>
        <w:widowControl w:val="0"/>
        <w:autoSpaceDE w:val="0"/>
        <w:autoSpaceDN w:val="0"/>
        <w:adjustRightInd w:val="0"/>
        <w:jc w:val="both"/>
        <w:rPr>
          <w:color w:val="1C1C1C"/>
          <w:szCs w:val="26"/>
        </w:rPr>
      </w:pPr>
      <w:r w:rsidRPr="00E07116">
        <w:rPr>
          <w:color w:val="1C1C1C"/>
          <w:szCs w:val="26"/>
        </w:rPr>
        <w:t>Toute reproduction et rediffusion de nos fichiers est interdite, m</w:t>
      </w:r>
      <w:r w:rsidRPr="00E07116">
        <w:rPr>
          <w:color w:val="1C1C1C"/>
          <w:szCs w:val="26"/>
        </w:rPr>
        <w:t>ê</w:t>
      </w:r>
      <w:r w:rsidRPr="00E07116">
        <w:rPr>
          <w:color w:val="1C1C1C"/>
          <w:szCs w:val="26"/>
        </w:rPr>
        <w:t>me avec la mention de leur provenance, sans l’autorisation formelle, écrite, du fondateur des Classiques des sciences sociales, Jean-Marie Tremblay, sociologue.</w:t>
      </w:r>
    </w:p>
    <w:p w14:paraId="757EE204" w14:textId="77777777" w:rsidR="00AD6579" w:rsidRPr="00E07116" w:rsidRDefault="00AD6579">
      <w:pPr>
        <w:widowControl w:val="0"/>
        <w:autoSpaceDE w:val="0"/>
        <w:autoSpaceDN w:val="0"/>
        <w:adjustRightInd w:val="0"/>
        <w:jc w:val="both"/>
        <w:rPr>
          <w:color w:val="1C1C1C"/>
          <w:szCs w:val="26"/>
        </w:rPr>
      </w:pPr>
    </w:p>
    <w:p w14:paraId="1FB1B72E" w14:textId="77777777" w:rsidR="00AD6579" w:rsidRPr="00E07116" w:rsidRDefault="00AD6579" w:rsidP="00AD6579">
      <w:pPr>
        <w:widowControl w:val="0"/>
        <w:autoSpaceDE w:val="0"/>
        <w:autoSpaceDN w:val="0"/>
        <w:adjustRightInd w:val="0"/>
        <w:jc w:val="both"/>
        <w:rPr>
          <w:color w:val="1C1C1C"/>
          <w:szCs w:val="26"/>
        </w:rPr>
      </w:pPr>
      <w:r w:rsidRPr="00E07116">
        <w:rPr>
          <w:color w:val="1C1C1C"/>
          <w:szCs w:val="26"/>
        </w:rPr>
        <w:t>Les fichiers des Classiques des sciences sociales ne peuvent sans autorisation formelle:</w:t>
      </w:r>
    </w:p>
    <w:p w14:paraId="7FCD1F9F" w14:textId="77777777" w:rsidR="00AD6579" w:rsidRPr="00E07116" w:rsidRDefault="00AD6579" w:rsidP="00AD6579">
      <w:pPr>
        <w:widowControl w:val="0"/>
        <w:autoSpaceDE w:val="0"/>
        <w:autoSpaceDN w:val="0"/>
        <w:adjustRightInd w:val="0"/>
        <w:jc w:val="both"/>
        <w:rPr>
          <w:color w:val="1C1C1C"/>
          <w:szCs w:val="26"/>
        </w:rPr>
      </w:pPr>
    </w:p>
    <w:p w14:paraId="7B4314A3" w14:textId="77777777" w:rsidR="00AD6579" w:rsidRPr="00E07116" w:rsidRDefault="00AD6579" w:rsidP="00AD6579">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577BB769" w14:textId="77777777" w:rsidR="00AD6579" w:rsidRPr="00E07116" w:rsidRDefault="00AD6579" w:rsidP="00AD6579">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40381D46" w14:textId="77777777" w:rsidR="00AD6579" w:rsidRPr="00E07116" w:rsidRDefault="00AD6579" w:rsidP="00AD6579">
      <w:pPr>
        <w:widowControl w:val="0"/>
        <w:autoSpaceDE w:val="0"/>
        <w:autoSpaceDN w:val="0"/>
        <w:adjustRightInd w:val="0"/>
        <w:jc w:val="both"/>
        <w:rPr>
          <w:color w:val="1C1C1C"/>
          <w:szCs w:val="26"/>
        </w:rPr>
      </w:pPr>
    </w:p>
    <w:p w14:paraId="43C7D002" w14:textId="77777777" w:rsidR="00AD6579" w:rsidRPr="00E07116" w:rsidRDefault="00AD6579">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Classiques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6383C4CD" w14:textId="77777777" w:rsidR="00AD6579" w:rsidRPr="00E07116" w:rsidRDefault="00AD6579">
      <w:pPr>
        <w:widowControl w:val="0"/>
        <w:autoSpaceDE w:val="0"/>
        <w:autoSpaceDN w:val="0"/>
        <w:adjustRightInd w:val="0"/>
        <w:jc w:val="both"/>
        <w:rPr>
          <w:color w:val="1C1C1C"/>
          <w:szCs w:val="26"/>
        </w:rPr>
      </w:pPr>
    </w:p>
    <w:p w14:paraId="5121D1C6" w14:textId="77777777" w:rsidR="00AD6579" w:rsidRPr="00E07116" w:rsidRDefault="00AD6579">
      <w:pPr>
        <w:rPr>
          <w:color w:val="1C1C1C"/>
          <w:szCs w:val="26"/>
        </w:rPr>
      </w:pPr>
      <w:r w:rsidRPr="00E07116">
        <w:rPr>
          <w:color w:val="1C1C1C"/>
          <w:szCs w:val="26"/>
        </w:rPr>
        <w:t>Ils sont disponibles pour une utilisation intellectuelle et personnelle et, en aucun cas, commerciale. Toute utilisation à des fins commerci</w:t>
      </w:r>
      <w:r w:rsidRPr="00E07116">
        <w:rPr>
          <w:color w:val="1C1C1C"/>
          <w:szCs w:val="26"/>
        </w:rPr>
        <w:t>a</w:t>
      </w:r>
      <w:r w:rsidRPr="00E07116">
        <w:rPr>
          <w:color w:val="1C1C1C"/>
          <w:szCs w:val="26"/>
        </w:rPr>
        <w:t>les des fichiers sur ce site est strictement interdite et toute rediffusion est également strictement interdite.</w:t>
      </w:r>
    </w:p>
    <w:p w14:paraId="197988F3" w14:textId="77777777" w:rsidR="00AD6579" w:rsidRPr="00E07116" w:rsidRDefault="00AD6579">
      <w:pPr>
        <w:rPr>
          <w:b/>
          <w:color w:val="1C1C1C"/>
          <w:szCs w:val="26"/>
        </w:rPr>
      </w:pPr>
    </w:p>
    <w:p w14:paraId="66879AF5" w14:textId="77777777" w:rsidR="00AD6579" w:rsidRPr="00E07116" w:rsidRDefault="00AD6579">
      <w:pPr>
        <w:rPr>
          <w:b/>
          <w:color w:val="1C1C1C"/>
          <w:szCs w:val="26"/>
        </w:rPr>
      </w:pPr>
      <w:r w:rsidRPr="00E07116">
        <w:rPr>
          <w:b/>
          <w:color w:val="1C1C1C"/>
          <w:szCs w:val="26"/>
        </w:rPr>
        <w:t>L'accès à notre travail est libre et gratuit à tous les utilisateurs. C'est notre mission.</w:t>
      </w:r>
    </w:p>
    <w:p w14:paraId="7B508A2F" w14:textId="77777777" w:rsidR="00AD6579" w:rsidRPr="00E07116" w:rsidRDefault="00AD6579">
      <w:pPr>
        <w:rPr>
          <w:b/>
          <w:color w:val="1C1C1C"/>
          <w:szCs w:val="26"/>
        </w:rPr>
      </w:pPr>
    </w:p>
    <w:p w14:paraId="5BD21D77" w14:textId="77777777" w:rsidR="00AD6579" w:rsidRPr="00E07116" w:rsidRDefault="00AD6579">
      <w:pPr>
        <w:rPr>
          <w:color w:val="1C1C1C"/>
          <w:szCs w:val="26"/>
        </w:rPr>
      </w:pPr>
      <w:r w:rsidRPr="00E07116">
        <w:rPr>
          <w:color w:val="1C1C1C"/>
          <w:szCs w:val="26"/>
        </w:rPr>
        <w:t>Jean-Marie Tremblay, sociologue</w:t>
      </w:r>
    </w:p>
    <w:p w14:paraId="26C149C1" w14:textId="77777777" w:rsidR="00AD6579" w:rsidRPr="00E07116" w:rsidRDefault="00AD6579">
      <w:pPr>
        <w:rPr>
          <w:color w:val="1C1C1C"/>
          <w:szCs w:val="26"/>
        </w:rPr>
      </w:pPr>
      <w:r w:rsidRPr="00E07116">
        <w:rPr>
          <w:color w:val="1C1C1C"/>
          <w:szCs w:val="26"/>
        </w:rPr>
        <w:t>Fondateur et Président-directeur général,</w:t>
      </w:r>
    </w:p>
    <w:p w14:paraId="60373DB0" w14:textId="77777777" w:rsidR="00AD6579" w:rsidRPr="00E07116" w:rsidRDefault="00AD6579">
      <w:pPr>
        <w:rPr>
          <w:color w:val="000080"/>
        </w:rPr>
      </w:pPr>
      <w:r w:rsidRPr="00E07116">
        <w:rPr>
          <w:color w:val="000080"/>
          <w:szCs w:val="26"/>
        </w:rPr>
        <w:t>LES CLASSIQUES DES SCIENCES SOCIALES.</w:t>
      </w:r>
    </w:p>
    <w:p w14:paraId="42467B34" w14:textId="77777777" w:rsidR="00AD6579" w:rsidRPr="00CF4C8E" w:rsidRDefault="00AD6579" w:rsidP="00AD6579">
      <w:pPr>
        <w:ind w:firstLine="0"/>
        <w:jc w:val="both"/>
        <w:rPr>
          <w:sz w:val="24"/>
        </w:rPr>
      </w:pPr>
      <w:r>
        <w:br w:type="page"/>
      </w:r>
      <w:r w:rsidRPr="00CF4C8E">
        <w:rPr>
          <w:sz w:val="24"/>
        </w:rPr>
        <w:lastRenderedPageBreak/>
        <w:t>Un document produit en version numérique par Jean-Marie Tremblay, bénévole, professeur associé, Université du Québec à Chicoutimi</w:t>
      </w:r>
    </w:p>
    <w:p w14:paraId="24F153CE" w14:textId="77777777" w:rsidR="00AD6579" w:rsidRPr="000A0B59" w:rsidRDefault="00AD6579" w:rsidP="00AD6579">
      <w:pPr>
        <w:ind w:firstLine="0"/>
        <w:jc w:val="both"/>
        <w:rPr>
          <w:sz w:val="20"/>
        </w:rPr>
      </w:pPr>
      <w:hyperlink r:id="rId14" w:history="1">
        <w:r w:rsidRPr="000A0B59">
          <w:rPr>
            <w:rStyle w:val="Hyperlien"/>
            <w:sz w:val="20"/>
          </w:rPr>
          <w:t>https://classiques.uqam.ca/inter/benevoles_equipe/liste_tremblay_jean_marie.html</w:t>
        </w:r>
      </w:hyperlink>
      <w:r w:rsidRPr="000A0B59">
        <w:rPr>
          <w:sz w:val="20"/>
        </w:rPr>
        <w:t xml:space="preserve"> </w:t>
      </w:r>
    </w:p>
    <w:p w14:paraId="5928DE7A" w14:textId="77777777" w:rsidR="00AD6579" w:rsidRPr="00CF4C8E" w:rsidRDefault="00AD6579" w:rsidP="00AD6579">
      <w:pPr>
        <w:ind w:firstLine="0"/>
        <w:jc w:val="both"/>
        <w:rPr>
          <w:sz w:val="24"/>
        </w:rPr>
      </w:pPr>
      <w:r w:rsidRPr="00CF4C8E">
        <w:rPr>
          <w:sz w:val="24"/>
        </w:rPr>
        <w:t xml:space="preserve">Courriel: </w:t>
      </w:r>
      <w:hyperlink r:id="rId15" w:history="1">
        <w:r w:rsidRPr="000C0AE1">
          <w:rPr>
            <w:rStyle w:val="Hyperlien"/>
            <w:sz w:val="24"/>
          </w:rPr>
          <w:t>classiques.sc.soc@gmail.com</w:t>
        </w:r>
      </w:hyperlink>
      <w:r>
        <w:rPr>
          <w:sz w:val="24"/>
        </w:rPr>
        <w:t xml:space="preserve"> </w:t>
      </w:r>
      <w:r w:rsidRPr="00CF4C8E">
        <w:rPr>
          <w:sz w:val="24"/>
        </w:rPr>
        <w:t xml:space="preserve"> </w:t>
      </w:r>
    </w:p>
    <w:p w14:paraId="0FEBC398" w14:textId="77777777" w:rsidR="00AD6579" w:rsidRPr="00CF4C8E" w:rsidRDefault="00AD6579" w:rsidP="00AD6579">
      <w:pPr>
        <w:ind w:left="20" w:hanging="20"/>
        <w:jc w:val="both"/>
        <w:rPr>
          <w:sz w:val="24"/>
        </w:rPr>
      </w:pPr>
      <w:r w:rsidRPr="00CF4C8E">
        <w:rPr>
          <w:sz w:val="24"/>
        </w:rPr>
        <w:t>à partir du texte de :</w:t>
      </w:r>
    </w:p>
    <w:p w14:paraId="62BB4674" w14:textId="77777777" w:rsidR="00AD6579" w:rsidRDefault="00AD6579" w:rsidP="00AD6579">
      <w:pPr>
        <w:ind w:firstLine="0"/>
        <w:rPr>
          <w:sz w:val="24"/>
        </w:rPr>
      </w:pPr>
    </w:p>
    <w:p w14:paraId="458ABEBC" w14:textId="77777777" w:rsidR="00AD6579" w:rsidRDefault="00AD6579" w:rsidP="00AD6579">
      <w:pPr>
        <w:ind w:firstLine="0"/>
        <w:rPr>
          <w:sz w:val="24"/>
        </w:rPr>
      </w:pPr>
    </w:p>
    <w:p w14:paraId="76C41007" w14:textId="77777777" w:rsidR="00AD6579" w:rsidRPr="0012782F" w:rsidRDefault="00AD6579" w:rsidP="00AD6579">
      <w:pPr>
        <w:ind w:right="720" w:firstLine="0"/>
      </w:pPr>
      <w:r>
        <w:t>Jean GRAVE [1854-1939]</w:t>
      </w:r>
    </w:p>
    <w:p w14:paraId="5AA7E5A9" w14:textId="77777777" w:rsidR="00AD6579" w:rsidRDefault="00AD6579" w:rsidP="00AD6579">
      <w:pPr>
        <w:ind w:right="720" w:firstLine="0"/>
        <w:rPr>
          <w:sz w:val="24"/>
        </w:rPr>
      </w:pPr>
    </w:p>
    <w:p w14:paraId="76226DAA" w14:textId="77777777" w:rsidR="00AD6579" w:rsidRPr="00D45CA6" w:rsidRDefault="00AD6579" w:rsidP="00AD6579">
      <w:pPr>
        <w:ind w:firstLine="0"/>
        <w:rPr>
          <w:b/>
          <w:i/>
          <w:sz w:val="24"/>
        </w:rPr>
      </w:pPr>
      <w:r>
        <w:rPr>
          <w:b/>
          <w:i/>
        </w:rPr>
        <w:t>La colonisation</w:t>
      </w:r>
    </w:p>
    <w:p w14:paraId="21D61AD4" w14:textId="77777777" w:rsidR="00AD6579" w:rsidRPr="0058603D" w:rsidRDefault="00AD6579" w:rsidP="00AD6579">
      <w:pPr>
        <w:ind w:right="720" w:firstLine="0"/>
        <w:rPr>
          <w:sz w:val="24"/>
        </w:rPr>
      </w:pPr>
    </w:p>
    <w:p w14:paraId="2DD00B76" w14:textId="77777777" w:rsidR="00AD6579" w:rsidRPr="00D45CA6" w:rsidRDefault="00AD6579" w:rsidP="00AD6579">
      <w:pPr>
        <w:ind w:left="20" w:hanging="20"/>
        <w:jc w:val="both"/>
      </w:pPr>
      <w:r>
        <w:t xml:space="preserve">Publication des </w:t>
      </w:r>
      <w:r w:rsidRPr="00055C06">
        <w:rPr>
          <w:b/>
          <w:i/>
        </w:rPr>
        <w:t>Temps nouveaux</w:t>
      </w:r>
      <w:r>
        <w:t xml:space="preserve">, no 15, </w:t>
      </w:r>
      <w:r w:rsidRPr="00233A87">
        <w:rPr>
          <w:b/>
          <w:color w:val="FF0000"/>
        </w:rPr>
        <w:t>1912</w:t>
      </w:r>
      <w:r>
        <w:t>, 16 pp. Paris : Temps no</w:t>
      </w:r>
      <w:r>
        <w:t>u</w:t>
      </w:r>
      <w:r>
        <w:t>veaux.</w:t>
      </w:r>
    </w:p>
    <w:p w14:paraId="21547C8B" w14:textId="77777777" w:rsidR="00AD6579" w:rsidRDefault="00AD6579" w:rsidP="00AD6579">
      <w:pPr>
        <w:jc w:val="both"/>
        <w:rPr>
          <w:sz w:val="24"/>
        </w:rPr>
      </w:pPr>
    </w:p>
    <w:p w14:paraId="413AAFB2" w14:textId="77777777" w:rsidR="00AD6579" w:rsidRDefault="00AD6579" w:rsidP="00AD6579">
      <w:pPr>
        <w:jc w:val="both"/>
        <w:rPr>
          <w:sz w:val="24"/>
        </w:rPr>
      </w:pPr>
    </w:p>
    <w:p w14:paraId="03731948" w14:textId="77777777" w:rsidR="00AD6579" w:rsidRDefault="00AD6579" w:rsidP="00AD6579">
      <w:pPr>
        <w:jc w:val="both"/>
        <w:rPr>
          <w:sz w:val="24"/>
        </w:rPr>
      </w:pPr>
      <w:r>
        <w:rPr>
          <w:sz w:val="24"/>
        </w:rPr>
        <w:t>Une édition numérique réalisée à partir d’un  facsimilé de la Bibliothèque n</w:t>
      </w:r>
      <w:r>
        <w:rPr>
          <w:sz w:val="24"/>
        </w:rPr>
        <w:t>a</w:t>
      </w:r>
      <w:r>
        <w:rPr>
          <w:sz w:val="24"/>
        </w:rPr>
        <w:t xml:space="preserve">tionale de France : </w:t>
      </w:r>
      <w:hyperlink r:id="rId16" w:history="1">
        <w:r w:rsidRPr="00583AE9">
          <w:rPr>
            <w:rStyle w:val="Hyperlien"/>
            <w:sz w:val="24"/>
          </w:rPr>
          <w:t>https://gallica.bnf.fr/ark:/12148/bpt6k81936b.r</w:t>
        </w:r>
      </w:hyperlink>
      <w:r>
        <w:rPr>
          <w:sz w:val="24"/>
        </w:rPr>
        <w:t xml:space="preserve"> </w:t>
      </w:r>
    </w:p>
    <w:p w14:paraId="719D9BEC" w14:textId="77777777" w:rsidR="00AD6579" w:rsidRDefault="00AD6579" w:rsidP="00AD6579">
      <w:pPr>
        <w:ind w:left="20"/>
        <w:jc w:val="both"/>
        <w:rPr>
          <w:sz w:val="24"/>
        </w:rPr>
      </w:pPr>
    </w:p>
    <w:p w14:paraId="4673927D" w14:textId="77777777" w:rsidR="00AD6579" w:rsidRDefault="00AD6579" w:rsidP="00AD6579">
      <w:pPr>
        <w:ind w:left="20"/>
        <w:jc w:val="both"/>
        <w:rPr>
          <w:sz w:val="24"/>
        </w:rPr>
      </w:pPr>
    </w:p>
    <w:p w14:paraId="5AC79283" w14:textId="77777777" w:rsidR="00AD6579" w:rsidRPr="00384B20" w:rsidRDefault="00AD6579" w:rsidP="00AD6579">
      <w:pPr>
        <w:ind w:left="20"/>
        <w:jc w:val="both"/>
        <w:rPr>
          <w:sz w:val="24"/>
        </w:rPr>
      </w:pPr>
    </w:p>
    <w:p w14:paraId="354C81E9" w14:textId="77777777" w:rsidR="00AD6579" w:rsidRPr="00384B20" w:rsidRDefault="00AD6579">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532084B6" w14:textId="77777777" w:rsidR="00AD6579" w:rsidRPr="00384B20" w:rsidRDefault="00AD6579">
      <w:pPr>
        <w:ind w:right="1800" w:firstLine="0"/>
        <w:jc w:val="both"/>
        <w:rPr>
          <w:sz w:val="24"/>
        </w:rPr>
      </w:pPr>
    </w:p>
    <w:p w14:paraId="21901562" w14:textId="77777777" w:rsidR="00AD6579" w:rsidRPr="00384B20" w:rsidRDefault="00AD6579" w:rsidP="00AD6579">
      <w:pPr>
        <w:ind w:left="360" w:right="360" w:firstLine="0"/>
        <w:jc w:val="both"/>
        <w:rPr>
          <w:sz w:val="24"/>
        </w:rPr>
      </w:pPr>
      <w:r w:rsidRPr="00384B20">
        <w:rPr>
          <w:sz w:val="24"/>
        </w:rPr>
        <w:t>Pour le texte: Times New Roman, 14 points.</w:t>
      </w:r>
    </w:p>
    <w:p w14:paraId="2F910D38" w14:textId="77777777" w:rsidR="00AD6579" w:rsidRPr="00384B20" w:rsidRDefault="00AD6579" w:rsidP="00AD6579">
      <w:pPr>
        <w:ind w:left="360" w:right="360" w:firstLine="0"/>
        <w:jc w:val="both"/>
        <w:rPr>
          <w:sz w:val="24"/>
        </w:rPr>
      </w:pPr>
      <w:r w:rsidRPr="00384B20">
        <w:rPr>
          <w:sz w:val="24"/>
        </w:rPr>
        <w:t>Pour les notes de bas de page : Times New Roman, 12 points.</w:t>
      </w:r>
    </w:p>
    <w:p w14:paraId="6AB4F528" w14:textId="77777777" w:rsidR="00AD6579" w:rsidRPr="00384B20" w:rsidRDefault="00AD6579">
      <w:pPr>
        <w:ind w:left="360" w:right="1800" w:firstLine="0"/>
        <w:jc w:val="both"/>
        <w:rPr>
          <w:sz w:val="24"/>
        </w:rPr>
      </w:pPr>
    </w:p>
    <w:p w14:paraId="3B2DFB3D" w14:textId="77777777" w:rsidR="00AD6579" w:rsidRPr="00384B20" w:rsidRDefault="00AD6579">
      <w:pPr>
        <w:ind w:right="360" w:firstLine="0"/>
        <w:jc w:val="both"/>
        <w:rPr>
          <w:sz w:val="24"/>
        </w:rPr>
      </w:pPr>
      <w:r w:rsidRPr="00384B20">
        <w:rPr>
          <w:sz w:val="24"/>
        </w:rPr>
        <w:t>Édition électronique réalisée avec le traitement de textes Microsoft Word 2008 pour Macintosh.</w:t>
      </w:r>
    </w:p>
    <w:p w14:paraId="6E0C28BA" w14:textId="77777777" w:rsidR="00AD6579" w:rsidRPr="00384B20" w:rsidRDefault="00AD6579">
      <w:pPr>
        <w:ind w:right="1800" w:firstLine="0"/>
        <w:jc w:val="both"/>
        <w:rPr>
          <w:sz w:val="24"/>
        </w:rPr>
      </w:pPr>
    </w:p>
    <w:p w14:paraId="6383520B" w14:textId="77777777" w:rsidR="00AD6579" w:rsidRPr="00384B20" w:rsidRDefault="00AD6579" w:rsidP="00AD6579">
      <w:pPr>
        <w:ind w:right="540" w:firstLine="0"/>
        <w:jc w:val="both"/>
        <w:rPr>
          <w:sz w:val="24"/>
        </w:rPr>
      </w:pPr>
      <w:r w:rsidRPr="00384B20">
        <w:rPr>
          <w:sz w:val="24"/>
        </w:rPr>
        <w:t>Mise en page sur papier format : LETTRE US, 8.5’’ x 11’’.</w:t>
      </w:r>
    </w:p>
    <w:p w14:paraId="3FEF4E2E" w14:textId="77777777" w:rsidR="00AD6579" w:rsidRPr="00384B20" w:rsidRDefault="00AD6579">
      <w:pPr>
        <w:ind w:right="1800" w:firstLine="0"/>
        <w:jc w:val="both"/>
        <w:rPr>
          <w:sz w:val="24"/>
        </w:rPr>
      </w:pPr>
    </w:p>
    <w:p w14:paraId="5A9720E9" w14:textId="77777777" w:rsidR="00AD6579" w:rsidRPr="00384B20" w:rsidRDefault="00AD6579" w:rsidP="00AD6579">
      <w:pPr>
        <w:ind w:firstLine="0"/>
        <w:jc w:val="both"/>
        <w:rPr>
          <w:sz w:val="24"/>
        </w:rPr>
      </w:pPr>
      <w:r w:rsidRPr="00384B20">
        <w:rPr>
          <w:sz w:val="24"/>
        </w:rPr>
        <w:t xml:space="preserve">Édition numérique réalisée le </w:t>
      </w:r>
      <w:r>
        <w:rPr>
          <w:sz w:val="24"/>
        </w:rPr>
        <w:t>26 mai 2026 à Chicoutimi</w:t>
      </w:r>
      <w:r w:rsidRPr="00384B20">
        <w:rPr>
          <w:sz w:val="24"/>
        </w:rPr>
        <w:t>, Québec.</w:t>
      </w:r>
    </w:p>
    <w:p w14:paraId="72D6818E" w14:textId="77777777" w:rsidR="00AD6579" w:rsidRPr="00384B20" w:rsidRDefault="00AD6579">
      <w:pPr>
        <w:ind w:right="1800" w:firstLine="0"/>
        <w:jc w:val="both"/>
        <w:rPr>
          <w:sz w:val="24"/>
        </w:rPr>
      </w:pPr>
    </w:p>
    <w:p w14:paraId="2A35088B" w14:textId="77777777" w:rsidR="00AD6579" w:rsidRPr="00E07116" w:rsidRDefault="00E244B4">
      <w:pPr>
        <w:ind w:right="1800" w:firstLine="0"/>
        <w:jc w:val="both"/>
      </w:pPr>
      <w:r w:rsidRPr="00195690">
        <w:rPr>
          <w:noProof/>
          <w:lang w:val="fr-FR" w:eastAsia="fr-FR"/>
        </w:rPr>
        <w:drawing>
          <wp:inline distT="0" distB="0" distL="0" distR="0" wp14:anchorId="0EF6EA65" wp14:editId="318AEA60">
            <wp:extent cx="1117600" cy="393700"/>
            <wp:effectExtent l="0" t="0" r="0" b="0"/>
            <wp:docPr id="4" name="Image 2"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descr="fait_sur_mac"/>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4F957BCF" w14:textId="77777777" w:rsidR="00AD6579" w:rsidRDefault="00AD6579" w:rsidP="00AD6579">
      <w:pPr>
        <w:ind w:firstLine="0"/>
        <w:jc w:val="both"/>
      </w:pPr>
      <w:r w:rsidRPr="00E07116">
        <w:br w:type="page"/>
      </w:r>
    </w:p>
    <w:p w14:paraId="34BBA0B2" w14:textId="77777777" w:rsidR="00AD6579" w:rsidRDefault="00AD6579" w:rsidP="00AD6579">
      <w:pPr>
        <w:ind w:firstLine="0"/>
        <w:jc w:val="center"/>
        <w:rPr>
          <w:b/>
          <w:sz w:val="36"/>
          <w:lang w:bidi="ar-SA"/>
        </w:rPr>
      </w:pPr>
      <w:r>
        <w:rPr>
          <w:sz w:val="36"/>
          <w:lang w:bidi="ar-SA"/>
        </w:rPr>
        <w:t>Jean GRAVE [1854-1939]</w:t>
      </w:r>
    </w:p>
    <w:p w14:paraId="1D10A71B" w14:textId="77777777" w:rsidR="00AD6579" w:rsidRDefault="00AD6579" w:rsidP="00AD6579">
      <w:pPr>
        <w:ind w:firstLine="0"/>
        <w:jc w:val="center"/>
        <w:rPr>
          <w:sz w:val="24"/>
        </w:rPr>
      </w:pPr>
      <w:r w:rsidRPr="00055C06">
        <w:rPr>
          <w:sz w:val="24"/>
          <w:lang w:bidi="ar-SA"/>
        </w:rPr>
        <w:t>Journaliste révolutionnaire français</w:t>
      </w:r>
      <w:r>
        <w:rPr>
          <w:sz w:val="24"/>
          <w:lang w:bidi="ar-SA"/>
        </w:rPr>
        <w:t>,</w:t>
      </w:r>
      <w:r>
        <w:rPr>
          <w:sz w:val="24"/>
          <w:lang w:bidi="ar-SA"/>
        </w:rPr>
        <w:br/>
        <w:t>un des pionniers de l’anarchisme en France</w:t>
      </w:r>
    </w:p>
    <w:p w14:paraId="22E77381" w14:textId="77777777" w:rsidR="00AD6579" w:rsidRPr="00E07116" w:rsidRDefault="00AD6579" w:rsidP="00AD6579">
      <w:pPr>
        <w:ind w:firstLine="0"/>
        <w:jc w:val="center"/>
      </w:pPr>
    </w:p>
    <w:p w14:paraId="2446D449" w14:textId="77777777" w:rsidR="00AD6579" w:rsidRPr="00F3780C" w:rsidRDefault="00AD6579" w:rsidP="00AD6579">
      <w:pPr>
        <w:ind w:firstLine="0"/>
        <w:jc w:val="center"/>
        <w:rPr>
          <w:color w:val="000080"/>
          <w:sz w:val="36"/>
        </w:rPr>
      </w:pPr>
      <w:r>
        <w:rPr>
          <w:color w:val="000080"/>
          <w:sz w:val="36"/>
        </w:rPr>
        <w:t>La colonisation</w:t>
      </w:r>
    </w:p>
    <w:p w14:paraId="4C4AC5BE" w14:textId="77777777" w:rsidR="00AD6579" w:rsidRPr="008B4504" w:rsidRDefault="00AD6579" w:rsidP="00AD6579">
      <w:pPr>
        <w:ind w:firstLine="0"/>
        <w:jc w:val="center"/>
        <w:rPr>
          <w:color w:val="000080"/>
        </w:rPr>
      </w:pPr>
    </w:p>
    <w:p w14:paraId="6B90DFF7" w14:textId="77777777" w:rsidR="00AD6579" w:rsidRPr="00E07116" w:rsidRDefault="00E244B4" w:rsidP="00AD6579">
      <w:pPr>
        <w:ind w:firstLine="0"/>
        <w:jc w:val="center"/>
      </w:pPr>
      <w:r>
        <w:rPr>
          <w:noProof/>
        </w:rPr>
        <w:drawing>
          <wp:inline distT="0" distB="0" distL="0" distR="0" wp14:anchorId="394E3BDE" wp14:editId="095B8912">
            <wp:extent cx="3378200" cy="4648200"/>
            <wp:effectExtent l="0" t="0" r="0" b="0"/>
            <wp:docPr id="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78200" cy="4648200"/>
                    </a:xfrm>
                    <a:prstGeom prst="rect">
                      <a:avLst/>
                    </a:prstGeom>
                    <a:noFill/>
                    <a:ln>
                      <a:noFill/>
                    </a:ln>
                  </pic:spPr>
                </pic:pic>
              </a:graphicData>
            </a:graphic>
          </wp:inline>
        </w:drawing>
      </w:r>
    </w:p>
    <w:p w14:paraId="2FECEDAF" w14:textId="77777777" w:rsidR="00AD6579" w:rsidRDefault="00AD6579" w:rsidP="00AD6579">
      <w:pPr>
        <w:ind w:firstLine="0"/>
        <w:jc w:val="center"/>
      </w:pPr>
    </w:p>
    <w:p w14:paraId="2F671C15" w14:textId="77777777" w:rsidR="00AD6579" w:rsidRDefault="00AD6579" w:rsidP="00AD6579">
      <w:pPr>
        <w:spacing w:before="120" w:after="120"/>
        <w:ind w:firstLine="0"/>
        <w:jc w:val="both"/>
      </w:pPr>
      <w:r>
        <w:t xml:space="preserve">Publication des </w:t>
      </w:r>
      <w:r w:rsidRPr="00055C06">
        <w:rPr>
          <w:b/>
          <w:i/>
        </w:rPr>
        <w:t>Temps nouveaux</w:t>
      </w:r>
      <w:r>
        <w:t xml:space="preserve">, no 15, </w:t>
      </w:r>
      <w:r w:rsidRPr="00233A87">
        <w:rPr>
          <w:b/>
          <w:color w:val="FF0000"/>
        </w:rPr>
        <w:t>1912</w:t>
      </w:r>
      <w:r>
        <w:t>, 16 pp. Paris : Temps no</w:t>
      </w:r>
      <w:r>
        <w:t>u</w:t>
      </w:r>
      <w:r>
        <w:t>veaux.</w:t>
      </w:r>
    </w:p>
    <w:p w14:paraId="21AD0C60" w14:textId="77777777" w:rsidR="00AD6579" w:rsidRPr="00E07116" w:rsidRDefault="00AD6579" w:rsidP="00AD6579">
      <w:pPr>
        <w:jc w:val="both"/>
      </w:pPr>
      <w:r w:rsidRPr="00E07116">
        <w:br w:type="page"/>
      </w:r>
    </w:p>
    <w:p w14:paraId="06C081F1" w14:textId="77777777" w:rsidR="00AD6579" w:rsidRPr="00E07116" w:rsidRDefault="00AD6579" w:rsidP="00AD6579">
      <w:pPr>
        <w:pStyle w:val="p"/>
      </w:pPr>
    </w:p>
    <w:p w14:paraId="22459D78" w14:textId="77777777" w:rsidR="00AD6579" w:rsidRPr="00E07116" w:rsidRDefault="00AD6579">
      <w:pPr>
        <w:jc w:val="both"/>
      </w:pPr>
    </w:p>
    <w:p w14:paraId="63B6D0CB" w14:textId="77777777" w:rsidR="00AD6579" w:rsidRPr="00E07116" w:rsidRDefault="00AD6579">
      <w:pPr>
        <w:jc w:val="both"/>
      </w:pPr>
    </w:p>
    <w:p w14:paraId="7774F188" w14:textId="77777777" w:rsidR="00AD6579" w:rsidRPr="00E07116" w:rsidRDefault="00AD6579">
      <w:pPr>
        <w:jc w:val="both"/>
      </w:pPr>
    </w:p>
    <w:p w14:paraId="5C62DCED" w14:textId="77777777" w:rsidR="00AD6579" w:rsidRPr="00E07116" w:rsidRDefault="00AD6579" w:rsidP="00AD6579">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57C246F0" w14:textId="77777777" w:rsidR="00AD6579" w:rsidRPr="00E07116" w:rsidRDefault="00AD6579" w:rsidP="00AD6579">
      <w:pPr>
        <w:pStyle w:val="NormalWeb"/>
        <w:spacing w:before="2" w:after="2"/>
        <w:jc w:val="both"/>
        <w:rPr>
          <w:rFonts w:ascii="Times New Roman" w:hAnsi="Times New Roman"/>
          <w:sz w:val="28"/>
        </w:rPr>
      </w:pPr>
    </w:p>
    <w:p w14:paraId="53285308" w14:textId="77777777" w:rsidR="00AD6579" w:rsidRPr="00E07116" w:rsidRDefault="00AD6579" w:rsidP="00AD6579">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4D063EAF" w14:textId="77777777" w:rsidR="00AD6579" w:rsidRPr="00E07116" w:rsidRDefault="00AD6579" w:rsidP="00AD6579">
      <w:pPr>
        <w:jc w:val="both"/>
        <w:rPr>
          <w:szCs w:val="19"/>
        </w:rPr>
      </w:pPr>
    </w:p>
    <w:p w14:paraId="039FA52E" w14:textId="77777777" w:rsidR="00AD6579" w:rsidRPr="00E07116" w:rsidRDefault="00AD6579">
      <w:pPr>
        <w:jc w:val="both"/>
        <w:rPr>
          <w:szCs w:val="19"/>
        </w:rPr>
      </w:pPr>
    </w:p>
    <w:p w14:paraId="1E9094E1" w14:textId="77777777" w:rsidR="00AD6579" w:rsidRDefault="00AD6579" w:rsidP="00AD6579">
      <w:pPr>
        <w:spacing w:before="120" w:after="120"/>
        <w:ind w:firstLine="0"/>
        <w:jc w:val="both"/>
      </w:pPr>
      <w:r w:rsidRPr="00E07116">
        <w:br w:type="page"/>
      </w:r>
      <w:r>
        <w:lastRenderedPageBreak/>
        <w:t>[1]</w:t>
      </w:r>
    </w:p>
    <w:p w14:paraId="2BAC33F0" w14:textId="77777777" w:rsidR="00AD6579" w:rsidRDefault="00AD6579" w:rsidP="00AD6579">
      <w:pPr>
        <w:spacing w:before="120" w:after="120"/>
        <w:ind w:firstLine="0"/>
        <w:jc w:val="both"/>
        <w:rPr>
          <w:b/>
          <w:bCs/>
          <w:szCs w:val="96"/>
        </w:rPr>
      </w:pPr>
    </w:p>
    <w:p w14:paraId="08513A82" w14:textId="77777777" w:rsidR="00AD6579" w:rsidRDefault="00AD6579" w:rsidP="00AD6579">
      <w:pPr>
        <w:spacing w:before="120" w:after="120"/>
        <w:ind w:firstLine="0"/>
        <w:jc w:val="both"/>
        <w:rPr>
          <w:b/>
          <w:bCs/>
          <w:szCs w:val="96"/>
        </w:rPr>
      </w:pPr>
    </w:p>
    <w:p w14:paraId="2F3E492C" w14:textId="77777777" w:rsidR="00AD6579" w:rsidRPr="006C7B76" w:rsidRDefault="00AD6579" w:rsidP="00AD6579">
      <w:pPr>
        <w:spacing w:before="120" w:after="120"/>
        <w:ind w:firstLine="0"/>
        <w:jc w:val="both"/>
        <w:rPr>
          <w:b/>
          <w:bCs/>
          <w:szCs w:val="96"/>
        </w:rPr>
      </w:pPr>
    </w:p>
    <w:p w14:paraId="0389DC74" w14:textId="77777777" w:rsidR="00AD6579" w:rsidRPr="007B1288" w:rsidRDefault="00AD6579" w:rsidP="00AD6579">
      <w:pPr>
        <w:spacing w:before="120" w:after="120"/>
        <w:ind w:firstLine="0"/>
        <w:jc w:val="center"/>
        <w:rPr>
          <w:sz w:val="72"/>
          <w:szCs w:val="96"/>
        </w:rPr>
      </w:pPr>
      <w:r w:rsidRPr="007B1288">
        <w:rPr>
          <w:bCs/>
          <w:sz w:val="72"/>
          <w:szCs w:val="96"/>
        </w:rPr>
        <w:t>LA COLONISATION</w:t>
      </w:r>
    </w:p>
    <w:p w14:paraId="5ADAFBD8" w14:textId="77777777" w:rsidR="00AD6579" w:rsidRDefault="00AD6579" w:rsidP="00AD6579">
      <w:pPr>
        <w:spacing w:before="120" w:after="120"/>
        <w:ind w:firstLine="0"/>
        <w:jc w:val="both"/>
        <w:rPr>
          <w:szCs w:val="96"/>
        </w:rPr>
      </w:pPr>
    </w:p>
    <w:p w14:paraId="1DFC8608" w14:textId="77777777" w:rsidR="00AD6579" w:rsidRDefault="00AD6579" w:rsidP="00AD6579">
      <w:pPr>
        <w:spacing w:before="120" w:after="120"/>
        <w:ind w:firstLine="0"/>
        <w:jc w:val="both"/>
        <w:rPr>
          <w:szCs w:val="96"/>
        </w:rPr>
      </w:pPr>
    </w:p>
    <w:p w14:paraId="7BAE9E58" w14:textId="77777777" w:rsidR="00AD6579" w:rsidRDefault="00AD6579" w:rsidP="00AD6579">
      <w:pPr>
        <w:spacing w:before="120" w:after="120"/>
        <w:ind w:firstLine="0"/>
        <w:jc w:val="both"/>
        <w:rPr>
          <w:szCs w:val="96"/>
        </w:rPr>
      </w:pPr>
    </w:p>
    <w:p w14:paraId="74FD9412" w14:textId="77777777" w:rsidR="00AD6579" w:rsidRDefault="00AD6579" w:rsidP="00AD6579">
      <w:pPr>
        <w:spacing w:before="120" w:after="120"/>
        <w:ind w:firstLine="0"/>
        <w:jc w:val="both"/>
        <w:rPr>
          <w:szCs w:val="96"/>
        </w:rPr>
      </w:pPr>
    </w:p>
    <w:p w14:paraId="3F266B5A" w14:textId="77777777" w:rsidR="00AD6579" w:rsidRDefault="00AD6579" w:rsidP="00AD6579">
      <w:pPr>
        <w:spacing w:before="120" w:after="120"/>
        <w:ind w:firstLine="0"/>
        <w:jc w:val="both"/>
        <w:rPr>
          <w:szCs w:val="96"/>
        </w:rPr>
      </w:pPr>
      <w:r>
        <w:rPr>
          <w:szCs w:val="96"/>
        </w:rPr>
        <w:t>[2]</w:t>
      </w:r>
    </w:p>
    <w:p w14:paraId="3FF13C6E" w14:textId="77777777" w:rsidR="00AD6579" w:rsidRPr="00FF7434" w:rsidRDefault="00AD6579" w:rsidP="00AD6579">
      <w:pPr>
        <w:spacing w:before="120" w:after="120"/>
        <w:ind w:firstLine="0"/>
        <w:jc w:val="both"/>
        <w:rPr>
          <w:lang w:eastAsia="fr-FR" w:bidi="fr-FR"/>
        </w:rPr>
      </w:pPr>
      <w:r w:rsidRPr="006C7B76">
        <w:rPr>
          <w:szCs w:val="96"/>
        </w:rPr>
        <w:br w:type="page"/>
      </w:r>
      <w:r w:rsidRPr="00FF7434">
        <w:rPr>
          <w:lang w:eastAsia="fr-FR" w:bidi="fr-FR"/>
        </w:rPr>
        <w:lastRenderedPageBreak/>
        <w:t>[</w:t>
      </w:r>
      <w:r>
        <w:rPr>
          <w:lang w:eastAsia="fr-FR" w:bidi="fr-FR"/>
        </w:rPr>
        <w:t>3</w:t>
      </w:r>
      <w:r w:rsidRPr="00FF7434">
        <w:rPr>
          <w:lang w:eastAsia="fr-FR" w:bidi="fr-FR"/>
        </w:rPr>
        <w:t>]</w:t>
      </w:r>
    </w:p>
    <w:p w14:paraId="24A80E8C" w14:textId="77777777" w:rsidR="00AD6579" w:rsidRPr="00F11705" w:rsidRDefault="00AD6579" w:rsidP="00AD6579">
      <w:pPr>
        <w:spacing w:before="120" w:after="120"/>
        <w:ind w:firstLine="0"/>
        <w:jc w:val="both"/>
        <w:rPr>
          <w:i/>
          <w:iCs/>
          <w:u w:val="single"/>
        </w:rPr>
      </w:pPr>
    </w:p>
    <w:p w14:paraId="5E42C861" w14:textId="77777777" w:rsidR="00AD6579" w:rsidRPr="00F11705" w:rsidRDefault="00AD6579" w:rsidP="00AD6579">
      <w:pPr>
        <w:spacing w:before="120" w:after="120"/>
        <w:ind w:firstLine="0"/>
        <w:jc w:val="center"/>
      </w:pPr>
      <w:r w:rsidRPr="00F11705">
        <w:rPr>
          <w:i/>
          <w:iCs/>
          <w:u w:val="single"/>
        </w:rPr>
        <w:t xml:space="preserve">Publications des « TEMPS NOUVEAUX » — N° </w:t>
      </w:r>
      <w:r>
        <w:rPr>
          <w:i/>
          <w:iCs/>
          <w:u w:val="single"/>
        </w:rPr>
        <w:t>15</w:t>
      </w:r>
    </w:p>
    <w:p w14:paraId="430E21EE" w14:textId="77777777" w:rsidR="00AD6579" w:rsidRDefault="00AD6579" w:rsidP="00AD6579">
      <w:pPr>
        <w:spacing w:before="120" w:after="120"/>
        <w:ind w:firstLine="0"/>
        <w:jc w:val="center"/>
      </w:pPr>
    </w:p>
    <w:p w14:paraId="1038887F" w14:textId="77777777" w:rsidR="00AD6579" w:rsidRPr="00EC5CB4" w:rsidRDefault="00AD6579" w:rsidP="00AD6579">
      <w:pPr>
        <w:spacing w:before="120" w:after="120"/>
        <w:ind w:firstLine="0"/>
        <w:jc w:val="center"/>
        <w:rPr>
          <w:sz w:val="48"/>
        </w:rPr>
      </w:pPr>
      <w:r w:rsidRPr="00EC5CB4">
        <w:rPr>
          <w:sz w:val="48"/>
        </w:rPr>
        <w:t>JEAN GRAVE</w:t>
      </w:r>
    </w:p>
    <w:p w14:paraId="63D92C3A" w14:textId="77777777" w:rsidR="00AD6579" w:rsidRDefault="00AD6579" w:rsidP="00AD6579">
      <w:pPr>
        <w:spacing w:before="120" w:after="120"/>
        <w:ind w:firstLine="0"/>
        <w:jc w:val="center"/>
      </w:pPr>
    </w:p>
    <w:p w14:paraId="1D82A0D6" w14:textId="77777777" w:rsidR="00AD6579" w:rsidRDefault="00AD6579" w:rsidP="00AD6579">
      <w:pPr>
        <w:spacing w:before="120" w:after="120"/>
        <w:ind w:firstLine="0"/>
        <w:jc w:val="center"/>
      </w:pPr>
    </w:p>
    <w:p w14:paraId="3760FD92" w14:textId="77777777" w:rsidR="00AD6579" w:rsidRDefault="00AD6579" w:rsidP="00AD6579">
      <w:pPr>
        <w:spacing w:before="120" w:after="120"/>
        <w:ind w:firstLine="0"/>
        <w:jc w:val="center"/>
      </w:pPr>
    </w:p>
    <w:p w14:paraId="1EEC9CFD" w14:textId="77777777" w:rsidR="00AD6579" w:rsidRPr="00EC5CB4" w:rsidRDefault="00AD6579" w:rsidP="00AD6579">
      <w:pPr>
        <w:spacing w:before="120" w:after="120"/>
        <w:ind w:firstLine="0"/>
        <w:jc w:val="center"/>
        <w:rPr>
          <w:sz w:val="72"/>
        </w:rPr>
      </w:pPr>
      <w:r>
        <w:rPr>
          <w:sz w:val="72"/>
        </w:rPr>
        <w:t>LA COLONISATION</w:t>
      </w:r>
    </w:p>
    <w:p w14:paraId="764F4C4E" w14:textId="77777777" w:rsidR="00AD6579" w:rsidRDefault="00AD6579" w:rsidP="00AD6579">
      <w:pPr>
        <w:spacing w:before="120" w:after="120"/>
        <w:ind w:firstLine="0"/>
        <w:jc w:val="center"/>
        <w:rPr>
          <w:bCs/>
          <w:szCs w:val="32"/>
        </w:rPr>
      </w:pPr>
    </w:p>
    <w:p w14:paraId="5B2F4797" w14:textId="77777777" w:rsidR="00AD6579" w:rsidRDefault="00AD6579" w:rsidP="00AD6579">
      <w:pPr>
        <w:spacing w:before="120" w:after="120"/>
        <w:ind w:firstLine="0"/>
        <w:jc w:val="center"/>
        <w:rPr>
          <w:bCs/>
          <w:szCs w:val="32"/>
        </w:rPr>
      </w:pPr>
    </w:p>
    <w:p w14:paraId="3FDA646A" w14:textId="77777777" w:rsidR="00AD6579" w:rsidRDefault="00AD6579" w:rsidP="00AD6579">
      <w:pPr>
        <w:spacing w:before="120" w:after="120"/>
        <w:ind w:firstLine="0"/>
        <w:jc w:val="center"/>
        <w:rPr>
          <w:bCs/>
          <w:szCs w:val="32"/>
        </w:rPr>
      </w:pPr>
    </w:p>
    <w:p w14:paraId="384B1A50" w14:textId="77777777" w:rsidR="00AD6579" w:rsidRPr="00F11705" w:rsidRDefault="00AD6579" w:rsidP="00AD6579">
      <w:pPr>
        <w:spacing w:before="120" w:after="120"/>
        <w:ind w:firstLine="0"/>
        <w:jc w:val="center"/>
        <w:rPr>
          <w:szCs w:val="32"/>
        </w:rPr>
      </w:pPr>
      <w:r>
        <w:rPr>
          <w:bCs/>
          <w:szCs w:val="32"/>
        </w:rPr>
        <w:t>Prix : 0 fr.10</w:t>
      </w:r>
    </w:p>
    <w:p w14:paraId="343D46CE" w14:textId="77777777" w:rsidR="00AD6579" w:rsidRPr="00F11705" w:rsidRDefault="00AD6579" w:rsidP="00AD6579">
      <w:pPr>
        <w:spacing w:before="120" w:after="120"/>
        <w:ind w:firstLine="0"/>
        <w:jc w:val="center"/>
        <w:rPr>
          <w:szCs w:val="38"/>
        </w:rPr>
      </w:pPr>
      <w:r>
        <w:rPr>
          <w:bCs/>
          <w:szCs w:val="38"/>
        </w:rPr>
        <w:t>2</w:t>
      </w:r>
      <w:r w:rsidRPr="00233A87">
        <w:rPr>
          <w:bCs/>
          <w:szCs w:val="38"/>
          <w:vertAlign w:val="superscript"/>
        </w:rPr>
        <w:t>e</w:t>
      </w:r>
      <w:r>
        <w:rPr>
          <w:bCs/>
          <w:szCs w:val="38"/>
        </w:rPr>
        <w:t xml:space="preserve"> tirage, 10,000 exemplaires</w:t>
      </w:r>
    </w:p>
    <w:p w14:paraId="2DD21B36" w14:textId="77777777" w:rsidR="00AD6579" w:rsidRDefault="00AD6579" w:rsidP="00AD6579">
      <w:pPr>
        <w:spacing w:before="120" w:after="120"/>
        <w:ind w:firstLine="0"/>
        <w:jc w:val="center"/>
      </w:pPr>
    </w:p>
    <w:p w14:paraId="706AC04E" w14:textId="77777777" w:rsidR="00AD6579" w:rsidRDefault="00AD6579" w:rsidP="00AD6579">
      <w:pPr>
        <w:spacing w:before="120" w:after="120"/>
        <w:ind w:firstLine="0"/>
        <w:jc w:val="center"/>
      </w:pPr>
    </w:p>
    <w:p w14:paraId="4A605A6F" w14:textId="77777777" w:rsidR="00AD6579" w:rsidRDefault="00AD6579" w:rsidP="00AD6579">
      <w:pPr>
        <w:spacing w:before="120" w:after="120"/>
        <w:ind w:firstLine="0"/>
        <w:jc w:val="center"/>
      </w:pPr>
    </w:p>
    <w:p w14:paraId="6D7A35F4" w14:textId="77777777" w:rsidR="00AD6579" w:rsidRDefault="00AD6579" w:rsidP="00AD6579">
      <w:pPr>
        <w:spacing w:before="120" w:after="120"/>
        <w:ind w:firstLine="0"/>
        <w:jc w:val="center"/>
      </w:pPr>
    </w:p>
    <w:p w14:paraId="0474C57C" w14:textId="77777777" w:rsidR="00AD6579" w:rsidRDefault="00AD6579" w:rsidP="00AD6579">
      <w:pPr>
        <w:spacing w:before="120" w:after="120"/>
        <w:ind w:firstLine="0"/>
        <w:jc w:val="center"/>
      </w:pPr>
    </w:p>
    <w:p w14:paraId="0EC8D27C" w14:textId="77777777" w:rsidR="00AD6579" w:rsidRDefault="00AD6579" w:rsidP="00AD6579">
      <w:pPr>
        <w:spacing w:before="120" w:after="120"/>
        <w:ind w:firstLine="0"/>
        <w:jc w:val="center"/>
      </w:pPr>
    </w:p>
    <w:p w14:paraId="493F8782" w14:textId="77777777" w:rsidR="00AD6579" w:rsidRPr="00F11705" w:rsidRDefault="00AD6579" w:rsidP="00AD6579">
      <w:pPr>
        <w:spacing w:before="120" w:after="120"/>
        <w:ind w:firstLine="0"/>
        <w:jc w:val="center"/>
      </w:pPr>
      <w:r w:rsidRPr="00F11705">
        <w:t>PARIS</w:t>
      </w:r>
    </w:p>
    <w:p w14:paraId="253E635D" w14:textId="77777777" w:rsidR="00AD6579" w:rsidRPr="00F11705" w:rsidRDefault="00AD6579" w:rsidP="00AD6579">
      <w:pPr>
        <w:spacing w:before="120" w:after="120"/>
        <w:ind w:firstLine="0"/>
        <w:jc w:val="center"/>
        <w:rPr>
          <w:szCs w:val="32"/>
        </w:rPr>
      </w:pPr>
      <w:r>
        <w:rPr>
          <w:bCs/>
          <w:szCs w:val="32"/>
        </w:rPr>
        <w:t>LES TEMPS, NOUVEAUX</w:t>
      </w:r>
      <w:r w:rsidRPr="00F11705">
        <w:rPr>
          <w:bCs/>
          <w:szCs w:val="32"/>
        </w:rPr>
        <w:br/>
      </w:r>
      <w:r>
        <w:rPr>
          <w:bCs/>
          <w:szCs w:val="32"/>
        </w:rPr>
        <w:t>1, rue Broca, 4</w:t>
      </w:r>
    </w:p>
    <w:p w14:paraId="6576B828" w14:textId="77777777" w:rsidR="00AD6579" w:rsidRPr="00F11705" w:rsidRDefault="00AD6579" w:rsidP="00AD6579">
      <w:pPr>
        <w:spacing w:before="120" w:after="120"/>
        <w:ind w:firstLine="0"/>
        <w:jc w:val="center"/>
        <w:rPr>
          <w:szCs w:val="32"/>
        </w:rPr>
      </w:pPr>
      <w:r>
        <w:rPr>
          <w:bCs/>
          <w:szCs w:val="32"/>
        </w:rPr>
        <w:t>1912</w:t>
      </w:r>
    </w:p>
    <w:p w14:paraId="1683BA6A" w14:textId="77777777" w:rsidR="00AD6579" w:rsidRDefault="00AD6579" w:rsidP="00AD6579">
      <w:pPr>
        <w:pStyle w:val="p"/>
      </w:pPr>
    </w:p>
    <w:p w14:paraId="56932CDA" w14:textId="77777777" w:rsidR="00AD6579" w:rsidRDefault="00AD6579" w:rsidP="00AD6579">
      <w:pPr>
        <w:pStyle w:val="p"/>
      </w:pPr>
      <w:r>
        <w:t>[4]</w:t>
      </w:r>
    </w:p>
    <w:p w14:paraId="672C97CF" w14:textId="77777777" w:rsidR="00AD6579" w:rsidRDefault="00AD6579" w:rsidP="00AD6579">
      <w:pPr>
        <w:pStyle w:val="p"/>
      </w:pPr>
      <w:r w:rsidRPr="00F11705">
        <w:br w:type="page"/>
      </w:r>
      <w:r>
        <w:lastRenderedPageBreak/>
        <w:t>[5]</w:t>
      </w:r>
    </w:p>
    <w:p w14:paraId="34C8E0A1" w14:textId="77777777" w:rsidR="00AD6579" w:rsidRDefault="00AD6579" w:rsidP="00AD6579">
      <w:pPr>
        <w:spacing w:before="120" w:after="120"/>
        <w:jc w:val="both"/>
      </w:pPr>
    </w:p>
    <w:p w14:paraId="195E40B4" w14:textId="77777777" w:rsidR="00AD6579" w:rsidRPr="00F11705" w:rsidRDefault="00AD6579" w:rsidP="00AD6579">
      <w:pPr>
        <w:spacing w:before="120" w:after="120"/>
        <w:jc w:val="both"/>
      </w:pPr>
    </w:p>
    <w:p w14:paraId="4FE5066B" w14:textId="77777777" w:rsidR="00AD6579" w:rsidRPr="00055C06" w:rsidRDefault="00AD6579" w:rsidP="00AD6579">
      <w:pPr>
        <w:spacing w:before="120" w:after="120"/>
        <w:ind w:firstLine="0"/>
        <w:jc w:val="center"/>
        <w:rPr>
          <w:sz w:val="48"/>
        </w:rPr>
      </w:pPr>
      <w:r>
        <w:rPr>
          <w:sz w:val="48"/>
        </w:rPr>
        <w:t>LA COLONISATION</w:t>
      </w:r>
    </w:p>
    <w:p w14:paraId="20340639" w14:textId="77777777" w:rsidR="00AD6579" w:rsidRDefault="00AD6579" w:rsidP="00AD6579">
      <w:pPr>
        <w:spacing w:before="120" w:after="120"/>
        <w:jc w:val="both"/>
      </w:pPr>
    </w:p>
    <w:p w14:paraId="06DF79E6" w14:textId="77777777" w:rsidR="00AD6579" w:rsidRDefault="00AD6579" w:rsidP="00AD6579">
      <w:pPr>
        <w:spacing w:before="120" w:after="120"/>
        <w:jc w:val="both"/>
      </w:pPr>
    </w:p>
    <w:p w14:paraId="46542114" w14:textId="77777777" w:rsidR="00AD6579" w:rsidRDefault="00AD6579" w:rsidP="00AD6579">
      <w:pPr>
        <w:spacing w:before="120" w:after="120"/>
        <w:jc w:val="both"/>
      </w:pPr>
    </w:p>
    <w:p w14:paraId="2485E2C5" w14:textId="77777777" w:rsidR="00AD6579" w:rsidRPr="006C7B76" w:rsidRDefault="00AD6579" w:rsidP="00AD6579">
      <w:pPr>
        <w:spacing w:before="120" w:after="120"/>
        <w:jc w:val="both"/>
      </w:pPr>
      <w:r w:rsidRPr="006C7B76">
        <w:rPr>
          <w:szCs w:val="34"/>
        </w:rPr>
        <w:t xml:space="preserve">La colonisation prend trop d’expansion à notre époque pour que les anarchistes ne disent pas leur mot sur cette question. </w:t>
      </w:r>
      <w:r>
        <w:rPr>
          <w:szCs w:val="34"/>
        </w:rPr>
        <w:t>À</w:t>
      </w:r>
      <w:r w:rsidRPr="006C7B76">
        <w:rPr>
          <w:szCs w:val="34"/>
        </w:rPr>
        <w:t xml:space="preserve"> l’heure où les nations dites civilisées se disputent des zones d’influence en Afrique : en Tripolitaine, au Congo, au Maroc, se partageant les peuples comme un bétail, tout cela cachant les plus louches combinaisons financières ; les pasteurs de </w:t>
      </w:r>
      <w:r>
        <w:rPr>
          <w:szCs w:val="34"/>
        </w:rPr>
        <w:t xml:space="preserve">peuples, n’étant plus que les chargés d’affaires des </w:t>
      </w:r>
      <w:r w:rsidRPr="006C7B76">
        <w:t>r</w:t>
      </w:r>
      <w:r w:rsidRPr="006C7B76">
        <w:t>e</w:t>
      </w:r>
      <w:r w:rsidRPr="006C7B76">
        <w:t>quins de la finance, des tripoteurs d’affaires véreuses, nous devons nous élever contre ce produit hybride du patriotisme et du mercant</w:t>
      </w:r>
      <w:r w:rsidRPr="006C7B76">
        <w:t>i</w:t>
      </w:r>
      <w:r w:rsidRPr="006C7B76">
        <w:t>lisme combinés, — brigandage et vol à main armée, à l’usage des d</w:t>
      </w:r>
      <w:r w:rsidRPr="006C7B76">
        <w:t>i</w:t>
      </w:r>
      <w:r w:rsidRPr="006C7B76">
        <w:t>rigeants.</w:t>
      </w:r>
    </w:p>
    <w:p w14:paraId="3F5965A0" w14:textId="77777777" w:rsidR="00AD6579" w:rsidRPr="006C7B76" w:rsidRDefault="00AD6579" w:rsidP="00AD6579">
      <w:pPr>
        <w:spacing w:before="120" w:after="120"/>
        <w:jc w:val="both"/>
      </w:pPr>
      <w:r w:rsidRPr="006C7B76">
        <w:t>Un particulier pénètre chez son voisin ; il brise tout ce qui lui to</w:t>
      </w:r>
      <w:r w:rsidRPr="006C7B76">
        <w:t>m</w:t>
      </w:r>
      <w:r w:rsidRPr="006C7B76">
        <w:t xml:space="preserve">be sous la main, fait la rafle de ce qu’il trouve à sa convenance, c’est un criminel ; la « Société » le condamne. Mais qu’un gouvernement se trouve acculé à une situation intérieure où le besoin d’un </w:t>
      </w:r>
      <w:r w:rsidRPr="006C7B76">
        <w:rPr>
          <w:i/>
          <w:iCs/>
        </w:rPr>
        <w:t>dérivatif</w:t>
      </w:r>
      <w:r w:rsidRPr="006C7B76">
        <w:t xml:space="preserve"> e</w:t>
      </w:r>
      <w:r w:rsidRPr="006C7B76">
        <w:t>x</w:t>
      </w:r>
      <w:r w:rsidRPr="006C7B76">
        <w:t>térieur se fasse</w:t>
      </w:r>
      <w:r>
        <w:t xml:space="preserve"> sentir ; qu’il soit encombré </w:t>
      </w:r>
      <w:r w:rsidRPr="006C7B76">
        <w:t xml:space="preserve">chez lui de bras inoccupés, dont il ne sait comment se </w:t>
      </w:r>
      <w:r>
        <w:t xml:space="preserve">[6] </w:t>
      </w:r>
      <w:r w:rsidRPr="006C7B76">
        <w:t>débarrasser, de produits qu’il ne sait comment écouler, que ce go</w:t>
      </w:r>
      <w:r w:rsidRPr="006C7B76">
        <w:t>u</w:t>
      </w:r>
      <w:r w:rsidRPr="006C7B76">
        <w:t>vernement aille porter la guerre chez des populations lointaines, qu’il sait trop faibles pour pouvoir lui résister, qu’il s’empare de leur pays, les soumette à tout un système d’exploitation, leur impose ses pr</w:t>
      </w:r>
      <w:r w:rsidRPr="006C7B76">
        <w:t>o</w:t>
      </w:r>
      <w:r w:rsidRPr="006C7B76">
        <w:t xml:space="preserve">duits, les massacre si elles tentent de se soustraire à l’exploitation qu’il fait peser sur elles, oh ! alors, ceci est moral ! Du moment que </w:t>
      </w:r>
      <w:r>
        <w:t>l’</w:t>
      </w:r>
      <w:r w:rsidRPr="006C7B76">
        <w:t>on opère en grand, cela mérite l’approbation des honnêtes gens ; cela ne s’appelle plus vol ni assass</w:t>
      </w:r>
      <w:r w:rsidRPr="006C7B76">
        <w:t>i</w:t>
      </w:r>
      <w:r w:rsidRPr="006C7B76">
        <w:t>nat ; il y a un mot honnête pour couvrir les malhonnêtes choses que la société commet ; on appelle cela « civiliser » les populations arri</w:t>
      </w:r>
      <w:r w:rsidRPr="006C7B76">
        <w:t>é</w:t>
      </w:r>
      <w:r w:rsidRPr="006C7B76">
        <w:t>rées !</w:t>
      </w:r>
    </w:p>
    <w:p w14:paraId="639C7E98" w14:textId="77777777" w:rsidR="00AD6579" w:rsidRPr="006C7B76" w:rsidRDefault="00AD6579" w:rsidP="00AD6579">
      <w:pPr>
        <w:pStyle w:val="c"/>
      </w:pPr>
      <w:r>
        <w:t>*</w:t>
      </w:r>
      <w:r>
        <w:br/>
        <w:t>*     *</w:t>
      </w:r>
    </w:p>
    <w:p w14:paraId="05B17466" w14:textId="77777777" w:rsidR="00AD6579" w:rsidRPr="006C7B76" w:rsidRDefault="00AD6579" w:rsidP="00AD6579">
      <w:pPr>
        <w:spacing w:before="120" w:after="120"/>
        <w:jc w:val="both"/>
      </w:pPr>
      <w:r w:rsidRPr="006C7B76">
        <w:rPr>
          <w:szCs w:val="34"/>
        </w:rPr>
        <w:lastRenderedPageBreak/>
        <w:t>Et que l’on ne crie pas à l’exagération ! Un peuple n’est réputé c</w:t>
      </w:r>
      <w:r w:rsidRPr="006C7B76">
        <w:rPr>
          <w:szCs w:val="34"/>
        </w:rPr>
        <w:t>o</w:t>
      </w:r>
      <w:r w:rsidRPr="006C7B76">
        <w:rPr>
          <w:szCs w:val="34"/>
        </w:rPr>
        <w:t>lonisateur que quand il a su tirer, d’une contrée, le maximum des pr</w:t>
      </w:r>
      <w:r w:rsidRPr="006C7B76">
        <w:rPr>
          <w:szCs w:val="34"/>
        </w:rPr>
        <w:t>o</w:t>
      </w:r>
      <w:r w:rsidRPr="006C7B76">
        <w:rPr>
          <w:szCs w:val="34"/>
        </w:rPr>
        <w:t xml:space="preserve">duits qu’elle peut rendre. </w:t>
      </w:r>
      <w:r>
        <w:rPr>
          <w:szCs w:val="34"/>
        </w:rPr>
        <w:t xml:space="preserve">Ainsi, l’Angleterre est un pays colonisateur, parce qu’elle sait faire « rendre » à </w:t>
      </w:r>
      <w:r w:rsidRPr="006C7B76">
        <w:t>ses colonies le bien-être pour ceux qu’ell</w:t>
      </w:r>
      <w:r>
        <w:t>e</w:t>
      </w:r>
      <w:r w:rsidRPr="006C7B76">
        <w:t xml:space="preserve"> y envoie, qu’elle sait faire rentrer dans ses coffres let impôts dont elle les frappe.</w:t>
      </w:r>
    </w:p>
    <w:p w14:paraId="03CB251B" w14:textId="77777777" w:rsidR="00AD6579" w:rsidRPr="006C7B76" w:rsidRDefault="00AD6579" w:rsidP="00AD6579">
      <w:pPr>
        <w:spacing w:before="120" w:after="120"/>
        <w:jc w:val="both"/>
      </w:pPr>
      <w:r w:rsidRPr="006C7B76">
        <w:t>Dans les Indes, par exemple, ceux qu’elle y envoie font des fort</w:t>
      </w:r>
      <w:r w:rsidRPr="006C7B76">
        <w:t>u</w:t>
      </w:r>
      <w:r w:rsidRPr="006C7B76">
        <w:t>nes colossales ; le pays, il est vrai, est bien ravagé de temps à autre par des famines épouvantables, qui déciment des centaines de milliers d’hommes : qu’importent les détails, si John Bull peut y écouler ses produits manufacturés, en tirer, pour son bien-être, ce q</w:t>
      </w:r>
      <w:r>
        <w:t>u</w:t>
      </w:r>
      <w:r w:rsidRPr="006C7B76">
        <w:t>e le sol de la Grande-Bretagne ne peut lui fournir. Ce sont les bienfaits de la civil</w:t>
      </w:r>
      <w:r w:rsidRPr="006C7B76">
        <w:t>i</w:t>
      </w:r>
      <w:r w:rsidRPr="006C7B76">
        <w:t>sation !</w:t>
      </w:r>
    </w:p>
    <w:p w14:paraId="235B2B31" w14:textId="77777777" w:rsidR="00AD6579" w:rsidRPr="006C7B76" w:rsidRDefault="00AD6579" w:rsidP="00AD6579">
      <w:pPr>
        <w:spacing w:before="120" w:after="120"/>
        <w:jc w:val="both"/>
      </w:pPr>
      <w:r>
        <w:t>[7]</w:t>
      </w:r>
    </w:p>
    <w:p w14:paraId="7B94BAFB" w14:textId="77777777" w:rsidR="00AD6579" w:rsidRPr="006C7B76" w:rsidRDefault="00AD6579" w:rsidP="00AD6579">
      <w:pPr>
        <w:spacing w:before="120" w:after="120"/>
        <w:jc w:val="both"/>
      </w:pPr>
      <w:r w:rsidRPr="006C7B76">
        <w:t>Aujourd’hui, il est vrai, il faut déchanter. L’Inde fait concurrence aux produits de la « Mère Patrie ». Qu’à cela ne tienne, les capitalistes y transporteront leurs capitaux et leurs usines, et, comme les Hindous se nourrissent d’une poignée de riz, on pourra encore édifier des fo</w:t>
      </w:r>
      <w:r w:rsidRPr="006C7B76">
        <w:t>r</w:t>
      </w:r>
      <w:r w:rsidRPr="006C7B76">
        <w:t>tunes ; tant pis si les ouvriers anglais paient la différence. — Pour leur faire prendre patience, on leur promettra l’empire du monde, et on les lancera contre les Boers ou les Allemands.</w:t>
      </w:r>
    </w:p>
    <w:p w14:paraId="13D63AA1" w14:textId="77777777" w:rsidR="00AD6579" w:rsidRPr="006C7B76" w:rsidRDefault="00AD6579" w:rsidP="00AD6579">
      <w:pPr>
        <w:spacing w:before="120" w:after="120"/>
        <w:jc w:val="both"/>
      </w:pPr>
      <w:r w:rsidRPr="006C7B76">
        <w:t>En France, c’est autre chose, on n’est pas colonisateur. Oh ! rass</w:t>
      </w:r>
      <w:r w:rsidRPr="006C7B76">
        <w:t>u</w:t>
      </w:r>
      <w:r w:rsidRPr="006C7B76">
        <w:t>rez-vous, cela ne veut pas dire que l’on soit moins brigand, que les populations conquises soient moins exploitées, non ; seulement, on est moins « pratique ». Au lieu d’étudier les populations que l’on conquiert, on les livre aux fantaisies du sabre, on les soumet au régime de la « Mère Patrie » ; si les populations ne peuvent s’y plier, tant pis pour elles, elles disparaîtront petit à petit, sous l’action débilitante d’une administration à laquelle elles n’étaient pas habituées. Qu’importe ? Si elles se révoltent, on leur fera la chasse, on les tr</w:t>
      </w:r>
      <w:r w:rsidRPr="006C7B76">
        <w:t>a</w:t>
      </w:r>
      <w:r w:rsidRPr="006C7B76">
        <w:t>quera comme des fauves, le pillage sera alors non seulement toléré, mais commandé ; cela s’appellera une « razzia ».</w:t>
      </w:r>
    </w:p>
    <w:p w14:paraId="1C93E751" w14:textId="77777777" w:rsidR="00AD6579" w:rsidRPr="006C7B76" w:rsidRDefault="00AD6579" w:rsidP="00AD6579">
      <w:pPr>
        <w:spacing w:before="120" w:after="120"/>
        <w:jc w:val="both"/>
      </w:pPr>
      <w:r w:rsidRPr="006C7B76">
        <w:t xml:space="preserve">La bête féroce que l’on élève et entretient sous le nom de soldat est </w:t>
      </w:r>
      <w:r>
        <w:t>lâchée sur des populations inoff</w:t>
      </w:r>
      <w:r w:rsidRPr="006C7B76">
        <w:t>ensives qui se voient livrées à tous les excès que pourront imaginer ces brutes déchaînées : on viole les fe</w:t>
      </w:r>
      <w:r w:rsidRPr="006C7B76">
        <w:t>m</w:t>
      </w:r>
      <w:r w:rsidRPr="006C7B76">
        <w:t xml:space="preserve">mes, on égorge les enfants, des villages sont livrés aux flammes, des populations entières sont chassées dans la plaine où elles périront </w:t>
      </w:r>
      <w:r w:rsidRPr="006C7B76">
        <w:lastRenderedPageBreak/>
        <w:t>fat</w:t>
      </w:r>
      <w:r w:rsidRPr="006C7B76">
        <w:t>a</w:t>
      </w:r>
      <w:r w:rsidRPr="006C7B76">
        <w:t>lement de misère. Ce n’est rien que</w:t>
      </w:r>
      <w:r>
        <w:t xml:space="preserve"> [8] </w:t>
      </w:r>
      <w:r w:rsidRPr="006C7B76">
        <w:t>cela, laissez passer, c’est une nation policée, qu</w:t>
      </w:r>
      <w:r>
        <w:t>i</w:t>
      </w:r>
      <w:r w:rsidRPr="006C7B76">
        <w:t xml:space="preserve"> porte la civilis</w:t>
      </w:r>
      <w:r w:rsidRPr="006C7B76">
        <w:t>a</w:t>
      </w:r>
      <w:r w:rsidRPr="006C7B76">
        <w:t>tion chez des sauvages !</w:t>
      </w:r>
    </w:p>
    <w:p w14:paraId="711DC412" w14:textId="77777777" w:rsidR="00AD6579" w:rsidRPr="006C7B76" w:rsidRDefault="00AD6579" w:rsidP="00AD6579">
      <w:pPr>
        <w:pStyle w:val="c"/>
      </w:pPr>
      <w:r>
        <w:t>*</w:t>
      </w:r>
      <w:r>
        <w:br/>
        <w:t>*     *</w:t>
      </w:r>
    </w:p>
    <w:p w14:paraId="1DF7E8D7" w14:textId="77777777" w:rsidR="00AD6579" w:rsidRPr="006C7B76" w:rsidRDefault="00AD6579" w:rsidP="00AD6579">
      <w:pPr>
        <w:spacing w:before="120" w:after="120"/>
        <w:jc w:val="both"/>
      </w:pPr>
      <w:r w:rsidRPr="006C7B76">
        <w:t>Certes, à bien examiner ce qui se passe tous les jours autour de nous, tous cela n’a rien d’illogique ni d’anormal ; c’est bien le fait de l’organisation actuelle ; rien d étonnant à ce que ces « hauts faits » d’armes obtiennent l’assentiment et les applaudissements du monde bourgeois. La bourgeoisie est intéressée à ces coups de brigandage, ils lui servent de prétexte à entretenir des armées permanentes, cela o</w:t>
      </w:r>
      <w:r w:rsidRPr="006C7B76">
        <w:t>c</w:t>
      </w:r>
      <w:r w:rsidRPr="006C7B76">
        <w:t>cupe les prétoriens qui vont, dans ces tueries, se faire la main pour un « travail » plus sérieux ; ces armées elles-mêmes servent de débouché à toute une sérié d’idiots et de non-valeurs dont elle serait fort emba</w:t>
      </w:r>
      <w:r w:rsidRPr="006C7B76">
        <w:t>r</w:t>
      </w:r>
      <w:r w:rsidRPr="006C7B76">
        <w:t>rassée et qui, au moyen de quelques mètres de galons, deviennent ses plus enragés souteneurs. Ces conquêtes lui facilitent toute une série de tripotages financiers, au moyen desquels elle écumera l’épargne des gogos à la recherche des entreprises véreuses, elle accaparera les te</w:t>
      </w:r>
      <w:r w:rsidRPr="006C7B76">
        <w:t>r</w:t>
      </w:r>
      <w:r w:rsidRPr="006C7B76">
        <w:t>rains volés aux vaincus ; ces guerres occasionnent des tueries de tr</w:t>
      </w:r>
      <w:r w:rsidRPr="006C7B76">
        <w:t>a</w:t>
      </w:r>
      <w:r w:rsidRPr="006C7B76">
        <w:t>vailleurs dont le trop-plein la gêne chez elle. Les pays conquis ayant « besoin » d’une administration, nouveau débouché à toute une armée de budgétivores et d’ambitieux qu’elle attache ainsi à son char, tandis qu’inemployés, ils pourraient la gêner sur sa route.</w:t>
      </w:r>
    </w:p>
    <w:p w14:paraId="4AAC5526" w14:textId="77777777" w:rsidR="00AD6579" w:rsidRPr="006C7B76" w:rsidRDefault="00AD6579" w:rsidP="00AD6579">
      <w:pPr>
        <w:spacing w:before="120" w:after="120"/>
        <w:jc w:val="both"/>
      </w:pPr>
      <w:r w:rsidRPr="006C7B76">
        <w:t xml:space="preserve">Plus encore, ce sont des populations à exploiter, </w:t>
      </w:r>
      <w:r>
        <w:t xml:space="preserve">[9] </w:t>
      </w:r>
      <w:r w:rsidRPr="006C7B76">
        <w:t>qu’elle pourra courber sous le travail, auxquelles elle pourra imp</w:t>
      </w:r>
      <w:r w:rsidRPr="006C7B76">
        <w:t>o</w:t>
      </w:r>
      <w:r w:rsidRPr="006C7B76">
        <w:t>ser ses produits, qu’elle pourra décimer sans avoir à en rendre compte à personne. En vue de ces avantages, la bourgeoisie n’a donc pas à hésiter, et la bou</w:t>
      </w:r>
      <w:r w:rsidRPr="006C7B76">
        <w:t>r</w:t>
      </w:r>
      <w:r w:rsidRPr="006C7B76">
        <w:t>geoisie française l’a tellement bien compris qu’elle s’est lancée à toute vapeur dans les entreprises coloniales.</w:t>
      </w:r>
    </w:p>
    <w:p w14:paraId="504B72DD" w14:textId="77777777" w:rsidR="00AD6579" w:rsidRPr="006C7B76" w:rsidRDefault="00AD6579" w:rsidP="00AD6579">
      <w:pPr>
        <w:spacing w:before="120" w:after="120"/>
        <w:jc w:val="both"/>
      </w:pPr>
      <w:r w:rsidRPr="006C7B76">
        <w:t>Mais ce qui nous étonne, ce qui nous écœure, c’est qu’il y ait enc</w:t>
      </w:r>
      <w:r w:rsidRPr="006C7B76">
        <w:t>o</w:t>
      </w:r>
      <w:r w:rsidRPr="006C7B76">
        <w:t xml:space="preserve">re des travailleurs qui approuvent ces infamies, ne ressentent aucun remords de prêter la main à ces canailleries, et n’aient pas compris cette injustice flagrante de massacrer des populations chez elles, pour les plier à un genre de vie qui n’est pas le leur. Oh ! nous connaissons les réponses toutes faites qu’il est d’usage de débiter lorsqu’on s’indigne des faits trop criants : « Ils se sont révoltés, ils ont tué des nôtres, nous ne pouvons pas supporter cela... Ce sont des sauvages, il faut les civiliser... Nous avons besoin des terres qu’ils ne savent pas </w:t>
      </w:r>
      <w:r w:rsidRPr="006C7B76">
        <w:lastRenderedPageBreak/>
        <w:t>cultiver... Les besoins du commerce l’exigent... Oui, peut-être, on a eu tort d’aller chez eux, mais les colonies nous ont trop coûté d’hommes et d’argent pour les abandonner, etc., etc. »</w:t>
      </w:r>
    </w:p>
    <w:p w14:paraId="79825CE0" w14:textId="77777777" w:rsidR="00AD6579" w:rsidRPr="006C7B76" w:rsidRDefault="00AD6579" w:rsidP="00AD6579">
      <w:pPr>
        <w:spacing w:before="120" w:after="120"/>
        <w:jc w:val="both"/>
      </w:pPr>
      <w:r w:rsidRPr="006C7B76">
        <w:t>« Ils se sont révoltés, ils ont tué des nôtres. » Eh bien ! après ? Qu’allait-on chercher chez eux ? Que ne les laissait-on tranquilles ? Est-ce qu’ils sont venus nous demander quelque chose ? On a voulu leur imposer des lois qu’ils ne veulent pas accepter, ils se révoltent, ils font bien, tant pis pour ceux qui périssent dans la lutte, ils n’avaient qu’à ne pas prêter la main à ces infamies.</w:t>
      </w:r>
    </w:p>
    <w:p w14:paraId="1932005A" w14:textId="77777777" w:rsidR="00AD6579" w:rsidRPr="006C7B76" w:rsidRDefault="00AD6579" w:rsidP="00AD6579">
      <w:pPr>
        <w:spacing w:before="120" w:after="120"/>
        <w:jc w:val="both"/>
      </w:pPr>
      <w:r w:rsidRPr="006C7B76">
        <w:t>« Ce sont des sauvages, il faut les civiliser. » Que l’on</w:t>
      </w:r>
      <w:r>
        <w:t xml:space="preserve"> [10] </w:t>
      </w:r>
      <w:r w:rsidRPr="006C7B76">
        <w:t>prenne l’histoire des conquêtes et que l’on nous dise après quels sont les plus sauvages, de ceux que l’on qualifie de la sorte ou des « civilisés » ? Quels sont ceux qui auraient le plus besoin d’être « civilisés », des conquérants ou des populations inoffensives qui, la plupart du temps, ont accueilli les envahisseurs à bras ouverts et, pour prix de leurs avances, en ont été torturées, décimées ? Prenez l’histoire des conqu</w:t>
      </w:r>
      <w:r w:rsidRPr="006C7B76">
        <w:t>ê</w:t>
      </w:r>
      <w:r w:rsidRPr="006C7B76">
        <w:t>tes de l’Amérique par l’Espagne, des Indes par l’Angleterre, de l’Afrique, de la Cochinchine et du Tonkin par la France, et, à l’heure actuelle, la Tripolitaine par l’Italie, et venez, après, nous vanter la c</w:t>
      </w:r>
      <w:r w:rsidRPr="006C7B76">
        <w:t>i</w:t>
      </w:r>
      <w:r w:rsidRPr="006C7B76">
        <w:t xml:space="preserve">vilisation ! Bien entendu, dans ces historiques, vous n’y trouverez que les </w:t>
      </w:r>
      <w:r>
        <w:t>« </w:t>
      </w:r>
      <w:r w:rsidRPr="006C7B76">
        <w:t>grands faits » qui, par leur importance, ont laissé une trace dans l’histoire ; mais s’il fallait vous faire le t</w:t>
      </w:r>
      <w:r w:rsidRPr="006C7B76">
        <w:t>a</w:t>
      </w:r>
      <w:r w:rsidRPr="006C7B76">
        <w:t>bleau de tous les « petits faits » dont ils se composent, et qui passent inaperçus, s’il fallait me</w:t>
      </w:r>
      <w:r w:rsidRPr="006C7B76">
        <w:t>t</w:t>
      </w:r>
      <w:r w:rsidRPr="006C7B76">
        <w:t>tre à jour toutes les turpitudes qui disparai</w:t>
      </w:r>
      <w:r w:rsidRPr="006C7B76">
        <w:t>s</w:t>
      </w:r>
      <w:r w:rsidRPr="006C7B76">
        <w:t>sent dans la masse imp</w:t>
      </w:r>
      <w:r w:rsidRPr="006C7B76">
        <w:t>o</w:t>
      </w:r>
      <w:r w:rsidRPr="006C7B76">
        <w:t>sante des faits principaux, que serait-ce alors ? On reculerait écœuré devant ces monstruosités.</w:t>
      </w:r>
    </w:p>
    <w:p w14:paraId="2E4443A7" w14:textId="77777777" w:rsidR="00AD6579" w:rsidRPr="006C7B76" w:rsidRDefault="00AD6579" w:rsidP="00AD6579">
      <w:pPr>
        <w:spacing w:before="120" w:after="120"/>
        <w:jc w:val="both"/>
      </w:pPr>
      <w:r w:rsidRPr="006C7B76">
        <w:t>J’ai, pour ma part, — ayant passé quelque temps dans l’infanterie de marine, — entendu raconter une foule de scènes qui prouvent que le soldat qui arrive dans un pays conquis s’y considère, par le fait, comme un maître absolu ; pour lui, les habitants sont des bêtes de somme qu’il peut faire mouvoir à son gré ; il a droit de prise sur tout objet à sa convenance, malheur à l’indigène qui voudra s’y opposer, il ne tardera pas à apprendre que la loi du sabre est la seule loi ; l’institution qui défend la P</w:t>
      </w:r>
      <w:r>
        <w:t>ropriété en Europe, ne la recon</w:t>
      </w:r>
      <w:r w:rsidRPr="006C7B76">
        <w:t>naît</w:t>
      </w:r>
      <w:r>
        <w:t xml:space="preserve"> [11]</w:t>
      </w:r>
      <w:r w:rsidRPr="006C7B76">
        <w:t xml:space="preserve"> pas sous une autre latitude. Le soldat, en cela, est enco</w:t>
      </w:r>
      <w:r w:rsidRPr="006C7B76">
        <w:t>u</w:t>
      </w:r>
      <w:r w:rsidRPr="006C7B76">
        <w:t>ragé par les off</w:t>
      </w:r>
      <w:r w:rsidRPr="006C7B76">
        <w:t>i</w:t>
      </w:r>
      <w:r w:rsidRPr="006C7B76">
        <w:t>ciers qui prêchent d’exemple, par l’administration qui lui met la trique en main pour surveiller les indigènes qu’elle emploie à ses travaux.</w:t>
      </w:r>
    </w:p>
    <w:p w14:paraId="0BE43809" w14:textId="77777777" w:rsidR="00AD6579" w:rsidRPr="006C7B76" w:rsidRDefault="00AD6579" w:rsidP="00AD6579">
      <w:pPr>
        <w:spacing w:before="120" w:after="120"/>
        <w:jc w:val="both"/>
      </w:pPr>
      <w:r w:rsidRPr="006C7B76">
        <w:lastRenderedPageBreak/>
        <w:t>Que de faits répugnants vous sont racontés là, naïvement comme choses très naturelles, et, lorsque, par hasard, — si l’indigène s’est révolté, a tué celui ou ceux qui l’opprimaient — vous dites qu’il a bien fait, il faut entendre les cris de stupeur qui accueillent votre r</w:t>
      </w:r>
      <w:r w:rsidRPr="006C7B76">
        <w:t>é</w:t>
      </w:r>
      <w:r w:rsidRPr="006C7B76">
        <w:t>ponse : « Comment ? puisque nous sommes les maîtres ! puisque l’on nous commande ! il faut bien nous faire obéir ; si on les laissait faire, ils se révolteraient tous, ils nous chasseraient. Après avoir dépensé tant d’argent et tant d’hommes, la France perdrait le pays, elle n’aurait plus de colonies !</w:t>
      </w:r>
    </w:p>
    <w:p w14:paraId="4D4666FE" w14:textId="77777777" w:rsidR="00AD6579" w:rsidRPr="006C7B76" w:rsidRDefault="00AD6579" w:rsidP="00AD6579">
      <w:pPr>
        <w:spacing w:before="120" w:after="120"/>
        <w:jc w:val="both"/>
      </w:pPr>
      <w:r w:rsidRPr="006C7B76">
        <w:t>Voilà où la discipline et l’abrutissement militaires amènent l’esprit des travailleurs ; ils subissent les mêmes injustices, les mêmes turp</w:t>
      </w:r>
      <w:r w:rsidRPr="006C7B76">
        <w:t>i</w:t>
      </w:r>
      <w:r w:rsidRPr="006C7B76">
        <w:t>tudes qu'ils aident à faire peser sur les autres ; et ils ne sentent plus l’ignominie de leur conduite, ils en viennent à servir, inconsciemment d’instruments au despotisme, à se vanter de ce rôle, à ne plus en co</w:t>
      </w:r>
      <w:r w:rsidRPr="006C7B76">
        <w:t>m</w:t>
      </w:r>
      <w:r w:rsidRPr="006C7B76">
        <w:t>prendre toute la bassesse et l’infamie.</w:t>
      </w:r>
    </w:p>
    <w:p w14:paraId="20EA012E" w14:textId="77777777" w:rsidR="00AD6579" w:rsidRPr="006C7B76" w:rsidRDefault="00AD6579" w:rsidP="00AD6579">
      <w:pPr>
        <w:spacing w:before="120" w:after="120"/>
        <w:jc w:val="both"/>
      </w:pPr>
      <w:r w:rsidRPr="006C7B76">
        <w:t>Les civilisateurs européens, Italiens, Français ou autres, feraient bien mieux de tirer partie des terres qui sont incultes chez eux, avant d’aller voler celles des autres.</w:t>
      </w:r>
    </w:p>
    <w:p w14:paraId="4C3C128F" w14:textId="77777777" w:rsidR="00AD6579" w:rsidRPr="006C7B76" w:rsidRDefault="00AD6579" w:rsidP="00AD6579">
      <w:pPr>
        <w:spacing w:before="120" w:after="120"/>
        <w:jc w:val="both"/>
      </w:pPr>
      <w:r w:rsidRPr="006C7B76">
        <w:t>Quant aux besoins du commerce, voilà bien le vrai motif : Me</w:t>
      </w:r>
      <w:r w:rsidRPr="006C7B76">
        <w:t>s</w:t>
      </w:r>
      <w:r w:rsidRPr="006C7B76">
        <w:t xml:space="preserve">sieurs les bourgeois s’étant embarrassés de produits qu’ils ne savent comment écouler, ils ne </w:t>
      </w:r>
      <w:r>
        <w:t xml:space="preserve">[12] </w:t>
      </w:r>
      <w:r w:rsidRPr="006C7B76">
        <w:t>trouvent rien de mieux que d’aller décl</w:t>
      </w:r>
      <w:r w:rsidRPr="006C7B76">
        <w:t>a</w:t>
      </w:r>
      <w:r w:rsidRPr="006C7B76">
        <w:t>rer la guerre, pour imposer ces produits à de pauvres diables impui</w:t>
      </w:r>
      <w:r w:rsidRPr="006C7B76">
        <w:t>s</w:t>
      </w:r>
      <w:r w:rsidRPr="006C7B76">
        <w:t>sants à se défendre.</w:t>
      </w:r>
    </w:p>
    <w:p w14:paraId="37A0D16A" w14:textId="77777777" w:rsidR="00AD6579" w:rsidRPr="006C7B76" w:rsidRDefault="00AD6579" w:rsidP="00AD6579">
      <w:pPr>
        <w:spacing w:before="120" w:after="120"/>
        <w:jc w:val="both"/>
      </w:pPr>
      <w:r w:rsidRPr="006C7B76">
        <w:t>Certes, il serait facile de s’entendre avec eux, on pourrait trafiquer par la voie des échanges ; comme ils ne sont pas très ferrés sur la v</w:t>
      </w:r>
      <w:r w:rsidRPr="006C7B76">
        <w:t>a</w:t>
      </w:r>
      <w:r w:rsidRPr="006C7B76">
        <w:t>leur des objets, ceux-ci n’ayant, pour eux, de valeur</w:t>
      </w:r>
      <w:r>
        <w:t xml:space="preserve"> qu’autant qu’ils leur tirent l’</w:t>
      </w:r>
      <w:r w:rsidRPr="006C7B76">
        <w:t xml:space="preserve">œil, il serait facile de les « enfoncer » et de réaliser </w:t>
      </w:r>
      <w:r>
        <w:t>de beaux bénéfices ; n’</w:t>
      </w:r>
      <w:r w:rsidRPr="006C7B76">
        <w:t>en était-il pas ainsi avant que l’on pénétrât dans le continent noir ? N’était-on pas, par l’intermédiaire des peuplades de la côte, en relation avec les peuplades de l’intérieur ? N’en tirait-on pas déjà les produits que l’on en tire à présent ?</w:t>
      </w:r>
    </w:p>
    <w:p w14:paraId="2F8EA4B4" w14:textId="77777777" w:rsidR="00AD6579" w:rsidRPr="006C7B76" w:rsidRDefault="00AD6579" w:rsidP="00AD6579">
      <w:pPr>
        <w:spacing w:before="120" w:after="120"/>
        <w:jc w:val="both"/>
      </w:pPr>
      <w:r w:rsidRPr="006C7B76">
        <w:t>Oui, cela est possible, cela a été, mais voilà le diable ! Pour opérer de la sorte, il faut du temps, de la patience, impossible d’opérer en grand, il faut compter avec la concurre</w:t>
      </w:r>
      <w:r>
        <w:t>nce : « Le commerce a besoin qu’</w:t>
      </w:r>
      <w:r w:rsidRPr="006C7B76">
        <w:t xml:space="preserve">on le protège ! » On sait ce que cela veut dire : vite, deux ou trois cuirassés en marche, une demi-douzaine de canonnières, un corps de troupes de débarquement, saluez, la civilisation va faire son œuvre. </w:t>
      </w:r>
      <w:r w:rsidRPr="006C7B76">
        <w:lastRenderedPageBreak/>
        <w:t>Nous avons pris une population forte, robuste et saine, dans quarante ou cinquante années d’ici nous vous rendrons un troupeau anémié, abruti, misérable, décimé, corrompu, qui en aura pour très peu de temps à disparaître de la surface du globe. Alors sera complète l’œuvre civilisatrice !</w:t>
      </w:r>
    </w:p>
    <w:p w14:paraId="0E515507" w14:textId="77777777" w:rsidR="00AD6579" w:rsidRPr="006C7B76" w:rsidRDefault="00AD6579" w:rsidP="00AD6579">
      <w:pPr>
        <w:spacing w:before="120" w:after="120"/>
        <w:jc w:val="both"/>
      </w:pPr>
      <w:r w:rsidRPr="006C7B76">
        <w:t>Si l’on doutait de ce que nou</w:t>
      </w:r>
      <w:r>
        <w:t>s</w:t>
      </w:r>
      <w:r w:rsidRPr="006C7B76">
        <w:t xml:space="preserve"> avançons, que l’on prenne l</w:t>
      </w:r>
      <w:r>
        <w:t>es récits des voyageurs, qu’on l</w:t>
      </w:r>
      <w:r w:rsidRPr="006C7B76">
        <w:t>ise la description des pays où les Européens se sont installés par droit de conquête, partout la population s’amoindrit et disparaît,</w:t>
      </w:r>
      <w:r>
        <w:t xml:space="preserve"> [13] </w:t>
      </w:r>
      <w:r w:rsidRPr="006C7B76">
        <w:t>partout l’ivrognerie, la syphilis et autres importations européennes les fauchent à grands coups, atrophient et anémient ceux qui surv</w:t>
      </w:r>
      <w:r w:rsidRPr="006C7B76">
        <w:t>i</w:t>
      </w:r>
      <w:r w:rsidRPr="006C7B76">
        <w:t>vent. Et peut-il en être autrement ? Non, étant donnés les moyens que l’on emploie. Voilà des populations qui avaient un autre genre de vie que nous, d’autres aptitudes, d’autres besoins ; au lieu d’étudier ces aptitudes et ces besoins, de chercher à les adapter à notre civilisation, graduellement, insensiblement, en ne leur demandant de prendre, de cette civilisation, que ce qu’ils pouvaient s’assimiler, on a voulu les plier d’un coup ; on a tout rompu ; non seulement elles ont été réfra</w:t>
      </w:r>
      <w:r w:rsidRPr="006C7B76">
        <w:t>c</w:t>
      </w:r>
      <w:r w:rsidRPr="006C7B76">
        <w:t>taires, mais l’expérience leur a été fatale.</w:t>
      </w:r>
    </w:p>
    <w:p w14:paraId="61379388" w14:textId="77777777" w:rsidR="00AD6579" w:rsidRPr="006C7B76" w:rsidRDefault="00AD6579" w:rsidP="00AD6579">
      <w:pPr>
        <w:spacing w:before="120" w:after="120"/>
        <w:jc w:val="both"/>
      </w:pPr>
      <w:r w:rsidRPr="006C7B76">
        <w:t>Que le rôle de l’homme soi-disant civilisé aurait pu être beau, s’i</w:t>
      </w:r>
      <w:r>
        <w:t>l</w:t>
      </w:r>
      <w:r w:rsidRPr="006C7B76">
        <w:t xml:space="preserve"> avait su le comprendre, et si lui-même n’avait été affligé de ces deux pestes : le gouvernement et le mercantilisme, deux plaies affreuses dont il devrait bien songer à se débarrasser avant de chercher à civil</w:t>
      </w:r>
      <w:r w:rsidRPr="006C7B76">
        <w:t>i</w:t>
      </w:r>
      <w:r w:rsidRPr="006C7B76">
        <w:t>ser les autres.</w:t>
      </w:r>
    </w:p>
    <w:p w14:paraId="2C23A5C5" w14:textId="77777777" w:rsidR="00AD6579" w:rsidRPr="006C7B76" w:rsidRDefault="00AD6579" w:rsidP="00AD6579">
      <w:pPr>
        <w:spacing w:before="120" w:after="120"/>
        <w:jc w:val="both"/>
      </w:pPr>
      <w:r w:rsidRPr="006C7B76">
        <w:t>La culture des peuplades arriérées pourrait se poursuivra pacif</w:t>
      </w:r>
      <w:r w:rsidRPr="006C7B76">
        <w:t>i</w:t>
      </w:r>
      <w:r w:rsidRPr="006C7B76">
        <w:t>quement, et amener la civilisation des éléments nouveaux suscept</w:t>
      </w:r>
      <w:r w:rsidRPr="006C7B76">
        <w:t>i</w:t>
      </w:r>
      <w:r w:rsidRPr="006C7B76">
        <w:t>bles, en s’y adaptant, de la revivifier. Que l’on ne vienne pas nous pa</w:t>
      </w:r>
      <w:r w:rsidRPr="006C7B76">
        <w:t>r</w:t>
      </w:r>
      <w:r w:rsidRPr="006C7B76">
        <w:t>ler de la duplicité et de la férocité des barbares ! Nous n’avons qu’à lire les récits de ces hommes, vraiment courageux, qui sont partis au milieu de populations inconnues, poussés par le seul idéal de</w:t>
      </w:r>
      <w:r>
        <w:t xml:space="preserve"> la scie</w:t>
      </w:r>
      <w:r>
        <w:t>n</w:t>
      </w:r>
      <w:r>
        <w:t>ce et le désir de conna</w:t>
      </w:r>
      <w:r w:rsidRPr="006C7B76">
        <w:t>ître. Ceux-là ont su s’en faire des amis, ont pu passer chez eux sans en avoir rien à craindre ; la duplicité et la férocité</w:t>
      </w:r>
      <w:r>
        <w:t xml:space="preserve"> ne sont venues que de ces misé</w:t>
      </w:r>
      <w:r w:rsidRPr="006C7B76">
        <w:t>r</w:t>
      </w:r>
      <w:r>
        <w:t>a</w:t>
      </w:r>
      <w:r w:rsidRPr="006C7B76">
        <w:t>bles</w:t>
      </w:r>
      <w:r>
        <w:t xml:space="preserve"> [14]</w:t>
      </w:r>
      <w:r w:rsidRPr="006C7B76">
        <w:t xml:space="preserve"> trafiquants qui se décorent faussement du nom de voy</w:t>
      </w:r>
      <w:r w:rsidRPr="006C7B76">
        <w:t>a</w:t>
      </w:r>
      <w:r w:rsidRPr="006C7B76">
        <w:t>geurs ; ne voyant, dans leurs voyages, qu’une bonne affaire comme</w:t>
      </w:r>
      <w:r w:rsidRPr="006C7B76">
        <w:t>r</w:t>
      </w:r>
      <w:r w:rsidRPr="006C7B76">
        <w:t>ciale ou politique, ils ont excité, contre le blanc, l’animosité de ces populations, en les trompant dans leurs échanges, en ne tenant pas les engagements consentis, en les mass</w:t>
      </w:r>
      <w:r w:rsidRPr="006C7B76">
        <w:t>a</w:t>
      </w:r>
      <w:r w:rsidRPr="006C7B76">
        <w:t>crant, au besoin, quand ils po</w:t>
      </w:r>
      <w:r w:rsidRPr="006C7B76">
        <w:t>u</w:t>
      </w:r>
      <w:r w:rsidRPr="006C7B76">
        <w:t>vaient le faire impunément.</w:t>
      </w:r>
    </w:p>
    <w:p w14:paraId="6E9B367A" w14:textId="77777777" w:rsidR="00AD6579" w:rsidRPr="006C7B76" w:rsidRDefault="00AD6579" w:rsidP="00AD6579">
      <w:pPr>
        <w:spacing w:before="120" w:after="120"/>
        <w:jc w:val="both"/>
      </w:pPr>
      <w:r w:rsidRPr="006C7B76">
        <w:lastRenderedPageBreak/>
        <w:t>Faut-il apporter des faits ? Q</w:t>
      </w:r>
      <w:r>
        <w:t>u’on lise les livres de Vigné d’</w:t>
      </w:r>
      <w:r w:rsidRPr="006C7B76">
        <w:t xml:space="preserve">Octon ; </w:t>
      </w:r>
      <w:r w:rsidRPr="006C7B76">
        <w:rPr>
          <w:i/>
          <w:iCs/>
          <w:szCs w:val="32"/>
        </w:rPr>
        <w:t>Chez les Hovas</w:t>
      </w:r>
      <w:r w:rsidRPr="006C7B76">
        <w:t>, de Jean Carol. Les atrocités des Chanoine et des Vo</w:t>
      </w:r>
      <w:r w:rsidRPr="006C7B76">
        <w:t>u</w:t>
      </w:r>
      <w:r w:rsidRPr="006C7B76">
        <w:t>let ne sont pas si loin de nous que l’on ne se les rappelle encore. Quant aux exploits des « civilisateurs » italiens en Tripolitaine, ils sont de l’heure présente.</w:t>
      </w:r>
    </w:p>
    <w:p w14:paraId="5385E433" w14:textId="77777777" w:rsidR="00AD6579" w:rsidRPr="006C7B76" w:rsidRDefault="00AD6579" w:rsidP="00AD6579">
      <w:pPr>
        <w:spacing w:before="120" w:after="120"/>
        <w:jc w:val="both"/>
      </w:pPr>
      <w:r w:rsidRPr="006C7B76">
        <w:t>Allons, allons, philanthropes du commerce, civilisateurs du sabre, rengainez vos tirades sur les bienfaits de la civilisation. Ce que vous appelez ainsi, ce que vous déguisez sous le nom de colonisation a un nom parfaitement défini dans votre Code, lorsqu’il est le fait de que</w:t>
      </w:r>
      <w:r w:rsidRPr="006C7B76">
        <w:t>l</w:t>
      </w:r>
      <w:r w:rsidRPr="006C7B76">
        <w:t>ques individualités obscures ; cela s’appelle : « Pillage et assassinats en bandes armées. » Mais la civilisation n’a rien à voir avec vos prat</w:t>
      </w:r>
      <w:r w:rsidRPr="006C7B76">
        <w:t>i</w:t>
      </w:r>
      <w:r w:rsidRPr="006C7B76">
        <w:t>ques de bandits de grands chemins.</w:t>
      </w:r>
    </w:p>
    <w:p w14:paraId="5290585C" w14:textId="77777777" w:rsidR="00AD6579" w:rsidRPr="006C7B76" w:rsidRDefault="00AD6579" w:rsidP="00AD6579">
      <w:pPr>
        <w:pStyle w:val="c"/>
      </w:pPr>
      <w:r>
        <w:t>*</w:t>
      </w:r>
      <w:r>
        <w:br/>
        <w:t>*     *</w:t>
      </w:r>
    </w:p>
    <w:p w14:paraId="069AA77A" w14:textId="77777777" w:rsidR="00AD6579" w:rsidRPr="006C7B76" w:rsidRDefault="00AD6579" w:rsidP="00AD6579">
      <w:pPr>
        <w:spacing w:before="120" w:after="120"/>
        <w:jc w:val="both"/>
      </w:pPr>
      <w:r w:rsidRPr="006C7B76">
        <w:t>Ce qu'il faut à la classe dirigeante, ce sont des débouchés nouveaux pour ses produits, ce sont des peuples nouveaux à exploiter ; c’est pour cela qu’elle envoie les Soleillet, les de Brazza, les Crampel, les Trivier, les Fourreau, les Lamy, etc., à la recherche de territoires i</w:t>
      </w:r>
      <w:r w:rsidRPr="006C7B76">
        <w:t>n</w:t>
      </w:r>
      <w:r w:rsidRPr="006C7B76">
        <w:t xml:space="preserve">connus pour y ouvrir des comptoirs qui </w:t>
      </w:r>
      <w:r>
        <w:t xml:space="preserve">[15] </w:t>
      </w:r>
      <w:r w:rsidRPr="006C7B76">
        <w:t>livreront ces pays à son exploitation sans bornes ; elle commencera par les exploiter comme</w:t>
      </w:r>
      <w:r w:rsidRPr="006C7B76">
        <w:t>r</w:t>
      </w:r>
      <w:r w:rsidRPr="006C7B76">
        <w:t>cialement, pour finir par les exploiter de to</w:t>
      </w:r>
      <w:r w:rsidRPr="006C7B76">
        <w:t>u</w:t>
      </w:r>
      <w:r w:rsidRPr="006C7B76">
        <w:t>tes les façons lorsqu’elle aura placé ces peuplades sous son protect</w:t>
      </w:r>
      <w:r w:rsidRPr="006C7B76">
        <w:t>o</w:t>
      </w:r>
      <w:r w:rsidRPr="006C7B76">
        <w:t>rat ; ce qu’il lui faut, ce sont des terrains immenses qu’elle s’annexera graduellement, après les avoir dépeuplés ; ne faut-il pas beaucoup de place pour y déverser le trop-plein de la population qui l’embarrasse ? et acheter les parl</w:t>
      </w:r>
      <w:r w:rsidRPr="006C7B76">
        <w:t>e</w:t>
      </w:r>
      <w:r w:rsidRPr="006C7B76">
        <w:t>mentaires qui se font leurs complices à la Chambre.</w:t>
      </w:r>
    </w:p>
    <w:p w14:paraId="7617B5EE" w14:textId="77777777" w:rsidR="00AD6579" w:rsidRPr="006C7B76" w:rsidRDefault="00AD6579" w:rsidP="00AD6579">
      <w:pPr>
        <w:spacing w:before="120" w:after="120"/>
        <w:jc w:val="both"/>
      </w:pPr>
      <w:r w:rsidRPr="006C7B76">
        <w:t>Vous, dirigeants, de</w:t>
      </w:r>
      <w:r>
        <w:t>s civilisateurs ? Allons donc !</w:t>
      </w:r>
      <w:r w:rsidRPr="006C7B76">
        <w:t xml:space="preserve"> Qu’avez-vous fait de ces peuplades qui habitaient l’Amérique et qui disparaissent tous les jours décimées par les trahisons, auxquelles, au mépris de la foi jurée, vous arrachez, peu à peu, les territoires de chasse que vous aviez dû leur reconnaître ? Qu’avez-vous fait de ces peuplades de la Polynésie, que les voyageurs s’accordaient à nous montrer comme des populations fortes, vigoureuses ; de vrais types de beauté ; et qui, maintenant, disparaissent sous votre domination ?</w:t>
      </w:r>
    </w:p>
    <w:p w14:paraId="06AB57A9" w14:textId="77777777" w:rsidR="00AD6579" w:rsidRPr="006C7B76" w:rsidRDefault="00AD6579" w:rsidP="00AD6579">
      <w:pPr>
        <w:spacing w:before="120" w:after="120"/>
        <w:jc w:val="both"/>
      </w:pPr>
      <w:r w:rsidRPr="006C7B76">
        <w:t>Vous des civilisateurs ? Mais du train dont marche votre civilis</w:t>
      </w:r>
      <w:r w:rsidRPr="006C7B76">
        <w:t>a</w:t>
      </w:r>
      <w:r w:rsidRPr="006C7B76">
        <w:t xml:space="preserve">tion, si les travailleurs devaient succomber dans la lutte qu’ils vous livrent, vous ne tarderiez pas à périr à votre tour, sous votre indolence </w:t>
      </w:r>
      <w:r w:rsidRPr="006C7B76">
        <w:lastRenderedPageBreak/>
        <w:t xml:space="preserve">et votre paresse, comme sont tombées les civilisations grecque </w:t>
      </w:r>
      <w:r>
        <w:t>cet</w:t>
      </w:r>
      <w:r w:rsidRPr="006C7B76">
        <w:t>t</w:t>
      </w:r>
      <w:r>
        <w:t>e</w:t>
      </w:r>
      <w:r w:rsidRPr="006C7B76">
        <w:t xml:space="preserve"> romaine, qui, venant prendre part à la lutte, dans la plénitude perdu toutes les facultés de lutte pour ne conserver que celle de jouir, ont su</w:t>
      </w:r>
      <w:r w:rsidRPr="006C7B76">
        <w:t>c</w:t>
      </w:r>
      <w:r w:rsidRPr="006C7B76">
        <w:t>combé bien plus sous le poids de leur avachissement que sous les coups des barbares, qui, venant à prendre part à la lutte, dans la plén</w:t>
      </w:r>
      <w:r w:rsidRPr="006C7B76">
        <w:t>i</w:t>
      </w:r>
      <w:r w:rsidRPr="006C7B76">
        <w:t>tude</w:t>
      </w:r>
      <w:r>
        <w:t xml:space="preserve"> [16] </w:t>
      </w:r>
      <w:r w:rsidRPr="006C7B76">
        <w:t>de leurs forces, n’ont pas eu grand’peine à renverser cette civilis</w:t>
      </w:r>
      <w:r w:rsidRPr="006C7B76">
        <w:t>a</w:t>
      </w:r>
      <w:r w:rsidRPr="006C7B76">
        <w:t>tion en pleine décomposition.</w:t>
      </w:r>
    </w:p>
    <w:p w14:paraId="764EACF5" w14:textId="77777777" w:rsidR="00AD6579" w:rsidRDefault="00AD6579" w:rsidP="00AD6579">
      <w:pPr>
        <w:spacing w:before="120" w:after="120"/>
        <w:jc w:val="both"/>
      </w:pPr>
      <w:r w:rsidRPr="006C7B76">
        <w:t>Gomme vous avez pris à tâche de détruire les races, non pas inf</w:t>
      </w:r>
      <w:r w:rsidRPr="006C7B76">
        <w:t>é</w:t>
      </w:r>
      <w:r w:rsidRPr="006C7B76">
        <w:t>rieures, mais seulement retardataires, vous tendez de même à détruire la classe des travailleurs, que vous qualifiez aussi d’inférieure. Vous cherchez tous les jours à éliminer le travailleur de l’atelier, en le re</w:t>
      </w:r>
      <w:r w:rsidRPr="006C7B76">
        <w:t>m</w:t>
      </w:r>
      <w:r w:rsidRPr="006C7B76">
        <w:t>plaçant par des machines. Votre triomphe serait la fin de l’humanité ; car, perdant peu à peu les facultés que vous avez acquises par la n</w:t>
      </w:r>
      <w:r w:rsidRPr="006C7B76">
        <w:t>é</w:t>
      </w:r>
      <w:r w:rsidRPr="006C7B76">
        <w:t>cessité de lutter, vous retourneriez aux formes ancestrales les plus r</w:t>
      </w:r>
      <w:r w:rsidRPr="006C7B76">
        <w:t>u</w:t>
      </w:r>
      <w:r w:rsidRPr="006C7B76">
        <w:t>dimentaires, et l’humanité n’aurait bientôt plus d’autre idéal que celui d’une association de sacs digestifs, commandant à un peuple de m</w:t>
      </w:r>
      <w:r w:rsidRPr="006C7B76">
        <w:t>a</w:t>
      </w:r>
      <w:r w:rsidRPr="006C7B76">
        <w:t>chines, servies par des automates, n’a</w:t>
      </w:r>
      <w:r>
        <w:t>yant plus d’humain que le nom.</w:t>
      </w:r>
    </w:p>
    <w:p w14:paraId="434E268B" w14:textId="77777777" w:rsidR="00AD6579" w:rsidRDefault="00AD6579" w:rsidP="00AD6579">
      <w:pPr>
        <w:spacing w:before="120" w:after="120"/>
        <w:jc w:val="both"/>
      </w:pPr>
    </w:p>
    <w:p w14:paraId="28297FC9" w14:textId="77777777" w:rsidR="00AD6579" w:rsidRPr="006C7B76" w:rsidRDefault="00AD6579" w:rsidP="00AD6579">
      <w:pPr>
        <w:spacing w:before="120" w:after="120"/>
        <w:jc w:val="both"/>
      </w:pPr>
    </w:p>
    <w:p w14:paraId="5B17FAF7" w14:textId="77777777" w:rsidR="00AD6579" w:rsidRPr="00D24AB1" w:rsidRDefault="00AD6579" w:rsidP="00AD6579">
      <w:pPr>
        <w:spacing w:before="120" w:after="120"/>
        <w:ind w:firstLine="0"/>
        <w:jc w:val="center"/>
        <w:rPr>
          <w:szCs w:val="22"/>
        </w:rPr>
      </w:pPr>
      <w:r>
        <w:rPr>
          <w:bCs/>
          <w:szCs w:val="22"/>
        </w:rPr>
        <w:t>Impr.</w:t>
      </w:r>
      <w:r w:rsidRPr="00D24AB1">
        <w:rPr>
          <w:bCs/>
          <w:szCs w:val="22"/>
        </w:rPr>
        <w:t xml:space="preserve"> LA PRODUCTRICE (As</w:t>
      </w:r>
      <w:r>
        <w:rPr>
          <w:bCs/>
          <w:szCs w:val="22"/>
        </w:rPr>
        <w:t>s.</w:t>
      </w:r>
      <w:r w:rsidRPr="00D24AB1">
        <w:rPr>
          <w:bCs/>
          <w:szCs w:val="22"/>
        </w:rPr>
        <w:t xml:space="preserve"> ouv.), 51, r. Saint-Sauveur.</w:t>
      </w:r>
      <w:r>
        <w:rPr>
          <w:bCs/>
          <w:szCs w:val="22"/>
        </w:rPr>
        <w:br/>
      </w:r>
      <w:r w:rsidRPr="00D24AB1">
        <w:rPr>
          <w:bCs/>
          <w:szCs w:val="22"/>
        </w:rPr>
        <w:t>— Tél. 121.78. - 193</w:t>
      </w:r>
    </w:p>
    <w:p w14:paraId="4203B15E" w14:textId="77777777" w:rsidR="00AD6579" w:rsidRPr="00E07116" w:rsidRDefault="00AD6579" w:rsidP="00AD6579">
      <w:pPr>
        <w:jc w:val="both"/>
      </w:pPr>
    </w:p>
    <w:p w14:paraId="22B8429C" w14:textId="77777777" w:rsidR="00AD6579" w:rsidRDefault="00AD6579" w:rsidP="00AD6579">
      <w:pPr>
        <w:jc w:val="both"/>
      </w:pPr>
    </w:p>
    <w:sectPr w:rsidR="00AD6579" w:rsidSect="00AD6579">
      <w:headerReference w:type="default" r:id="rId19"/>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4ACEE07" w14:textId="77777777" w:rsidR="00F7614D" w:rsidRDefault="00F7614D">
      <w:r>
        <w:separator/>
      </w:r>
    </w:p>
  </w:endnote>
  <w:endnote w:type="continuationSeparator" w:id="0">
    <w:p w14:paraId="0539B646" w14:textId="77777777" w:rsidR="00F7614D" w:rsidRDefault="00F76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illSans">
    <w:panose1 w:val="020B0502020104020203"/>
    <w:charset w:val="B1"/>
    <w:family w:val="swiss"/>
    <w:pitch w:val="variable"/>
    <w:sig w:usb0="80000A67" w:usb1="00000000" w:usb2="00000000" w:usb3="00000000" w:csb0="000001F7" w:csb1="00000000"/>
  </w:font>
  <w:font w:name="Times">
    <w:altName w:val="Times New Roman"/>
    <w:panose1 w:val="020B06040202020202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AppleMyungjo">
    <w:panose1 w:val="00000000000000000000"/>
    <w:charset w:val="81"/>
    <w:family w:val="auto"/>
    <w:pitch w:val="variable"/>
    <w:sig w:usb0="00000001" w:usb1="09060000" w:usb2="00000010" w:usb3="00000000" w:csb0="00280001"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F193826" w14:textId="77777777" w:rsidR="00F7614D" w:rsidRDefault="00F7614D">
      <w:pPr>
        <w:ind w:firstLine="0"/>
      </w:pPr>
      <w:r>
        <w:separator/>
      </w:r>
    </w:p>
  </w:footnote>
  <w:footnote w:type="continuationSeparator" w:id="0">
    <w:p w14:paraId="7DCC5A9C" w14:textId="77777777" w:rsidR="00F7614D" w:rsidRDefault="00F7614D">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E076BE" w14:textId="77777777" w:rsidR="00AD6579" w:rsidRDefault="00AD6579" w:rsidP="00AD6579">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Jean Grave, La colonisation.</w:t>
    </w:r>
    <w:r w:rsidRPr="00C90835">
      <w:rPr>
        <w:rFonts w:ascii="Times New Roman" w:hAnsi="Times New Roman"/>
      </w:rPr>
      <w:t xml:space="preserve"> </w:t>
    </w:r>
    <w:r>
      <w:rPr>
        <w:rFonts w:ascii="Times New Roman" w:hAnsi="Times New Roman"/>
      </w:rPr>
      <w:t>(1912)</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7</w:t>
    </w:r>
    <w:r>
      <w:rPr>
        <w:rStyle w:val="Numrodepage"/>
        <w:rFonts w:ascii="Times New Roman" w:hAnsi="Times New Roman"/>
      </w:rPr>
      <w:fldChar w:fldCharType="end"/>
    </w:r>
  </w:p>
  <w:p w14:paraId="34383FB3" w14:textId="77777777" w:rsidR="00AD6579" w:rsidRDefault="00AD6579">
    <w:pPr>
      <w:pBdr>
        <w:top w:val="single" w:sz="4" w:space="1" w:color="auto"/>
      </w:pBdr>
      <w:spacing w:before="60"/>
      <w:rPr>
        <w:rStyle w:val="Numrodepage"/>
        <w:rFonts w:ascii="GillSans" w:hAnsi="GillSan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4ED22D0"/>
    <w:multiLevelType w:val="multilevel"/>
    <w:tmpl w:val="859C148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36"/>
        <w:szCs w:val="3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285E0F"/>
    <w:multiLevelType w:val="multilevel"/>
    <w:tmpl w:val="4DB0E628"/>
    <w:lvl w:ilvl="0">
      <w:start w:val="2"/>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138D1"/>
    <w:multiLevelType w:val="multilevel"/>
    <w:tmpl w:val="B2643CF4"/>
    <w:lvl w:ilvl="0">
      <w:start w:val="1"/>
      <w:numFmt w:val="upperRoman"/>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220D6F"/>
    <w:multiLevelType w:val="multilevel"/>
    <w:tmpl w:val="314A6B78"/>
    <w:lvl w:ilvl="0">
      <w:start w:val="1"/>
      <w:numFmt w:val="upperLetter"/>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7F7CC4"/>
    <w:multiLevelType w:val="multilevel"/>
    <w:tmpl w:val="5F42C9CC"/>
    <w:lvl w:ilvl="0">
      <w:start w:val="5"/>
      <w:numFmt w:val="upperRoman"/>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C338FF"/>
    <w:multiLevelType w:val="multilevel"/>
    <w:tmpl w:val="940E4910"/>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0263F3"/>
    <w:multiLevelType w:val="multilevel"/>
    <w:tmpl w:val="50D2DA94"/>
    <w:lvl w:ilvl="0">
      <w:start w:val="3"/>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B551E1"/>
    <w:multiLevelType w:val="multilevel"/>
    <w:tmpl w:val="DE40F5E6"/>
    <w:lvl w:ilvl="0">
      <w:start w:val="3"/>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8E0E84"/>
    <w:multiLevelType w:val="multilevel"/>
    <w:tmpl w:val="1D2CA2D2"/>
    <w:lvl w:ilvl="0">
      <w:start w:val="1"/>
      <w:numFmt w:val="lowerLetter"/>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F43706"/>
    <w:multiLevelType w:val="multilevel"/>
    <w:tmpl w:val="47DAD270"/>
    <w:lvl w:ilvl="0">
      <w:start w:val="1"/>
      <w:numFmt w:val="bullet"/>
      <w:lvlText w:val="-"/>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965290"/>
    <w:multiLevelType w:val="multilevel"/>
    <w:tmpl w:val="709231D0"/>
    <w:lvl w:ilvl="0">
      <w:start w:val="1"/>
      <w:numFmt w:val="upperRoman"/>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9F5521"/>
    <w:multiLevelType w:val="multilevel"/>
    <w:tmpl w:val="3CE22158"/>
    <w:lvl w:ilvl="0">
      <w:start w:val="1"/>
      <w:numFmt w:val="upperRoman"/>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8548D8"/>
    <w:multiLevelType w:val="multilevel"/>
    <w:tmpl w:val="7C7AEB50"/>
    <w:lvl w:ilvl="0">
      <w:start w:val="11"/>
      <w:numFmt w:val="decimal"/>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3939E2"/>
    <w:multiLevelType w:val="multilevel"/>
    <w:tmpl w:val="88CA30FC"/>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C32B2C"/>
    <w:multiLevelType w:val="multilevel"/>
    <w:tmpl w:val="DD8CFF0C"/>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CB870BC"/>
    <w:multiLevelType w:val="multilevel"/>
    <w:tmpl w:val="50AE865C"/>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CB0F77"/>
    <w:multiLevelType w:val="multilevel"/>
    <w:tmpl w:val="DCE86AB4"/>
    <w:lvl w:ilvl="0">
      <w:start w:val="1"/>
      <w:numFmt w:val="lowerRoman"/>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745C52"/>
    <w:multiLevelType w:val="multilevel"/>
    <w:tmpl w:val="FACE65FE"/>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71171F"/>
    <w:multiLevelType w:val="multilevel"/>
    <w:tmpl w:val="6AEE97E0"/>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E551AD"/>
    <w:multiLevelType w:val="multilevel"/>
    <w:tmpl w:val="23D05EB0"/>
    <w:lvl w:ilvl="0">
      <w:start w:val="1"/>
      <w:numFmt w:val="upperRoman"/>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85122C"/>
    <w:multiLevelType w:val="multilevel"/>
    <w:tmpl w:val="C07ABF1A"/>
    <w:lvl w:ilvl="0">
      <w:start w:val="2"/>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5CA21F8"/>
    <w:multiLevelType w:val="multilevel"/>
    <w:tmpl w:val="B978A016"/>
    <w:lvl w:ilvl="0">
      <w:start w:val="3"/>
      <w:numFmt w:val="upperRoman"/>
      <w:lvlText w:val="%1-"/>
      <w:lvlJc w:val="left"/>
      <w:rPr>
        <w:rFonts w:ascii="Arial" w:eastAsia="Arial" w:hAnsi="Arial" w:cs="GillSan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971B2A"/>
    <w:multiLevelType w:val="multilevel"/>
    <w:tmpl w:val="B9FA3954"/>
    <w:lvl w:ilvl="0">
      <w:start w:val="1"/>
      <w:numFmt w:val="decimal"/>
      <w:lvlText w:val="%1)"/>
      <w:lvlJc w:val="left"/>
      <w:rPr>
        <w:rFonts w:ascii="Arial" w:eastAsia="Arial" w:hAnsi="Arial" w:cs="Symbo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35691454">
    <w:abstractNumId w:val="10"/>
  </w:num>
  <w:num w:numId="2" w16cid:durableId="1346713130">
    <w:abstractNumId w:val="12"/>
  </w:num>
  <w:num w:numId="3" w16cid:durableId="345523872">
    <w:abstractNumId w:val="21"/>
  </w:num>
  <w:num w:numId="4" w16cid:durableId="524755122">
    <w:abstractNumId w:val="4"/>
  </w:num>
  <w:num w:numId="5" w16cid:durableId="2006742154">
    <w:abstractNumId w:val="9"/>
  </w:num>
  <w:num w:numId="6" w16cid:durableId="653947776">
    <w:abstractNumId w:val="15"/>
  </w:num>
  <w:num w:numId="7" w16cid:durableId="1004430160">
    <w:abstractNumId w:val="20"/>
  </w:num>
  <w:num w:numId="8" w16cid:durableId="1378626993">
    <w:abstractNumId w:val="19"/>
  </w:num>
  <w:num w:numId="9" w16cid:durableId="315232613">
    <w:abstractNumId w:val="1"/>
  </w:num>
  <w:num w:numId="10" w16cid:durableId="1892616773">
    <w:abstractNumId w:val="2"/>
  </w:num>
  <w:num w:numId="11" w16cid:durableId="599293913">
    <w:abstractNumId w:val="18"/>
  </w:num>
  <w:num w:numId="12" w16cid:durableId="1942488983">
    <w:abstractNumId w:val="22"/>
  </w:num>
  <w:num w:numId="13" w16cid:durableId="1726563109">
    <w:abstractNumId w:val="17"/>
  </w:num>
  <w:num w:numId="14" w16cid:durableId="375202772">
    <w:abstractNumId w:val="7"/>
  </w:num>
  <w:num w:numId="15" w16cid:durableId="1021664020">
    <w:abstractNumId w:val="5"/>
  </w:num>
  <w:num w:numId="16" w16cid:durableId="1501968934">
    <w:abstractNumId w:val="13"/>
  </w:num>
  <w:num w:numId="17" w16cid:durableId="217014761">
    <w:abstractNumId w:val="16"/>
  </w:num>
  <w:num w:numId="18" w16cid:durableId="1666396818">
    <w:abstractNumId w:val="6"/>
  </w:num>
  <w:num w:numId="19" w16cid:durableId="1409882807">
    <w:abstractNumId w:val="3"/>
  </w:num>
  <w:num w:numId="20" w16cid:durableId="315259950">
    <w:abstractNumId w:val="11"/>
  </w:num>
  <w:num w:numId="21" w16cid:durableId="859317189">
    <w:abstractNumId w:val="14"/>
  </w:num>
  <w:num w:numId="22" w16cid:durableId="135149297">
    <w:abstractNumId w:val="8"/>
  </w:num>
  <w:num w:numId="23" w16cid:durableId="1736008800">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AD6579"/>
    <w:rsid w:val="00E244B4"/>
    <w:rsid w:val="00F7614D"/>
  </w:rsids>
  <m:mathPr>
    <m:mathFont m:val="Cambria Math"/>
    <m:brkBin m:val="before"/>
    <m:brkBinSub m:val="--"/>
    <m:smallFrac/>
    <m:dispDef/>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3B00163"/>
  <w15:chartTrackingRefBased/>
  <w15:docId w15:val="{3123E632-0F44-E344-AFF3-83385E111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Medium Grid 2" w:qFormat="1"/>
    <w:lsdException w:name="List Paragraph" w:qFormat="1"/>
    <w:lsdException w:name="Quote" w:qFormat="1"/>
    <w:lsdException w:name="Intense Quote" w:qFormat="1"/>
    <w:lsdException w:name="Colorful List Accent 1" w:qFormat="1"/>
    <w:lsdException w:name="Colorful Grid Accent 1" w:qFormat="1"/>
    <w:lsdException w:name="Light Shading Accent 2"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customStyle="1" w:styleId="Grillecouleur-Accent11">
    <w:name w:val="Grille couleur - Accent 11"/>
    <w:basedOn w:val="Normal"/>
    <w:link w:val="Grillecouleur-Accent1Car"/>
    <w:autoRedefine/>
    <w:rsid w:val="00F8147D"/>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7A3F56"/>
    <w:pPr>
      <w:tabs>
        <w:tab w:val="left" w:pos="720"/>
      </w:tabs>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055C06"/>
    <w:rPr>
      <w:b w:val="0"/>
      <w:sz w:val="96"/>
    </w:rPr>
  </w:style>
  <w:style w:type="paragraph" w:customStyle="1" w:styleId="GridTab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33D1D"/>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6">
    <w:name w:val="Corps du texte (6)"/>
    <w:basedOn w:val="Policepardfaut"/>
    <w:rsid w:val="009019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2">
    <w:name w:val="Corps du texte (2)_"/>
    <w:basedOn w:val="Policepardfaut"/>
    <w:link w:val="Corpsdutexte20"/>
    <w:rsid w:val="0090190D"/>
    <w:rPr>
      <w:rFonts w:ascii="Times New Roman" w:eastAsia="Times New Roman" w:hAnsi="Times New Roman"/>
      <w:sz w:val="22"/>
      <w:szCs w:val="22"/>
      <w:shd w:val="clear" w:color="auto" w:fill="FFFFFF"/>
    </w:rPr>
  </w:style>
  <w:style w:type="character" w:customStyle="1" w:styleId="Corpsdutexte2Exact">
    <w:name w:val="Corps du texte (2) Exact"/>
    <w:basedOn w:val="Policepardfaut"/>
    <w:rsid w:val="0090190D"/>
    <w:rPr>
      <w:rFonts w:ascii="Times New Roman" w:eastAsia="Times New Roman" w:hAnsi="Times New Roman" w:cs="Times New Roman"/>
      <w:b w:val="0"/>
      <w:bCs w:val="0"/>
      <w:i w:val="0"/>
      <w:iCs w:val="0"/>
      <w:smallCaps w:val="0"/>
      <w:strike w:val="0"/>
      <w:sz w:val="22"/>
      <w:szCs w:val="22"/>
      <w:u w:val="none"/>
    </w:rPr>
  </w:style>
  <w:style w:type="paragraph" w:customStyle="1" w:styleId="Corpsdutexte20">
    <w:name w:val="Corps du texte (2)"/>
    <w:basedOn w:val="Normal"/>
    <w:link w:val="Corpsdutexte2"/>
    <w:rsid w:val="0090190D"/>
    <w:pPr>
      <w:widowControl w:val="0"/>
      <w:shd w:val="clear" w:color="auto" w:fill="FFFFFF"/>
      <w:spacing w:before="120" w:after="60" w:line="269" w:lineRule="exact"/>
      <w:ind w:hanging="6"/>
      <w:jc w:val="both"/>
    </w:pPr>
    <w:rPr>
      <w:sz w:val="22"/>
      <w:szCs w:val="22"/>
      <w:lang w:val="fr-FR" w:eastAsia="fr-FR"/>
    </w:rPr>
  </w:style>
  <w:style w:type="character" w:customStyle="1" w:styleId="Corpsdutexte2Gras">
    <w:name w:val="Corps du texte (2) + Gras"/>
    <w:basedOn w:val="Corpsdutexte2"/>
    <w:rsid w:val="009019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0">
    <w:name w:val="Note de bas de page_"/>
    <w:basedOn w:val="Policepardfaut"/>
    <w:link w:val="Notedebasdepage1"/>
    <w:rsid w:val="005F6132"/>
    <w:rPr>
      <w:rFonts w:ascii="Times New Roman" w:eastAsia="Times New Roman" w:hAnsi="Times New Roman"/>
      <w:sz w:val="19"/>
      <w:szCs w:val="19"/>
      <w:shd w:val="clear" w:color="auto" w:fill="FFFFFF"/>
    </w:rPr>
  </w:style>
  <w:style w:type="character" w:customStyle="1" w:styleId="Notedebasdepage8ptGrasItalique">
    <w:name w:val="Note de bas de page + 8 pt;Gras;Italique"/>
    <w:basedOn w:val="Notedebasdepage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60">
    <w:name w:val="Corps du texte (6)_"/>
    <w:basedOn w:val="Policepardfaut"/>
    <w:rsid w:val="005F6132"/>
    <w:rPr>
      <w:rFonts w:ascii="Times New Roman" w:eastAsia="Times New Roman" w:hAnsi="Times New Roman" w:cs="Times New Roman"/>
      <w:b w:val="0"/>
      <w:bCs w:val="0"/>
      <w:i w:val="0"/>
      <w:iCs w:val="0"/>
      <w:smallCaps w:val="0"/>
      <w:strike w:val="0"/>
      <w:sz w:val="28"/>
      <w:szCs w:val="28"/>
      <w:u w:val="none"/>
    </w:rPr>
  </w:style>
  <w:style w:type="character" w:customStyle="1" w:styleId="Corpsdutexte8">
    <w:name w:val="Corps du texte (8)_"/>
    <w:basedOn w:val="Policepardfaut"/>
    <w:link w:val="Corpsdutexte80"/>
    <w:rsid w:val="005F6132"/>
    <w:rPr>
      <w:rFonts w:ascii="AppleGothic" w:eastAsia="AppleGothic" w:hAnsi="AppleGothic" w:cs="AppleGothic"/>
      <w:sz w:val="32"/>
      <w:szCs w:val="32"/>
      <w:shd w:val="clear" w:color="auto" w:fill="FFFFFF"/>
    </w:rPr>
  </w:style>
  <w:style w:type="character" w:customStyle="1" w:styleId="En-tte2">
    <w:name w:val="En-tête #2_"/>
    <w:basedOn w:val="Policepardfaut"/>
    <w:link w:val="En-tte20"/>
    <w:rsid w:val="005F6132"/>
    <w:rPr>
      <w:rFonts w:ascii="Times New Roman" w:eastAsia="Times New Roman" w:hAnsi="Times New Roman"/>
      <w:b/>
      <w:bCs/>
      <w:w w:val="66"/>
      <w:sz w:val="90"/>
      <w:szCs w:val="90"/>
      <w:shd w:val="clear" w:color="auto" w:fill="FFFFFF"/>
    </w:rPr>
  </w:style>
  <w:style w:type="character" w:customStyle="1" w:styleId="Corpsdutexte9">
    <w:name w:val="Corps du texte (9)_"/>
    <w:basedOn w:val="Policepardfaut"/>
    <w:link w:val="Corpsdutexte90"/>
    <w:rsid w:val="005F6132"/>
    <w:rPr>
      <w:rFonts w:ascii="Times New Roman" w:eastAsia="Times New Roman" w:hAnsi="Times New Roman"/>
      <w:b/>
      <w:bCs/>
      <w:sz w:val="22"/>
      <w:szCs w:val="22"/>
      <w:shd w:val="clear" w:color="auto" w:fill="FFFFFF"/>
    </w:rPr>
  </w:style>
  <w:style w:type="character" w:customStyle="1" w:styleId="Corpsdutexte7Exact">
    <w:name w:val="Corps du texte (7) Exact"/>
    <w:basedOn w:val="Policepardfaut"/>
    <w:rsid w:val="005F61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1Exact">
    <w:name w:val="Corps du texte (11) Exact"/>
    <w:basedOn w:val="Policepardfaut"/>
    <w:rsid w:val="005F6132"/>
    <w:rPr>
      <w:rFonts w:ascii="Times New Roman" w:eastAsia="Times New Roman" w:hAnsi="Times New Roman" w:cs="Times New Roman"/>
      <w:b w:val="0"/>
      <w:bCs w:val="0"/>
      <w:i/>
      <w:iCs/>
      <w:smallCaps w:val="0"/>
      <w:strike w:val="0"/>
      <w:sz w:val="22"/>
      <w:szCs w:val="22"/>
      <w:u w:val="none"/>
    </w:rPr>
  </w:style>
  <w:style w:type="character" w:customStyle="1" w:styleId="En-tteoupieddepageExact">
    <w:name w:val="En-tête ou pied de page Exact"/>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0">
    <w:name w:val="Corps du texte (10)_"/>
    <w:basedOn w:val="Policepardfaut"/>
    <w:link w:val="Corpsdutexte100"/>
    <w:rsid w:val="005F6132"/>
    <w:rPr>
      <w:rFonts w:ascii="Times New Roman" w:eastAsia="Times New Roman" w:hAnsi="Times New Roman"/>
      <w:sz w:val="19"/>
      <w:szCs w:val="19"/>
      <w:shd w:val="clear" w:color="auto" w:fill="FFFFFF"/>
    </w:rPr>
  </w:style>
  <w:style w:type="character" w:customStyle="1" w:styleId="TM4Car">
    <w:name w:val="TM 4 Car"/>
    <w:basedOn w:val="Policepardfaut"/>
    <w:link w:val="TM4"/>
    <w:rsid w:val="005F6132"/>
    <w:rPr>
      <w:rFonts w:ascii="Times New Roman" w:eastAsia="Times New Roman" w:hAnsi="Times New Roman"/>
      <w:sz w:val="22"/>
      <w:szCs w:val="22"/>
      <w:shd w:val="clear" w:color="auto" w:fill="FFFFFF"/>
    </w:rPr>
  </w:style>
  <w:style w:type="character" w:customStyle="1" w:styleId="Tabledesmatires8ptGras">
    <w:name w:val="Table des matières + 8 pt;Gras"/>
    <w:basedOn w:val="TM4Car"/>
    <w:rsid w:val="005F613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TabledesmatiresGras">
    <w:name w:val="Table des matières + Gras"/>
    <w:basedOn w:val="TM4Car"/>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2">
    <w:name w:val="Corps du texte (12)_"/>
    <w:basedOn w:val="Policepardfaut"/>
    <w:link w:val="Corpsdutexte120"/>
    <w:rsid w:val="005F6132"/>
    <w:rPr>
      <w:rFonts w:ascii="Times New Roman" w:eastAsia="Times New Roman" w:hAnsi="Times New Roman"/>
      <w:b/>
      <w:bCs/>
      <w:sz w:val="16"/>
      <w:szCs w:val="16"/>
      <w:shd w:val="clear" w:color="auto" w:fill="FFFFFF"/>
    </w:rPr>
  </w:style>
  <w:style w:type="character" w:customStyle="1" w:styleId="En-tteoupieddepage">
    <w:name w:val="En-tête ou pied de page_"/>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4Exact">
    <w:name w:val="Corps du texte (14) Exact"/>
    <w:basedOn w:val="Policepardfaut"/>
    <w:link w:val="Corpsdutexte14"/>
    <w:rsid w:val="005F6132"/>
    <w:rPr>
      <w:rFonts w:ascii="AppleGothic" w:eastAsia="AppleGothic" w:hAnsi="AppleGothic" w:cs="AppleGothic"/>
      <w:i/>
      <w:iCs/>
      <w:sz w:val="14"/>
      <w:szCs w:val="14"/>
      <w:shd w:val="clear" w:color="auto" w:fill="FFFFFF"/>
    </w:rPr>
  </w:style>
  <w:style w:type="character" w:customStyle="1" w:styleId="Corpsdutexte13">
    <w:name w:val="Corps du texte (13)_"/>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15">
    <w:name w:val="Corps du texte (15)_"/>
    <w:basedOn w:val="Policepardfaut"/>
    <w:link w:val="Corpsdutexte150"/>
    <w:rsid w:val="005F6132"/>
    <w:rPr>
      <w:rFonts w:ascii="Times New Roman" w:eastAsia="Times New Roman" w:hAnsi="Times New Roman"/>
      <w:b/>
      <w:bCs/>
      <w:sz w:val="22"/>
      <w:szCs w:val="22"/>
      <w:shd w:val="clear" w:color="auto" w:fill="FFFFFF"/>
    </w:rPr>
  </w:style>
  <w:style w:type="character" w:customStyle="1" w:styleId="Tabledesmatires8ptGrasPetitesmajuscules">
    <w:name w:val="Table des matières + 8 pt;Gras;Petites majuscules"/>
    <w:basedOn w:val="TM4Car"/>
    <w:rsid w:val="005F613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Tabledesmatires3">
    <w:name w:val="Table des matières (3)_"/>
    <w:basedOn w:val="Policepardfaut"/>
    <w:link w:val="Tabledesmatires30"/>
    <w:rsid w:val="005F6132"/>
    <w:rPr>
      <w:rFonts w:ascii="Times New Roman" w:eastAsia="Times New Roman" w:hAnsi="Times New Roman"/>
      <w:b/>
      <w:bCs/>
      <w:sz w:val="16"/>
      <w:szCs w:val="16"/>
      <w:shd w:val="clear" w:color="auto" w:fill="FFFFFF"/>
    </w:rPr>
  </w:style>
  <w:style w:type="character" w:customStyle="1" w:styleId="Tabledesmatires311ptNonGras">
    <w:name w:val="Table des matières (3) + 11 pt;Non Gras"/>
    <w:basedOn w:val="Tabledesmatires3"/>
    <w:rsid w:val="005F6132"/>
    <w:rPr>
      <w:rFonts w:ascii="Times New Roman" w:eastAsia="Times New Roman" w:hAnsi="Times New Roman"/>
      <w:b w:val="0"/>
      <w:bCs w:val="0"/>
      <w:color w:val="000000"/>
      <w:spacing w:val="0"/>
      <w:w w:val="100"/>
      <w:position w:val="0"/>
      <w:sz w:val="22"/>
      <w:szCs w:val="22"/>
      <w:shd w:val="clear" w:color="auto" w:fill="FFFFFF"/>
      <w:lang w:val="fr-FR" w:eastAsia="fr-FR" w:bidi="fr-FR"/>
    </w:rPr>
  </w:style>
  <w:style w:type="character" w:customStyle="1" w:styleId="Corpsdutexte16">
    <w:name w:val="Corps du texte (16)_"/>
    <w:basedOn w:val="Policepardfaut"/>
    <w:link w:val="Corpsdutexte160"/>
    <w:rsid w:val="005F6132"/>
    <w:rPr>
      <w:rFonts w:ascii="AppleGothic" w:eastAsia="AppleGothic" w:hAnsi="AppleGothic" w:cs="AppleGothic"/>
      <w:i/>
      <w:iCs/>
      <w:w w:val="200"/>
      <w:sz w:val="22"/>
      <w:szCs w:val="22"/>
      <w:shd w:val="clear" w:color="auto" w:fill="FFFFFF"/>
    </w:rPr>
  </w:style>
  <w:style w:type="character" w:customStyle="1" w:styleId="En-tte4">
    <w:name w:val="En-tête #4_"/>
    <w:basedOn w:val="Policepardfaut"/>
    <w:link w:val="En-tte40"/>
    <w:rsid w:val="005F6132"/>
    <w:rPr>
      <w:rFonts w:ascii="Times New Roman" w:eastAsia="Times New Roman" w:hAnsi="Times New Roman"/>
      <w:b/>
      <w:bCs/>
      <w:i/>
      <w:iCs/>
      <w:sz w:val="40"/>
      <w:szCs w:val="40"/>
      <w:shd w:val="clear" w:color="auto" w:fill="FFFFFF"/>
    </w:rPr>
  </w:style>
  <w:style w:type="character" w:customStyle="1" w:styleId="Corpsdutexte7">
    <w:name w:val="Corps du texte (7)_"/>
    <w:basedOn w:val="Policepardfaut"/>
    <w:link w:val="Corpsdutexte70"/>
    <w:rsid w:val="005F6132"/>
    <w:rPr>
      <w:rFonts w:ascii="Times New Roman" w:eastAsia="Times New Roman" w:hAnsi="Times New Roman"/>
      <w:shd w:val="clear" w:color="auto" w:fill="FFFFFF"/>
    </w:rPr>
  </w:style>
  <w:style w:type="character" w:customStyle="1" w:styleId="Corpsdutexte17">
    <w:name w:val="Corps du texte (17)_"/>
    <w:basedOn w:val="Policepardfaut"/>
    <w:link w:val="Corpsdutexte170"/>
    <w:rsid w:val="005F6132"/>
    <w:rPr>
      <w:rFonts w:ascii="Times New Roman" w:eastAsia="Times New Roman" w:hAnsi="Times New Roman"/>
      <w:i/>
      <w:iCs/>
      <w:spacing w:val="-50"/>
      <w:sz w:val="42"/>
      <w:szCs w:val="42"/>
      <w:shd w:val="clear" w:color="auto" w:fill="FFFFFF"/>
    </w:rPr>
  </w:style>
  <w:style w:type="character" w:customStyle="1" w:styleId="Corpsdutexte2Italique">
    <w:name w:val="Corps du texte (2) + Italique"/>
    <w:basedOn w:val="Corpsdutexte2"/>
    <w:rsid w:val="005F613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oupieddepage0">
    <w:name w:val="En-tête ou pied de page"/>
    <w:basedOn w:val="En-tteoupieddepage"/>
    <w:rsid w:val="005F6132"/>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8ptEspacement0pt">
    <w:name w:val="En-tête ou pied de page + 8 pt;Espacement 0 pt"/>
    <w:basedOn w:val="En-tteoupieddepage"/>
    <w:rsid w:val="005F613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18Exact">
    <w:name w:val="Corps du texte (18) Exact"/>
    <w:basedOn w:val="Policepardfaut"/>
    <w:link w:val="Corpsdutexte18"/>
    <w:rsid w:val="005F6132"/>
    <w:rPr>
      <w:rFonts w:ascii="AppleGothic" w:eastAsia="AppleGothic" w:hAnsi="AppleGothic" w:cs="AppleGothic"/>
      <w:i/>
      <w:iCs/>
      <w:sz w:val="42"/>
      <w:szCs w:val="42"/>
      <w:shd w:val="clear" w:color="auto" w:fill="FFFFFF"/>
    </w:rPr>
  </w:style>
  <w:style w:type="character" w:customStyle="1" w:styleId="Corpsdutexte19">
    <w:name w:val="Corps du texte (19)_"/>
    <w:basedOn w:val="Policepardfaut"/>
    <w:link w:val="Corpsdutexte190"/>
    <w:rsid w:val="005F6132"/>
    <w:rPr>
      <w:rFonts w:ascii="Times New Roman" w:eastAsia="Times New Roman" w:hAnsi="Times New Roman"/>
      <w:b/>
      <w:bCs/>
      <w:i/>
      <w:iCs/>
      <w:spacing w:val="-50"/>
      <w:sz w:val="28"/>
      <w:szCs w:val="28"/>
      <w:shd w:val="clear" w:color="auto" w:fill="FFFFFF"/>
    </w:rPr>
  </w:style>
  <w:style w:type="character" w:customStyle="1" w:styleId="En-tte5">
    <w:name w:val="En-tête #5_"/>
    <w:basedOn w:val="Policepardfaut"/>
    <w:link w:val="En-tte50"/>
    <w:rsid w:val="005F6132"/>
    <w:rPr>
      <w:rFonts w:ascii="Times New Roman" w:eastAsia="Times New Roman" w:hAnsi="Times New Roman"/>
      <w:b/>
      <w:bCs/>
      <w:i/>
      <w:iCs/>
      <w:sz w:val="28"/>
      <w:szCs w:val="28"/>
      <w:shd w:val="clear" w:color="auto" w:fill="FFFFFF"/>
    </w:rPr>
  </w:style>
  <w:style w:type="character" w:customStyle="1" w:styleId="Corpsdutexte210pt">
    <w:name w:val="Corps du texte (2) + 10 pt"/>
    <w:basedOn w:val="Corpsdutexte2"/>
    <w:rsid w:val="005F613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00">
    <w:name w:val="Corps du texte (20)_"/>
    <w:basedOn w:val="Policepardfaut"/>
    <w:link w:val="Corpsdutexte201"/>
    <w:rsid w:val="005F6132"/>
    <w:rPr>
      <w:rFonts w:ascii="Times New Roman" w:eastAsia="Times New Roman" w:hAnsi="Times New Roman"/>
      <w:spacing w:val="20"/>
      <w:sz w:val="34"/>
      <w:szCs w:val="34"/>
      <w:shd w:val="clear" w:color="auto" w:fill="FFFFFF"/>
    </w:rPr>
  </w:style>
  <w:style w:type="character" w:customStyle="1" w:styleId="En-tte3">
    <w:name w:val="En-tête #3_"/>
    <w:basedOn w:val="Policepardfaut"/>
    <w:link w:val="En-tte30"/>
    <w:rsid w:val="005F6132"/>
    <w:rPr>
      <w:rFonts w:ascii="AppleGothic" w:eastAsia="AppleGothic" w:hAnsi="AppleGothic" w:cs="AppleGothic"/>
      <w:sz w:val="36"/>
      <w:szCs w:val="36"/>
      <w:shd w:val="clear" w:color="auto" w:fill="FFFFFF"/>
    </w:rPr>
  </w:style>
  <w:style w:type="character" w:customStyle="1" w:styleId="En-tte3TimesNewRoman45pt">
    <w:name w:val="En-tête #3 + Times New Roman;4.5 pt"/>
    <w:basedOn w:val="En-tte3"/>
    <w:rsid w:val="005F6132"/>
    <w:rPr>
      <w:rFonts w:ascii="Times New Roman" w:eastAsia="Times New Roman" w:hAnsi="Times New Roman" w:cs="Times New Roman"/>
      <w:color w:val="000000"/>
      <w:spacing w:val="0"/>
      <w:w w:val="100"/>
      <w:position w:val="0"/>
      <w:sz w:val="9"/>
      <w:szCs w:val="9"/>
      <w:shd w:val="clear" w:color="auto" w:fill="FFFFFF"/>
      <w:lang w:val="fr-FR" w:eastAsia="fr-FR" w:bidi="fr-FR"/>
    </w:rPr>
  </w:style>
  <w:style w:type="character" w:customStyle="1" w:styleId="Corpsdutexte13105ptNonItaliqueEspacement0pt">
    <w:name w:val="Corps du texte (13) + 10.5 pt;Non Italique;Espacement 0 pt"/>
    <w:basedOn w:val="Corpsdutexte13"/>
    <w:rsid w:val="005F613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130">
    <w:name w:val="Corps du texte (13)"/>
    <w:basedOn w:val="Corpsdutexte13"/>
    <w:rsid w:val="005F6132"/>
    <w:rPr>
      <w:rFonts w:ascii="Times New Roman" w:eastAsia="Times New Roman" w:hAnsi="Times New Roman" w:cs="Times New Roman"/>
      <w:b w:val="0"/>
      <w:bCs w:val="0"/>
      <w:i w:val="0"/>
      <w:iCs w:val="0"/>
      <w:smallCaps w:val="0"/>
      <w:strike w:val="0"/>
      <w:color w:val="000000"/>
      <w:spacing w:val="10"/>
      <w:w w:val="100"/>
      <w:position w:val="0"/>
      <w:sz w:val="16"/>
      <w:szCs w:val="16"/>
      <w:u w:val="single"/>
      <w:lang w:val="fr-FR" w:eastAsia="fr-FR" w:bidi="fr-FR"/>
    </w:rPr>
  </w:style>
  <w:style w:type="character" w:customStyle="1" w:styleId="En-tteoupieddepage8ptGrasNonItaliqueEspacement0pt">
    <w:name w:val="En-tête ou pied de page + 8 pt;Gras;Non Italique;Espacement 0 pt"/>
    <w:basedOn w:val="En-tteoupieddepage"/>
    <w:rsid w:val="005F6132"/>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13Exact">
    <w:name w:val="Corps du texte (13) Exact"/>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2AppleGothic105pt">
    <w:name w:val="Corps du texte (2) + AppleGothic;10.5 pt"/>
    <w:basedOn w:val="Corpsdutexte2"/>
    <w:rsid w:val="005F6132"/>
    <w:rPr>
      <w:rFonts w:ascii="AppleGothic" w:eastAsia="AppleGothic" w:hAnsi="AppleGothic" w:cs="AppleGothic"/>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13AppleGothic95ptNonItaliqueEspacement0pt">
    <w:name w:val="Corps du texte (13) + AppleGothic;9.5 pt;Non Italique;Espacement 0 pt"/>
    <w:basedOn w:val="Corpsdutexte13"/>
    <w:rsid w:val="005F6132"/>
    <w:rPr>
      <w:rFonts w:ascii="AppleGothic" w:eastAsia="AppleGothic" w:hAnsi="AppleGothic" w:cs="AppleGothic"/>
      <w:b w:val="0"/>
      <w:bCs w:val="0"/>
      <w:i w:val="0"/>
      <w:iCs w:val="0"/>
      <w:smallCaps w:val="0"/>
      <w:strike w:val="0"/>
      <w:color w:val="000000"/>
      <w:spacing w:val="0"/>
      <w:w w:val="100"/>
      <w:position w:val="0"/>
      <w:sz w:val="19"/>
      <w:szCs w:val="19"/>
      <w:u w:val="none"/>
      <w:lang w:val="fr-FR" w:eastAsia="fr-FR" w:bidi="fr-FR"/>
    </w:rPr>
  </w:style>
  <w:style w:type="character" w:customStyle="1" w:styleId="Corpsdutexte23">
    <w:name w:val="Corps du texte (23)_"/>
    <w:basedOn w:val="Policepardfaut"/>
    <w:link w:val="Corpsdutexte230"/>
    <w:rsid w:val="005F6132"/>
    <w:rPr>
      <w:rFonts w:ascii="Times New Roman" w:eastAsia="Times New Roman" w:hAnsi="Times New Roman"/>
      <w:b/>
      <w:bCs/>
      <w:i/>
      <w:iCs/>
      <w:sz w:val="21"/>
      <w:szCs w:val="21"/>
      <w:shd w:val="clear" w:color="auto" w:fill="FFFFFF"/>
    </w:rPr>
  </w:style>
  <w:style w:type="character" w:customStyle="1" w:styleId="Corpsdutexte14Espacement0ptExact">
    <w:name w:val="Corps du texte (14) + Espacement 0 pt Exact"/>
    <w:basedOn w:val="Corpsdutexte14Exact"/>
    <w:rsid w:val="005F6132"/>
    <w:rPr>
      <w:rFonts w:ascii="AppleGothic" w:eastAsia="AppleGothic" w:hAnsi="AppleGothic" w:cs="AppleGothic"/>
      <w:i w:val="0"/>
      <w:iCs w:val="0"/>
      <w:color w:val="000000"/>
      <w:spacing w:val="-10"/>
      <w:w w:val="100"/>
      <w:position w:val="0"/>
      <w:sz w:val="14"/>
      <w:szCs w:val="14"/>
      <w:shd w:val="clear" w:color="auto" w:fill="FFFFFF"/>
      <w:lang w:val="fr-FR" w:eastAsia="fr-FR" w:bidi="fr-FR"/>
    </w:rPr>
  </w:style>
  <w:style w:type="character" w:customStyle="1" w:styleId="Corpsdutexte24">
    <w:name w:val="Corps du texte (24)_"/>
    <w:basedOn w:val="Policepardfaut"/>
    <w:link w:val="Corpsdutexte240"/>
    <w:rsid w:val="005F6132"/>
    <w:rPr>
      <w:rFonts w:ascii="Times New Roman" w:eastAsia="Times New Roman" w:hAnsi="Times New Roman"/>
      <w:b/>
      <w:bCs/>
      <w:i/>
      <w:iCs/>
      <w:sz w:val="16"/>
      <w:szCs w:val="16"/>
      <w:shd w:val="clear" w:color="auto" w:fill="FFFFFF"/>
    </w:rPr>
  </w:style>
  <w:style w:type="character" w:customStyle="1" w:styleId="Corpsdutexte108ptGrasItalique">
    <w:name w:val="Corps du texte (10) + 8 pt;Gras;Italique"/>
    <w:basedOn w:val="Corpsdutexte1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1">
    <w:name w:val="Corps du texte (11)_"/>
    <w:basedOn w:val="Policepardfaut"/>
    <w:link w:val="Corpsdutexte110"/>
    <w:rsid w:val="005F6132"/>
    <w:rPr>
      <w:rFonts w:ascii="Times New Roman" w:eastAsia="Times New Roman" w:hAnsi="Times New Roman"/>
      <w:i/>
      <w:iCs/>
      <w:sz w:val="22"/>
      <w:szCs w:val="22"/>
      <w:shd w:val="clear" w:color="auto" w:fill="FFFFFF"/>
    </w:rPr>
  </w:style>
  <w:style w:type="character" w:customStyle="1" w:styleId="Corpsdutexte2495ptNonGrasNonItalique">
    <w:name w:val="Corps du texte (24) + 9.5 pt;Non Gras;Non Italique"/>
    <w:basedOn w:val="Corpsdutexte24"/>
    <w:rsid w:val="005F6132"/>
    <w:rPr>
      <w:rFonts w:ascii="Times New Roman" w:eastAsia="Times New Roman" w:hAnsi="Times New Roman"/>
      <w:b w:val="0"/>
      <w:bCs w:val="0"/>
      <w:i w:val="0"/>
      <w:iCs w:val="0"/>
      <w:color w:val="000000"/>
      <w:spacing w:val="0"/>
      <w:w w:val="100"/>
      <w:position w:val="0"/>
      <w:sz w:val="19"/>
      <w:szCs w:val="19"/>
      <w:shd w:val="clear" w:color="auto" w:fill="FFFFFF"/>
      <w:lang w:val="fr-FR" w:eastAsia="fr-FR" w:bidi="fr-FR"/>
    </w:rPr>
  </w:style>
  <w:style w:type="character" w:customStyle="1" w:styleId="Corpsdutexte25">
    <w:name w:val="Corps du texte (25)_"/>
    <w:basedOn w:val="Policepardfaut"/>
    <w:link w:val="Corpsdutexte250"/>
    <w:rsid w:val="005F6132"/>
    <w:rPr>
      <w:rFonts w:ascii="Times New Roman" w:eastAsia="Times New Roman" w:hAnsi="Times New Roman"/>
      <w:sz w:val="34"/>
      <w:szCs w:val="34"/>
      <w:shd w:val="clear" w:color="auto" w:fill="FFFFFF"/>
    </w:rPr>
  </w:style>
  <w:style w:type="character" w:customStyle="1" w:styleId="Corpsdutexte254pt">
    <w:name w:val="Corps du texte (25) + 4 pt"/>
    <w:basedOn w:val="Corpsdutexte25"/>
    <w:rsid w:val="005F6132"/>
    <w:rPr>
      <w:rFonts w:ascii="Times New Roman" w:eastAsia="Times New Roman" w:hAnsi="Times New Roman"/>
      <w:color w:val="000000"/>
      <w:spacing w:val="0"/>
      <w:w w:val="100"/>
      <w:position w:val="0"/>
      <w:sz w:val="8"/>
      <w:szCs w:val="8"/>
      <w:shd w:val="clear" w:color="auto" w:fill="FFFFFF"/>
      <w:lang w:val="fr-FR" w:eastAsia="fr-FR" w:bidi="fr-FR"/>
    </w:rPr>
  </w:style>
  <w:style w:type="character" w:customStyle="1" w:styleId="Corpsdutexte26">
    <w:name w:val="Corps du texte (26)_"/>
    <w:basedOn w:val="Policepardfaut"/>
    <w:link w:val="Corpsdutexte260"/>
    <w:rsid w:val="005F6132"/>
    <w:rPr>
      <w:rFonts w:ascii="Times New Roman" w:eastAsia="Times New Roman" w:hAnsi="Times New Roman"/>
      <w:b/>
      <w:bCs/>
      <w:i/>
      <w:iCs/>
      <w:sz w:val="17"/>
      <w:szCs w:val="17"/>
      <w:shd w:val="clear" w:color="auto" w:fill="FFFFFF"/>
    </w:rPr>
  </w:style>
  <w:style w:type="character" w:customStyle="1" w:styleId="Corpsdutexte2GrasItaliqueEspacement0pt">
    <w:name w:val="Corps du texte (2) + Gras;Italique;Espacement 0 pt"/>
    <w:basedOn w:val="Corpsdutexte2"/>
    <w:rsid w:val="005F6132"/>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fr-FR" w:eastAsia="fr-FR" w:bidi="fr-FR"/>
    </w:rPr>
  </w:style>
  <w:style w:type="character" w:customStyle="1" w:styleId="En-tte3TimesNewRoman20ptGrasItalique">
    <w:name w:val="En-tête #3 + Times New Roman;20 pt;Gras;Italique"/>
    <w:basedOn w:val="En-tte3"/>
    <w:rsid w:val="005F6132"/>
    <w:rPr>
      <w:rFonts w:ascii="Times New Roman" w:eastAsia="Times New Roman" w:hAnsi="Times New Roman" w:cs="Times New Roman"/>
      <w:b/>
      <w:bCs/>
      <w:i/>
      <w:iCs/>
      <w:color w:val="000000"/>
      <w:spacing w:val="0"/>
      <w:w w:val="100"/>
      <w:position w:val="0"/>
      <w:sz w:val="40"/>
      <w:szCs w:val="40"/>
      <w:shd w:val="clear" w:color="auto" w:fill="FFFFFF"/>
      <w:lang w:val="fr-FR" w:eastAsia="fr-FR" w:bidi="fr-FR"/>
    </w:rPr>
  </w:style>
  <w:style w:type="character" w:customStyle="1" w:styleId="En-tte414pt">
    <w:name w:val="En-tête #4 + 14 pt"/>
    <w:basedOn w:val="En-tte4"/>
    <w:rsid w:val="005F6132"/>
    <w:rPr>
      <w:rFonts w:ascii="Times New Roman" w:eastAsia="Times New Roman" w:hAnsi="Times New Roman"/>
      <w:b w:val="0"/>
      <w:bCs w:val="0"/>
      <w:i w:val="0"/>
      <w:iCs w:val="0"/>
      <w:color w:val="000000"/>
      <w:spacing w:val="0"/>
      <w:w w:val="100"/>
      <w:position w:val="0"/>
      <w:sz w:val="28"/>
      <w:szCs w:val="28"/>
      <w:shd w:val="clear" w:color="auto" w:fill="FFFFFF"/>
      <w:lang w:val="fr-FR" w:eastAsia="fr-FR" w:bidi="fr-FR"/>
    </w:rPr>
  </w:style>
  <w:style w:type="character" w:customStyle="1" w:styleId="Corpsdutexte3">
    <w:name w:val="Corps du texte (3)_"/>
    <w:basedOn w:val="Policepardfaut"/>
    <w:link w:val="Corpsdutexte30"/>
    <w:rsid w:val="005F6132"/>
    <w:rPr>
      <w:rFonts w:ascii="AppleGothic" w:eastAsia="AppleGothic" w:hAnsi="AppleGothic" w:cs="AppleGothic"/>
      <w:spacing w:val="10"/>
      <w:sz w:val="19"/>
      <w:szCs w:val="19"/>
      <w:shd w:val="clear" w:color="auto" w:fill="FFFFFF"/>
    </w:rPr>
  </w:style>
  <w:style w:type="character" w:customStyle="1" w:styleId="Corpsdutexte3TimesNewRoman11ptEspacement0pt">
    <w:name w:val="Corps du texte (3) + Times New Roman;11 pt;Espacement 0 pt"/>
    <w:basedOn w:val="Corpsdutexte3"/>
    <w:rsid w:val="005F6132"/>
    <w:rPr>
      <w:rFonts w:ascii="Times New Roman" w:eastAsia="Times New Roman" w:hAnsi="Times New Roman" w:cs="Times New Roman"/>
      <w:color w:val="000000"/>
      <w:spacing w:val="0"/>
      <w:w w:val="100"/>
      <w:position w:val="0"/>
      <w:sz w:val="22"/>
      <w:szCs w:val="22"/>
      <w:shd w:val="clear" w:color="auto" w:fill="FFFFFF"/>
      <w:lang w:val="fr-FR" w:eastAsia="fr-FR" w:bidi="fr-FR"/>
    </w:rPr>
  </w:style>
  <w:style w:type="character" w:customStyle="1" w:styleId="Corpsdutexte3TimesNewRoman85ptGrasItaliqueEspacement0pt">
    <w:name w:val="Corps du texte (3) + Times New Roman;8.5 pt;Gras;Italique;Espacement 0 pt"/>
    <w:basedOn w:val="Corpsdutexte3"/>
    <w:rsid w:val="005F6132"/>
    <w:rPr>
      <w:rFonts w:ascii="Times New Roman" w:eastAsia="Times New Roman" w:hAnsi="Times New Roman" w:cs="Times New Roman"/>
      <w:b/>
      <w:bCs/>
      <w:i/>
      <w:iCs/>
      <w:color w:val="000000"/>
      <w:spacing w:val="0"/>
      <w:w w:val="100"/>
      <w:position w:val="0"/>
      <w:sz w:val="17"/>
      <w:szCs w:val="17"/>
      <w:shd w:val="clear" w:color="auto" w:fill="FFFFFF"/>
      <w:lang w:val="fr-FR" w:eastAsia="fr-FR" w:bidi="fr-FR"/>
    </w:rPr>
  </w:style>
  <w:style w:type="character" w:customStyle="1" w:styleId="Corpsdutexte285ptGrasItalique">
    <w:name w:val="Corps du texte (2) + 8.5 pt;Gras;Italique"/>
    <w:basedOn w:val="Corpsdutexte2"/>
    <w:rsid w:val="005F613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7Exact">
    <w:name w:val="Corps du texte (27) Exact"/>
    <w:basedOn w:val="Policepardfaut"/>
    <w:link w:val="Corpsdutexte27"/>
    <w:rsid w:val="005F6132"/>
    <w:rPr>
      <w:rFonts w:ascii="Times New Roman" w:eastAsia="Times New Roman" w:hAnsi="Times New Roman"/>
      <w:b/>
      <w:bCs/>
      <w:i/>
      <w:iCs/>
      <w:sz w:val="15"/>
      <w:szCs w:val="15"/>
      <w:shd w:val="clear" w:color="auto" w:fill="FFFFFF"/>
    </w:rPr>
  </w:style>
  <w:style w:type="paragraph" w:customStyle="1" w:styleId="Notedebasdepage1">
    <w:name w:val="Note de bas de page1"/>
    <w:basedOn w:val="Normal"/>
    <w:link w:val="Notedebasdepage0"/>
    <w:rsid w:val="005F6132"/>
    <w:pPr>
      <w:widowControl w:val="0"/>
      <w:shd w:val="clear" w:color="auto" w:fill="FFFFFF"/>
      <w:spacing w:line="202" w:lineRule="exact"/>
      <w:ind w:hanging="363"/>
      <w:jc w:val="both"/>
    </w:pPr>
    <w:rPr>
      <w:sz w:val="19"/>
      <w:szCs w:val="19"/>
      <w:lang w:val="fr-FR" w:eastAsia="fr-FR"/>
    </w:rPr>
  </w:style>
  <w:style w:type="paragraph" w:customStyle="1" w:styleId="Corpsdutexte80">
    <w:name w:val="Corps du texte (8)"/>
    <w:basedOn w:val="Normal"/>
    <w:link w:val="Corpsdutexte8"/>
    <w:rsid w:val="005F6132"/>
    <w:pPr>
      <w:widowControl w:val="0"/>
      <w:shd w:val="clear" w:color="auto" w:fill="FFFFFF"/>
      <w:spacing w:line="0" w:lineRule="atLeast"/>
      <w:jc w:val="center"/>
    </w:pPr>
    <w:rPr>
      <w:rFonts w:ascii="AppleGothic" w:eastAsia="AppleGothic" w:hAnsi="AppleGothic" w:cs="AppleGothic"/>
      <w:sz w:val="32"/>
      <w:szCs w:val="32"/>
      <w:lang w:val="fr-FR" w:eastAsia="fr-FR"/>
    </w:rPr>
  </w:style>
  <w:style w:type="paragraph" w:customStyle="1" w:styleId="En-tte20">
    <w:name w:val="En-tête #2"/>
    <w:basedOn w:val="Normal"/>
    <w:link w:val="En-tte2"/>
    <w:rsid w:val="005F6132"/>
    <w:pPr>
      <w:widowControl w:val="0"/>
      <w:shd w:val="clear" w:color="auto" w:fill="FFFFFF"/>
      <w:spacing w:line="0" w:lineRule="atLeast"/>
      <w:ind w:firstLine="58"/>
      <w:outlineLvl w:val="1"/>
    </w:pPr>
    <w:rPr>
      <w:b/>
      <w:bCs/>
      <w:w w:val="66"/>
      <w:sz w:val="90"/>
      <w:szCs w:val="90"/>
      <w:lang w:val="fr-FR" w:eastAsia="fr-FR"/>
    </w:rPr>
  </w:style>
  <w:style w:type="paragraph" w:customStyle="1" w:styleId="Corpsdutexte90">
    <w:name w:val="Corps du texte (9)"/>
    <w:basedOn w:val="Normal"/>
    <w:link w:val="Corpsdutexte9"/>
    <w:rsid w:val="005F6132"/>
    <w:pPr>
      <w:widowControl w:val="0"/>
      <w:shd w:val="clear" w:color="auto" w:fill="FFFFFF"/>
      <w:spacing w:before="180" w:line="254" w:lineRule="exact"/>
      <w:jc w:val="center"/>
    </w:pPr>
    <w:rPr>
      <w:b/>
      <w:bCs/>
      <w:sz w:val="22"/>
      <w:szCs w:val="22"/>
      <w:lang w:val="fr-FR" w:eastAsia="fr-FR"/>
    </w:rPr>
  </w:style>
  <w:style w:type="paragraph" w:customStyle="1" w:styleId="Corpsdutexte70">
    <w:name w:val="Corps du texte (7)"/>
    <w:basedOn w:val="Normal"/>
    <w:link w:val="Corpsdutexte7"/>
    <w:rsid w:val="005F6132"/>
    <w:pPr>
      <w:widowControl w:val="0"/>
      <w:shd w:val="clear" w:color="auto" w:fill="FFFFFF"/>
      <w:spacing w:line="0" w:lineRule="atLeast"/>
    </w:pPr>
    <w:rPr>
      <w:sz w:val="20"/>
      <w:lang w:val="fr-FR" w:eastAsia="fr-FR"/>
    </w:rPr>
  </w:style>
  <w:style w:type="paragraph" w:customStyle="1" w:styleId="Corpsdutexte110">
    <w:name w:val="Corps du texte (11)"/>
    <w:basedOn w:val="Normal"/>
    <w:link w:val="Corpsdutexte11"/>
    <w:rsid w:val="005F6132"/>
    <w:pPr>
      <w:widowControl w:val="0"/>
      <w:shd w:val="clear" w:color="auto" w:fill="FFFFFF"/>
      <w:spacing w:line="240" w:lineRule="exact"/>
      <w:ind w:firstLine="34"/>
      <w:jc w:val="both"/>
    </w:pPr>
    <w:rPr>
      <w:i/>
      <w:iCs/>
      <w:sz w:val="22"/>
      <w:szCs w:val="22"/>
      <w:lang w:val="fr-FR" w:eastAsia="fr-FR"/>
    </w:rPr>
  </w:style>
  <w:style w:type="paragraph" w:customStyle="1" w:styleId="Corpsdutexte100">
    <w:name w:val="Corps du texte (10)"/>
    <w:basedOn w:val="Normal"/>
    <w:link w:val="Corpsdutexte10"/>
    <w:rsid w:val="005F6132"/>
    <w:pPr>
      <w:widowControl w:val="0"/>
      <w:shd w:val="clear" w:color="auto" w:fill="FFFFFF"/>
      <w:spacing w:after="60" w:line="0" w:lineRule="atLeast"/>
      <w:ind w:firstLine="34"/>
      <w:jc w:val="both"/>
    </w:pPr>
    <w:rPr>
      <w:sz w:val="19"/>
      <w:szCs w:val="19"/>
      <w:lang w:val="fr-FR" w:eastAsia="fr-FR"/>
    </w:rPr>
  </w:style>
  <w:style w:type="paragraph" w:styleId="TM4">
    <w:name w:val="toc 4"/>
    <w:basedOn w:val="Normal"/>
    <w:link w:val="TM4Car"/>
    <w:autoRedefine/>
    <w:rsid w:val="005F6132"/>
    <w:pPr>
      <w:widowControl w:val="0"/>
      <w:shd w:val="clear" w:color="auto" w:fill="FFFFFF"/>
      <w:spacing w:before="1260" w:after="60" w:line="0" w:lineRule="atLeast"/>
      <w:ind w:hanging="6"/>
      <w:jc w:val="both"/>
    </w:pPr>
    <w:rPr>
      <w:sz w:val="22"/>
      <w:szCs w:val="22"/>
      <w:lang w:val="fr-FR" w:eastAsia="fr-FR"/>
    </w:rPr>
  </w:style>
  <w:style w:type="paragraph" w:customStyle="1" w:styleId="Corpsdutexte120">
    <w:name w:val="Corps du texte (12)"/>
    <w:basedOn w:val="Normal"/>
    <w:link w:val="Corpsdutexte12"/>
    <w:rsid w:val="005F6132"/>
    <w:pPr>
      <w:widowControl w:val="0"/>
      <w:shd w:val="clear" w:color="auto" w:fill="FFFFFF"/>
      <w:spacing w:line="240" w:lineRule="exact"/>
      <w:ind w:hanging="6"/>
      <w:jc w:val="both"/>
    </w:pPr>
    <w:rPr>
      <w:b/>
      <w:bCs/>
      <w:sz w:val="16"/>
      <w:szCs w:val="16"/>
      <w:lang w:val="fr-FR" w:eastAsia="fr-FR"/>
    </w:rPr>
  </w:style>
  <w:style w:type="paragraph" w:customStyle="1" w:styleId="Corpsdutexte14">
    <w:name w:val="Corps du texte (14)"/>
    <w:basedOn w:val="Normal"/>
    <w:link w:val="Corpsdutexte14Exact"/>
    <w:rsid w:val="005F6132"/>
    <w:pPr>
      <w:widowControl w:val="0"/>
      <w:shd w:val="clear" w:color="auto" w:fill="FFFFFF"/>
      <w:spacing w:line="0" w:lineRule="atLeast"/>
      <w:ind w:firstLine="29"/>
    </w:pPr>
    <w:rPr>
      <w:rFonts w:ascii="AppleGothic" w:eastAsia="AppleGothic" w:hAnsi="AppleGothic" w:cs="AppleGothic"/>
      <w:i/>
      <w:iCs/>
      <w:sz w:val="14"/>
      <w:szCs w:val="14"/>
      <w:lang w:val="fr-FR" w:eastAsia="fr-FR"/>
    </w:rPr>
  </w:style>
  <w:style w:type="paragraph" w:customStyle="1" w:styleId="Corpsdutexte150">
    <w:name w:val="Corps du texte (15)"/>
    <w:basedOn w:val="Normal"/>
    <w:link w:val="Corpsdutexte15"/>
    <w:rsid w:val="005F6132"/>
    <w:pPr>
      <w:widowControl w:val="0"/>
      <w:shd w:val="clear" w:color="auto" w:fill="FFFFFF"/>
      <w:spacing w:after="60" w:line="0" w:lineRule="atLeast"/>
      <w:ind w:firstLine="25"/>
      <w:jc w:val="both"/>
    </w:pPr>
    <w:rPr>
      <w:b/>
      <w:bCs/>
      <w:sz w:val="22"/>
      <w:szCs w:val="22"/>
      <w:lang w:val="fr-FR" w:eastAsia="fr-FR"/>
    </w:rPr>
  </w:style>
  <w:style w:type="paragraph" w:customStyle="1" w:styleId="Tabledesmatires30">
    <w:name w:val="Table des matières (3)"/>
    <w:basedOn w:val="Normal"/>
    <w:link w:val="Tabledesmatires3"/>
    <w:rsid w:val="005F6132"/>
    <w:pPr>
      <w:widowControl w:val="0"/>
      <w:shd w:val="clear" w:color="auto" w:fill="FFFFFF"/>
      <w:spacing w:after="60" w:line="240" w:lineRule="exact"/>
      <w:ind w:hanging="6"/>
      <w:jc w:val="both"/>
    </w:pPr>
    <w:rPr>
      <w:b/>
      <w:bCs/>
      <w:sz w:val="16"/>
      <w:szCs w:val="16"/>
      <w:lang w:val="fr-FR" w:eastAsia="fr-FR"/>
    </w:rPr>
  </w:style>
  <w:style w:type="paragraph" w:customStyle="1" w:styleId="Corpsdutexte160">
    <w:name w:val="Corps du texte (16)"/>
    <w:basedOn w:val="Normal"/>
    <w:link w:val="Corpsdutexte16"/>
    <w:rsid w:val="005F6132"/>
    <w:pPr>
      <w:widowControl w:val="0"/>
      <w:shd w:val="clear" w:color="auto" w:fill="FFFFFF"/>
      <w:spacing w:after="3240" w:line="0" w:lineRule="atLeast"/>
      <w:jc w:val="right"/>
    </w:pPr>
    <w:rPr>
      <w:rFonts w:ascii="AppleGothic" w:eastAsia="AppleGothic" w:hAnsi="AppleGothic" w:cs="AppleGothic"/>
      <w:i/>
      <w:iCs/>
      <w:w w:val="200"/>
      <w:sz w:val="22"/>
      <w:szCs w:val="22"/>
      <w:lang w:val="fr-FR" w:eastAsia="fr-FR"/>
    </w:rPr>
  </w:style>
  <w:style w:type="paragraph" w:customStyle="1" w:styleId="En-tte40">
    <w:name w:val="En-tête #4"/>
    <w:basedOn w:val="Normal"/>
    <w:link w:val="En-tte4"/>
    <w:rsid w:val="005F6132"/>
    <w:pPr>
      <w:widowControl w:val="0"/>
      <w:shd w:val="clear" w:color="auto" w:fill="FFFFFF"/>
      <w:spacing w:before="3240" w:after="660" w:line="0" w:lineRule="atLeast"/>
      <w:jc w:val="right"/>
      <w:outlineLvl w:val="3"/>
    </w:pPr>
    <w:rPr>
      <w:b/>
      <w:bCs/>
      <w:i/>
      <w:iCs/>
      <w:sz w:val="40"/>
      <w:szCs w:val="40"/>
      <w:lang w:val="fr-FR" w:eastAsia="fr-FR"/>
    </w:rPr>
  </w:style>
  <w:style w:type="paragraph" w:customStyle="1" w:styleId="Corpsdutexte170">
    <w:name w:val="Corps du texte (17)"/>
    <w:basedOn w:val="Normal"/>
    <w:link w:val="Corpsdutexte17"/>
    <w:rsid w:val="005F6132"/>
    <w:pPr>
      <w:widowControl w:val="0"/>
      <w:shd w:val="clear" w:color="auto" w:fill="FFFFFF"/>
      <w:spacing w:before="360" w:line="0" w:lineRule="atLeast"/>
      <w:ind w:hanging="1"/>
    </w:pPr>
    <w:rPr>
      <w:i/>
      <w:iCs/>
      <w:spacing w:val="-50"/>
      <w:sz w:val="42"/>
      <w:szCs w:val="42"/>
      <w:lang w:val="fr-FR" w:eastAsia="fr-FR"/>
    </w:rPr>
  </w:style>
  <w:style w:type="paragraph" w:customStyle="1" w:styleId="Corpsdutexte18">
    <w:name w:val="Corps du texte (18)"/>
    <w:basedOn w:val="Normal"/>
    <w:link w:val="Corpsdutexte18Exact"/>
    <w:rsid w:val="005F6132"/>
    <w:pPr>
      <w:widowControl w:val="0"/>
      <w:shd w:val="clear" w:color="auto" w:fill="FFFFFF"/>
      <w:spacing w:line="0" w:lineRule="atLeast"/>
      <w:ind w:firstLine="29"/>
    </w:pPr>
    <w:rPr>
      <w:rFonts w:ascii="AppleGothic" w:eastAsia="AppleGothic" w:hAnsi="AppleGothic" w:cs="AppleGothic"/>
      <w:i/>
      <w:iCs/>
      <w:sz w:val="42"/>
      <w:szCs w:val="42"/>
      <w:lang w:val="fr-FR" w:eastAsia="fr-FR"/>
    </w:rPr>
  </w:style>
  <w:style w:type="paragraph" w:customStyle="1" w:styleId="Corpsdutexte190">
    <w:name w:val="Corps du texte (19)"/>
    <w:basedOn w:val="Normal"/>
    <w:link w:val="Corpsdutexte19"/>
    <w:rsid w:val="005F6132"/>
    <w:pPr>
      <w:widowControl w:val="0"/>
      <w:shd w:val="clear" w:color="auto" w:fill="FFFFFF"/>
      <w:spacing w:after="3360" w:line="0" w:lineRule="atLeast"/>
      <w:jc w:val="right"/>
    </w:pPr>
    <w:rPr>
      <w:b/>
      <w:bCs/>
      <w:i/>
      <w:iCs/>
      <w:spacing w:val="-50"/>
      <w:szCs w:val="28"/>
      <w:lang w:val="fr-FR" w:eastAsia="fr-FR"/>
    </w:rPr>
  </w:style>
  <w:style w:type="paragraph" w:customStyle="1" w:styleId="En-tte50">
    <w:name w:val="En-tête #5"/>
    <w:basedOn w:val="Normal"/>
    <w:link w:val="En-tte5"/>
    <w:rsid w:val="005F6132"/>
    <w:pPr>
      <w:widowControl w:val="0"/>
      <w:shd w:val="clear" w:color="auto" w:fill="FFFFFF"/>
      <w:spacing w:before="180" w:after="660" w:line="0" w:lineRule="atLeast"/>
      <w:jc w:val="right"/>
      <w:outlineLvl w:val="4"/>
    </w:pPr>
    <w:rPr>
      <w:b/>
      <w:bCs/>
      <w:i/>
      <w:iCs/>
      <w:szCs w:val="28"/>
      <w:lang w:val="fr-FR" w:eastAsia="fr-FR"/>
    </w:rPr>
  </w:style>
  <w:style w:type="paragraph" w:customStyle="1" w:styleId="Corpsdutexte201">
    <w:name w:val="Corps du texte (20)"/>
    <w:basedOn w:val="Normal"/>
    <w:link w:val="Corpsdutexte200"/>
    <w:rsid w:val="005F6132"/>
    <w:pPr>
      <w:widowControl w:val="0"/>
      <w:shd w:val="clear" w:color="auto" w:fill="FFFFFF"/>
      <w:spacing w:after="2100" w:line="0" w:lineRule="atLeast"/>
      <w:jc w:val="right"/>
    </w:pPr>
    <w:rPr>
      <w:spacing w:val="20"/>
      <w:sz w:val="34"/>
      <w:szCs w:val="34"/>
      <w:lang w:val="fr-FR" w:eastAsia="fr-FR"/>
    </w:rPr>
  </w:style>
  <w:style w:type="paragraph" w:customStyle="1" w:styleId="En-tte30">
    <w:name w:val="En-tête #3"/>
    <w:basedOn w:val="Normal"/>
    <w:link w:val="En-tte3"/>
    <w:rsid w:val="005F6132"/>
    <w:pPr>
      <w:widowControl w:val="0"/>
      <w:shd w:val="clear" w:color="auto" w:fill="FFFFFF"/>
      <w:spacing w:after="3180" w:line="0" w:lineRule="atLeast"/>
      <w:ind w:hanging="1"/>
      <w:outlineLvl w:val="2"/>
    </w:pPr>
    <w:rPr>
      <w:rFonts w:ascii="AppleGothic" w:eastAsia="AppleGothic" w:hAnsi="AppleGothic" w:cs="AppleGothic"/>
      <w:sz w:val="36"/>
      <w:szCs w:val="36"/>
      <w:lang w:val="fr-FR" w:eastAsia="fr-FR"/>
    </w:rPr>
  </w:style>
  <w:style w:type="paragraph" w:customStyle="1" w:styleId="Corpsdutexte230">
    <w:name w:val="Corps du texte (23)"/>
    <w:basedOn w:val="Normal"/>
    <w:link w:val="Corpsdutexte23"/>
    <w:rsid w:val="005F6132"/>
    <w:pPr>
      <w:widowControl w:val="0"/>
      <w:shd w:val="clear" w:color="auto" w:fill="FFFFFF"/>
      <w:spacing w:before="300" w:after="300" w:line="0" w:lineRule="atLeast"/>
      <w:ind w:firstLine="72"/>
      <w:jc w:val="both"/>
    </w:pPr>
    <w:rPr>
      <w:b/>
      <w:bCs/>
      <w:i/>
      <w:iCs/>
      <w:sz w:val="21"/>
      <w:szCs w:val="21"/>
      <w:lang w:val="fr-FR" w:eastAsia="fr-FR"/>
    </w:rPr>
  </w:style>
  <w:style w:type="paragraph" w:customStyle="1" w:styleId="Corpsdutexte240">
    <w:name w:val="Corps du texte (24)"/>
    <w:basedOn w:val="Normal"/>
    <w:link w:val="Corpsdutexte24"/>
    <w:rsid w:val="005F6132"/>
    <w:pPr>
      <w:widowControl w:val="0"/>
      <w:shd w:val="clear" w:color="auto" w:fill="FFFFFF"/>
      <w:spacing w:before="900" w:after="720" w:line="0" w:lineRule="atLeast"/>
      <w:ind w:firstLine="6"/>
    </w:pPr>
    <w:rPr>
      <w:b/>
      <w:bCs/>
      <w:i/>
      <w:iCs/>
      <w:sz w:val="16"/>
      <w:szCs w:val="16"/>
      <w:lang w:val="fr-FR" w:eastAsia="fr-FR"/>
    </w:rPr>
  </w:style>
  <w:style w:type="paragraph" w:customStyle="1" w:styleId="Corpsdutexte250">
    <w:name w:val="Corps du texte (25)"/>
    <w:basedOn w:val="Normal"/>
    <w:link w:val="Corpsdutexte25"/>
    <w:rsid w:val="005F6132"/>
    <w:pPr>
      <w:widowControl w:val="0"/>
      <w:shd w:val="clear" w:color="auto" w:fill="FFFFFF"/>
      <w:spacing w:after="3300" w:line="0" w:lineRule="atLeast"/>
      <w:jc w:val="right"/>
    </w:pPr>
    <w:rPr>
      <w:sz w:val="34"/>
      <w:szCs w:val="34"/>
      <w:lang w:val="fr-FR" w:eastAsia="fr-FR"/>
    </w:rPr>
  </w:style>
  <w:style w:type="paragraph" w:customStyle="1" w:styleId="Corpsdutexte260">
    <w:name w:val="Corps du texte (26)"/>
    <w:basedOn w:val="Normal"/>
    <w:link w:val="Corpsdutexte26"/>
    <w:rsid w:val="005F6132"/>
    <w:pPr>
      <w:widowControl w:val="0"/>
      <w:shd w:val="clear" w:color="auto" w:fill="FFFFFF"/>
      <w:spacing w:before="60" w:after="660" w:line="0" w:lineRule="atLeast"/>
      <w:jc w:val="right"/>
    </w:pPr>
    <w:rPr>
      <w:b/>
      <w:bCs/>
      <w:i/>
      <w:iCs/>
      <w:sz w:val="17"/>
      <w:szCs w:val="17"/>
      <w:lang w:val="fr-FR" w:eastAsia="fr-FR"/>
    </w:rPr>
  </w:style>
  <w:style w:type="paragraph" w:customStyle="1" w:styleId="Corpsdutexte30">
    <w:name w:val="Corps du texte (3)"/>
    <w:basedOn w:val="Normal"/>
    <w:link w:val="Corpsdutexte3"/>
    <w:rsid w:val="005F6132"/>
    <w:pPr>
      <w:widowControl w:val="0"/>
      <w:shd w:val="clear" w:color="auto" w:fill="FFFFFF"/>
      <w:spacing w:after="360" w:line="0" w:lineRule="atLeast"/>
      <w:jc w:val="center"/>
    </w:pPr>
    <w:rPr>
      <w:rFonts w:ascii="AppleGothic" w:eastAsia="AppleGothic" w:hAnsi="AppleGothic" w:cs="AppleGothic"/>
      <w:spacing w:val="10"/>
      <w:sz w:val="19"/>
      <w:szCs w:val="19"/>
      <w:lang w:val="fr-FR" w:eastAsia="fr-FR"/>
    </w:rPr>
  </w:style>
  <w:style w:type="paragraph" w:customStyle="1" w:styleId="Corpsdutexte27">
    <w:name w:val="Corps du texte (27)"/>
    <w:basedOn w:val="Normal"/>
    <w:link w:val="Corpsdutexte27Exact"/>
    <w:rsid w:val="005F6132"/>
    <w:pPr>
      <w:widowControl w:val="0"/>
      <w:shd w:val="clear" w:color="auto" w:fill="FFFFFF"/>
      <w:spacing w:line="0" w:lineRule="atLeast"/>
      <w:ind w:firstLine="29"/>
    </w:pPr>
    <w:rPr>
      <w:b/>
      <w:bCs/>
      <w:i/>
      <w:iCs/>
      <w:sz w:val="15"/>
      <w:szCs w:val="15"/>
      <w:lang w:val="fr-FR" w:eastAsia="fr-FR"/>
    </w:rPr>
  </w:style>
  <w:style w:type="paragraph" w:styleId="TM5">
    <w:name w:val="toc 5"/>
    <w:basedOn w:val="Normal"/>
    <w:autoRedefine/>
    <w:rsid w:val="005F6132"/>
    <w:pPr>
      <w:widowControl w:val="0"/>
      <w:shd w:val="clear" w:color="auto" w:fill="FFFFFF"/>
      <w:spacing w:before="1260" w:after="60" w:line="0" w:lineRule="atLeast"/>
      <w:ind w:hanging="6"/>
      <w:jc w:val="both"/>
    </w:pPr>
    <w:rPr>
      <w:sz w:val="22"/>
      <w:szCs w:val="22"/>
    </w:rPr>
  </w:style>
  <w:style w:type="character" w:customStyle="1" w:styleId="Grillecouleur-Accent1Car">
    <w:name w:val="Grille couleur - Accent 1 Car"/>
    <w:basedOn w:val="Policepardfaut"/>
    <w:link w:val="Grillecouleur-Accent11"/>
    <w:rsid w:val="00F8147D"/>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5F6132"/>
    <w:rPr>
      <w:rFonts w:ascii="Times New Roman" w:eastAsia="Times New Roman" w:hAnsi="Times New Roman"/>
      <w:sz w:val="72"/>
      <w:lang w:val="fr-CA" w:eastAsia="en-US"/>
    </w:rPr>
  </w:style>
  <w:style w:type="paragraph" w:styleId="Corpsdetexte2">
    <w:name w:val="Body Text 2"/>
    <w:basedOn w:val="Normal"/>
    <w:link w:val="Corpsdetexte2Car"/>
    <w:rsid w:val="005F6132"/>
    <w:pPr>
      <w:jc w:val="both"/>
    </w:pPr>
    <w:rPr>
      <w:rFonts w:ascii="Arial" w:hAnsi="Arial"/>
    </w:rPr>
  </w:style>
  <w:style w:type="character" w:customStyle="1" w:styleId="Corpsdetexte2Car">
    <w:name w:val="Corps de texte 2 Car"/>
    <w:basedOn w:val="Policepardfaut"/>
    <w:link w:val="Corpsdetexte2"/>
    <w:rsid w:val="005F6132"/>
    <w:rPr>
      <w:rFonts w:ascii="Arial" w:eastAsia="Times New Roman" w:hAnsi="Arial"/>
      <w:sz w:val="28"/>
      <w:lang w:val="fr-CA" w:eastAsia="en-US"/>
    </w:rPr>
  </w:style>
  <w:style w:type="paragraph" w:styleId="Corpsdetexte3">
    <w:name w:val="Body Text 3"/>
    <w:basedOn w:val="Normal"/>
    <w:link w:val="Corpsdetexte3Car"/>
    <w:rsid w:val="005F6132"/>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5F6132"/>
    <w:rPr>
      <w:rFonts w:ascii="Arial" w:eastAsia="Times New Roman" w:hAnsi="Arial"/>
      <w:lang w:val="fr-CA" w:eastAsia="en-US"/>
    </w:rPr>
  </w:style>
  <w:style w:type="character" w:customStyle="1" w:styleId="En-tteCar">
    <w:name w:val="En-tête Car"/>
    <w:basedOn w:val="Policepardfaut"/>
    <w:link w:val="En-tte"/>
    <w:uiPriority w:val="99"/>
    <w:rsid w:val="005F6132"/>
    <w:rPr>
      <w:rFonts w:ascii="GillSans" w:eastAsia="Times New Roman" w:hAnsi="GillSans"/>
      <w:lang w:val="fr-CA" w:eastAsia="en-US"/>
    </w:rPr>
  </w:style>
  <w:style w:type="character" w:customStyle="1" w:styleId="NotedebasdepageCar">
    <w:name w:val="Note de bas de page Car"/>
    <w:basedOn w:val="Policepardfaut"/>
    <w:link w:val="Notedebasdepage"/>
    <w:rsid w:val="007A3F56"/>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5F6132"/>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5F6132"/>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5F6132"/>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5F6132"/>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5F6132"/>
    <w:rPr>
      <w:rFonts w:ascii="Arial" w:eastAsia="Times New Roman" w:hAnsi="Arial"/>
      <w:sz w:val="28"/>
      <w:lang w:val="fr-CA" w:eastAsia="en-US"/>
    </w:rPr>
  </w:style>
  <w:style w:type="character" w:customStyle="1" w:styleId="TitreCar">
    <w:name w:val="Titre Car"/>
    <w:basedOn w:val="Policepardfaut"/>
    <w:link w:val="Titre"/>
    <w:rsid w:val="005F6132"/>
    <w:rPr>
      <w:rFonts w:ascii="Times New Roman" w:eastAsia="Times New Roman" w:hAnsi="Times New Roman"/>
      <w:b/>
      <w:sz w:val="48"/>
      <w:lang w:val="fr-CA" w:eastAsia="en-US"/>
    </w:rPr>
  </w:style>
  <w:style w:type="character" w:customStyle="1" w:styleId="Titre1Car">
    <w:name w:val="Titre 1 Car"/>
    <w:basedOn w:val="Policepardfaut"/>
    <w:link w:val="Titre1"/>
    <w:rsid w:val="005F6132"/>
    <w:rPr>
      <w:rFonts w:eastAsia="Times New Roman"/>
      <w:noProof/>
      <w:lang w:val="fr-CA" w:eastAsia="en-US" w:bidi="ar-SA"/>
    </w:rPr>
  </w:style>
  <w:style w:type="character" w:customStyle="1" w:styleId="Titre2Car">
    <w:name w:val="Titre 2 Car"/>
    <w:basedOn w:val="Policepardfaut"/>
    <w:link w:val="Titre2"/>
    <w:rsid w:val="005F6132"/>
    <w:rPr>
      <w:rFonts w:eastAsia="Times New Roman"/>
      <w:noProof/>
      <w:lang w:val="fr-CA" w:eastAsia="en-US" w:bidi="ar-SA"/>
    </w:rPr>
  </w:style>
  <w:style w:type="character" w:customStyle="1" w:styleId="Titre3Car">
    <w:name w:val="Titre 3 Car"/>
    <w:basedOn w:val="Policepardfaut"/>
    <w:link w:val="Titre3"/>
    <w:rsid w:val="005F6132"/>
    <w:rPr>
      <w:rFonts w:eastAsia="Times New Roman"/>
      <w:noProof/>
      <w:lang w:val="fr-CA" w:eastAsia="en-US" w:bidi="ar-SA"/>
    </w:rPr>
  </w:style>
  <w:style w:type="character" w:customStyle="1" w:styleId="Titre4Car">
    <w:name w:val="Titre 4 Car"/>
    <w:basedOn w:val="Policepardfaut"/>
    <w:link w:val="Titre4"/>
    <w:rsid w:val="005F6132"/>
    <w:rPr>
      <w:rFonts w:eastAsia="Times New Roman"/>
      <w:noProof/>
      <w:lang w:val="fr-CA" w:eastAsia="en-US" w:bidi="ar-SA"/>
    </w:rPr>
  </w:style>
  <w:style w:type="character" w:customStyle="1" w:styleId="Titre5Car">
    <w:name w:val="Titre 5 Car"/>
    <w:basedOn w:val="Policepardfaut"/>
    <w:link w:val="Titre5"/>
    <w:rsid w:val="005F6132"/>
    <w:rPr>
      <w:rFonts w:eastAsia="Times New Roman"/>
      <w:noProof/>
      <w:lang w:val="fr-CA" w:eastAsia="en-US" w:bidi="ar-SA"/>
    </w:rPr>
  </w:style>
  <w:style w:type="character" w:customStyle="1" w:styleId="Titre6Car">
    <w:name w:val="Titre 6 Car"/>
    <w:basedOn w:val="Policepardfaut"/>
    <w:link w:val="Titre6"/>
    <w:rsid w:val="005F6132"/>
    <w:rPr>
      <w:rFonts w:eastAsia="Times New Roman"/>
      <w:noProof/>
      <w:lang w:val="fr-CA" w:eastAsia="en-US" w:bidi="ar-SA"/>
    </w:rPr>
  </w:style>
  <w:style w:type="character" w:customStyle="1" w:styleId="Titre7Car">
    <w:name w:val="Titre 7 Car"/>
    <w:basedOn w:val="Policepardfaut"/>
    <w:link w:val="Titre7"/>
    <w:rsid w:val="005F6132"/>
    <w:rPr>
      <w:rFonts w:eastAsia="Times New Roman"/>
      <w:noProof/>
      <w:lang w:val="fr-CA" w:eastAsia="en-US" w:bidi="ar-SA"/>
    </w:rPr>
  </w:style>
  <w:style w:type="character" w:customStyle="1" w:styleId="Titre8Car">
    <w:name w:val="Titre 8 Car"/>
    <w:basedOn w:val="Policepardfaut"/>
    <w:link w:val="Titre8"/>
    <w:rsid w:val="005F6132"/>
    <w:rPr>
      <w:rFonts w:eastAsia="Times New Roman"/>
      <w:noProof/>
      <w:lang w:val="fr-CA" w:eastAsia="en-US" w:bidi="ar-SA"/>
    </w:rPr>
  </w:style>
  <w:style w:type="character" w:customStyle="1" w:styleId="Titre9Car">
    <w:name w:val="Titre 9 Car"/>
    <w:basedOn w:val="Policepardfaut"/>
    <w:link w:val="Titre9"/>
    <w:rsid w:val="005F6132"/>
    <w:rPr>
      <w:rFonts w:eastAsia="Times New Roman"/>
      <w:noProof/>
      <w:lang w:val="fr-CA" w:eastAsia="en-US" w:bidi="ar-SA"/>
    </w:rPr>
  </w:style>
  <w:style w:type="paragraph" w:customStyle="1" w:styleId="Titreniveau2i">
    <w:name w:val="Titre niveau 2i"/>
    <w:basedOn w:val="Titreniveau2"/>
    <w:autoRedefine/>
    <w:rsid w:val="00A07EC4"/>
    <w:rPr>
      <w:i/>
      <w:sz w:val="36"/>
    </w:rPr>
  </w:style>
  <w:style w:type="character" w:customStyle="1" w:styleId="En-tte1">
    <w:name w:val="En-tête #1_"/>
    <w:basedOn w:val="Policepardfaut"/>
    <w:link w:val="En-tte10"/>
    <w:rsid w:val="008C2EB4"/>
    <w:rPr>
      <w:rFonts w:ascii="Times New Roman" w:eastAsia="Times New Roman" w:hAnsi="Times New Roman"/>
      <w:b/>
      <w:bCs/>
      <w:i/>
      <w:iCs/>
      <w:sz w:val="38"/>
      <w:szCs w:val="38"/>
      <w:shd w:val="clear" w:color="auto" w:fill="FFFFFF"/>
    </w:rPr>
  </w:style>
  <w:style w:type="character" w:customStyle="1" w:styleId="Corpsdutexte4">
    <w:name w:val="Corps du texte (4)_"/>
    <w:basedOn w:val="Policepardfaut"/>
    <w:link w:val="Corpsdutexte40"/>
    <w:rsid w:val="008C2EB4"/>
    <w:rPr>
      <w:rFonts w:ascii="Times New Roman" w:eastAsia="Times New Roman" w:hAnsi="Times New Roman"/>
      <w:sz w:val="19"/>
      <w:szCs w:val="19"/>
      <w:shd w:val="clear" w:color="auto" w:fill="FFFFFF"/>
    </w:rPr>
  </w:style>
  <w:style w:type="character" w:customStyle="1" w:styleId="En-tteoupieddepage2">
    <w:name w:val="En-tête ou pied de page (2)"/>
    <w:basedOn w:val="Policepardfaut"/>
    <w:rsid w:val="008C2EB4"/>
    <w:rPr>
      <w:rFonts w:ascii="Times New Roman" w:eastAsia="Times New Roman" w:hAnsi="Times New Roman" w:cs="Times New Roman"/>
      <w:b w:val="0"/>
      <w:bCs w:val="0"/>
      <w:i/>
      <w:iCs/>
      <w:smallCaps w:val="0"/>
      <w:strike w:val="0"/>
      <w:spacing w:val="0"/>
      <w:sz w:val="16"/>
      <w:szCs w:val="16"/>
      <w:u w:val="none"/>
    </w:rPr>
  </w:style>
  <w:style w:type="character" w:customStyle="1" w:styleId="Corpsdutexte4Italique">
    <w:name w:val="Corps du texte (4) + Italique"/>
    <w:basedOn w:val="Corpsdutexte4"/>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
    <w:name w:val="Corps du texte (5)_"/>
    <w:basedOn w:val="Policepardfaut"/>
    <w:link w:val="Corpsdutexte50"/>
    <w:rsid w:val="008C2EB4"/>
    <w:rPr>
      <w:rFonts w:ascii="Times New Roman" w:eastAsia="Times New Roman" w:hAnsi="Times New Roman"/>
      <w:i/>
      <w:iCs/>
      <w:sz w:val="19"/>
      <w:szCs w:val="19"/>
      <w:shd w:val="clear" w:color="auto" w:fill="FFFFFF"/>
    </w:rPr>
  </w:style>
  <w:style w:type="character" w:customStyle="1" w:styleId="Corpsdutexte5NonItalique">
    <w:name w:val="Corps du texte (5) + Non Italique"/>
    <w:basedOn w:val="Corpsdutexte5"/>
    <w:rsid w:val="008C2EB4"/>
    <w:rPr>
      <w:rFonts w:ascii="Times New Roman" w:eastAsia="Times New Roman" w:hAnsi="Times New Roman"/>
      <w:i w:val="0"/>
      <w:iCs w:val="0"/>
      <w:color w:val="000000"/>
      <w:spacing w:val="0"/>
      <w:w w:val="100"/>
      <w:position w:val="0"/>
      <w:sz w:val="19"/>
      <w:szCs w:val="19"/>
      <w:shd w:val="clear" w:color="auto" w:fill="FFFFFF"/>
      <w:lang w:val="fr-FR" w:eastAsia="fr-FR" w:bidi="fr-FR"/>
    </w:rPr>
  </w:style>
  <w:style w:type="character" w:customStyle="1" w:styleId="Corpsdutexte5Espacement1pt">
    <w:name w:val="Corps du texte (5) + Espacement 1 pt"/>
    <w:basedOn w:val="Corpsdutexte5"/>
    <w:rsid w:val="008C2EB4"/>
    <w:rPr>
      <w:rFonts w:ascii="Times New Roman" w:eastAsia="Times New Roman" w:hAnsi="Times New Roman"/>
      <w:i w:val="0"/>
      <w:iCs w:val="0"/>
      <w:color w:val="000000"/>
      <w:spacing w:val="30"/>
      <w:w w:val="100"/>
      <w:position w:val="0"/>
      <w:sz w:val="19"/>
      <w:szCs w:val="19"/>
      <w:shd w:val="clear" w:color="auto" w:fill="FFFFFF"/>
      <w:lang w:val="fr-FR" w:eastAsia="fr-FR" w:bidi="fr-FR"/>
    </w:rPr>
  </w:style>
  <w:style w:type="character" w:customStyle="1" w:styleId="Corpsdutexte8Exact">
    <w:name w:val="Corps du texte (8) Exact"/>
    <w:basedOn w:val="Policepardfaut"/>
    <w:rsid w:val="008C2EB4"/>
    <w:rPr>
      <w:rFonts w:ascii="Times New Roman" w:eastAsia="Times New Roman" w:hAnsi="Times New Roman" w:cs="Times New Roman"/>
      <w:b w:val="0"/>
      <w:bCs w:val="0"/>
      <w:i/>
      <w:iCs/>
      <w:smallCaps w:val="0"/>
      <w:strike w:val="0"/>
      <w:sz w:val="22"/>
      <w:szCs w:val="22"/>
      <w:u w:val="none"/>
    </w:rPr>
  </w:style>
  <w:style w:type="character" w:customStyle="1" w:styleId="Corpsdutexte5Exact">
    <w:name w:val="Corps du texte (5) Exact"/>
    <w:basedOn w:val="Policepardfaut"/>
    <w:rsid w:val="008C2EB4"/>
    <w:rPr>
      <w:rFonts w:ascii="Times New Roman" w:eastAsia="Times New Roman" w:hAnsi="Times New Roman" w:cs="Times New Roman"/>
      <w:b w:val="0"/>
      <w:bCs w:val="0"/>
      <w:i/>
      <w:iCs/>
      <w:smallCaps w:val="0"/>
      <w:strike w:val="0"/>
      <w:sz w:val="19"/>
      <w:szCs w:val="19"/>
      <w:u w:val="none"/>
    </w:rPr>
  </w:style>
  <w:style w:type="character" w:customStyle="1" w:styleId="Corpsdutexte295pt">
    <w:name w:val="Corps du texte (2) + 9.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310ptNonItaliqueEspacement0pt">
    <w:name w:val="Corps du texte (3) + 10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z-Cyrl-UZ"/>
    </w:rPr>
  </w:style>
  <w:style w:type="character" w:customStyle="1" w:styleId="En-tteoupieddepage6">
    <w:name w:val="En-tête ou pied de page (6)"/>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character" w:customStyle="1" w:styleId="Corpsdutexte411pt">
    <w:name w:val="Corps du texte (4) + 11 pt"/>
    <w:basedOn w:val="Corpsdutexte4"/>
    <w:rsid w:val="008C2EB4"/>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Corpsdutexte411ptItalique">
    <w:name w:val="Corps du texte (4) + 11 pt;Italique"/>
    <w:basedOn w:val="Corpsdutexte4"/>
    <w:rsid w:val="008C2EB4"/>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oupieddepage7">
    <w:name w:val="En-tête ou pied de page (7)"/>
    <w:basedOn w:val="Policepardfaut"/>
    <w:rsid w:val="008C2EB4"/>
    <w:rPr>
      <w:rFonts w:ascii="Times New Roman" w:eastAsia="Times New Roman" w:hAnsi="Times New Roman" w:cs="Times New Roman"/>
      <w:b w:val="0"/>
      <w:bCs w:val="0"/>
      <w:i/>
      <w:iCs/>
      <w:smallCaps w:val="0"/>
      <w:strike w:val="0"/>
      <w:sz w:val="16"/>
      <w:szCs w:val="16"/>
      <w:u w:val="none"/>
    </w:rPr>
  </w:style>
  <w:style w:type="character" w:customStyle="1" w:styleId="Corpsdutexte385ptNonItaliqueEspacement0pt">
    <w:name w:val="Corps du texte (3) + 8.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11pt">
    <w:name w:val="Corps du texte (13) + 11 pt"/>
    <w:basedOn w:val="Corpsdutexte13"/>
    <w:rsid w:val="008C2EB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En-tteoupieddepage8">
    <w:name w:val="En-tête ou pied de page (8)"/>
    <w:basedOn w:val="Policepardfaut"/>
    <w:rsid w:val="008C2EB4"/>
    <w:rPr>
      <w:rFonts w:ascii="Times New Roman" w:eastAsia="Times New Roman" w:hAnsi="Times New Roman" w:cs="Times New Roman"/>
      <w:b/>
      <w:bCs/>
      <w:i w:val="0"/>
      <w:iCs w:val="0"/>
      <w:smallCaps w:val="0"/>
      <w:strike w:val="0"/>
      <w:sz w:val="16"/>
      <w:szCs w:val="16"/>
      <w:u w:val="none"/>
    </w:rPr>
  </w:style>
  <w:style w:type="character" w:customStyle="1" w:styleId="Corpsdutexte310ptGrasEspacement0pt">
    <w:name w:val="Corps du texte (3) + 10 pt;Gras;Espacement 0 pt"/>
    <w:basedOn w:val="Corpsdutexte3"/>
    <w:rsid w:val="008C2EB4"/>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110ptNonGrasNonItalique">
    <w:name w:val="En-tête #1 + 10 pt;Non Gras;Non Italique"/>
    <w:basedOn w:val="En-tte1"/>
    <w:rsid w:val="008C2EB4"/>
    <w:rPr>
      <w:rFonts w:ascii="Times New Roman" w:eastAsia="Times New Roman" w:hAnsi="Times New Roman"/>
      <w:b w:val="0"/>
      <w:bCs w:val="0"/>
      <w:i w:val="0"/>
      <w:iCs w:val="0"/>
      <w:color w:val="000000"/>
      <w:spacing w:val="0"/>
      <w:w w:val="100"/>
      <w:position w:val="0"/>
      <w:sz w:val="20"/>
      <w:szCs w:val="20"/>
      <w:shd w:val="clear" w:color="auto" w:fill="FFFFFF"/>
      <w:lang w:val="fr-FR" w:eastAsia="fr-FR" w:bidi="fr-FR"/>
    </w:rPr>
  </w:style>
  <w:style w:type="character" w:customStyle="1" w:styleId="En-tteoupieddepageArial75pt">
    <w:name w:val="En-tête ou pied de page + Arial;7.5 pt"/>
    <w:basedOn w:val="En-tteoupieddepage"/>
    <w:rsid w:val="008C2EB4"/>
    <w:rPr>
      <w:rFonts w:ascii="Arial" w:eastAsia="Arial" w:hAnsi="Arial" w:cs="Arial"/>
      <w:b w:val="0"/>
      <w:bCs w:val="0"/>
      <w:i w:val="0"/>
      <w:iCs w:val="0"/>
      <w:smallCaps w:val="0"/>
      <w:strike w:val="0"/>
      <w:color w:val="000000"/>
      <w:spacing w:val="10"/>
      <w:w w:val="100"/>
      <w:position w:val="0"/>
      <w:sz w:val="15"/>
      <w:szCs w:val="15"/>
      <w:u w:val="none"/>
      <w:lang w:val="fr-FR" w:eastAsia="fr-FR" w:bidi="fr-FR"/>
    </w:rPr>
  </w:style>
  <w:style w:type="character" w:customStyle="1" w:styleId="Corpsdutexte228ptGrasItalique">
    <w:name w:val="Corps du texte (2) + 28 pt;Gras;Italique"/>
    <w:basedOn w:val="Corpsdutexte2"/>
    <w:rsid w:val="008C2EB4"/>
    <w:rPr>
      <w:rFonts w:ascii="Times New Roman" w:eastAsia="Times New Roman" w:hAnsi="Times New Roman" w:cs="Times New Roman"/>
      <w:b/>
      <w:bCs/>
      <w:i/>
      <w:iCs/>
      <w:smallCaps w:val="0"/>
      <w:strike w:val="0"/>
      <w:color w:val="000000"/>
      <w:spacing w:val="0"/>
      <w:w w:val="100"/>
      <w:position w:val="0"/>
      <w:sz w:val="56"/>
      <w:szCs w:val="56"/>
      <w:u w:val="none"/>
      <w:shd w:val="clear" w:color="auto" w:fill="FFFFFF"/>
      <w:lang w:val="fr-FR" w:eastAsia="fr-FR" w:bidi="fr-FR"/>
    </w:rPr>
  </w:style>
  <w:style w:type="character" w:customStyle="1" w:styleId="Lgendedutableau">
    <w:name w:val="Légende du tableau_"/>
    <w:basedOn w:val="Policepardfaut"/>
    <w:link w:val="Lgendedutableau0"/>
    <w:rsid w:val="008C2EB4"/>
    <w:rPr>
      <w:rFonts w:ascii="Times New Roman" w:eastAsia="Times New Roman" w:hAnsi="Times New Roman"/>
      <w:b/>
      <w:bCs/>
      <w:sz w:val="22"/>
      <w:szCs w:val="22"/>
      <w:shd w:val="clear" w:color="auto" w:fill="FFFFFF"/>
    </w:rPr>
  </w:style>
  <w:style w:type="character" w:customStyle="1" w:styleId="Lgendedutableau2">
    <w:name w:val="Légende du tableau (2)_"/>
    <w:basedOn w:val="Policepardfaut"/>
    <w:link w:val="Lgendedutableau20"/>
    <w:rsid w:val="008C2EB4"/>
    <w:rPr>
      <w:rFonts w:ascii="Times New Roman" w:eastAsia="Times New Roman" w:hAnsi="Times New Roman"/>
      <w:sz w:val="17"/>
      <w:szCs w:val="17"/>
      <w:shd w:val="clear" w:color="auto" w:fill="FFFFFF"/>
    </w:rPr>
  </w:style>
  <w:style w:type="character" w:customStyle="1" w:styleId="Corpsdutexte29ptGras">
    <w:name w:val="Corps du texte (2) + 9 pt;Gras"/>
    <w:basedOn w:val="Corpsdutexte2"/>
    <w:rsid w:val="008C2EB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4Petitesmajuscules">
    <w:name w:val="Corps du texte (4) + Petites majuscules"/>
    <w:basedOn w:val="Corpsdutexte4"/>
    <w:rsid w:val="008C2EB4"/>
    <w:rPr>
      <w:rFonts w:ascii="Times New Roman" w:eastAsia="Times New Roman" w:hAnsi="Times New Roman"/>
      <w:smallCaps/>
      <w:color w:val="000000"/>
      <w:spacing w:val="0"/>
      <w:w w:val="100"/>
      <w:position w:val="0"/>
      <w:sz w:val="19"/>
      <w:szCs w:val="19"/>
      <w:shd w:val="clear" w:color="auto" w:fill="FFFFFF"/>
      <w:lang w:val="fr-FR" w:eastAsia="fr-FR" w:bidi="fr-FR"/>
    </w:rPr>
  </w:style>
  <w:style w:type="character" w:customStyle="1" w:styleId="Corpsdutexte395ptNonItaliqueEspacement0pt">
    <w:name w:val="Corps du texte (3) + 9.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40">
    <w:name w:val="Corps du texte (14)_"/>
    <w:basedOn w:val="Policepardfaut"/>
    <w:rsid w:val="008C2EB4"/>
    <w:rPr>
      <w:rFonts w:ascii="Times New Roman" w:eastAsia="Times New Roman" w:hAnsi="Times New Roman" w:cs="Times New Roman"/>
      <w:b/>
      <w:bCs/>
      <w:i w:val="0"/>
      <w:iCs w:val="0"/>
      <w:smallCaps w:val="0"/>
      <w:strike w:val="0"/>
      <w:sz w:val="22"/>
      <w:szCs w:val="22"/>
      <w:u w:val="none"/>
    </w:rPr>
  </w:style>
  <w:style w:type="character" w:customStyle="1" w:styleId="Corpsdutexte285pt">
    <w:name w:val="Corps du texte (2) + 8.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95ptPetitesmajuscules">
    <w:name w:val="Corps du texte (2) + 9.5 pt;Petites majuscules"/>
    <w:basedOn w:val="Corpsdutexte2"/>
    <w:rsid w:val="008C2EB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Lgendedutableau4">
    <w:name w:val="Légende du tableau (4)_"/>
    <w:basedOn w:val="Policepardfaut"/>
    <w:link w:val="Lgendedutableau40"/>
    <w:rsid w:val="008C2EB4"/>
    <w:rPr>
      <w:rFonts w:ascii="Times New Roman" w:eastAsia="Times New Roman" w:hAnsi="Times New Roman"/>
      <w:b/>
      <w:bCs/>
      <w:sz w:val="18"/>
      <w:szCs w:val="18"/>
      <w:shd w:val="clear" w:color="auto" w:fill="FFFFFF"/>
    </w:rPr>
  </w:style>
  <w:style w:type="character" w:customStyle="1" w:styleId="Lgendedutableau485ptNonGras">
    <w:name w:val="Légende du tableau (4) + 8.5 pt;Non Gras"/>
    <w:basedOn w:val="Lgendedutableau4"/>
    <w:rsid w:val="008C2EB4"/>
    <w:rPr>
      <w:rFonts w:ascii="Times New Roman" w:eastAsia="Times New Roman" w:hAnsi="Times New Roman"/>
      <w:b w:val="0"/>
      <w:bCs w:val="0"/>
      <w:color w:val="000000"/>
      <w:spacing w:val="0"/>
      <w:w w:val="100"/>
      <w:position w:val="0"/>
      <w:sz w:val="17"/>
      <w:szCs w:val="17"/>
      <w:shd w:val="clear" w:color="auto" w:fill="FFFFFF"/>
      <w:lang w:val="fr-FR" w:eastAsia="fr-FR" w:bidi="fr-FR"/>
    </w:rPr>
  </w:style>
  <w:style w:type="character" w:customStyle="1" w:styleId="Corpsdutexte15Petitesmajuscules">
    <w:name w:val="Corps du texte (15) + Petites majuscules"/>
    <w:basedOn w:val="Corpsdutexte15"/>
    <w:rsid w:val="008C2EB4"/>
    <w:rPr>
      <w:rFonts w:ascii="Times New Roman" w:eastAsia="Times New Roman" w:hAnsi="Times New Roman" w:cs="Times New Roman"/>
      <w:b/>
      <w:bCs/>
      <w:i w:val="0"/>
      <w:iCs w:val="0"/>
      <w:smallCaps/>
      <w:strike w:val="0"/>
      <w:color w:val="000000"/>
      <w:spacing w:val="0"/>
      <w:w w:val="100"/>
      <w:position w:val="0"/>
      <w:sz w:val="20"/>
      <w:szCs w:val="20"/>
      <w:u w:val="none"/>
      <w:shd w:val="clear" w:color="auto" w:fill="FFFFFF"/>
      <w:lang w:val="fr-FR" w:eastAsia="fr-FR" w:bidi="fr-FR"/>
    </w:rPr>
  </w:style>
  <w:style w:type="character" w:customStyle="1" w:styleId="NotedebasdepageItalique">
    <w:name w:val="Note de bas de page + Italique"/>
    <w:basedOn w:val="Notedebasdepage0"/>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En-tteoupieddepage10ptNonItaliqueEspacement1pt">
    <w:name w:val="En-tête ou pied de page + 10 pt;Non Italique;Espacement 1 pt"/>
    <w:basedOn w:val="En-tteoupieddepage"/>
    <w:rsid w:val="008C2EB4"/>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fr-FR" w:eastAsia="fr-FR" w:bidi="fr-FR"/>
    </w:rPr>
  </w:style>
  <w:style w:type="character" w:customStyle="1" w:styleId="En-tteoupieddepage10ptNonItaliqueEspacement0pt">
    <w:name w:val="En-tête ou pied de page + 10 pt;Non Italique;Espacement 0 pt"/>
    <w:basedOn w:val="En-tteoupieddepage"/>
    <w:rsid w:val="008C2EB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oupieddepage6GrasNonItaliqueEspacement0pt">
    <w:name w:val="En-tête ou pied de page (6) + Gras;Non Italique;Espacement 0 pt"/>
    <w:basedOn w:val="Policepardfaut"/>
    <w:rsid w:val="008C2EB4"/>
    <w:rPr>
      <w:rFonts w:ascii="Times New Roman" w:eastAsia="Times New Roman" w:hAnsi="Times New Roman" w:cs="Times New Roman"/>
      <w:b/>
      <w:bCs/>
      <w:i w:val="0"/>
      <w:iCs w:val="0"/>
      <w:smallCaps w:val="0"/>
      <w:strike w:val="0"/>
      <w:sz w:val="14"/>
      <w:szCs w:val="14"/>
      <w:u w:val="none"/>
    </w:rPr>
  </w:style>
  <w:style w:type="character" w:customStyle="1" w:styleId="En-tteoupieddepage610ptNonItaliqueEspacement0pt">
    <w:name w:val="En-tête ou pied de page (6) + 10 pt;Non Italique;Espacement 0 pt"/>
    <w:basedOn w:val="Policepardfaut"/>
    <w:rsid w:val="008C2EB4"/>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6Espacement0pt">
    <w:name w:val="En-tête ou pied de page (6) + Espacement 0 pt"/>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paragraph" w:customStyle="1" w:styleId="En-tte10">
    <w:name w:val="En-tête #1"/>
    <w:basedOn w:val="Normal"/>
    <w:link w:val="En-tte1"/>
    <w:rsid w:val="008C2EB4"/>
    <w:pPr>
      <w:widowControl w:val="0"/>
      <w:shd w:val="clear" w:color="auto" w:fill="FFFFFF"/>
      <w:spacing w:before="3120" w:after="60" w:line="0" w:lineRule="atLeast"/>
      <w:jc w:val="right"/>
      <w:outlineLvl w:val="0"/>
    </w:pPr>
    <w:rPr>
      <w:b/>
      <w:bCs/>
      <w:i/>
      <w:iCs/>
      <w:sz w:val="38"/>
      <w:szCs w:val="38"/>
      <w:lang w:val="fr-FR" w:eastAsia="fr-FR"/>
    </w:rPr>
  </w:style>
  <w:style w:type="paragraph" w:customStyle="1" w:styleId="Corpsdutexte40">
    <w:name w:val="Corps du texte (4)"/>
    <w:basedOn w:val="Normal"/>
    <w:link w:val="Corpsdutexte4"/>
    <w:rsid w:val="008C2EB4"/>
    <w:pPr>
      <w:widowControl w:val="0"/>
      <w:shd w:val="clear" w:color="auto" w:fill="FFFFFF"/>
      <w:spacing w:before="300" w:after="60" w:line="206" w:lineRule="exact"/>
      <w:ind w:hanging="731"/>
      <w:jc w:val="both"/>
    </w:pPr>
    <w:rPr>
      <w:sz w:val="19"/>
      <w:szCs w:val="19"/>
      <w:lang w:val="fr-FR" w:eastAsia="fr-FR"/>
    </w:rPr>
  </w:style>
  <w:style w:type="paragraph" w:customStyle="1" w:styleId="Corpsdutexte50">
    <w:name w:val="Corps du texte (5)"/>
    <w:basedOn w:val="Normal"/>
    <w:link w:val="Corpsdutexte5"/>
    <w:rsid w:val="008C2EB4"/>
    <w:pPr>
      <w:widowControl w:val="0"/>
      <w:shd w:val="clear" w:color="auto" w:fill="FFFFFF"/>
      <w:spacing w:before="60" w:after="60" w:line="206" w:lineRule="exact"/>
      <w:ind w:hanging="731"/>
      <w:jc w:val="both"/>
    </w:pPr>
    <w:rPr>
      <w:i/>
      <w:iCs/>
      <w:sz w:val="19"/>
      <w:szCs w:val="19"/>
      <w:lang w:val="fr-FR" w:eastAsia="fr-FR"/>
    </w:rPr>
  </w:style>
  <w:style w:type="paragraph" w:customStyle="1" w:styleId="Lgendedutableau0">
    <w:name w:val="Légende du tableau"/>
    <w:basedOn w:val="Normal"/>
    <w:link w:val="Lgendedutableau"/>
    <w:rsid w:val="008C2EB4"/>
    <w:pPr>
      <w:widowControl w:val="0"/>
      <w:shd w:val="clear" w:color="auto" w:fill="FFFFFF"/>
      <w:spacing w:line="240" w:lineRule="exact"/>
      <w:jc w:val="center"/>
    </w:pPr>
    <w:rPr>
      <w:b/>
      <w:bCs/>
      <w:sz w:val="22"/>
      <w:szCs w:val="22"/>
      <w:lang w:val="fr-FR" w:eastAsia="fr-FR"/>
    </w:rPr>
  </w:style>
  <w:style w:type="paragraph" w:customStyle="1" w:styleId="Lgendedutableau20">
    <w:name w:val="Légende du tableau (2)"/>
    <w:basedOn w:val="Normal"/>
    <w:link w:val="Lgendedutableau2"/>
    <w:rsid w:val="008C2EB4"/>
    <w:pPr>
      <w:widowControl w:val="0"/>
      <w:shd w:val="clear" w:color="auto" w:fill="FFFFFF"/>
      <w:spacing w:line="0" w:lineRule="atLeast"/>
      <w:ind w:firstLine="29"/>
    </w:pPr>
    <w:rPr>
      <w:sz w:val="17"/>
      <w:szCs w:val="17"/>
      <w:lang w:val="fr-FR" w:eastAsia="fr-FR"/>
    </w:rPr>
  </w:style>
  <w:style w:type="paragraph" w:customStyle="1" w:styleId="Lgendedutableau40">
    <w:name w:val="Légende du tableau (4)"/>
    <w:basedOn w:val="Normal"/>
    <w:link w:val="Lgendedutableau4"/>
    <w:rsid w:val="008C2EB4"/>
    <w:pPr>
      <w:widowControl w:val="0"/>
      <w:shd w:val="clear" w:color="auto" w:fill="FFFFFF"/>
      <w:spacing w:line="0" w:lineRule="atLeast"/>
      <w:ind w:firstLine="29"/>
    </w:pPr>
    <w:rPr>
      <w:b/>
      <w:bCs/>
      <w:sz w:val="18"/>
      <w:szCs w:val="18"/>
      <w:lang w:val="fr-FR" w:eastAsia="fr-FR"/>
    </w:rPr>
  </w:style>
  <w:style w:type="paragraph" w:customStyle="1" w:styleId="figtitre">
    <w:name w:val="fig titre"/>
    <w:basedOn w:val="Normal"/>
    <w:autoRedefine/>
    <w:rsid w:val="00191259"/>
    <w:pPr>
      <w:spacing w:before="120" w:after="120"/>
      <w:ind w:firstLine="0"/>
      <w:jc w:val="center"/>
    </w:pPr>
    <w:rPr>
      <w:color w:val="0000FF"/>
      <w:sz w:val="24"/>
    </w:rPr>
  </w:style>
  <w:style w:type="character" w:customStyle="1" w:styleId="Corpsdutexte48pt">
    <w:name w:val="Corps du texte (4) + 8 pt"/>
    <w:basedOn w:val="Corpsdutexte4"/>
    <w:rsid w:val="00FC161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3NonItaliqueEspacement0pt">
    <w:name w:val="Corps du texte (3) + Non Italique;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10ptGras">
    <w:name w:val="Corps du texte (2) + 10 pt;Gras"/>
    <w:basedOn w:val="Corpsdutexte2"/>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128ptNonItaliqueEspacement0pt">
    <w:name w:val="Corps du texte (12) + 8 pt;Non Italique;Espacement 0 pt"/>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12NonGrasNonItaliqueEspacement0pt">
    <w:name w:val="Corps du texte (12) + Non Gras;Non Italique;Espacement 0 pt"/>
    <w:basedOn w:val="Policepardfaut"/>
    <w:rsid w:val="00FC161A"/>
    <w:rPr>
      <w:rFonts w:ascii="Times New Roman" w:eastAsia="Times New Roman" w:hAnsi="Times New Roman" w:cs="Times New Roman"/>
      <w:b w:val="0"/>
      <w:bCs w:val="0"/>
      <w:i w:val="0"/>
      <w:iCs w:val="0"/>
      <w:smallCaps w:val="0"/>
      <w:strike w:val="0"/>
      <w:sz w:val="15"/>
      <w:szCs w:val="15"/>
      <w:u w:val="none"/>
    </w:rPr>
  </w:style>
  <w:style w:type="character" w:customStyle="1" w:styleId="En-tte210ptNonItalique">
    <w:name w:val="En-tête #2 + 10 pt;Non Italique"/>
    <w:basedOn w:val="En-tte2"/>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5NonItalique">
    <w:name w:val="Corps du texte (15) + Non Italique"/>
    <w:basedOn w:val="Corpsdutexte15"/>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2">
    <w:name w:val="Corps du texte (32)_"/>
    <w:basedOn w:val="Policepardfaut"/>
    <w:link w:val="Corpsdutexte320"/>
    <w:rsid w:val="00FC161A"/>
    <w:rPr>
      <w:rFonts w:ascii="Times New Roman" w:eastAsia="Times New Roman" w:hAnsi="Times New Roman"/>
      <w:spacing w:val="20"/>
      <w:sz w:val="16"/>
      <w:szCs w:val="16"/>
      <w:shd w:val="clear" w:color="auto" w:fill="FFFFFF"/>
    </w:rPr>
  </w:style>
  <w:style w:type="character" w:customStyle="1" w:styleId="Corpsdutexte32Petitesmajuscules">
    <w:name w:val="Corps du texte (32) + Petites majuscules"/>
    <w:basedOn w:val="Corpsdutexte32"/>
    <w:rsid w:val="00FC161A"/>
    <w:rPr>
      <w:rFonts w:ascii="Times New Roman" w:eastAsia="Times New Roman" w:hAnsi="Times New Roman"/>
      <w:smallCaps/>
      <w:color w:val="000000"/>
      <w:spacing w:val="20"/>
      <w:w w:val="100"/>
      <w:position w:val="0"/>
      <w:sz w:val="16"/>
      <w:szCs w:val="16"/>
      <w:shd w:val="clear" w:color="auto" w:fill="FFFFFF"/>
      <w:lang w:val="fr-FR" w:eastAsia="fr-FR" w:bidi="fr-FR"/>
    </w:rPr>
  </w:style>
  <w:style w:type="character" w:customStyle="1" w:styleId="Corpsdutexte33">
    <w:name w:val="Corps du texte (33)_"/>
    <w:basedOn w:val="Policepardfaut"/>
    <w:link w:val="Corpsdutexte330"/>
    <w:rsid w:val="00FC161A"/>
    <w:rPr>
      <w:rFonts w:ascii="Times New Roman" w:eastAsia="Times New Roman" w:hAnsi="Times New Roman"/>
      <w:spacing w:val="20"/>
      <w:sz w:val="23"/>
      <w:szCs w:val="23"/>
      <w:shd w:val="clear" w:color="auto" w:fill="FFFFFF"/>
    </w:rPr>
  </w:style>
  <w:style w:type="character" w:customStyle="1" w:styleId="Corpsdutexte3311ptItaliqueEspacement0pt">
    <w:name w:val="Corps du texte (33) + 11 pt;Italique;Espacement 0 pt"/>
    <w:basedOn w:val="Corpsdutexte33"/>
    <w:rsid w:val="00FC161A"/>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80">
    <w:name w:val="Corps du texte (18)_"/>
    <w:basedOn w:val="Policepardfaut"/>
    <w:rsid w:val="00FC161A"/>
    <w:rPr>
      <w:rFonts w:ascii="Times New Roman" w:eastAsia="Times New Roman" w:hAnsi="Times New Roman" w:cs="Times New Roman"/>
      <w:b w:val="0"/>
      <w:bCs w:val="0"/>
      <w:i/>
      <w:iCs/>
      <w:smallCaps w:val="0"/>
      <w:strike w:val="0"/>
      <w:spacing w:val="30"/>
      <w:sz w:val="30"/>
      <w:szCs w:val="30"/>
      <w:u w:val="none"/>
    </w:rPr>
  </w:style>
  <w:style w:type="character" w:customStyle="1" w:styleId="En-tteoupieddepage2ItaliqueEspacement0pt">
    <w:name w:val="En-tête ou pied de page (2) + Italique;Espacement 0 pt"/>
    <w:basedOn w:val="Policepardfaut"/>
    <w:rsid w:val="00FC161A"/>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210ptGrasPetitesmajusculesEspacement0pt">
    <w:name w:val="Corps du texte (2) + 10 pt;Gras;Petites majuscules;Espacement 0 pt"/>
    <w:basedOn w:val="Corpsdutexte2"/>
    <w:rsid w:val="00FC161A"/>
    <w:rPr>
      <w:rFonts w:ascii="Times New Roman" w:eastAsia="Times New Roman" w:hAnsi="Times New Roman" w:cs="Times New Roman"/>
      <w:b/>
      <w:bCs/>
      <w:i w:val="0"/>
      <w:iCs w:val="0"/>
      <w:smallCaps/>
      <w:strike w:val="0"/>
      <w:color w:val="000000"/>
      <w:spacing w:val="-10"/>
      <w:w w:val="100"/>
      <w:position w:val="0"/>
      <w:sz w:val="20"/>
      <w:szCs w:val="20"/>
      <w:u w:val="single"/>
      <w:shd w:val="clear" w:color="auto" w:fill="FFFFFF"/>
      <w:lang w:val="fr-FR" w:eastAsia="fr-FR" w:bidi="fr-FR"/>
    </w:rPr>
  </w:style>
  <w:style w:type="character" w:customStyle="1" w:styleId="Corpsdutexte21">
    <w:name w:val="Corps du texte (21)_"/>
    <w:basedOn w:val="Policepardfaut"/>
    <w:link w:val="Corpsdutexte210"/>
    <w:rsid w:val="00FC161A"/>
    <w:rPr>
      <w:rFonts w:ascii="Times New Roman" w:eastAsia="Times New Roman" w:hAnsi="Times New Roman"/>
      <w:b/>
      <w:bCs/>
      <w:sz w:val="19"/>
      <w:szCs w:val="19"/>
      <w:shd w:val="clear" w:color="auto" w:fill="FFFFFF"/>
    </w:rPr>
  </w:style>
  <w:style w:type="character" w:customStyle="1" w:styleId="Corpsdutexte22">
    <w:name w:val="Corps du texte (22)"/>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2NonGras">
    <w:name w:val="Corps du texte (22) + Non Gras"/>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2Italique">
    <w:name w:val="Corps du texte (22) + Italique"/>
    <w:basedOn w:val="Policepardfaut"/>
    <w:rsid w:val="00FC161A"/>
    <w:rPr>
      <w:rFonts w:ascii="Times New Roman" w:eastAsia="Times New Roman" w:hAnsi="Times New Roman" w:cs="Times New Roman"/>
      <w:b/>
      <w:bCs/>
      <w:i/>
      <w:iCs/>
      <w:smallCaps w:val="0"/>
      <w:strike w:val="0"/>
      <w:sz w:val="16"/>
      <w:szCs w:val="16"/>
      <w:u w:val="none"/>
    </w:rPr>
  </w:style>
  <w:style w:type="character" w:customStyle="1" w:styleId="Corpsdutexte410ptGras">
    <w:name w:val="Corps du texte (4) + 10 pt;Gras"/>
    <w:basedOn w:val="Corpsdutexte4"/>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75ptGrasNonItaliqueEspacement0pt">
    <w:name w:val="Corps du texte (3) + 7.5 pt;Gras;Non Italique;Espacement 0 pt"/>
    <w:basedOn w:val="Corpsdutexte3"/>
    <w:rsid w:val="00FC161A"/>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95ptEspacement0pt">
    <w:name w:val="Corps du texte (3) + 9.5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11ptEspacement0pt">
    <w:name w:val="Corps du texte (3) + 11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27NonItalique">
    <w:name w:val="Corps du texte (27) + Non Italique"/>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7NonGrasNonItalique">
    <w:name w:val="Corps du texte (27) + Non Gras;Non Italique"/>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8">
    <w:name w:val="Corps du texte (28)_"/>
    <w:basedOn w:val="Policepardfaut"/>
    <w:link w:val="Corpsdutexte280"/>
    <w:rsid w:val="00FC161A"/>
    <w:rPr>
      <w:rFonts w:ascii="Times New Roman" w:eastAsia="Times New Roman" w:hAnsi="Times New Roman"/>
      <w:b/>
      <w:bCs/>
      <w:sz w:val="16"/>
      <w:szCs w:val="16"/>
      <w:shd w:val="clear" w:color="auto" w:fill="FFFFFF"/>
    </w:rPr>
  </w:style>
  <w:style w:type="character" w:customStyle="1" w:styleId="En-tteoupieddepageNonItaliqueEspacement0pt">
    <w:name w:val="En-tête ou pied de page + Non Italique;Espacement 0 pt"/>
    <w:basedOn w:val="En-tteoupieddepage"/>
    <w:rsid w:val="00FC161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710ptNonGras">
    <w:name w:val="Corps du texte (7) + 10 pt;Non Gras"/>
    <w:basedOn w:val="Corpsdutexte7"/>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285ptNonGrasEspacement0pt">
    <w:name w:val="En-tête #2 + 8.5 pt;Non Gras;Espacement 0 pt"/>
    <w:basedOn w:val="En-tte2"/>
    <w:rsid w:val="00FC161A"/>
    <w:rPr>
      <w:rFonts w:ascii="Times New Roman" w:eastAsia="Times New Roman" w:hAnsi="Times New Roman" w:cs="Times New Roman"/>
      <w:b/>
      <w:bCs/>
      <w:i/>
      <w:iCs/>
      <w:smallCaps w:val="0"/>
      <w:strike w:val="0"/>
      <w:color w:val="000000"/>
      <w:spacing w:val="10"/>
      <w:w w:val="100"/>
      <w:position w:val="0"/>
      <w:sz w:val="17"/>
      <w:szCs w:val="17"/>
      <w:u w:val="none"/>
      <w:shd w:val="clear" w:color="auto" w:fill="FFFFFF"/>
      <w:lang w:val="fr-FR" w:eastAsia="fr-FR" w:bidi="fr-FR"/>
    </w:rPr>
  </w:style>
  <w:style w:type="character" w:customStyle="1" w:styleId="Corpsdutexte2ItaliqueEspacement-1pt">
    <w:name w:val="Corps du texte (2) + Italique;Espacement -1 pt"/>
    <w:basedOn w:val="Corpsdutexte2"/>
    <w:rsid w:val="00FC161A"/>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9">
    <w:name w:val="Corps du texte (29)_"/>
    <w:basedOn w:val="Policepardfaut"/>
    <w:link w:val="Corpsdutexte290"/>
    <w:rsid w:val="00FC161A"/>
    <w:rPr>
      <w:rFonts w:ascii="Times New Roman" w:eastAsia="Times New Roman" w:hAnsi="Times New Roman"/>
      <w:i/>
      <w:iCs/>
      <w:sz w:val="16"/>
      <w:szCs w:val="16"/>
      <w:shd w:val="clear" w:color="auto" w:fill="FFFFFF"/>
    </w:rPr>
  </w:style>
  <w:style w:type="paragraph" w:customStyle="1" w:styleId="Corpsdutexte320">
    <w:name w:val="Corps du texte (32)"/>
    <w:basedOn w:val="Normal"/>
    <w:link w:val="Corpsdutexte32"/>
    <w:rsid w:val="00FC161A"/>
    <w:pPr>
      <w:widowControl w:val="0"/>
      <w:shd w:val="clear" w:color="auto" w:fill="FFFFFF"/>
      <w:spacing w:line="91" w:lineRule="exact"/>
      <w:ind w:hanging="5"/>
      <w:jc w:val="both"/>
    </w:pPr>
    <w:rPr>
      <w:spacing w:val="20"/>
      <w:sz w:val="16"/>
      <w:szCs w:val="16"/>
      <w:lang w:val="fr-FR" w:eastAsia="fr-FR"/>
    </w:rPr>
  </w:style>
  <w:style w:type="paragraph" w:customStyle="1" w:styleId="Corpsdutexte330">
    <w:name w:val="Corps du texte (33)"/>
    <w:basedOn w:val="Normal"/>
    <w:link w:val="Corpsdutexte33"/>
    <w:rsid w:val="00FC161A"/>
    <w:pPr>
      <w:widowControl w:val="0"/>
      <w:shd w:val="clear" w:color="auto" w:fill="FFFFFF"/>
      <w:spacing w:line="91" w:lineRule="exact"/>
      <w:ind w:hanging="5"/>
      <w:jc w:val="both"/>
    </w:pPr>
    <w:rPr>
      <w:spacing w:val="20"/>
      <w:sz w:val="23"/>
      <w:szCs w:val="23"/>
      <w:lang w:val="fr-FR" w:eastAsia="fr-FR"/>
    </w:rPr>
  </w:style>
  <w:style w:type="paragraph" w:customStyle="1" w:styleId="Corpsdutexte210">
    <w:name w:val="Corps du texte (21)"/>
    <w:basedOn w:val="Normal"/>
    <w:link w:val="Corpsdutexte21"/>
    <w:rsid w:val="00FC161A"/>
    <w:pPr>
      <w:widowControl w:val="0"/>
      <w:shd w:val="clear" w:color="auto" w:fill="FFFFFF"/>
      <w:spacing w:before="660" w:after="360" w:line="0" w:lineRule="atLeast"/>
      <w:ind w:firstLine="61"/>
      <w:jc w:val="both"/>
    </w:pPr>
    <w:rPr>
      <w:b/>
      <w:bCs/>
      <w:sz w:val="19"/>
      <w:szCs w:val="19"/>
      <w:lang w:val="fr-FR" w:eastAsia="fr-FR"/>
    </w:rPr>
  </w:style>
  <w:style w:type="paragraph" w:customStyle="1" w:styleId="Corpsdutexte280">
    <w:name w:val="Corps du texte (28)"/>
    <w:basedOn w:val="Normal"/>
    <w:link w:val="Corpsdutexte28"/>
    <w:rsid w:val="00FC161A"/>
    <w:pPr>
      <w:widowControl w:val="0"/>
      <w:shd w:val="clear" w:color="auto" w:fill="FFFFFF"/>
      <w:spacing w:line="0" w:lineRule="atLeast"/>
      <w:ind w:firstLine="29"/>
      <w:jc w:val="both"/>
    </w:pPr>
    <w:rPr>
      <w:b/>
      <w:bCs/>
      <w:sz w:val="16"/>
      <w:szCs w:val="16"/>
      <w:lang w:val="fr-FR" w:eastAsia="fr-FR"/>
    </w:rPr>
  </w:style>
  <w:style w:type="paragraph" w:customStyle="1" w:styleId="Corpsdutexte290">
    <w:name w:val="Corps du texte (29)"/>
    <w:basedOn w:val="Normal"/>
    <w:link w:val="Corpsdutexte29"/>
    <w:rsid w:val="00FC161A"/>
    <w:pPr>
      <w:widowControl w:val="0"/>
      <w:shd w:val="clear" w:color="auto" w:fill="FFFFFF"/>
      <w:spacing w:line="0" w:lineRule="atLeast"/>
      <w:ind w:firstLine="29"/>
      <w:jc w:val="both"/>
    </w:pPr>
    <w:rPr>
      <w:i/>
      <w:iCs/>
      <w:sz w:val="16"/>
      <w:szCs w:val="16"/>
      <w:lang w:val="fr-FR" w:eastAsia="fr-FR"/>
    </w:rPr>
  </w:style>
  <w:style w:type="character" w:customStyle="1" w:styleId="En-tte119ptItaliquechelle100">
    <w:name w:val="En-tête #1 + 19 pt;Italique;Échelle 100%"/>
    <w:basedOn w:val="En-tte1"/>
    <w:rsid w:val="00E64A4B"/>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En-tteoupieddepage2Espacement0pt">
    <w:name w:val="En-tête ou pied de page (2) + Espacement 0 pt"/>
    <w:basedOn w:val="Policepardfaut"/>
    <w:rsid w:val="00E64A4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Corpsdutexte5Italique">
    <w:name w:val="Corps du texte (5) + 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4NonItalique">
    <w:name w:val="Corps du texte (4) + Non Italique"/>
    <w:basedOn w:val="Corpsdutexte4"/>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3">
    <w:name w:val="En-tête ou pied de page (3)_"/>
    <w:basedOn w:val="Policepardfaut"/>
    <w:link w:val="En-tteoupieddepage30"/>
    <w:rsid w:val="00E64A4B"/>
    <w:rPr>
      <w:rFonts w:ascii="Times New Roman" w:eastAsia="Times New Roman" w:hAnsi="Times New Roman"/>
      <w:sz w:val="28"/>
      <w:szCs w:val="28"/>
      <w:shd w:val="clear" w:color="auto" w:fill="FFFFFF"/>
    </w:rPr>
  </w:style>
  <w:style w:type="character" w:customStyle="1" w:styleId="Corpsdutexte2Petitesmajuscules">
    <w:name w:val="Corps du texte (2) + Petites majuscules"/>
    <w:basedOn w:val="Corpsdutexte2"/>
    <w:rsid w:val="00E64A4B"/>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character" w:customStyle="1" w:styleId="Corpsdutexte12NonGras">
    <w:name w:val="Corps du texte (12) + Non Gras"/>
    <w:basedOn w:val="Corpsdutexte12"/>
    <w:rsid w:val="00E64A4B"/>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511pt">
    <w:name w:val="Corps du texte (5) + 11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310ptGrasNonItaliqueEspacement0pt">
    <w:name w:val="Corps du texte (3) + 10 pt;Gras;Non Italique;Espacement 0 pt"/>
    <w:basedOn w:val="Corpsdutexte3"/>
    <w:rsid w:val="00E64A4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95ptGrasEspacement1pt">
    <w:name w:val="Corps du texte (3) + 9.5 pt;Gras;Espacement 1 pt"/>
    <w:basedOn w:val="Corpsdutexte3"/>
    <w:rsid w:val="00E64A4B"/>
    <w:rPr>
      <w:rFonts w:ascii="Times New Roman" w:eastAsia="Times New Roman" w:hAnsi="Times New Roman" w:cs="Times New Roman"/>
      <w:b/>
      <w:bCs/>
      <w:i/>
      <w:iCs/>
      <w:smallCaps w:val="0"/>
      <w:strike w:val="0"/>
      <w:color w:val="000000"/>
      <w:spacing w:val="20"/>
      <w:w w:val="100"/>
      <w:position w:val="0"/>
      <w:sz w:val="19"/>
      <w:szCs w:val="19"/>
      <w:u w:val="none"/>
      <w:shd w:val="clear" w:color="auto" w:fill="FFFFFF"/>
      <w:lang w:val="fr-FR" w:eastAsia="fr-FR" w:bidi="fr-FR"/>
    </w:rPr>
  </w:style>
  <w:style w:type="character" w:customStyle="1" w:styleId="Corpsdutexte3Exact">
    <w:name w:val="Corps du texte (3) Exact"/>
    <w:basedOn w:val="Policepardfaut"/>
    <w:rsid w:val="00E64A4B"/>
    <w:rPr>
      <w:rFonts w:ascii="Times New Roman" w:eastAsia="Times New Roman" w:hAnsi="Times New Roman" w:cs="Times New Roman"/>
      <w:b w:val="0"/>
      <w:bCs w:val="0"/>
      <w:i/>
      <w:iCs/>
      <w:smallCaps w:val="0"/>
      <w:strike w:val="0"/>
      <w:spacing w:val="10"/>
      <w:sz w:val="16"/>
      <w:szCs w:val="16"/>
      <w:u w:val="none"/>
    </w:rPr>
  </w:style>
  <w:style w:type="character" w:customStyle="1" w:styleId="LgendedutableauExact">
    <w:name w:val="Légende du tableau Exact"/>
    <w:basedOn w:val="Policepardfaut"/>
    <w:rsid w:val="00E64A4B"/>
    <w:rPr>
      <w:rFonts w:ascii="Times New Roman" w:eastAsia="Times New Roman" w:hAnsi="Times New Roman" w:cs="Times New Roman"/>
      <w:b w:val="0"/>
      <w:bCs w:val="0"/>
      <w:i w:val="0"/>
      <w:iCs w:val="0"/>
      <w:smallCaps w:val="0"/>
      <w:strike w:val="0"/>
      <w:sz w:val="17"/>
      <w:szCs w:val="17"/>
      <w:u w:val="none"/>
    </w:rPr>
  </w:style>
  <w:style w:type="character" w:customStyle="1" w:styleId="Corpsdutexte118ptItaliqueEspacement0pt">
    <w:name w:val="Corps du texte (11) + 8 pt;Italique;Espacement 0 pt"/>
    <w:basedOn w:val="Corpsdutexte11"/>
    <w:rsid w:val="00E64A4B"/>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18pt">
    <w:name w:val="Corps du texte (11) + 8 pt"/>
    <w:basedOn w:val="Corpsdutexte11"/>
    <w:rsid w:val="00E64A4B"/>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15Italique">
    <w:name w:val="Corps du texte (15) + Italique"/>
    <w:basedOn w:val="Corpsdutexte1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11ptItalique">
    <w:name w:val="Corps du texte (5) + 11 pt;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9ptGras">
    <w:name w:val="Corps du texte (5) + 9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575ptGras">
    <w:name w:val="Corps du texte (5) + 7.5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585ptGrasItalique">
    <w:name w:val="Corps du texte (5) + 8.5 pt;Gras;Italique"/>
    <w:basedOn w:val="Corpsdutexte5"/>
    <w:rsid w:val="00E64A4B"/>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585pt">
    <w:name w:val="Corps du texte (5) + 8.5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paragraph" w:customStyle="1" w:styleId="En-tteoupieddepage30">
    <w:name w:val="En-tête ou pied de page (3)"/>
    <w:basedOn w:val="Normal"/>
    <w:link w:val="En-tteoupieddepage3"/>
    <w:rsid w:val="00E64A4B"/>
    <w:pPr>
      <w:widowControl w:val="0"/>
      <w:shd w:val="clear" w:color="auto" w:fill="FFFFFF"/>
      <w:spacing w:line="0" w:lineRule="atLeast"/>
      <w:ind w:firstLine="101"/>
      <w:jc w:val="both"/>
    </w:pPr>
    <w:rPr>
      <w:szCs w:val="28"/>
      <w:lang w:val="fr-FR" w:eastAsia="fr-FR"/>
    </w:rPr>
  </w:style>
  <w:style w:type="paragraph" w:customStyle="1" w:styleId="auteurst">
    <w:name w:val="auteur st"/>
    <w:basedOn w:val="Normal"/>
    <w:autoRedefine/>
    <w:rsid w:val="00C57CFF"/>
    <w:pPr>
      <w:spacing w:before="120"/>
      <w:ind w:firstLine="0"/>
      <w:jc w:val="center"/>
    </w:pPr>
    <w:rPr>
      <w:sz w:val="24"/>
    </w:rPr>
  </w:style>
  <w:style w:type="character" w:customStyle="1" w:styleId="Notedebasdepage2">
    <w:name w:val="Note de bas de page (2)_"/>
    <w:basedOn w:val="Policepardfaut"/>
    <w:link w:val="Notedebasdepage20"/>
    <w:rsid w:val="00AF5580"/>
    <w:rPr>
      <w:rFonts w:ascii="Times New Roman" w:eastAsia="Times New Roman" w:hAnsi="Times New Roman"/>
      <w:sz w:val="22"/>
      <w:szCs w:val="22"/>
      <w:shd w:val="clear" w:color="auto" w:fill="FFFFFF"/>
    </w:rPr>
  </w:style>
  <w:style w:type="character" w:customStyle="1" w:styleId="Notedebasdepage2Italique">
    <w:name w:val="Note de bas de page (2) + Italique"/>
    <w:basedOn w:val="Notedebasdepage2"/>
    <w:rsid w:val="00AF5580"/>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1NonGras">
    <w:name w:val="En-tête #1 + Non Gras"/>
    <w:basedOn w:val="En-tte1"/>
    <w:rsid w:val="00AF5580"/>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Corpsdutexte7Italique">
    <w:name w:val="Corps du texte (7) + Italique"/>
    <w:basedOn w:val="Corpsdutexte7"/>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78ptItaliqueEspacement0pt">
    <w:name w:val="Corps du texte (7) + 8 pt;Italique;Espacement 0 pt"/>
    <w:basedOn w:val="Corpsdutexte7"/>
    <w:rsid w:val="00AF5580"/>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78pt">
    <w:name w:val="Corps du texte (7) + 8 pt"/>
    <w:basedOn w:val="Corpsdutexte7"/>
    <w:rsid w:val="00AF558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8NonItalique">
    <w:name w:val="Corps du texte (8) + Non Italique"/>
    <w:basedOn w:val="Corpsdutexte8"/>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Espacement1pt">
    <w:name w:val="Corps du texte (9) + Espacement 1 pt"/>
    <w:basedOn w:val="Corpsdutexte9"/>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ItaliqueEspacement1pt">
    <w:name w:val="Corps du texte (2) + Italique;Espacement 1 pt"/>
    <w:basedOn w:val="Corpsdutexte2"/>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En-tte152ptNonGrasNonItalique">
    <w:name w:val="En-tête #1 + 52 pt;Non Gras;Non Italique"/>
    <w:basedOn w:val="En-tte1"/>
    <w:rsid w:val="00AF5580"/>
    <w:rPr>
      <w:rFonts w:ascii="Times New Roman" w:eastAsia="Times New Roman" w:hAnsi="Times New Roman" w:cs="Times New Roman"/>
      <w:b/>
      <w:bCs/>
      <w:i/>
      <w:iCs/>
      <w:smallCaps w:val="0"/>
      <w:strike w:val="0"/>
      <w:color w:val="000000"/>
      <w:spacing w:val="0"/>
      <w:w w:val="100"/>
      <w:position w:val="0"/>
      <w:sz w:val="104"/>
      <w:szCs w:val="104"/>
      <w:u w:val="none"/>
      <w:shd w:val="clear" w:color="auto" w:fill="FFFFFF"/>
      <w:lang w:val="fr-FR" w:eastAsia="fr-FR" w:bidi="fr-FR"/>
    </w:rPr>
  </w:style>
  <w:style w:type="character" w:customStyle="1" w:styleId="En-tteoupieddepage4ptNonItaliqueEspacement0pt">
    <w:name w:val="En-tête ou pied de page + 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En-tteoupieddepage14ptNonItaliqueEspacement0pt">
    <w:name w:val="En-tête ou pied de page + 1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16Petitesmajuscules">
    <w:name w:val="Corps du texte (16) + Petites majuscules"/>
    <w:basedOn w:val="Corpsdutexte16"/>
    <w:rsid w:val="00AF5580"/>
    <w:rPr>
      <w:rFonts w:ascii="Times New Roman" w:eastAsia="Times New Roman" w:hAnsi="Times New Roman" w:cs="Times New Roman"/>
      <w:b/>
      <w:bCs/>
      <w:i/>
      <w:iCs/>
      <w:smallCaps/>
      <w:strike w:val="0"/>
      <w:color w:val="000000"/>
      <w:spacing w:val="0"/>
      <w:w w:val="100"/>
      <w:position w:val="0"/>
      <w:sz w:val="38"/>
      <w:szCs w:val="38"/>
      <w:u w:val="none"/>
      <w:shd w:val="clear" w:color="auto" w:fill="FFFFFF"/>
      <w:lang w:val="fr-FR" w:eastAsia="fr-FR" w:bidi="fr-FR"/>
    </w:rPr>
  </w:style>
  <w:style w:type="character" w:customStyle="1" w:styleId="Corpsdutexte17Espacement0pt">
    <w:name w:val="Corps du texte (17) + Espacement 0 pt"/>
    <w:basedOn w:val="Corpsdutexte17"/>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fr-FR" w:eastAsia="fr-FR" w:bidi="fr-FR"/>
    </w:rPr>
  </w:style>
  <w:style w:type="paragraph" w:customStyle="1" w:styleId="Notedebasdepage20">
    <w:name w:val="Note de bas de page (2)"/>
    <w:basedOn w:val="Normal"/>
    <w:link w:val="Notedebasdepage2"/>
    <w:rsid w:val="00AF5580"/>
    <w:pPr>
      <w:widowControl w:val="0"/>
      <w:shd w:val="clear" w:color="auto" w:fill="FFFFFF"/>
      <w:spacing w:line="240" w:lineRule="exact"/>
      <w:ind w:firstLine="722"/>
      <w:jc w:val="both"/>
    </w:pPr>
    <w:rPr>
      <w:sz w:val="22"/>
      <w:szCs w:val="22"/>
      <w:lang w:val="fr-FR" w:eastAsia="fr-FR"/>
    </w:rPr>
  </w:style>
  <w:style w:type="character" w:customStyle="1" w:styleId="Corpsdutexte517ptNonItaliqueEspacement0pt">
    <w:name w:val="Corps du texte (5) + 17 pt;Non Italique;Espacement 0 pt"/>
    <w:basedOn w:val="Corpsdutexte5"/>
    <w:rsid w:val="00B84DC7"/>
    <w:rPr>
      <w:rFonts w:ascii="Times New Roman" w:eastAsia="Times New Roman" w:hAnsi="Times New Roman" w:cs="Times New Roman"/>
      <w:b/>
      <w:bCs/>
      <w:i/>
      <w:iCs/>
      <w:smallCaps w:val="0"/>
      <w:strike w:val="0"/>
      <w:color w:val="000000"/>
      <w:spacing w:val="0"/>
      <w:w w:val="100"/>
      <w:position w:val="0"/>
      <w:sz w:val="34"/>
      <w:szCs w:val="34"/>
      <w:u w:val="none"/>
      <w:shd w:val="clear" w:color="auto" w:fill="FFFFFF"/>
      <w:lang w:val="fr-FR" w:eastAsia="fr-FR" w:bidi="fr-FR"/>
    </w:rPr>
  </w:style>
  <w:style w:type="character" w:customStyle="1" w:styleId="Corpsdutexte6Exact">
    <w:name w:val="Corps du texte (6) Exact"/>
    <w:basedOn w:val="Policepardfaut"/>
    <w:rsid w:val="00B84DC7"/>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7Gras">
    <w:name w:val="Corps du texte (7) + Gras"/>
    <w:basedOn w:val="Corpsdutexte7"/>
    <w:rsid w:val="00B84DC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10Italique">
    <w:name w:val="Corps du texte (10) + 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15ptNonGrasEspacement0pt">
    <w:name w:val="Corps du texte (11) + 5 pt;Non Gras;Espacement 0 pt"/>
    <w:basedOn w:val="Corpsdutexte11"/>
    <w:rsid w:val="00B84DC7"/>
    <w:rPr>
      <w:rFonts w:ascii="Times New Roman" w:eastAsia="Times New Roman" w:hAnsi="Times New Roman" w:cs="Times New Roman"/>
      <w:b/>
      <w:bCs/>
      <w:i/>
      <w:iCs/>
      <w:smallCaps w:val="0"/>
      <w:strike w:val="0"/>
      <w:color w:val="000000"/>
      <w:spacing w:val="0"/>
      <w:w w:val="100"/>
      <w:position w:val="0"/>
      <w:sz w:val="10"/>
      <w:szCs w:val="10"/>
      <w:u w:val="none"/>
      <w:shd w:val="clear" w:color="auto" w:fill="FFFFFF"/>
      <w:lang w:val="fr-FR" w:eastAsia="fr-FR" w:bidi="fr-FR"/>
    </w:rPr>
  </w:style>
  <w:style w:type="character" w:customStyle="1" w:styleId="Corpsdutexte12NonItalique">
    <w:name w:val="Corps du texte (12) + Non Italique"/>
    <w:basedOn w:val="Corpsdutexte12"/>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75ptGras">
    <w:name w:val="Corps du texte (2) + 7.5 pt;Gras"/>
    <w:basedOn w:val="Corpsdutexte2"/>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27ptGrasItaliqueEspacement0ptchelle66">
    <w:name w:val="Corps du texte (2) + 27 pt;Gras;Italique;Espacement 0 pt;Échelle 66%"/>
    <w:basedOn w:val="Corpsdutexte2"/>
    <w:rsid w:val="00B84DC7"/>
    <w:rPr>
      <w:rFonts w:ascii="Times New Roman" w:eastAsia="Times New Roman" w:hAnsi="Times New Roman" w:cs="Times New Roman"/>
      <w:b/>
      <w:bCs/>
      <w:i/>
      <w:iCs/>
      <w:smallCaps w:val="0"/>
      <w:strike w:val="0"/>
      <w:color w:val="000000"/>
      <w:spacing w:val="-10"/>
      <w:w w:val="66"/>
      <w:position w:val="0"/>
      <w:sz w:val="54"/>
      <w:szCs w:val="54"/>
      <w:u w:val="none"/>
      <w:shd w:val="clear" w:color="auto" w:fill="FFFFFF"/>
      <w:lang w:val="fr-FR" w:eastAsia="fr-FR" w:bidi="fr-FR"/>
    </w:rPr>
  </w:style>
  <w:style w:type="character" w:customStyle="1" w:styleId="Corpsdutexte227pt">
    <w:name w:val="Corps du texte (2) + 27 pt"/>
    <w:basedOn w:val="Corpsdutexte2"/>
    <w:rsid w:val="00B84DC7"/>
    <w:rPr>
      <w:rFonts w:ascii="Times New Roman" w:eastAsia="Times New Roman" w:hAnsi="Times New Roman" w:cs="Times New Roman"/>
      <w:b w:val="0"/>
      <w:bCs w:val="0"/>
      <w:i w:val="0"/>
      <w:iCs w:val="0"/>
      <w:smallCaps w:val="0"/>
      <w:strike w:val="0"/>
      <w:color w:val="000000"/>
      <w:spacing w:val="0"/>
      <w:w w:val="100"/>
      <w:position w:val="0"/>
      <w:sz w:val="54"/>
      <w:szCs w:val="54"/>
      <w:u w:val="none"/>
      <w:shd w:val="clear" w:color="auto" w:fill="FFFFFF"/>
      <w:lang w:val="fr-FR" w:eastAsia="fr-FR" w:bidi="fr-FR"/>
    </w:rPr>
  </w:style>
  <w:style w:type="character" w:customStyle="1" w:styleId="En-tteoupieddepageNonItalique">
    <w:name w:val="En-tête ou pied de page + Non Italique"/>
    <w:basedOn w:val="En-tteoupieddepage"/>
    <w:rsid w:val="00B84DC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6NonItaliqueEspacement0pt">
    <w:name w:val="Corps du texte (6) + Non Italique;Espacement 0 pt"/>
    <w:basedOn w:val="Corpsdutexte60"/>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uz-Cyrl-UZ"/>
    </w:rPr>
  </w:style>
  <w:style w:type="character" w:customStyle="1" w:styleId="En-tteoupieddepage4">
    <w:name w:val="En-tête ou pied de page (4)"/>
    <w:basedOn w:val="Policepardfaut"/>
    <w:rsid w:val="00B84DC7"/>
    <w:rPr>
      <w:rFonts w:ascii="Times New Roman" w:eastAsia="Times New Roman" w:hAnsi="Times New Roman" w:cs="Times New Roman"/>
      <w:b w:val="0"/>
      <w:bCs w:val="0"/>
      <w:i/>
      <w:iCs/>
      <w:smallCaps w:val="0"/>
      <w:strike w:val="0"/>
      <w:sz w:val="15"/>
      <w:szCs w:val="15"/>
      <w:u w:val="none"/>
    </w:rPr>
  </w:style>
  <w:style w:type="character" w:customStyle="1" w:styleId="Corpsdutexte108ptItaliqueEspacement0pt">
    <w:name w:val="Corps du texte (10) + 8 pt;Italique;Espacement 0 pt"/>
    <w:basedOn w:val="Corpsdutexte10"/>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75ptGras">
    <w:name w:val="Corps du texte (10) + 7.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7ptGrasNonItaliqueEspacement0pt">
    <w:name w:val="Corps du texte (6) + 7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675ptGrasNonItaliqueEspacement0pt">
    <w:name w:val="Corps du texte (6) + 7.5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uz-Cyrl-UZ"/>
    </w:rPr>
  </w:style>
  <w:style w:type="character" w:customStyle="1" w:styleId="Corpsdutexte188ptNonGrasItaliqueEspacement0pt">
    <w:name w:val="Corps du texte (18) + 8 pt;Non Gras;Italique;Espacement 0 pt"/>
    <w:basedOn w:val="Corpsdutexte180"/>
    <w:rsid w:val="00B84DC7"/>
    <w:rPr>
      <w:rFonts w:ascii="Times New Roman" w:eastAsia="Times New Roman" w:hAnsi="Times New Roman" w:cs="Times New Roman"/>
      <w:b/>
      <w:bCs/>
      <w:i w:val="0"/>
      <w:iCs w:val="0"/>
      <w:smallCaps w:val="0"/>
      <w:strike w:val="0"/>
      <w:color w:val="000000"/>
      <w:spacing w:val="10"/>
      <w:w w:val="100"/>
      <w:position w:val="0"/>
      <w:sz w:val="16"/>
      <w:szCs w:val="16"/>
      <w:u w:val="none"/>
      <w:lang w:val="fr-FR" w:eastAsia="fr-FR" w:bidi="fr-FR"/>
    </w:rPr>
  </w:style>
  <w:style w:type="character" w:customStyle="1" w:styleId="NotedebasdepageExact">
    <w:name w:val="Note de bas de page Exact"/>
    <w:basedOn w:val="Policepardfaut"/>
    <w:rsid w:val="00B84DC7"/>
    <w:rPr>
      <w:rFonts w:ascii="Times New Roman" w:eastAsia="Times New Roman" w:hAnsi="Times New Roman" w:cs="Times New Roman"/>
      <w:b w:val="0"/>
      <w:bCs w:val="0"/>
      <w:i w:val="0"/>
      <w:iCs w:val="0"/>
      <w:smallCaps w:val="0"/>
      <w:strike w:val="0"/>
      <w:sz w:val="22"/>
      <w:szCs w:val="22"/>
      <w:u w:val="none"/>
    </w:rPr>
  </w:style>
  <w:style w:type="character" w:customStyle="1" w:styleId="Corpsdutexte88ptEspacement0pt">
    <w:name w:val="Corps du texte (8) + 8 pt;Espacement 0 pt"/>
    <w:basedOn w:val="Corpsdutexte8"/>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11pt">
    <w:name w:val="Corps du texte (10) + 11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70">
    <w:name w:val="Corps du texte (27)_"/>
    <w:basedOn w:val="Policepardfaut"/>
    <w:rsid w:val="00B84DC7"/>
    <w:rPr>
      <w:rFonts w:ascii="AppleGothic" w:eastAsia="AppleGothic" w:hAnsi="AppleGothic" w:cs="AppleGothic"/>
      <w:b w:val="0"/>
      <w:bCs w:val="0"/>
      <w:i/>
      <w:iCs/>
      <w:smallCaps w:val="0"/>
      <w:strike w:val="0"/>
      <w:spacing w:val="20"/>
      <w:w w:val="75"/>
      <w:sz w:val="26"/>
      <w:szCs w:val="26"/>
      <w:u w:val="none"/>
    </w:rPr>
  </w:style>
  <w:style w:type="character" w:customStyle="1" w:styleId="Corpsdutexte675ptGrasEspacement0pt">
    <w:name w:val="Corps du texte (6) + 7.5 pt;Gras;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1075ptGrasItalique">
    <w:name w:val="Corps du texte (10) + 7.5 pt;Gras;Italique"/>
    <w:basedOn w:val="Corpsdutexte10"/>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
    <w:name w:val="Corps du texte (10) + 8.5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895ptNonItalique">
    <w:name w:val="Corps du texte (28) + 9.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85ptGrasNonItalique">
    <w:name w:val="Corps du texte (28) + 8.5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75ptItalique">
    <w:name w:val="Corps du texte (10) + 7.5 pt;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Gras">
    <w:name w:val="Corps du texte (10) + 8.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010pt">
    <w:name w:val="Corps du texte (10) + 10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00">
    <w:name w:val="Corps du texte (30)_"/>
    <w:basedOn w:val="Policepardfaut"/>
    <w:link w:val="Corpsdutexte301"/>
    <w:rsid w:val="00B84DC7"/>
    <w:rPr>
      <w:rFonts w:ascii="Times New Roman" w:eastAsia="Times New Roman" w:hAnsi="Times New Roman"/>
      <w:b/>
      <w:bCs/>
      <w:i/>
      <w:iCs/>
      <w:sz w:val="24"/>
      <w:szCs w:val="24"/>
      <w:shd w:val="clear" w:color="auto" w:fill="FFFFFF"/>
    </w:rPr>
  </w:style>
  <w:style w:type="character" w:customStyle="1" w:styleId="En-tteoupieddepage11ptGrasNonItalique">
    <w:name w:val="En-tête ou pied de page + 11 pt;Gras;Non Italique"/>
    <w:basedOn w:val="En-tteoupieddepage"/>
    <w:rsid w:val="00B84DC7"/>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3295ptNonGrasPetitesmajuscules">
    <w:name w:val="Corps du texte (32) + 9.5 pt;Non Gras;Petites majuscules"/>
    <w:basedOn w:val="Corpsdutexte32"/>
    <w:rsid w:val="00B84DC7"/>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1395pt">
    <w:name w:val="Corps du texte (13) + 9.5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1395ptPetitesmajuscules">
    <w:name w:val="Corps du texte (13) + 9.5 pt;Petites majuscules"/>
    <w:basedOn w:val="Corpsdutexte1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style>
  <w:style w:type="character" w:customStyle="1" w:styleId="Corpsdutexte13Gras">
    <w:name w:val="Corps du texte (13) + 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33Petitesmajuscules">
    <w:name w:val="Corps du texte (33) + Petites majuscules"/>
    <w:basedOn w:val="Corpsdutexte3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3385pt">
    <w:name w:val="Corps du texte (33) + 8.5 pt"/>
    <w:basedOn w:val="Corpsdutexte33"/>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295ptNonGras">
    <w:name w:val="Corps du texte (32) + 9.5 pt;Non Gras"/>
    <w:basedOn w:val="Corpsdutexte32"/>
    <w:rsid w:val="00B84DC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1375ptItalique">
    <w:name w:val="Corps du texte (13) + 7.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1375ptGrasItalique">
    <w:name w:val="Corps du texte (13) + 7.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Corpsdutexte2885ptNonItalique">
    <w:name w:val="Corps du texte (28) + 8.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75ptItaliqueEspacement1pt">
    <w:name w:val="Corps du texte (13) + 7.5 pt;Italique;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fr-FR" w:eastAsia="fr-FR" w:bidi="fr-FR"/>
    </w:rPr>
  </w:style>
  <w:style w:type="character" w:customStyle="1" w:styleId="Corpsdutexte289ptGras">
    <w:name w:val="Corps du texte (28) + 9 pt;Gras"/>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95pt">
    <w:name w:val="Corps du texte (28) + 9.5 pt"/>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Gras">
    <w:name w:val="Corps du texte (28) + Gras"/>
    <w:basedOn w:val="Corpsdutexte28"/>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4">
    <w:name w:val="Corps du texte (34)_"/>
    <w:basedOn w:val="Policepardfaut"/>
    <w:link w:val="Corpsdutexte340"/>
    <w:rsid w:val="00B84DC7"/>
    <w:rPr>
      <w:rFonts w:ascii="Times New Roman" w:eastAsia="Times New Roman" w:hAnsi="Times New Roman"/>
      <w:b/>
      <w:bCs/>
      <w:i/>
      <w:iCs/>
      <w:sz w:val="15"/>
      <w:szCs w:val="15"/>
      <w:shd w:val="clear" w:color="auto" w:fill="FFFFFF"/>
    </w:rPr>
  </w:style>
  <w:style w:type="character" w:customStyle="1" w:styleId="Corpsdutexte3485ptNonGrasNonItalique">
    <w:name w:val="Corps du texte (34) + 8.5 pt;Non Gras;Non Italique"/>
    <w:basedOn w:val="Corpsdutexte34"/>
    <w:rsid w:val="00B84DC7"/>
    <w:rPr>
      <w:rFonts w:ascii="Times New Roman" w:eastAsia="Times New Roman" w:hAnsi="Times New Roman"/>
      <w:b w:val="0"/>
      <w:bCs w:val="0"/>
      <w:i w:val="0"/>
      <w:iCs w:val="0"/>
      <w:color w:val="000000"/>
      <w:spacing w:val="0"/>
      <w:w w:val="100"/>
      <w:position w:val="0"/>
      <w:sz w:val="17"/>
      <w:szCs w:val="17"/>
      <w:shd w:val="clear" w:color="auto" w:fill="FFFFFF"/>
      <w:lang w:val="fr-FR" w:eastAsia="fr-FR" w:bidi="fr-FR"/>
    </w:rPr>
  </w:style>
  <w:style w:type="character" w:customStyle="1" w:styleId="Corpsdutexte137ptGras">
    <w:name w:val="Corps du texte (13) + 7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139ptGrasEspacement0pt">
    <w:name w:val="Corps du texte (13) + 9 pt;Gras;Espacement 0 pt"/>
    <w:basedOn w:val="Corpsdutexte13"/>
    <w:rsid w:val="00B84DC7"/>
    <w:rPr>
      <w:rFonts w:ascii="Times New Roman" w:eastAsia="Times New Roman" w:hAnsi="Times New Roman" w:cs="Times New Roman"/>
      <w:b/>
      <w:bCs/>
      <w:i w:val="0"/>
      <w:iCs w:val="0"/>
      <w:smallCaps w:val="0"/>
      <w:strike w:val="0"/>
      <w:color w:val="000000"/>
      <w:spacing w:val="-10"/>
      <w:w w:val="100"/>
      <w:position w:val="0"/>
      <w:sz w:val="18"/>
      <w:szCs w:val="18"/>
      <w:u w:val="none"/>
      <w:lang w:val="fr-FR" w:eastAsia="fr-FR" w:bidi="fr-FR"/>
    </w:rPr>
  </w:style>
  <w:style w:type="character" w:customStyle="1" w:styleId="Corpsdutexte1355ptGrasItalique">
    <w:name w:val="Corps du texte (13) + 5.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1"/>
      <w:szCs w:val="11"/>
      <w:u w:val="none"/>
      <w:lang w:val="fr-FR" w:eastAsia="fr-FR" w:bidi="fr-FR"/>
    </w:rPr>
  </w:style>
  <w:style w:type="character" w:customStyle="1" w:styleId="Corpsdutexte13Arial75ptItalique">
    <w:name w:val="Corps du texte (13) + Arial;7.5 pt;Italique"/>
    <w:basedOn w:val="Corpsdutexte13"/>
    <w:rsid w:val="00B84DC7"/>
    <w:rPr>
      <w:rFonts w:ascii="Arial" w:eastAsia="Arial" w:hAnsi="Arial" w:cs="Arial"/>
      <w:b w:val="0"/>
      <w:bCs w:val="0"/>
      <w:i w:val="0"/>
      <w:iCs w:val="0"/>
      <w:smallCaps w:val="0"/>
      <w:strike w:val="0"/>
      <w:color w:val="000000"/>
      <w:spacing w:val="0"/>
      <w:w w:val="100"/>
      <w:position w:val="0"/>
      <w:sz w:val="15"/>
      <w:szCs w:val="15"/>
      <w:u w:val="none"/>
      <w:lang w:val="fr-FR" w:eastAsia="fr-FR" w:bidi="fr-FR"/>
    </w:rPr>
  </w:style>
  <w:style w:type="character" w:customStyle="1" w:styleId="Corpsdutexte1310pt">
    <w:name w:val="Corps du texte (13) + 10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2855ptGras">
    <w:name w:val="Corps du texte (28) + 5.5 pt;Gras"/>
    <w:basedOn w:val="Corpsdutexte28"/>
    <w:rsid w:val="00B84DC7"/>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lang w:val="fr-FR" w:eastAsia="fr-FR" w:bidi="fr-FR"/>
    </w:rPr>
  </w:style>
  <w:style w:type="character" w:customStyle="1" w:styleId="Corpsdutexte28Arial">
    <w:name w:val="Corps du texte (28) + Arial"/>
    <w:basedOn w:val="Corpsdutexte28"/>
    <w:rsid w:val="00B84DC7"/>
    <w:rPr>
      <w:rFonts w:ascii="Arial" w:eastAsia="Arial" w:hAnsi="Arial" w:cs="Arial"/>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2810ptNonItalique">
    <w:name w:val="Corps du texte (28) + 10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365ptGras">
    <w:name w:val="Corps du texte (13) + 6.5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Corpsdutexte139ptGras">
    <w:name w:val="Corps du texte (13) + 9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35">
    <w:name w:val="Corps du texte (35)_"/>
    <w:basedOn w:val="Policepardfaut"/>
    <w:link w:val="Corpsdutexte350"/>
    <w:rsid w:val="00B84DC7"/>
    <w:rPr>
      <w:rFonts w:ascii="Times New Roman" w:eastAsia="Times New Roman" w:hAnsi="Times New Roman"/>
      <w:b/>
      <w:bCs/>
      <w:sz w:val="14"/>
      <w:szCs w:val="14"/>
      <w:shd w:val="clear" w:color="auto" w:fill="FFFFFF"/>
    </w:rPr>
  </w:style>
  <w:style w:type="character" w:customStyle="1" w:styleId="Corpsdutexte359ptEspacement0pt">
    <w:name w:val="Corps du texte (35) + 9 pt;Espacement 0 pt"/>
    <w:basedOn w:val="Corpsdutexte35"/>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13Espacement-1pt">
    <w:name w:val="Corps du texte (13) + 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Corpsdutexte36">
    <w:name w:val="Corps du texte (36)_"/>
    <w:basedOn w:val="Policepardfaut"/>
    <w:link w:val="Corpsdutexte360"/>
    <w:rsid w:val="00B84DC7"/>
    <w:rPr>
      <w:rFonts w:ascii="Times New Roman" w:eastAsia="Times New Roman" w:hAnsi="Times New Roman"/>
      <w:b/>
      <w:bCs/>
      <w:sz w:val="13"/>
      <w:szCs w:val="13"/>
      <w:shd w:val="clear" w:color="auto" w:fill="FFFFFF"/>
    </w:rPr>
  </w:style>
  <w:style w:type="character" w:customStyle="1" w:styleId="Corpsdutexte369pt">
    <w:name w:val="Corps du texte (36) + 9 pt"/>
    <w:basedOn w:val="Corpsdutexte36"/>
    <w:rsid w:val="00B84DC7"/>
    <w:rPr>
      <w:rFonts w:ascii="Times New Roman" w:eastAsia="Times New Roman" w:hAnsi="Times New Roman"/>
      <w:b w:val="0"/>
      <w:bCs w:val="0"/>
      <w:color w:val="000000"/>
      <w:w w:val="100"/>
      <w:position w:val="0"/>
      <w:sz w:val="18"/>
      <w:szCs w:val="18"/>
      <w:shd w:val="clear" w:color="auto" w:fill="FFFFFF"/>
      <w:lang w:val="fr-FR" w:eastAsia="fr-FR" w:bidi="fr-FR"/>
    </w:rPr>
  </w:style>
  <w:style w:type="character" w:customStyle="1" w:styleId="Corpsdutexte1395ptItalique">
    <w:name w:val="Corps du texte (13) + 9.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37">
    <w:name w:val="Corps du texte (37)_"/>
    <w:basedOn w:val="Policepardfaut"/>
    <w:link w:val="Corpsdutexte370"/>
    <w:rsid w:val="00B84DC7"/>
    <w:rPr>
      <w:rFonts w:ascii="Times New Roman" w:eastAsia="Times New Roman" w:hAnsi="Times New Roman"/>
      <w:b/>
      <w:bCs/>
      <w:sz w:val="13"/>
      <w:szCs w:val="13"/>
      <w:shd w:val="clear" w:color="auto" w:fill="FFFFFF"/>
    </w:rPr>
  </w:style>
  <w:style w:type="character" w:customStyle="1" w:styleId="Corpsdutexte37Arial85ptNonGras">
    <w:name w:val="Corps du texte (37) + Arial;8.5 pt;Non Gras"/>
    <w:basedOn w:val="Corpsdutexte37"/>
    <w:rsid w:val="00B84DC7"/>
    <w:rPr>
      <w:rFonts w:ascii="Arial" w:eastAsia="Arial" w:hAnsi="Arial" w:cs="Arial"/>
      <w:b w:val="0"/>
      <w:bCs w:val="0"/>
      <w:color w:val="000000"/>
      <w:w w:val="100"/>
      <w:position w:val="0"/>
      <w:sz w:val="17"/>
      <w:szCs w:val="17"/>
      <w:shd w:val="clear" w:color="auto" w:fill="FFFFFF"/>
      <w:lang w:val="fr-FR" w:eastAsia="fr-FR" w:bidi="fr-FR"/>
    </w:rPr>
  </w:style>
  <w:style w:type="character" w:customStyle="1" w:styleId="Corpsdutexte38">
    <w:name w:val="Corps du texte (38)_"/>
    <w:basedOn w:val="Policepardfaut"/>
    <w:link w:val="Corpsdutexte380"/>
    <w:rsid w:val="00B84DC7"/>
    <w:rPr>
      <w:rFonts w:ascii="Times New Roman" w:eastAsia="Times New Roman" w:hAnsi="Times New Roman"/>
      <w:b/>
      <w:bCs/>
      <w:sz w:val="14"/>
      <w:szCs w:val="14"/>
      <w:shd w:val="clear" w:color="auto" w:fill="FFFFFF"/>
    </w:rPr>
  </w:style>
  <w:style w:type="character" w:customStyle="1" w:styleId="Corpsdutexte38Arial85ptNonGras">
    <w:name w:val="Corps du texte (38) + Arial;8.5 pt;Non Gras"/>
    <w:basedOn w:val="Corpsdutexte38"/>
    <w:rsid w:val="00B84DC7"/>
    <w:rPr>
      <w:rFonts w:ascii="Arial" w:eastAsia="Arial" w:hAnsi="Arial" w:cs="Arial"/>
      <w:b w:val="0"/>
      <w:bCs w:val="0"/>
      <w:color w:val="000000"/>
      <w:spacing w:val="0"/>
      <w:w w:val="100"/>
      <w:position w:val="0"/>
      <w:sz w:val="17"/>
      <w:szCs w:val="17"/>
      <w:shd w:val="clear" w:color="auto" w:fill="FFFFFF"/>
      <w:lang w:val="fr-FR" w:eastAsia="fr-FR" w:bidi="fr-FR"/>
    </w:rPr>
  </w:style>
  <w:style w:type="character" w:customStyle="1" w:styleId="Corpsdutexte287ptGrasNonItalique">
    <w:name w:val="Corps du texte (28) + 7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88ptNonItalique">
    <w:name w:val="Corps du texte (28) + 8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89ptGrasNonItalique">
    <w:name w:val="Corps du texte (28) + 9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39">
    <w:name w:val="Corps du texte (39)_"/>
    <w:basedOn w:val="Policepardfaut"/>
    <w:link w:val="Corpsdutexte390"/>
    <w:rsid w:val="00B84DC7"/>
    <w:rPr>
      <w:rFonts w:ascii="Times New Roman" w:eastAsia="Times New Roman" w:hAnsi="Times New Roman"/>
      <w:b/>
      <w:bCs/>
      <w:sz w:val="13"/>
      <w:szCs w:val="13"/>
      <w:shd w:val="clear" w:color="auto" w:fill="FFFFFF"/>
    </w:rPr>
  </w:style>
  <w:style w:type="character" w:customStyle="1" w:styleId="Corpsdutexte399ptEspacement0pt">
    <w:name w:val="Corps du texte (39) + 9 pt;Espacement 0 pt"/>
    <w:basedOn w:val="Corpsdutexte39"/>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41">
    <w:name w:val="Corps du texte (41)_"/>
    <w:basedOn w:val="Policepardfaut"/>
    <w:rsid w:val="00B84DC7"/>
    <w:rPr>
      <w:rFonts w:ascii="Times New Roman" w:eastAsia="Times New Roman" w:hAnsi="Times New Roman" w:cs="Times New Roman"/>
      <w:b w:val="0"/>
      <w:bCs w:val="0"/>
      <w:i w:val="0"/>
      <w:iCs w:val="0"/>
      <w:smallCaps w:val="0"/>
      <w:strike w:val="0"/>
      <w:sz w:val="28"/>
      <w:szCs w:val="28"/>
      <w:u w:val="none"/>
    </w:rPr>
  </w:style>
  <w:style w:type="character" w:customStyle="1" w:styleId="Corpsdutexte410">
    <w:name w:val="Corps du texte (41)"/>
    <w:basedOn w:val="Corpsdutexte41"/>
    <w:rsid w:val="00B84DC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paragraph" w:customStyle="1" w:styleId="Corpsdutexte301">
    <w:name w:val="Corps du texte (30)"/>
    <w:basedOn w:val="Normal"/>
    <w:link w:val="Corpsdutexte300"/>
    <w:rsid w:val="00B84DC7"/>
    <w:pPr>
      <w:widowControl w:val="0"/>
      <w:shd w:val="clear" w:color="auto" w:fill="FFFFFF"/>
      <w:spacing w:line="0" w:lineRule="atLeast"/>
      <w:ind w:firstLine="29"/>
    </w:pPr>
    <w:rPr>
      <w:b/>
      <w:bCs/>
      <w:i/>
      <w:iCs/>
      <w:sz w:val="24"/>
      <w:szCs w:val="24"/>
      <w:lang w:val="fr-FR" w:eastAsia="fr-FR"/>
    </w:rPr>
  </w:style>
  <w:style w:type="paragraph" w:customStyle="1" w:styleId="Corpsdutexte340">
    <w:name w:val="Corps du texte (34)"/>
    <w:basedOn w:val="Normal"/>
    <w:link w:val="Corpsdutexte34"/>
    <w:rsid w:val="00B84DC7"/>
    <w:pPr>
      <w:widowControl w:val="0"/>
      <w:shd w:val="clear" w:color="auto" w:fill="FFFFFF"/>
      <w:spacing w:before="60" w:after="60" w:line="173" w:lineRule="exact"/>
      <w:ind w:hanging="470"/>
      <w:jc w:val="both"/>
    </w:pPr>
    <w:rPr>
      <w:b/>
      <w:bCs/>
      <w:i/>
      <w:iCs/>
      <w:sz w:val="15"/>
      <w:szCs w:val="15"/>
      <w:lang w:val="fr-FR" w:eastAsia="fr-FR"/>
    </w:rPr>
  </w:style>
  <w:style w:type="paragraph" w:customStyle="1" w:styleId="Corpsdutexte350">
    <w:name w:val="Corps du texte (35)"/>
    <w:basedOn w:val="Normal"/>
    <w:link w:val="Corpsdutexte35"/>
    <w:rsid w:val="00B84DC7"/>
    <w:pPr>
      <w:widowControl w:val="0"/>
      <w:shd w:val="clear" w:color="auto" w:fill="FFFFFF"/>
      <w:spacing w:line="226" w:lineRule="exact"/>
      <w:ind w:firstLine="5"/>
      <w:jc w:val="both"/>
    </w:pPr>
    <w:rPr>
      <w:b/>
      <w:bCs/>
      <w:sz w:val="14"/>
      <w:szCs w:val="14"/>
      <w:lang w:val="fr-FR" w:eastAsia="fr-FR"/>
    </w:rPr>
  </w:style>
  <w:style w:type="paragraph" w:customStyle="1" w:styleId="Corpsdutexte360">
    <w:name w:val="Corps du texte (36)"/>
    <w:basedOn w:val="Normal"/>
    <w:link w:val="Corpsdutexte36"/>
    <w:rsid w:val="00B84DC7"/>
    <w:pPr>
      <w:widowControl w:val="0"/>
      <w:shd w:val="clear" w:color="auto" w:fill="FFFFFF"/>
      <w:spacing w:after="60" w:line="178" w:lineRule="exact"/>
      <w:ind w:hanging="1"/>
      <w:jc w:val="both"/>
    </w:pPr>
    <w:rPr>
      <w:b/>
      <w:bCs/>
      <w:sz w:val="13"/>
      <w:szCs w:val="13"/>
      <w:lang w:val="fr-FR" w:eastAsia="fr-FR"/>
    </w:rPr>
  </w:style>
  <w:style w:type="paragraph" w:customStyle="1" w:styleId="Corpsdutexte370">
    <w:name w:val="Corps du texte (37)"/>
    <w:basedOn w:val="Normal"/>
    <w:link w:val="Corpsdutexte37"/>
    <w:rsid w:val="00B84DC7"/>
    <w:pPr>
      <w:widowControl w:val="0"/>
      <w:shd w:val="clear" w:color="auto" w:fill="FFFFFF"/>
      <w:spacing w:after="60" w:line="182" w:lineRule="exact"/>
      <w:ind w:hanging="1"/>
      <w:jc w:val="both"/>
    </w:pPr>
    <w:rPr>
      <w:b/>
      <w:bCs/>
      <w:sz w:val="13"/>
      <w:szCs w:val="13"/>
      <w:lang w:val="fr-FR" w:eastAsia="fr-FR"/>
    </w:rPr>
  </w:style>
  <w:style w:type="paragraph" w:customStyle="1" w:styleId="Corpsdutexte380">
    <w:name w:val="Corps du texte (38)"/>
    <w:basedOn w:val="Normal"/>
    <w:link w:val="Corpsdutexte38"/>
    <w:rsid w:val="00B84DC7"/>
    <w:pPr>
      <w:widowControl w:val="0"/>
      <w:shd w:val="clear" w:color="auto" w:fill="FFFFFF"/>
      <w:spacing w:after="60" w:line="178" w:lineRule="exact"/>
      <w:ind w:hanging="1"/>
      <w:jc w:val="both"/>
    </w:pPr>
    <w:rPr>
      <w:b/>
      <w:bCs/>
      <w:sz w:val="14"/>
      <w:szCs w:val="14"/>
      <w:lang w:val="fr-FR" w:eastAsia="fr-FR"/>
    </w:rPr>
  </w:style>
  <w:style w:type="paragraph" w:customStyle="1" w:styleId="Corpsdutexte390">
    <w:name w:val="Corps du texte (39)"/>
    <w:basedOn w:val="Normal"/>
    <w:link w:val="Corpsdutexte39"/>
    <w:rsid w:val="00B84DC7"/>
    <w:pPr>
      <w:widowControl w:val="0"/>
      <w:shd w:val="clear" w:color="auto" w:fill="FFFFFF"/>
      <w:spacing w:line="240" w:lineRule="exact"/>
      <w:ind w:firstLine="6"/>
      <w:jc w:val="both"/>
    </w:pPr>
    <w:rPr>
      <w:b/>
      <w:bCs/>
      <w:sz w:val="13"/>
      <w:szCs w:val="13"/>
      <w:lang w:val="fr-FR" w:eastAsia="fr-FR"/>
    </w:rPr>
  </w:style>
  <w:style w:type="paragraph" w:customStyle="1" w:styleId="ba">
    <w:name w:val="ba"/>
    <w:basedOn w:val="Normal"/>
    <w:autoRedefine/>
    <w:rsid w:val="00CE057C"/>
    <w:pPr>
      <w:spacing w:before="120" w:after="120"/>
      <w:ind w:left="1260" w:hanging="540"/>
    </w:pPr>
  </w:style>
  <w:style w:type="paragraph" w:customStyle="1" w:styleId="a0">
    <w:name w:val="+"/>
    <w:basedOn w:val="a"/>
    <w:rsid w:val="00F33D1D"/>
  </w:style>
  <w:style w:type="character" w:customStyle="1" w:styleId="Notedebasdepage95ptNonGrasItalique">
    <w:name w:val="Note de bas de page + 9.5 pt;Non Gras;Italique"/>
    <w:rsid w:val="000F64BD"/>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paragraph" w:customStyle="1" w:styleId="aa">
    <w:name w:val="aa"/>
    <w:basedOn w:val="Normal"/>
    <w:autoRedefine/>
    <w:rsid w:val="000F64BD"/>
    <w:pPr>
      <w:spacing w:before="120" w:after="120"/>
      <w:jc w:val="both"/>
    </w:pPr>
    <w:rPr>
      <w:b/>
      <w:i/>
      <w:color w:val="FF0000"/>
      <w:sz w:val="32"/>
    </w:rPr>
  </w:style>
  <w:style w:type="paragraph" w:customStyle="1" w:styleId="b">
    <w:name w:val="b"/>
    <w:basedOn w:val="Normal"/>
    <w:autoRedefine/>
    <w:rsid w:val="00B157F0"/>
    <w:pPr>
      <w:spacing w:before="120" w:after="120"/>
      <w:ind w:left="720" w:firstLine="0"/>
    </w:pPr>
    <w:rPr>
      <w:i/>
      <w:color w:val="0000FF"/>
    </w:rPr>
  </w:style>
  <w:style w:type="paragraph" w:customStyle="1" w:styleId="bb">
    <w:name w:val="bb"/>
    <w:basedOn w:val="Normal"/>
    <w:rsid w:val="000F64BD"/>
    <w:pPr>
      <w:spacing w:before="120" w:after="120"/>
      <w:ind w:left="540"/>
    </w:pPr>
    <w:rPr>
      <w:i/>
      <w:color w:val="0000FF"/>
    </w:rPr>
  </w:style>
  <w:style w:type="character" w:customStyle="1" w:styleId="En-tteoupieddepageNonGras">
    <w:name w:val="En-tête ou pied de page + Non Gras"/>
    <w:rsid w:val="000F64BD"/>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1010ptGrasNonItalique">
    <w:name w:val="Corps du texte (10) + 10 pt;Gras;Non Italique"/>
    <w:rsid w:val="000F64BD"/>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3Exact">
    <w:name w:val="En-tête #3 Exact"/>
    <w:rsid w:val="000F64BD"/>
    <w:rPr>
      <w:rFonts w:ascii="Times New Roman" w:eastAsia="Times New Roman" w:hAnsi="Times New Roman" w:cs="Times New Roman"/>
      <w:b w:val="0"/>
      <w:bCs w:val="0"/>
      <w:i w:val="0"/>
      <w:iCs w:val="0"/>
      <w:smallCaps w:val="0"/>
      <w:strike w:val="0"/>
      <w:spacing w:val="30"/>
      <w:sz w:val="26"/>
      <w:szCs w:val="26"/>
      <w:u w:val="none"/>
    </w:rPr>
  </w:style>
  <w:style w:type="character" w:customStyle="1" w:styleId="En-tte32">
    <w:name w:val="En-tête #3 (2)_"/>
    <w:link w:val="En-tte320"/>
    <w:rsid w:val="000F64BD"/>
    <w:rPr>
      <w:rFonts w:ascii="Arial" w:eastAsia="Arial" w:hAnsi="Arial" w:cs="Arial"/>
      <w:spacing w:val="40"/>
      <w:sz w:val="28"/>
      <w:szCs w:val="28"/>
      <w:shd w:val="clear" w:color="auto" w:fill="FFFFFF"/>
    </w:rPr>
  </w:style>
  <w:style w:type="paragraph" w:customStyle="1" w:styleId="dd">
    <w:name w:val="dd"/>
    <w:basedOn w:val="Normal"/>
    <w:autoRedefine/>
    <w:rsid w:val="000F64BD"/>
    <w:pPr>
      <w:spacing w:before="120" w:after="120"/>
      <w:ind w:left="1080"/>
    </w:pPr>
    <w:rPr>
      <w:i/>
      <w:color w:val="008000"/>
    </w:rPr>
  </w:style>
  <w:style w:type="character" w:customStyle="1" w:styleId="Lgendedutableau2Exact">
    <w:name w:val="Légende du tableau (2) Exact"/>
    <w:rsid w:val="000F64BD"/>
    <w:rPr>
      <w:rFonts w:ascii="Arial" w:eastAsia="Arial" w:hAnsi="Arial" w:cs="Arial"/>
      <w:b/>
      <w:bCs/>
      <w:i w:val="0"/>
      <w:iCs w:val="0"/>
      <w:smallCaps w:val="0"/>
      <w:strike w:val="0"/>
      <w:sz w:val="20"/>
      <w:szCs w:val="20"/>
      <w:u w:val="none"/>
    </w:rPr>
  </w:style>
  <w:style w:type="character" w:customStyle="1" w:styleId="Corpsdutexte211ptGras">
    <w:name w:val="Corps du texte (2) + 11 pt;Gras"/>
    <w:rsid w:val="000F64BD"/>
    <w:rPr>
      <w:rFonts w:ascii="Arial" w:eastAsia="Arial" w:hAnsi="Arial" w:cs="Arial"/>
      <w:b/>
      <w:bCs/>
      <w:i w:val="0"/>
      <w:iCs w:val="0"/>
      <w:smallCaps w:val="0"/>
      <w:strike w:val="0"/>
      <w:color w:val="000000"/>
      <w:spacing w:val="0"/>
      <w:w w:val="100"/>
      <w:position w:val="0"/>
      <w:sz w:val="22"/>
      <w:szCs w:val="22"/>
      <w:u w:val="none"/>
      <w:lang w:val="fr-FR" w:eastAsia="fr-FR" w:bidi="fr-FR"/>
    </w:rPr>
  </w:style>
  <w:style w:type="paragraph" w:customStyle="1" w:styleId="figlgende">
    <w:name w:val="fig légende"/>
    <w:basedOn w:val="Normal0"/>
    <w:rsid w:val="000F64BD"/>
    <w:rPr>
      <w:color w:val="000090"/>
      <w:sz w:val="24"/>
      <w:szCs w:val="16"/>
      <w:lang w:eastAsia="fr-FR"/>
    </w:rPr>
  </w:style>
  <w:style w:type="character" w:customStyle="1" w:styleId="En-tte33">
    <w:name w:val="En-tête #3 (3)_"/>
    <w:link w:val="En-tte330"/>
    <w:rsid w:val="000F64BD"/>
    <w:rPr>
      <w:rFonts w:ascii="AppleMyungjo" w:eastAsia="AppleMyungjo" w:hAnsi="AppleMyungjo" w:cs="AppleMyungjo"/>
      <w:sz w:val="26"/>
      <w:szCs w:val="26"/>
      <w:shd w:val="clear" w:color="auto" w:fill="FFFFFF"/>
    </w:rPr>
  </w:style>
  <w:style w:type="paragraph" w:customStyle="1" w:styleId="figst">
    <w:name w:val="fig st"/>
    <w:basedOn w:val="Normal"/>
    <w:autoRedefine/>
    <w:rsid w:val="00FC1BA0"/>
    <w:pPr>
      <w:spacing w:before="120" w:after="120"/>
      <w:jc w:val="center"/>
    </w:pPr>
    <w:rPr>
      <w:rFonts w:cs="Arial"/>
      <w:color w:val="000090"/>
      <w:sz w:val="24"/>
      <w:szCs w:val="16"/>
      <w:lang w:eastAsia="fr-FR" w:bidi="fr-FR"/>
    </w:rPr>
  </w:style>
  <w:style w:type="character" w:customStyle="1" w:styleId="NotedebasdepageItaliqueExact">
    <w:name w:val="Note de bas de page + Italique Exact"/>
    <w:rsid w:val="000F64BD"/>
    <w:rPr>
      <w:rFonts w:ascii="Arial" w:eastAsia="Arial" w:hAnsi="Arial" w:cs="Arial"/>
      <w:b/>
      <w:bCs/>
      <w:i/>
      <w:iCs/>
      <w:smallCaps w:val="0"/>
      <w:strike w:val="0"/>
      <w:color w:val="000000"/>
      <w:spacing w:val="0"/>
      <w:w w:val="100"/>
      <w:position w:val="0"/>
      <w:sz w:val="16"/>
      <w:szCs w:val="16"/>
      <w:u w:val="none"/>
      <w:lang w:val="fr-FR" w:eastAsia="fr-FR" w:bidi="fr-FR"/>
    </w:rPr>
  </w:style>
  <w:style w:type="paragraph" w:customStyle="1" w:styleId="En-tte320">
    <w:name w:val="En-tête #3 (2)"/>
    <w:basedOn w:val="Normal"/>
    <w:link w:val="En-tte32"/>
    <w:rsid w:val="000F64BD"/>
    <w:pPr>
      <w:widowControl w:val="0"/>
      <w:shd w:val="clear" w:color="auto" w:fill="FFFFFF"/>
      <w:spacing w:after="840" w:line="0" w:lineRule="atLeast"/>
      <w:jc w:val="right"/>
      <w:outlineLvl w:val="2"/>
    </w:pPr>
    <w:rPr>
      <w:rFonts w:ascii="Arial" w:eastAsia="Arial" w:hAnsi="Arial"/>
      <w:spacing w:val="40"/>
      <w:szCs w:val="28"/>
      <w:lang w:val="x-none" w:eastAsia="x-none"/>
    </w:rPr>
  </w:style>
  <w:style w:type="paragraph" w:customStyle="1" w:styleId="En-tte330">
    <w:name w:val="En-tête #3 (3)"/>
    <w:basedOn w:val="Normal"/>
    <w:link w:val="En-tte33"/>
    <w:rsid w:val="000F64BD"/>
    <w:pPr>
      <w:widowControl w:val="0"/>
      <w:shd w:val="clear" w:color="auto" w:fill="FFFFFF"/>
      <w:spacing w:line="0" w:lineRule="atLeast"/>
      <w:ind w:firstLine="29"/>
      <w:outlineLvl w:val="2"/>
    </w:pPr>
    <w:rPr>
      <w:rFonts w:ascii="AppleMyungjo" w:eastAsia="AppleMyungjo" w:hAnsi="AppleMyungjo"/>
      <w:sz w:val="26"/>
      <w:szCs w:val="26"/>
      <w:lang w:val="x-none" w:eastAsia="x-none"/>
    </w:rPr>
  </w:style>
  <w:style w:type="character" w:customStyle="1" w:styleId="Notedebasdepage295ptNonGras">
    <w:name w:val="Note de bas de page (2) + 9.5 pt;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
    <w:name w:val="Note de bas de page (3)_"/>
    <w:link w:val="Notedebasdepage30"/>
    <w:rsid w:val="001B0245"/>
    <w:rPr>
      <w:rFonts w:ascii="Arial" w:eastAsia="Arial" w:hAnsi="Arial" w:cs="Arial"/>
      <w:i/>
      <w:iCs/>
      <w:sz w:val="19"/>
      <w:szCs w:val="19"/>
      <w:shd w:val="clear" w:color="auto" w:fill="FFFFFF"/>
    </w:rPr>
  </w:style>
  <w:style w:type="character" w:customStyle="1" w:styleId="Notedebasdepage4">
    <w:name w:val="Note de bas de page (4)_"/>
    <w:link w:val="Notedebasdepage40"/>
    <w:rsid w:val="001B0245"/>
    <w:rPr>
      <w:rFonts w:ascii="Arial" w:eastAsia="Arial" w:hAnsi="Arial" w:cs="Arial"/>
      <w:b/>
      <w:bCs/>
      <w:sz w:val="19"/>
      <w:szCs w:val="19"/>
      <w:shd w:val="clear" w:color="auto" w:fill="FFFFFF"/>
    </w:rPr>
  </w:style>
  <w:style w:type="character" w:customStyle="1" w:styleId="Notedebasdepage4NonGras">
    <w:name w:val="Note de bas de page (4) + 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5">
    <w:name w:val="Note de bas de page (5)_"/>
    <w:link w:val="Notedebasdepage50"/>
    <w:rsid w:val="001B0245"/>
    <w:rPr>
      <w:rFonts w:ascii="Arial" w:eastAsia="Arial" w:hAnsi="Arial" w:cs="Arial"/>
      <w:b/>
      <w:bCs/>
      <w:i/>
      <w:iCs/>
      <w:sz w:val="16"/>
      <w:szCs w:val="16"/>
      <w:shd w:val="clear" w:color="auto" w:fill="FFFFFF"/>
    </w:rPr>
  </w:style>
  <w:style w:type="character" w:customStyle="1" w:styleId="Notedebasdepage5NonItalique">
    <w:name w:val="Note de bas de page (5) + Non Italique"/>
    <w:rsid w:val="001B0245"/>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6">
    <w:name w:val="Note de bas de page (6)_"/>
    <w:link w:val="Notedebasdepage60"/>
    <w:rsid w:val="001B0245"/>
    <w:rPr>
      <w:rFonts w:ascii="Arial" w:eastAsia="Arial" w:hAnsi="Arial" w:cs="Arial"/>
      <w:sz w:val="8"/>
      <w:szCs w:val="8"/>
      <w:shd w:val="clear" w:color="auto" w:fill="FFFFFF"/>
    </w:rPr>
  </w:style>
  <w:style w:type="character" w:customStyle="1" w:styleId="En-tteoupieddepageEspacement0pt">
    <w:name w:val="En-tête ou pied de page + Espacement 0 pt"/>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9NonGrasItalique">
    <w:name w:val="Corps du texte (9) + Non Gras;Italique"/>
    <w:rsid w:val="001B0245"/>
    <w:rPr>
      <w:rFonts w:ascii="Arial" w:eastAsia="Arial" w:hAnsi="Arial" w:cs="Arial"/>
      <w:b/>
      <w:bCs/>
      <w:i/>
      <w:iCs/>
      <w:smallCaps w:val="0"/>
      <w:strike w:val="0"/>
      <w:color w:val="000000"/>
      <w:spacing w:val="0"/>
      <w:w w:val="100"/>
      <w:position w:val="0"/>
      <w:sz w:val="19"/>
      <w:szCs w:val="19"/>
      <w:u w:val="none"/>
      <w:lang w:val="fr-FR" w:eastAsia="fr-FR" w:bidi="fr-FR"/>
    </w:rPr>
  </w:style>
  <w:style w:type="character" w:customStyle="1" w:styleId="Corpsdutexte9NonGrasItaliqueEspacement1pt">
    <w:name w:val="Corps du texte (9) + Non Gras;Italique;Espacement 1 pt"/>
    <w:rsid w:val="001B0245"/>
    <w:rPr>
      <w:rFonts w:ascii="Arial" w:eastAsia="Arial" w:hAnsi="Arial" w:cs="Arial"/>
      <w:b/>
      <w:bCs/>
      <w:i/>
      <w:iCs/>
      <w:smallCaps w:val="0"/>
      <w:strike w:val="0"/>
      <w:color w:val="000000"/>
      <w:spacing w:val="20"/>
      <w:w w:val="100"/>
      <w:position w:val="0"/>
      <w:sz w:val="19"/>
      <w:szCs w:val="19"/>
      <w:u w:val="none"/>
      <w:lang w:val="fr-FR" w:eastAsia="fr-FR" w:bidi="fr-FR"/>
    </w:rPr>
  </w:style>
  <w:style w:type="character" w:customStyle="1" w:styleId="Corpsdutexte910ptItalique">
    <w:name w:val="Corps du texte (9) + 10 pt;Italique"/>
    <w:rsid w:val="001B0245"/>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oupieddepage9ptGrasEspacement0pt">
    <w:name w:val="En-tête ou pied de page + 9 pt;Gras;Espacement 0 pt"/>
    <w:rsid w:val="001B0245"/>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En-tteoupieddepage40">
    <w:name w:val="En-tête ou pied de page (4)_"/>
    <w:rsid w:val="001B0245"/>
    <w:rPr>
      <w:rFonts w:ascii="Arial" w:eastAsia="Arial" w:hAnsi="Arial" w:cs="Arial"/>
      <w:b/>
      <w:bCs/>
      <w:i w:val="0"/>
      <w:iCs w:val="0"/>
      <w:smallCaps w:val="0"/>
      <w:strike w:val="0"/>
      <w:sz w:val="18"/>
      <w:szCs w:val="18"/>
      <w:u w:val="none"/>
    </w:rPr>
  </w:style>
  <w:style w:type="character" w:customStyle="1" w:styleId="En-tteoupieddepage485ptNonGrasEspacement0pt">
    <w:name w:val="En-tête ou pied de page (4) + 8.5 pt;Non Gras;Espacement 0 pt"/>
    <w:rsid w:val="001B0245"/>
    <w:rPr>
      <w:rFonts w:ascii="Arial" w:eastAsia="Arial" w:hAnsi="Arial" w:cs="Arial"/>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485ptNonGras">
    <w:name w:val="En-tête ou pied de page (4) + 8.5 pt;Non Gras"/>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paragraph" w:customStyle="1" w:styleId="Notedebasdepage30">
    <w:name w:val="Note de bas de page (3)"/>
    <w:basedOn w:val="Normal"/>
    <w:link w:val="Notedebasdepage3"/>
    <w:rsid w:val="001B0245"/>
    <w:pPr>
      <w:widowControl w:val="0"/>
      <w:shd w:val="clear" w:color="auto" w:fill="FFFFFF"/>
      <w:spacing w:line="216" w:lineRule="exact"/>
      <w:ind w:hanging="3"/>
    </w:pPr>
    <w:rPr>
      <w:rFonts w:ascii="Arial" w:eastAsia="Arial" w:hAnsi="Arial"/>
      <w:i/>
      <w:iCs/>
      <w:sz w:val="19"/>
      <w:szCs w:val="19"/>
      <w:lang w:val="x-none" w:eastAsia="x-none"/>
    </w:rPr>
  </w:style>
  <w:style w:type="paragraph" w:customStyle="1" w:styleId="Notedebasdepage40">
    <w:name w:val="Note de bas de page (4)"/>
    <w:basedOn w:val="Normal"/>
    <w:link w:val="Notedebasdepage4"/>
    <w:rsid w:val="001B0245"/>
    <w:pPr>
      <w:widowControl w:val="0"/>
      <w:shd w:val="clear" w:color="auto" w:fill="FFFFFF"/>
      <w:spacing w:before="180" w:line="216" w:lineRule="exact"/>
      <w:ind w:hanging="423"/>
      <w:jc w:val="both"/>
    </w:pPr>
    <w:rPr>
      <w:rFonts w:ascii="Arial" w:eastAsia="Arial" w:hAnsi="Arial"/>
      <w:b/>
      <w:bCs/>
      <w:sz w:val="19"/>
      <w:szCs w:val="19"/>
      <w:lang w:val="x-none" w:eastAsia="x-none"/>
    </w:rPr>
  </w:style>
  <w:style w:type="paragraph" w:customStyle="1" w:styleId="Notedebasdepage50">
    <w:name w:val="Note de bas de page (5)"/>
    <w:basedOn w:val="Normal"/>
    <w:link w:val="Notedebasdepage5"/>
    <w:rsid w:val="001B0245"/>
    <w:pPr>
      <w:widowControl w:val="0"/>
      <w:shd w:val="clear" w:color="auto" w:fill="FFFFFF"/>
      <w:spacing w:line="197" w:lineRule="exact"/>
      <w:ind w:firstLine="29"/>
      <w:jc w:val="both"/>
    </w:pPr>
    <w:rPr>
      <w:rFonts w:ascii="Arial" w:eastAsia="Arial" w:hAnsi="Arial"/>
      <w:b/>
      <w:bCs/>
      <w:i/>
      <w:iCs/>
      <w:sz w:val="16"/>
      <w:szCs w:val="16"/>
      <w:lang w:val="x-none" w:eastAsia="x-none"/>
    </w:rPr>
  </w:style>
  <w:style w:type="paragraph" w:customStyle="1" w:styleId="Notedebasdepage60">
    <w:name w:val="Note de bas de page (6)"/>
    <w:basedOn w:val="Normal"/>
    <w:link w:val="Notedebasdepage6"/>
    <w:rsid w:val="001B0245"/>
    <w:pPr>
      <w:widowControl w:val="0"/>
      <w:shd w:val="clear" w:color="auto" w:fill="FFFFFF"/>
      <w:spacing w:before="840" w:line="0" w:lineRule="atLeast"/>
      <w:ind w:firstLine="34"/>
    </w:pPr>
    <w:rPr>
      <w:rFonts w:ascii="Arial" w:eastAsia="Arial" w:hAnsi="Arial"/>
      <w:sz w:val="8"/>
      <w:szCs w:val="8"/>
      <w:lang w:val="x-none" w:eastAsia="x-none"/>
    </w:rPr>
  </w:style>
  <w:style w:type="character" w:customStyle="1" w:styleId="Notedebasdepage2NonItalique">
    <w:name w:val="Note de bas de page (2) + Non Italique"/>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95ptNonGras">
    <w:name w:val="Note de bas de page + 9.5 pt;Non Gras"/>
    <w:rsid w:val="009570B0"/>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Italique">
    <w:name w:val="Note de bas de page (3) + Italique"/>
    <w:rsid w:val="009570B0"/>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character" w:customStyle="1" w:styleId="Corpsdutexte2GrasEspacement1pt">
    <w:name w:val="Corps du texte (2) + Gras;Espacement 1 pt"/>
    <w:rsid w:val="009570B0"/>
    <w:rPr>
      <w:rFonts w:ascii="Arial" w:eastAsia="Arial" w:hAnsi="Arial" w:cs="Arial"/>
      <w:b/>
      <w:bCs/>
      <w:i w:val="0"/>
      <w:iCs w:val="0"/>
      <w:smallCaps w:val="0"/>
      <w:strike w:val="0"/>
      <w:color w:val="000000"/>
      <w:spacing w:val="30"/>
      <w:w w:val="100"/>
      <w:position w:val="0"/>
      <w:sz w:val="19"/>
      <w:szCs w:val="19"/>
      <w:u w:val="none"/>
      <w:lang w:val="fr-FR" w:eastAsia="fr-FR" w:bidi="fr-FR"/>
    </w:rPr>
  </w:style>
  <w:style w:type="character" w:customStyle="1" w:styleId="Corpsdutexte28ptGras">
    <w:name w:val="Corps du texte (2) + 8 pt;Gras"/>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2Exact">
    <w:name w:val="En-tête #2 Exact"/>
    <w:rsid w:val="009570B0"/>
    <w:rPr>
      <w:b w:val="0"/>
      <w:bCs w:val="0"/>
      <w:i w:val="0"/>
      <w:iCs w:val="0"/>
      <w:smallCaps w:val="0"/>
      <w:strike w:val="0"/>
      <w:sz w:val="42"/>
      <w:szCs w:val="42"/>
      <w:u w:val="none"/>
    </w:rPr>
  </w:style>
  <w:style w:type="character" w:customStyle="1" w:styleId="Corpsdutexte14Arial14ptGrasNonItaliqueEspacement0pt">
    <w:name w:val="Corps du texte (14) + Arial;14 pt;Gras;Non Italique;Espacement 0 pt"/>
    <w:rsid w:val="009570B0"/>
    <w:rPr>
      <w:rFonts w:ascii="Arial" w:eastAsia="Arial" w:hAnsi="Arial" w:cs="Arial"/>
      <w:b/>
      <w:bCs/>
      <w:i/>
      <w:iCs/>
      <w:smallCaps w:val="0"/>
      <w:strike w:val="0"/>
      <w:color w:val="000000"/>
      <w:spacing w:val="0"/>
      <w:w w:val="100"/>
      <w:position w:val="0"/>
      <w:sz w:val="28"/>
      <w:szCs w:val="28"/>
      <w:u w:val="none"/>
      <w:lang w:val="fr-FR" w:eastAsia="fr-FR" w:bidi="fr-FR"/>
    </w:rPr>
  </w:style>
  <w:style w:type="character" w:customStyle="1" w:styleId="Corpsdutexte18CourierNew17pt">
    <w:name w:val="Corps du texte (18) + Courier New;17 pt"/>
    <w:rsid w:val="009570B0"/>
    <w:rPr>
      <w:rFonts w:ascii="Courier New" w:eastAsia="Courier New" w:hAnsi="Courier New" w:cs="Courier New"/>
      <w:b w:val="0"/>
      <w:bCs w:val="0"/>
      <w:i w:val="0"/>
      <w:iCs w:val="0"/>
      <w:smallCaps w:val="0"/>
      <w:strike w:val="0"/>
      <w:color w:val="000000"/>
      <w:spacing w:val="0"/>
      <w:w w:val="100"/>
      <w:position w:val="0"/>
      <w:sz w:val="34"/>
      <w:szCs w:val="34"/>
      <w:u w:val="none"/>
      <w:lang w:val="fr-FR" w:eastAsia="fr-FR" w:bidi="fr-FR"/>
    </w:rPr>
  </w:style>
  <w:style w:type="character" w:customStyle="1" w:styleId="En-tteoupieddepage20">
    <w:name w:val="En-tête ou pied de page (2)_"/>
    <w:rsid w:val="009570B0"/>
    <w:rPr>
      <w:rFonts w:ascii="Arial" w:eastAsia="Arial" w:hAnsi="Arial" w:cs="Arial"/>
      <w:b w:val="0"/>
      <w:bCs w:val="0"/>
      <w:i w:val="0"/>
      <w:iCs w:val="0"/>
      <w:smallCaps w:val="0"/>
      <w:strike w:val="0"/>
      <w:u w:val="none"/>
    </w:rPr>
  </w:style>
  <w:style w:type="character" w:customStyle="1" w:styleId="En-tteoupieddepage2Italique">
    <w:name w:val="En-tête ou pied de page (2) + Italique"/>
    <w:rsid w:val="009570B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paragraph" w:customStyle="1" w:styleId="Citation0simple">
    <w:name w:val="Citation 0 simple"/>
    <w:basedOn w:val="Citation0"/>
    <w:rsid w:val="00EC26AE"/>
    <w:rPr>
      <w:lang w:eastAsia="fr-FR" w:bidi="fr-FR"/>
    </w:rPr>
  </w:style>
  <w:style w:type="paragraph" w:customStyle="1" w:styleId="s">
    <w:name w:val="s"/>
    <w:basedOn w:val="Normal"/>
    <w:rsid w:val="00C57D71"/>
    <w:pPr>
      <w:spacing w:before="120" w:after="120"/>
      <w:jc w:val="both"/>
    </w:pPr>
    <w:rPr>
      <w:lang w:eastAsia="fr-FR" w:bidi="fr-FR"/>
    </w:rPr>
  </w:style>
  <w:style w:type="paragraph" w:styleId="TableauGrille2">
    <w:name w:val="Grid Table 2"/>
    <w:basedOn w:val="Normal"/>
    <w:rsid w:val="00055C06"/>
    <w:pPr>
      <w:ind w:left="360" w:hanging="360"/>
    </w:pPr>
    <w:rPr>
      <w:sz w:val="20"/>
    </w:rPr>
  </w:style>
  <w:style w:type="paragraph" w:styleId="Grillecouleur-Accent1">
    <w:name w:val="Colorful Grid Accent 1"/>
    <w:basedOn w:val="Normal"/>
    <w:link w:val="Grillecouleur-Accent1Car1"/>
    <w:autoRedefine/>
    <w:rsid w:val="00055C06"/>
    <w:pPr>
      <w:spacing w:before="120" w:after="120" w:line="320" w:lineRule="exact"/>
      <w:ind w:left="720"/>
      <w:jc w:val="both"/>
    </w:pPr>
    <w:rPr>
      <w:color w:val="000080"/>
    </w:rPr>
  </w:style>
  <w:style w:type="character" w:customStyle="1" w:styleId="Grillecouleur-Accent1Car1">
    <w:name w:val="Grille couleur - Accent 1 Car1"/>
    <w:basedOn w:val="Policepardfaut"/>
    <w:link w:val="Grillecouleur-Accent1"/>
    <w:rsid w:val="00055C06"/>
    <w:rPr>
      <w:rFonts w:ascii="Times New Roman" w:eastAsia="Times New Roman" w:hAnsi="Times New Roman"/>
      <w:color w:val="000080"/>
      <w:sz w:val="28"/>
      <w:lang w:val="fr-CA" w:eastAsia="en-US"/>
    </w:rPr>
  </w:style>
  <w:style w:type="paragraph" w:customStyle="1" w:styleId="Titreniveau2bis">
    <w:name w:val="Titre niveau 2 bis"/>
    <w:basedOn w:val="Titreniveau2"/>
    <w:rsid w:val="00055C06"/>
    <w:rPr>
      <w:sz w:val="72"/>
    </w:rPr>
  </w:style>
  <w:style w:type="paragraph" w:customStyle="1" w:styleId="figtitrest">
    <w:name w:val="fig titre st"/>
    <w:basedOn w:val="fig"/>
    <w:autoRedefine/>
    <w:rsid w:val="00055C06"/>
    <w:rPr>
      <w:color w:val="0000FF"/>
      <w:sz w:val="24"/>
    </w:rPr>
  </w:style>
  <w:style w:type="paragraph" w:customStyle="1" w:styleId="d">
    <w:name w:val="d"/>
    <w:basedOn w:val="Normal"/>
    <w:autoRedefine/>
    <w:rsid w:val="00055C06"/>
    <w:pPr>
      <w:spacing w:before="120" w:after="120"/>
      <w:ind w:left="1440" w:firstLine="0"/>
    </w:pPr>
    <w:rPr>
      <w:i/>
      <w:color w:val="008000"/>
      <w:szCs w:val="1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gallica.bnf.fr/ark:/12148/bpt6k81936b.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mailto:classiques.sc.soc@gmail.com" TargetMode="Externa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lassiques.uqam.ca/" TargetMode="External"/><Relationship Id="rId14" Type="http://schemas.openxmlformats.org/officeDocument/2006/relationships/hyperlink" Target="https://classiques.uqam.ca/inter/benevoles_equipe/liste_tremblay_jean_mari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3544</Words>
  <Characters>18110</Characters>
  <Application>Microsoft Office Word</Application>
  <DocSecurity>0</DocSecurity>
  <Lines>489</Lines>
  <Paragraphs>109</Paragraphs>
  <ScaleCrop>false</ScaleCrop>
  <HeadingPairs>
    <vt:vector size="2" baseType="variant">
      <vt:variant>
        <vt:lpstr>Title</vt:lpstr>
      </vt:variant>
      <vt:variant>
        <vt:i4>1</vt:i4>
      </vt:variant>
    </vt:vector>
  </HeadingPairs>
  <TitlesOfParts>
    <vt:vector size="1" baseType="lpstr">
      <vt:lpstr>La colonisation</vt:lpstr>
    </vt:vector>
  </TitlesOfParts>
  <Manager>par jean-marie tremblay, bénévole, 2026</Manager>
  <Company>Les Classiques des sciences sociales</Company>
  <LinksUpToDate>false</LinksUpToDate>
  <CharactersWithSpaces>21545</CharactersWithSpaces>
  <SharedDoc>false</SharedDoc>
  <HyperlinkBase/>
  <HLinks>
    <vt:vector size="66" baseType="variant">
      <vt:variant>
        <vt:i4>3145745</vt:i4>
      </vt:variant>
      <vt:variant>
        <vt:i4>18</vt:i4>
      </vt:variant>
      <vt:variant>
        <vt:i4>0</vt:i4>
      </vt:variant>
      <vt:variant>
        <vt:i4>5</vt:i4>
      </vt:variant>
      <vt:variant>
        <vt:lpwstr>https://gallica.bnf.fr/ark:/12148/bpt6k81936b.r</vt:lpwstr>
      </vt:variant>
      <vt:variant>
        <vt:lpwstr/>
      </vt:variant>
      <vt:variant>
        <vt:i4>4063245</vt:i4>
      </vt:variant>
      <vt:variant>
        <vt:i4>15</vt:i4>
      </vt:variant>
      <vt:variant>
        <vt:i4>0</vt:i4>
      </vt:variant>
      <vt:variant>
        <vt:i4>5</vt:i4>
      </vt:variant>
      <vt:variant>
        <vt:lpwstr>mailto:classiques.sc.soc@gmail.com</vt:lpwstr>
      </vt:variant>
      <vt:variant>
        <vt:lpwstr/>
      </vt:variant>
      <vt:variant>
        <vt:i4>6094868</vt:i4>
      </vt:variant>
      <vt:variant>
        <vt:i4>12</vt:i4>
      </vt:variant>
      <vt:variant>
        <vt:i4>0</vt:i4>
      </vt:variant>
      <vt:variant>
        <vt:i4>5</vt:i4>
      </vt:variant>
      <vt:variant>
        <vt:lpwstr>https://classiques.uqam.ca/inter/benevoles_equipe/liste_tremblay_jean_marie.html</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3801179</vt:i4>
      </vt:variant>
      <vt:variant>
        <vt:i4>3</vt:i4>
      </vt:variant>
      <vt:variant>
        <vt:i4>0</vt:i4>
      </vt:variant>
      <vt:variant>
        <vt:i4>5</vt:i4>
      </vt:variant>
      <vt:variant>
        <vt:lpwstr>https://classiques.uqam.ca/</vt:lpwstr>
      </vt:variant>
      <vt:variant>
        <vt:lpwstr/>
      </vt:variant>
      <vt:variant>
        <vt:i4>3801179</vt:i4>
      </vt:variant>
      <vt:variant>
        <vt:i4>0</vt:i4>
      </vt:variant>
      <vt:variant>
        <vt:i4>0</vt:i4>
      </vt:variant>
      <vt:variant>
        <vt:i4>5</vt:i4>
      </vt:variant>
      <vt:variant>
        <vt:lpwstr>https://classiques.uqam.ca/</vt:lpwstr>
      </vt:variant>
      <vt:variant>
        <vt:lpwstr/>
      </vt:variant>
      <vt:variant>
        <vt:i4>2228293</vt:i4>
      </vt:variant>
      <vt:variant>
        <vt:i4>2333</vt:i4>
      </vt:variant>
      <vt:variant>
        <vt:i4>1025</vt:i4>
      </vt:variant>
      <vt:variant>
        <vt:i4>1</vt:i4>
      </vt:variant>
      <vt:variant>
        <vt:lpwstr>css_logo_gris</vt:lpwstr>
      </vt:variant>
      <vt:variant>
        <vt:lpwstr/>
      </vt:variant>
      <vt:variant>
        <vt:i4>1507403</vt:i4>
      </vt:variant>
      <vt:variant>
        <vt:i4>2678</vt:i4>
      </vt:variant>
      <vt:variant>
        <vt:i4>1026</vt:i4>
      </vt:variant>
      <vt:variant>
        <vt:i4>1</vt:i4>
      </vt:variant>
      <vt:variant>
        <vt:lpwstr>UQAM_logo</vt:lpwstr>
      </vt:variant>
      <vt:variant>
        <vt:lpwstr/>
      </vt:variant>
      <vt:variant>
        <vt:i4>5111880</vt:i4>
      </vt:variant>
      <vt:variant>
        <vt:i4>2680</vt:i4>
      </vt:variant>
      <vt:variant>
        <vt:i4>1027</vt:i4>
      </vt:variant>
      <vt:variant>
        <vt:i4>1</vt:i4>
      </vt:variant>
      <vt:variant>
        <vt:lpwstr>UQAC_logo_2018</vt:lpwstr>
      </vt:variant>
      <vt:variant>
        <vt:lpwstr/>
      </vt:variant>
      <vt:variant>
        <vt:i4>327781</vt:i4>
      </vt:variant>
      <vt:variant>
        <vt:i4>5714</vt:i4>
      </vt:variant>
      <vt:variant>
        <vt:i4>1029</vt:i4>
      </vt:variant>
      <vt:variant>
        <vt:i4>1</vt:i4>
      </vt:variant>
      <vt:variant>
        <vt:lpwstr>La_colonisation_L25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colonisation</dc:title>
  <dc:subject/>
  <dc:creator>par Jean Grave, 1912</dc:creator>
  <cp:keywords>classiques.sc.soc@gmail.com</cp:keywords>
  <dc:description>https://classiques.uqam.ca/</dc:description>
  <cp:lastModifiedBy>jean-marie tremblay</cp:lastModifiedBy>
  <cp:revision>2</cp:revision>
  <cp:lastPrinted>2001-08-26T19:33:00Z</cp:lastPrinted>
  <dcterms:created xsi:type="dcterms:W3CDTF">2026-06-23T11:27:00Z</dcterms:created>
  <dcterms:modified xsi:type="dcterms:W3CDTF">2026-06-23T11:27:00Z</dcterms:modified>
  <cp:category>jean-marie tremblay, sociologue, fondateur, 1993.</cp:category>
</cp:coreProperties>
</file>