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C64DFD" w:rsidRPr="00E07116" w14:paraId="6D97C146" w14:textId="77777777">
        <w:tblPrEx>
          <w:tblCellMar>
            <w:top w:w="0" w:type="dxa"/>
            <w:bottom w:w="0" w:type="dxa"/>
          </w:tblCellMar>
        </w:tblPrEx>
        <w:tc>
          <w:tcPr>
            <w:tcW w:w="9160" w:type="dxa"/>
            <w:shd w:val="clear" w:color="auto" w:fill="EEECE1"/>
          </w:tcPr>
          <w:p w14:paraId="0F167957" w14:textId="77777777" w:rsidR="00C64DFD" w:rsidRPr="00E07116" w:rsidRDefault="00C64DFD" w:rsidP="00C64DFD">
            <w:pPr>
              <w:pStyle w:val="En-tte"/>
              <w:tabs>
                <w:tab w:val="clear" w:pos="4320"/>
                <w:tab w:val="clear" w:pos="8640"/>
              </w:tabs>
              <w:rPr>
                <w:rFonts w:ascii="Times New Roman" w:hAnsi="Times New Roman"/>
                <w:sz w:val="28"/>
                <w:lang w:val="en-CA" w:bidi="ar-SA"/>
              </w:rPr>
            </w:pPr>
          </w:p>
          <w:p w14:paraId="6C39BCB8" w14:textId="77777777" w:rsidR="00C64DFD" w:rsidRPr="00E07116" w:rsidRDefault="00C64DFD">
            <w:pPr>
              <w:ind w:firstLine="0"/>
              <w:jc w:val="center"/>
              <w:rPr>
                <w:b/>
                <w:lang w:bidi="ar-SA"/>
              </w:rPr>
            </w:pPr>
          </w:p>
          <w:p w14:paraId="7E09CEEF" w14:textId="77777777" w:rsidR="00C64DFD" w:rsidRDefault="00C64DFD" w:rsidP="00C64DFD">
            <w:pPr>
              <w:ind w:firstLine="0"/>
              <w:jc w:val="center"/>
              <w:rPr>
                <w:b/>
                <w:sz w:val="20"/>
                <w:lang w:bidi="ar-SA"/>
              </w:rPr>
            </w:pPr>
          </w:p>
          <w:p w14:paraId="59549CD6" w14:textId="77777777" w:rsidR="00C64DFD" w:rsidRDefault="00C64DFD" w:rsidP="00C64DFD">
            <w:pPr>
              <w:ind w:firstLine="0"/>
              <w:jc w:val="center"/>
              <w:rPr>
                <w:b/>
                <w:sz w:val="20"/>
                <w:lang w:bidi="ar-SA"/>
              </w:rPr>
            </w:pPr>
          </w:p>
          <w:p w14:paraId="1E119AE1" w14:textId="77777777" w:rsidR="00C64DFD" w:rsidRPr="009F31A4" w:rsidRDefault="00C64DFD" w:rsidP="00C64DFD">
            <w:pPr>
              <w:ind w:firstLine="0"/>
              <w:jc w:val="center"/>
              <w:rPr>
                <w:sz w:val="24"/>
                <w:lang w:val="en-US" w:bidi="ar-SA"/>
              </w:rPr>
            </w:pPr>
            <w:r w:rsidRPr="009F31A4">
              <w:rPr>
                <w:sz w:val="36"/>
                <w:lang w:val="en-US" w:bidi="ar-SA"/>
              </w:rPr>
              <w:t>Arthur JOYAL, o.m.i.</w:t>
            </w:r>
          </w:p>
          <w:p w14:paraId="246F7B1D" w14:textId="61BA7E54" w:rsidR="00C64DFD" w:rsidRPr="009F31A4" w:rsidRDefault="00C64DFD" w:rsidP="00C64DFD">
            <w:pPr>
              <w:ind w:firstLine="0"/>
              <w:jc w:val="center"/>
              <w:rPr>
                <w:sz w:val="20"/>
                <w:lang w:val="en-US" w:bidi="ar-SA"/>
              </w:rPr>
            </w:pPr>
          </w:p>
          <w:p w14:paraId="63D2C50D" w14:textId="77777777" w:rsidR="00C64DFD" w:rsidRPr="00AA0F60" w:rsidRDefault="00C64DFD" w:rsidP="00C64DFD">
            <w:pPr>
              <w:pStyle w:val="Corpsdetexte"/>
              <w:widowControl w:val="0"/>
              <w:spacing w:before="0" w:after="0"/>
              <w:rPr>
                <w:sz w:val="44"/>
                <w:lang w:bidi="ar-SA"/>
              </w:rPr>
            </w:pPr>
            <w:r w:rsidRPr="00AA0F60">
              <w:rPr>
                <w:sz w:val="44"/>
                <w:lang w:bidi="ar-SA"/>
              </w:rPr>
              <w:t>(</w:t>
            </w:r>
            <w:r>
              <w:rPr>
                <w:sz w:val="44"/>
                <w:lang w:bidi="ar-SA"/>
              </w:rPr>
              <w:t>1915</w:t>
            </w:r>
            <w:r w:rsidRPr="00AA0F60">
              <w:rPr>
                <w:sz w:val="44"/>
                <w:lang w:bidi="ar-SA"/>
              </w:rPr>
              <w:t>)</w:t>
            </w:r>
          </w:p>
          <w:p w14:paraId="27DE626F" w14:textId="77777777" w:rsidR="00C64DFD" w:rsidRDefault="00C64DFD" w:rsidP="00C64DFD">
            <w:pPr>
              <w:pStyle w:val="Corpsdetexte"/>
              <w:widowControl w:val="0"/>
              <w:spacing w:before="0" w:after="0"/>
              <w:rPr>
                <w:color w:val="FF0000"/>
                <w:sz w:val="24"/>
                <w:lang w:bidi="ar-SA"/>
              </w:rPr>
            </w:pPr>
          </w:p>
          <w:p w14:paraId="19730695" w14:textId="77777777" w:rsidR="00C64DFD" w:rsidRDefault="00C64DFD" w:rsidP="00C64DFD">
            <w:pPr>
              <w:pStyle w:val="Corpsdetexte"/>
              <w:widowControl w:val="0"/>
              <w:spacing w:before="0" w:after="0"/>
              <w:rPr>
                <w:color w:val="FF0000"/>
                <w:sz w:val="24"/>
                <w:lang w:bidi="ar-SA"/>
              </w:rPr>
            </w:pPr>
          </w:p>
          <w:p w14:paraId="6CD035D4" w14:textId="77777777" w:rsidR="00C64DFD" w:rsidRDefault="00C64DFD" w:rsidP="00C64DFD">
            <w:pPr>
              <w:pStyle w:val="Titlest"/>
              <w:rPr>
                <w:lang w:bidi="ar-SA"/>
              </w:rPr>
            </w:pPr>
            <w:r w:rsidRPr="00A542BE">
              <w:rPr>
                <w:lang w:bidi="ar-SA"/>
              </w:rPr>
              <w:t>Excursion sacerdotale</w:t>
            </w:r>
            <w:r>
              <w:rPr>
                <w:lang w:bidi="ar-SA"/>
              </w:rPr>
              <w:br/>
              <w:t>chez les</w:t>
            </w:r>
          </w:p>
          <w:p w14:paraId="0AADEC99" w14:textId="77777777" w:rsidR="00C64DFD" w:rsidRPr="00A542BE" w:rsidRDefault="00C64DFD" w:rsidP="00C64DFD">
            <w:pPr>
              <w:pStyle w:val="Titlest1"/>
              <w:rPr>
                <w:sz w:val="96"/>
                <w:lang w:bidi="ar-SA"/>
              </w:rPr>
            </w:pPr>
            <w:r w:rsidRPr="00A542BE">
              <w:rPr>
                <w:sz w:val="96"/>
                <w:lang w:bidi="ar-SA"/>
              </w:rPr>
              <w:t>Tête-de-Boule</w:t>
            </w:r>
          </w:p>
          <w:p w14:paraId="4D5A5052" w14:textId="77777777" w:rsidR="00C64DFD" w:rsidRDefault="00C64DFD" w:rsidP="00C64DFD">
            <w:pPr>
              <w:widowControl w:val="0"/>
              <w:ind w:firstLine="0"/>
              <w:jc w:val="center"/>
              <w:rPr>
                <w:lang w:bidi="ar-SA"/>
              </w:rPr>
            </w:pPr>
          </w:p>
          <w:p w14:paraId="1CC8301C" w14:textId="77777777" w:rsidR="00C64DFD" w:rsidRPr="00A542BE" w:rsidRDefault="00C64DFD" w:rsidP="00C64DFD">
            <w:pPr>
              <w:widowControl w:val="0"/>
              <w:ind w:firstLine="0"/>
              <w:jc w:val="center"/>
              <w:rPr>
                <w:lang w:bidi="ar-SA"/>
              </w:rPr>
            </w:pPr>
            <w:r w:rsidRPr="00A542BE">
              <w:rPr>
                <w:lang w:bidi="ar-SA"/>
              </w:rPr>
              <w:t>"Nous les écrirons, ces souvenirs,</w:t>
            </w:r>
            <w:r w:rsidRPr="00A542BE">
              <w:rPr>
                <w:lang w:bidi="ar-SA"/>
              </w:rPr>
              <w:br/>
              <w:t>pour les conserver et les publier."</w:t>
            </w:r>
          </w:p>
          <w:p w14:paraId="46EA5F3D" w14:textId="77777777" w:rsidR="00C64DFD" w:rsidRPr="00A542BE" w:rsidRDefault="00C64DFD" w:rsidP="00C64DFD">
            <w:pPr>
              <w:widowControl w:val="0"/>
              <w:ind w:firstLine="0"/>
              <w:jc w:val="center"/>
              <w:rPr>
                <w:sz w:val="20"/>
                <w:lang w:bidi="ar-SA"/>
              </w:rPr>
            </w:pPr>
            <w:r w:rsidRPr="00A542BE">
              <w:rPr>
                <w:lang w:bidi="ar-SA"/>
              </w:rPr>
              <w:t xml:space="preserve">(Mgr Latulippe aux </w:t>
            </w:r>
            <w:r w:rsidRPr="00A542BE">
              <w:rPr>
                <w:i/>
                <w:lang w:bidi="ar-SA"/>
              </w:rPr>
              <w:t>Tête-de-Boule</w:t>
            </w:r>
            <w:r w:rsidRPr="00A542BE">
              <w:rPr>
                <w:lang w:bidi="ar-SA"/>
              </w:rPr>
              <w:t>)</w:t>
            </w:r>
          </w:p>
          <w:p w14:paraId="2854826D" w14:textId="77777777" w:rsidR="00C64DFD" w:rsidRPr="00A542BE" w:rsidRDefault="00C64DFD" w:rsidP="00C64DFD">
            <w:pPr>
              <w:widowControl w:val="0"/>
              <w:ind w:firstLine="0"/>
              <w:jc w:val="center"/>
              <w:rPr>
                <w:sz w:val="20"/>
                <w:lang w:bidi="ar-SA"/>
              </w:rPr>
            </w:pPr>
          </w:p>
          <w:p w14:paraId="4D1C4C37" w14:textId="77777777" w:rsidR="00C64DFD" w:rsidRDefault="00C64DFD" w:rsidP="00C64DFD">
            <w:pPr>
              <w:widowControl w:val="0"/>
              <w:ind w:firstLine="0"/>
              <w:jc w:val="center"/>
              <w:rPr>
                <w:sz w:val="20"/>
                <w:lang w:bidi="ar-SA"/>
              </w:rPr>
            </w:pPr>
          </w:p>
          <w:p w14:paraId="51A4B1CC" w14:textId="77777777" w:rsidR="00C64DFD" w:rsidRDefault="00C64DFD" w:rsidP="00C64DFD">
            <w:pPr>
              <w:widowControl w:val="0"/>
              <w:ind w:firstLine="0"/>
              <w:jc w:val="center"/>
              <w:rPr>
                <w:sz w:val="20"/>
                <w:lang w:bidi="ar-SA"/>
              </w:rPr>
            </w:pPr>
          </w:p>
          <w:p w14:paraId="3645B474" w14:textId="77777777" w:rsidR="00C64DFD" w:rsidRDefault="00C64DFD" w:rsidP="00C64DFD">
            <w:pPr>
              <w:widowControl w:val="0"/>
              <w:ind w:firstLine="0"/>
              <w:jc w:val="center"/>
              <w:rPr>
                <w:sz w:val="20"/>
                <w:lang w:bidi="ar-SA"/>
              </w:rPr>
            </w:pPr>
          </w:p>
          <w:p w14:paraId="2B289BB6" w14:textId="77777777" w:rsidR="00C64DFD" w:rsidRPr="00384B20" w:rsidRDefault="00C64DFD">
            <w:pPr>
              <w:widowControl w:val="0"/>
              <w:ind w:firstLine="0"/>
              <w:jc w:val="center"/>
              <w:rPr>
                <w:sz w:val="20"/>
                <w:lang w:bidi="ar-SA"/>
              </w:rPr>
            </w:pPr>
          </w:p>
          <w:p w14:paraId="4FEA593A" w14:textId="77777777" w:rsidR="00C64DFD" w:rsidRPr="00384B20" w:rsidRDefault="00C64DFD">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6C6DE42E" w14:textId="77777777" w:rsidR="00C64DFD" w:rsidRPr="00E07116" w:rsidRDefault="00C64DFD">
            <w:pPr>
              <w:widowControl w:val="0"/>
              <w:ind w:firstLine="0"/>
              <w:jc w:val="both"/>
              <w:rPr>
                <w:lang w:bidi="ar-SA"/>
              </w:rPr>
            </w:pPr>
          </w:p>
          <w:p w14:paraId="4ED797F2" w14:textId="77777777" w:rsidR="00C64DFD" w:rsidRPr="00E07116" w:rsidRDefault="00C64DFD">
            <w:pPr>
              <w:widowControl w:val="0"/>
              <w:ind w:firstLine="0"/>
              <w:jc w:val="both"/>
              <w:rPr>
                <w:lang w:bidi="ar-SA"/>
              </w:rPr>
            </w:pPr>
          </w:p>
          <w:p w14:paraId="3FECF3A9" w14:textId="77777777" w:rsidR="00C64DFD" w:rsidRDefault="00C64DFD">
            <w:pPr>
              <w:widowControl w:val="0"/>
              <w:ind w:firstLine="0"/>
              <w:jc w:val="both"/>
              <w:rPr>
                <w:lang w:bidi="ar-SA"/>
              </w:rPr>
            </w:pPr>
          </w:p>
          <w:p w14:paraId="004C5E95" w14:textId="77777777" w:rsidR="00C64DFD" w:rsidRDefault="00C64DFD">
            <w:pPr>
              <w:widowControl w:val="0"/>
              <w:ind w:firstLine="0"/>
              <w:jc w:val="both"/>
              <w:rPr>
                <w:lang w:bidi="ar-SA"/>
              </w:rPr>
            </w:pPr>
          </w:p>
          <w:p w14:paraId="0CD538D9" w14:textId="77777777" w:rsidR="00C64DFD" w:rsidRDefault="00C64DFD">
            <w:pPr>
              <w:widowControl w:val="0"/>
              <w:ind w:firstLine="0"/>
              <w:jc w:val="both"/>
              <w:rPr>
                <w:lang w:bidi="ar-SA"/>
              </w:rPr>
            </w:pPr>
          </w:p>
          <w:p w14:paraId="6AF29195" w14:textId="77777777" w:rsidR="00C64DFD" w:rsidRPr="00E07116" w:rsidRDefault="00C64DFD">
            <w:pPr>
              <w:widowControl w:val="0"/>
              <w:ind w:firstLine="0"/>
              <w:jc w:val="both"/>
              <w:rPr>
                <w:lang w:bidi="ar-SA"/>
              </w:rPr>
            </w:pPr>
          </w:p>
          <w:p w14:paraId="76C7E48C" w14:textId="77777777" w:rsidR="00C64DFD" w:rsidRPr="00E07116" w:rsidRDefault="00C64DFD">
            <w:pPr>
              <w:ind w:firstLine="0"/>
              <w:jc w:val="both"/>
              <w:rPr>
                <w:lang w:bidi="ar-SA"/>
              </w:rPr>
            </w:pPr>
          </w:p>
        </w:tc>
      </w:tr>
    </w:tbl>
    <w:p w14:paraId="71DE825A" w14:textId="77777777" w:rsidR="00C64DFD" w:rsidRDefault="00C64DFD" w:rsidP="00C64DFD">
      <w:pPr>
        <w:ind w:firstLine="0"/>
        <w:jc w:val="both"/>
      </w:pPr>
      <w:r w:rsidRPr="00E07116">
        <w:br w:type="page"/>
      </w:r>
    </w:p>
    <w:p w14:paraId="003BB481" w14:textId="77777777" w:rsidR="00C64DFD" w:rsidRDefault="00C64DFD" w:rsidP="00C64DFD">
      <w:pPr>
        <w:ind w:firstLine="0"/>
        <w:jc w:val="both"/>
      </w:pPr>
    </w:p>
    <w:p w14:paraId="0D886B71" w14:textId="77777777" w:rsidR="00C64DFD" w:rsidRDefault="00C64DFD" w:rsidP="00C64DFD">
      <w:pPr>
        <w:ind w:firstLine="0"/>
        <w:jc w:val="both"/>
      </w:pPr>
    </w:p>
    <w:p w14:paraId="458E98D5" w14:textId="77777777" w:rsidR="00C64DFD" w:rsidRDefault="00C64DFD" w:rsidP="00C64DFD">
      <w:pPr>
        <w:ind w:firstLine="0"/>
        <w:jc w:val="both"/>
      </w:pPr>
    </w:p>
    <w:p w14:paraId="0A89EFDE" w14:textId="77777777" w:rsidR="00C64DFD" w:rsidRDefault="009F31A4" w:rsidP="00C64DFD">
      <w:pPr>
        <w:ind w:firstLine="0"/>
        <w:jc w:val="right"/>
      </w:pPr>
      <w:r>
        <w:rPr>
          <w:noProof/>
        </w:rPr>
        <w:drawing>
          <wp:inline distT="0" distB="0" distL="0" distR="0" wp14:anchorId="263824C7" wp14:editId="52E7A5AE">
            <wp:extent cx="2658110" cy="1042035"/>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8110" cy="1042035"/>
                    </a:xfrm>
                    <a:prstGeom prst="rect">
                      <a:avLst/>
                    </a:prstGeom>
                    <a:noFill/>
                    <a:ln>
                      <a:noFill/>
                    </a:ln>
                  </pic:spPr>
                </pic:pic>
              </a:graphicData>
            </a:graphic>
          </wp:inline>
        </w:drawing>
      </w:r>
    </w:p>
    <w:p w14:paraId="68C3BE16" w14:textId="77777777" w:rsidR="00C64DFD" w:rsidRDefault="00C64DFD" w:rsidP="00C64DFD">
      <w:pPr>
        <w:ind w:firstLine="0"/>
        <w:jc w:val="right"/>
      </w:pPr>
      <w:hyperlink r:id="rId9" w:history="1">
        <w:r w:rsidRPr="00302466">
          <w:rPr>
            <w:rStyle w:val="Hyperlien"/>
          </w:rPr>
          <w:t>http://classiques.uqac.ca/</w:t>
        </w:r>
      </w:hyperlink>
      <w:r>
        <w:t xml:space="preserve"> </w:t>
      </w:r>
    </w:p>
    <w:p w14:paraId="386032CD" w14:textId="77777777" w:rsidR="00C64DFD" w:rsidRDefault="00C64DFD" w:rsidP="00C64DFD">
      <w:pPr>
        <w:ind w:firstLine="0"/>
        <w:jc w:val="both"/>
      </w:pPr>
    </w:p>
    <w:p w14:paraId="5D89B006" w14:textId="77777777" w:rsidR="00C64DFD" w:rsidRDefault="00C64DFD" w:rsidP="00C64DFD">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0632AFF3" w14:textId="77777777" w:rsidR="00C64DFD" w:rsidRDefault="00C64DFD" w:rsidP="00C64DFD">
      <w:pPr>
        <w:ind w:firstLine="0"/>
        <w:jc w:val="both"/>
      </w:pPr>
    </w:p>
    <w:p w14:paraId="6194A19E" w14:textId="77777777" w:rsidR="00C64DFD" w:rsidRDefault="00C64DFD" w:rsidP="00C64DFD">
      <w:pPr>
        <w:ind w:firstLine="0"/>
        <w:jc w:val="both"/>
      </w:pPr>
    </w:p>
    <w:p w14:paraId="1E0907E9" w14:textId="77777777" w:rsidR="00C64DFD" w:rsidRDefault="009F31A4" w:rsidP="00C64DFD">
      <w:pPr>
        <w:ind w:firstLine="0"/>
        <w:jc w:val="both"/>
      </w:pPr>
      <w:r>
        <w:rPr>
          <w:noProof/>
        </w:rPr>
        <w:drawing>
          <wp:inline distT="0" distB="0" distL="0" distR="0" wp14:anchorId="1BCBF7AE" wp14:editId="7AE97E29">
            <wp:extent cx="2637155" cy="106299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7155" cy="1062990"/>
                    </a:xfrm>
                    <a:prstGeom prst="rect">
                      <a:avLst/>
                    </a:prstGeom>
                    <a:noFill/>
                    <a:ln>
                      <a:noFill/>
                    </a:ln>
                  </pic:spPr>
                </pic:pic>
              </a:graphicData>
            </a:graphic>
          </wp:inline>
        </w:drawing>
      </w:r>
    </w:p>
    <w:p w14:paraId="5B81437E" w14:textId="77777777" w:rsidR="00C64DFD" w:rsidRDefault="00C64DFD" w:rsidP="00C64DFD">
      <w:pPr>
        <w:ind w:firstLine="0"/>
        <w:jc w:val="both"/>
      </w:pPr>
      <w:hyperlink r:id="rId11" w:history="1">
        <w:r w:rsidRPr="00302466">
          <w:rPr>
            <w:rStyle w:val="Hyperlien"/>
          </w:rPr>
          <w:t>http://bibliotheque.uqac.ca/</w:t>
        </w:r>
      </w:hyperlink>
      <w:r>
        <w:t xml:space="preserve"> </w:t>
      </w:r>
    </w:p>
    <w:p w14:paraId="09072E6A" w14:textId="77777777" w:rsidR="00C64DFD" w:rsidRDefault="00C64DFD" w:rsidP="00C64DFD">
      <w:pPr>
        <w:ind w:firstLine="0"/>
        <w:jc w:val="both"/>
      </w:pPr>
    </w:p>
    <w:p w14:paraId="738C52B9" w14:textId="77777777" w:rsidR="00C64DFD" w:rsidRDefault="00C64DFD" w:rsidP="00C64DFD">
      <w:pPr>
        <w:ind w:firstLine="0"/>
        <w:jc w:val="both"/>
      </w:pPr>
    </w:p>
    <w:p w14:paraId="694E8894" w14:textId="77777777" w:rsidR="00C64DFD" w:rsidRDefault="00C64DFD" w:rsidP="00C64DFD">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04DA7BE6" w14:textId="77777777" w:rsidR="00C64DFD" w:rsidRPr="00E07116" w:rsidRDefault="00C64DFD" w:rsidP="00C64DFD">
      <w:pPr>
        <w:widowControl w:val="0"/>
        <w:autoSpaceDE w:val="0"/>
        <w:autoSpaceDN w:val="0"/>
        <w:adjustRightInd w:val="0"/>
        <w:rPr>
          <w:szCs w:val="32"/>
        </w:rPr>
      </w:pPr>
      <w:r w:rsidRPr="00E07116">
        <w:br w:type="page"/>
      </w:r>
    </w:p>
    <w:p w14:paraId="4CCFC9C5" w14:textId="77777777" w:rsidR="00C64DFD" w:rsidRPr="005B6592" w:rsidRDefault="00C64DFD">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5A7C72A4" w14:textId="77777777" w:rsidR="00C64DFD" w:rsidRPr="00E07116" w:rsidRDefault="00C64DFD">
      <w:pPr>
        <w:widowControl w:val="0"/>
        <w:autoSpaceDE w:val="0"/>
        <w:autoSpaceDN w:val="0"/>
        <w:adjustRightInd w:val="0"/>
        <w:rPr>
          <w:szCs w:val="32"/>
        </w:rPr>
      </w:pPr>
    </w:p>
    <w:p w14:paraId="7346E2E1" w14:textId="77777777" w:rsidR="00C64DFD" w:rsidRPr="00E07116" w:rsidRDefault="00C64DFD">
      <w:pPr>
        <w:widowControl w:val="0"/>
        <w:autoSpaceDE w:val="0"/>
        <w:autoSpaceDN w:val="0"/>
        <w:adjustRightInd w:val="0"/>
        <w:jc w:val="both"/>
        <w:rPr>
          <w:color w:val="1C1C1C"/>
          <w:szCs w:val="26"/>
        </w:rPr>
      </w:pPr>
    </w:p>
    <w:p w14:paraId="017AC1C3" w14:textId="77777777" w:rsidR="00C64DFD" w:rsidRPr="00E07116" w:rsidRDefault="00C64DFD">
      <w:pPr>
        <w:widowControl w:val="0"/>
        <w:autoSpaceDE w:val="0"/>
        <w:autoSpaceDN w:val="0"/>
        <w:adjustRightInd w:val="0"/>
        <w:jc w:val="both"/>
        <w:rPr>
          <w:color w:val="1C1C1C"/>
          <w:szCs w:val="26"/>
        </w:rPr>
      </w:pPr>
    </w:p>
    <w:p w14:paraId="5D67F83B" w14:textId="77777777" w:rsidR="00C64DFD" w:rsidRPr="00E07116" w:rsidRDefault="00C64DFD">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78AAD795" w14:textId="77777777" w:rsidR="00C64DFD" w:rsidRPr="00E07116" w:rsidRDefault="00C64DFD">
      <w:pPr>
        <w:widowControl w:val="0"/>
        <w:autoSpaceDE w:val="0"/>
        <w:autoSpaceDN w:val="0"/>
        <w:adjustRightInd w:val="0"/>
        <w:jc w:val="both"/>
        <w:rPr>
          <w:color w:val="1C1C1C"/>
          <w:szCs w:val="26"/>
        </w:rPr>
      </w:pPr>
    </w:p>
    <w:p w14:paraId="4D1D66DD" w14:textId="77777777" w:rsidR="00C64DFD" w:rsidRPr="00E07116" w:rsidRDefault="00C64DFD" w:rsidP="00C64DFD">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7C001050" w14:textId="77777777" w:rsidR="00C64DFD" w:rsidRPr="00E07116" w:rsidRDefault="00C64DFD" w:rsidP="00C64DFD">
      <w:pPr>
        <w:widowControl w:val="0"/>
        <w:autoSpaceDE w:val="0"/>
        <w:autoSpaceDN w:val="0"/>
        <w:adjustRightInd w:val="0"/>
        <w:jc w:val="both"/>
        <w:rPr>
          <w:color w:val="1C1C1C"/>
          <w:szCs w:val="26"/>
        </w:rPr>
      </w:pPr>
    </w:p>
    <w:p w14:paraId="297EB9B6" w14:textId="77777777" w:rsidR="00C64DFD" w:rsidRPr="00E07116" w:rsidRDefault="00C64DFD" w:rsidP="00C64DFD">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7DA73D47" w14:textId="77777777" w:rsidR="00C64DFD" w:rsidRPr="00E07116" w:rsidRDefault="00C64DFD" w:rsidP="00C64DFD">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13E6B58C" w14:textId="77777777" w:rsidR="00C64DFD" w:rsidRPr="00E07116" w:rsidRDefault="00C64DFD" w:rsidP="00C64DFD">
      <w:pPr>
        <w:widowControl w:val="0"/>
        <w:autoSpaceDE w:val="0"/>
        <w:autoSpaceDN w:val="0"/>
        <w:adjustRightInd w:val="0"/>
        <w:jc w:val="both"/>
        <w:rPr>
          <w:color w:val="1C1C1C"/>
          <w:szCs w:val="26"/>
        </w:rPr>
      </w:pPr>
    </w:p>
    <w:p w14:paraId="14CF6CF1" w14:textId="77777777" w:rsidR="00C64DFD" w:rsidRPr="00E07116" w:rsidRDefault="00C64DFD">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74930C0D" w14:textId="77777777" w:rsidR="00C64DFD" w:rsidRPr="00E07116" w:rsidRDefault="00C64DFD">
      <w:pPr>
        <w:widowControl w:val="0"/>
        <w:autoSpaceDE w:val="0"/>
        <w:autoSpaceDN w:val="0"/>
        <w:adjustRightInd w:val="0"/>
        <w:jc w:val="both"/>
        <w:rPr>
          <w:color w:val="1C1C1C"/>
          <w:szCs w:val="26"/>
        </w:rPr>
      </w:pPr>
    </w:p>
    <w:p w14:paraId="484238E5" w14:textId="77777777" w:rsidR="00C64DFD" w:rsidRPr="00E07116" w:rsidRDefault="00C64DFD">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2F8D91DE" w14:textId="77777777" w:rsidR="00C64DFD" w:rsidRPr="00E07116" w:rsidRDefault="00C64DFD">
      <w:pPr>
        <w:rPr>
          <w:b/>
          <w:color w:val="1C1C1C"/>
          <w:szCs w:val="26"/>
        </w:rPr>
      </w:pPr>
    </w:p>
    <w:p w14:paraId="6521C1F8" w14:textId="77777777" w:rsidR="00C64DFD" w:rsidRPr="00E07116" w:rsidRDefault="00C64DFD">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5B1B3C81" w14:textId="77777777" w:rsidR="00C64DFD" w:rsidRPr="00E07116" w:rsidRDefault="00C64DFD">
      <w:pPr>
        <w:rPr>
          <w:b/>
          <w:color w:val="1C1C1C"/>
          <w:szCs w:val="26"/>
        </w:rPr>
      </w:pPr>
    </w:p>
    <w:p w14:paraId="3EED12E8" w14:textId="77777777" w:rsidR="00C64DFD" w:rsidRPr="00E07116" w:rsidRDefault="00C64DFD">
      <w:pPr>
        <w:rPr>
          <w:color w:val="1C1C1C"/>
          <w:szCs w:val="26"/>
        </w:rPr>
      </w:pPr>
      <w:r w:rsidRPr="00E07116">
        <w:rPr>
          <w:color w:val="1C1C1C"/>
          <w:szCs w:val="26"/>
        </w:rPr>
        <w:t>Jean-Marie Tremblay, sociologue</w:t>
      </w:r>
    </w:p>
    <w:p w14:paraId="27FB134B" w14:textId="77777777" w:rsidR="00C64DFD" w:rsidRPr="00E07116" w:rsidRDefault="00C64DFD">
      <w:pPr>
        <w:rPr>
          <w:color w:val="1C1C1C"/>
          <w:szCs w:val="26"/>
        </w:rPr>
      </w:pPr>
      <w:r w:rsidRPr="00E07116">
        <w:rPr>
          <w:color w:val="1C1C1C"/>
          <w:szCs w:val="26"/>
        </w:rPr>
        <w:t>Fondateur et Président-directeur général,</w:t>
      </w:r>
    </w:p>
    <w:p w14:paraId="661FE2E2" w14:textId="77777777" w:rsidR="00C64DFD" w:rsidRPr="00E07116" w:rsidRDefault="00C64DFD">
      <w:pPr>
        <w:rPr>
          <w:color w:val="000080"/>
        </w:rPr>
      </w:pPr>
      <w:r w:rsidRPr="00E07116">
        <w:rPr>
          <w:color w:val="000080"/>
          <w:szCs w:val="26"/>
        </w:rPr>
        <w:t>LES CLASSIQUES DES SCIENCES SOCIALES.</w:t>
      </w:r>
    </w:p>
    <w:p w14:paraId="704FF29B" w14:textId="77777777" w:rsidR="00C64DFD" w:rsidRDefault="00C64DFD" w:rsidP="00C64DFD">
      <w:pPr>
        <w:ind w:firstLine="0"/>
        <w:rPr>
          <w:sz w:val="24"/>
          <w:lang w:bidi="ar-SA"/>
        </w:rPr>
      </w:pPr>
      <w:r>
        <w:br w:type="page"/>
      </w:r>
      <w:r w:rsidRPr="00CF4C8E">
        <w:rPr>
          <w:sz w:val="24"/>
          <w:lang w:bidi="ar-SA"/>
        </w:rPr>
        <w:lastRenderedPageBreak/>
        <w:t xml:space="preserve">Un document produit en version numérique par </w:t>
      </w:r>
      <w:r>
        <w:rPr>
          <w:sz w:val="24"/>
          <w:lang w:bidi="ar-SA"/>
        </w:rPr>
        <w:t>Pierre Cabrol,</w:t>
      </w:r>
    </w:p>
    <w:p w14:paraId="461B23D6" w14:textId="77777777" w:rsidR="00C64DFD" w:rsidRPr="00CC022F" w:rsidRDefault="00C64DFD" w:rsidP="00C64DFD">
      <w:pPr>
        <w:ind w:firstLine="0"/>
        <w:rPr>
          <w:sz w:val="24"/>
          <w:lang w:bidi="ar-SA"/>
        </w:rPr>
      </w:pPr>
      <w:r w:rsidRPr="00CF4C8E">
        <w:rPr>
          <w:sz w:val="24"/>
          <w:lang w:bidi="ar-SA"/>
        </w:rPr>
        <w:t xml:space="preserve">bénévole, </w:t>
      </w:r>
      <w:r w:rsidRPr="00CC022F">
        <w:rPr>
          <w:sz w:val="24"/>
          <w:lang w:bidi="ar-SA"/>
        </w:rPr>
        <w:t>Do</w:t>
      </w:r>
      <w:r w:rsidRPr="00CC022F">
        <w:rPr>
          <w:sz w:val="24"/>
          <w:lang w:bidi="ar-SA"/>
        </w:rPr>
        <w:t>c</w:t>
      </w:r>
      <w:r w:rsidRPr="00CC022F">
        <w:rPr>
          <w:sz w:val="24"/>
          <w:lang w:bidi="ar-SA"/>
        </w:rPr>
        <w:t>teur en droit privé, Maître de conférences de Droit privé à l’IUT Michel de Mo</w:t>
      </w:r>
      <w:r w:rsidRPr="00CC022F">
        <w:rPr>
          <w:sz w:val="24"/>
          <w:lang w:bidi="ar-SA"/>
        </w:rPr>
        <w:t>n</w:t>
      </w:r>
      <w:r w:rsidRPr="00CC022F">
        <w:rPr>
          <w:sz w:val="24"/>
          <w:lang w:bidi="ar-SA"/>
        </w:rPr>
        <w:t>taigne Bordeaux 3 (France)</w:t>
      </w:r>
    </w:p>
    <w:p w14:paraId="1A3AA894" w14:textId="77777777" w:rsidR="00C64DFD" w:rsidRPr="00CF4C8E" w:rsidRDefault="00C64DFD" w:rsidP="00C64DFD">
      <w:pPr>
        <w:ind w:firstLine="0"/>
        <w:jc w:val="both"/>
        <w:rPr>
          <w:sz w:val="24"/>
          <w:lang w:bidi="ar-SA"/>
        </w:rPr>
      </w:pPr>
      <w:r w:rsidRPr="00CF4C8E">
        <w:rPr>
          <w:sz w:val="24"/>
          <w:lang w:bidi="ar-SA"/>
        </w:rPr>
        <w:t xml:space="preserve">Courriel: </w:t>
      </w:r>
      <w:r w:rsidRPr="00CC022F">
        <w:rPr>
          <w:sz w:val="24"/>
          <w:lang w:bidi="ar-SA"/>
        </w:rPr>
        <w:t>Pierre Cabrol</w:t>
      </w:r>
      <w:r>
        <w:rPr>
          <w:sz w:val="24"/>
          <w:lang w:bidi="ar-SA"/>
        </w:rPr>
        <w:t xml:space="preserve"> : </w:t>
      </w:r>
      <w:hyperlink r:id="rId12" w:history="1">
        <w:r w:rsidRPr="00440C5F">
          <w:rPr>
            <w:rStyle w:val="Hyperlien"/>
            <w:sz w:val="24"/>
            <w:lang w:bidi="ar-SA"/>
          </w:rPr>
          <w:t>cabrolpierre@gmail.com</w:t>
        </w:r>
      </w:hyperlink>
      <w:r>
        <w:rPr>
          <w:sz w:val="24"/>
          <w:lang w:bidi="ar-SA"/>
        </w:rPr>
        <w:t xml:space="preserve"> </w:t>
      </w:r>
    </w:p>
    <w:p w14:paraId="5761F574" w14:textId="77777777" w:rsidR="00C64DFD" w:rsidRPr="00CF4C8E" w:rsidRDefault="00C64DFD" w:rsidP="00C64DFD">
      <w:pPr>
        <w:ind w:left="20" w:hanging="20"/>
        <w:jc w:val="both"/>
        <w:rPr>
          <w:sz w:val="24"/>
        </w:rPr>
      </w:pPr>
      <w:r>
        <w:rPr>
          <w:sz w:val="24"/>
          <w:lang w:bidi="ar-SA"/>
        </w:rPr>
        <w:t>Publications en ligne dans Les Classiques des sciences sociales :</w:t>
      </w:r>
      <w:r>
        <w:rPr>
          <w:sz w:val="24"/>
          <w:lang w:bidi="ar-SA"/>
        </w:rPr>
        <w:br/>
      </w:r>
      <w:hyperlink r:id="rId13" w:history="1">
        <w:r w:rsidRPr="00440C5F">
          <w:rPr>
            <w:rStyle w:val="Hyperlien"/>
            <w:sz w:val="24"/>
            <w:lang w:bidi="ar-SA"/>
          </w:rPr>
          <w:t>http://classiques.uqac.ca/contemporains/cabrol_pierre/cabrol_pierre.html</w:t>
        </w:r>
      </w:hyperlink>
      <w:r>
        <w:rPr>
          <w:sz w:val="24"/>
          <w:lang w:bidi="ar-SA"/>
        </w:rPr>
        <w:t xml:space="preserve"> </w:t>
      </w:r>
    </w:p>
    <w:p w14:paraId="64124C1D" w14:textId="77777777" w:rsidR="00C64DFD" w:rsidRDefault="00C64DFD" w:rsidP="00C64DFD">
      <w:pPr>
        <w:ind w:left="20" w:hanging="20"/>
        <w:jc w:val="both"/>
        <w:rPr>
          <w:sz w:val="24"/>
        </w:rPr>
      </w:pPr>
    </w:p>
    <w:p w14:paraId="2CFEE0BC" w14:textId="77777777" w:rsidR="00C64DFD" w:rsidRPr="00CF4C8E" w:rsidRDefault="00C64DFD" w:rsidP="00C64DFD">
      <w:pPr>
        <w:ind w:left="20" w:hanging="20"/>
        <w:jc w:val="both"/>
        <w:rPr>
          <w:sz w:val="24"/>
        </w:rPr>
      </w:pPr>
      <w:r w:rsidRPr="00CF4C8E">
        <w:rPr>
          <w:sz w:val="24"/>
        </w:rPr>
        <w:t>à partir du texte de :</w:t>
      </w:r>
    </w:p>
    <w:p w14:paraId="49004ADD" w14:textId="77777777" w:rsidR="00C64DFD" w:rsidRDefault="00C64DFD" w:rsidP="00C64DFD">
      <w:pPr>
        <w:ind w:firstLine="0"/>
        <w:jc w:val="both"/>
        <w:rPr>
          <w:sz w:val="24"/>
        </w:rPr>
      </w:pPr>
    </w:p>
    <w:p w14:paraId="2B44CD76" w14:textId="77777777" w:rsidR="00C64DFD" w:rsidRPr="00384B20" w:rsidRDefault="00C64DFD" w:rsidP="00C64DFD">
      <w:pPr>
        <w:ind w:firstLine="0"/>
        <w:jc w:val="both"/>
        <w:rPr>
          <w:sz w:val="24"/>
        </w:rPr>
      </w:pPr>
    </w:p>
    <w:p w14:paraId="098B0528" w14:textId="77777777" w:rsidR="00C64DFD" w:rsidRPr="00D76E76" w:rsidRDefault="00C64DFD" w:rsidP="00C64DFD">
      <w:pPr>
        <w:ind w:left="20" w:hanging="20"/>
        <w:jc w:val="both"/>
        <w:rPr>
          <w:lang w:val="en-US"/>
        </w:rPr>
      </w:pPr>
      <w:r w:rsidRPr="00D76E76">
        <w:rPr>
          <w:lang w:val="en-US"/>
        </w:rPr>
        <w:t>Arthur JOYAL, o.m.i.</w:t>
      </w:r>
    </w:p>
    <w:p w14:paraId="3551887A" w14:textId="77777777" w:rsidR="00C64DFD" w:rsidRPr="00D76E76" w:rsidRDefault="00C64DFD" w:rsidP="00C64DFD">
      <w:pPr>
        <w:ind w:left="20" w:firstLine="340"/>
        <w:jc w:val="both"/>
        <w:rPr>
          <w:lang w:val="en-US"/>
        </w:rPr>
      </w:pPr>
    </w:p>
    <w:p w14:paraId="13ED8BF6" w14:textId="77777777" w:rsidR="00C64DFD" w:rsidRDefault="00C64DFD" w:rsidP="00C64DFD">
      <w:pPr>
        <w:ind w:firstLine="0"/>
        <w:jc w:val="both"/>
        <w:rPr>
          <w:b/>
          <w:color w:val="000080"/>
        </w:rPr>
      </w:pPr>
      <w:r>
        <w:rPr>
          <w:b/>
          <w:color w:val="000080"/>
        </w:rPr>
        <w:t>Excursion sacerdotale chez les Tête-de-Boule.</w:t>
      </w:r>
    </w:p>
    <w:p w14:paraId="1B1F1577" w14:textId="77777777" w:rsidR="00C64DFD" w:rsidRPr="00E07116" w:rsidRDefault="00C64DFD" w:rsidP="00C64DFD">
      <w:pPr>
        <w:jc w:val="both"/>
      </w:pPr>
    </w:p>
    <w:p w14:paraId="12873972" w14:textId="77777777" w:rsidR="00C64DFD" w:rsidRPr="000910A1" w:rsidRDefault="00C64DFD" w:rsidP="00C64DFD">
      <w:pPr>
        <w:ind w:firstLine="0"/>
        <w:jc w:val="both"/>
      </w:pPr>
      <w:r>
        <w:t>1915, 87 pp.</w:t>
      </w:r>
    </w:p>
    <w:p w14:paraId="68B37B44" w14:textId="77777777" w:rsidR="00C64DFD" w:rsidRPr="00384B20" w:rsidRDefault="00C64DFD" w:rsidP="00C64DFD">
      <w:pPr>
        <w:jc w:val="both"/>
        <w:rPr>
          <w:sz w:val="24"/>
        </w:rPr>
      </w:pPr>
    </w:p>
    <w:p w14:paraId="488CCA07" w14:textId="77777777" w:rsidR="00C64DFD" w:rsidRPr="00384B20" w:rsidRDefault="00C64DFD" w:rsidP="00C64DFD">
      <w:pPr>
        <w:jc w:val="both"/>
        <w:rPr>
          <w:sz w:val="24"/>
        </w:rPr>
      </w:pPr>
    </w:p>
    <w:p w14:paraId="5C2F3EB7" w14:textId="77777777" w:rsidR="00C64DFD" w:rsidRDefault="00C64DFD" w:rsidP="00C64DFD">
      <w:pPr>
        <w:ind w:left="20"/>
        <w:jc w:val="both"/>
        <w:rPr>
          <w:sz w:val="24"/>
        </w:rPr>
      </w:pPr>
    </w:p>
    <w:p w14:paraId="1B85D9F6" w14:textId="77777777" w:rsidR="00C64DFD" w:rsidRPr="00384B20" w:rsidRDefault="00C64DFD" w:rsidP="00C64DFD">
      <w:pPr>
        <w:ind w:left="20"/>
        <w:jc w:val="both"/>
        <w:rPr>
          <w:sz w:val="24"/>
        </w:rPr>
      </w:pPr>
    </w:p>
    <w:p w14:paraId="79075FEC" w14:textId="77777777" w:rsidR="00C64DFD" w:rsidRPr="00384B20" w:rsidRDefault="00C64DFD">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2AF7CB5C" w14:textId="77777777" w:rsidR="00C64DFD" w:rsidRPr="00384B20" w:rsidRDefault="00C64DFD">
      <w:pPr>
        <w:ind w:right="1800" w:firstLine="0"/>
        <w:jc w:val="both"/>
        <w:rPr>
          <w:sz w:val="24"/>
        </w:rPr>
      </w:pPr>
    </w:p>
    <w:p w14:paraId="7F414E2D" w14:textId="77777777" w:rsidR="00C64DFD" w:rsidRPr="00384B20" w:rsidRDefault="00C64DFD" w:rsidP="00C64DFD">
      <w:pPr>
        <w:ind w:left="360" w:right="360" w:firstLine="0"/>
        <w:jc w:val="both"/>
        <w:rPr>
          <w:sz w:val="24"/>
        </w:rPr>
      </w:pPr>
      <w:r w:rsidRPr="00384B20">
        <w:rPr>
          <w:sz w:val="24"/>
        </w:rPr>
        <w:t>Pour le texte: Times New Roman, 14 points.</w:t>
      </w:r>
    </w:p>
    <w:p w14:paraId="076118AD" w14:textId="77777777" w:rsidR="00C64DFD" w:rsidRPr="00384B20" w:rsidRDefault="00C64DFD" w:rsidP="00C64DFD">
      <w:pPr>
        <w:ind w:left="360" w:right="360" w:firstLine="0"/>
        <w:jc w:val="both"/>
        <w:rPr>
          <w:sz w:val="24"/>
        </w:rPr>
      </w:pPr>
      <w:r w:rsidRPr="00384B20">
        <w:rPr>
          <w:sz w:val="24"/>
        </w:rPr>
        <w:t>Pour les notes de bas de page : Times New Roman, 12 points.</w:t>
      </w:r>
    </w:p>
    <w:p w14:paraId="32FC4FEF" w14:textId="77777777" w:rsidR="00C64DFD" w:rsidRDefault="00C64DFD">
      <w:pPr>
        <w:ind w:left="360" w:right="1800" w:firstLine="0"/>
        <w:jc w:val="both"/>
        <w:rPr>
          <w:sz w:val="24"/>
        </w:rPr>
      </w:pPr>
    </w:p>
    <w:p w14:paraId="14934850" w14:textId="77777777" w:rsidR="00C64DFD" w:rsidRPr="00384B20" w:rsidRDefault="00C64DFD">
      <w:pPr>
        <w:ind w:left="360" w:right="1800" w:firstLine="0"/>
        <w:jc w:val="both"/>
        <w:rPr>
          <w:sz w:val="24"/>
        </w:rPr>
      </w:pPr>
    </w:p>
    <w:p w14:paraId="7149D949" w14:textId="77777777" w:rsidR="00C64DFD" w:rsidRPr="00384B20" w:rsidRDefault="00C64DFD">
      <w:pPr>
        <w:ind w:right="360" w:firstLine="0"/>
        <w:jc w:val="both"/>
        <w:rPr>
          <w:sz w:val="24"/>
        </w:rPr>
      </w:pPr>
      <w:r w:rsidRPr="00384B20">
        <w:rPr>
          <w:sz w:val="24"/>
        </w:rPr>
        <w:t>Édition électronique réalisée avec le traitement de textes Microsoft Word 2008 pour Macintosh.</w:t>
      </w:r>
    </w:p>
    <w:p w14:paraId="3921B683" w14:textId="77777777" w:rsidR="00C64DFD" w:rsidRPr="00384B20" w:rsidRDefault="00C64DFD">
      <w:pPr>
        <w:ind w:right="1800" w:firstLine="0"/>
        <w:jc w:val="both"/>
        <w:rPr>
          <w:sz w:val="24"/>
        </w:rPr>
      </w:pPr>
    </w:p>
    <w:p w14:paraId="5D639621" w14:textId="77777777" w:rsidR="00C64DFD" w:rsidRPr="00384B20" w:rsidRDefault="00C64DFD" w:rsidP="00C64DFD">
      <w:pPr>
        <w:ind w:right="540" w:firstLine="0"/>
        <w:jc w:val="both"/>
        <w:rPr>
          <w:sz w:val="24"/>
        </w:rPr>
      </w:pPr>
      <w:r w:rsidRPr="00384B20">
        <w:rPr>
          <w:sz w:val="24"/>
        </w:rPr>
        <w:t>Mise en page sur papier format : LETTRE US, 8.5’’ x 11’’.</w:t>
      </w:r>
    </w:p>
    <w:p w14:paraId="50836853" w14:textId="77777777" w:rsidR="00C64DFD" w:rsidRDefault="00C64DFD">
      <w:pPr>
        <w:ind w:right="1800" w:firstLine="0"/>
        <w:jc w:val="both"/>
        <w:rPr>
          <w:sz w:val="24"/>
        </w:rPr>
      </w:pPr>
    </w:p>
    <w:p w14:paraId="5C46070D" w14:textId="77777777" w:rsidR="00C64DFD" w:rsidRPr="00384B20" w:rsidRDefault="00C64DFD">
      <w:pPr>
        <w:ind w:right="1800" w:firstLine="0"/>
        <w:jc w:val="both"/>
        <w:rPr>
          <w:sz w:val="24"/>
        </w:rPr>
      </w:pPr>
    </w:p>
    <w:p w14:paraId="058961D5" w14:textId="77777777" w:rsidR="00C64DFD" w:rsidRPr="00384B20" w:rsidRDefault="00C64DFD" w:rsidP="00C64DFD">
      <w:pPr>
        <w:ind w:firstLine="0"/>
        <w:jc w:val="both"/>
        <w:rPr>
          <w:sz w:val="24"/>
        </w:rPr>
      </w:pPr>
      <w:r w:rsidRPr="00384B20">
        <w:rPr>
          <w:sz w:val="24"/>
        </w:rPr>
        <w:t xml:space="preserve">Édition numérique réalisée le </w:t>
      </w:r>
      <w:r>
        <w:rPr>
          <w:sz w:val="24"/>
        </w:rPr>
        <w:t>20 janvier 2022 à Chicoutimi</w:t>
      </w:r>
      <w:r w:rsidRPr="00384B20">
        <w:rPr>
          <w:sz w:val="24"/>
        </w:rPr>
        <w:t>, Qu</w:t>
      </w:r>
      <w:r w:rsidRPr="00384B20">
        <w:rPr>
          <w:sz w:val="24"/>
        </w:rPr>
        <w:t>é</w:t>
      </w:r>
      <w:r w:rsidRPr="00384B20">
        <w:rPr>
          <w:sz w:val="24"/>
        </w:rPr>
        <w:t>bec.</w:t>
      </w:r>
    </w:p>
    <w:p w14:paraId="027ACF45" w14:textId="77777777" w:rsidR="00C64DFD" w:rsidRPr="00384B20" w:rsidRDefault="00C64DFD">
      <w:pPr>
        <w:ind w:right="1800" w:firstLine="0"/>
        <w:jc w:val="both"/>
        <w:rPr>
          <w:sz w:val="24"/>
        </w:rPr>
      </w:pPr>
    </w:p>
    <w:p w14:paraId="3C6E47F5" w14:textId="77777777" w:rsidR="00C64DFD" w:rsidRPr="00E07116" w:rsidRDefault="009F31A4">
      <w:pPr>
        <w:ind w:right="1800" w:firstLine="0"/>
        <w:jc w:val="both"/>
      </w:pPr>
      <w:r w:rsidRPr="00E07116">
        <w:rPr>
          <w:noProof/>
        </w:rPr>
        <w:drawing>
          <wp:inline distT="0" distB="0" distL="0" distR="0" wp14:anchorId="6A99F4AF" wp14:editId="2F4CDF47">
            <wp:extent cx="1116330" cy="3937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6330" cy="393700"/>
                    </a:xfrm>
                    <a:prstGeom prst="rect">
                      <a:avLst/>
                    </a:prstGeom>
                    <a:noFill/>
                    <a:ln>
                      <a:noFill/>
                    </a:ln>
                  </pic:spPr>
                </pic:pic>
              </a:graphicData>
            </a:graphic>
          </wp:inline>
        </w:drawing>
      </w:r>
    </w:p>
    <w:p w14:paraId="6DCB5D31" w14:textId="77777777" w:rsidR="00C64DFD" w:rsidRPr="00E07116" w:rsidRDefault="00C64DFD" w:rsidP="00C64DFD">
      <w:pPr>
        <w:ind w:left="20"/>
        <w:jc w:val="both"/>
      </w:pPr>
      <w:r w:rsidRPr="00E07116">
        <w:br w:type="page"/>
      </w:r>
    </w:p>
    <w:p w14:paraId="2DC313D1" w14:textId="77777777" w:rsidR="00C64DFD" w:rsidRDefault="00C64DFD" w:rsidP="00C64DFD">
      <w:pPr>
        <w:ind w:firstLine="0"/>
        <w:jc w:val="center"/>
        <w:rPr>
          <w:i/>
          <w:sz w:val="24"/>
        </w:rPr>
      </w:pPr>
      <w:r>
        <w:rPr>
          <w:sz w:val="36"/>
          <w:lang w:bidi="ar-SA"/>
        </w:rPr>
        <w:t>Arthur JOYAL, o.m.i.</w:t>
      </w:r>
    </w:p>
    <w:p w14:paraId="2FDC0BDF" w14:textId="77777777" w:rsidR="00C64DFD" w:rsidRPr="00E07116" w:rsidRDefault="00C64DFD" w:rsidP="00C64DFD">
      <w:pPr>
        <w:ind w:firstLine="0"/>
        <w:jc w:val="center"/>
      </w:pPr>
    </w:p>
    <w:p w14:paraId="27C046C6" w14:textId="77777777" w:rsidR="00C64DFD" w:rsidRDefault="00C64DFD" w:rsidP="00C64DFD">
      <w:pPr>
        <w:ind w:firstLine="0"/>
        <w:jc w:val="center"/>
        <w:rPr>
          <w:color w:val="000080"/>
          <w:sz w:val="36"/>
        </w:rPr>
      </w:pPr>
      <w:r>
        <w:rPr>
          <w:color w:val="000080"/>
          <w:sz w:val="36"/>
        </w:rPr>
        <w:t>Excursion sacerdotale</w:t>
      </w:r>
      <w:r>
        <w:rPr>
          <w:color w:val="000080"/>
          <w:sz w:val="36"/>
        </w:rPr>
        <w:br/>
        <w:t>chez les Tête-de-Boule</w:t>
      </w:r>
    </w:p>
    <w:p w14:paraId="1667EED4" w14:textId="77777777" w:rsidR="00C64DFD" w:rsidRPr="00F3780C" w:rsidRDefault="00C64DFD" w:rsidP="00C64DFD">
      <w:pPr>
        <w:ind w:firstLine="0"/>
        <w:jc w:val="center"/>
        <w:rPr>
          <w:color w:val="000080"/>
          <w:sz w:val="36"/>
        </w:rPr>
      </w:pPr>
    </w:p>
    <w:p w14:paraId="2C41E6C6" w14:textId="77777777" w:rsidR="00C64DFD" w:rsidRDefault="009F31A4" w:rsidP="00C64DFD">
      <w:pPr>
        <w:ind w:firstLine="0"/>
        <w:jc w:val="center"/>
      </w:pPr>
      <w:r>
        <w:rPr>
          <w:noProof/>
        </w:rPr>
        <w:drawing>
          <wp:inline distT="0" distB="0" distL="0" distR="0" wp14:anchorId="331E6A61" wp14:editId="30E3DEEF">
            <wp:extent cx="3785235" cy="5486400"/>
            <wp:effectExtent l="25400" t="25400" r="12065" b="1270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5235" cy="5486400"/>
                    </a:xfrm>
                    <a:prstGeom prst="rect">
                      <a:avLst/>
                    </a:prstGeom>
                    <a:noFill/>
                    <a:ln w="19050" cmpd="sng">
                      <a:solidFill>
                        <a:srgbClr val="000000"/>
                      </a:solidFill>
                      <a:miter lim="800000"/>
                      <a:headEnd/>
                      <a:tailEnd/>
                    </a:ln>
                    <a:effectLst/>
                  </pic:spPr>
                </pic:pic>
              </a:graphicData>
            </a:graphic>
          </wp:inline>
        </w:drawing>
      </w:r>
    </w:p>
    <w:p w14:paraId="773F16C3" w14:textId="77777777" w:rsidR="00C64DFD" w:rsidRDefault="00C64DFD" w:rsidP="00C64DFD">
      <w:pPr>
        <w:ind w:firstLine="0"/>
        <w:jc w:val="center"/>
      </w:pPr>
    </w:p>
    <w:p w14:paraId="4A593911" w14:textId="77777777" w:rsidR="00C64DFD" w:rsidRPr="00E07116" w:rsidRDefault="00C64DFD" w:rsidP="00C64DFD">
      <w:pPr>
        <w:ind w:firstLine="0"/>
        <w:jc w:val="center"/>
      </w:pPr>
      <w:r>
        <w:t>1915, 87 pp.</w:t>
      </w:r>
    </w:p>
    <w:p w14:paraId="5BEF0F53" w14:textId="77777777" w:rsidR="00C64DFD" w:rsidRPr="000F6562" w:rsidRDefault="00C64DFD" w:rsidP="00C64DFD">
      <w:pPr>
        <w:spacing w:before="120" w:after="120"/>
        <w:jc w:val="both"/>
        <w:rPr>
          <w:szCs w:val="34"/>
        </w:rPr>
      </w:pPr>
      <w:r w:rsidRPr="00E07116">
        <w:br w:type="page"/>
      </w:r>
    </w:p>
    <w:p w14:paraId="7D2BCE4C" w14:textId="77777777" w:rsidR="00C64DFD" w:rsidRPr="000F6562" w:rsidRDefault="00C64DFD" w:rsidP="00C64DFD">
      <w:pPr>
        <w:spacing w:before="120" w:after="120"/>
        <w:jc w:val="right"/>
        <w:rPr>
          <w:u w:val="single"/>
        </w:rPr>
      </w:pPr>
      <w:r w:rsidRPr="000F6562">
        <w:rPr>
          <w:u w:val="single"/>
        </w:rPr>
        <w:t>Arthur Joyal, O.M.I</w:t>
      </w:r>
      <w:r>
        <w:rPr>
          <w:u w:val="single"/>
        </w:rPr>
        <w:t> </w:t>
      </w:r>
      <w:r>
        <w:rPr>
          <w:rStyle w:val="Appelnotedebasdep"/>
          <w:u w:val="single"/>
        </w:rPr>
        <w:footnoteReference w:id="1"/>
      </w:r>
      <w:r w:rsidRPr="000F6562">
        <w:rPr>
          <w:u w:val="single"/>
        </w:rPr>
        <w:t>.</w:t>
      </w:r>
    </w:p>
    <w:p w14:paraId="14963013" w14:textId="77777777" w:rsidR="00C64DFD" w:rsidRPr="000F6562" w:rsidRDefault="00C64DFD" w:rsidP="00C64DFD">
      <w:pPr>
        <w:spacing w:before="120" w:after="120"/>
        <w:jc w:val="both"/>
        <w:rPr>
          <w:szCs w:val="34"/>
        </w:rPr>
      </w:pPr>
    </w:p>
    <w:p w14:paraId="60BF031F" w14:textId="77777777" w:rsidR="00C64DFD" w:rsidRPr="000F6562" w:rsidRDefault="00C64DFD" w:rsidP="00C64DFD">
      <w:pPr>
        <w:spacing w:before="120" w:after="120"/>
        <w:jc w:val="both"/>
        <w:rPr>
          <w:szCs w:val="34"/>
        </w:rPr>
      </w:pPr>
    </w:p>
    <w:p w14:paraId="1AE79B46" w14:textId="77777777" w:rsidR="00C64DFD" w:rsidRPr="000F6562" w:rsidRDefault="00C64DFD" w:rsidP="00C64DFD">
      <w:pPr>
        <w:spacing w:before="120" w:after="120"/>
        <w:ind w:firstLine="0"/>
        <w:jc w:val="center"/>
        <w:rPr>
          <w:i/>
          <w:sz w:val="36"/>
          <w:szCs w:val="36"/>
        </w:rPr>
      </w:pPr>
      <w:r w:rsidRPr="000F6562">
        <w:rPr>
          <w:i/>
          <w:sz w:val="36"/>
          <w:szCs w:val="36"/>
        </w:rPr>
        <w:t>Excursion Sacerdotale</w:t>
      </w:r>
    </w:p>
    <w:p w14:paraId="423C8C32" w14:textId="77777777" w:rsidR="00C64DFD" w:rsidRPr="000F6562" w:rsidRDefault="00C64DFD" w:rsidP="00C64DFD">
      <w:pPr>
        <w:spacing w:before="120" w:after="120"/>
        <w:ind w:firstLine="0"/>
        <w:jc w:val="center"/>
        <w:rPr>
          <w:i/>
        </w:rPr>
      </w:pPr>
      <w:r w:rsidRPr="000F6562">
        <w:rPr>
          <w:i/>
        </w:rPr>
        <w:t>chez les</w:t>
      </w:r>
    </w:p>
    <w:p w14:paraId="27DB23BF" w14:textId="77777777" w:rsidR="00C64DFD" w:rsidRPr="000F6562" w:rsidRDefault="00C64DFD" w:rsidP="00C64DFD">
      <w:pPr>
        <w:spacing w:before="120" w:after="120"/>
        <w:ind w:firstLine="0"/>
        <w:jc w:val="center"/>
        <w:rPr>
          <w:i/>
          <w:sz w:val="72"/>
          <w:szCs w:val="72"/>
        </w:rPr>
      </w:pPr>
      <w:r w:rsidRPr="000F6562">
        <w:rPr>
          <w:i/>
          <w:sz w:val="72"/>
          <w:szCs w:val="72"/>
        </w:rPr>
        <w:t>Tête-de-Boule</w:t>
      </w:r>
    </w:p>
    <w:p w14:paraId="1CF7181A" w14:textId="77777777" w:rsidR="00C64DFD" w:rsidRPr="000F6562" w:rsidRDefault="00C64DFD" w:rsidP="00C64DFD">
      <w:pPr>
        <w:spacing w:before="120" w:after="120"/>
        <w:jc w:val="both"/>
      </w:pPr>
    </w:p>
    <w:p w14:paraId="4E645C62" w14:textId="77777777" w:rsidR="00C64DFD" w:rsidRPr="000F6562" w:rsidRDefault="00C64DFD" w:rsidP="00C64DFD">
      <w:pPr>
        <w:spacing w:before="120" w:after="120"/>
        <w:jc w:val="both"/>
      </w:pPr>
    </w:p>
    <w:p w14:paraId="7B390B9E" w14:textId="77777777" w:rsidR="00C64DFD" w:rsidRPr="000F6562" w:rsidRDefault="009F31A4" w:rsidP="00C64DFD">
      <w:pPr>
        <w:pStyle w:val="fig"/>
      </w:pPr>
      <w:r w:rsidRPr="000F6562">
        <w:rPr>
          <w:noProof/>
        </w:rPr>
        <w:drawing>
          <wp:inline distT="0" distB="0" distL="0" distR="0" wp14:anchorId="30EC4C8B" wp14:editId="7441428A">
            <wp:extent cx="861060" cy="1158875"/>
            <wp:effectExtent l="25400" t="25400" r="15240" b="9525"/>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1060" cy="1158875"/>
                    </a:xfrm>
                    <a:prstGeom prst="rect">
                      <a:avLst/>
                    </a:prstGeom>
                    <a:noFill/>
                    <a:ln w="19050" cmpd="sng">
                      <a:solidFill>
                        <a:srgbClr val="000000"/>
                      </a:solidFill>
                      <a:miter lim="800000"/>
                      <a:headEnd/>
                      <a:tailEnd/>
                    </a:ln>
                    <a:effectLst/>
                  </pic:spPr>
                </pic:pic>
              </a:graphicData>
            </a:graphic>
          </wp:inline>
        </w:drawing>
      </w:r>
    </w:p>
    <w:p w14:paraId="567F9B71" w14:textId="77777777" w:rsidR="00C64DFD" w:rsidRDefault="00C64DFD" w:rsidP="00C64DFD">
      <w:pPr>
        <w:spacing w:before="120" w:after="120"/>
        <w:jc w:val="both"/>
        <w:rPr>
          <w:rFonts w:cs="Calibri Light"/>
        </w:rPr>
      </w:pPr>
    </w:p>
    <w:p w14:paraId="787B1F61" w14:textId="77777777" w:rsidR="00C64DFD" w:rsidRDefault="00C64DFD" w:rsidP="00C64DFD">
      <w:pPr>
        <w:spacing w:before="120" w:after="120"/>
        <w:jc w:val="both"/>
        <w:rPr>
          <w:rFonts w:cs="Calibri Light"/>
        </w:rPr>
      </w:pPr>
    </w:p>
    <w:p w14:paraId="266FCA92" w14:textId="77777777" w:rsidR="00C64DFD" w:rsidRDefault="00C64DFD" w:rsidP="00C64DFD">
      <w:pPr>
        <w:spacing w:before="120" w:after="120"/>
        <w:jc w:val="both"/>
        <w:rPr>
          <w:rFonts w:cs="Calibri Light"/>
        </w:rPr>
      </w:pPr>
    </w:p>
    <w:p w14:paraId="29BB001B" w14:textId="77777777" w:rsidR="00C64DFD" w:rsidRDefault="00C64DFD" w:rsidP="00C64DFD">
      <w:pPr>
        <w:spacing w:before="120" w:after="120"/>
        <w:jc w:val="both"/>
        <w:rPr>
          <w:rFonts w:cs="Calibri Light"/>
        </w:rPr>
      </w:pPr>
    </w:p>
    <w:p w14:paraId="05FFE713" w14:textId="77777777" w:rsidR="00C64DFD" w:rsidRPr="000F6562" w:rsidRDefault="00C64DFD" w:rsidP="00C64DFD">
      <w:pPr>
        <w:spacing w:before="120" w:after="120"/>
        <w:jc w:val="both"/>
        <w:rPr>
          <w:rFonts w:cs="Calibri Light"/>
        </w:rPr>
      </w:pPr>
    </w:p>
    <w:p w14:paraId="45508085" w14:textId="77777777" w:rsidR="00C64DFD" w:rsidRPr="000F6562" w:rsidRDefault="00C64DFD" w:rsidP="00C64DFD">
      <w:pPr>
        <w:spacing w:before="120" w:after="120"/>
        <w:jc w:val="both"/>
        <w:rPr>
          <w:rFonts w:cs="Calibri Light"/>
        </w:rPr>
      </w:pPr>
    </w:p>
    <w:p w14:paraId="3C5F4622" w14:textId="77777777" w:rsidR="00C64DFD" w:rsidRPr="000F6562" w:rsidRDefault="00C64DFD" w:rsidP="00C64DFD">
      <w:pPr>
        <w:ind w:firstLine="357"/>
        <w:jc w:val="both"/>
        <w:rPr>
          <w:i/>
        </w:rPr>
      </w:pPr>
      <w:r w:rsidRPr="000F6562">
        <w:rPr>
          <w:i/>
          <w:szCs w:val="18"/>
        </w:rPr>
        <w:t>"No</w:t>
      </w:r>
      <w:r>
        <w:rPr>
          <w:i/>
          <w:szCs w:val="18"/>
        </w:rPr>
        <w:t>us les écrirons, ces souvenirs,</w:t>
      </w:r>
      <w:r>
        <w:rPr>
          <w:i/>
          <w:szCs w:val="18"/>
        </w:rPr>
        <w:br/>
      </w:r>
      <w:r w:rsidRPr="000F6562">
        <w:rPr>
          <w:i/>
          <w:szCs w:val="18"/>
        </w:rPr>
        <w:t>pour les conserver et les p</w:t>
      </w:r>
      <w:r w:rsidRPr="000F6562">
        <w:rPr>
          <w:i/>
          <w:szCs w:val="18"/>
        </w:rPr>
        <w:t>u</w:t>
      </w:r>
      <w:r w:rsidRPr="000F6562">
        <w:rPr>
          <w:i/>
          <w:szCs w:val="18"/>
        </w:rPr>
        <w:t>blier."</w:t>
      </w:r>
      <w:r>
        <w:rPr>
          <w:i/>
          <w:szCs w:val="18"/>
        </w:rPr>
        <w:br/>
      </w:r>
      <w:r w:rsidRPr="000F6562">
        <w:rPr>
          <w:i/>
          <w:szCs w:val="18"/>
        </w:rPr>
        <w:t>(Mgr Latulippe aux T</w:t>
      </w:r>
      <w:r w:rsidRPr="000F6562">
        <w:rPr>
          <w:i/>
          <w:szCs w:val="18"/>
        </w:rPr>
        <w:t>ê</w:t>
      </w:r>
      <w:r w:rsidRPr="000F6562">
        <w:rPr>
          <w:i/>
          <w:szCs w:val="18"/>
        </w:rPr>
        <w:t>te-de-Boule)</w:t>
      </w:r>
    </w:p>
    <w:p w14:paraId="2E125BB2" w14:textId="77777777" w:rsidR="00C64DFD" w:rsidRPr="00E07116" w:rsidRDefault="00C64DFD" w:rsidP="00C64DFD">
      <w:pPr>
        <w:jc w:val="both"/>
      </w:pPr>
    </w:p>
    <w:p w14:paraId="1154913C" w14:textId="77777777" w:rsidR="00C64DFD" w:rsidRPr="000F6562" w:rsidRDefault="00C64DFD" w:rsidP="00C64DFD">
      <w:pPr>
        <w:spacing w:before="120" w:after="120"/>
        <w:ind w:firstLine="0"/>
        <w:jc w:val="both"/>
      </w:pPr>
      <w:r>
        <w:br w:type="page"/>
      </w:r>
    </w:p>
    <w:p w14:paraId="74546EE7" w14:textId="77777777" w:rsidR="00C64DFD" w:rsidRPr="00E07116" w:rsidRDefault="00C64DFD" w:rsidP="00C64DFD">
      <w:pPr>
        <w:jc w:val="both"/>
      </w:pPr>
    </w:p>
    <w:p w14:paraId="662F9864" w14:textId="77777777" w:rsidR="00C64DFD" w:rsidRPr="00E07116" w:rsidRDefault="00C64DFD" w:rsidP="00C64DFD">
      <w:pPr>
        <w:jc w:val="both"/>
      </w:pPr>
    </w:p>
    <w:p w14:paraId="4AF61390" w14:textId="77777777" w:rsidR="00C64DFD" w:rsidRPr="00053938" w:rsidRDefault="00C64DFD" w:rsidP="00C64DFD">
      <w:pPr>
        <w:ind w:firstLine="0"/>
        <w:jc w:val="center"/>
        <w:rPr>
          <w:b/>
          <w:i/>
          <w:sz w:val="24"/>
        </w:rPr>
      </w:pPr>
      <w:bookmarkStart w:id="0" w:name="Excursion_Approbations"/>
      <w:r>
        <w:rPr>
          <w:b/>
          <w:sz w:val="24"/>
        </w:rPr>
        <w:t>Excursion sacerdotale</w:t>
      </w:r>
      <w:r>
        <w:rPr>
          <w:b/>
          <w:sz w:val="24"/>
        </w:rPr>
        <w:br/>
        <w:t>chez les Tête-de-Boule</w:t>
      </w:r>
    </w:p>
    <w:p w14:paraId="5D594FFB" w14:textId="77777777" w:rsidR="00C64DFD" w:rsidRPr="00E07116" w:rsidRDefault="00C64DFD" w:rsidP="00C64DFD">
      <w:pPr>
        <w:pStyle w:val="planchest"/>
      </w:pPr>
      <w:r>
        <w:t>APPROBATIONS</w:t>
      </w:r>
    </w:p>
    <w:bookmarkEnd w:id="0"/>
    <w:p w14:paraId="465E33C3" w14:textId="77777777" w:rsidR="00C64DFD" w:rsidRPr="00E07116" w:rsidRDefault="00C64DFD" w:rsidP="00C64DFD">
      <w:pPr>
        <w:jc w:val="both"/>
      </w:pPr>
    </w:p>
    <w:p w14:paraId="26F4A90B" w14:textId="77777777" w:rsidR="00C64DFD" w:rsidRPr="00E07116" w:rsidRDefault="00C64DFD" w:rsidP="00C64DFD">
      <w:pPr>
        <w:jc w:val="both"/>
      </w:pPr>
    </w:p>
    <w:p w14:paraId="1305BF60" w14:textId="77777777" w:rsidR="00C64DFD" w:rsidRDefault="00C64DFD" w:rsidP="00C64DFD">
      <w:pPr>
        <w:jc w:val="both"/>
      </w:pPr>
    </w:p>
    <w:p w14:paraId="5E8B7813" w14:textId="77777777" w:rsidR="00C64DFD" w:rsidRPr="00E07116" w:rsidRDefault="00C64DFD" w:rsidP="00C64DFD">
      <w:pPr>
        <w:jc w:val="both"/>
      </w:pPr>
    </w:p>
    <w:p w14:paraId="278A6591" w14:textId="77777777" w:rsidR="00C64DFD" w:rsidRPr="00E07116" w:rsidRDefault="00C64DFD" w:rsidP="00C64DFD">
      <w:pPr>
        <w:jc w:val="both"/>
      </w:pPr>
    </w:p>
    <w:p w14:paraId="03673E67" w14:textId="77777777" w:rsidR="00C64DFD" w:rsidRPr="00E07116" w:rsidRDefault="00C64DFD" w:rsidP="00C64DFD">
      <w:pPr>
        <w:jc w:val="both"/>
      </w:pPr>
    </w:p>
    <w:p w14:paraId="2AD196EA"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459749E7" w14:textId="77777777" w:rsidR="00C64DFD" w:rsidRDefault="00C64DFD" w:rsidP="00C64DFD">
      <w:pPr>
        <w:spacing w:before="120" w:after="120"/>
        <w:ind w:firstLine="0"/>
        <w:jc w:val="both"/>
      </w:pPr>
    </w:p>
    <w:p w14:paraId="57FAF3EA" w14:textId="77777777" w:rsidR="00C64DFD" w:rsidRDefault="00C64DFD" w:rsidP="00C64DFD">
      <w:pPr>
        <w:spacing w:before="120" w:after="120"/>
        <w:ind w:firstLine="0"/>
        <w:jc w:val="both"/>
      </w:pPr>
    </w:p>
    <w:p w14:paraId="516C3F68" w14:textId="77777777" w:rsidR="00C64DFD" w:rsidRPr="000F6562" w:rsidRDefault="00C64DFD" w:rsidP="00C64DFD">
      <w:pPr>
        <w:spacing w:before="120" w:after="120"/>
        <w:ind w:firstLine="0"/>
        <w:jc w:val="both"/>
      </w:pPr>
    </w:p>
    <w:p w14:paraId="40C96C19" w14:textId="77777777" w:rsidR="00C64DFD" w:rsidRPr="000F6562" w:rsidRDefault="00C64DFD" w:rsidP="00C64DFD">
      <w:pPr>
        <w:spacing w:before="120" w:after="120"/>
        <w:ind w:firstLine="0"/>
        <w:jc w:val="both"/>
        <w:rPr>
          <w:i/>
        </w:rPr>
      </w:pPr>
      <w:r w:rsidRPr="000F6562">
        <w:rPr>
          <w:i/>
          <w:szCs w:val="16"/>
        </w:rPr>
        <w:t>Nil obstat</w:t>
      </w:r>
    </w:p>
    <w:p w14:paraId="0A44C377" w14:textId="77777777" w:rsidR="00C64DFD" w:rsidRPr="000F6562" w:rsidRDefault="00C64DFD" w:rsidP="00C64DFD">
      <w:pPr>
        <w:spacing w:before="120" w:after="120"/>
        <w:ind w:left="360" w:firstLine="0"/>
        <w:jc w:val="center"/>
      </w:pPr>
      <w:r w:rsidRPr="000F6562">
        <w:rPr>
          <w:szCs w:val="16"/>
        </w:rPr>
        <w:t>L. Lindsay, ptr.</w:t>
      </w:r>
    </w:p>
    <w:p w14:paraId="0B0B718B" w14:textId="77777777" w:rsidR="00C64DFD" w:rsidRPr="000F6562" w:rsidRDefault="00C64DFD" w:rsidP="00C64DFD">
      <w:pPr>
        <w:spacing w:before="120" w:after="120"/>
        <w:ind w:firstLine="0"/>
        <w:jc w:val="center"/>
        <w:rPr>
          <w:i/>
        </w:rPr>
      </w:pPr>
      <w:r w:rsidRPr="000F6562">
        <w:rPr>
          <w:i/>
          <w:szCs w:val="16"/>
        </w:rPr>
        <w:t>Censor deputatus.</w:t>
      </w:r>
    </w:p>
    <w:p w14:paraId="510F95A5" w14:textId="77777777" w:rsidR="00C64DFD" w:rsidRPr="000F6562" w:rsidRDefault="00C64DFD" w:rsidP="00C64DFD">
      <w:pPr>
        <w:spacing w:before="120" w:after="120"/>
        <w:ind w:firstLine="0"/>
        <w:jc w:val="both"/>
        <w:rPr>
          <w:szCs w:val="16"/>
        </w:rPr>
      </w:pPr>
    </w:p>
    <w:p w14:paraId="5DECC4F7" w14:textId="77777777" w:rsidR="00C64DFD" w:rsidRPr="000F6562" w:rsidRDefault="00C64DFD" w:rsidP="00C64DFD">
      <w:pPr>
        <w:spacing w:before="120" w:after="120"/>
        <w:ind w:firstLine="0"/>
        <w:jc w:val="both"/>
        <w:rPr>
          <w:i/>
        </w:rPr>
      </w:pPr>
      <w:r w:rsidRPr="000F6562">
        <w:rPr>
          <w:i/>
          <w:szCs w:val="16"/>
        </w:rPr>
        <w:t>Imprimatur,</w:t>
      </w:r>
    </w:p>
    <w:p w14:paraId="5F4D1264" w14:textId="77777777" w:rsidR="00C64DFD" w:rsidRPr="000F6562" w:rsidRDefault="00C64DFD" w:rsidP="00C64DFD">
      <w:pPr>
        <w:spacing w:before="120" w:after="120"/>
        <w:ind w:firstLine="0"/>
        <w:jc w:val="center"/>
      </w:pPr>
      <w:r w:rsidRPr="000F6562">
        <w:t>†</w:t>
      </w:r>
      <w:r w:rsidRPr="000F6562">
        <w:rPr>
          <w:szCs w:val="16"/>
        </w:rPr>
        <w:t xml:space="preserve"> L. N, Card. Bégin,</w:t>
      </w:r>
    </w:p>
    <w:p w14:paraId="2AC77E4A" w14:textId="77777777" w:rsidR="00C64DFD" w:rsidRPr="000F6562" w:rsidRDefault="00C64DFD" w:rsidP="00C64DFD">
      <w:pPr>
        <w:spacing w:before="120" w:after="120"/>
        <w:ind w:firstLine="0"/>
        <w:jc w:val="center"/>
      </w:pPr>
      <w:r w:rsidRPr="000F6562">
        <w:rPr>
          <w:i/>
          <w:szCs w:val="16"/>
        </w:rPr>
        <w:t>Arch. Québec</w:t>
      </w:r>
      <w:r w:rsidRPr="000F6562">
        <w:rPr>
          <w:szCs w:val="16"/>
        </w:rPr>
        <w:t>.</w:t>
      </w:r>
    </w:p>
    <w:p w14:paraId="4244AF4E" w14:textId="77777777" w:rsidR="00C64DFD" w:rsidRDefault="00C64DFD" w:rsidP="00C64DFD">
      <w:pPr>
        <w:spacing w:before="120" w:after="120"/>
        <w:ind w:firstLine="0"/>
        <w:jc w:val="both"/>
        <w:rPr>
          <w:szCs w:val="16"/>
        </w:rPr>
      </w:pPr>
    </w:p>
    <w:p w14:paraId="600615AE" w14:textId="77777777" w:rsidR="00C64DFD" w:rsidRDefault="00C64DFD" w:rsidP="00C64DFD">
      <w:pPr>
        <w:spacing w:before="120" w:after="120"/>
        <w:ind w:firstLine="0"/>
        <w:jc w:val="both"/>
        <w:rPr>
          <w:szCs w:val="16"/>
        </w:rPr>
      </w:pPr>
    </w:p>
    <w:p w14:paraId="647AA5F3" w14:textId="77777777" w:rsidR="00C64DFD" w:rsidRPr="000F6562" w:rsidRDefault="00C64DFD" w:rsidP="00C64DFD">
      <w:pPr>
        <w:spacing w:before="120" w:after="120"/>
        <w:ind w:firstLine="0"/>
        <w:jc w:val="both"/>
        <w:rPr>
          <w:szCs w:val="16"/>
        </w:rPr>
      </w:pPr>
    </w:p>
    <w:p w14:paraId="503D5124" w14:textId="77777777" w:rsidR="00C64DFD" w:rsidRPr="000F6562" w:rsidRDefault="00C64DFD" w:rsidP="00C64DFD">
      <w:pPr>
        <w:spacing w:before="120" w:after="120"/>
        <w:ind w:firstLine="0"/>
        <w:jc w:val="both"/>
      </w:pPr>
      <w:r w:rsidRPr="000F6562">
        <w:rPr>
          <w:szCs w:val="16"/>
        </w:rPr>
        <w:t>19 Febr. 1915</w:t>
      </w:r>
    </w:p>
    <w:p w14:paraId="5B5EA133" w14:textId="77777777" w:rsidR="00C64DFD" w:rsidRDefault="00C64DFD" w:rsidP="00C64DFD">
      <w:pPr>
        <w:spacing w:before="120" w:after="120"/>
        <w:jc w:val="both"/>
      </w:pPr>
      <w:r w:rsidRPr="000F6562">
        <w:br w:type="page"/>
      </w:r>
    </w:p>
    <w:p w14:paraId="585B1A89" w14:textId="77777777" w:rsidR="00C64DFD" w:rsidRDefault="00C64DFD" w:rsidP="00C64DFD">
      <w:pPr>
        <w:spacing w:before="120" w:after="120"/>
        <w:jc w:val="both"/>
      </w:pPr>
    </w:p>
    <w:p w14:paraId="3A15E105" w14:textId="77777777" w:rsidR="00C64DFD" w:rsidRPr="000F6562" w:rsidRDefault="00C64DFD" w:rsidP="00C64DFD">
      <w:pPr>
        <w:spacing w:before="120" w:after="120"/>
        <w:jc w:val="both"/>
        <w:rPr>
          <w:rFonts w:cs="Calibri Light"/>
          <w:szCs w:val="2"/>
        </w:rPr>
      </w:pPr>
    </w:p>
    <w:p w14:paraId="74666231" w14:textId="77777777" w:rsidR="00C64DFD" w:rsidRDefault="009F31A4" w:rsidP="00C64DFD">
      <w:pPr>
        <w:pStyle w:val="fig"/>
      </w:pPr>
      <w:r>
        <w:rPr>
          <w:noProof/>
        </w:rPr>
        <w:drawing>
          <wp:inline distT="0" distB="0" distL="0" distR="0" wp14:anchorId="06A2A45E" wp14:editId="288863EB">
            <wp:extent cx="4018915" cy="5092700"/>
            <wp:effectExtent l="25400" t="25400" r="6985" b="1270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8915" cy="5092700"/>
                    </a:xfrm>
                    <a:prstGeom prst="rect">
                      <a:avLst/>
                    </a:prstGeom>
                    <a:noFill/>
                    <a:ln w="19050" cmpd="sng">
                      <a:solidFill>
                        <a:srgbClr val="000000"/>
                      </a:solidFill>
                      <a:miter lim="800000"/>
                      <a:headEnd/>
                      <a:tailEnd/>
                    </a:ln>
                    <a:effectLst/>
                  </pic:spPr>
                </pic:pic>
              </a:graphicData>
            </a:graphic>
          </wp:inline>
        </w:drawing>
      </w:r>
    </w:p>
    <w:p w14:paraId="16D1E8CA" w14:textId="77777777" w:rsidR="00C64DFD" w:rsidRPr="000F6562" w:rsidRDefault="00C64DFD" w:rsidP="00C64DFD">
      <w:pPr>
        <w:pStyle w:val="figst"/>
      </w:pPr>
      <w:r w:rsidRPr="000F6562">
        <w:t>S.S. Pie X.</w:t>
      </w:r>
    </w:p>
    <w:p w14:paraId="0DDC51F2" w14:textId="77777777" w:rsidR="00C64DFD" w:rsidRPr="000F6562" w:rsidRDefault="00C64DFD" w:rsidP="00C64DFD">
      <w:pPr>
        <w:pStyle w:val="figst"/>
      </w:pPr>
    </w:p>
    <w:p w14:paraId="58406C1B" w14:textId="77777777" w:rsidR="00C64DFD" w:rsidRPr="000F6562" w:rsidRDefault="00C64DFD" w:rsidP="00C64DFD">
      <w:pPr>
        <w:spacing w:before="120" w:after="120"/>
        <w:jc w:val="both"/>
      </w:pPr>
      <w:r>
        <w:br w:type="page"/>
      </w:r>
    </w:p>
    <w:p w14:paraId="3A8034AE" w14:textId="77777777" w:rsidR="00C64DFD" w:rsidRDefault="00C64DFD" w:rsidP="00C64DFD">
      <w:pPr>
        <w:spacing w:before="120" w:after="120"/>
        <w:jc w:val="both"/>
      </w:pPr>
    </w:p>
    <w:p w14:paraId="6371CE20" w14:textId="77777777" w:rsidR="00C64DFD" w:rsidRDefault="00C64DFD" w:rsidP="00C64DFD">
      <w:pPr>
        <w:spacing w:before="120" w:after="120"/>
        <w:jc w:val="both"/>
      </w:pPr>
    </w:p>
    <w:p w14:paraId="1FFD9671" w14:textId="77777777" w:rsidR="00C64DFD" w:rsidRPr="000F6562" w:rsidRDefault="00C64DFD" w:rsidP="00C64DFD">
      <w:pPr>
        <w:spacing w:before="120" w:after="120"/>
        <w:jc w:val="both"/>
      </w:pPr>
    </w:p>
    <w:p w14:paraId="5E812758" w14:textId="77777777" w:rsidR="00C64DFD" w:rsidRPr="000F6562" w:rsidRDefault="00C64DFD" w:rsidP="00C64DFD">
      <w:pPr>
        <w:spacing w:before="120" w:after="120"/>
        <w:ind w:left="1080" w:right="1170"/>
        <w:jc w:val="both"/>
      </w:pPr>
      <w:r w:rsidRPr="000F6562">
        <w:rPr>
          <w:i/>
        </w:rPr>
        <w:t>"L'Église Catholique se réjouit et se glorifie par</w:t>
      </w:r>
      <w:r>
        <w:rPr>
          <w:i/>
        </w:rPr>
        <w:t>-</w:t>
      </w:r>
      <w:r w:rsidRPr="000F6562">
        <w:rPr>
          <w:i/>
        </w:rPr>
        <w:t>dessus tout du dévouement si digne d'éloges avec l</w:t>
      </w:r>
      <w:r w:rsidRPr="000F6562">
        <w:rPr>
          <w:i/>
        </w:rPr>
        <w:t>e</w:t>
      </w:r>
      <w:r w:rsidRPr="000F6562">
        <w:rPr>
          <w:i/>
        </w:rPr>
        <w:t>quel son clergé annonce la paix chrétienne et apporte le salut et la civilisation aux peuples</w:t>
      </w:r>
      <w:r w:rsidRPr="000F6562">
        <w:t xml:space="preserve"> sauvages. </w:t>
      </w:r>
      <w:r w:rsidRPr="000F6562">
        <w:rPr>
          <w:i/>
        </w:rPr>
        <w:t>Grâce à ses immenses travaux, so</w:t>
      </w:r>
      <w:r w:rsidRPr="000F6562">
        <w:rPr>
          <w:i/>
        </w:rPr>
        <w:t>u</w:t>
      </w:r>
      <w:r w:rsidRPr="000F6562">
        <w:rPr>
          <w:i/>
        </w:rPr>
        <w:t>vent même au prix de son sang, le royaume de Jésus-Christ s'étend de jour en jour parmi ces peuples, et la foi chrétienne retire de ses triomphes une nouvelle splendeur." {E</w:t>
      </w:r>
      <w:r w:rsidRPr="000F6562">
        <w:rPr>
          <w:i/>
        </w:rPr>
        <w:t>x</w:t>
      </w:r>
      <w:r w:rsidRPr="000F6562">
        <w:rPr>
          <w:i/>
        </w:rPr>
        <w:t xml:space="preserve">hortation de S. S. Pie X au clergé, </w:t>
      </w:r>
      <w:r w:rsidRPr="000F6562">
        <w:t>1908.)</w:t>
      </w:r>
    </w:p>
    <w:p w14:paraId="1BCF40F3" w14:textId="77777777" w:rsidR="00C64DFD" w:rsidRDefault="00C64DFD" w:rsidP="00C64DFD">
      <w:pPr>
        <w:ind w:firstLine="0"/>
        <w:jc w:val="both"/>
      </w:pPr>
    </w:p>
    <w:p w14:paraId="78FB65EB" w14:textId="77777777" w:rsidR="00C64DFD" w:rsidRDefault="00C64DFD" w:rsidP="00C64DFD">
      <w:pPr>
        <w:ind w:firstLine="0"/>
        <w:jc w:val="both"/>
      </w:pPr>
    </w:p>
    <w:p w14:paraId="5F81D8B0" w14:textId="77777777" w:rsidR="00C64DFD" w:rsidRDefault="00C64DFD" w:rsidP="00C64DFD">
      <w:pPr>
        <w:ind w:firstLine="0"/>
        <w:jc w:val="both"/>
      </w:pPr>
      <w:r>
        <w:br w:type="page"/>
      </w:r>
    </w:p>
    <w:p w14:paraId="1362BC92" w14:textId="77777777" w:rsidR="00C64DFD" w:rsidRPr="000F6562" w:rsidRDefault="00C64DFD" w:rsidP="00C64DFD">
      <w:pPr>
        <w:spacing w:before="120" w:after="120"/>
        <w:jc w:val="both"/>
        <w:rPr>
          <w:rFonts w:cs="Calibri Light"/>
          <w:szCs w:val="2"/>
        </w:rPr>
      </w:pPr>
    </w:p>
    <w:p w14:paraId="4DE8DE57" w14:textId="77777777" w:rsidR="00C64DFD" w:rsidRPr="000F6562" w:rsidRDefault="009F31A4" w:rsidP="00C64DFD">
      <w:pPr>
        <w:pStyle w:val="fig"/>
      </w:pPr>
      <w:r>
        <w:rPr>
          <w:noProof/>
        </w:rPr>
        <w:drawing>
          <wp:inline distT="0" distB="0" distL="0" distR="0" wp14:anchorId="136E09F0" wp14:editId="7F7FEE50">
            <wp:extent cx="4029710" cy="5380355"/>
            <wp:effectExtent l="25400" t="25400" r="8890" b="17145"/>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9710" cy="5380355"/>
                    </a:xfrm>
                    <a:prstGeom prst="rect">
                      <a:avLst/>
                    </a:prstGeom>
                    <a:noFill/>
                    <a:ln w="19050" cmpd="sng">
                      <a:solidFill>
                        <a:srgbClr val="000000"/>
                      </a:solidFill>
                      <a:miter lim="800000"/>
                      <a:headEnd/>
                      <a:tailEnd/>
                    </a:ln>
                    <a:effectLst/>
                  </pic:spPr>
                </pic:pic>
              </a:graphicData>
            </a:graphic>
          </wp:inline>
        </w:drawing>
      </w:r>
    </w:p>
    <w:p w14:paraId="79A69D5F" w14:textId="77777777" w:rsidR="00C64DFD" w:rsidRPr="000F6562" w:rsidRDefault="00C64DFD" w:rsidP="00C64DFD">
      <w:pPr>
        <w:pStyle w:val="figst"/>
      </w:pPr>
      <w:r w:rsidRPr="000F6562">
        <w:t>Mgr de MAZENOD,</w:t>
      </w:r>
      <w:r w:rsidRPr="000F6562">
        <w:br/>
        <w:t>Fondateur de la Congrégation des Oblats de M. I.</w:t>
      </w:r>
    </w:p>
    <w:p w14:paraId="07F049B0" w14:textId="77777777" w:rsidR="00C64DFD" w:rsidRPr="000F6562" w:rsidRDefault="00C64DFD" w:rsidP="00C64DFD">
      <w:pPr>
        <w:spacing w:before="120" w:after="120"/>
        <w:jc w:val="both"/>
      </w:pPr>
      <w:r w:rsidRPr="000F6562">
        <w:br w:type="page"/>
      </w:r>
    </w:p>
    <w:p w14:paraId="2847A84D" w14:textId="77777777" w:rsidR="00C64DFD" w:rsidRDefault="00C64DFD" w:rsidP="00C64DFD">
      <w:pPr>
        <w:spacing w:before="120" w:after="120"/>
        <w:jc w:val="both"/>
      </w:pPr>
    </w:p>
    <w:p w14:paraId="601050C3" w14:textId="77777777" w:rsidR="00C64DFD" w:rsidRDefault="00C64DFD" w:rsidP="00C64DFD">
      <w:pPr>
        <w:spacing w:before="120" w:after="120"/>
        <w:jc w:val="both"/>
      </w:pPr>
    </w:p>
    <w:p w14:paraId="6CF72AEB" w14:textId="77777777" w:rsidR="00C64DFD" w:rsidRPr="000F6562" w:rsidRDefault="00C64DFD" w:rsidP="00C64DFD">
      <w:pPr>
        <w:spacing w:before="120" w:after="120"/>
        <w:jc w:val="both"/>
      </w:pPr>
    </w:p>
    <w:p w14:paraId="613670A8" w14:textId="77777777" w:rsidR="00C64DFD" w:rsidRPr="000F6562" w:rsidRDefault="00C64DFD" w:rsidP="00C64DFD">
      <w:pPr>
        <w:spacing w:before="120" w:after="120"/>
        <w:ind w:left="1080" w:right="1170"/>
        <w:jc w:val="both"/>
        <w:rPr>
          <w:i/>
        </w:rPr>
      </w:pPr>
      <w:r w:rsidRPr="000F6562">
        <w:rPr>
          <w:i/>
        </w:rPr>
        <w:t>« Les missions auprès des infidèles seront en très grand honneur dans notre Société, comme très aptes à procurer la gloire de Dieu, le bon r</w:t>
      </w:r>
      <w:r w:rsidRPr="000F6562">
        <w:rPr>
          <w:i/>
        </w:rPr>
        <w:t>e</w:t>
      </w:r>
      <w:r w:rsidRPr="000F6562">
        <w:rPr>
          <w:i/>
        </w:rPr>
        <w:t>nom de l'Institut et le bien spirituel des missio</w:t>
      </w:r>
      <w:r w:rsidRPr="000F6562">
        <w:rPr>
          <w:i/>
        </w:rPr>
        <w:t>n</w:t>
      </w:r>
      <w:r w:rsidRPr="000F6562">
        <w:rPr>
          <w:i/>
        </w:rPr>
        <w:t>naires. »</w:t>
      </w:r>
    </w:p>
    <w:p w14:paraId="008CBD78" w14:textId="77777777" w:rsidR="00C64DFD" w:rsidRPr="000F6562" w:rsidRDefault="00C64DFD" w:rsidP="00C64DFD">
      <w:pPr>
        <w:spacing w:before="120" w:after="120"/>
        <w:ind w:left="1080" w:right="1170"/>
        <w:jc w:val="both"/>
      </w:pPr>
      <w:r w:rsidRPr="000F6562">
        <w:t>(Constitutions et Règles des O.M.I., 1</w:t>
      </w:r>
      <w:r w:rsidRPr="000F6562">
        <w:rPr>
          <w:vertAlign w:val="superscript"/>
        </w:rPr>
        <w:t>ère</w:t>
      </w:r>
      <w:r w:rsidRPr="000F6562">
        <w:t xml:space="preserve"> Pa</w:t>
      </w:r>
      <w:r w:rsidRPr="000F6562">
        <w:t>r</w:t>
      </w:r>
      <w:r w:rsidRPr="000F6562">
        <w:t>tie, Ch. II, parag. II, art. 40.)</w:t>
      </w:r>
    </w:p>
    <w:p w14:paraId="324D4F4E" w14:textId="77777777" w:rsidR="00C64DFD" w:rsidRPr="000F6562" w:rsidRDefault="00C64DFD" w:rsidP="00C64DFD">
      <w:pPr>
        <w:spacing w:before="120" w:after="120"/>
        <w:jc w:val="both"/>
        <w:rPr>
          <w:rFonts w:cs="Calibri Light"/>
          <w:szCs w:val="2"/>
        </w:rPr>
      </w:pPr>
      <w:r w:rsidRPr="000F6562">
        <w:rPr>
          <w:rFonts w:cs="Calibri Light"/>
          <w:szCs w:val="2"/>
        </w:rPr>
        <w:br w:type="page"/>
      </w:r>
    </w:p>
    <w:p w14:paraId="5AE82B58" w14:textId="77777777" w:rsidR="00C64DFD" w:rsidRPr="000F6562" w:rsidRDefault="00C64DFD" w:rsidP="00C64DFD">
      <w:pPr>
        <w:spacing w:before="120" w:after="120"/>
        <w:jc w:val="both"/>
        <w:rPr>
          <w:rFonts w:cs="Calibri Light"/>
          <w:szCs w:val="2"/>
        </w:rPr>
      </w:pPr>
    </w:p>
    <w:p w14:paraId="17D3A34E" w14:textId="77777777" w:rsidR="00C64DFD" w:rsidRDefault="009F31A4" w:rsidP="00C64DFD">
      <w:pPr>
        <w:pStyle w:val="fig"/>
      </w:pPr>
      <w:r>
        <w:rPr>
          <w:noProof/>
        </w:rPr>
        <w:drawing>
          <wp:inline distT="0" distB="0" distL="0" distR="0" wp14:anchorId="69E660C1" wp14:editId="461AC952">
            <wp:extent cx="3806190" cy="5082540"/>
            <wp:effectExtent l="25400" t="25400" r="16510" b="1016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6190" cy="5082540"/>
                    </a:xfrm>
                    <a:prstGeom prst="rect">
                      <a:avLst/>
                    </a:prstGeom>
                    <a:noFill/>
                    <a:ln w="19050" cmpd="sng">
                      <a:solidFill>
                        <a:srgbClr val="000000"/>
                      </a:solidFill>
                      <a:miter lim="800000"/>
                      <a:headEnd/>
                      <a:tailEnd/>
                    </a:ln>
                    <a:effectLst/>
                  </pic:spPr>
                </pic:pic>
              </a:graphicData>
            </a:graphic>
          </wp:inline>
        </w:drawing>
      </w:r>
    </w:p>
    <w:p w14:paraId="2D2C9857" w14:textId="77777777" w:rsidR="00C64DFD" w:rsidRPr="000F6562" w:rsidRDefault="00C64DFD" w:rsidP="00C64DFD">
      <w:pPr>
        <w:pStyle w:val="figst"/>
      </w:pPr>
      <w:r w:rsidRPr="000F6562">
        <w:t>Monseigneur ELIE LATULIPPE,</w:t>
      </w:r>
      <w:r w:rsidRPr="000F6562">
        <w:br/>
      </w:r>
      <w:r w:rsidRPr="000F6562">
        <w:rPr>
          <w:i/>
        </w:rPr>
        <w:t>Vicaire Apostolique du Témiscamingue.</w:t>
      </w:r>
    </w:p>
    <w:p w14:paraId="22DD1381" w14:textId="77777777" w:rsidR="00C64DFD" w:rsidRDefault="00C64DFD" w:rsidP="00C64DFD">
      <w:pPr>
        <w:spacing w:before="120" w:after="120"/>
        <w:jc w:val="both"/>
      </w:pPr>
      <w:r w:rsidRPr="000F6562">
        <w:br w:type="page"/>
      </w:r>
    </w:p>
    <w:p w14:paraId="164203CC" w14:textId="77777777" w:rsidR="00C64DFD" w:rsidRDefault="00C64DFD" w:rsidP="00C64DFD">
      <w:pPr>
        <w:spacing w:before="120" w:after="120"/>
        <w:jc w:val="both"/>
      </w:pPr>
    </w:p>
    <w:p w14:paraId="7D986AF8" w14:textId="77777777" w:rsidR="00C64DFD" w:rsidRPr="000F6562" w:rsidRDefault="00C64DFD" w:rsidP="00C64DFD">
      <w:pPr>
        <w:spacing w:before="120" w:after="120"/>
        <w:jc w:val="both"/>
      </w:pPr>
    </w:p>
    <w:p w14:paraId="5B4C9F55" w14:textId="77777777" w:rsidR="00C64DFD" w:rsidRPr="000F6562" w:rsidRDefault="009F31A4" w:rsidP="00C64DFD">
      <w:pPr>
        <w:pStyle w:val="fig"/>
      </w:pPr>
      <w:r>
        <w:rPr>
          <w:noProof/>
        </w:rPr>
        <w:drawing>
          <wp:inline distT="0" distB="0" distL="0" distR="0" wp14:anchorId="0CAA1646" wp14:editId="742539D8">
            <wp:extent cx="5018405" cy="3328035"/>
            <wp:effectExtent l="25400" t="25400" r="10795" b="12065"/>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8405" cy="3328035"/>
                    </a:xfrm>
                    <a:prstGeom prst="rect">
                      <a:avLst/>
                    </a:prstGeom>
                    <a:noFill/>
                    <a:ln w="19050" cmpd="sng">
                      <a:solidFill>
                        <a:srgbClr val="000000"/>
                      </a:solidFill>
                      <a:miter lim="800000"/>
                      <a:headEnd/>
                      <a:tailEnd/>
                    </a:ln>
                    <a:effectLst/>
                  </pic:spPr>
                </pic:pic>
              </a:graphicData>
            </a:graphic>
          </wp:inline>
        </w:drawing>
      </w:r>
    </w:p>
    <w:p w14:paraId="258967CE" w14:textId="77777777" w:rsidR="00C64DFD" w:rsidRPr="000F6562" w:rsidRDefault="00C64DFD" w:rsidP="00C64DFD">
      <w:pPr>
        <w:spacing w:before="120" w:after="120"/>
        <w:jc w:val="both"/>
      </w:pPr>
      <w:r w:rsidRPr="000F6562">
        <w:br w:type="page"/>
      </w:r>
    </w:p>
    <w:p w14:paraId="23602134" w14:textId="77777777" w:rsidR="00C64DFD" w:rsidRPr="000F6562" w:rsidRDefault="00C64DFD" w:rsidP="00C64DFD">
      <w:pPr>
        <w:spacing w:before="120" w:after="120"/>
        <w:ind w:firstLine="0"/>
        <w:jc w:val="center"/>
        <w:rPr>
          <w:sz w:val="52"/>
          <w:szCs w:val="52"/>
        </w:rPr>
      </w:pPr>
      <w:r w:rsidRPr="000F6562">
        <w:rPr>
          <w:sz w:val="52"/>
          <w:szCs w:val="52"/>
        </w:rPr>
        <w:t>Les Excursionnistes</w:t>
      </w:r>
    </w:p>
    <w:p w14:paraId="39E699CA" w14:textId="77777777" w:rsidR="00C64DFD" w:rsidRPr="000F6562" w:rsidRDefault="00C64DFD" w:rsidP="00C64DFD">
      <w:pPr>
        <w:spacing w:before="120" w:after="120"/>
        <w:jc w:val="both"/>
      </w:pPr>
    </w:p>
    <w:p w14:paraId="5EA6A250" w14:textId="77777777" w:rsidR="00C64DFD" w:rsidRPr="000F6562" w:rsidRDefault="00C64DFD" w:rsidP="00C64DFD">
      <w:pPr>
        <w:spacing w:before="120" w:after="120"/>
        <w:jc w:val="both"/>
      </w:pPr>
      <w:r w:rsidRPr="000F6562">
        <w:rPr>
          <w:rFonts w:cs="Arial"/>
          <w:b/>
          <w:szCs w:val="18"/>
        </w:rPr>
        <w:t>Premi</w:t>
      </w:r>
      <w:r w:rsidRPr="000F6562">
        <w:rPr>
          <w:b/>
          <w:szCs w:val="18"/>
        </w:rPr>
        <w:t>è</w:t>
      </w:r>
      <w:r w:rsidRPr="000F6562">
        <w:rPr>
          <w:rFonts w:cs="Arial"/>
          <w:b/>
          <w:szCs w:val="18"/>
        </w:rPr>
        <w:t>re rang</w:t>
      </w:r>
      <w:r w:rsidRPr="000F6562">
        <w:rPr>
          <w:b/>
          <w:szCs w:val="18"/>
        </w:rPr>
        <w:t>é</w:t>
      </w:r>
      <w:r w:rsidRPr="000F6562">
        <w:rPr>
          <w:rFonts w:cs="Arial"/>
          <w:b/>
          <w:szCs w:val="18"/>
        </w:rPr>
        <w:t>e. À la droite de S. G. Mgr Latulippe :</w:t>
      </w:r>
      <w:r w:rsidRPr="000F6562">
        <w:rPr>
          <w:rFonts w:cs="Arial"/>
          <w:szCs w:val="18"/>
        </w:rPr>
        <w:t xml:space="preserve"> </w:t>
      </w:r>
      <w:r w:rsidRPr="000F6562">
        <w:t>— M. le chanoine Ubald Marchand, chanc</w:t>
      </w:r>
      <w:r w:rsidRPr="000F6562">
        <w:t>e</w:t>
      </w:r>
      <w:r w:rsidRPr="000F6562">
        <w:t>lier des Trois-Rivières, M. Edouard Laflèche, curé de St Paulin, M. C. E. Mailhiot, d'Arth</w:t>
      </w:r>
      <w:r w:rsidRPr="000F6562">
        <w:t>a</w:t>
      </w:r>
      <w:r w:rsidRPr="000F6562">
        <w:t xml:space="preserve">baska, M. O. Mélançon, curé de St Rémi de Tingwich ; </w:t>
      </w:r>
      <w:r w:rsidRPr="000F6562">
        <w:rPr>
          <w:b/>
        </w:rPr>
        <w:t>a sa gauche :</w:t>
      </w:r>
      <w:r w:rsidRPr="000F6562">
        <w:t xml:space="preserve"> M. le chano</w:t>
      </w:r>
      <w:r w:rsidRPr="000F6562">
        <w:t>i</w:t>
      </w:r>
      <w:r w:rsidRPr="000F6562">
        <w:t>ne Ls. Deno</w:t>
      </w:r>
      <w:r w:rsidRPr="000F6562">
        <w:t>n</w:t>
      </w:r>
      <w:r w:rsidRPr="000F6562">
        <w:t>court, curé de St Philippe des Trois-Rivières, M. A. Roy, de N</w:t>
      </w:r>
      <w:r w:rsidRPr="000F6562">
        <w:t>i</w:t>
      </w:r>
      <w:r w:rsidRPr="000F6562">
        <w:t>colet, M. P. Hudon, curé de La Malbaie, M. T. Joyal, curé de St Stanislas de Champlain.</w:t>
      </w:r>
    </w:p>
    <w:p w14:paraId="39ADBF4A" w14:textId="77777777" w:rsidR="00C64DFD" w:rsidRPr="000F6562" w:rsidRDefault="00C64DFD" w:rsidP="00C64DFD">
      <w:pPr>
        <w:spacing w:before="120" w:after="120"/>
        <w:jc w:val="both"/>
      </w:pPr>
      <w:r w:rsidRPr="000F6562">
        <w:rPr>
          <w:b/>
        </w:rPr>
        <w:t>Deuxième rangée, de droite à gauche :</w:t>
      </w:r>
      <w:r w:rsidRPr="000F6562">
        <w:t xml:space="preserve"> — M.M. Hervé Trudel, J. E. Poisson, Leblanc, E. Denoncourt, Boucher, Joyal, O.M.I.</w:t>
      </w:r>
      <w:r>
        <w:t xml:space="preserve"> </w:t>
      </w:r>
      <w:r w:rsidRPr="000F6562">
        <w:t>E. Co</w:t>
      </w:r>
      <w:r w:rsidRPr="000F6562">
        <w:t>r</w:t>
      </w:r>
      <w:r w:rsidRPr="000F6562">
        <w:t>beil, curé de La Tuque, Sylvio Corbeil, principal de l'Ecole Normale de Hull, Max. Masson, organ</w:t>
      </w:r>
      <w:r w:rsidRPr="000F6562">
        <w:t>i</w:t>
      </w:r>
      <w:r w:rsidRPr="000F6562">
        <w:t>sateur, Brunel et Janelle, de Ste Thècle.</w:t>
      </w:r>
    </w:p>
    <w:p w14:paraId="599046C2" w14:textId="77777777" w:rsidR="00C64DFD" w:rsidRPr="000F6562" w:rsidRDefault="00C64DFD" w:rsidP="00C64DFD">
      <w:pPr>
        <w:spacing w:before="120" w:after="120"/>
        <w:jc w:val="both"/>
      </w:pPr>
      <w:r w:rsidRPr="000F6562">
        <w:rPr>
          <w:b/>
        </w:rPr>
        <w:t>Troisième rangée, de droite à gauche :</w:t>
      </w:r>
      <w:r w:rsidRPr="000F6562">
        <w:t xml:space="preserve"> — M. M. J. Paquin, Chamberland, E. Trudel, Dess</w:t>
      </w:r>
      <w:r w:rsidRPr="000F6562">
        <w:t>u</w:t>
      </w:r>
      <w:r w:rsidRPr="000F6562">
        <w:t>reault, Béland, Baril, St Louis, Dupuis, J. de Go</w:t>
      </w:r>
      <w:r w:rsidRPr="000F6562">
        <w:t>n</w:t>
      </w:r>
      <w:r w:rsidRPr="000F6562">
        <w:t>zague, curé des Abénaquis de Pierreville, Paradis, O.M.I.</w:t>
      </w:r>
      <w:r>
        <w:t xml:space="preserve">, </w:t>
      </w:r>
      <w:r w:rsidRPr="000F6562">
        <w:t>L Trudel, Manseau, Normand et D. B</w:t>
      </w:r>
      <w:r w:rsidRPr="000F6562">
        <w:t>a</w:t>
      </w:r>
      <w:r w:rsidRPr="000F6562">
        <w:t>ril.</w:t>
      </w:r>
    </w:p>
    <w:p w14:paraId="0EF76841" w14:textId="77777777" w:rsidR="00C64DFD" w:rsidRPr="000F6562" w:rsidRDefault="00C64DFD" w:rsidP="00C64DFD">
      <w:pPr>
        <w:spacing w:before="120" w:after="120"/>
        <w:jc w:val="both"/>
      </w:pPr>
      <w:r w:rsidRPr="000F6562">
        <w:rPr>
          <w:b/>
        </w:rPr>
        <w:t>Dernière rangée :</w:t>
      </w:r>
      <w:r w:rsidRPr="000F6562">
        <w:t xml:space="preserve"> — M. M. D. Gélinas, Prénovost, Garceau, Gui</w:t>
      </w:r>
      <w:r w:rsidRPr="000F6562">
        <w:t>l</w:t>
      </w:r>
      <w:r w:rsidRPr="000F6562">
        <w:t>lemette, A. Trudel, Caron, Désilets.</w:t>
      </w:r>
    </w:p>
    <w:p w14:paraId="44674F0B" w14:textId="77777777" w:rsidR="00C64DFD" w:rsidRPr="000F6562" w:rsidRDefault="00C64DFD" w:rsidP="00C64DFD">
      <w:pPr>
        <w:spacing w:before="120" w:after="120"/>
        <w:jc w:val="both"/>
      </w:pPr>
      <w:r w:rsidRPr="000F6562">
        <w:t>Trois étaient absents : — M. M.-P. Boura</w:t>
      </w:r>
      <w:r w:rsidRPr="000F6562">
        <w:t>s</w:t>
      </w:r>
      <w:r w:rsidRPr="000F6562">
        <w:t>sa, curé de St Paul, J. Turcotte, Tremblay.</w:t>
      </w:r>
    </w:p>
    <w:p w14:paraId="4A503322" w14:textId="77777777" w:rsidR="00C64DFD" w:rsidRDefault="00C64DFD" w:rsidP="00C64DFD">
      <w:pPr>
        <w:spacing w:before="120" w:after="120"/>
        <w:jc w:val="both"/>
      </w:pPr>
      <w:r w:rsidRPr="000F6562">
        <w:br w:type="page"/>
      </w:r>
    </w:p>
    <w:p w14:paraId="01C68CE7" w14:textId="77777777" w:rsidR="00C64DFD" w:rsidRPr="000F6562" w:rsidRDefault="00C64DFD" w:rsidP="00C64DFD">
      <w:pPr>
        <w:spacing w:before="120" w:after="120"/>
        <w:ind w:firstLine="0"/>
        <w:jc w:val="both"/>
      </w:pPr>
      <w:r w:rsidRPr="000F6562">
        <w:t>Évêché des Trois-Rivières, 15 Février.</w:t>
      </w:r>
    </w:p>
    <w:p w14:paraId="39181C76" w14:textId="77777777" w:rsidR="00C64DFD" w:rsidRPr="000F6562" w:rsidRDefault="00C64DFD" w:rsidP="00C64DFD">
      <w:pPr>
        <w:spacing w:before="120" w:after="120"/>
        <w:ind w:firstLine="0"/>
        <w:jc w:val="both"/>
      </w:pPr>
    </w:p>
    <w:p w14:paraId="6D08AA97" w14:textId="77777777" w:rsidR="00C64DFD" w:rsidRPr="000F6562" w:rsidRDefault="00C64DFD" w:rsidP="00C64DFD">
      <w:pPr>
        <w:spacing w:before="120" w:after="120"/>
        <w:ind w:firstLine="0"/>
        <w:jc w:val="both"/>
        <w:rPr>
          <w:i/>
        </w:rPr>
      </w:pPr>
      <w:r w:rsidRPr="000F6562">
        <w:rPr>
          <w:i/>
        </w:rPr>
        <w:t>Rév. Père A. Joyal, O.M.I.,</w:t>
      </w:r>
    </w:p>
    <w:p w14:paraId="00855DE4" w14:textId="77777777" w:rsidR="00C64DFD" w:rsidRPr="000F6562" w:rsidRDefault="00C64DFD" w:rsidP="00C64DFD">
      <w:pPr>
        <w:spacing w:before="120" w:after="120"/>
        <w:ind w:firstLine="0"/>
        <w:jc w:val="both"/>
        <w:rPr>
          <w:i/>
        </w:rPr>
      </w:pPr>
    </w:p>
    <w:p w14:paraId="176FB132" w14:textId="77777777" w:rsidR="00C64DFD" w:rsidRPr="000F6562" w:rsidRDefault="00C64DFD" w:rsidP="00C64DFD">
      <w:pPr>
        <w:spacing w:before="120" w:after="120"/>
        <w:ind w:left="720" w:firstLine="0"/>
        <w:jc w:val="both"/>
        <w:rPr>
          <w:i/>
        </w:rPr>
      </w:pPr>
      <w:r w:rsidRPr="000F6562">
        <w:rPr>
          <w:i/>
        </w:rPr>
        <w:t>Mon révérend Père,</w:t>
      </w:r>
    </w:p>
    <w:p w14:paraId="32ED9BF0" w14:textId="77777777" w:rsidR="00C64DFD" w:rsidRPr="000F6562" w:rsidRDefault="00C64DFD" w:rsidP="00C64DFD">
      <w:pPr>
        <w:spacing w:before="120" w:after="120"/>
        <w:ind w:firstLine="0"/>
        <w:jc w:val="both"/>
      </w:pPr>
    </w:p>
    <w:p w14:paraId="6084242F" w14:textId="77777777" w:rsidR="00C64DFD" w:rsidRPr="000F6562" w:rsidRDefault="00C64DFD" w:rsidP="00C64DFD">
      <w:pPr>
        <w:spacing w:before="120" w:after="120"/>
        <w:jc w:val="both"/>
        <w:rPr>
          <w:i/>
        </w:rPr>
      </w:pPr>
      <w:r w:rsidRPr="000F6562">
        <w:rPr>
          <w:i/>
        </w:rPr>
        <w:t>Je vous félicite de la belle brochure que vous présentez au public, et dont je viens de faire la lecture avec un intérêt soutenu.</w:t>
      </w:r>
    </w:p>
    <w:p w14:paraId="486D0709" w14:textId="77777777" w:rsidR="00C64DFD" w:rsidRPr="000F6562" w:rsidRDefault="00C64DFD" w:rsidP="00C64DFD">
      <w:pPr>
        <w:spacing w:before="120" w:after="120"/>
        <w:jc w:val="both"/>
        <w:rPr>
          <w:i/>
        </w:rPr>
      </w:pPr>
      <w:r w:rsidRPr="000F6562">
        <w:rPr>
          <w:i/>
        </w:rPr>
        <w:t>Cet écrit est un précieux mémorial de la vie et des moeurs des ab</w:t>
      </w:r>
      <w:r w:rsidRPr="000F6562">
        <w:rPr>
          <w:i/>
        </w:rPr>
        <w:t>o</w:t>
      </w:r>
      <w:r w:rsidRPr="000F6562">
        <w:rPr>
          <w:i/>
        </w:rPr>
        <w:t>rigènes de notre région. Après leur conversion au christianisme, ces enfants des bois furent admirables de ferveur et de générosité au se</w:t>
      </w:r>
      <w:r w:rsidRPr="000F6562">
        <w:rPr>
          <w:i/>
        </w:rPr>
        <w:t>r</w:t>
      </w:r>
      <w:r w:rsidRPr="000F6562">
        <w:rPr>
          <w:i/>
        </w:rPr>
        <w:t>vice de Dieu. C’est un exemple à rappeler et à proposer à l'imitation d'un grand nombre, qui, plus favorisés qu'eux pourtant, ne les égalent ni en reconnaissance ni en fidélité.</w:t>
      </w:r>
    </w:p>
    <w:p w14:paraId="19B3D244" w14:textId="77777777" w:rsidR="00C64DFD" w:rsidRPr="000F6562" w:rsidRDefault="00C64DFD" w:rsidP="00C64DFD">
      <w:pPr>
        <w:spacing w:before="120" w:after="120"/>
        <w:jc w:val="both"/>
      </w:pPr>
      <w:r w:rsidRPr="000F6562">
        <w:rPr>
          <w:i/>
        </w:rPr>
        <w:t>Utile même à remettre sous les yeux le d</w:t>
      </w:r>
      <w:r w:rsidRPr="000F6562">
        <w:rPr>
          <w:i/>
        </w:rPr>
        <w:t>é</w:t>
      </w:r>
      <w:r w:rsidRPr="000F6562">
        <w:rPr>
          <w:i/>
        </w:rPr>
        <w:t>vouement trop souvent oublié ou méconnu de nos missionnaires tant séculiers que religieux. D'eux, comme des Apôtres, il faut redire deux choses :</w:t>
      </w:r>
      <w:r w:rsidRPr="000F6562">
        <w:t xml:space="preserve"> "Euntes ibant et flebant, mittentes semina sua, </w:t>
      </w:r>
      <w:r w:rsidRPr="000F6562">
        <w:rPr>
          <w:i/>
        </w:rPr>
        <w:t>c'est dans les larmes qu'ils ont s</w:t>
      </w:r>
      <w:r w:rsidRPr="000F6562">
        <w:rPr>
          <w:i/>
        </w:rPr>
        <w:t>e</w:t>
      </w:r>
      <w:r w:rsidRPr="000F6562">
        <w:rPr>
          <w:i/>
        </w:rPr>
        <w:t xml:space="preserve">mé ;" </w:t>
      </w:r>
      <w:r w:rsidRPr="000F6562">
        <w:t>mais "venientes autem venient cum exultatione, portantes man</w:t>
      </w:r>
      <w:r w:rsidRPr="000F6562">
        <w:t>i</w:t>
      </w:r>
      <w:r w:rsidRPr="000F6562">
        <w:t xml:space="preserve">pulos suos, </w:t>
      </w:r>
      <w:r w:rsidRPr="000F6562">
        <w:rPr>
          <w:i/>
        </w:rPr>
        <w:t>c'est dans la joie de Dieu qu'ils ont recueilli une abonda</w:t>
      </w:r>
      <w:r w:rsidRPr="000F6562">
        <w:rPr>
          <w:i/>
        </w:rPr>
        <w:t>n</w:t>
      </w:r>
      <w:r w:rsidRPr="000F6562">
        <w:rPr>
          <w:i/>
        </w:rPr>
        <w:t>te moisson".</w:t>
      </w:r>
    </w:p>
    <w:p w14:paraId="2296470F" w14:textId="77777777" w:rsidR="00C64DFD" w:rsidRPr="000F6562" w:rsidRDefault="00C64DFD" w:rsidP="00C64DFD">
      <w:pPr>
        <w:spacing w:before="120" w:after="120"/>
        <w:jc w:val="both"/>
        <w:rPr>
          <w:i/>
        </w:rPr>
      </w:pPr>
      <w:r w:rsidRPr="000F6562">
        <w:rPr>
          <w:i/>
        </w:rPr>
        <w:t>Ces pages écrites avec simplicité, et non sans art, feront à coup sûr du bien, et méritent un su</w:t>
      </w:r>
      <w:r w:rsidRPr="000F6562">
        <w:rPr>
          <w:i/>
        </w:rPr>
        <w:t>c</w:t>
      </w:r>
      <w:r w:rsidRPr="000F6562">
        <w:rPr>
          <w:i/>
        </w:rPr>
        <w:t>cès, que je leur souhaite, du reste, complet et pe</w:t>
      </w:r>
      <w:r w:rsidRPr="000F6562">
        <w:rPr>
          <w:i/>
        </w:rPr>
        <w:t>r</w:t>
      </w:r>
      <w:r w:rsidRPr="000F6562">
        <w:rPr>
          <w:i/>
        </w:rPr>
        <w:t>sévérant.</w:t>
      </w:r>
    </w:p>
    <w:p w14:paraId="7A30C172" w14:textId="77777777" w:rsidR="00C64DFD" w:rsidRPr="000F6562" w:rsidRDefault="00C64DFD" w:rsidP="00C64DFD">
      <w:pPr>
        <w:spacing w:before="120" w:after="120"/>
        <w:jc w:val="both"/>
        <w:rPr>
          <w:i/>
        </w:rPr>
      </w:pPr>
      <w:r w:rsidRPr="000F6562">
        <w:rPr>
          <w:i/>
        </w:rPr>
        <w:t>Agréez, mon révérend Père, l'expression de mes meilleurs sent</w:t>
      </w:r>
      <w:r w:rsidRPr="000F6562">
        <w:rPr>
          <w:i/>
        </w:rPr>
        <w:t>i</w:t>
      </w:r>
      <w:r w:rsidRPr="000F6562">
        <w:rPr>
          <w:i/>
        </w:rPr>
        <w:t>ments en N. S.</w:t>
      </w:r>
    </w:p>
    <w:p w14:paraId="3B7A18B1" w14:textId="77777777" w:rsidR="00C64DFD" w:rsidRDefault="00C64DFD" w:rsidP="00C64DFD">
      <w:pPr>
        <w:spacing w:before="120" w:after="120"/>
        <w:jc w:val="both"/>
      </w:pPr>
    </w:p>
    <w:p w14:paraId="561215E4" w14:textId="77777777" w:rsidR="00C64DFD" w:rsidRPr="000F6562" w:rsidRDefault="00C64DFD" w:rsidP="00C64DFD">
      <w:pPr>
        <w:spacing w:before="120" w:after="120"/>
        <w:jc w:val="center"/>
      </w:pPr>
      <w:r w:rsidRPr="000F6562">
        <w:t>F.X., Év. des Trois-Rivières.</w:t>
      </w:r>
    </w:p>
    <w:p w14:paraId="0EDEB2A2" w14:textId="77777777" w:rsidR="00C64DFD" w:rsidRPr="000F6562" w:rsidRDefault="00C64DFD" w:rsidP="00C64DFD">
      <w:pPr>
        <w:ind w:firstLine="0"/>
        <w:jc w:val="both"/>
        <w:rPr>
          <w:i/>
          <w:sz w:val="24"/>
          <w:szCs w:val="24"/>
        </w:rPr>
      </w:pPr>
      <w:r w:rsidRPr="000F6562">
        <w:br w:type="page"/>
      </w:r>
      <w:r w:rsidRPr="000F6562">
        <w:rPr>
          <w:i/>
          <w:sz w:val="24"/>
          <w:szCs w:val="24"/>
        </w:rPr>
        <w:lastRenderedPageBreak/>
        <w:t>L. J. G.</w:t>
      </w:r>
    </w:p>
    <w:p w14:paraId="1077AC6C" w14:textId="77777777" w:rsidR="00C64DFD" w:rsidRPr="000F6562" w:rsidRDefault="00C64DFD" w:rsidP="00C64DFD">
      <w:pPr>
        <w:ind w:firstLine="0"/>
        <w:jc w:val="both"/>
        <w:rPr>
          <w:sz w:val="20"/>
        </w:rPr>
      </w:pPr>
      <w:r w:rsidRPr="000F6562">
        <w:rPr>
          <w:sz w:val="20"/>
        </w:rPr>
        <w:t>ET</w:t>
      </w:r>
    </w:p>
    <w:p w14:paraId="5A1E6E38" w14:textId="77777777" w:rsidR="00C64DFD" w:rsidRPr="000F6562" w:rsidRDefault="00C64DFD" w:rsidP="00C64DFD">
      <w:pPr>
        <w:ind w:firstLine="0"/>
        <w:jc w:val="both"/>
        <w:rPr>
          <w:i/>
          <w:sz w:val="24"/>
          <w:szCs w:val="24"/>
        </w:rPr>
      </w:pPr>
      <w:r w:rsidRPr="000F6562">
        <w:rPr>
          <w:i/>
          <w:sz w:val="24"/>
          <w:szCs w:val="24"/>
        </w:rPr>
        <w:t>M. J.</w:t>
      </w:r>
    </w:p>
    <w:p w14:paraId="5C774304" w14:textId="77777777" w:rsidR="00C64DFD" w:rsidRDefault="00C64DFD" w:rsidP="00C64DFD">
      <w:pPr>
        <w:ind w:firstLine="0"/>
        <w:jc w:val="both"/>
        <w:rPr>
          <w:i/>
          <w:sz w:val="24"/>
          <w:szCs w:val="24"/>
        </w:rPr>
      </w:pPr>
    </w:p>
    <w:p w14:paraId="6652E723" w14:textId="77777777" w:rsidR="00C64DFD" w:rsidRPr="000F6562" w:rsidRDefault="00C64DFD" w:rsidP="00C64DFD">
      <w:pPr>
        <w:ind w:firstLine="0"/>
        <w:jc w:val="both"/>
        <w:rPr>
          <w:i/>
          <w:sz w:val="24"/>
          <w:szCs w:val="24"/>
        </w:rPr>
      </w:pPr>
    </w:p>
    <w:p w14:paraId="157A1F21" w14:textId="77777777" w:rsidR="00C64DFD" w:rsidRPr="000F6562" w:rsidRDefault="00C64DFD" w:rsidP="00C64DFD">
      <w:pPr>
        <w:ind w:firstLine="0"/>
        <w:jc w:val="center"/>
      </w:pPr>
      <w:r w:rsidRPr="000F6562">
        <w:t>MAISON ST-PIERRE</w:t>
      </w:r>
    </w:p>
    <w:p w14:paraId="090900AB" w14:textId="77777777" w:rsidR="00C64DFD" w:rsidRPr="000F6562" w:rsidRDefault="00C64DFD" w:rsidP="00C64DFD">
      <w:pPr>
        <w:ind w:firstLine="0"/>
        <w:jc w:val="center"/>
      </w:pPr>
      <w:r w:rsidRPr="000F6562">
        <w:t>RUE VISITATION,</w:t>
      </w:r>
    </w:p>
    <w:p w14:paraId="396B6521" w14:textId="77777777" w:rsidR="00C64DFD" w:rsidRPr="000F6562" w:rsidRDefault="00C64DFD" w:rsidP="00C64DFD">
      <w:pPr>
        <w:ind w:firstLine="0"/>
        <w:jc w:val="center"/>
      </w:pPr>
      <w:r w:rsidRPr="000F6562">
        <w:rPr>
          <w:szCs w:val="18"/>
        </w:rPr>
        <w:t>MONTRÉAL.</w:t>
      </w:r>
    </w:p>
    <w:p w14:paraId="681387FD" w14:textId="77777777" w:rsidR="00C64DFD" w:rsidRPr="000F6562" w:rsidRDefault="00C64DFD" w:rsidP="00C64DFD">
      <w:pPr>
        <w:spacing w:before="120" w:after="120"/>
        <w:ind w:firstLine="0"/>
        <w:jc w:val="both"/>
      </w:pPr>
    </w:p>
    <w:p w14:paraId="5054EF6B" w14:textId="77777777" w:rsidR="00C64DFD" w:rsidRPr="000F6562" w:rsidRDefault="00C64DFD" w:rsidP="00C64DFD">
      <w:pPr>
        <w:ind w:firstLine="0"/>
        <w:jc w:val="both"/>
        <w:rPr>
          <w:i/>
        </w:rPr>
      </w:pPr>
      <w:r w:rsidRPr="000F6562">
        <w:rPr>
          <w:i/>
        </w:rPr>
        <w:t xml:space="preserve">Au R. P. A. Joyal, </w:t>
      </w:r>
      <w:r w:rsidRPr="00F14FE7">
        <w:rPr>
          <w:i/>
        </w:rPr>
        <w:t>O.M.I.,</w:t>
      </w:r>
    </w:p>
    <w:p w14:paraId="6571B509" w14:textId="77777777" w:rsidR="00C64DFD" w:rsidRPr="000F6562" w:rsidRDefault="00C64DFD" w:rsidP="00C64DFD">
      <w:pPr>
        <w:ind w:firstLine="0"/>
        <w:jc w:val="center"/>
        <w:rPr>
          <w:i/>
        </w:rPr>
      </w:pPr>
      <w:r w:rsidRPr="000F6562">
        <w:rPr>
          <w:i/>
          <w:szCs w:val="18"/>
        </w:rPr>
        <w:t>Directeur des "Annales du T. S. Rosaire"</w:t>
      </w:r>
    </w:p>
    <w:p w14:paraId="563AF9F4" w14:textId="77777777" w:rsidR="00C64DFD" w:rsidRPr="000F6562" w:rsidRDefault="00C64DFD" w:rsidP="00C64DFD">
      <w:pPr>
        <w:spacing w:before="120" w:after="120"/>
        <w:ind w:firstLine="0"/>
        <w:jc w:val="both"/>
      </w:pPr>
    </w:p>
    <w:p w14:paraId="2F93DDC2" w14:textId="77777777" w:rsidR="00C64DFD" w:rsidRPr="000F6562" w:rsidRDefault="00C64DFD" w:rsidP="00C64DFD">
      <w:pPr>
        <w:spacing w:before="120" w:after="120"/>
        <w:ind w:firstLine="0"/>
        <w:jc w:val="both"/>
        <w:rPr>
          <w:i/>
        </w:rPr>
      </w:pPr>
      <w:r w:rsidRPr="000F6562">
        <w:rPr>
          <w:i/>
        </w:rPr>
        <w:t>Bien Cher Père,</w:t>
      </w:r>
    </w:p>
    <w:p w14:paraId="56AF2654" w14:textId="77777777" w:rsidR="00C64DFD" w:rsidRPr="000F6562" w:rsidRDefault="00C64DFD" w:rsidP="00C64DFD">
      <w:pPr>
        <w:spacing w:before="120" w:after="120"/>
        <w:jc w:val="both"/>
        <w:rPr>
          <w:i/>
        </w:rPr>
      </w:pPr>
      <w:r w:rsidRPr="000F6562">
        <w:rPr>
          <w:i/>
        </w:rPr>
        <w:t>J'ai suivi avec un vif intérêt la série d'articles que vous avez p</w:t>
      </w:r>
      <w:r w:rsidRPr="000F6562">
        <w:rPr>
          <w:i/>
        </w:rPr>
        <w:t>u</w:t>
      </w:r>
      <w:r w:rsidRPr="000F6562">
        <w:rPr>
          <w:i/>
        </w:rPr>
        <w:t>bliés, dans les "Annales du T. S. Rosaire", sous le titre : "Excursion Sacerdotale chez les Tête-de-Boule."</w:t>
      </w:r>
    </w:p>
    <w:p w14:paraId="185E4FF7" w14:textId="77777777" w:rsidR="00C64DFD" w:rsidRPr="000F6562" w:rsidRDefault="00C64DFD" w:rsidP="00C64DFD">
      <w:pPr>
        <w:spacing w:before="120" w:after="120"/>
        <w:jc w:val="both"/>
        <w:rPr>
          <w:i/>
        </w:rPr>
      </w:pPr>
      <w:r w:rsidRPr="000F6562">
        <w:rPr>
          <w:i/>
        </w:rPr>
        <w:t>Votre rapport, qui me parait fidèle et complet, est digne, je crois, du pieux pèlerinage auquel je me sens plus heureux que jamais de vous avoir permis de prendre part ; il met bien en relief un événement religieux qui n'a peut-être pas reçu, dans le temps, toute l'attention et toute la public</w:t>
      </w:r>
      <w:r w:rsidRPr="000F6562">
        <w:rPr>
          <w:i/>
        </w:rPr>
        <w:t>i</w:t>
      </w:r>
      <w:r w:rsidRPr="000F6562">
        <w:rPr>
          <w:i/>
        </w:rPr>
        <w:t>té qu'il méritait.</w:t>
      </w:r>
    </w:p>
    <w:p w14:paraId="752E7C56" w14:textId="77777777" w:rsidR="00C64DFD" w:rsidRPr="000F6562" w:rsidRDefault="00C64DFD" w:rsidP="00C64DFD">
      <w:pPr>
        <w:spacing w:before="120" w:after="120"/>
        <w:jc w:val="both"/>
        <w:rPr>
          <w:i/>
        </w:rPr>
      </w:pPr>
      <w:r w:rsidRPr="000F6562">
        <w:rPr>
          <w:i/>
        </w:rPr>
        <w:t>En faisant précéder votre relation d'une étude sérieuse sur la tribu des Tête-de-Boule, vous avez pour toujours fixé dans l'histoire la ph</w:t>
      </w:r>
      <w:r w:rsidRPr="000F6562">
        <w:rPr>
          <w:i/>
        </w:rPr>
        <w:t>y</w:t>
      </w:r>
      <w:r w:rsidRPr="000F6562">
        <w:rPr>
          <w:i/>
        </w:rPr>
        <w:t>si</w:t>
      </w:r>
      <w:r w:rsidRPr="000F6562">
        <w:rPr>
          <w:i/>
        </w:rPr>
        <w:t>o</w:t>
      </w:r>
      <w:r w:rsidRPr="000F6562">
        <w:rPr>
          <w:i/>
        </w:rPr>
        <w:t>nomie exceptionnellement belle et sympathique "d'une race choisie et d'une nation sainte" qui était m</w:t>
      </w:r>
      <w:r w:rsidRPr="000F6562">
        <w:rPr>
          <w:i/>
        </w:rPr>
        <w:t>e</w:t>
      </w:r>
      <w:r w:rsidRPr="000F6562">
        <w:rPr>
          <w:i/>
        </w:rPr>
        <w:t>nacée de s'éteindre, sans bruit et sans gloire, dans la solitude des forêts du Nord.</w:t>
      </w:r>
    </w:p>
    <w:p w14:paraId="1364E5A2" w14:textId="77777777" w:rsidR="00C64DFD" w:rsidRPr="000F6562" w:rsidRDefault="00C64DFD" w:rsidP="00C64DFD">
      <w:pPr>
        <w:spacing w:before="120" w:after="120"/>
        <w:jc w:val="both"/>
        <w:rPr>
          <w:i/>
        </w:rPr>
      </w:pPr>
      <w:r w:rsidRPr="000F6562">
        <w:rPr>
          <w:i/>
        </w:rPr>
        <w:t>Heureuse inspiration aussi que celle de faire passer sous les yeux des catholiques du vingti</w:t>
      </w:r>
      <w:r w:rsidRPr="000F6562">
        <w:rPr>
          <w:i/>
        </w:rPr>
        <w:t>è</w:t>
      </w:r>
      <w:r w:rsidRPr="000F6562">
        <w:rPr>
          <w:i/>
        </w:rPr>
        <w:t>me siècle le long défilé des missionnaires des Tête-de-Boule, et de raconter, par le menu, les souffrances héro</w:t>
      </w:r>
      <w:r w:rsidRPr="000F6562">
        <w:rPr>
          <w:i/>
        </w:rPr>
        <w:t>ï</w:t>
      </w:r>
      <w:r w:rsidRPr="000F6562">
        <w:rPr>
          <w:i/>
        </w:rPr>
        <w:t>ques qu'ils ont endurées au cœur même du Canada français ! Fra</w:t>
      </w:r>
      <w:r w:rsidRPr="000F6562">
        <w:rPr>
          <w:i/>
        </w:rPr>
        <w:t>p</w:t>
      </w:r>
      <w:r w:rsidRPr="000F6562">
        <w:rPr>
          <w:i/>
        </w:rPr>
        <w:t>pées de main habile, vos pages émues ont sans</w:t>
      </w:r>
    </w:p>
    <w:p w14:paraId="20CA2B08" w14:textId="77777777" w:rsidR="00C64DFD" w:rsidRPr="000F6562" w:rsidRDefault="00C64DFD" w:rsidP="00C64DFD">
      <w:pPr>
        <w:spacing w:before="120" w:after="120"/>
        <w:ind w:firstLine="0"/>
        <w:jc w:val="both"/>
        <w:rPr>
          <w:i/>
        </w:rPr>
      </w:pPr>
      <w:r w:rsidRPr="000F6562">
        <w:br w:type="page"/>
      </w:r>
      <w:r w:rsidRPr="000F6562">
        <w:rPr>
          <w:i/>
        </w:rPr>
        <w:lastRenderedPageBreak/>
        <w:t>doute fait naître dans l'âme de vos abonnés des sentiments gén</w:t>
      </w:r>
      <w:r w:rsidRPr="000F6562">
        <w:rPr>
          <w:i/>
        </w:rPr>
        <w:t>é</w:t>
      </w:r>
      <w:r w:rsidRPr="000F6562">
        <w:rPr>
          <w:i/>
        </w:rPr>
        <w:t>reux et de salutaires réflexions. Peut-être même le désir de partager un jour les inénarrables joies de l’Apostolat s'est-il emparé déjà du cœur de plus d’un de vos jeunes lecteurs ! Si votre travail nous suscitait une seule vocation de prêtre ou de frère convers, il serait, par le fait m</w:t>
      </w:r>
      <w:r w:rsidRPr="000F6562">
        <w:rPr>
          <w:i/>
        </w:rPr>
        <w:t>ê</w:t>
      </w:r>
      <w:r w:rsidRPr="000F6562">
        <w:rPr>
          <w:i/>
        </w:rPr>
        <w:t>me, très utile à Notre Chère Congrégation et très méritoire devant Dieu</w:t>
      </w:r>
    </w:p>
    <w:p w14:paraId="06E187B5" w14:textId="77777777" w:rsidR="00C64DFD" w:rsidRPr="000F6562" w:rsidRDefault="00C64DFD" w:rsidP="00C64DFD">
      <w:pPr>
        <w:spacing w:before="120" w:after="120"/>
        <w:jc w:val="both"/>
        <w:rPr>
          <w:i/>
        </w:rPr>
      </w:pPr>
      <w:r w:rsidRPr="000F6562">
        <w:rPr>
          <w:i/>
        </w:rPr>
        <w:t xml:space="preserve">J’ai remarqué avec une particulière satisfaction que votre œuvre est marquée au coin de la largeur de l’esprit et du </w:t>
      </w:r>
      <w:r>
        <w:rPr>
          <w:i/>
        </w:rPr>
        <w:t>cœur</w:t>
      </w:r>
      <w:r w:rsidRPr="000F6562">
        <w:rPr>
          <w:i/>
        </w:rPr>
        <w:t xml:space="preserve">. </w:t>
      </w:r>
      <w:r w:rsidRPr="000F6562">
        <w:rPr>
          <w:i/>
          <w:caps/>
        </w:rPr>
        <w:t>é</w:t>
      </w:r>
      <w:r w:rsidRPr="000F6562">
        <w:rPr>
          <w:i/>
        </w:rPr>
        <w:t>vêques, r</w:t>
      </w:r>
      <w:r w:rsidRPr="000F6562">
        <w:rPr>
          <w:i/>
        </w:rPr>
        <w:t>e</w:t>
      </w:r>
      <w:r w:rsidRPr="000F6562">
        <w:rPr>
          <w:i/>
        </w:rPr>
        <w:t>ligieux et religieuses prêtres et laïques, tous, jusqu'à l'humble zél</w:t>
      </w:r>
      <w:r w:rsidRPr="000F6562">
        <w:rPr>
          <w:i/>
        </w:rPr>
        <w:t>a</w:t>
      </w:r>
      <w:r w:rsidRPr="000F6562">
        <w:rPr>
          <w:i/>
        </w:rPr>
        <w:t>teur de l’</w:t>
      </w:r>
      <w:r w:rsidRPr="000F6562">
        <w:rPr>
          <w:i/>
          <w:caps/>
        </w:rPr>
        <w:t>œ</w:t>
      </w:r>
      <w:r w:rsidRPr="000F6562">
        <w:rPr>
          <w:i/>
        </w:rPr>
        <w:t>uvre de la Propagation de la Foi, ont reçu leur juste qu</w:t>
      </w:r>
      <w:r w:rsidRPr="000F6562">
        <w:rPr>
          <w:i/>
        </w:rPr>
        <w:t>o</w:t>
      </w:r>
      <w:r w:rsidRPr="000F6562">
        <w:rPr>
          <w:i/>
        </w:rPr>
        <w:t>te-part d’honneur et de gloire. Sans doute vous avez accordé une mention spéciale à vos frères en religion ; perso</w:t>
      </w:r>
      <w:r w:rsidRPr="000F6562">
        <w:rPr>
          <w:i/>
        </w:rPr>
        <w:t>n</w:t>
      </w:r>
      <w:r w:rsidRPr="000F6562">
        <w:rPr>
          <w:i/>
        </w:rPr>
        <w:t>ne ne s'en offensera, car c'est là de la charité rel</w:t>
      </w:r>
      <w:r w:rsidRPr="000F6562">
        <w:rPr>
          <w:i/>
        </w:rPr>
        <w:t>i</w:t>
      </w:r>
      <w:r w:rsidRPr="000F6562">
        <w:rPr>
          <w:i/>
        </w:rPr>
        <w:t xml:space="preserve">gieuse et de la piété filiale de très bon aloi </w:t>
      </w:r>
    </w:p>
    <w:p w14:paraId="151FEE44" w14:textId="77777777" w:rsidR="00C64DFD" w:rsidRPr="000F6562" w:rsidRDefault="00C64DFD" w:rsidP="00C64DFD">
      <w:pPr>
        <w:spacing w:before="120" w:after="120"/>
        <w:jc w:val="both"/>
        <w:rPr>
          <w:i/>
        </w:rPr>
      </w:pPr>
      <w:r w:rsidRPr="000F6562">
        <w:rPr>
          <w:i/>
        </w:rPr>
        <w:t>Je me suis laissé persuader que votre travail serait bien à sa place dans les rayons de toute bibliothèque sérieuse et qu’avec un peu de prop</w:t>
      </w:r>
      <w:r w:rsidRPr="000F6562">
        <w:rPr>
          <w:i/>
        </w:rPr>
        <w:t>a</w:t>
      </w:r>
      <w:r w:rsidRPr="000F6562">
        <w:rPr>
          <w:i/>
        </w:rPr>
        <w:t>gande il pourrait encore faire du bien à des milliers d'âmes.</w:t>
      </w:r>
    </w:p>
    <w:p w14:paraId="0504736F" w14:textId="77777777" w:rsidR="00C64DFD" w:rsidRPr="000F6562" w:rsidRDefault="00C64DFD" w:rsidP="00C64DFD">
      <w:pPr>
        <w:spacing w:before="120" w:after="120"/>
        <w:jc w:val="both"/>
        <w:rPr>
          <w:i/>
        </w:rPr>
      </w:pPr>
      <w:r w:rsidRPr="000F6562">
        <w:rPr>
          <w:i/>
        </w:rPr>
        <w:t>Vous feriez donc œuvre plus complète d'apo</w:t>
      </w:r>
      <w:r w:rsidRPr="000F6562">
        <w:rPr>
          <w:i/>
        </w:rPr>
        <w:t>s</w:t>
      </w:r>
      <w:r w:rsidRPr="000F6562">
        <w:rPr>
          <w:i/>
        </w:rPr>
        <w:t>tolat en le publiant maintenant sous forme d'opu</w:t>
      </w:r>
      <w:r w:rsidRPr="000F6562">
        <w:rPr>
          <w:i/>
        </w:rPr>
        <w:t>s</w:t>
      </w:r>
      <w:r w:rsidRPr="000F6562">
        <w:rPr>
          <w:i/>
        </w:rPr>
        <w:t>cule.</w:t>
      </w:r>
    </w:p>
    <w:p w14:paraId="16CD1CCE" w14:textId="77777777" w:rsidR="00C64DFD" w:rsidRPr="000F6562" w:rsidRDefault="00C64DFD" w:rsidP="00C64DFD">
      <w:pPr>
        <w:spacing w:before="120" w:after="120"/>
        <w:jc w:val="both"/>
        <w:rPr>
          <w:i/>
        </w:rPr>
      </w:pPr>
      <w:r>
        <w:rPr>
          <w:i/>
        </w:rPr>
        <w:t>C</w:t>
      </w:r>
      <w:r w:rsidRPr="000F6562">
        <w:rPr>
          <w:i/>
        </w:rPr>
        <w:t>e a quoi je vous autorise très volontiers en vous souhaitant, Mon Cher Père, tout le succès désiré.</w:t>
      </w:r>
    </w:p>
    <w:p w14:paraId="55D6B625" w14:textId="77777777" w:rsidR="00C64DFD" w:rsidRPr="000F6562" w:rsidRDefault="00C64DFD" w:rsidP="00C64DFD">
      <w:pPr>
        <w:spacing w:before="120" w:after="120"/>
        <w:jc w:val="both"/>
        <w:rPr>
          <w:i/>
        </w:rPr>
      </w:pPr>
    </w:p>
    <w:p w14:paraId="291682D5" w14:textId="77777777" w:rsidR="00C64DFD" w:rsidRPr="000F6562" w:rsidRDefault="00C64DFD" w:rsidP="00C64DFD">
      <w:pPr>
        <w:spacing w:before="120" w:after="120"/>
        <w:ind w:firstLine="0"/>
        <w:jc w:val="both"/>
        <w:rPr>
          <w:i/>
        </w:rPr>
      </w:pPr>
      <w:r w:rsidRPr="000F6562">
        <w:rPr>
          <w:i/>
        </w:rPr>
        <w:t>Tout à vous en J. C. et M.I.,</w:t>
      </w:r>
    </w:p>
    <w:p w14:paraId="5FA5F39A" w14:textId="77777777" w:rsidR="00C64DFD" w:rsidRPr="000F6562" w:rsidRDefault="00C64DFD" w:rsidP="00C64DFD">
      <w:pPr>
        <w:spacing w:before="120" w:after="120"/>
        <w:ind w:left="1440"/>
        <w:jc w:val="both"/>
        <w:rPr>
          <w:i/>
        </w:rPr>
      </w:pPr>
      <w:r w:rsidRPr="000F6562">
        <w:rPr>
          <w:i/>
        </w:rPr>
        <w:t xml:space="preserve">J. G. Charlebois, </w:t>
      </w:r>
      <w:r w:rsidRPr="00F14FE7">
        <w:rPr>
          <w:i/>
        </w:rPr>
        <w:t>O.M.I.,</w:t>
      </w:r>
    </w:p>
    <w:p w14:paraId="7C7F4D0F" w14:textId="77777777" w:rsidR="00C64DFD" w:rsidRPr="000F6562" w:rsidRDefault="00C64DFD" w:rsidP="00C64DFD">
      <w:pPr>
        <w:tabs>
          <w:tab w:val="left" w:pos="6210"/>
        </w:tabs>
        <w:spacing w:before="120" w:after="120"/>
        <w:jc w:val="right"/>
        <w:rPr>
          <w:i/>
        </w:rPr>
      </w:pPr>
      <w:r w:rsidRPr="000F6562">
        <w:rPr>
          <w:i/>
        </w:rPr>
        <w:t>Provincial.</w:t>
      </w:r>
    </w:p>
    <w:p w14:paraId="3ABC2ACA" w14:textId="77777777" w:rsidR="00C64DFD" w:rsidRDefault="00C64DFD" w:rsidP="00C64DFD">
      <w:pPr>
        <w:spacing w:before="120" w:after="120"/>
        <w:jc w:val="both"/>
      </w:pPr>
    </w:p>
    <w:p w14:paraId="5FC2686A" w14:textId="77777777" w:rsidR="00C64DFD" w:rsidRPr="000F6562" w:rsidRDefault="00C64DFD" w:rsidP="00C64DFD">
      <w:pPr>
        <w:spacing w:before="120" w:after="120"/>
        <w:jc w:val="both"/>
      </w:pPr>
      <w:r w:rsidRPr="000F6562">
        <w:t>8 décembre, 1914.</w:t>
      </w:r>
    </w:p>
    <w:p w14:paraId="402C8CF7" w14:textId="77777777" w:rsidR="00C64DFD" w:rsidRDefault="00C64DFD" w:rsidP="00C64DFD">
      <w:pPr>
        <w:spacing w:before="120" w:after="120"/>
        <w:jc w:val="both"/>
      </w:pPr>
      <w:r w:rsidRPr="000F6562">
        <w:br w:type="page"/>
      </w:r>
    </w:p>
    <w:p w14:paraId="0828AD23" w14:textId="77777777" w:rsidR="00C64DFD" w:rsidRDefault="00C64DFD" w:rsidP="00C64DFD">
      <w:pPr>
        <w:jc w:val="both"/>
      </w:pPr>
    </w:p>
    <w:p w14:paraId="1B86BD2E" w14:textId="77777777" w:rsidR="00C64DFD" w:rsidRPr="00E07116" w:rsidRDefault="00C64DFD" w:rsidP="00C64DFD">
      <w:pPr>
        <w:jc w:val="both"/>
      </w:pPr>
    </w:p>
    <w:p w14:paraId="1B1460A9" w14:textId="77777777" w:rsidR="00C64DFD" w:rsidRPr="00053938" w:rsidRDefault="00C64DFD" w:rsidP="00C64DFD">
      <w:pPr>
        <w:ind w:firstLine="0"/>
        <w:jc w:val="center"/>
        <w:rPr>
          <w:b/>
          <w:i/>
          <w:sz w:val="24"/>
        </w:rPr>
      </w:pPr>
      <w:bookmarkStart w:id="1" w:name="Excursion_prologue"/>
      <w:r>
        <w:rPr>
          <w:b/>
          <w:sz w:val="24"/>
        </w:rPr>
        <w:t>Excursion sacerdotale</w:t>
      </w:r>
      <w:r>
        <w:rPr>
          <w:b/>
          <w:sz w:val="24"/>
        </w:rPr>
        <w:br/>
        <w:t>chez les Tête-de-Boule</w:t>
      </w:r>
    </w:p>
    <w:p w14:paraId="77CCE9CA" w14:textId="77777777" w:rsidR="00C64DFD" w:rsidRPr="00E07116" w:rsidRDefault="00C64DFD" w:rsidP="00C64DFD">
      <w:pPr>
        <w:pStyle w:val="planchest"/>
      </w:pPr>
      <w:r>
        <w:t>PROLOGUE</w:t>
      </w:r>
    </w:p>
    <w:bookmarkEnd w:id="1"/>
    <w:p w14:paraId="0B31E5A5" w14:textId="77777777" w:rsidR="00C64DFD" w:rsidRDefault="00C64DFD" w:rsidP="00C64DFD">
      <w:pPr>
        <w:jc w:val="both"/>
      </w:pPr>
    </w:p>
    <w:p w14:paraId="144396C7" w14:textId="77777777" w:rsidR="00C64DFD" w:rsidRDefault="00C64DFD" w:rsidP="00C64DFD">
      <w:pPr>
        <w:jc w:val="both"/>
      </w:pPr>
    </w:p>
    <w:p w14:paraId="7FFC0DBB" w14:textId="77777777" w:rsidR="00C64DFD" w:rsidRDefault="00C64DFD" w:rsidP="00C64DFD">
      <w:pPr>
        <w:jc w:val="both"/>
      </w:pPr>
    </w:p>
    <w:p w14:paraId="03A7BD0B" w14:textId="77777777" w:rsidR="00C64DFD" w:rsidRPr="00E07116" w:rsidRDefault="00C64DFD" w:rsidP="00C64DFD">
      <w:pPr>
        <w:jc w:val="both"/>
      </w:pPr>
    </w:p>
    <w:p w14:paraId="550BF715" w14:textId="77777777" w:rsidR="00C64DFD" w:rsidRPr="00E07116" w:rsidRDefault="00C64DFD" w:rsidP="00C64DFD">
      <w:pPr>
        <w:jc w:val="both"/>
      </w:pPr>
    </w:p>
    <w:p w14:paraId="4712C149"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358DF37F" w14:textId="77777777" w:rsidR="00C64DFD" w:rsidRPr="000F6562" w:rsidRDefault="00C64DFD" w:rsidP="00C64DFD">
      <w:pPr>
        <w:spacing w:before="120" w:after="120"/>
        <w:jc w:val="both"/>
      </w:pPr>
      <w:r w:rsidRPr="000F6562">
        <w:rPr>
          <w:i/>
        </w:rPr>
        <w:t>Au mois de juillet</w:t>
      </w:r>
      <w:r w:rsidRPr="000F6562">
        <w:t xml:space="preserve"> 1913, </w:t>
      </w:r>
      <w:r w:rsidRPr="000F6562">
        <w:rPr>
          <w:i/>
        </w:rPr>
        <w:t>la rumeur circula dans la région des Trois-Rivières que M. E. Corbeil, curé de La Tuque, de concert avec M. Masson, curé de Ste Thècle, organisait une nombreuse excursion sacerdotale, pour faire escorte à Sa Grandeur Mgr A. Latulippe, V</w:t>
      </w:r>
      <w:r w:rsidRPr="000F6562">
        <w:rPr>
          <w:i/>
        </w:rPr>
        <w:t>i</w:t>
      </w:r>
      <w:r w:rsidRPr="000F6562">
        <w:rPr>
          <w:i/>
        </w:rPr>
        <w:t>caire Apostolique du Témiscamingue, durant sa première visite past</w:t>
      </w:r>
      <w:r w:rsidRPr="000F6562">
        <w:rPr>
          <w:i/>
        </w:rPr>
        <w:t>o</w:t>
      </w:r>
      <w:r w:rsidRPr="000F6562">
        <w:rPr>
          <w:i/>
        </w:rPr>
        <w:t>rale chez les Tête-de-Boule du St-Maurice.</w:t>
      </w:r>
    </w:p>
    <w:p w14:paraId="21C33125" w14:textId="77777777" w:rsidR="00C64DFD" w:rsidRPr="000F6562" w:rsidRDefault="00C64DFD" w:rsidP="00C64DFD">
      <w:pPr>
        <w:spacing w:before="120" w:after="120"/>
        <w:jc w:val="both"/>
        <w:rPr>
          <w:i/>
        </w:rPr>
      </w:pPr>
      <w:r w:rsidRPr="000F6562">
        <w:rPr>
          <w:i/>
        </w:rPr>
        <w:t>La nouvelle se propagea comme une traînée de poudre, même chez le clergé des diocèses limitrophes, lorsqu'on ajouta que, grâce à la généros</w:t>
      </w:r>
      <w:r w:rsidRPr="000F6562">
        <w:rPr>
          <w:i/>
        </w:rPr>
        <w:t>i</w:t>
      </w:r>
      <w:r w:rsidRPr="000F6562">
        <w:rPr>
          <w:i/>
        </w:rPr>
        <w:t>té des constructeurs du Transcontinental, M. M. MacDonell et O'Brien, qui mettaient un train spécial à la disposition des touri</w:t>
      </w:r>
      <w:r w:rsidRPr="000F6562">
        <w:rPr>
          <w:i/>
        </w:rPr>
        <w:t>s</w:t>
      </w:r>
      <w:r w:rsidRPr="000F6562">
        <w:rPr>
          <w:i/>
        </w:rPr>
        <w:t>tes, et de M. T. Landry, représentant de la Compagnie Hydraul</w:t>
      </w:r>
      <w:r w:rsidRPr="000F6562">
        <w:rPr>
          <w:i/>
        </w:rPr>
        <w:t>i</w:t>
      </w:r>
      <w:r w:rsidRPr="000F6562">
        <w:rPr>
          <w:i/>
        </w:rPr>
        <w:t>que du St Maurice, qui se chargeait des frais de la pe</w:t>
      </w:r>
      <w:r w:rsidRPr="000F6562">
        <w:rPr>
          <w:i/>
        </w:rPr>
        <w:t>n</w:t>
      </w:r>
      <w:r w:rsidRPr="000F6562">
        <w:rPr>
          <w:i/>
        </w:rPr>
        <w:t>sion, le voyage devait se faire gratuitement.</w:t>
      </w:r>
    </w:p>
    <w:p w14:paraId="58412265" w14:textId="77777777" w:rsidR="00C64DFD" w:rsidRDefault="00C64DFD" w:rsidP="00C64DFD">
      <w:pPr>
        <w:spacing w:before="120" w:after="120"/>
        <w:jc w:val="both"/>
      </w:pPr>
      <w:r w:rsidRPr="000F6562">
        <w:rPr>
          <w:i/>
        </w:rPr>
        <w:t>Pousser ainsi une pointe chez des sauvages de</w:t>
      </w:r>
      <w:r w:rsidRPr="000F6562">
        <w:rPr>
          <w:i/>
        </w:rPr>
        <w:t>s</w:t>
      </w:r>
      <w:r w:rsidRPr="000F6562">
        <w:rPr>
          <w:i/>
        </w:rPr>
        <w:t>servis depuis 70 ans, par ses frères en religion, c'était, pour un professeur en tournée de vaca</w:t>
      </w:r>
      <w:r w:rsidRPr="000F6562">
        <w:rPr>
          <w:i/>
        </w:rPr>
        <w:t>n</w:t>
      </w:r>
      <w:r w:rsidRPr="000F6562">
        <w:rPr>
          <w:i/>
        </w:rPr>
        <w:t>ces, une tentation invincible. Vite, je demande, par lettre, la permission requise. "Accordée", me répond mon vénéré Supérieur, "à condition tout</w:t>
      </w:r>
      <w:r w:rsidRPr="000F6562">
        <w:rPr>
          <w:i/>
        </w:rPr>
        <w:t>e</w:t>
      </w:r>
      <w:r w:rsidRPr="000F6562">
        <w:rPr>
          <w:i/>
        </w:rPr>
        <w:t>fois que vous rédigiez un rapport de l'excu</w:t>
      </w:r>
      <w:r>
        <w:rPr>
          <w:i/>
        </w:rPr>
        <w:t>rsion pour l'une de nos publica</w:t>
      </w:r>
      <w:r w:rsidRPr="000F6562">
        <w:rPr>
          <w:i/>
        </w:rPr>
        <w:t>tions". Là ! J'étais bien pris !</w:t>
      </w:r>
      <w:r w:rsidRPr="000F6562">
        <w:t xml:space="preserve"> Do ut des ! </w:t>
      </w:r>
      <w:r w:rsidRPr="000F6562">
        <w:rPr>
          <w:i/>
        </w:rPr>
        <w:t>Telle est, ami lecteur, la genèse des pages par trop incomplètes que j'ai l'ho</w:t>
      </w:r>
      <w:r w:rsidRPr="000F6562">
        <w:rPr>
          <w:i/>
        </w:rPr>
        <w:t>n</w:t>
      </w:r>
      <w:r w:rsidRPr="000F6562">
        <w:rPr>
          <w:i/>
        </w:rPr>
        <w:t>neur de vous d</w:t>
      </w:r>
      <w:r w:rsidRPr="000F6562">
        <w:rPr>
          <w:i/>
        </w:rPr>
        <w:t>é</w:t>
      </w:r>
      <w:r w:rsidRPr="000F6562">
        <w:rPr>
          <w:i/>
        </w:rPr>
        <w:t xml:space="preserve">dier. Je fais des vœux pour que vous ayez le courage </w:t>
      </w:r>
      <w:r w:rsidRPr="000F6562">
        <w:rPr>
          <w:i/>
        </w:rPr>
        <w:lastRenderedPageBreak/>
        <w:t>de les lire jusqu'au bout. Elles ont été plutôt écrites pour votre édif</w:t>
      </w:r>
      <w:r w:rsidRPr="000F6562">
        <w:rPr>
          <w:i/>
        </w:rPr>
        <w:t>i</w:t>
      </w:r>
      <w:r w:rsidRPr="000F6562">
        <w:rPr>
          <w:i/>
        </w:rPr>
        <w:t>cation que pour votre instruction.</w:t>
      </w:r>
      <w:r>
        <w:t> </w:t>
      </w:r>
      <w:r>
        <w:rPr>
          <w:rStyle w:val="Appelnotedebasdep"/>
        </w:rPr>
        <w:footnoteReference w:id="2"/>
      </w:r>
    </w:p>
    <w:p w14:paraId="55D1613F" w14:textId="77777777" w:rsidR="00C64DFD" w:rsidRPr="000F6562" w:rsidRDefault="00C64DFD" w:rsidP="00C64DFD">
      <w:pPr>
        <w:spacing w:before="120" w:after="120"/>
        <w:ind w:firstLine="0"/>
        <w:jc w:val="both"/>
      </w:pPr>
    </w:p>
    <w:p w14:paraId="5C8C7E95" w14:textId="77777777" w:rsidR="00C64DFD" w:rsidRPr="000F6562" w:rsidRDefault="00C64DFD" w:rsidP="00C64DFD">
      <w:pPr>
        <w:tabs>
          <w:tab w:val="right" w:pos="7380"/>
        </w:tabs>
        <w:spacing w:before="120" w:after="120"/>
        <w:jc w:val="both"/>
      </w:pPr>
      <w:r w:rsidRPr="000F6562">
        <w:t>8 décembre, 1914,</w:t>
      </w:r>
      <w:r w:rsidRPr="000F6562">
        <w:rPr>
          <w:rFonts w:cs="Arial"/>
        </w:rPr>
        <w:t xml:space="preserve"> </w:t>
      </w:r>
      <w:r w:rsidRPr="000F6562">
        <w:rPr>
          <w:rFonts w:cs="Arial"/>
        </w:rPr>
        <w:tab/>
      </w:r>
      <w:r w:rsidRPr="000F6562">
        <w:t xml:space="preserve">A. </w:t>
      </w:r>
      <w:r w:rsidRPr="000F6562">
        <w:rPr>
          <w:smallCaps/>
        </w:rPr>
        <w:t xml:space="preserve">Joyal, </w:t>
      </w:r>
      <w:r w:rsidRPr="000F6562">
        <w:t>O.M.I.</w:t>
      </w:r>
    </w:p>
    <w:p w14:paraId="14E10C06" w14:textId="77777777" w:rsidR="00C64DFD" w:rsidRPr="000F6562" w:rsidRDefault="00C64DFD" w:rsidP="00C64DFD">
      <w:pPr>
        <w:spacing w:before="120" w:after="120"/>
        <w:jc w:val="both"/>
        <w:rPr>
          <w:szCs w:val="16"/>
        </w:rPr>
      </w:pPr>
    </w:p>
    <w:p w14:paraId="1896F941" w14:textId="77777777" w:rsidR="00C64DFD" w:rsidRPr="000F6562" w:rsidRDefault="00C64DFD" w:rsidP="00C64DFD">
      <w:pPr>
        <w:spacing w:before="120" w:after="120"/>
        <w:jc w:val="both"/>
      </w:pPr>
    </w:p>
    <w:p w14:paraId="72E4F97E" w14:textId="77777777" w:rsidR="00C64DFD" w:rsidRPr="000F6562" w:rsidRDefault="009F31A4" w:rsidP="00C64DFD">
      <w:pPr>
        <w:pStyle w:val="fig"/>
      </w:pPr>
      <w:r w:rsidRPr="000F6562">
        <w:rPr>
          <w:noProof/>
        </w:rPr>
        <w:drawing>
          <wp:inline distT="0" distB="0" distL="0" distR="0" wp14:anchorId="5328F912" wp14:editId="65E80D11">
            <wp:extent cx="744220" cy="414655"/>
            <wp:effectExtent l="25400" t="25400" r="17780" b="17145"/>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4220" cy="414655"/>
                    </a:xfrm>
                    <a:prstGeom prst="rect">
                      <a:avLst/>
                    </a:prstGeom>
                    <a:noFill/>
                    <a:ln w="19050" cmpd="sng">
                      <a:solidFill>
                        <a:srgbClr val="000000"/>
                      </a:solidFill>
                      <a:miter lim="800000"/>
                      <a:headEnd/>
                      <a:tailEnd/>
                    </a:ln>
                    <a:effectLst/>
                  </pic:spPr>
                </pic:pic>
              </a:graphicData>
            </a:graphic>
          </wp:inline>
        </w:drawing>
      </w:r>
    </w:p>
    <w:p w14:paraId="55445088" w14:textId="77777777" w:rsidR="00C64DFD" w:rsidRDefault="00C64DFD" w:rsidP="00C64DFD">
      <w:pPr>
        <w:ind w:firstLine="0"/>
        <w:jc w:val="both"/>
      </w:pPr>
      <w:r w:rsidRPr="000F6562">
        <w:br w:type="page"/>
      </w:r>
    </w:p>
    <w:p w14:paraId="38D251B1" w14:textId="77777777" w:rsidR="00C64DFD" w:rsidRDefault="00C64DFD" w:rsidP="00C64DFD">
      <w:pPr>
        <w:ind w:firstLine="0"/>
        <w:jc w:val="both"/>
      </w:pPr>
    </w:p>
    <w:p w14:paraId="7794B66F" w14:textId="77777777" w:rsidR="00C64DFD" w:rsidRPr="00E07116" w:rsidRDefault="00C64DFD" w:rsidP="00C64DFD">
      <w:pPr>
        <w:ind w:firstLine="0"/>
        <w:jc w:val="both"/>
      </w:pPr>
    </w:p>
    <w:p w14:paraId="1F27B6F0" w14:textId="77777777" w:rsidR="00C64DFD" w:rsidRPr="000F6562" w:rsidRDefault="009F31A4" w:rsidP="00C64DFD">
      <w:pPr>
        <w:pStyle w:val="fig"/>
      </w:pPr>
      <w:r>
        <w:rPr>
          <w:noProof/>
        </w:rPr>
        <w:drawing>
          <wp:inline distT="0" distB="0" distL="0" distR="0" wp14:anchorId="124A23BD" wp14:editId="4149C5FA">
            <wp:extent cx="5029200" cy="3976370"/>
            <wp:effectExtent l="25400" t="25400" r="12700" b="1143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976370"/>
                    </a:xfrm>
                    <a:prstGeom prst="rect">
                      <a:avLst/>
                    </a:prstGeom>
                    <a:noFill/>
                    <a:ln w="19050" cmpd="sng">
                      <a:solidFill>
                        <a:srgbClr val="000000"/>
                      </a:solidFill>
                      <a:miter lim="800000"/>
                      <a:headEnd/>
                      <a:tailEnd/>
                    </a:ln>
                    <a:effectLst/>
                  </pic:spPr>
                </pic:pic>
              </a:graphicData>
            </a:graphic>
          </wp:inline>
        </w:drawing>
      </w:r>
    </w:p>
    <w:p w14:paraId="51A1DD58" w14:textId="77777777" w:rsidR="00C64DFD" w:rsidRPr="00E07116" w:rsidRDefault="00C64DFD" w:rsidP="00C64DFD">
      <w:pPr>
        <w:ind w:firstLine="0"/>
        <w:jc w:val="both"/>
      </w:pPr>
      <w:r w:rsidRPr="000F6562">
        <w:br w:type="page"/>
      </w:r>
    </w:p>
    <w:p w14:paraId="49B54FBC" w14:textId="77777777" w:rsidR="00C64DFD" w:rsidRPr="00E07116" w:rsidRDefault="00C64DFD" w:rsidP="00C64DFD">
      <w:pPr>
        <w:jc w:val="both"/>
      </w:pPr>
    </w:p>
    <w:p w14:paraId="4BC0C62C" w14:textId="77777777" w:rsidR="00C64DFD" w:rsidRPr="00E07116" w:rsidRDefault="00C64DFD" w:rsidP="00C64DFD">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3D7F6EE2" w14:textId="77777777" w:rsidR="00C64DFD" w:rsidRPr="00E07116" w:rsidRDefault="00C64DFD" w:rsidP="00C64DFD">
      <w:pPr>
        <w:pStyle w:val="NormalWeb"/>
        <w:spacing w:before="2" w:after="2"/>
        <w:jc w:val="both"/>
        <w:rPr>
          <w:rFonts w:ascii="Times New Roman" w:hAnsi="Times New Roman"/>
          <w:sz w:val="28"/>
        </w:rPr>
      </w:pPr>
    </w:p>
    <w:p w14:paraId="5CCDB954" w14:textId="77777777" w:rsidR="00C64DFD" w:rsidRPr="00E07116" w:rsidRDefault="00C64DFD" w:rsidP="00C64DFD">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5B4BB490" w14:textId="77777777" w:rsidR="00C64DFD" w:rsidRPr="00E07116" w:rsidRDefault="00C64DFD" w:rsidP="00C64DFD">
      <w:pPr>
        <w:jc w:val="both"/>
        <w:rPr>
          <w:szCs w:val="19"/>
        </w:rPr>
      </w:pPr>
    </w:p>
    <w:p w14:paraId="025AEB7B" w14:textId="77777777" w:rsidR="00C64DFD" w:rsidRPr="00E07116" w:rsidRDefault="00C64DFD" w:rsidP="00C64DFD">
      <w:pPr>
        <w:jc w:val="both"/>
        <w:rPr>
          <w:szCs w:val="19"/>
        </w:rPr>
      </w:pPr>
    </w:p>
    <w:p w14:paraId="75088820" w14:textId="77777777" w:rsidR="00C64DFD" w:rsidRPr="00E07116" w:rsidRDefault="00C64DFD" w:rsidP="00C64DFD">
      <w:pPr>
        <w:spacing w:before="120" w:after="120"/>
        <w:ind w:firstLine="0"/>
        <w:jc w:val="both"/>
      </w:pPr>
      <w:r w:rsidRPr="00E07116">
        <w:br w:type="page"/>
      </w:r>
    </w:p>
    <w:p w14:paraId="635B278A" w14:textId="77777777" w:rsidR="00C64DFD" w:rsidRPr="00E07116" w:rsidRDefault="00C64DFD" w:rsidP="00C64DFD">
      <w:pPr>
        <w:jc w:val="both"/>
      </w:pPr>
    </w:p>
    <w:p w14:paraId="3B08C9E7" w14:textId="77777777" w:rsidR="00C64DFD" w:rsidRPr="00E07116" w:rsidRDefault="00C64DFD">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7910"/>
      </w:tblGrid>
      <w:tr w:rsidR="00C64DFD" w:rsidRPr="00E07116" w14:paraId="610BDB01" w14:textId="77777777">
        <w:tc>
          <w:tcPr>
            <w:tcW w:w="8060" w:type="dxa"/>
            <w:shd w:val="clear" w:color="auto" w:fill="EAF1DD"/>
          </w:tcPr>
          <w:p w14:paraId="5B36648E" w14:textId="77777777" w:rsidR="00C64DFD" w:rsidRPr="00E07116" w:rsidRDefault="00C64DFD" w:rsidP="00C64DFD">
            <w:pPr>
              <w:ind w:left="180" w:right="194" w:firstLine="0"/>
              <w:jc w:val="both"/>
              <w:rPr>
                <w:lang w:bidi="ar-SA"/>
              </w:rPr>
            </w:pPr>
          </w:p>
          <w:p w14:paraId="50BC79EC" w14:textId="77777777" w:rsidR="00C64DFD" w:rsidRPr="00E07116" w:rsidRDefault="00C64DFD" w:rsidP="00C64DFD">
            <w:pPr>
              <w:ind w:left="180" w:right="194" w:firstLine="0"/>
              <w:jc w:val="both"/>
              <w:rPr>
                <w:lang w:bidi="ar-SA"/>
              </w:rPr>
            </w:pPr>
          </w:p>
          <w:p w14:paraId="699E2082" w14:textId="77777777" w:rsidR="00C64DFD" w:rsidRDefault="00C64DFD" w:rsidP="00C64DFD">
            <w:pPr>
              <w:ind w:left="180" w:right="194" w:firstLine="0"/>
              <w:jc w:val="both"/>
              <w:rPr>
                <w:lang w:bidi="ar-SA"/>
              </w:rPr>
            </w:pPr>
          </w:p>
          <w:p w14:paraId="725209E5" w14:textId="77777777" w:rsidR="00C64DFD" w:rsidRDefault="00C64DFD" w:rsidP="00C64DFD">
            <w:pPr>
              <w:ind w:left="180" w:right="194" w:firstLine="0"/>
              <w:jc w:val="both"/>
              <w:rPr>
                <w:lang w:bidi="ar-SA"/>
              </w:rPr>
            </w:pPr>
            <w:r w:rsidRPr="00B3366B">
              <w:rPr>
                <w:lang w:bidi="ar-SA"/>
              </w:rPr>
              <w:t>Cette édition numérique de ce livre de l’abbé Huard a été consid</w:t>
            </w:r>
            <w:r w:rsidRPr="00B3366B">
              <w:rPr>
                <w:lang w:bidi="ar-SA"/>
              </w:rPr>
              <w:t>é</w:t>
            </w:r>
            <w:r w:rsidRPr="00B3366B">
              <w:rPr>
                <w:lang w:bidi="ar-SA"/>
              </w:rPr>
              <w:t xml:space="preserve">rablement enrichie grâce aux nombreuses notes de M. </w:t>
            </w:r>
            <w:r w:rsidRPr="00B3366B">
              <w:rPr>
                <w:b/>
                <w:color w:val="FF0000"/>
                <w:lang w:bidi="ar-SA"/>
              </w:rPr>
              <w:t>Pierre C</w:t>
            </w:r>
            <w:r w:rsidRPr="00B3366B">
              <w:rPr>
                <w:b/>
                <w:color w:val="FF0000"/>
                <w:lang w:bidi="ar-SA"/>
              </w:rPr>
              <w:t>a</w:t>
            </w:r>
            <w:r w:rsidRPr="00B3366B">
              <w:rPr>
                <w:b/>
                <w:color w:val="FF0000"/>
                <w:lang w:bidi="ar-SA"/>
              </w:rPr>
              <w:t>brol</w:t>
            </w:r>
            <w:r w:rsidRPr="00B3366B">
              <w:rPr>
                <w:lang w:bidi="ar-SA"/>
              </w:rPr>
              <w:t>, Docteur en droit privé et Maître de conférences de Droit pr</w:t>
            </w:r>
            <w:r w:rsidRPr="00B3366B">
              <w:rPr>
                <w:lang w:bidi="ar-SA"/>
              </w:rPr>
              <w:t>i</w:t>
            </w:r>
            <w:r w:rsidRPr="00B3366B">
              <w:rPr>
                <w:lang w:bidi="ar-SA"/>
              </w:rPr>
              <w:t>vé à l’IUT Michel de Mo</w:t>
            </w:r>
            <w:r w:rsidRPr="00B3366B">
              <w:rPr>
                <w:lang w:bidi="ar-SA"/>
              </w:rPr>
              <w:t>n</w:t>
            </w:r>
            <w:r w:rsidRPr="00B3366B">
              <w:rPr>
                <w:lang w:bidi="ar-SA"/>
              </w:rPr>
              <w:t>taigne Bordeaux 3 (France)</w:t>
            </w:r>
            <w:r>
              <w:rPr>
                <w:lang w:bidi="ar-SA"/>
              </w:rPr>
              <w:t>.</w:t>
            </w:r>
          </w:p>
          <w:p w14:paraId="50527AE5" w14:textId="77777777" w:rsidR="00C64DFD" w:rsidRDefault="00C64DFD" w:rsidP="00C64DFD">
            <w:pPr>
              <w:ind w:left="180" w:right="194" w:firstLine="0"/>
              <w:jc w:val="both"/>
              <w:rPr>
                <w:lang w:bidi="ar-SA"/>
              </w:rPr>
            </w:pPr>
          </w:p>
          <w:p w14:paraId="074181D4" w14:textId="77777777" w:rsidR="00C64DFD" w:rsidRDefault="00C64DFD" w:rsidP="00C64DFD">
            <w:pPr>
              <w:ind w:left="180" w:right="194" w:firstLine="0"/>
              <w:jc w:val="both"/>
              <w:rPr>
                <w:lang w:bidi="ar-SA"/>
              </w:rPr>
            </w:pPr>
            <w:r>
              <w:rPr>
                <w:lang w:bidi="ar-SA"/>
              </w:rPr>
              <w:t>Ces notes permettent de mieux comprendre les termes utilisés par l’auteur. Grâce à l’érudition de M. Cabrol, nous pouvons faire une lecture beaucoup plus intelligente de cette œuvre, Labrador et A</w:t>
            </w:r>
            <w:r>
              <w:rPr>
                <w:lang w:bidi="ar-SA"/>
              </w:rPr>
              <w:t>n</w:t>
            </w:r>
            <w:r>
              <w:rPr>
                <w:lang w:bidi="ar-SA"/>
              </w:rPr>
              <w:t>ticosti.</w:t>
            </w:r>
          </w:p>
          <w:p w14:paraId="771E654C" w14:textId="77777777" w:rsidR="00C64DFD" w:rsidRDefault="00C64DFD" w:rsidP="00C64DFD">
            <w:pPr>
              <w:ind w:left="180" w:right="194" w:firstLine="0"/>
              <w:jc w:val="both"/>
              <w:rPr>
                <w:lang w:bidi="ar-SA"/>
              </w:rPr>
            </w:pPr>
          </w:p>
          <w:p w14:paraId="64211928" w14:textId="77777777" w:rsidR="00C64DFD" w:rsidRPr="00B3366B" w:rsidRDefault="00C64DFD" w:rsidP="00C64DFD">
            <w:pPr>
              <w:ind w:left="180" w:right="194" w:firstLine="0"/>
              <w:jc w:val="both"/>
              <w:rPr>
                <w:lang w:bidi="ar-SA"/>
              </w:rPr>
            </w:pPr>
            <w:r>
              <w:rPr>
                <w:lang w:bidi="ar-SA"/>
              </w:rPr>
              <w:t>Merci cher ami de nous faire profiter de tes connaissances en les partageant avec nous.</w:t>
            </w:r>
          </w:p>
          <w:p w14:paraId="64CEF9CE" w14:textId="77777777" w:rsidR="00C64DFD" w:rsidRDefault="00C64DFD" w:rsidP="00C64DFD">
            <w:pPr>
              <w:ind w:left="180" w:right="194" w:firstLine="0"/>
              <w:jc w:val="both"/>
              <w:rPr>
                <w:lang w:bidi="ar-SA"/>
              </w:rPr>
            </w:pPr>
          </w:p>
          <w:p w14:paraId="735251B6" w14:textId="77777777" w:rsidR="00C64DFD" w:rsidRDefault="00C64DFD" w:rsidP="00C64DFD">
            <w:pPr>
              <w:ind w:left="180" w:right="194" w:firstLine="0"/>
              <w:jc w:val="both"/>
              <w:rPr>
                <w:lang w:bidi="ar-SA"/>
              </w:rPr>
            </w:pPr>
            <w:r>
              <w:rPr>
                <w:lang w:bidi="ar-SA"/>
              </w:rPr>
              <w:t>Les notes des Classiques sont toutes l’œuvre de M. Pierre Cabrol.</w:t>
            </w:r>
          </w:p>
          <w:p w14:paraId="3815B951" w14:textId="77777777" w:rsidR="00C64DFD" w:rsidRDefault="00C64DFD" w:rsidP="00C64DFD">
            <w:pPr>
              <w:ind w:left="180" w:right="194" w:firstLine="0"/>
              <w:jc w:val="both"/>
              <w:rPr>
                <w:lang w:bidi="ar-SA"/>
              </w:rPr>
            </w:pPr>
          </w:p>
          <w:p w14:paraId="34731831" w14:textId="77777777" w:rsidR="00C64DFD" w:rsidRPr="00E07116" w:rsidRDefault="00C64DFD" w:rsidP="00C64DFD">
            <w:pPr>
              <w:ind w:left="180" w:right="194" w:firstLine="0"/>
              <w:jc w:val="both"/>
              <w:rPr>
                <w:lang w:bidi="ar-SA"/>
              </w:rPr>
            </w:pPr>
          </w:p>
          <w:p w14:paraId="3E73D961" w14:textId="77777777" w:rsidR="00C64DFD" w:rsidRPr="00E07116" w:rsidRDefault="00C64DFD" w:rsidP="00C64DFD">
            <w:pPr>
              <w:ind w:left="180" w:right="194" w:firstLine="0"/>
              <w:jc w:val="both"/>
              <w:rPr>
                <w:lang w:bidi="ar-SA"/>
              </w:rPr>
            </w:pPr>
            <w:r w:rsidRPr="00E07116">
              <w:rPr>
                <w:lang w:bidi="ar-SA"/>
              </w:rPr>
              <w:t>Jean-Marie Tremblay, C.Q., sociologue</w:t>
            </w:r>
            <w:r w:rsidRPr="00E07116">
              <w:rPr>
                <w:lang w:bidi="ar-SA"/>
              </w:rPr>
              <w:br/>
              <w:t>fondateur, Les Classiques des sciences sociales</w:t>
            </w:r>
          </w:p>
          <w:p w14:paraId="7D67464F" w14:textId="77777777" w:rsidR="00C64DFD" w:rsidRPr="00E07116" w:rsidRDefault="00C64DFD" w:rsidP="00C64DFD">
            <w:pPr>
              <w:ind w:left="180" w:right="194" w:firstLine="0"/>
              <w:jc w:val="both"/>
              <w:rPr>
                <w:lang w:bidi="ar-SA"/>
              </w:rPr>
            </w:pPr>
            <w:r w:rsidRPr="00E07116">
              <w:rPr>
                <w:lang w:bidi="ar-SA"/>
              </w:rPr>
              <w:t>Chicoutimi, Québec,</w:t>
            </w:r>
          </w:p>
          <w:p w14:paraId="7E01505D" w14:textId="77777777" w:rsidR="00C64DFD" w:rsidRPr="00E07116" w:rsidRDefault="00C64DFD" w:rsidP="00C64DFD">
            <w:pPr>
              <w:ind w:left="180" w:right="194" w:firstLine="0"/>
              <w:jc w:val="both"/>
              <w:rPr>
                <w:lang w:bidi="ar-SA"/>
              </w:rPr>
            </w:pPr>
            <w:r w:rsidRPr="00E07116">
              <w:rPr>
                <w:lang w:bidi="ar-SA"/>
              </w:rPr>
              <w:t xml:space="preserve">Lundi, le </w:t>
            </w:r>
            <w:r>
              <w:rPr>
                <w:lang w:bidi="ar-SA"/>
              </w:rPr>
              <w:t>20 janvier 2022</w:t>
            </w:r>
            <w:r w:rsidRPr="00E07116">
              <w:rPr>
                <w:lang w:bidi="ar-SA"/>
              </w:rPr>
              <w:t>.</w:t>
            </w:r>
          </w:p>
          <w:p w14:paraId="1374EFCE" w14:textId="77777777" w:rsidR="00C64DFD" w:rsidRDefault="00C64DFD" w:rsidP="00C64DFD">
            <w:pPr>
              <w:ind w:left="180" w:right="194" w:firstLine="0"/>
              <w:jc w:val="both"/>
              <w:rPr>
                <w:lang w:bidi="ar-SA"/>
              </w:rPr>
            </w:pPr>
          </w:p>
          <w:p w14:paraId="08207A98" w14:textId="77777777" w:rsidR="00C64DFD" w:rsidRPr="00E07116" w:rsidRDefault="00C64DFD" w:rsidP="00C64DFD">
            <w:pPr>
              <w:ind w:left="180" w:right="194" w:firstLine="0"/>
              <w:jc w:val="both"/>
              <w:rPr>
                <w:lang w:bidi="ar-SA"/>
              </w:rPr>
            </w:pPr>
          </w:p>
        </w:tc>
      </w:tr>
    </w:tbl>
    <w:p w14:paraId="1EDDA1A3" w14:textId="77777777" w:rsidR="00C64DFD" w:rsidRPr="00E07116" w:rsidRDefault="00C64DFD">
      <w:pPr>
        <w:jc w:val="both"/>
      </w:pPr>
    </w:p>
    <w:p w14:paraId="378EAFC0" w14:textId="77777777" w:rsidR="00C64DFD" w:rsidRPr="00E07116" w:rsidRDefault="00C64DFD" w:rsidP="00C64DFD">
      <w:pPr>
        <w:pStyle w:val="p"/>
      </w:pPr>
      <w:r w:rsidRPr="00E07116">
        <w:br w:type="page"/>
      </w:r>
      <w:r>
        <w:t>[86]</w:t>
      </w:r>
    </w:p>
    <w:p w14:paraId="77F921CD" w14:textId="77777777" w:rsidR="00C64DFD" w:rsidRDefault="00C64DFD">
      <w:pPr>
        <w:jc w:val="both"/>
      </w:pPr>
    </w:p>
    <w:p w14:paraId="2B92B97F" w14:textId="77777777" w:rsidR="00C64DFD" w:rsidRPr="00E07116" w:rsidRDefault="00C64DFD">
      <w:pPr>
        <w:jc w:val="both"/>
      </w:pPr>
    </w:p>
    <w:p w14:paraId="36E31913" w14:textId="77777777" w:rsidR="00C64DFD" w:rsidRPr="00053938" w:rsidRDefault="00C64DFD" w:rsidP="00C64DFD">
      <w:pPr>
        <w:ind w:firstLine="0"/>
        <w:jc w:val="center"/>
        <w:rPr>
          <w:b/>
          <w:i/>
          <w:sz w:val="24"/>
        </w:rPr>
      </w:pPr>
      <w:bookmarkStart w:id="2" w:name="tdm"/>
      <w:r>
        <w:rPr>
          <w:b/>
          <w:sz w:val="24"/>
        </w:rPr>
        <w:t>Excursion sacerdotale</w:t>
      </w:r>
      <w:r>
        <w:rPr>
          <w:b/>
          <w:sz w:val="24"/>
        </w:rPr>
        <w:br/>
        <w:t>chez les Tête-de-Boule</w:t>
      </w:r>
    </w:p>
    <w:p w14:paraId="4145C2DF" w14:textId="77777777" w:rsidR="00C64DFD" w:rsidRPr="00384B20" w:rsidRDefault="00C64DFD" w:rsidP="00C64DFD">
      <w:pPr>
        <w:pStyle w:val="planchest"/>
      </w:pPr>
      <w:r w:rsidRPr="00384B20">
        <w:t>Table des matières</w:t>
      </w:r>
    </w:p>
    <w:bookmarkEnd w:id="2"/>
    <w:p w14:paraId="2C51BE1A" w14:textId="77777777" w:rsidR="00C64DFD" w:rsidRDefault="00C64DFD">
      <w:pPr>
        <w:ind w:firstLine="0"/>
      </w:pPr>
    </w:p>
    <w:p w14:paraId="56F6C429" w14:textId="77777777" w:rsidR="00C64DFD" w:rsidRPr="00E07116" w:rsidRDefault="00C64DFD">
      <w:pPr>
        <w:ind w:firstLine="0"/>
      </w:pPr>
    </w:p>
    <w:p w14:paraId="53D03521" w14:textId="77777777" w:rsidR="00C64DFD" w:rsidRPr="000F6562" w:rsidRDefault="00C64DFD" w:rsidP="00C64DFD">
      <w:pPr>
        <w:ind w:firstLine="0"/>
        <w:jc w:val="center"/>
        <w:rPr>
          <w:sz w:val="24"/>
        </w:rPr>
      </w:pPr>
      <w:hyperlink w:anchor="Excursion_prologue" w:history="1">
        <w:r w:rsidRPr="00F20FF3">
          <w:rPr>
            <w:rStyle w:val="Hyperlien"/>
            <w:rFonts w:cs="Arial"/>
            <w:sz w:val="24"/>
            <w:szCs w:val="26"/>
          </w:rPr>
          <w:t>Prologue</w:t>
        </w:r>
      </w:hyperlink>
    </w:p>
    <w:p w14:paraId="759323D4" w14:textId="77777777" w:rsidR="00C64DFD" w:rsidRPr="000F6562" w:rsidRDefault="00C64DFD" w:rsidP="00C64DFD">
      <w:pPr>
        <w:ind w:firstLine="0"/>
        <w:jc w:val="both"/>
        <w:rPr>
          <w:sz w:val="24"/>
        </w:rPr>
      </w:pPr>
      <w:hyperlink w:anchor="Excursion_Approbations" w:history="1">
        <w:r w:rsidRPr="00F20FF3">
          <w:rPr>
            <w:rStyle w:val="Hyperlien"/>
            <w:rFonts w:cs="Arial"/>
            <w:sz w:val="24"/>
            <w:szCs w:val="22"/>
          </w:rPr>
          <w:t>Approbations</w:t>
        </w:r>
      </w:hyperlink>
    </w:p>
    <w:p w14:paraId="28D26AFC" w14:textId="77777777" w:rsidR="00C64DFD" w:rsidRPr="000F6562" w:rsidRDefault="00C64DFD" w:rsidP="00C64DFD">
      <w:pPr>
        <w:ind w:firstLine="0"/>
        <w:jc w:val="both"/>
        <w:rPr>
          <w:rFonts w:cs="Arial"/>
          <w:sz w:val="24"/>
          <w:szCs w:val="26"/>
        </w:rPr>
      </w:pPr>
    </w:p>
    <w:p w14:paraId="2B5F1FD6" w14:textId="77777777" w:rsidR="00C64DFD" w:rsidRPr="000F6562" w:rsidRDefault="00C64DFD" w:rsidP="00C64DFD">
      <w:pPr>
        <w:ind w:firstLine="0"/>
        <w:jc w:val="center"/>
        <w:rPr>
          <w:sz w:val="24"/>
        </w:rPr>
      </w:pPr>
      <w:hyperlink w:anchor="Excursion_pt_1" w:history="1">
        <w:r w:rsidRPr="00F20FF3">
          <w:rPr>
            <w:rStyle w:val="Hyperlien"/>
            <w:rFonts w:cs="Arial"/>
            <w:b/>
            <w:sz w:val="24"/>
            <w:szCs w:val="26"/>
          </w:rPr>
          <w:t>1</w:t>
        </w:r>
        <w:r w:rsidRPr="00F20FF3">
          <w:rPr>
            <w:rStyle w:val="Hyperlien"/>
            <w:rFonts w:cs="Arial"/>
            <w:b/>
            <w:sz w:val="24"/>
            <w:szCs w:val="26"/>
            <w:vertAlign w:val="superscript"/>
          </w:rPr>
          <w:t>ière</w:t>
        </w:r>
        <w:r w:rsidRPr="00F20FF3">
          <w:rPr>
            <w:rStyle w:val="Hyperlien"/>
            <w:rFonts w:cs="Arial"/>
            <w:b/>
            <w:sz w:val="24"/>
            <w:szCs w:val="26"/>
          </w:rPr>
          <w:t xml:space="preserve"> Partie </w:t>
        </w:r>
      </w:hyperlink>
      <w:r w:rsidRPr="00F20FF3">
        <w:rPr>
          <w:rFonts w:cs="Arial"/>
          <w:b/>
          <w:sz w:val="24"/>
          <w:szCs w:val="26"/>
        </w:rPr>
        <w:t xml:space="preserve">: </w:t>
      </w:r>
      <w:r w:rsidRPr="00F20FF3">
        <w:rPr>
          <w:rFonts w:cs="Arial"/>
          <w:b/>
          <w:color w:val="FF0000"/>
          <w:sz w:val="24"/>
          <w:szCs w:val="26"/>
        </w:rPr>
        <w:t>Les T</w:t>
      </w:r>
      <w:r w:rsidRPr="00F20FF3">
        <w:rPr>
          <w:b/>
          <w:color w:val="FF0000"/>
          <w:sz w:val="24"/>
          <w:szCs w:val="26"/>
        </w:rPr>
        <w:t>ê</w:t>
      </w:r>
      <w:r w:rsidRPr="00F20FF3">
        <w:rPr>
          <w:rFonts w:cs="Arial"/>
          <w:b/>
          <w:color w:val="FF0000"/>
          <w:sz w:val="24"/>
          <w:szCs w:val="26"/>
        </w:rPr>
        <w:t>tes-de-Boule</w:t>
      </w:r>
      <w:r w:rsidRPr="000F6562">
        <w:rPr>
          <w:rFonts w:cs="Arial"/>
          <w:sz w:val="24"/>
          <w:szCs w:val="26"/>
        </w:rPr>
        <w:t>.</w:t>
      </w:r>
    </w:p>
    <w:p w14:paraId="7B5529DC" w14:textId="77777777" w:rsidR="00C64DFD" w:rsidRPr="000F6562" w:rsidRDefault="00C64DFD" w:rsidP="00C64DFD">
      <w:pPr>
        <w:ind w:firstLine="0"/>
        <w:jc w:val="both"/>
        <w:rPr>
          <w:rFonts w:cs="Arial"/>
          <w:sz w:val="24"/>
          <w:szCs w:val="22"/>
        </w:rPr>
      </w:pPr>
    </w:p>
    <w:p w14:paraId="0D33C3F4" w14:textId="77777777" w:rsidR="00C64DFD" w:rsidRPr="000F6562" w:rsidRDefault="00C64DFD" w:rsidP="00C64DFD">
      <w:pPr>
        <w:ind w:firstLine="0"/>
        <w:jc w:val="both"/>
        <w:rPr>
          <w:sz w:val="24"/>
        </w:rPr>
      </w:pPr>
      <w:hyperlink w:anchor="Excursion_pt_1_chap_1" w:history="1">
        <w:r w:rsidRPr="00F20FF3">
          <w:rPr>
            <w:rStyle w:val="Hyperlien"/>
            <w:rFonts w:cs="Arial"/>
            <w:sz w:val="24"/>
            <w:szCs w:val="22"/>
          </w:rPr>
          <w:t>Chap. 1</w:t>
        </w:r>
      </w:hyperlink>
      <w:r w:rsidRPr="000F6562">
        <w:rPr>
          <w:rFonts w:cs="Arial"/>
          <w:sz w:val="24"/>
          <w:szCs w:val="22"/>
        </w:rPr>
        <w:t>. Au point de vue historique.</w:t>
      </w:r>
    </w:p>
    <w:p w14:paraId="15F111D4" w14:textId="77777777" w:rsidR="00C64DFD" w:rsidRPr="000F6562" w:rsidRDefault="00C64DFD" w:rsidP="00C64DFD">
      <w:pPr>
        <w:ind w:left="1080" w:hanging="540"/>
        <w:jc w:val="both"/>
        <w:rPr>
          <w:sz w:val="24"/>
        </w:rPr>
      </w:pPr>
      <w:r w:rsidRPr="000F6562">
        <w:rPr>
          <w:sz w:val="24"/>
        </w:rPr>
        <w:t>Art. I.</w:t>
      </w:r>
      <w:r w:rsidRPr="000F6562">
        <w:rPr>
          <w:sz w:val="24"/>
        </w:rPr>
        <w:tab/>
      </w:r>
      <w:hyperlink w:anchor="Excursion_pt_1_chap_1_art_1" w:history="1">
        <w:r w:rsidRPr="00F20FF3">
          <w:rPr>
            <w:rStyle w:val="Hyperlien"/>
            <w:sz w:val="24"/>
          </w:rPr>
          <w:t>Les Pères Jésuites</w:t>
        </w:r>
      </w:hyperlink>
      <w:r w:rsidRPr="000F6562">
        <w:rPr>
          <w:sz w:val="24"/>
        </w:rPr>
        <w:t xml:space="preserve"> [1]</w:t>
      </w:r>
    </w:p>
    <w:p w14:paraId="5C45AF9B" w14:textId="77777777" w:rsidR="00C64DFD" w:rsidRPr="000F6562" w:rsidRDefault="00C64DFD" w:rsidP="00C64DFD">
      <w:pPr>
        <w:ind w:left="1080" w:hanging="540"/>
        <w:jc w:val="both"/>
        <w:rPr>
          <w:sz w:val="24"/>
        </w:rPr>
      </w:pPr>
      <w:r w:rsidRPr="000F6562">
        <w:rPr>
          <w:sz w:val="24"/>
        </w:rPr>
        <w:t>Art. II.</w:t>
      </w:r>
      <w:r w:rsidRPr="000F6562">
        <w:rPr>
          <w:sz w:val="24"/>
        </w:rPr>
        <w:tab/>
      </w:r>
      <w:hyperlink w:anchor="Excursion_pt_1_chap_1_art_2" w:history="1">
        <w:r w:rsidRPr="00F20FF3">
          <w:rPr>
            <w:rStyle w:val="Hyperlien"/>
            <w:sz w:val="24"/>
          </w:rPr>
          <w:t>Les prêtres séculiers</w:t>
        </w:r>
      </w:hyperlink>
      <w:r w:rsidRPr="000F6562">
        <w:rPr>
          <w:sz w:val="24"/>
        </w:rPr>
        <w:t xml:space="preserve"> [8]</w:t>
      </w:r>
    </w:p>
    <w:p w14:paraId="786EB2FC" w14:textId="77777777" w:rsidR="00C64DFD" w:rsidRDefault="00C64DFD" w:rsidP="00C64DFD">
      <w:pPr>
        <w:ind w:left="1080" w:hanging="540"/>
        <w:jc w:val="both"/>
        <w:rPr>
          <w:sz w:val="24"/>
        </w:rPr>
      </w:pPr>
      <w:r w:rsidRPr="000F6562">
        <w:rPr>
          <w:sz w:val="24"/>
        </w:rPr>
        <w:t>Art. III.</w:t>
      </w:r>
      <w:r w:rsidRPr="000F6562">
        <w:rPr>
          <w:sz w:val="24"/>
        </w:rPr>
        <w:tab/>
      </w:r>
      <w:hyperlink w:anchor="Excursion_pt_1_chap_1_art_3" w:history="1">
        <w:r w:rsidRPr="00F20FF3">
          <w:rPr>
            <w:rStyle w:val="Hyperlien"/>
            <w:sz w:val="24"/>
          </w:rPr>
          <w:t>Les Pères Oblats</w:t>
        </w:r>
      </w:hyperlink>
      <w:r w:rsidRPr="000F6562">
        <w:rPr>
          <w:sz w:val="24"/>
        </w:rPr>
        <w:t xml:space="preserve"> [10]</w:t>
      </w:r>
    </w:p>
    <w:p w14:paraId="49D55A0B" w14:textId="77777777" w:rsidR="00C64DFD" w:rsidRPr="000F6562" w:rsidRDefault="00C64DFD" w:rsidP="00C64DFD">
      <w:pPr>
        <w:ind w:left="1080" w:hanging="540"/>
        <w:jc w:val="both"/>
        <w:rPr>
          <w:sz w:val="24"/>
        </w:rPr>
      </w:pPr>
      <w:r>
        <w:rPr>
          <w:sz w:val="24"/>
        </w:rPr>
        <w:t>Art. IV.</w:t>
      </w:r>
      <w:r>
        <w:rPr>
          <w:sz w:val="24"/>
        </w:rPr>
        <w:tab/>
      </w:r>
      <w:hyperlink w:anchor="Excursion_pt_1_chap_1_art_4" w:history="1">
        <w:r w:rsidRPr="00297D0B">
          <w:rPr>
            <w:rStyle w:val="Hyperlien"/>
            <w:sz w:val="24"/>
          </w:rPr>
          <w:t>Visite pastorale</w:t>
        </w:r>
      </w:hyperlink>
      <w:r>
        <w:rPr>
          <w:sz w:val="24"/>
        </w:rPr>
        <w:t xml:space="preserve"> [12]</w:t>
      </w:r>
    </w:p>
    <w:p w14:paraId="18EC3270" w14:textId="77777777" w:rsidR="00C64DFD" w:rsidRPr="000F6562" w:rsidRDefault="00C64DFD" w:rsidP="00C64DFD">
      <w:pPr>
        <w:ind w:firstLine="0"/>
        <w:jc w:val="both"/>
        <w:rPr>
          <w:rFonts w:cs="Arial"/>
          <w:sz w:val="24"/>
          <w:szCs w:val="22"/>
        </w:rPr>
      </w:pPr>
    </w:p>
    <w:p w14:paraId="3857AF61" w14:textId="77777777" w:rsidR="00C64DFD" w:rsidRPr="000F6562" w:rsidRDefault="00C64DFD" w:rsidP="00C64DFD">
      <w:pPr>
        <w:ind w:firstLine="0"/>
        <w:rPr>
          <w:sz w:val="24"/>
        </w:rPr>
      </w:pPr>
      <w:hyperlink w:anchor="Excursion_pt_1_chap_2" w:history="1">
        <w:r w:rsidRPr="00F20FF3">
          <w:rPr>
            <w:rStyle w:val="Hyperlien"/>
            <w:rFonts w:cs="Arial"/>
            <w:sz w:val="24"/>
            <w:szCs w:val="22"/>
          </w:rPr>
          <w:t>Chap. 2</w:t>
        </w:r>
      </w:hyperlink>
      <w:r w:rsidRPr="000F6562">
        <w:rPr>
          <w:rFonts w:cs="Arial"/>
          <w:sz w:val="24"/>
          <w:szCs w:val="22"/>
        </w:rPr>
        <w:t>. Au point de vue naturel.</w:t>
      </w:r>
    </w:p>
    <w:p w14:paraId="16EFFB07" w14:textId="77777777" w:rsidR="00C64DFD" w:rsidRPr="000F6562" w:rsidRDefault="00C64DFD" w:rsidP="00C64DFD">
      <w:pPr>
        <w:ind w:left="1080" w:hanging="540"/>
        <w:jc w:val="both"/>
        <w:rPr>
          <w:sz w:val="24"/>
        </w:rPr>
      </w:pPr>
      <w:r w:rsidRPr="000F6562">
        <w:rPr>
          <w:sz w:val="24"/>
        </w:rPr>
        <w:t>Art. I.</w:t>
      </w:r>
      <w:r w:rsidRPr="000F6562">
        <w:rPr>
          <w:sz w:val="24"/>
        </w:rPr>
        <w:tab/>
      </w:r>
      <w:hyperlink w:anchor="Excursion_pt_1_chap_2_art_1" w:history="1">
        <w:r w:rsidRPr="00F20FF3">
          <w:rPr>
            <w:rStyle w:val="Hyperlien"/>
            <w:sz w:val="24"/>
          </w:rPr>
          <w:t>Point de vue individuel</w:t>
        </w:r>
      </w:hyperlink>
      <w:r w:rsidRPr="000F6562">
        <w:rPr>
          <w:sz w:val="24"/>
        </w:rPr>
        <w:t xml:space="preserve"> [13]</w:t>
      </w:r>
    </w:p>
    <w:p w14:paraId="0F7DE668" w14:textId="77777777" w:rsidR="00C64DFD" w:rsidRPr="000F6562" w:rsidRDefault="00C64DFD" w:rsidP="00C64DFD">
      <w:pPr>
        <w:ind w:left="1080" w:hanging="540"/>
        <w:jc w:val="both"/>
        <w:rPr>
          <w:sz w:val="24"/>
        </w:rPr>
      </w:pPr>
      <w:r w:rsidRPr="000F6562">
        <w:rPr>
          <w:sz w:val="24"/>
        </w:rPr>
        <w:t>Art. II.</w:t>
      </w:r>
      <w:r w:rsidRPr="000F6562">
        <w:rPr>
          <w:sz w:val="24"/>
        </w:rPr>
        <w:tab/>
      </w:r>
      <w:hyperlink w:anchor="Excursion_pt_1_chap_2_art_2" w:history="1">
        <w:r w:rsidRPr="00F20FF3">
          <w:rPr>
            <w:rStyle w:val="Hyperlien"/>
            <w:sz w:val="24"/>
          </w:rPr>
          <w:t>Point de vue social</w:t>
        </w:r>
      </w:hyperlink>
      <w:r w:rsidRPr="000F6562">
        <w:rPr>
          <w:sz w:val="24"/>
        </w:rPr>
        <w:t xml:space="preserve"> [16]</w:t>
      </w:r>
    </w:p>
    <w:p w14:paraId="6BFCD35C" w14:textId="77777777" w:rsidR="00C64DFD" w:rsidRPr="000F6562" w:rsidRDefault="00C64DFD" w:rsidP="00C64DFD">
      <w:pPr>
        <w:ind w:firstLine="0"/>
        <w:jc w:val="both"/>
        <w:rPr>
          <w:rFonts w:cs="Arial"/>
          <w:sz w:val="24"/>
          <w:szCs w:val="22"/>
        </w:rPr>
      </w:pPr>
    </w:p>
    <w:p w14:paraId="5D45575F" w14:textId="77777777" w:rsidR="00C64DFD" w:rsidRPr="000F6562" w:rsidRDefault="00C64DFD" w:rsidP="00C64DFD">
      <w:pPr>
        <w:ind w:firstLine="0"/>
        <w:jc w:val="both"/>
        <w:rPr>
          <w:sz w:val="24"/>
        </w:rPr>
      </w:pPr>
      <w:hyperlink w:anchor="Excursion_pt_1_chap_3" w:history="1">
        <w:r w:rsidRPr="00F20FF3">
          <w:rPr>
            <w:rStyle w:val="Hyperlien"/>
            <w:rFonts w:cs="Arial"/>
            <w:sz w:val="24"/>
            <w:szCs w:val="22"/>
          </w:rPr>
          <w:t>Chap. 3</w:t>
        </w:r>
      </w:hyperlink>
      <w:r w:rsidRPr="000F6562">
        <w:rPr>
          <w:rFonts w:cs="Arial"/>
          <w:sz w:val="24"/>
          <w:szCs w:val="22"/>
        </w:rPr>
        <w:t>. Point de vue religieux.</w:t>
      </w:r>
    </w:p>
    <w:p w14:paraId="4835C788" w14:textId="77777777" w:rsidR="00C64DFD" w:rsidRPr="000F6562" w:rsidRDefault="00C64DFD" w:rsidP="00C64DFD">
      <w:pPr>
        <w:ind w:left="1080" w:hanging="540"/>
        <w:jc w:val="both"/>
        <w:rPr>
          <w:sz w:val="24"/>
        </w:rPr>
      </w:pPr>
      <w:r w:rsidRPr="000F6562">
        <w:rPr>
          <w:sz w:val="24"/>
        </w:rPr>
        <w:t>Art. I.</w:t>
      </w:r>
      <w:r w:rsidRPr="000F6562">
        <w:rPr>
          <w:sz w:val="24"/>
        </w:rPr>
        <w:tab/>
      </w:r>
      <w:hyperlink w:anchor="Excursion_pt_1_chap_3_art_1" w:history="1">
        <w:r w:rsidRPr="00F20FF3">
          <w:rPr>
            <w:rStyle w:val="Hyperlien"/>
            <w:sz w:val="24"/>
          </w:rPr>
          <w:t>Vertus</w:t>
        </w:r>
      </w:hyperlink>
      <w:r w:rsidRPr="000F6562">
        <w:rPr>
          <w:sz w:val="24"/>
        </w:rPr>
        <w:t xml:space="preserve"> [20]</w:t>
      </w:r>
    </w:p>
    <w:p w14:paraId="52347516" w14:textId="77777777" w:rsidR="00C64DFD" w:rsidRPr="000F6562" w:rsidRDefault="00C64DFD" w:rsidP="00C64DFD">
      <w:pPr>
        <w:ind w:left="1080" w:hanging="540"/>
        <w:jc w:val="both"/>
        <w:rPr>
          <w:sz w:val="24"/>
        </w:rPr>
      </w:pPr>
      <w:r w:rsidRPr="000F6562">
        <w:rPr>
          <w:sz w:val="24"/>
        </w:rPr>
        <w:t>Art. II.</w:t>
      </w:r>
      <w:r w:rsidRPr="000F6562">
        <w:rPr>
          <w:sz w:val="24"/>
        </w:rPr>
        <w:tab/>
      </w:r>
      <w:hyperlink w:anchor="Excursion_pt_1_chap_3_art_2" w:history="1">
        <w:r w:rsidRPr="00F20FF3">
          <w:rPr>
            <w:rStyle w:val="Hyperlien"/>
            <w:sz w:val="24"/>
          </w:rPr>
          <w:t>Dévotions</w:t>
        </w:r>
      </w:hyperlink>
      <w:r w:rsidRPr="000F6562">
        <w:rPr>
          <w:sz w:val="24"/>
        </w:rPr>
        <w:t xml:space="preserve"> [33]</w:t>
      </w:r>
    </w:p>
    <w:p w14:paraId="417CAE2D" w14:textId="77777777" w:rsidR="00C64DFD" w:rsidRPr="000F6562" w:rsidRDefault="00C64DFD" w:rsidP="00C64DFD">
      <w:pPr>
        <w:ind w:firstLine="0"/>
        <w:jc w:val="both"/>
        <w:rPr>
          <w:rFonts w:cs="Arial"/>
          <w:sz w:val="24"/>
          <w:szCs w:val="26"/>
        </w:rPr>
      </w:pPr>
    </w:p>
    <w:p w14:paraId="6732BE60" w14:textId="77777777" w:rsidR="00C64DFD" w:rsidRPr="00F20FF3" w:rsidRDefault="00C64DFD" w:rsidP="00C64DFD">
      <w:pPr>
        <w:ind w:firstLine="0"/>
        <w:jc w:val="center"/>
        <w:rPr>
          <w:b/>
          <w:sz w:val="24"/>
        </w:rPr>
      </w:pPr>
      <w:hyperlink w:anchor="Excursion_pt_2" w:history="1">
        <w:r w:rsidRPr="00F20FF3">
          <w:rPr>
            <w:rStyle w:val="Hyperlien"/>
            <w:rFonts w:cs="Arial"/>
            <w:b/>
            <w:sz w:val="24"/>
            <w:szCs w:val="26"/>
          </w:rPr>
          <w:t>2</w:t>
        </w:r>
        <w:r w:rsidRPr="00F20FF3">
          <w:rPr>
            <w:rStyle w:val="Hyperlien"/>
            <w:b/>
            <w:sz w:val="24"/>
            <w:szCs w:val="26"/>
            <w:vertAlign w:val="superscript"/>
          </w:rPr>
          <w:t>î</w:t>
        </w:r>
        <w:r w:rsidRPr="00F20FF3">
          <w:rPr>
            <w:rStyle w:val="Hyperlien"/>
            <w:rFonts w:cs="Arial"/>
            <w:b/>
            <w:sz w:val="24"/>
            <w:szCs w:val="26"/>
            <w:vertAlign w:val="superscript"/>
          </w:rPr>
          <w:t>eme</w:t>
        </w:r>
        <w:r w:rsidRPr="00F20FF3">
          <w:rPr>
            <w:rStyle w:val="Hyperlien"/>
            <w:rFonts w:cs="Arial"/>
            <w:b/>
            <w:sz w:val="24"/>
            <w:szCs w:val="26"/>
          </w:rPr>
          <w:t xml:space="preserve"> Partie </w:t>
        </w:r>
      </w:hyperlink>
      <w:r w:rsidRPr="00F20FF3">
        <w:rPr>
          <w:rFonts w:cs="Arial"/>
          <w:b/>
          <w:sz w:val="24"/>
          <w:szCs w:val="26"/>
        </w:rPr>
        <w:t xml:space="preserve">: </w:t>
      </w:r>
      <w:r w:rsidRPr="00F20FF3">
        <w:rPr>
          <w:rFonts w:cs="Arial"/>
          <w:b/>
          <w:color w:val="FF0000"/>
          <w:sz w:val="24"/>
          <w:szCs w:val="26"/>
        </w:rPr>
        <w:t>Vie des missionnaires des T</w:t>
      </w:r>
      <w:r w:rsidRPr="00F20FF3">
        <w:rPr>
          <w:b/>
          <w:color w:val="FF0000"/>
          <w:sz w:val="24"/>
          <w:szCs w:val="26"/>
        </w:rPr>
        <w:t>ê</w:t>
      </w:r>
      <w:r w:rsidRPr="00F20FF3">
        <w:rPr>
          <w:rFonts w:cs="Arial"/>
          <w:b/>
          <w:color w:val="FF0000"/>
          <w:sz w:val="24"/>
          <w:szCs w:val="26"/>
        </w:rPr>
        <w:t>tes-de-Boule</w:t>
      </w:r>
      <w:r w:rsidRPr="00F20FF3">
        <w:rPr>
          <w:rFonts w:cs="Arial"/>
          <w:b/>
          <w:sz w:val="24"/>
          <w:szCs w:val="26"/>
        </w:rPr>
        <w:t>.</w:t>
      </w:r>
    </w:p>
    <w:p w14:paraId="20BE5466" w14:textId="77777777" w:rsidR="00C64DFD" w:rsidRPr="000F6562" w:rsidRDefault="00C64DFD" w:rsidP="00C64DFD">
      <w:pPr>
        <w:ind w:firstLine="0"/>
        <w:jc w:val="both"/>
        <w:rPr>
          <w:rFonts w:cs="Arial"/>
          <w:sz w:val="24"/>
          <w:szCs w:val="22"/>
        </w:rPr>
      </w:pPr>
    </w:p>
    <w:p w14:paraId="40B899A2" w14:textId="77777777" w:rsidR="00C64DFD" w:rsidRPr="000F6562" w:rsidRDefault="00C64DFD" w:rsidP="00C64DFD">
      <w:pPr>
        <w:ind w:firstLine="0"/>
        <w:jc w:val="both"/>
        <w:rPr>
          <w:sz w:val="24"/>
        </w:rPr>
      </w:pPr>
      <w:hyperlink w:anchor="Excursion_pt_2_chap_1" w:history="1">
        <w:r w:rsidRPr="00F20FF3">
          <w:rPr>
            <w:rStyle w:val="Hyperlien"/>
            <w:rFonts w:cs="Arial"/>
            <w:sz w:val="24"/>
            <w:szCs w:val="22"/>
          </w:rPr>
          <w:t>Chap. 1</w:t>
        </w:r>
      </w:hyperlink>
      <w:r w:rsidRPr="000F6562">
        <w:rPr>
          <w:rFonts w:cs="Arial"/>
          <w:sz w:val="24"/>
          <w:szCs w:val="22"/>
        </w:rPr>
        <w:t>. Leurs souffrances.</w:t>
      </w:r>
    </w:p>
    <w:p w14:paraId="04EAA7C2" w14:textId="77777777" w:rsidR="00C64DFD" w:rsidRPr="000F6562" w:rsidRDefault="00C64DFD" w:rsidP="00C64DFD">
      <w:pPr>
        <w:ind w:left="1080" w:hanging="540"/>
        <w:jc w:val="both"/>
        <w:rPr>
          <w:sz w:val="24"/>
        </w:rPr>
      </w:pPr>
      <w:r w:rsidRPr="000F6562">
        <w:rPr>
          <w:sz w:val="24"/>
        </w:rPr>
        <w:t>Art. I.</w:t>
      </w:r>
      <w:r w:rsidRPr="000F6562">
        <w:rPr>
          <w:sz w:val="24"/>
        </w:rPr>
        <w:tab/>
      </w:r>
      <w:hyperlink w:anchor="Excursion_pt_2_chap_1_art_1" w:history="1">
        <w:r w:rsidRPr="00F20FF3">
          <w:rPr>
            <w:rStyle w:val="Hyperlien"/>
            <w:sz w:val="24"/>
          </w:rPr>
          <w:t>Souffrances physiques</w:t>
        </w:r>
      </w:hyperlink>
      <w:r w:rsidRPr="000F6562">
        <w:rPr>
          <w:sz w:val="24"/>
        </w:rPr>
        <w:t xml:space="preserve"> [39]</w:t>
      </w:r>
    </w:p>
    <w:p w14:paraId="39327107" w14:textId="77777777" w:rsidR="00C64DFD" w:rsidRDefault="00C64DFD" w:rsidP="00C64DFD">
      <w:pPr>
        <w:ind w:left="1080" w:hanging="540"/>
        <w:jc w:val="both"/>
        <w:rPr>
          <w:sz w:val="24"/>
        </w:rPr>
      </w:pPr>
      <w:r w:rsidRPr="000F6562">
        <w:rPr>
          <w:sz w:val="24"/>
        </w:rPr>
        <w:t>Art. II.</w:t>
      </w:r>
      <w:r w:rsidRPr="000F6562">
        <w:rPr>
          <w:sz w:val="24"/>
        </w:rPr>
        <w:tab/>
      </w:r>
      <w:hyperlink w:anchor="Excursion_pt_2_chap_1_art_2" w:history="1">
        <w:r w:rsidRPr="00F20FF3">
          <w:rPr>
            <w:rStyle w:val="Hyperlien"/>
            <w:sz w:val="24"/>
          </w:rPr>
          <w:t>Souffrances morales</w:t>
        </w:r>
      </w:hyperlink>
      <w:r w:rsidRPr="000F6562">
        <w:rPr>
          <w:sz w:val="24"/>
        </w:rPr>
        <w:t xml:space="preserve"> [45]</w:t>
      </w:r>
    </w:p>
    <w:p w14:paraId="5F26F22E" w14:textId="77777777" w:rsidR="00C64DFD" w:rsidRPr="000F6562" w:rsidRDefault="00C64DFD" w:rsidP="00C64DFD">
      <w:pPr>
        <w:ind w:left="1080" w:hanging="540"/>
        <w:jc w:val="both"/>
        <w:rPr>
          <w:sz w:val="24"/>
        </w:rPr>
      </w:pPr>
      <w:hyperlink w:anchor="Excursion_pt_2_chap_1_appendice" w:history="1">
        <w:r w:rsidRPr="00F20FF3">
          <w:rPr>
            <w:rStyle w:val="Hyperlien"/>
            <w:sz w:val="24"/>
          </w:rPr>
          <w:t>Appen</w:t>
        </w:r>
        <w:r w:rsidRPr="00F20FF3">
          <w:rPr>
            <w:rStyle w:val="Hyperlien"/>
            <w:sz w:val="24"/>
          </w:rPr>
          <w:t>d</w:t>
        </w:r>
        <w:r w:rsidRPr="00F20FF3">
          <w:rPr>
            <w:rStyle w:val="Hyperlien"/>
            <w:sz w:val="24"/>
          </w:rPr>
          <w:t>ice</w:t>
        </w:r>
      </w:hyperlink>
      <w:r>
        <w:rPr>
          <w:sz w:val="24"/>
        </w:rPr>
        <w:t xml:space="preserve"> [51]</w:t>
      </w:r>
    </w:p>
    <w:p w14:paraId="7425CA57" w14:textId="77777777" w:rsidR="00C64DFD" w:rsidRPr="000F6562" w:rsidRDefault="00C64DFD" w:rsidP="00C64DFD">
      <w:pPr>
        <w:ind w:firstLine="0"/>
        <w:jc w:val="both"/>
        <w:rPr>
          <w:rFonts w:cs="Arial"/>
          <w:sz w:val="24"/>
          <w:szCs w:val="22"/>
        </w:rPr>
      </w:pPr>
    </w:p>
    <w:p w14:paraId="68D06091" w14:textId="77777777" w:rsidR="00C64DFD" w:rsidRPr="000F6562" w:rsidRDefault="00C64DFD" w:rsidP="00C64DFD">
      <w:pPr>
        <w:ind w:firstLine="0"/>
        <w:jc w:val="both"/>
        <w:rPr>
          <w:sz w:val="24"/>
        </w:rPr>
      </w:pPr>
      <w:hyperlink w:anchor="Excursion_pt_2_chap_2" w:history="1">
        <w:r w:rsidRPr="00F20FF3">
          <w:rPr>
            <w:rStyle w:val="Hyperlien"/>
            <w:rFonts w:cs="Arial"/>
            <w:sz w:val="24"/>
            <w:szCs w:val="22"/>
          </w:rPr>
          <w:t>Chap. 2</w:t>
        </w:r>
      </w:hyperlink>
      <w:r w:rsidRPr="000F6562">
        <w:rPr>
          <w:rFonts w:cs="Arial"/>
          <w:sz w:val="24"/>
          <w:szCs w:val="22"/>
        </w:rPr>
        <w:t>. Leurs joies.</w:t>
      </w:r>
    </w:p>
    <w:p w14:paraId="1D158959" w14:textId="77777777" w:rsidR="00C64DFD" w:rsidRPr="000F6562" w:rsidRDefault="00C64DFD" w:rsidP="00C64DFD">
      <w:pPr>
        <w:ind w:firstLine="0"/>
        <w:jc w:val="both"/>
        <w:rPr>
          <w:rFonts w:cs="Arial"/>
          <w:sz w:val="24"/>
          <w:szCs w:val="26"/>
        </w:rPr>
      </w:pPr>
    </w:p>
    <w:p w14:paraId="5E42D9AC" w14:textId="77777777" w:rsidR="00C64DFD" w:rsidRPr="00F20FF3" w:rsidRDefault="00C64DFD" w:rsidP="00C64DFD">
      <w:pPr>
        <w:ind w:firstLine="0"/>
        <w:jc w:val="center"/>
        <w:rPr>
          <w:b/>
          <w:sz w:val="24"/>
        </w:rPr>
      </w:pPr>
      <w:hyperlink w:anchor="Excursion_pt_3" w:history="1">
        <w:r w:rsidRPr="00F20FF3">
          <w:rPr>
            <w:rStyle w:val="Hyperlien"/>
            <w:rFonts w:cs="Arial"/>
            <w:b/>
            <w:sz w:val="24"/>
            <w:szCs w:val="26"/>
          </w:rPr>
          <w:t>3</w:t>
        </w:r>
        <w:r w:rsidRPr="00F20FF3">
          <w:rPr>
            <w:rStyle w:val="Hyperlien"/>
            <w:rFonts w:cs="Arial"/>
            <w:b/>
            <w:sz w:val="24"/>
            <w:szCs w:val="26"/>
            <w:vertAlign w:val="superscript"/>
          </w:rPr>
          <w:t>ieme</w:t>
        </w:r>
        <w:r w:rsidRPr="00F20FF3">
          <w:rPr>
            <w:rStyle w:val="Hyperlien"/>
            <w:rFonts w:cs="Arial"/>
            <w:b/>
            <w:sz w:val="24"/>
            <w:szCs w:val="26"/>
          </w:rPr>
          <w:t xml:space="preserve"> Partie </w:t>
        </w:r>
      </w:hyperlink>
      <w:r w:rsidRPr="00F20FF3">
        <w:rPr>
          <w:rFonts w:cs="Arial"/>
          <w:b/>
          <w:sz w:val="24"/>
          <w:szCs w:val="26"/>
        </w:rPr>
        <w:t xml:space="preserve">: </w:t>
      </w:r>
      <w:r w:rsidRPr="00F20FF3">
        <w:rPr>
          <w:rFonts w:cs="Arial"/>
          <w:b/>
          <w:color w:val="FF0000"/>
          <w:sz w:val="24"/>
          <w:szCs w:val="26"/>
        </w:rPr>
        <w:t>Rapport de l'excursion</w:t>
      </w:r>
      <w:r w:rsidRPr="00F20FF3">
        <w:rPr>
          <w:rFonts w:cs="Arial"/>
          <w:b/>
          <w:sz w:val="24"/>
          <w:szCs w:val="26"/>
        </w:rPr>
        <w:t>.</w:t>
      </w:r>
    </w:p>
    <w:p w14:paraId="45A57A1E" w14:textId="77777777" w:rsidR="00C64DFD" w:rsidRPr="000F6562" w:rsidRDefault="00C64DFD" w:rsidP="00C64DFD">
      <w:pPr>
        <w:ind w:firstLine="0"/>
        <w:jc w:val="both"/>
        <w:rPr>
          <w:rFonts w:cs="Arial"/>
          <w:sz w:val="24"/>
          <w:szCs w:val="22"/>
        </w:rPr>
      </w:pPr>
    </w:p>
    <w:p w14:paraId="784ABA8B" w14:textId="77777777" w:rsidR="00C64DFD" w:rsidRPr="000F6562" w:rsidRDefault="00C64DFD" w:rsidP="00C64DFD">
      <w:pPr>
        <w:ind w:firstLine="0"/>
        <w:jc w:val="both"/>
        <w:rPr>
          <w:sz w:val="24"/>
        </w:rPr>
      </w:pPr>
      <w:hyperlink w:anchor="Excursion_pt_3_chap_1" w:history="1">
        <w:r w:rsidRPr="008B5CAB">
          <w:rPr>
            <w:rStyle w:val="Hyperlien"/>
            <w:rFonts w:cs="Arial"/>
            <w:sz w:val="24"/>
            <w:szCs w:val="22"/>
          </w:rPr>
          <w:t>Chap. I</w:t>
        </w:r>
      </w:hyperlink>
      <w:r w:rsidRPr="000F6562">
        <w:rPr>
          <w:rFonts w:cs="Arial"/>
          <w:sz w:val="24"/>
          <w:szCs w:val="22"/>
        </w:rPr>
        <w:t>. Avant la visite pastorale.</w:t>
      </w:r>
    </w:p>
    <w:p w14:paraId="65E36B0B" w14:textId="77777777" w:rsidR="00C64DFD" w:rsidRPr="000F6562" w:rsidRDefault="00C64DFD" w:rsidP="00C64DFD">
      <w:pPr>
        <w:ind w:left="1080" w:hanging="540"/>
        <w:jc w:val="both"/>
        <w:rPr>
          <w:sz w:val="24"/>
        </w:rPr>
      </w:pPr>
      <w:r w:rsidRPr="000F6562">
        <w:rPr>
          <w:sz w:val="24"/>
        </w:rPr>
        <w:t>Art. I.</w:t>
      </w:r>
      <w:r w:rsidRPr="000F6562">
        <w:rPr>
          <w:sz w:val="24"/>
        </w:rPr>
        <w:tab/>
      </w:r>
      <w:hyperlink w:anchor="Excursion_pt_3_chap_1_art_1" w:history="1">
        <w:r w:rsidRPr="008B5CAB">
          <w:rPr>
            <w:rStyle w:val="Hyperlien"/>
            <w:sz w:val="24"/>
          </w:rPr>
          <w:t>À La Tuque</w:t>
        </w:r>
      </w:hyperlink>
      <w:r w:rsidRPr="000F6562">
        <w:rPr>
          <w:sz w:val="24"/>
        </w:rPr>
        <w:t xml:space="preserve"> [62]</w:t>
      </w:r>
    </w:p>
    <w:p w14:paraId="608E6B46" w14:textId="77777777" w:rsidR="00C64DFD" w:rsidRPr="000F6562" w:rsidRDefault="00C64DFD" w:rsidP="00C64DFD">
      <w:pPr>
        <w:ind w:left="1080" w:hanging="540"/>
        <w:jc w:val="both"/>
        <w:rPr>
          <w:sz w:val="24"/>
        </w:rPr>
      </w:pPr>
      <w:r w:rsidRPr="000F6562">
        <w:rPr>
          <w:sz w:val="24"/>
        </w:rPr>
        <w:t>Art. II.</w:t>
      </w:r>
      <w:r w:rsidRPr="000F6562">
        <w:rPr>
          <w:sz w:val="24"/>
        </w:rPr>
        <w:tab/>
      </w:r>
      <w:hyperlink w:anchor="Excursion_pt_3_chap_1_art_2" w:history="1">
        <w:r w:rsidRPr="008B5CAB">
          <w:rPr>
            <w:rStyle w:val="Hyperlien"/>
            <w:sz w:val="24"/>
          </w:rPr>
          <w:t>En chemin de fer</w:t>
        </w:r>
      </w:hyperlink>
      <w:r w:rsidRPr="000F6562">
        <w:rPr>
          <w:sz w:val="24"/>
        </w:rPr>
        <w:t xml:space="preserve"> [63]</w:t>
      </w:r>
    </w:p>
    <w:p w14:paraId="52B633F2" w14:textId="77777777" w:rsidR="00C64DFD" w:rsidRPr="000F6562" w:rsidRDefault="00C64DFD" w:rsidP="00C64DFD">
      <w:pPr>
        <w:ind w:left="1080" w:hanging="540"/>
        <w:jc w:val="both"/>
        <w:rPr>
          <w:sz w:val="24"/>
        </w:rPr>
      </w:pPr>
      <w:r w:rsidRPr="000F6562">
        <w:rPr>
          <w:sz w:val="24"/>
        </w:rPr>
        <w:t>Art. III.</w:t>
      </w:r>
      <w:r w:rsidRPr="000F6562">
        <w:rPr>
          <w:sz w:val="24"/>
        </w:rPr>
        <w:tab/>
      </w:r>
      <w:hyperlink w:anchor="Excursion_pt_3_chap_1_art_3" w:history="1">
        <w:r w:rsidRPr="008B5CAB">
          <w:rPr>
            <w:rStyle w:val="Hyperlien"/>
            <w:sz w:val="24"/>
          </w:rPr>
          <w:t>En canots</w:t>
        </w:r>
      </w:hyperlink>
      <w:r w:rsidRPr="000F6562">
        <w:rPr>
          <w:sz w:val="24"/>
        </w:rPr>
        <w:t xml:space="preserve"> [65]</w:t>
      </w:r>
    </w:p>
    <w:p w14:paraId="32F3AAC0" w14:textId="77777777" w:rsidR="00C64DFD" w:rsidRPr="000F6562" w:rsidRDefault="00C64DFD" w:rsidP="00C64DFD">
      <w:pPr>
        <w:ind w:left="1080" w:hanging="540"/>
        <w:jc w:val="both"/>
        <w:rPr>
          <w:sz w:val="24"/>
        </w:rPr>
      </w:pPr>
      <w:r w:rsidRPr="000F6562">
        <w:rPr>
          <w:sz w:val="24"/>
        </w:rPr>
        <w:t>Art. IV.</w:t>
      </w:r>
      <w:r w:rsidRPr="000F6562">
        <w:rPr>
          <w:sz w:val="24"/>
        </w:rPr>
        <w:tab/>
      </w:r>
      <w:hyperlink w:anchor="Excursion_pt_3_chap_1_art_4" w:history="1">
        <w:r w:rsidRPr="008B5CAB">
          <w:rPr>
            <w:rStyle w:val="Hyperlien"/>
            <w:sz w:val="24"/>
          </w:rPr>
          <w:t>À Wémontashing</w:t>
        </w:r>
      </w:hyperlink>
      <w:r w:rsidRPr="000F6562">
        <w:rPr>
          <w:sz w:val="24"/>
        </w:rPr>
        <w:t xml:space="preserve"> [67]</w:t>
      </w:r>
    </w:p>
    <w:p w14:paraId="48EA4770" w14:textId="77777777" w:rsidR="00C64DFD" w:rsidRPr="00F41AD4" w:rsidRDefault="00C64DFD" w:rsidP="00C64DFD">
      <w:pPr>
        <w:pStyle w:val="p"/>
      </w:pPr>
      <w:r w:rsidRPr="000F6562">
        <w:rPr>
          <w:sz w:val="24"/>
        </w:rPr>
        <w:br w:type="page"/>
      </w:r>
      <w:r w:rsidRPr="00F41AD4">
        <w:t>[87]</w:t>
      </w:r>
    </w:p>
    <w:p w14:paraId="5EC37CA9" w14:textId="77777777" w:rsidR="00C64DFD" w:rsidRPr="000F6562" w:rsidRDefault="00C64DFD" w:rsidP="00C64DFD">
      <w:pPr>
        <w:ind w:firstLine="0"/>
        <w:jc w:val="both"/>
        <w:rPr>
          <w:rFonts w:cs="Arial"/>
          <w:sz w:val="24"/>
          <w:szCs w:val="22"/>
        </w:rPr>
      </w:pPr>
    </w:p>
    <w:p w14:paraId="0C924B98" w14:textId="77777777" w:rsidR="00C64DFD" w:rsidRPr="000F6562" w:rsidRDefault="00C64DFD" w:rsidP="00C64DFD">
      <w:pPr>
        <w:ind w:firstLine="0"/>
        <w:jc w:val="both"/>
        <w:rPr>
          <w:sz w:val="24"/>
        </w:rPr>
      </w:pPr>
      <w:hyperlink w:anchor="Excursion_pt_3_chap_2" w:history="1">
        <w:r w:rsidRPr="008B5CAB">
          <w:rPr>
            <w:rStyle w:val="Hyperlien"/>
            <w:rFonts w:cs="Arial"/>
            <w:sz w:val="24"/>
            <w:szCs w:val="22"/>
          </w:rPr>
          <w:t>Chap. 2</w:t>
        </w:r>
      </w:hyperlink>
      <w:r w:rsidRPr="000F6562">
        <w:rPr>
          <w:sz w:val="24"/>
        </w:rPr>
        <w:t>. Pendant la visite pastorale.</w:t>
      </w:r>
    </w:p>
    <w:p w14:paraId="636AC4C8" w14:textId="77777777" w:rsidR="00C64DFD" w:rsidRDefault="00C64DFD" w:rsidP="00C64DFD">
      <w:pPr>
        <w:ind w:left="1440" w:hanging="900"/>
        <w:jc w:val="both"/>
        <w:rPr>
          <w:sz w:val="24"/>
        </w:rPr>
      </w:pPr>
    </w:p>
    <w:p w14:paraId="120C2033" w14:textId="77777777" w:rsidR="00C64DFD" w:rsidRPr="000F6562" w:rsidRDefault="00C64DFD" w:rsidP="00C64DFD">
      <w:pPr>
        <w:ind w:left="1440" w:hanging="900"/>
        <w:jc w:val="both"/>
        <w:rPr>
          <w:sz w:val="24"/>
        </w:rPr>
      </w:pPr>
      <w:r w:rsidRPr="000F6562">
        <w:rPr>
          <w:sz w:val="24"/>
        </w:rPr>
        <w:t>Art. I.</w:t>
      </w:r>
      <w:r w:rsidRPr="000F6562">
        <w:rPr>
          <w:sz w:val="24"/>
        </w:rPr>
        <w:tab/>
      </w:r>
      <w:hyperlink w:anchor="Excursion_pt_3_chap_2_art_1" w:history="1">
        <w:r w:rsidRPr="008B5CAB">
          <w:rPr>
            <w:rStyle w:val="Hyperlien"/>
            <w:sz w:val="24"/>
          </w:rPr>
          <w:t>Ouverture</w:t>
        </w:r>
      </w:hyperlink>
      <w:r w:rsidRPr="000F6562">
        <w:rPr>
          <w:sz w:val="24"/>
        </w:rPr>
        <w:t xml:space="preserve"> [70]</w:t>
      </w:r>
    </w:p>
    <w:p w14:paraId="763BFB72" w14:textId="77777777" w:rsidR="00C64DFD" w:rsidRPr="000F6562" w:rsidRDefault="00C64DFD" w:rsidP="00C64DFD">
      <w:pPr>
        <w:ind w:left="1440" w:hanging="900"/>
        <w:jc w:val="both"/>
        <w:rPr>
          <w:sz w:val="24"/>
        </w:rPr>
      </w:pPr>
      <w:r w:rsidRPr="000F6562">
        <w:rPr>
          <w:sz w:val="24"/>
        </w:rPr>
        <w:t>Art. II.</w:t>
      </w:r>
      <w:r w:rsidRPr="000F6562">
        <w:rPr>
          <w:sz w:val="24"/>
        </w:rPr>
        <w:tab/>
      </w:r>
      <w:hyperlink w:anchor="Excursion_pt_3_chap_2_art_2" w:history="1">
        <w:r w:rsidRPr="008B5CAB">
          <w:rPr>
            <w:rStyle w:val="Hyperlien"/>
            <w:sz w:val="24"/>
          </w:rPr>
          <w:t>Procession du T. S. Sacrement</w:t>
        </w:r>
      </w:hyperlink>
      <w:r w:rsidRPr="000F6562">
        <w:rPr>
          <w:sz w:val="24"/>
        </w:rPr>
        <w:t xml:space="preserve"> [71]</w:t>
      </w:r>
    </w:p>
    <w:p w14:paraId="762A4A15" w14:textId="77777777" w:rsidR="00C64DFD" w:rsidRPr="000F6562" w:rsidRDefault="00C64DFD" w:rsidP="00C64DFD">
      <w:pPr>
        <w:ind w:left="1440" w:hanging="900"/>
        <w:jc w:val="both"/>
        <w:rPr>
          <w:sz w:val="24"/>
        </w:rPr>
      </w:pPr>
      <w:r w:rsidRPr="000F6562">
        <w:rPr>
          <w:sz w:val="24"/>
        </w:rPr>
        <w:t>Art. III.</w:t>
      </w:r>
      <w:r w:rsidRPr="000F6562">
        <w:rPr>
          <w:sz w:val="24"/>
        </w:rPr>
        <w:tab/>
      </w:r>
      <w:hyperlink w:anchor="Excursion_pt_3_chap_2_art_3" w:history="1">
        <w:r w:rsidRPr="008B5CAB">
          <w:rPr>
            <w:rStyle w:val="Hyperlien"/>
            <w:sz w:val="24"/>
          </w:rPr>
          <w:t>Feu d'artifice</w:t>
        </w:r>
      </w:hyperlink>
      <w:r w:rsidRPr="000F6562">
        <w:rPr>
          <w:sz w:val="24"/>
        </w:rPr>
        <w:t xml:space="preserve"> [73]</w:t>
      </w:r>
    </w:p>
    <w:p w14:paraId="4F6909A1" w14:textId="77777777" w:rsidR="00C64DFD" w:rsidRPr="000F6562" w:rsidRDefault="00C64DFD" w:rsidP="00C64DFD">
      <w:pPr>
        <w:ind w:left="1440" w:hanging="900"/>
        <w:jc w:val="both"/>
        <w:rPr>
          <w:sz w:val="24"/>
        </w:rPr>
      </w:pPr>
      <w:r w:rsidRPr="000F6562">
        <w:rPr>
          <w:sz w:val="24"/>
        </w:rPr>
        <w:t>Art. IV.</w:t>
      </w:r>
      <w:r w:rsidRPr="000F6562">
        <w:rPr>
          <w:sz w:val="24"/>
        </w:rPr>
        <w:tab/>
      </w:r>
      <w:hyperlink w:anchor="Excursion_pt_3_chap_2_art_4" w:history="1">
        <w:r w:rsidRPr="008B5CAB">
          <w:rPr>
            <w:rStyle w:val="Hyperlien"/>
            <w:sz w:val="24"/>
          </w:rPr>
          <w:t>Confessions</w:t>
        </w:r>
      </w:hyperlink>
      <w:r w:rsidRPr="000F6562">
        <w:rPr>
          <w:sz w:val="24"/>
        </w:rPr>
        <w:t xml:space="preserve"> [74]</w:t>
      </w:r>
    </w:p>
    <w:p w14:paraId="0BA34506" w14:textId="77777777" w:rsidR="00C64DFD" w:rsidRPr="000F6562" w:rsidRDefault="00C64DFD" w:rsidP="00C64DFD">
      <w:pPr>
        <w:ind w:left="1440" w:hanging="900"/>
        <w:jc w:val="both"/>
        <w:rPr>
          <w:sz w:val="24"/>
        </w:rPr>
      </w:pPr>
      <w:r w:rsidRPr="000F6562">
        <w:rPr>
          <w:sz w:val="24"/>
        </w:rPr>
        <w:t>Art. V.</w:t>
      </w:r>
      <w:r w:rsidRPr="000F6562">
        <w:rPr>
          <w:sz w:val="24"/>
        </w:rPr>
        <w:tab/>
      </w:r>
      <w:hyperlink w:anchor="Excursion_pt_3_chap_2_art_5" w:history="1">
        <w:r w:rsidRPr="008B5CAB">
          <w:rPr>
            <w:rStyle w:val="Hyperlien"/>
            <w:sz w:val="24"/>
          </w:rPr>
          <w:t>Bonne nuit !</w:t>
        </w:r>
      </w:hyperlink>
      <w:r w:rsidRPr="000F6562">
        <w:rPr>
          <w:sz w:val="24"/>
        </w:rPr>
        <w:t xml:space="preserve"> [75]</w:t>
      </w:r>
    </w:p>
    <w:p w14:paraId="119BC15D" w14:textId="77777777" w:rsidR="00C64DFD" w:rsidRPr="000F6562" w:rsidRDefault="00C64DFD" w:rsidP="00C64DFD">
      <w:pPr>
        <w:ind w:left="1440" w:hanging="900"/>
        <w:jc w:val="both"/>
        <w:rPr>
          <w:sz w:val="24"/>
        </w:rPr>
      </w:pPr>
      <w:r w:rsidRPr="000F6562">
        <w:rPr>
          <w:sz w:val="24"/>
        </w:rPr>
        <w:t>Art. VI.</w:t>
      </w:r>
      <w:r w:rsidRPr="000F6562">
        <w:rPr>
          <w:sz w:val="24"/>
        </w:rPr>
        <w:tab/>
      </w:r>
      <w:hyperlink w:anchor="Excursion_pt_3_chap_2_art_6" w:history="1">
        <w:r w:rsidRPr="008B5CAB">
          <w:rPr>
            <w:rStyle w:val="Hyperlien"/>
            <w:sz w:val="24"/>
          </w:rPr>
          <w:t>Messe et Communion</w:t>
        </w:r>
      </w:hyperlink>
      <w:r w:rsidRPr="000F6562">
        <w:rPr>
          <w:sz w:val="24"/>
        </w:rPr>
        <w:t xml:space="preserve"> [76]</w:t>
      </w:r>
    </w:p>
    <w:p w14:paraId="1F55B985" w14:textId="77777777" w:rsidR="00C64DFD" w:rsidRPr="000F6562" w:rsidRDefault="00C64DFD" w:rsidP="00C64DFD">
      <w:pPr>
        <w:ind w:left="1440" w:hanging="900"/>
        <w:jc w:val="both"/>
        <w:rPr>
          <w:sz w:val="24"/>
        </w:rPr>
      </w:pPr>
      <w:r w:rsidRPr="000F6562">
        <w:rPr>
          <w:sz w:val="24"/>
        </w:rPr>
        <w:t>Art. VII.</w:t>
      </w:r>
      <w:r w:rsidRPr="000F6562">
        <w:rPr>
          <w:sz w:val="24"/>
        </w:rPr>
        <w:tab/>
      </w:r>
      <w:hyperlink w:anchor="Excursion_pt_3_chap_2_art_7" w:history="1">
        <w:r w:rsidRPr="008B5CAB">
          <w:rPr>
            <w:rStyle w:val="Hyperlien"/>
            <w:sz w:val="24"/>
          </w:rPr>
          <w:t>Confirmation et clôture</w:t>
        </w:r>
      </w:hyperlink>
      <w:r w:rsidRPr="000F6562">
        <w:rPr>
          <w:sz w:val="24"/>
        </w:rPr>
        <w:t xml:space="preserve"> [77]</w:t>
      </w:r>
    </w:p>
    <w:p w14:paraId="36BAE7A7" w14:textId="77777777" w:rsidR="00C64DFD" w:rsidRPr="000F6562" w:rsidRDefault="00C64DFD" w:rsidP="00C64DFD">
      <w:pPr>
        <w:ind w:firstLine="0"/>
        <w:jc w:val="both"/>
        <w:rPr>
          <w:sz w:val="24"/>
        </w:rPr>
      </w:pPr>
    </w:p>
    <w:p w14:paraId="3B55BE52" w14:textId="77777777" w:rsidR="00C64DFD" w:rsidRPr="000F6562" w:rsidRDefault="00C64DFD" w:rsidP="00C64DFD">
      <w:pPr>
        <w:ind w:firstLine="0"/>
        <w:jc w:val="both"/>
        <w:rPr>
          <w:sz w:val="24"/>
        </w:rPr>
      </w:pPr>
      <w:hyperlink w:anchor="Excursion_pt_3_chap_3" w:history="1">
        <w:r w:rsidRPr="008B5CAB">
          <w:rPr>
            <w:rStyle w:val="Hyperlien"/>
            <w:sz w:val="24"/>
          </w:rPr>
          <w:t>Chap. 3</w:t>
        </w:r>
      </w:hyperlink>
      <w:r w:rsidRPr="000F6562">
        <w:rPr>
          <w:sz w:val="24"/>
        </w:rPr>
        <w:t>. Après la visite pastorale,</w:t>
      </w:r>
    </w:p>
    <w:p w14:paraId="637322A8" w14:textId="77777777" w:rsidR="00C64DFD" w:rsidRDefault="00C64DFD" w:rsidP="00C64DFD">
      <w:pPr>
        <w:ind w:left="1440" w:hanging="900"/>
        <w:jc w:val="both"/>
        <w:rPr>
          <w:sz w:val="24"/>
        </w:rPr>
      </w:pPr>
    </w:p>
    <w:p w14:paraId="53058330" w14:textId="77777777" w:rsidR="00C64DFD" w:rsidRPr="000F6562" w:rsidRDefault="00C64DFD" w:rsidP="00C64DFD">
      <w:pPr>
        <w:ind w:left="1440" w:hanging="900"/>
        <w:jc w:val="both"/>
        <w:rPr>
          <w:sz w:val="24"/>
        </w:rPr>
      </w:pPr>
      <w:r w:rsidRPr="000F6562">
        <w:rPr>
          <w:sz w:val="24"/>
        </w:rPr>
        <w:t>Art. I.</w:t>
      </w:r>
      <w:r w:rsidRPr="000F6562">
        <w:rPr>
          <w:sz w:val="24"/>
        </w:rPr>
        <w:tab/>
      </w:r>
      <w:hyperlink w:anchor="Excursion_pt_3_chap_3_art_1" w:history="1">
        <w:r w:rsidRPr="008B5CAB">
          <w:rPr>
            <w:rStyle w:val="Hyperlien"/>
            <w:sz w:val="24"/>
          </w:rPr>
          <w:t>Harangues des Chefs</w:t>
        </w:r>
      </w:hyperlink>
      <w:r w:rsidRPr="000F6562">
        <w:rPr>
          <w:sz w:val="24"/>
        </w:rPr>
        <w:t xml:space="preserve"> [78]</w:t>
      </w:r>
    </w:p>
    <w:p w14:paraId="1586A175" w14:textId="77777777" w:rsidR="00C64DFD" w:rsidRPr="000F6562" w:rsidRDefault="00C64DFD" w:rsidP="00C64DFD">
      <w:pPr>
        <w:ind w:left="1440" w:hanging="900"/>
        <w:jc w:val="both"/>
        <w:rPr>
          <w:sz w:val="24"/>
        </w:rPr>
      </w:pPr>
      <w:r w:rsidRPr="000F6562">
        <w:rPr>
          <w:sz w:val="24"/>
        </w:rPr>
        <w:t>Art. II.</w:t>
      </w:r>
      <w:r w:rsidRPr="000F6562">
        <w:rPr>
          <w:sz w:val="24"/>
        </w:rPr>
        <w:tab/>
      </w:r>
      <w:hyperlink w:anchor="Excursion_pt_3_chap_3_art_2" w:history="1">
        <w:r w:rsidRPr="008B5CAB">
          <w:rPr>
            <w:rStyle w:val="Hyperlien"/>
            <w:sz w:val="24"/>
          </w:rPr>
          <w:t>Départ</w:t>
        </w:r>
      </w:hyperlink>
      <w:r w:rsidRPr="000F6562">
        <w:rPr>
          <w:sz w:val="24"/>
        </w:rPr>
        <w:t xml:space="preserve"> [81]</w:t>
      </w:r>
    </w:p>
    <w:p w14:paraId="68ECB0E3" w14:textId="77777777" w:rsidR="00C64DFD" w:rsidRPr="000F6562" w:rsidRDefault="00C64DFD" w:rsidP="00C64DFD">
      <w:pPr>
        <w:ind w:firstLine="0"/>
        <w:jc w:val="both"/>
        <w:rPr>
          <w:sz w:val="24"/>
        </w:rPr>
      </w:pPr>
    </w:p>
    <w:p w14:paraId="5B4AD4D2" w14:textId="77777777" w:rsidR="00C64DFD" w:rsidRPr="000F6562" w:rsidRDefault="00C64DFD" w:rsidP="00C64DFD">
      <w:pPr>
        <w:ind w:firstLine="0"/>
        <w:jc w:val="both"/>
        <w:rPr>
          <w:sz w:val="24"/>
        </w:rPr>
      </w:pPr>
      <w:hyperlink w:anchor="Excursion_Epilogue" w:history="1">
        <w:r w:rsidRPr="00F20FF3">
          <w:rPr>
            <w:rStyle w:val="Hyperlien"/>
            <w:sz w:val="24"/>
          </w:rPr>
          <w:t>Épilogue</w:t>
        </w:r>
      </w:hyperlink>
      <w:r>
        <w:rPr>
          <w:sz w:val="24"/>
        </w:rPr>
        <w:t xml:space="preserve"> [83]</w:t>
      </w:r>
    </w:p>
    <w:p w14:paraId="60D36CC1" w14:textId="77777777" w:rsidR="00C64DFD" w:rsidRPr="000F6562" w:rsidRDefault="00C64DFD" w:rsidP="00C64DFD">
      <w:pPr>
        <w:spacing w:before="120" w:after="120"/>
        <w:jc w:val="both"/>
      </w:pPr>
    </w:p>
    <w:p w14:paraId="2A001A9B" w14:textId="77777777" w:rsidR="00C64DFD" w:rsidRPr="000F6562" w:rsidRDefault="009F31A4" w:rsidP="00C64DFD">
      <w:pPr>
        <w:pStyle w:val="fig"/>
      </w:pPr>
      <w:r w:rsidRPr="000F6562">
        <w:rPr>
          <w:noProof/>
        </w:rPr>
        <w:drawing>
          <wp:inline distT="0" distB="0" distL="0" distR="0" wp14:anchorId="463CEA20" wp14:editId="29EEB374">
            <wp:extent cx="1680210" cy="563245"/>
            <wp:effectExtent l="25400" t="25400" r="8890" b="8255"/>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80210" cy="563245"/>
                    </a:xfrm>
                    <a:prstGeom prst="rect">
                      <a:avLst/>
                    </a:prstGeom>
                    <a:noFill/>
                    <a:ln w="19050" cmpd="sng">
                      <a:solidFill>
                        <a:srgbClr val="000000"/>
                      </a:solidFill>
                      <a:miter lim="800000"/>
                      <a:headEnd/>
                      <a:tailEnd/>
                    </a:ln>
                    <a:effectLst/>
                  </pic:spPr>
                </pic:pic>
              </a:graphicData>
            </a:graphic>
          </wp:inline>
        </w:drawing>
      </w:r>
    </w:p>
    <w:p w14:paraId="610974C3" w14:textId="77777777" w:rsidR="00C64DFD" w:rsidRPr="00E07116" w:rsidRDefault="00C64DFD">
      <w:pPr>
        <w:ind w:firstLine="0"/>
      </w:pPr>
    </w:p>
    <w:p w14:paraId="42D14F7B" w14:textId="77777777" w:rsidR="00C64DFD" w:rsidRDefault="00C64DFD" w:rsidP="00C64DFD">
      <w:pPr>
        <w:pStyle w:val="p"/>
      </w:pPr>
      <w:r w:rsidRPr="00E07116">
        <w:br w:type="page"/>
      </w:r>
      <w:r>
        <w:t>[1]</w:t>
      </w:r>
    </w:p>
    <w:p w14:paraId="72E2F813" w14:textId="77777777" w:rsidR="00C64DFD" w:rsidRDefault="00C64DFD" w:rsidP="00C64DFD">
      <w:pPr>
        <w:ind w:firstLine="0"/>
        <w:jc w:val="both"/>
      </w:pPr>
    </w:p>
    <w:p w14:paraId="0853DB4E" w14:textId="77777777" w:rsidR="00C64DFD" w:rsidRDefault="00C64DFD" w:rsidP="00C64DFD">
      <w:pPr>
        <w:ind w:firstLine="0"/>
        <w:jc w:val="both"/>
      </w:pPr>
    </w:p>
    <w:p w14:paraId="1410F01E" w14:textId="77777777" w:rsidR="00C64DFD" w:rsidRDefault="00C64DFD" w:rsidP="00C64DFD">
      <w:pPr>
        <w:ind w:firstLine="0"/>
        <w:jc w:val="both"/>
      </w:pPr>
    </w:p>
    <w:p w14:paraId="68D86BE3" w14:textId="77777777" w:rsidR="00C64DFD" w:rsidRDefault="00C64DFD" w:rsidP="00C64DFD">
      <w:pPr>
        <w:ind w:firstLine="0"/>
        <w:jc w:val="both"/>
      </w:pPr>
    </w:p>
    <w:p w14:paraId="51AFDE1F" w14:textId="77777777" w:rsidR="00C64DFD" w:rsidRPr="00C46FF9" w:rsidRDefault="00C64DFD" w:rsidP="00C64DFD">
      <w:pPr>
        <w:ind w:firstLine="0"/>
        <w:jc w:val="center"/>
        <w:rPr>
          <w:b/>
          <w:sz w:val="24"/>
        </w:rPr>
      </w:pPr>
      <w:bookmarkStart w:id="3" w:name="Excursion_pt_1"/>
      <w:r w:rsidRPr="00C46FF9">
        <w:rPr>
          <w:b/>
          <w:sz w:val="24"/>
        </w:rPr>
        <w:t>Excursion sacerdotale chez les Tête-de-Boule</w:t>
      </w:r>
    </w:p>
    <w:p w14:paraId="62E9325C" w14:textId="77777777" w:rsidR="00C64DFD" w:rsidRPr="000F6562" w:rsidRDefault="009F31A4" w:rsidP="00C64DFD">
      <w:pPr>
        <w:pStyle w:val="fig"/>
      </w:pPr>
      <w:r w:rsidRPr="000F6562">
        <w:rPr>
          <w:noProof/>
        </w:rPr>
        <w:drawing>
          <wp:inline distT="0" distB="0" distL="0" distR="0" wp14:anchorId="45673D36" wp14:editId="24A412D1">
            <wp:extent cx="2806700" cy="818515"/>
            <wp:effectExtent l="25400" t="25400" r="12700" b="6985"/>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818515"/>
                    </a:xfrm>
                    <a:prstGeom prst="rect">
                      <a:avLst/>
                    </a:prstGeom>
                    <a:noFill/>
                    <a:ln w="19050" cmpd="sng">
                      <a:solidFill>
                        <a:srgbClr val="000000"/>
                      </a:solidFill>
                      <a:miter lim="800000"/>
                      <a:headEnd/>
                      <a:tailEnd/>
                    </a:ln>
                    <a:effectLst/>
                  </pic:spPr>
                </pic:pic>
              </a:graphicData>
            </a:graphic>
          </wp:inline>
        </w:drawing>
      </w:r>
    </w:p>
    <w:p w14:paraId="273DF13A" w14:textId="77777777" w:rsidR="00C64DFD" w:rsidRDefault="00C64DFD" w:rsidP="00C64DFD">
      <w:pPr>
        <w:ind w:firstLine="0"/>
        <w:jc w:val="both"/>
      </w:pPr>
    </w:p>
    <w:p w14:paraId="0E5C16F0" w14:textId="77777777" w:rsidR="00C64DFD" w:rsidRDefault="00C64DFD" w:rsidP="00C64DFD">
      <w:pPr>
        <w:ind w:firstLine="0"/>
        <w:jc w:val="both"/>
      </w:pPr>
    </w:p>
    <w:p w14:paraId="7DE8B8FF" w14:textId="77777777" w:rsidR="00C64DFD" w:rsidRDefault="00C64DFD" w:rsidP="00C64DFD">
      <w:pPr>
        <w:pStyle w:val="partie"/>
      </w:pPr>
      <w:r>
        <w:t>PREMIÈRE PARTIE</w:t>
      </w:r>
    </w:p>
    <w:p w14:paraId="640DF73C" w14:textId="77777777" w:rsidR="00C64DFD" w:rsidRDefault="00C64DFD" w:rsidP="00C64DFD">
      <w:pPr>
        <w:ind w:firstLine="0"/>
        <w:jc w:val="both"/>
      </w:pPr>
    </w:p>
    <w:p w14:paraId="06D2A885" w14:textId="77777777" w:rsidR="00C64DFD" w:rsidRDefault="00C64DFD" w:rsidP="00C64DFD">
      <w:pPr>
        <w:pStyle w:val="partiest"/>
      </w:pPr>
      <w:r>
        <w:t>Les Tête-de-Boule</w:t>
      </w:r>
    </w:p>
    <w:bookmarkEnd w:id="3"/>
    <w:p w14:paraId="5A97A31F" w14:textId="77777777" w:rsidR="00C64DFD" w:rsidRDefault="00C64DFD" w:rsidP="00C64DFD">
      <w:pPr>
        <w:pStyle w:val="p"/>
      </w:pPr>
    </w:p>
    <w:p w14:paraId="0659CDEF" w14:textId="77777777" w:rsidR="00C64DFD" w:rsidRDefault="00C64DFD" w:rsidP="00C64DFD">
      <w:pPr>
        <w:pStyle w:val="p"/>
      </w:pPr>
    </w:p>
    <w:p w14:paraId="3E3DEBFE" w14:textId="77777777" w:rsidR="00C64DFD" w:rsidRDefault="00C64DFD" w:rsidP="00C64DFD">
      <w:pPr>
        <w:pStyle w:val="p"/>
      </w:pPr>
    </w:p>
    <w:p w14:paraId="68934284"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746BBA96" w14:textId="77777777" w:rsidR="00C64DFD" w:rsidRPr="00E07116" w:rsidRDefault="00C64DFD" w:rsidP="00C64DFD">
      <w:pPr>
        <w:pStyle w:val="p"/>
      </w:pPr>
      <w:r>
        <w:br w:type="page"/>
      </w:r>
      <w:r w:rsidRPr="00E07116">
        <w:t>[</w:t>
      </w:r>
      <w:r>
        <w:t>1</w:t>
      </w:r>
      <w:r w:rsidRPr="00E07116">
        <w:t>]</w:t>
      </w:r>
    </w:p>
    <w:p w14:paraId="63E1F743" w14:textId="77777777" w:rsidR="00C64DFD" w:rsidRPr="000F6562" w:rsidRDefault="009F31A4" w:rsidP="00C64DFD">
      <w:pPr>
        <w:pStyle w:val="fig"/>
      </w:pPr>
      <w:r w:rsidRPr="000F6562">
        <w:rPr>
          <w:noProof/>
        </w:rPr>
        <w:drawing>
          <wp:inline distT="0" distB="0" distL="0" distR="0" wp14:anchorId="4572995E" wp14:editId="587282E3">
            <wp:extent cx="2806700" cy="818515"/>
            <wp:effectExtent l="25400" t="25400" r="12700" b="6985"/>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818515"/>
                    </a:xfrm>
                    <a:prstGeom prst="rect">
                      <a:avLst/>
                    </a:prstGeom>
                    <a:noFill/>
                    <a:ln w="19050" cmpd="sng">
                      <a:solidFill>
                        <a:srgbClr val="000000"/>
                      </a:solidFill>
                      <a:miter lim="800000"/>
                      <a:headEnd/>
                      <a:tailEnd/>
                    </a:ln>
                    <a:effectLst/>
                  </pic:spPr>
                </pic:pic>
              </a:graphicData>
            </a:graphic>
          </wp:inline>
        </w:drawing>
      </w:r>
    </w:p>
    <w:p w14:paraId="6ED7BF65" w14:textId="77777777" w:rsidR="00C64DFD" w:rsidRPr="00E07116" w:rsidRDefault="00C64DFD">
      <w:pPr>
        <w:jc w:val="both"/>
      </w:pPr>
    </w:p>
    <w:p w14:paraId="65D681C5" w14:textId="77777777" w:rsidR="00C64DFD" w:rsidRPr="00053938" w:rsidRDefault="00C64DFD" w:rsidP="00C64DFD">
      <w:pPr>
        <w:ind w:firstLine="0"/>
        <w:jc w:val="center"/>
        <w:rPr>
          <w:b/>
          <w:i/>
          <w:sz w:val="24"/>
        </w:rPr>
      </w:pPr>
      <w:bookmarkStart w:id="4" w:name="Excursion_pt_1_chap_1"/>
      <w:r>
        <w:rPr>
          <w:b/>
          <w:sz w:val="24"/>
        </w:rPr>
        <w:t>Première partie</w:t>
      </w:r>
    </w:p>
    <w:p w14:paraId="713D5AF9" w14:textId="77777777" w:rsidR="00C64DFD" w:rsidRPr="00384B20" w:rsidRDefault="00C64DFD" w:rsidP="00C64DFD">
      <w:pPr>
        <w:pStyle w:val="Titreniveau1"/>
      </w:pPr>
      <w:r>
        <w:t>Chapitre 1</w:t>
      </w:r>
    </w:p>
    <w:p w14:paraId="59D7FEB0" w14:textId="77777777" w:rsidR="00C64DFD" w:rsidRPr="00E07116" w:rsidRDefault="00C64DFD" w:rsidP="00C64DFD">
      <w:pPr>
        <w:pStyle w:val="Titreniveau2"/>
      </w:pPr>
      <w:r>
        <w:t>AU POINT DE VUE</w:t>
      </w:r>
      <w:r>
        <w:br/>
        <w:t>HISTORIQUE</w:t>
      </w:r>
    </w:p>
    <w:bookmarkEnd w:id="4"/>
    <w:p w14:paraId="4E528612" w14:textId="77777777" w:rsidR="00C64DFD" w:rsidRPr="00E07116" w:rsidRDefault="00C64DFD" w:rsidP="00C64DFD">
      <w:pPr>
        <w:jc w:val="both"/>
        <w:rPr>
          <w:szCs w:val="36"/>
        </w:rPr>
      </w:pPr>
    </w:p>
    <w:p w14:paraId="4EEE3C1A" w14:textId="77777777" w:rsidR="00C64DFD" w:rsidRPr="000F6562" w:rsidRDefault="00C64DFD" w:rsidP="00C64DFD">
      <w:pPr>
        <w:spacing w:before="120" w:after="120"/>
        <w:ind w:left="1440"/>
        <w:jc w:val="both"/>
      </w:pPr>
      <w:r w:rsidRPr="000F6562">
        <w:rPr>
          <w:i/>
          <w:szCs w:val="18"/>
        </w:rPr>
        <w:t>"</w:t>
      </w:r>
      <w:r w:rsidRPr="00E902A0">
        <w:rPr>
          <w:i/>
          <w:color w:val="0000FF"/>
          <w:szCs w:val="18"/>
        </w:rPr>
        <w:t>Il n'y a point de clairon si retentissant que c</w:t>
      </w:r>
      <w:r w:rsidRPr="00E902A0">
        <w:rPr>
          <w:i/>
          <w:color w:val="0000FF"/>
          <w:szCs w:val="18"/>
        </w:rPr>
        <w:t>e</w:t>
      </w:r>
      <w:r w:rsidRPr="00E902A0">
        <w:rPr>
          <w:i/>
          <w:color w:val="0000FF"/>
          <w:szCs w:val="18"/>
        </w:rPr>
        <w:t>lui de l'Évangile</w:t>
      </w:r>
      <w:r w:rsidRPr="000F6562">
        <w:rPr>
          <w:i/>
          <w:szCs w:val="18"/>
        </w:rPr>
        <w:t>".</w:t>
      </w:r>
      <w:r w:rsidRPr="000F6562">
        <w:rPr>
          <w:szCs w:val="18"/>
        </w:rPr>
        <w:t xml:space="preserve"> (P. Lejeune. Relations, 1646, p. 29)</w:t>
      </w:r>
    </w:p>
    <w:p w14:paraId="248489F0" w14:textId="77777777" w:rsidR="00C64DFD" w:rsidRPr="00E07116" w:rsidRDefault="00C64DFD">
      <w:pPr>
        <w:jc w:val="both"/>
      </w:pPr>
    </w:p>
    <w:p w14:paraId="0BAC8386" w14:textId="77777777" w:rsidR="00C64DFD" w:rsidRPr="000F6562" w:rsidRDefault="00C64DFD" w:rsidP="00C64DFD">
      <w:pPr>
        <w:pStyle w:val="planche"/>
      </w:pPr>
      <w:bookmarkStart w:id="5" w:name="Excursion_pt_1_chap_1_art_1"/>
      <w:r w:rsidRPr="000F6562">
        <w:t>Article I. Les Pères Jésuites</w:t>
      </w:r>
      <w:r>
        <w:br/>
      </w:r>
      <w:r w:rsidRPr="000F6562">
        <w:t>(1637-1837).</w:t>
      </w:r>
    </w:p>
    <w:bookmarkEnd w:id="5"/>
    <w:p w14:paraId="743E5C28" w14:textId="77777777" w:rsidR="00C64DFD" w:rsidRPr="00E07116" w:rsidRDefault="00C64DFD">
      <w:pPr>
        <w:jc w:val="both"/>
      </w:pPr>
    </w:p>
    <w:p w14:paraId="17625861" w14:textId="77777777" w:rsidR="00C64DFD" w:rsidRPr="00384B20" w:rsidRDefault="00C64DFD">
      <w:pPr>
        <w:ind w:right="90" w:firstLine="0"/>
        <w:jc w:val="both"/>
        <w:rPr>
          <w:sz w:val="20"/>
        </w:rPr>
      </w:pPr>
      <w:hyperlink w:anchor="tdm" w:history="1">
        <w:r w:rsidRPr="00384B20">
          <w:rPr>
            <w:rStyle w:val="Hyperlien"/>
            <w:sz w:val="20"/>
          </w:rPr>
          <w:t>Retour à la table des matières</w:t>
        </w:r>
      </w:hyperlink>
    </w:p>
    <w:p w14:paraId="32E53FCE" w14:textId="77777777" w:rsidR="00C64DFD" w:rsidRPr="000F6562" w:rsidRDefault="00C64DFD" w:rsidP="00C64DFD">
      <w:pPr>
        <w:spacing w:before="120" w:after="120"/>
        <w:jc w:val="both"/>
      </w:pPr>
      <w:r w:rsidRPr="000F6562">
        <w:t>FRAGMENT de la grande nation algonquine, de moeurs plutôt montagnaises, mais parlant le cris </w:t>
      </w:r>
      <w:r w:rsidRPr="000F6562">
        <w:rPr>
          <w:rStyle w:val="Appelnotedebasdep"/>
        </w:rPr>
        <w:footnoteReference w:id="3"/>
      </w:r>
      <w:r w:rsidRPr="000F6562">
        <w:t>, les Tête-de-Boule </w:t>
      </w:r>
      <w:r w:rsidRPr="000F6562">
        <w:rPr>
          <w:rStyle w:val="Appelnotedebasdep"/>
        </w:rPr>
        <w:footnoteReference w:id="4"/>
      </w:r>
      <w:r w:rsidRPr="000F6562">
        <w:t xml:space="preserve"> ou les Att</w:t>
      </w:r>
      <w:r w:rsidRPr="000F6562">
        <w:t>i</w:t>
      </w:r>
      <w:r w:rsidRPr="000F6562">
        <w:t>kamègues </w:t>
      </w:r>
      <w:r w:rsidRPr="000F6562">
        <w:rPr>
          <w:rStyle w:val="Appelnotedebasdep"/>
        </w:rPr>
        <w:footnoteReference w:id="5"/>
      </w:r>
      <w:r w:rsidRPr="000F6562">
        <w:t xml:space="preserve"> habitent, de temps immémorial, les pl</w:t>
      </w:r>
      <w:r w:rsidRPr="000F6562">
        <w:t>a</w:t>
      </w:r>
      <w:r w:rsidRPr="000F6562">
        <w:t>teaux où le St-Maurice, le Saguenay, la Gatineau et la Lièvre prennent leur source commune. Partie des pays du nord,</w:t>
      </w:r>
      <w:r>
        <w:t xml:space="preserve"> cette tribu de chasseurs avai</w:t>
      </w:r>
      <w:r w:rsidRPr="000F6562">
        <w:t>t fra</w:t>
      </w:r>
      <w:r w:rsidRPr="000F6562">
        <w:t>n</w:t>
      </w:r>
      <w:r w:rsidRPr="000F6562">
        <w:t>chi la hauteur des terres pour venir s'établir dans cet immense territo</w:t>
      </w:r>
      <w:r w:rsidRPr="000F6562">
        <w:t>i</w:t>
      </w:r>
      <w:r w:rsidRPr="000F6562">
        <w:t>re couvert de lacs et si</w:t>
      </w:r>
      <w:r w:rsidRPr="000F6562">
        <w:t>l</w:t>
      </w:r>
      <w:r w:rsidRPr="000F6562">
        <w:t>lonné de cours d'eau, très peu colonisable, mais particulièrement riche en fourrures. "Doux comme des agneaux, si</w:t>
      </w:r>
      <w:r w:rsidRPr="000F6562">
        <w:t>m</w:t>
      </w:r>
      <w:r w:rsidRPr="000F6562">
        <w:t>ples, candides et bien éloignés de la superbe", menant sans organis</w:t>
      </w:r>
      <w:r w:rsidRPr="000F6562">
        <w:t>a</w:t>
      </w:r>
      <w:r w:rsidRPr="000F6562">
        <w:t>tion s</w:t>
      </w:r>
      <w:r w:rsidRPr="000F6562">
        <w:t>o</w:t>
      </w:r>
      <w:r w:rsidRPr="000F6562">
        <w:t>ciale, une vie absolument nomade, retirée et paisible, ils</w:t>
      </w:r>
      <w:r>
        <w:t xml:space="preserve"> </w:t>
      </w:r>
      <w:r w:rsidRPr="000F6562">
        <w:t>[2]</w:t>
      </w:r>
      <w:r>
        <w:t xml:space="preserve"> </w:t>
      </w:r>
      <w:r w:rsidRPr="000F6562">
        <w:t>entretenaient bien certaines relations commerciales avec les H</w:t>
      </w:r>
      <w:r w:rsidRPr="000F6562">
        <w:t>u</w:t>
      </w:r>
      <w:r w:rsidRPr="000F6562">
        <w:t>rons des Grands Lacs, les Cris du nord, les Montagnais de l’est et les A</w:t>
      </w:r>
      <w:r w:rsidRPr="000F6562">
        <w:t>l</w:t>
      </w:r>
      <w:r w:rsidRPr="000F6562">
        <w:t>gonquins de l'ouest ; mais comme "ils maniaient mieux l'aviron que l'épée" et n'aimaient à faire la guerre qu'aux animaux, ils ne desce</w:t>
      </w:r>
      <w:r w:rsidRPr="000F6562">
        <w:t>n</w:t>
      </w:r>
      <w:r w:rsidRPr="000F6562">
        <w:t>daient jamais, par crainte des Iroquois, vers le grand fleuve St-Laurent. Ce n'est qu'en 1637, alors que le fort de Laviolette pouvait les protéger, qu'ils se hasardèrent à venir y trafiquer de leurs pellet</w:t>
      </w:r>
      <w:r w:rsidRPr="000F6562">
        <w:t>e</w:t>
      </w:r>
      <w:r w:rsidRPr="000F6562">
        <w:t>ries aux magasins de la Compagnie de la No</w:t>
      </w:r>
      <w:r w:rsidRPr="000F6562">
        <w:t>u</w:t>
      </w:r>
      <w:r w:rsidRPr="000F6562">
        <w:t>velle-France. C'est là qu'ils eurent vite fait de contra</w:t>
      </w:r>
      <w:r w:rsidRPr="000F6562">
        <w:t>c</w:t>
      </w:r>
      <w:r w:rsidRPr="000F6562">
        <w:t>ter avec les Français une alliance qui n'a jamais été rompue, et que, fascinés par l'exemple et la parole de leurs congénères déjà convertis, ils se sentirent attirés par un aimant secret et irrésistible vers la religion des P. P. Le jeune et B</w:t>
      </w:r>
      <w:r w:rsidRPr="000F6562">
        <w:t>u</w:t>
      </w:r>
      <w:r>
        <w:t>teux, S.</w:t>
      </w:r>
      <w:r w:rsidRPr="000F6562">
        <w:t>J., arrivés aux Trois-Rivières en 1634, pour y fonder une chrétienté </w:t>
      </w:r>
      <w:r w:rsidRPr="000F6562">
        <w:rPr>
          <w:rStyle w:val="Appelnotedebasdep"/>
        </w:rPr>
        <w:footnoteReference w:id="6"/>
      </w:r>
      <w:r w:rsidRPr="000F6562">
        <w:t>.</w:t>
      </w:r>
    </w:p>
    <w:p w14:paraId="1FCD8F04" w14:textId="77777777" w:rsidR="00C64DFD" w:rsidRPr="000F6562" w:rsidRDefault="00C64DFD" w:rsidP="00C64DFD">
      <w:pPr>
        <w:spacing w:before="120" w:after="120"/>
        <w:jc w:val="both"/>
      </w:pPr>
      <w:r w:rsidRPr="000F6562">
        <w:t>Comme tous les sauvages, les Tête-de-Boule avaient bien "leur créance au grand manitou, leurs prophètes ou devins qui s'appelaient sorciers ou magiciens pour ce qu'il y avait de l'apparence que que</w:t>
      </w:r>
      <w:r w:rsidRPr="000F6562">
        <w:t>l</w:t>
      </w:r>
      <w:r w:rsidRPr="000F6562">
        <w:t>ques-uns d'entre eux avaient du commerce avec les démons. Ils se se</w:t>
      </w:r>
      <w:r w:rsidRPr="000F6562">
        <w:t>r</w:t>
      </w:r>
      <w:r w:rsidRPr="000F6562">
        <w:t>vaient de tambours, de soufflements, de chansons, de sueries, de fe</w:t>
      </w:r>
      <w:r w:rsidRPr="000F6562">
        <w:t>s</w:t>
      </w:r>
      <w:r w:rsidRPr="000F6562">
        <w:t>tins à tout manger, de tabernacles pour consulter les g</w:t>
      </w:r>
      <w:r w:rsidRPr="000F6562">
        <w:t>é</w:t>
      </w:r>
      <w:r w:rsidRPr="000F6562">
        <w:t>nies de l'air, de pyromancie et d'autres superst</w:t>
      </w:r>
      <w:r w:rsidRPr="000F6562">
        <w:t>i</w:t>
      </w:r>
      <w:r w:rsidRPr="000F6562">
        <w:t>tions pour guérir les malades, pour trouver des animaux dans les bois, pour découvrir si que</w:t>
      </w:r>
      <w:r w:rsidRPr="000F6562">
        <w:t>l</w:t>
      </w:r>
      <w:r w:rsidRPr="000F6562">
        <w:t>que</w:t>
      </w:r>
    </w:p>
    <w:p w14:paraId="2BF44361" w14:textId="77777777" w:rsidR="00C64DFD" w:rsidRPr="000F6562" w:rsidRDefault="00C64DFD" w:rsidP="00C64DFD">
      <w:pPr>
        <w:spacing w:before="120" w:after="120"/>
        <w:ind w:firstLine="0"/>
        <w:jc w:val="both"/>
      </w:pPr>
      <w:r w:rsidRPr="000F6562">
        <w:br w:type="page"/>
        <w:t>[3]</w:t>
      </w:r>
    </w:p>
    <w:p w14:paraId="54C9992F" w14:textId="77777777" w:rsidR="00C64DFD" w:rsidRDefault="00C64DFD" w:rsidP="00C64DFD">
      <w:pPr>
        <w:spacing w:before="120" w:after="120"/>
        <w:jc w:val="both"/>
      </w:pPr>
    </w:p>
    <w:p w14:paraId="55067BB6" w14:textId="77777777" w:rsidR="00C64DFD" w:rsidRPr="000F6562" w:rsidRDefault="00C64DFD" w:rsidP="00C64DFD">
      <w:pPr>
        <w:spacing w:before="120" w:after="120"/>
        <w:jc w:val="both"/>
      </w:pPr>
    </w:p>
    <w:p w14:paraId="74C4D493" w14:textId="77777777" w:rsidR="00C64DFD" w:rsidRPr="000F6562" w:rsidRDefault="009F31A4" w:rsidP="00C64DFD">
      <w:pPr>
        <w:pStyle w:val="fig"/>
      </w:pPr>
      <w:r>
        <w:rPr>
          <w:noProof/>
        </w:rPr>
        <w:drawing>
          <wp:inline distT="0" distB="0" distL="0" distR="0" wp14:anchorId="3C143334" wp14:editId="6DFD2B94">
            <wp:extent cx="4380865" cy="50292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80865" cy="5029200"/>
                    </a:xfrm>
                    <a:prstGeom prst="rect">
                      <a:avLst/>
                    </a:prstGeom>
                    <a:noFill/>
                    <a:ln>
                      <a:noFill/>
                    </a:ln>
                  </pic:spPr>
                </pic:pic>
              </a:graphicData>
            </a:graphic>
          </wp:inline>
        </w:drawing>
      </w:r>
    </w:p>
    <w:p w14:paraId="3E1BF4FA" w14:textId="77777777" w:rsidR="00C64DFD" w:rsidRPr="000F6562" w:rsidRDefault="00C64DFD" w:rsidP="00C64DFD">
      <w:pPr>
        <w:pStyle w:val="figst"/>
      </w:pPr>
      <w:r w:rsidRPr="000F6562">
        <w:t>LE PÈRE PAUL LEJEUNE, S. J.</w:t>
      </w:r>
      <w:r w:rsidRPr="000F6562">
        <w:br/>
        <w:t>Auteur des Rel</w:t>
      </w:r>
      <w:r w:rsidRPr="000F6562">
        <w:t>a</w:t>
      </w:r>
      <w:r w:rsidRPr="000F6562">
        <w:t>tions.</w:t>
      </w:r>
    </w:p>
    <w:p w14:paraId="5191F21C" w14:textId="77777777" w:rsidR="00C64DFD" w:rsidRPr="000F6562" w:rsidRDefault="00C64DFD" w:rsidP="00C64DFD">
      <w:pPr>
        <w:pStyle w:val="p"/>
      </w:pPr>
      <w:r w:rsidRPr="000F6562">
        <w:br w:type="page"/>
        <w:t>[4]</w:t>
      </w:r>
    </w:p>
    <w:p w14:paraId="67020D76" w14:textId="77777777" w:rsidR="00C64DFD" w:rsidRPr="000F6562" w:rsidRDefault="00C64DFD" w:rsidP="00C64DFD">
      <w:pPr>
        <w:spacing w:before="120" w:after="120"/>
        <w:ind w:firstLine="0"/>
        <w:jc w:val="both"/>
      </w:pPr>
      <w:r w:rsidRPr="000F6562">
        <w:t>ennemi n'était point entré dans leurs terres et pour d'autres sujets se</w:t>
      </w:r>
      <w:r w:rsidRPr="000F6562">
        <w:t>m</w:t>
      </w:r>
      <w:r w:rsidRPr="000F6562">
        <w:t>blables" ; mais, bons et dociles, ces premiers venus furent "aisés à g</w:t>
      </w:r>
      <w:r w:rsidRPr="000F6562">
        <w:t>a</w:t>
      </w:r>
      <w:r w:rsidRPr="000F6562">
        <w:t>gner à Jésus-Christ". De retour dans leur pays, "ils y élevèrent des croix et des chapelles à la manière des français" et revinrent le pri</w:t>
      </w:r>
      <w:r w:rsidRPr="000F6562">
        <w:t>n</w:t>
      </w:r>
      <w:r w:rsidRPr="000F6562">
        <w:t>temps suivant, accompagnés de ceux de leurs parents qu'ils avaient préparés à recevoir avec les lumières de l'Evangile, les grâces régén</w:t>
      </w:r>
      <w:r w:rsidRPr="000F6562">
        <w:t>é</w:t>
      </w:r>
      <w:r w:rsidRPr="000F6562">
        <w:t>ratrices des Sacrements. "Le zèle de convertir les âmes est comme n</w:t>
      </w:r>
      <w:r w:rsidRPr="000F6562">
        <w:t>a</w:t>
      </w:r>
      <w:r w:rsidRPr="000F6562">
        <w:t>turel à ces bons Attikamègues", écrivait le P. Buteux, " les maris g</w:t>
      </w:r>
      <w:r w:rsidRPr="000F6562">
        <w:t>a</w:t>
      </w:r>
      <w:r w:rsidRPr="000F6562">
        <w:t>gnent leurs femmes à Dieu et les femmes attirent leurs maris ; les p</w:t>
      </w:r>
      <w:r w:rsidRPr="000F6562">
        <w:t>a</w:t>
      </w:r>
      <w:r w:rsidRPr="000F6562">
        <w:t>rents instruisent leurs enfants et les enfants instruisent leur père et m</w:t>
      </w:r>
      <w:r w:rsidRPr="000F6562">
        <w:t>è</w:t>
      </w:r>
      <w:r w:rsidRPr="000F6562">
        <w:t>re."</w:t>
      </w:r>
    </w:p>
    <w:p w14:paraId="54CB5A48" w14:textId="77777777" w:rsidR="00C64DFD" w:rsidRPr="000F6562" w:rsidRDefault="00C64DFD" w:rsidP="00C64DFD">
      <w:pPr>
        <w:spacing w:before="120" w:after="120"/>
        <w:jc w:val="both"/>
      </w:pPr>
      <w:r w:rsidRPr="000F6562">
        <w:t>Cette descente aux Trois-Rivières se répétant chaque année avec une ferveur sans cesse reno</w:t>
      </w:r>
      <w:r w:rsidRPr="000F6562">
        <w:t>u</w:t>
      </w:r>
      <w:r w:rsidRPr="000F6562">
        <w:t>velée, les conversions s'y firent en masse. Rien, au début, ne pouvait contenir leur a</w:t>
      </w:r>
      <w:r w:rsidRPr="000F6562">
        <w:t>r</w:t>
      </w:r>
      <w:r w:rsidRPr="000F6562">
        <w:t>deur. "Mes compatriotes," disait l'un d'eux au P. L</w:t>
      </w:r>
      <w:r w:rsidRPr="000F6562">
        <w:t>e</w:t>
      </w:r>
      <w:r w:rsidRPr="000F6562">
        <w:t>jeune, "me voyant sortir de mon pays, m'ont dit le dernier adieu, croyant que je m'allais jeter e</w:t>
      </w:r>
      <w:r w:rsidRPr="000F6562">
        <w:t>n</w:t>
      </w:r>
      <w:r w:rsidRPr="000F6562">
        <w:t>tre les mains des Iroquois ; mais j'ai répondu que les démons étaient pires que les ir</w:t>
      </w:r>
      <w:r w:rsidRPr="000F6562">
        <w:t>o</w:t>
      </w:r>
      <w:r w:rsidRPr="000F6562">
        <w:t>quois et qu'il v</w:t>
      </w:r>
      <w:r w:rsidRPr="000F6562">
        <w:t>a</w:t>
      </w:r>
      <w:r w:rsidRPr="000F6562">
        <w:t>lait mieux être prisonnier de ceux-ci que d'être esclave du malheureux manitou ; cela n'est-il pas vrai, Père ?" En 1643 et 1649, pour échapper aux attaques des iroquois qui avaient forcé les fortif</w:t>
      </w:r>
      <w:r w:rsidRPr="000F6562">
        <w:t>i</w:t>
      </w:r>
      <w:r w:rsidRPr="000F6562">
        <w:t>cations des Trois-Rivières, ils poussèrent même la générosité jusqu'à se rendre, les uns à Sillery, par le St-Laurent, les autres, à T</w:t>
      </w:r>
      <w:r w:rsidRPr="000F6562">
        <w:t>a</w:t>
      </w:r>
      <w:r w:rsidRPr="000F6562">
        <w:t>doussac par la voie du Saguenay. Mais leur grand désir était d'avoir le missionnaire au milieu d'eux.</w:t>
      </w:r>
    </w:p>
    <w:p w14:paraId="18536402" w14:textId="77777777" w:rsidR="00C64DFD" w:rsidRPr="000F6562" w:rsidRDefault="00C64DFD" w:rsidP="00C64DFD">
      <w:pPr>
        <w:spacing w:before="120" w:after="120"/>
        <w:jc w:val="both"/>
      </w:pPr>
      <w:r w:rsidRPr="000F6562">
        <w:t>"O si tu pouvais embarquer au printemps avec nous," disait une bonne vieille au P. B</w:t>
      </w:r>
      <w:r w:rsidRPr="000F6562">
        <w:t>u</w:t>
      </w:r>
      <w:r w:rsidRPr="000F6562">
        <w:t>teux, "tu nous instruirais dans notre pays ; que ferons-nous sans messe, sans confession et sans maître ?" "Adieu ! Père", disait une malade, "je m'en vais mourir dans les bois, je ne te reverrai jamais plus que dans le ciel ; je te recommande ceux de notre nation. Ne viendras-tu jamais dans notre pays pour les instruire ? Que t'avons-nous fait pour nous abandonner de la sorte ? Il y a longtemps qu'on t'invite, tous nos gens désirent te voir. Il ne tient qu'à toi qu'ils ne soient tous baptisés. Prends courage, viens chez nous et au plus tôt ; aie pitié de tant d'âmes</w:t>
      </w:r>
    </w:p>
    <w:p w14:paraId="52307120" w14:textId="77777777" w:rsidR="00C64DFD" w:rsidRPr="000F6562" w:rsidRDefault="00C64DFD" w:rsidP="00C64DFD">
      <w:pPr>
        <w:pStyle w:val="p"/>
      </w:pPr>
      <w:r w:rsidRPr="000F6562">
        <w:br w:type="page"/>
        <w:t>[5]</w:t>
      </w:r>
    </w:p>
    <w:p w14:paraId="2770AEA5" w14:textId="77777777" w:rsidR="00C64DFD" w:rsidRPr="000F6562" w:rsidRDefault="00C64DFD" w:rsidP="00C64DFD">
      <w:pPr>
        <w:spacing w:before="120" w:after="120"/>
        <w:jc w:val="both"/>
      </w:pPr>
    </w:p>
    <w:p w14:paraId="28E8B780" w14:textId="77777777" w:rsidR="00C64DFD" w:rsidRDefault="009F31A4" w:rsidP="00C64DFD">
      <w:pPr>
        <w:pStyle w:val="fig"/>
      </w:pPr>
      <w:r>
        <w:rPr>
          <w:noProof/>
        </w:rPr>
        <w:drawing>
          <wp:inline distT="0" distB="0" distL="0" distR="0" wp14:anchorId="247DB6DE" wp14:editId="05DD1DEC">
            <wp:extent cx="4338320" cy="5954395"/>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38320" cy="5954395"/>
                    </a:xfrm>
                    <a:prstGeom prst="rect">
                      <a:avLst/>
                    </a:prstGeom>
                    <a:noFill/>
                    <a:ln>
                      <a:noFill/>
                    </a:ln>
                  </pic:spPr>
                </pic:pic>
              </a:graphicData>
            </a:graphic>
          </wp:inline>
        </w:drawing>
      </w:r>
    </w:p>
    <w:p w14:paraId="02D46EE3" w14:textId="77777777" w:rsidR="00C64DFD" w:rsidRPr="000F6562" w:rsidRDefault="00C64DFD" w:rsidP="00C64DFD">
      <w:pPr>
        <w:pStyle w:val="figst"/>
      </w:pPr>
      <w:r w:rsidRPr="000F6562">
        <w:t>Monseigneur de L</w:t>
      </w:r>
      <w:r w:rsidRPr="000F6562">
        <w:t>A</w:t>
      </w:r>
      <w:r w:rsidRPr="000F6562">
        <w:t>VAL,</w:t>
      </w:r>
      <w:r w:rsidRPr="000F6562">
        <w:br/>
        <w:t>premier évêque des Tête-de-Boule.</w:t>
      </w:r>
    </w:p>
    <w:p w14:paraId="2AAEB596" w14:textId="77777777" w:rsidR="00C64DFD" w:rsidRPr="000F6562" w:rsidRDefault="00C64DFD" w:rsidP="00C64DFD">
      <w:pPr>
        <w:pStyle w:val="p"/>
      </w:pPr>
      <w:r w:rsidRPr="000F6562">
        <w:br w:type="page"/>
        <w:t>[6]</w:t>
      </w:r>
    </w:p>
    <w:p w14:paraId="0B78FB0A" w14:textId="77777777" w:rsidR="00C64DFD" w:rsidRPr="000F6562" w:rsidRDefault="00C64DFD" w:rsidP="00C64DFD">
      <w:pPr>
        <w:spacing w:before="120" w:after="120"/>
        <w:ind w:firstLine="0"/>
        <w:jc w:val="both"/>
      </w:pPr>
      <w:r w:rsidRPr="000F6562">
        <w:t>qui se perdent, prie pour moi." "Que diront", s'écriait en pleurant un de leurs messagers nommé Antoine, "que diront ceux qui te so</w:t>
      </w:r>
      <w:r w:rsidRPr="000F6562">
        <w:t>u</w:t>
      </w:r>
      <w:r w:rsidRPr="000F6562">
        <w:t>haitent avec impatience et qui ont un si grand désir de se confesser ? Que f</w:t>
      </w:r>
      <w:r w:rsidRPr="000F6562">
        <w:t>e</w:t>
      </w:r>
      <w:r w:rsidRPr="000F6562">
        <w:t>ront mes enfants qui n'ont pas encore reçu le baptême ? Ma femme, qui n'a pu descendre jusqu'ici, ne me verra pas de bon œil, si je r</w:t>
      </w:r>
      <w:r w:rsidRPr="000F6562">
        <w:t>e</w:t>
      </w:r>
      <w:r w:rsidRPr="000F6562">
        <w:t>tourne sans t'embarquer ! Faut-il donc que nous soyons sép</w:t>
      </w:r>
      <w:r w:rsidRPr="000F6562">
        <w:t>a</w:t>
      </w:r>
      <w:r w:rsidRPr="000F6562">
        <w:t>rés après notre mort ? Que les uns soient bienheureux et les autres ma</w:t>
      </w:r>
      <w:r w:rsidRPr="000F6562">
        <w:t>l</w:t>
      </w:r>
      <w:r w:rsidRPr="000F6562">
        <w:t>heureux ? Si j'eusse pu apporter toute ma famille sur mes épa</w:t>
      </w:r>
      <w:r w:rsidRPr="000F6562">
        <w:t>u</w:t>
      </w:r>
      <w:r w:rsidRPr="000F6562">
        <w:t>les, je l'aurais fait, mais les chemins sont épouvantables. Si les a</w:t>
      </w:r>
      <w:r w:rsidRPr="000F6562">
        <w:t>u</w:t>
      </w:r>
      <w:r w:rsidRPr="000F6562">
        <w:t>tres qui ne peuvent surmonter les difficultés viennent à mo</w:t>
      </w:r>
      <w:r w:rsidRPr="000F6562">
        <w:t>u</w:t>
      </w:r>
      <w:r w:rsidRPr="000F6562">
        <w:t>rir sans baptême, à qui en sera la faute ?... Cédant enfin à leurs poursuites si si</w:t>
      </w:r>
      <w:r w:rsidRPr="000F6562">
        <w:t>m</w:t>
      </w:r>
      <w:r w:rsidRPr="000F6562">
        <w:t>ples et impatientes si aimables", le P. Buteux obtint, en 1651, l'autor</w:t>
      </w:r>
      <w:r w:rsidRPr="000F6562">
        <w:t>i</w:t>
      </w:r>
      <w:r w:rsidRPr="000F6562">
        <w:t>sation de remonter avec eux jusqu'à la source du St. Maur</w:t>
      </w:r>
      <w:r w:rsidRPr="000F6562">
        <w:t>i</w:t>
      </w:r>
      <w:r w:rsidRPr="000F6562">
        <w:t>ce. Quoique très pénible, le voyage fut des plus consolants et des plus fructueux. "Ce pays", écr</w:t>
      </w:r>
      <w:r w:rsidRPr="000F6562">
        <w:t>i</w:t>
      </w:r>
      <w:r w:rsidRPr="000F6562">
        <w:t>vait-il au retour, est "un bon terroir où la semence de la foi rend son fruit au centuple."</w:t>
      </w:r>
    </w:p>
    <w:p w14:paraId="3B4353F3" w14:textId="77777777" w:rsidR="00C64DFD" w:rsidRPr="000F6562" w:rsidRDefault="00C64DFD" w:rsidP="00C64DFD">
      <w:pPr>
        <w:spacing w:before="120" w:after="120"/>
        <w:jc w:val="both"/>
      </w:pPr>
      <w:r w:rsidRPr="000F6562">
        <w:t>Cependant, depuis leur conversion, les "Poissons-Blancs" se</w:t>
      </w:r>
      <w:r w:rsidRPr="000F6562">
        <w:t>r</w:t>
      </w:r>
      <w:r w:rsidRPr="000F6562">
        <w:t>vaient d'intermédiaires e</w:t>
      </w:r>
      <w:r w:rsidRPr="000F6562">
        <w:t>n</w:t>
      </w:r>
      <w:r w:rsidRPr="000F6562">
        <w:t>tre les chrétientés des Grands Lacs et celles des Trois-Rivières, de Québec et de Tadoussac. "Il se fait," ra</w:t>
      </w:r>
      <w:r w:rsidRPr="000F6562">
        <w:t>p</w:t>
      </w:r>
      <w:r w:rsidRPr="000F6562">
        <w:t>porte le chroniqueur des Relations, une certaine assemblée entre les Hurons et les Nations du nord ; les Attikamègues s'y sont trouvés cette année au nombre de plus de trente canots. Nous leur avions donné des lettres pour les faire porter par cinquante hurons qui se trouveraient en cette assemblée, à nos pères qui sont dans leur pays, et nos pères de ces contrées-là en avaient aussi donné à leurs hurons pour nous les faire parvenir par les Attikamègues ; ces bonnes gens ont été fidèles ; ils ont donné nos lettres aux hurons, et nous ont rendu celles qui v</w:t>
      </w:r>
      <w:r w:rsidRPr="000F6562">
        <w:t>e</w:t>
      </w:r>
      <w:r w:rsidRPr="000F6562">
        <w:t>naient de nos pères qui sont en ce pays-là. Les Ir</w:t>
      </w:r>
      <w:r w:rsidRPr="000F6562">
        <w:t>o</w:t>
      </w:r>
      <w:r w:rsidRPr="000F6562">
        <w:t>quois nous contraignent de chercher ces voies me</w:t>
      </w:r>
      <w:r w:rsidRPr="000F6562">
        <w:t>r</w:t>
      </w:r>
      <w:r w:rsidRPr="000F6562">
        <w:t>veilleusement écartées </w:t>
      </w:r>
      <w:r w:rsidRPr="000F6562">
        <w:rPr>
          <w:rStyle w:val="Appelnotedebasdep"/>
        </w:rPr>
        <w:footnoteReference w:id="7"/>
      </w:r>
      <w:r w:rsidRPr="000F6562">
        <w:t xml:space="preserve">. </w:t>
      </w:r>
    </w:p>
    <w:p w14:paraId="20F8564A" w14:textId="77777777" w:rsidR="00C64DFD" w:rsidRPr="000F6562" w:rsidRDefault="00C64DFD" w:rsidP="00C64DFD">
      <w:pPr>
        <w:spacing w:before="120" w:after="120"/>
        <w:jc w:val="both"/>
      </w:pPr>
      <w:r w:rsidRPr="000F6562">
        <w:t>Bien plus, ils exerçaient, auprès des peuples du nord, un véritable apostolat. "Ils prêchent la foi si fortement dans les</w:t>
      </w:r>
      <w:r>
        <w:t xml:space="preserve"> </w:t>
      </w:r>
      <w:r w:rsidRPr="000F6562">
        <w:rPr>
          <w:rFonts w:cs="Arial"/>
        </w:rPr>
        <w:t>[7]</w:t>
      </w:r>
      <w:r>
        <w:rPr>
          <w:rFonts w:cs="Arial"/>
        </w:rPr>
        <w:t xml:space="preserve"> </w:t>
      </w:r>
      <w:r w:rsidRPr="000F6562">
        <w:t>nations errantes du nord", écrivait le P. Lejeune, "que ces peuples att</w:t>
      </w:r>
      <w:r w:rsidRPr="000F6562">
        <w:t>i</w:t>
      </w:r>
      <w:r w:rsidRPr="000F6562">
        <w:t>rés à l'ardeur des vérités chrétiennes, les suivent et nous viennent pour boire, comme en leur source, ce qu'ils ont goûté dans les rui</w:t>
      </w:r>
      <w:r w:rsidRPr="000F6562">
        <w:t>s</w:t>
      </w:r>
      <w:r w:rsidRPr="000F6562">
        <w:t xml:space="preserve">seaux. Cette année, nous en avons baptisé quelques-uns </w:t>
      </w:r>
      <w:r>
        <w:t>comme St. Philippe baptisa l'eun</w:t>
      </w:r>
      <w:r w:rsidRPr="000F6562">
        <w:t>uque de la Reine de Candace, après une seule commun</w:t>
      </w:r>
      <w:r w:rsidRPr="000F6562">
        <w:t>i</w:t>
      </w:r>
      <w:r w:rsidRPr="000F6562">
        <w:t>cation, tant ils étaient solidement instruits et saintement di</w:t>
      </w:r>
      <w:r w:rsidRPr="000F6562">
        <w:t>s</w:t>
      </w:r>
      <w:r w:rsidRPr="000F6562">
        <w:t>posés par ces nouveaux prédicateurs de l'Evangile ; et, ce qui semble assez étonnant, les fe</w:t>
      </w:r>
      <w:r w:rsidRPr="000F6562">
        <w:t>m</w:t>
      </w:r>
      <w:r w:rsidRPr="000F6562">
        <w:t>mes ne le cèdent point aux hommes en cet off</w:t>
      </w:r>
      <w:r w:rsidRPr="000F6562">
        <w:t>i</w:t>
      </w:r>
      <w:r w:rsidRPr="000F6562">
        <w:t>ce : comme elles sont naturellement plus affectueuses et plus pressa</w:t>
      </w:r>
      <w:r w:rsidRPr="000F6562">
        <w:t>n</w:t>
      </w:r>
      <w:r w:rsidRPr="000F6562">
        <w:t>tes, elles ont moins de respect humain dans ces nouveautés si saintes et si utiles à ces peuples qui croupissent depuis tant de siècles dans les o</w:t>
      </w:r>
      <w:r w:rsidRPr="000F6562">
        <w:t>m</w:t>
      </w:r>
      <w:r w:rsidRPr="000F6562">
        <w:t>bres de la mort." Aussi bien, les Iroquois, ennemis irréductibles de tous ceux qui fr</w:t>
      </w:r>
      <w:r w:rsidRPr="000F6562">
        <w:t>é</w:t>
      </w:r>
      <w:r w:rsidRPr="000F6562">
        <w:t>quentent les français, — parce que ceux-ci étaient c</w:t>
      </w:r>
      <w:r w:rsidRPr="000F6562">
        <w:t>a</w:t>
      </w:r>
      <w:r w:rsidRPr="000F6562">
        <w:t>tholiques, — ne pouvaient le leur pardonner.</w:t>
      </w:r>
    </w:p>
    <w:p w14:paraId="72131385" w14:textId="77777777" w:rsidR="00C64DFD" w:rsidRPr="000F6562" w:rsidRDefault="00C64DFD" w:rsidP="00C64DFD">
      <w:pPr>
        <w:spacing w:before="120" w:after="120"/>
        <w:jc w:val="both"/>
      </w:pPr>
      <w:r w:rsidRPr="000F6562">
        <w:t>A l'automne de cette même année 1651, les poursuivant jusque sur leurs limites, ils les traquèrent comme des bêtes fauves et les mass</w:t>
      </w:r>
      <w:r w:rsidRPr="000F6562">
        <w:t>a</w:t>
      </w:r>
      <w:r w:rsidRPr="000F6562">
        <w:t>crèrent, au dire des anciens, avec des raffinements d'atr</w:t>
      </w:r>
      <w:r w:rsidRPr="000F6562">
        <w:t>o</w:t>
      </w:r>
      <w:r w:rsidRPr="000F6562">
        <w:t>cité que la plume se refuse à décrire. "Cette croix", écrivait alors le P. Buteux, "m'a été d'autant plus sensible que ces braves néophytes ava</w:t>
      </w:r>
      <w:r w:rsidRPr="000F6562">
        <w:t>n</w:t>
      </w:r>
      <w:r w:rsidRPr="000F6562">
        <w:t>çaient mille fois plus que moi le christianisme parmi les peuples que Dieu m'a donnés en charge." Pour soutenir leur courage, il entreprit une s</w:t>
      </w:r>
      <w:r w:rsidRPr="000F6562">
        <w:t>e</w:t>
      </w:r>
      <w:r w:rsidRPr="000F6562">
        <w:t>conde montée au pri</w:t>
      </w:r>
      <w:r w:rsidRPr="000F6562">
        <w:t>n</w:t>
      </w:r>
      <w:r w:rsidRPr="000F6562">
        <w:t>temps de l'année 1652. Cette fois, hélas ! il n'eut pas la consolation de revoir ses chers enfants des bois. Assailli dans un portage, un peu au-dessus du rapide des Longues Pointes, par une bande d'iroquois armés ju</w:t>
      </w:r>
      <w:r w:rsidRPr="000F6562">
        <w:t>s</w:t>
      </w:r>
      <w:r w:rsidRPr="000F6562">
        <w:t>qu'aux dents, il tomba martyr sous leurs balles meurtri</w:t>
      </w:r>
      <w:r w:rsidRPr="000F6562">
        <w:t>è</w:t>
      </w:r>
      <w:r w:rsidRPr="000F6562">
        <w:t>res, fécondant ainsi de son sang le champ qu'il allait cultiver </w:t>
      </w:r>
      <w:r w:rsidRPr="000F6562">
        <w:rPr>
          <w:rStyle w:val="Appelnotedebasdep"/>
        </w:rPr>
        <w:footnoteReference w:id="8"/>
      </w:r>
      <w:r w:rsidRPr="000F6562">
        <w:t>. La nouvelle de sa mort acheva de jeter dans la constern</w:t>
      </w:r>
      <w:r w:rsidRPr="000F6562">
        <w:t>a</w:t>
      </w:r>
      <w:r w:rsidRPr="000F6562">
        <w:t>tion les infortunés Attikamègues qui ne r</w:t>
      </w:r>
      <w:r w:rsidRPr="000F6562">
        <w:t>e</w:t>
      </w:r>
      <w:r w:rsidRPr="000F6562">
        <w:t>parurent plus aux Trois-Rivières qu'à de rares intervalles et "comme des</w:t>
      </w:r>
      <w:r>
        <w:t xml:space="preserve"> éclairs." D'autre part, de no</w:t>
      </w:r>
      <w:r>
        <w:t>u</w:t>
      </w:r>
      <w:r w:rsidRPr="000F6562">
        <w:t>velles</w:t>
      </w:r>
      <w:r>
        <w:t xml:space="preserve"> </w:t>
      </w:r>
      <w:r w:rsidRPr="000F6562">
        <w:t>[8] et incessantes incursions iroquoises obligèrent les Pères J</w:t>
      </w:r>
      <w:r w:rsidRPr="000F6562">
        <w:t>é</w:t>
      </w:r>
      <w:r w:rsidRPr="000F6562">
        <w:t>suites de renoncer à l'idée de retourner dans les "hauts" du St. Maur</w:t>
      </w:r>
      <w:r w:rsidRPr="000F6562">
        <w:t>i</w:t>
      </w:r>
      <w:r w:rsidRPr="000F6562">
        <w:t>ce. Pour continuer de participer aux secours de leur Mère la Sainte Église, les Tête-de-Boule durent donc, pendant une période de près de 200 ans, se re</w:t>
      </w:r>
      <w:r w:rsidRPr="000F6562">
        <w:t>n</w:t>
      </w:r>
      <w:r w:rsidRPr="000F6562">
        <w:t>dre, les uns, aux Trois-Rivières, et à Québec, les autres au lac St. Jean ou à Tadoussac, d'autres enfin, sur les bords de la Gat</w:t>
      </w:r>
      <w:r w:rsidRPr="000F6562">
        <w:t>i</w:t>
      </w:r>
      <w:r w:rsidRPr="000F6562">
        <w:t>neau et de l'Outaouais. Est-il étonnant qu'en de telles circonsta</w:t>
      </w:r>
      <w:r w:rsidRPr="000F6562">
        <w:t>n</w:t>
      </w:r>
      <w:r w:rsidRPr="000F6562">
        <w:t>ces, leur foi et leurs mœurs aient subi un déclin, que leurs croix de bois et leurs chapelles d'écorces, tombées de v</w:t>
      </w:r>
      <w:r w:rsidRPr="000F6562">
        <w:t>é</w:t>
      </w:r>
      <w:r w:rsidRPr="000F6562">
        <w:t>tusté, n'aient plus été relevées et que l'écho de leurs montagnes ait fini par ne plus répondre que très rar</w:t>
      </w:r>
      <w:r w:rsidRPr="000F6562">
        <w:t>e</w:t>
      </w:r>
      <w:r w:rsidRPr="000F6562">
        <w:t>ment aux notes sonores de leurs cantiques à Jésus-Christ et à sa Divine Mère ? Comment auraient-ils pu avoir foi to</w:t>
      </w:r>
      <w:r w:rsidRPr="000F6562">
        <w:t>u</w:t>
      </w:r>
      <w:r w:rsidRPr="000F6562">
        <w:t>jours en Celui dont ils n'entendaient plus parler ?. . . Et comment en auraient-ils e</w:t>
      </w:r>
      <w:r w:rsidRPr="000F6562">
        <w:t>n</w:t>
      </w:r>
      <w:r w:rsidRPr="000F6562">
        <w:t>tendu parler puisque personne n'était envoyé pour le leur pr</w:t>
      </w:r>
      <w:r w:rsidRPr="000F6562">
        <w:t>ê</w:t>
      </w:r>
      <w:r w:rsidRPr="000F6562">
        <w:t xml:space="preserve">cher ?... </w:t>
      </w:r>
      <w:r w:rsidRPr="000F6562">
        <w:rPr>
          <w:i/>
        </w:rPr>
        <w:t>Fides ex auditu</w:t>
      </w:r>
      <w:r>
        <w:rPr>
          <w:i/>
        </w:rPr>
        <w:t> </w:t>
      </w:r>
      <w:r>
        <w:rPr>
          <w:rStyle w:val="Appelnotedebasdep"/>
          <w:i/>
        </w:rPr>
        <w:footnoteReference w:id="9"/>
      </w:r>
      <w:r w:rsidRPr="000F6562">
        <w:t>.</w:t>
      </w:r>
    </w:p>
    <w:p w14:paraId="60E0CFD3" w14:textId="77777777" w:rsidR="00C64DFD" w:rsidRPr="00A71FAC" w:rsidRDefault="00C64DFD" w:rsidP="00C64DFD">
      <w:pPr>
        <w:spacing w:before="120" w:after="120"/>
        <w:jc w:val="both"/>
      </w:pPr>
    </w:p>
    <w:p w14:paraId="2B91AAE5" w14:textId="77777777" w:rsidR="00C64DFD" w:rsidRPr="000F6562" w:rsidRDefault="00C64DFD" w:rsidP="00C64DFD">
      <w:pPr>
        <w:pStyle w:val="planche"/>
      </w:pPr>
      <w:bookmarkStart w:id="6" w:name="Excursion_pt_1_chap_1_art_2"/>
      <w:r w:rsidRPr="000F6562">
        <w:t>Article II. - Les prêtres séculiers</w:t>
      </w:r>
      <w:r>
        <w:br/>
      </w:r>
      <w:r w:rsidRPr="000F6562">
        <w:t>[1837-1844]</w:t>
      </w:r>
    </w:p>
    <w:bookmarkEnd w:id="6"/>
    <w:p w14:paraId="0E55D37C" w14:textId="77777777" w:rsidR="00C64DFD" w:rsidRPr="00A71FAC" w:rsidRDefault="00C64DFD" w:rsidP="00C64DFD">
      <w:pPr>
        <w:spacing w:before="120" w:after="120"/>
        <w:jc w:val="both"/>
      </w:pPr>
    </w:p>
    <w:p w14:paraId="0D9EE9AE"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24778371" w14:textId="77777777" w:rsidR="00C64DFD" w:rsidRPr="000F6562" w:rsidRDefault="00C64DFD" w:rsidP="00C64DFD">
      <w:pPr>
        <w:spacing w:before="120" w:after="120"/>
        <w:jc w:val="both"/>
      </w:pPr>
      <w:r w:rsidRPr="000F6562">
        <w:t>Dieu se réserva-t-il chez les Tête-de-Boule, comme jadis chez son peuple de prédilection, un noyau choisi de "priants" qui ne courbèrent j</w:t>
      </w:r>
      <w:r w:rsidRPr="000F6562">
        <w:t>a</w:t>
      </w:r>
      <w:r w:rsidRPr="000F6562">
        <w:t xml:space="preserve">mais le genou devant </w:t>
      </w:r>
      <w:r>
        <w:t>l</w:t>
      </w:r>
      <w:r w:rsidRPr="000F6562">
        <w:t>e manitou des jongleurs et des sorciers ? Peut-être... Il est certain toutefois qu'ils conservèrent toujours un très grand fond de religion. En effet, lorsqu'à la demande de Mgr. Signay, Ev</w:t>
      </w:r>
      <w:r w:rsidRPr="000F6562">
        <w:t>ê</w:t>
      </w:r>
      <w:r w:rsidRPr="000F6562">
        <w:t>que de Québec, M. S. N. Dumoulin entreprit de lés évangéliser en 1837, il les trouva "si bien disposés à recevoir les lumières du chri</w:t>
      </w:r>
      <w:r w:rsidRPr="000F6562">
        <w:t>s</w:t>
      </w:r>
      <w:r w:rsidRPr="000F6562">
        <w:t>tianisme qu'à la fin de sa mission de 1838, il avait déjà baptisé plus de 60 adultes, faisait le catéchisme à 80 catéchumènes, et espérait que, l'année suivante, la majeure partie mériteraient, par leur bonne condu</w:t>
      </w:r>
      <w:r w:rsidRPr="000F6562">
        <w:t>i</w:t>
      </w:r>
      <w:r w:rsidRPr="000F6562">
        <w:t>te, d'être admis dans le sein de l'Église." </w:t>
      </w:r>
      <w:r w:rsidRPr="000F6562">
        <w:rPr>
          <w:rStyle w:val="Appelnotedebasdep"/>
        </w:rPr>
        <w:footnoteReference w:id="10"/>
      </w:r>
    </w:p>
    <w:p w14:paraId="17FA479E" w14:textId="77777777" w:rsidR="00C64DFD" w:rsidRPr="000F6562" w:rsidRDefault="00C64DFD" w:rsidP="00C64DFD">
      <w:pPr>
        <w:spacing w:before="120" w:after="120"/>
        <w:jc w:val="both"/>
      </w:pPr>
      <w:r w:rsidRPr="000F6562">
        <w:t>Comme aujourd'hui, la tribu des Tête-de-Boule était alors sectio</w:t>
      </w:r>
      <w:r w:rsidRPr="000F6562">
        <w:t>n</w:t>
      </w:r>
      <w:r w:rsidRPr="000F6562">
        <w:t>née en trois groupes principaux</w:t>
      </w:r>
      <w:r>
        <w:t> : celui de Wémonta</w:t>
      </w:r>
      <w:r w:rsidRPr="000F6562">
        <w:t>shing,</w:t>
      </w:r>
      <w:r>
        <w:t xml:space="preserve"> </w:t>
      </w:r>
      <w:r w:rsidRPr="000F6562">
        <w:t>[9] à près de 300 milles des Trois-Rivières ; celui de Kike</w:t>
      </w:r>
      <w:r w:rsidRPr="000F6562">
        <w:t>n</w:t>
      </w:r>
      <w:r w:rsidRPr="000F6562">
        <w:t>datch, à 75 milles plus haut, « à l'endroit où le Saint-Maurice commence à se pe</w:t>
      </w:r>
      <w:r w:rsidRPr="000F6562">
        <w:t>r</w:t>
      </w:r>
      <w:r w:rsidRPr="000F6562">
        <w:t>dre dans les lacs ; » enfin, celui d'Obedjiwan, à 130 milles vers l'est, sur la rivière Manawan. </w:t>
      </w:r>
      <w:r w:rsidRPr="000F6562">
        <w:rPr>
          <w:rStyle w:val="Appelnotedebasdep"/>
        </w:rPr>
        <w:footnoteReference w:id="11"/>
      </w:r>
    </w:p>
    <w:p w14:paraId="779A2966" w14:textId="77777777" w:rsidR="00C64DFD" w:rsidRDefault="00C64DFD" w:rsidP="00C64DFD">
      <w:pPr>
        <w:spacing w:before="120" w:after="120"/>
        <w:jc w:val="both"/>
      </w:pPr>
      <w:r w:rsidRPr="000F6562">
        <w:t>Ils n'eurent pas la visite du Missionnaire en 1839, M. Jacques Ha</w:t>
      </w:r>
      <w:r w:rsidRPr="000F6562">
        <w:t>r</w:t>
      </w:r>
      <w:r w:rsidRPr="000F6562">
        <w:t>per, vicaire dés Trois-Rivières, qui avait déjà accompagné M. Dumo</w:t>
      </w:r>
      <w:r w:rsidRPr="000F6562">
        <w:t>u</w:t>
      </w:r>
      <w:r w:rsidRPr="000F6562">
        <w:t>lin l'année précédente, s'étant noyé accidentel-</w:t>
      </w:r>
    </w:p>
    <w:p w14:paraId="70332650" w14:textId="77777777" w:rsidR="00C64DFD" w:rsidRPr="000F6562" w:rsidRDefault="00C64DFD" w:rsidP="00C64DFD">
      <w:pPr>
        <w:spacing w:before="120" w:after="120"/>
        <w:jc w:val="both"/>
      </w:pPr>
    </w:p>
    <w:p w14:paraId="7551B96E" w14:textId="77777777" w:rsidR="00C64DFD" w:rsidRDefault="009F31A4" w:rsidP="00C64DFD">
      <w:pPr>
        <w:pStyle w:val="fig"/>
      </w:pPr>
      <w:r>
        <w:rPr>
          <w:noProof/>
        </w:rPr>
        <w:drawing>
          <wp:inline distT="0" distB="0" distL="0" distR="0" wp14:anchorId="0ED18DDA" wp14:editId="183B90A1">
            <wp:extent cx="3051810" cy="4114800"/>
            <wp:effectExtent l="25400" t="25400" r="8890" b="1270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1810" cy="4114800"/>
                    </a:xfrm>
                    <a:prstGeom prst="rect">
                      <a:avLst/>
                    </a:prstGeom>
                    <a:noFill/>
                    <a:ln w="19050" cmpd="sng">
                      <a:solidFill>
                        <a:srgbClr val="000000"/>
                      </a:solidFill>
                      <a:miter lim="800000"/>
                      <a:headEnd/>
                      <a:tailEnd/>
                    </a:ln>
                    <a:effectLst/>
                  </pic:spPr>
                </pic:pic>
              </a:graphicData>
            </a:graphic>
          </wp:inline>
        </w:drawing>
      </w:r>
    </w:p>
    <w:p w14:paraId="5B43A03A" w14:textId="77777777" w:rsidR="00C64DFD" w:rsidRPr="000F6562" w:rsidRDefault="00C64DFD" w:rsidP="00C64DFD">
      <w:pPr>
        <w:pStyle w:val="figst"/>
      </w:pPr>
      <w:r w:rsidRPr="000F6562">
        <w:t>Mgr SIGNAY</w:t>
      </w:r>
      <w:r w:rsidRPr="000F6562">
        <w:br/>
        <w:t>(page 8)</w:t>
      </w:r>
    </w:p>
    <w:p w14:paraId="4C66C73B" w14:textId="77777777" w:rsidR="00C64DFD" w:rsidRDefault="00C64DFD" w:rsidP="00C64DFD">
      <w:pPr>
        <w:spacing w:before="120" w:after="120"/>
        <w:jc w:val="both"/>
      </w:pPr>
      <w:r>
        <w:br w:type="page"/>
      </w:r>
    </w:p>
    <w:p w14:paraId="1DF60D6F" w14:textId="77777777" w:rsidR="00C64DFD" w:rsidRPr="000F6562" w:rsidRDefault="00C64DFD" w:rsidP="00C64DFD">
      <w:pPr>
        <w:spacing w:before="120" w:after="120"/>
        <w:jc w:val="both"/>
      </w:pPr>
      <w:r w:rsidRPr="000F6562">
        <w:t>lement en remontant, à la cordelle, le rapide des Longues Pointes, non loin de l'embouchure de la Vermillon. </w:t>
      </w:r>
      <w:r w:rsidRPr="000F6562">
        <w:rPr>
          <w:rStyle w:val="Appelnotedebasdep"/>
        </w:rPr>
        <w:footnoteReference w:id="12"/>
      </w:r>
      <w:r w:rsidRPr="000F6562">
        <w:t xml:space="preserve"> La perte</w:t>
      </w:r>
      <w:r>
        <w:t xml:space="preserve"> </w:t>
      </w:r>
      <w:r w:rsidRPr="000F6562">
        <w:rPr>
          <w:szCs w:val="16"/>
        </w:rPr>
        <w:t>[</w:t>
      </w:r>
      <w:r w:rsidRPr="000F6562">
        <w:t>10]</w:t>
      </w:r>
      <w:r>
        <w:t xml:space="preserve"> </w:t>
      </w:r>
      <w:r w:rsidRPr="000F6562">
        <w:t>douloure</w:t>
      </w:r>
      <w:r w:rsidRPr="000F6562">
        <w:t>u</w:t>
      </w:r>
      <w:r w:rsidRPr="000F6562">
        <w:t>se de ce jeune prêtre, pieux et a</w:t>
      </w:r>
      <w:r w:rsidRPr="000F6562">
        <w:t>r</w:t>
      </w:r>
      <w:r w:rsidRPr="000F6562">
        <w:t>dent, leur valut toute une prédication. "Tu nous apportes un remède à une plaie qui ne pouvait guérir," d</w:t>
      </w:r>
      <w:r w:rsidRPr="000F6562">
        <w:t>i</w:t>
      </w:r>
      <w:r w:rsidRPr="000F6562">
        <w:t>rent-ils à M. Dumoulin, en le voyant revenir au milieu d'eux en 1840, accompagné de M. l'abbé Etienne Payment ; "sois-en pe</w:t>
      </w:r>
      <w:r w:rsidRPr="000F6562">
        <w:t>r</w:t>
      </w:r>
      <w:r w:rsidRPr="000F6562">
        <w:t>suadé, nous serons des enfants dociles, tu n'auras pas à te plaindre de nous." À K</w:t>
      </w:r>
      <w:r w:rsidRPr="000F6562">
        <w:t>i</w:t>
      </w:r>
      <w:r w:rsidRPr="000F6562">
        <w:t>kendatch, en effet, qu'ils choisirent, de préférence à W</w:t>
      </w:r>
      <w:r w:rsidRPr="000F6562">
        <w:t>é</w:t>
      </w:r>
      <w:r w:rsidRPr="000F6562">
        <w:t>montashing, comme centre des missions, en y construisant une ch</w:t>
      </w:r>
      <w:r w:rsidRPr="000F6562">
        <w:t>a</w:t>
      </w:r>
      <w:r w:rsidRPr="000F6562">
        <w:t>pelle, les conversions furent très no</w:t>
      </w:r>
      <w:r w:rsidRPr="000F6562">
        <w:t>m</w:t>
      </w:r>
      <w:r w:rsidRPr="000F6562">
        <w:t>breuses. M. Payment y retourna en 1841, avec M. J. Baptiste Olscamps, ainsi qu'en 1842, avec M. Narci</w:t>
      </w:r>
      <w:r w:rsidRPr="000F6562">
        <w:t>s</w:t>
      </w:r>
      <w:r w:rsidRPr="000F6562">
        <w:t>se Doucet. M. Jean-Pierre Maurault accepta de faire seul la mission en 1843, et, les trois années suivantes, en compagnie du R. P. Bourassa, des Oblats de Marie Immaculée.</w:t>
      </w:r>
      <w:r>
        <w:t> </w:t>
      </w:r>
      <w:r w:rsidRPr="000F6562">
        <w:rPr>
          <w:rStyle w:val="Appelnotedebasdep"/>
        </w:rPr>
        <w:footnoteReference w:id="13"/>
      </w:r>
      <w:r w:rsidRPr="000F6562">
        <w:t xml:space="preserve"> D'après leur témoign</w:t>
      </w:r>
      <w:r w:rsidRPr="000F6562">
        <w:t>a</w:t>
      </w:r>
      <w:r w:rsidRPr="000F6562">
        <w:t>ge, "il ne restait plus alors que trois infid</w:t>
      </w:r>
      <w:r w:rsidRPr="000F6562">
        <w:t>è</w:t>
      </w:r>
      <w:r w:rsidRPr="000F6562">
        <w:t>les à convertir dans la tribu des Tête-de-Boule". En 1845, ils décidèrent de donner désormais les exe</w:t>
      </w:r>
      <w:r w:rsidRPr="000F6562">
        <w:t>r</w:t>
      </w:r>
      <w:r w:rsidRPr="000F6562">
        <w:t>cices spirituels non plus à Kikendatch, mais à Wémontashing, où ils inaug</w:t>
      </w:r>
      <w:r w:rsidRPr="000F6562">
        <w:t>u</w:t>
      </w:r>
      <w:r w:rsidRPr="000F6562">
        <w:t>rèrent une chapelle en 1846, par une splendide procession du Très-Saint-Sacrement, la première qu</w:t>
      </w:r>
      <w:r>
        <w:t>i</w:t>
      </w:r>
      <w:r w:rsidRPr="000F6562">
        <w:t xml:space="preserve"> se soit faite dans les "hauts" du Saint-Maurice.</w:t>
      </w:r>
    </w:p>
    <w:p w14:paraId="036E1D7D" w14:textId="77777777" w:rsidR="00C64DFD" w:rsidRPr="00A71FAC" w:rsidRDefault="00C64DFD" w:rsidP="00C64DFD">
      <w:pPr>
        <w:spacing w:before="120" w:after="120"/>
        <w:jc w:val="both"/>
      </w:pPr>
    </w:p>
    <w:p w14:paraId="326E06CC" w14:textId="77777777" w:rsidR="00C64DFD" w:rsidRPr="000F6562" w:rsidRDefault="00C64DFD" w:rsidP="00C64DFD">
      <w:pPr>
        <w:pStyle w:val="planche"/>
      </w:pPr>
      <w:bookmarkStart w:id="7" w:name="Excursion_pt_1_chap_1_art_3"/>
      <w:r w:rsidRPr="000F6562">
        <w:t>Article III.- Les Pères Oblats.</w:t>
      </w:r>
      <w:r>
        <w:br/>
      </w:r>
      <w:r w:rsidRPr="000F6562">
        <w:t>[1844-1914]</w:t>
      </w:r>
    </w:p>
    <w:bookmarkEnd w:id="7"/>
    <w:p w14:paraId="42079767" w14:textId="77777777" w:rsidR="00C64DFD" w:rsidRPr="00A71FAC" w:rsidRDefault="00C64DFD" w:rsidP="00C64DFD">
      <w:pPr>
        <w:spacing w:before="120" w:after="120"/>
        <w:jc w:val="both"/>
      </w:pPr>
    </w:p>
    <w:p w14:paraId="38481559"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4067C362" w14:textId="77777777" w:rsidR="00C64DFD" w:rsidRDefault="00C64DFD" w:rsidP="00C64DFD">
      <w:pPr>
        <w:spacing w:before="120" w:after="120"/>
        <w:jc w:val="both"/>
      </w:pPr>
      <w:r w:rsidRPr="000F6562">
        <w:t>Sous la juridiction de son Provincial, Mgr. E. Guigues, O.M.I., évêque de Bytown (Ottawa), le P. Bourassa resta seul chargé de la mission de 1847 à 1850. Après avoir établi chez ses Tête-de-Boule, une société de tempérance qui existe enc</w:t>
      </w:r>
      <w:r w:rsidRPr="000F6562">
        <w:t>o</w:t>
      </w:r>
      <w:r w:rsidRPr="000F6562">
        <w:t>re, et fait dresser au faîte de sa chap</w:t>
      </w:r>
      <w:r>
        <w:t>elle, le premier clocher qui ait</w:t>
      </w:r>
      <w:r w:rsidRPr="000F6562">
        <w:t xml:space="preserve"> jamais brillé en ces par</w:t>
      </w:r>
      <w:r w:rsidRPr="000F6562">
        <w:t>a</w:t>
      </w:r>
      <w:r w:rsidRPr="000F6562">
        <w:t>ges, il fut remplacé en 1851, par les P. P. Cl</w:t>
      </w:r>
      <w:r w:rsidRPr="000F6562">
        <w:t>é</w:t>
      </w:r>
      <w:r w:rsidRPr="000F6562">
        <w:t>ment, O.M.I.</w:t>
      </w:r>
      <w:r>
        <w:t xml:space="preserve">, </w:t>
      </w:r>
      <w:r w:rsidRPr="000F6562">
        <w:t>et Andrieux, O.M.I., de Maniwaki. Seul missionnaire de 1852 à 1860, ce dernier céda sa charge au P. Déléage, O.M.I., a</w:t>
      </w:r>
      <w:r w:rsidRPr="000F6562">
        <w:t>u</w:t>
      </w:r>
      <w:r w:rsidRPr="000F6562">
        <w:t>quel succéda, pour les années 1865 et 1866, le P. Lebret, O.M.I. Ce dernier relate que la vieille ch</w:t>
      </w:r>
      <w:r w:rsidRPr="000F6562">
        <w:t>a</w:t>
      </w:r>
      <w:r w:rsidRPr="000F6562">
        <w:t>pelle de Kikendatch fut alors démolie pour n'être plus rel</w:t>
      </w:r>
      <w:r w:rsidRPr="000F6562">
        <w:t>e</w:t>
      </w:r>
      <w:r w:rsidRPr="000F6562">
        <w:t>vée. Le P. Guéguen, O.M.I., figure ensuite sur la liste</w:t>
      </w:r>
      <w:r>
        <w:t xml:space="preserve"> </w:t>
      </w:r>
      <w:r w:rsidRPr="000F6562">
        <w:t>[11]</w:t>
      </w:r>
      <w:r>
        <w:t xml:space="preserve"> </w:t>
      </w:r>
      <w:r w:rsidRPr="000F6562">
        <w:t>jusqu'en 1900. "Un des apôtres qui se sont le plus identifiés avec leurs sauvages, il est d</w:t>
      </w:r>
      <w:r w:rsidRPr="000F6562">
        <w:t>e</w:t>
      </w:r>
      <w:r w:rsidRPr="000F6562">
        <w:t>venu véritablement l'un d'entre eux en prenant leur langage, et, au b</w:t>
      </w:r>
      <w:r w:rsidRPr="000F6562">
        <w:t>e</w:t>
      </w:r>
      <w:r w:rsidRPr="000F6562">
        <w:t>soin, leurs manières." Au cours de ses 34 années de missions, ses s</w:t>
      </w:r>
      <w:r w:rsidRPr="000F6562">
        <w:t>u</w:t>
      </w:r>
      <w:r w:rsidRPr="000F6562">
        <w:t>périeurs durent</w:t>
      </w:r>
    </w:p>
    <w:p w14:paraId="67BF6E73" w14:textId="77777777" w:rsidR="00C64DFD" w:rsidRPr="000F6562" w:rsidRDefault="00C64DFD" w:rsidP="00C64DFD">
      <w:pPr>
        <w:spacing w:before="120" w:after="120"/>
        <w:ind w:firstLine="0"/>
        <w:jc w:val="both"/>
      </w:pPr>
    </w:p>
    <w:p w14:paraId="35FD288A" w14:textId="77777777" w:rsidR="00C64DFD" w:rsidRDefault="009F31A4" w:rsidP="00C64DFD">
      <w:pPr>
        <w:pStyle w:val="fig"/>
      </w:pPr>
      <w:r>
        <w:rPr>
          <w:noProof/>
        </w:rPr>
        <w:drawing>
          <wp:inline distT="0" distB="0" distL="0" distR="0" wp14:anchorId="40283F50" wp14:editId="6311BD32">
            <wp:extent cx="3540760" cy="4572000"/>
            <wp:effectExtent l="25400" t="25400" r="15240" b="1270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40760" cy="4572000"/>
                    </a:xfrm>
                    <a:prstGeom prst="rect">
                      <a:avLst/>
                    </a:prstGeom>
                    <a:noFill/>
                    <a:ln w="19050" cmpd="sng">
                      <a:solidFill>
                        <a:srgbClr val="000000"/>
                      </a:solidFill>
                      <a:miter lim="800000"/>
                      <a:headEnd/>
                      <a:tailEnd/>
                    </a:ln>
                    <a:effectLst/>
                  </pic:spPr>
                </pic:pic>
              </a:graphicData>
            </a:graphic>
          </wp:inline>
        </w:drawing>
      </w:r>
    </w:p>
    <w:p w14:paraId="4C090C26" w14:textId="77777777" w:rsidR="00C64DFD" w:rsidRPr="000F6562" w:rsidRDefault="00C64DFD" w:rsidP="00C64DFD">
      <w:pPr>
        <w:pStyle w:val="figst"/>
      </w:pPr>
      <w:r w:rsidRPr="000F6562">
        <w:t>Mgr BOURGET</w:t>
      </w:r>
      <w:r w:rsidRPr="000F6562">
        <w:br/>
        <w:t>(page 8)</w:t>
      </w:r>
    </w:p>
    <w:p w14:paraId="1223FBBA" w14:textId="77777777" w:rsidR="00C64DFD" w:rsidRPr="000F6562" w:rsidRDefault="00C64DFD" w:rsidP="00C64DFD">
      <w:pPr>
        <w:spacing w:before="120" w:after="120"/>
        <w:jc w:val="both"/>
      </w:pPr>
    </w:p>
    <w:p w14:paraId="097CD3F5" w14:textId="77777777" w:rsidR="00C64DFD" w:rsidRPr="000F6562" w:rsidRDefault="00C64DFD" w:rsidP="00C64DFD">
      <w:pPr>
        <w:spacing w:before="120" w:after="120"/>
        <w:ind w:firstLine="0"/>
        <w:jc w:val="both"/>
      </w:pPr>
      <w:r w:rsidRPr="000F6562">
        <w:t>le soulager en lui donnant pour compagnons en 1870, le P. Drouet, O.M.I. ; en 1873, 1874, 1877 et 1878, le P. Prévost, O.M.I. ; en 1885, le P. F</w:t>
      </w:r>
      <w:r>
        <w:t>afard, O.M.I., et le Frère Trem</w:t>
      </w:r>
      <w:r w:rsidRPr="000F6562">
        <w:t>blay,</w:t>
      </w:r>
      <w:r>
        <w:t xml:space="preserve"> </w:t>
      </w:r>
      <w:r w:rsidRPr="000F6562">
        <w:t>[12] O.M.I., à l'aide de</w:t>
      </w:r>
      <w:r w:rsidRPr="000F6562">
        <w:t>s</w:t>
      </w:r>
      <w:r w:rsidRPr="000F6562">
        <w:t>quels il construisit la nouvelle chapelle sur les débris de l'ancienne ; en 1886, 1887 et 1891, le même Frère qui fut chargé de la décorer ; en 1892, le P. Laniel, O.M.I. ; en 1898 et 1899, le P. Guinard, O.M.I., auquel il dut céder sa tâche pour cause d'infirmité. Re</w:t>
      </w:r>
      <w:r w:rsidRPr="000F6562">
        <w:t>m</w:t>
      </w:r>
      <w:r w:rsidRPr="000F6562">
        <w:t>placé en 1903, 1904 et 1905, par le P. Lemoine, O.M.I., le P. Guinard, redevenu mi</w:t>
      </w:r>
      <w:r w:rsidRPr="000F6562">
        <w:t>s</w:t>
      </w:r>
      <w:r w:rsidRPr="000F6562">
        <w:t>sionnaire du St. Maurice en 1906, se fit accompagner, cette année-là même, par le Frère Grégoire L</w:t>
      </w:r>
      <w:r w:rsidRPr="000F6562">
        <w:t>a</w:t>
      </w:r>
      <w:r w:rsidRPr="000F6562">
        <w:t>pointe, O.M.I., lequel, après avoir agrandi et embelli la chapelle, faillit tro</w:t>
      </w:r>
      <w:r w:rsidRPr="000F6562">
        <w:t>u</w:t>
      </w:r>
      <w:r w:rsidRPr="000F6562">
        <w:t>ver la mort en tombant du haut du clocher où il travaillait à l'install</w:t>
      </w:r>
      <w:r w:rsidRPr="000F6562">
        <w:t>a</w:t>
      </w:r>
      <w:r w:rsidRPr="000F6562">
        <w:t>tion de la cloche actuelle. </w:t>
      </w:r>
      <w:r w:rsidRPr="000F6562">
        <w:rPr>
          <w:rStyle w:val="Appelnotedebasdep"/>
        </w:rPr>
        <w:footnoteReference w:id="14"/>
      </w:r>
    </w:p>
    <w:p w14:paraId="14DC1920" w14:textId="77777777" w:rsidR="00C64DFD" w:rsidRPr="00A71FAC" w:rsidRDefault="00C64DFD" w:rsidP="00C64DFD">
      <w:pPr>
        <w:spacing w:before="120" w:after="120"/>
        <w:ind w:firstLine="0"/>
        <w:jc w:val="both"/>
      </w:pPr>
    </w:p>
    <w:p w14:paraId="5ABCA02A" w14:textId="77777777" w:rsidR="00C64DFD" w:rsidRPr="000F6562" w:rsidRDefault="00C64DFD" w:rsidP="00C64DFD">
      <w:pPr>
        <w:pStyle w:val="planche"/>
      </w:pPr>
      <w:bookmarkStart w:id="8" w:name="Excursion_pt_1_chap_1_art_4"/>
      <w:r w:rsidRPr="000F6562">
        <w:t>Article IV. — Visite pastorale.</w:t>
      </w:r>
    </w:p>
    <w:bookmarkEnd w:id="8"/>
    <w:p w14:paraId="1159464D" w14:textId="77777777" w:rsidR="00C64DFD" w:rsidRPr="00A71FAC" w:rsidRDefault="00C64DFD" w:rsidP="00C64DFD">
      <w:pPr>
        <w:spacing w:before="120" w:after="120"/>
        <w:ind w:firstLine="0"/>
        <w:jc w:val="both"/>
      </w:pPr>
    </w:p>
    <w:p w14:paraId="28EA9FB0"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4BFCE0C1" w14:textId="77777777" w:rsidR="00C64DFD" w:rsidRPr="000F6562" w:rsidRDefault="00C64DFD" w:rsidP="00C64DFD">
      <w:pPr>
        <w:spacing w:before="120" w:after="120"/>
        <w:jc w:val="both"/>
      </w:pPr>
      <w:r w:rsidRPr="000F6562">
        <w:t>Les Tête-de-Boule n'ont pas souvent goûte le bonheur de voir "leur gardien de la prière" — leur évêque. Mgr. Z. Lorrain, alors Vicaire Apostol</w:t>
      </w:r>
      <w:r w:rsidRPr="000F6562">
        <w:t>i</w:t>
      </w:r>
      <w:r w:rsidRPr="000F6562">
        <w:t>que de Pontiac, est le premier qui soit allé les confirmer en 1887, en compagnie du P. S. N. D</w:t>
      </w:r>
      <w:r w:rsidRPr="000F6562">
        <w:t>o</w:t>
      </w:r>
      <w:r w:rsidRPr="000F6562">
        <w:t>zois, O.M.I., du P. Guéguen, O.M.I., du Fr. Tremblay, et de M. l'abbé Proulx. Le second, à 26 ans d'intervalle, était Mgr. Latulippe, évêque d'Haileybury. </w:t>
      </w:r>
      <w:r w:rsidRPr="000F6562">
        <w:rPr>
          <w:rStyle w:val="Appelnotedebasdep"/>
        </w:rPr>
        <w:footnoteReference w:id="15"/>
      </w:r>
    </w:p>
    <w:p w14:paraId="3F472055" w14:textId="77777777" w:rsidR="00C64DFD" w:rsidRPr="000F6562" w:rsidRDefault="00C64DFD" w:rsidP="00C64DFD">
      <w:pPr>
        <w:spacing w:before="120" w:after="120"/>
        <w:jc w:val="both"/>
      </w:pPr>
    </w:p>
    <w:p w14:paraId="26B03D04" w14:textId="77777777" w:rsidR="00C64DFD" w:rsidRPr="000F6562" w:rsidRDefault="009F31A4" w:rsidP="00C64DFD">
      <w:pPr>
        <w:pStyle w:val="fig"/>
      </w:pPr>
      <w:r w:rsidRPr="000F6562">
        <w:rPr>
          <w:noProof/>
        </w:rPr>
        <w:drawing>
          <wp:inline distT="0" distB="0" distL="0" distR="0" wp14:anchorId="3A941EE6" wp14:editId="5F72416F">
            <wp:extent cx="1499235" cy="478155"/>
            <wp:effectExtent l="25400" t="25400" r="12065" b="17145"/>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9235" cy="478155"/>
                    </a:xfrm>
                    <a:prstGeom prst="rect">
                      <a:avLst/>
                    </a:prstGeom>
                    <a:noFill/>
                    <a:ln w="19050" cmpd="sng">
                      <a:solidFill>
                        <a:srgbClr val="000000"/>
                      </a:solidFill>
                      <a:miter lim="800000"/>
                      <a:headEnd/>
                      <a:tailEnd/>
                    </a:ln>
                    <a:effectLst/>
                  </pic:spPr>
                </pic:pic>
              </a:graphicData>
            </a:graphic>
          </wp:inline>
        </w:drawing>
      </w:r>
    </w:p>
    <w:p w14:paraId="522177A7" w14:textId="77777777" w:rsidR="00C64DFD" w:rsidRPr="000F6562" w:rsidRDefault="00C64DFD" w:rsidP="00C64DFD">
      <w:pPr>
        <w:pStyle w:val="p"/>
      </w:pPr>
      <w:r w:rsidRPr="000F6562">
        <w:br w:type="page"/>
        <w:t>[13]</w:t>
      </w:r>
    </w:p>
    <w:p w14:paraId="68F81A28" w14:textId="77777777" w:rsidR="00C64DFD" w:rsidRPr="000F6562" w:rsidRDefault="009F31A4" w:rsidP="00C64DFD">
      <w:pPr>
        <w:pStyle w:val="fig"/>
      </w:pPr>
      <w:r w:rsidRPr="000F6562">
        <w:rPr>
          <w:noProof/>
        </w:rPr>
        <w:drawing>
          <wp:inline distT="0" distB="0" distL="0" distR="0" wp14:anchorId="3D451E09" wp14:editId="1F9E0987">
            <wp:extent cx="2891790" cy="988695"/>
            <wp:effectExtent l="25400" t="25400" r="16510" b="14605"/>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91790" cy="988695"/>
                    </a:xfrm>
                    <a:prstGeom prst="rect">
                      <a:avLst/>
                    </a:prstGeom>
                    <a:noFill/>
                    <a:ln w="19050" cmpd="sng">
                      <a:solidFill>
                        <a:srgbClr val="000000"/>
                      </a:solidFill>
                      <a:miter lim="800000"/>
                      <a:headEnd/>
                      <a:tailEnd/>
                    </a:ln>
                    <a:effectLst/>
                  </pic:spPr>
                </pic:pic>
              </a:graphicData>
            </a:graphic>
          </wp:inline>
        </w:drawing>
      </w:r>
    </w:p>
    <w:p w14:paraId="11105E3B" w14:textId="77777777" w:rsidR="00C64DFD" w:rsidRPr="00E07116" w:rsidRDefault="00C64DFD" w:rsidP="00C64DFD">
      <w:pPr>
        <w:jc w:val="both"/>
      </w:pPr>
    </w:p>
    <w:p w14:paraId="3BFBADEA" w14:textId="77777777" w:rsidR="00C64DFD" w:rsidRPr="00053938" w:rsidRDefault="00C64DFD" w:rsidP="00C64DFD">
      <w:pPr>
        <w:ind w:firstLine="0"/>
        <w:jc w:val="center"/>
        <w:rPr>
          <w:b/>
          <w:i/>
          <w:sz w:val="24"/>
        </w:rPr>
      </w:pPr>
      <w:bookmarkStart w:id="9" w:name="Excursion_pt_1_chap_2"/>
      <w:r>
        <w:rPr>
          <w:b/>
          <w:sz w:val="24"/>
        </w:rPr>
        <w:t>Première partie</w:t>
      </w:r>
    </w:p>
    <w:p w14:paraId="414BB17D" w14:textId="77777777" w:rsidR="00C64DFD" w:rsidRPr="00384B20" w:rsidRDefault="00C64DFD" w:rsidP="00C64DFD">
      <w:pPr>
        <w:pStyle w:val="Titreniveau1"/>
      </w:pPr>
      <w:r>
        <w:t>Chapitre 2</w:t>
      </w:r>
    </w:p>
    <w:p w14:paraId="0FE4ED31" w14:textId="77777777" w:rsidR="00C64DFD" w:rsidRPr="00E07116" w:rsidRDefault="00C64DFD" w:rsidP="00C64DFD">
      <w:pPr>
        <w:pStyle w:val="Titreniveau2"/>
      </w:pPr>
      <w:r>
        <w:t>AU POINT DE VUE</w:t>
      </w:r>
      <w:r>
        <w:br/>
        <w:t>NATUREL</w:t>
      </w:r>
    </w:p>
    <w:bookmarkEnd w:id="9"/>
    <w:p w14:paraId="5C6C300A" w14:textId="77777777" w:rsidR="00C64DFD" w:rsidRPr="00E07116" w:rsidRDefault="00C64DFD" w:rsidP="00C64DFD">
      <w:pPr>
        <w:jc w:val="both"/>
        <w:rPr>
          <w:szCs w:val="36"/>
        </w:rPr>
      </w:pPr>
    </w:p>
    <w:p w14:paraId="3D7BD529" w14:textId="77777777" w:rsidR="00C64DFD" w:rsidRPr="00E07116" w:rsidRDefault="00C64DFD" w:rsidP="00C64DFD">
      <w:pPr>
        <w:jc w:val="both"/>
      </w:pPr>
    </w:p>
    <w:p w14:paraId="52AD6474" w14:textId="77777777" w:rsidR="00C64DFD" w:rsidRPr="000F6562" w:rsidRDefault="00C64DFD" w:rsidP="00C64DFD">
      <w:pPr>
        <w:pStyle w:val="planche"/>
      </w:pPr>
      <w:bookmarkStart w:id="10" w:name="Excursion_pt_1_chap_2_art_1"/>
      <w:r w:rsidRPr="000F6562">
        <w:t xml:space="preserve">Article I. </w:t>
      </w:r>
      <w:r>
        <w:t>Point de vue individuel</w:t>
      </w:r>
    </w:p>
    <w:bookmarkEnd w:id="10"/>
    <w:p w14:paraId="60F398D2" w14:textId="77777777" w:rsidR="00C64DFD" w:rsidRPr="00E07116" w:rsidRDefault="00C64DFD" w:rsidP="00C64DFD">
      <w:pPr>
        <w:jc w:val="both"/>
      </w:pPr>
    </w:p>
    <w:p w14:paraId="7C3A9297" w14:textId="77777777" w:rsidR="00C64DFD" w:rsidRPr="00B3103F" w:rsidRDefault="00C64DFD" w:rsidP="00C64DFD">
      <w:pPr>
        <w:spacing w:before="120" w:after="120"/>
        <w:ind w:left="2880"/>
        <w:jc w:val="both"/>
        <w:rPr>
          <w:sz w:val="24"/>
          <w:szCs w:val="16"/>
        </w:rPr>
      </w:pPr>
      <w:r w:rsidRPr="00B3103F">
        <w:rPr>
          <w:sz w:val="24"/>
          <w:szCs w:val="16"/>
        </w:rPr>
        <w:t>"</w:t>
      </w:r>
      <w:r w:rsidRPr="00B3103F">
        <w:rPr>
          <w:i/>
          <w:color w:val="0000FF"/>
          <w:sz w:val="24"/>
          <w:szCs w:val="16"/>
        </w:rPr>
        <w:t>Vous êtes une race choisie</w:t>
      </w:r>
      <w:r w:rsidRPr="00B3103F">
        <w:rPr>
          <w:sz w:val="24"/>
          <w:szCs w:val="16"/>
        </w:rPr>
        <w:t>."</w:t>
      </w:r>
    </w:p>
    <w:p w14:paraId="6E16B70B" w14:textId="77777777" w:rsidR="00C64DFD" w:rsidRPr="00B3103F" w:rsidRDefault="00C64DFD" w:rsidP="00C64DFD">
      <w:pPr>
        <w:spacing w:before="120" w:after="120"/>
        <w:ind w:left="2880"/>
        <w:jc w:val="center"/>
        <w:rPr>
          <w:sz w:val="24"/>
        </w:rPr>
      </w:pPr>
      <w:r w:rsidRPr="00B3103F">
        <w:rPr>
          <w:sz w:val="24"/>
          <w:szCs w:val="16"/>
        </w:rPr>
        <w:t>(I St Pierre II-9.)</w:t>
      </w:r>
    </w:p>
    <w:p w14:paraId="78791B80" w14:textId="77777777" w:rsidR="00C64DFD" w:rsidRPr="000F6562" w:rsidRDefault="00C64DFD" w:rsidP="00C64DFD">
      <w:pPr>
        <w:pStyle w:val="c"/>
      </w:pPr>
      <w:r w:rsidRPr="000F6562">
        <w:t>* * *</w:t>
      </w:r>
    </w:p>
    <w:p w14:paraId="5920FD1A"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619AB52C" w14:textId="77777777" w:rsidR="00C64DFD" w:rsidRPr="000F6562" w:rsidRDefault="00C64DFD" w:rsidP="00C64DFD">
      <w:pPr>
        <w:spacing w:before="120" w:after="120"/>
        <w:jc w:val="both"/>
      </w:pPr>
      <w:r w:rsidRPr="000F6562">
        <w:t>Sans embonpoint et de taille plutôt moyenne, les Tête-de-Boule sont cependant d'une forte charpente osseuse et d'une prodigieuse e</w:t>
      </w:r>
      <w:r w:rsidRPr="000F6562">
        <w:t>n</w:t>
      </w:r>
      <w:r w:rsidRPr="000F6562">
        <w:t>durance. Cheveux noirs de jais, teint basané, figure a</w:t>
      </w:r>
      <w:r w:rsidRPr="000F6562">
        <w:t>s</w:t>
      </w:r>
      <w:r w:rsidRPr="000F6562">
        <w:t>sez régulière, œil à la fois doux et vif, l’on comprend que le P. Guéguen ait pu écr</w:t>
      </w:r>
      <w:r w:rsidRPr="000F6562">
        <w:t>i</w:t>
      </w:r>
      <w:r w:rsidRPr="000F6562">
        <w:t>re dans un moment de ferveur apostolique : "Certes les sa</w:t>
      </w:r>
      <w:r w:rsidRPr="000F6562">
        <w:t>u</w:t>
      </w:r>
      <w:r w:rsidRPr="000F6562">
        <w:t>vages ne sont pas naturellement aimables, mais je ne puis m'empêcher de tro</w:t>
      </w:r>
      <w:r w:rsidRPr="000F6562">
        <w:t>u</w:t>
      </w:r>
      <w:r w:rsidRPr="000F6562">
        <w:t>ver beaux même mes Tête-de-Boule ; il y a dans leurs traits une telle e</w:t>
      </w:r>
      <w:r w:rsidRPr="000F6562">
        <w:t>x</w:t>
      </w:r>
      <w:r w:rsidRPr="000F6562">
        <w:t>pression de candeur et de naïveté que j'en suis charmé."</w:t>
      </w:r>
    </w:p>
    <w:p w14:paraId="072533F3" w14:textId="77777777" w:rsidR="00C64DFD" w:rsidRPr="000F6562" w:rsidRDefault="00C64DFD" w:rsidP="00C64DFD">
      <w:pPr>
        <w:spacing w:before="120" w:after="120"/>
        <w:jc w:val="both"/>
      </w:pPr>
      <w:r w:rsidRPr="000F6562">
        <w:t>L'accoutrement des hommes est à peu celui d'un américain, moins la coupe et l'ajustement. Sans être corsées comme des guêpes dans une robe-étui, sans porter sur une tête d'emprunt en quête d'équilibre, le chapeau "pyramido-parasol", les sauvagesses, avec leurs mocassins ouvragés, sous leur voile bigarré et dans leurs toilettes aux couleurs un peu voyantes peut-être, mais, Dieu merci, assez fournies et assez a</w:t>
      </w:r>
      <w:r w:rsidRPr="000F6562">
        <w:t>m</w:t>
      </w:r>
      <w:r w:rsidRPr="000F6562">
        <w:t>ples pour satisfaire aux exigences les plus élémenta</w:t>
      </w:r>
      <w:r w:rsidRPr="000F6562">
        <w:t>i</w:t>
      </w:r>
      <w:r>
        <w:t>res de la modestie chré</w:t>
      </w:r>
      <w:r w:rsidRPr="000F6562">
        <w:t>tienne,</w:t>
      </w:r>
      <w:r>
        <w:t xml:space="preserve"> </w:t>
      </w:r>
      <w:r w:rsidRPr="000F6562">
        <w:t>[14] ne manquent pas d'un certain attrait. Il n'est pas ju</w:t>
      </w:r>
      <w:r w:rsidRPr="000F6562">
        <w:t>s</w:t>
      </w:r>
      <w:r w:rsidRPr="000F6562">
        <w:t>qu'aux fi</w:t>
      </w:r>
      <w:r w:rsidRPr="000F6562">
        <w:t>l</w:t>
      </w:r>
      <w:r w:rsidRPr="000F6562">
        <w:t>lettes qui ne portent la robe longue avec collet montant et manches complètes. Les bébés, seuls, portent la juge-entrave, e</w:t>
      </w:r>
      <w:r w:rsidRPr="000F6562">
        <w:t>n</w:t>
      </w:r>
      <w:r w:rsidRPr="000F6562">
        <w:t>serrés qu'ils sont dans leurs "naganes" ou "p</w:t>
      </w:r>
      <w:r w:rsidRPr="000F6562">
        <w:t>a</w:t>
      </w:r>
      <w:r w:rsidRPr="000F6562">
        <w:t>pouses". Colliers, bracelets, pendants d'oreille démesurés, plumes, poils de porc-épic, t</w:t>
      </w:r>
      <w:r w:rsidRPr="000F6562">
        <w:t>a</w:t>
      </w:r>
      <w:r w:rsidRPr="000F6562">
        <w:t>touage, poudres et parfums, tout a disparu avec le paganisme. R</w:t>
      </w:r>
      <w:r w:rsidRPr="000F6562">
        <w:t>e</w:t>
      </w:r>
      <w:r w:rsidRPr="000F6562">
        <w:t>tourneront-ils jamais à ces usages païens ?... Dieu les en préserve !</w:t>
      </w:r>
    </w:p>
    <w:p w14:paraId="3946B863" w14:textId="77777777" w:rsidR="00C64DFD" w:rsidRPr="000F6562" w:rsidRDefault="00C64DFD" w:rsidP="00C64DFD">
      <w:pPr>
        <w:pStyle w:val="c"/>
      </w:pPr>
      <w:r w:rsidRPr="000F6562">
        <w:t>* * *</w:t>
      </w:r>
    </w:p>
    <w:p w14:paraId="691C6FE6" w14:textId="77777777" w:rsidR="00C64DFD" w:rsidRPr="000F6562" w:rsidRDefault="00C64DFD" w:rsidP="00C64DFD">
      <w:pPr>
        <w:spacing w:before="120" w:after="120"/>
        <w:jc w:val="both"/>
      </w:pPr>
      <w:r w:rsidRPr="000F6562">
        <w:t>Les Tête-de-Boule sont généralement très adroits à l'ouvrage qui leur plaît. Bien doués également au point de vue intellectuel, un ce</w:t>
      </w:r>
      <w:r w:rsidRPr="000F6562">
        <w:t>r</w:t>
      </w:r>
      <w:r w:rsidRPr="000F6562">
        <w:t>tain nombre "cassent" le français ou l'anglais, et pre</w:t>
      </w:r>
      <w:r w:rsidRPr="000F6562">
        <w:t>s</w:t>
      </w:r>
      <w:r w:rsidRPr="000F6562">
        <w:t>que tous savent lire et écrire, chose d'autant plus admirable qu'ils sont obligés de s'in</w:t>
      </w:r>
      <w:r w:rsidRPr="000F6562">
        <w:t>s</w:t>
      </w:r>
      <w:r w:rsidRPr="000F6562">
        <w:t>truire mutuellement. L'école est absolument gratuite et obl</w:t>
      </w:r>
      <w:r w:rsidRPr="000F6562">
        <w:t>i</w:t>
      </w:r>
      <w:r w:rsidRPr="000F6562">
        <w:t>gatoire… au vrai sens des mots.</w:t>
      </w:r>
    </w:p>
    <w:p w14:paraId="02FDC4C4" w14:textId="77777777" w:rsidR="00C64DFD" w:rsidRPr="000F6562" w:rsidRDefault="00C64DFD" w:rsidP="00C64DFD">
      <w:pPr>
        <w:spacing w:before="120" w:after="120"/>
        <w:jc w:val="both"/>
      </w:pPr>
      <w:r w:rsidRPr="000F6562">
        <w:t>"Au catéchisme", écrit M. Proulx, "se ra</w:t>
      </w:r>
      <w:r w:rsidRPr="000F6562">
        <w:t>t</w:t>
      </w:r>
      <w:r w:rsidRPr="000F6562">
        <w:t>tache la lecture. Cinq ou six petits garçons et autant de petites filles sont constitués sous-maîtres et, un livre à la main, enseignent un groupe de leurs comp</w:t>
      </w:r>
      <w:r w:rsidRPr="000F6562">
        <w:t>a</w:t>
      </w:r>
      <w:r w:rsidRPr="000F6562">
        <w:t>gnons et de leurs compagnes pressés autour d'eux... Une heure d</w:t>
      </w:r>
      <w:r w:rsidRPr="000F6562">
        <w:t>u</w:t>
      </w:r>
      <w:r w:rsidRPr="000F6562">
        <w:t>rant, on n'entend par toute la chapelle que pa, pé, pi, po, ma, mé, mi, mo. Dans les douze jours de sa mission, le Père Dozois n'a pas eu le temps de faire faire à ses pupilles leur rhétorique et leur philos</w:t>
      </w:r>
      <w:r w:rsidRPr="000F6562">
        <w:t>o</w:t>
      </w:r>
      <w:r w:rsidRPr="000F6562">
        <w:t>phie, mais il leur aura inspiré les éléments et le goût de la lecture, puis ces leçons seront continuées sous la tente : c'est ainsi que toute une nation sauv</w:t>
      </w:r>
      <w:r w:rsidRPr="000F6562">
        <w:t>a</w:t>
      </w:r>
      <w:r w:rsidRPr="000F6562">
        <w:t>ge a</w:t>
      </w:r>
      <w:r w:rsidRPr="000F6562">
        <w:t>p</w:t>
      </w:r>
      <w:r w:rsidRPr="000F6562">
        <w:t>prend à lire...</w:t>
      </w:r>
    </w:p>
    <w:p w14:paraId="5C72507E" w14:textId="77777777" w:rsidR="00C64DFD" w:rsidRPr="000F6562" w:rsidRDefault="00C64DFD" w:rsidP="00C64DFD">
      <w:pPr>
        <w:spacing w:before="120" w:after="120"/>
        <w:jc w:val="both"/>
      </w:pPr>
      <w:r w:rsidRPr="000F6562">
        <w:t>Inutile d'ajouter qu'ils savent chanter.</w:t>
      </w:r>
    </w:p>
    <w:p w14:paraId="2886E1F2" w14:textId="77777777" w:rsidR="00C64DFD" w:rsidRPr="000F6562" w:rsidRDefault="00C64DFD" w:rsidP="00C64DFD">
      <w:pPr>
        <w:spacing w:before="120" w:after="120"/>
        <w:jc w:val="both"/>
      </w:pPr>
      <w:r w:rsidRPr="000F6562">
        <w:t>"Tous paraissent avoir beaucoup de goût pour le chant", écrivait M. Dumoulin ; "les vieillards comme les jeunes gens se font un plaisir d'apprendre un air dès qu'ils l'entendent chanter." "Nos sauvages", d</w:t>
      </w:r>
      <w:r w:rsidRPr="000F6562">
        <w:t>i</w:t>
      </w:r>
      <w:r w:rsidRPr="000F6562">
        <w:t xml:space="preserve">sait le P. Bourassa, en 1846, "exécutèrent parfaitement bien une messe en chant grégorien, le </w:t>
      </w:r>
      <w:r w:rsidRPr="000F6562">
        <w:rPr>
          <w:i/>
        </w:rPr>
        <w:t>Sanctus, l'Agnus Dei, le Cr</w:t>
      </w:r>
      <w:r w:rsidRPr="000F6562">
        <w:rPr>
          <w:i/>
        </w:rPr>
        <w:t>e</w:t>
      </w:r>
      <w:r w:rsidRPr="000F6562">
        <w:rPr>
          <w:i/>
        </w:rPr>
        <w:t>do et le Gloria</w:t>
      </w:r>
      <w:r>
        <w:rPr>
          <w:i/>
        </w:rPr>
        <w:t> </w:t>
      </w:r>
      <w:r w:rsidRPr="00722BF2">
        <w:rPr>
          <w:rStyle w:val="Appelnotedebasdep"/>
        </w:rPr>
        <w:footnoteReference w:id="16"/>
      </w:r>
      <w:r w:rsidRPr="00722BF2">
        <w:t xml:space="preserve"> </w:t>
      </w:r>
      <w:r w:rsidRPr="000F6562">
        <w:t>étant traduits en leur langue."</w:t>
      </w:r>
    </w:p>
    <w:p w14:paraId="5996C82B" w14:textId="77777777" w:rsidR="00C64DFD" w:rsidRPr="000F6562" w:rsidRDefault="00C64DFD" w:rsidP="00C64DFD">
      <w:pPr>
        <w:spacing w:before="120" w:after="120"/>
        <w:jc w:val="both"/>
      </w:pPr>
      <w:r w:rsidRPr="000F6562">
        <w:t>"Je suis loin de regretter les fatigues que me donne la classe de chant," écrit le P. Lebret ; "mes chantres savent mainte-</w:t>
      </w:r>
    </w:p>
    <w:p w14:paraId="088A0FDD" w14:textId="77777777" w:rsidR="00C64DFD" w:rsidRPr="000F6562" w:rsidRDefault="00C64DFD" w:rsidP="00C64DFD">
      <w:pPr>
        <w:pStyle w:val="p"/>
        <w:rPr>
          <w:rFonts w:cs="Calibri Light"/>
          <w:szCs w:val="2"/>
        </w:rPr>
      </w:pPr>
      <w:r w:rsidRPr="000F6562">
        <w:rPr>
          <w:rFonts w:cs="Calibri Light"/>
          <w:szCs w:val="2"/>
        </w:rPr>
        <w:t>[15]</w:t>
      </w:r>
    </w:p>
    <w:p w14:paraId="338F3687" w14:textId="77777777" w:rsidR="00C64DFD" w:rsidRPr="000F6562" w:rsidRDefault="00C64DFD" w:rsidP="00C64DFD">
      <w:pPr>
        <w:spacing w:before="120" w:after="120"/>
        <w:jc w:val="both"/>
        <w:rPr>
          <w:rFonts w:cs="Calibri Light"/>
        </w:rPr>
      </w:pPr>
    </w:p>
    <w:p w14:paraId="182B9716" w14:textId="77777777" w:rsidR="00C64DFD" w:rsidRDefault="009F31A4" w:rsidP="00C64DFD">
      <w:pPr>
        <w:pStyle w:val="fig"/>
      </w:pPr>
      <w:r>
        <w:rPr>
          <w:noProof/>
        </w:rPr>
        <w:drawing>
          <wp:inline distT="0" distB="0" distL="0" distR="0" wp14:anchorId="0CE033BF" wp14:editId="102DE69A">
            <wp:extent cx="3838575" cy="5029200"/>
            <wp:effectExtent l="25400" t="25400" r="9525" b="1270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8575" cy="5029200"/>
                    </a:xfrm>
                    <a:prstGeom prst="rect">
                      <a:avLst/>
                    </a:prstGeom>
                    <a:noFill/>
                    <a:ln w="19050" cmpd="sng">
                      <a:solidFill>
                        <a:srgbClr val="000000"/>
                      </a:solidFill>
                      <a:miter lim="800000"/>
                      <a:headEnd/>
                      <a:tailEnd/>
                    </a:ln>
                    <a:effectLst/>
                  </pic:spPr>
                </pic:pic>
              </a:graphicData>
            </a:graphic>
          </wp:inline>
        </w:drawing>
      </w:r>
    </w:p>
    <w:p w14:paraId="5B4FE9C1" w14:textId="77777777" w:rsidR="00C64DFD" w:rsidRPr="000F6562" w:rsidRDefault="00C64DFD" w:rsidP="00C64DFD">
      <w:pPr>
        <w:pStyle w:val="figst"/>
        <w:spacing w:before="0"/>
      </w:pPr>
      <w:r w:rsidRPr="000F6562">
        <w:t>Mgr E. GUIGUES, O.M.I,</w:t>
      </w:r>
    </w:p>
    <w:p w14:paraId="23C764E3" w14:textId="77777777" w:rsidR="00C64DFD" w:rsidRPr="000F6562" w:rsidRDefault="00C64DFD" w:rsidP="00C64DFD">
      <w:pPr>
        <w:pStyle w:val="figst"/>
        <w:spacing w:before="0"/>
      </w:pPr>
      <w:r w:rsidRPr="000F6562">
        <w:t>évêque d'Ott</w:t>
      </w:r>
      <w:r w:rsidRPr="000F6562">
        <w:t>a</w:t>
      </w:r>
      <w:r w:rsidRPr="000F6562">
        <w:t>wa.</w:t>
      </w:r>
    </w:p>
    <w:p w14:paraId="33760ECA" w14:textId="77777777" w:rsidR="00C64DFD" w:rsidRPr="000F6562" w:rsidRDefault="00C64DFD" w:rsidP="00C64DFD">
      <w:pPr>
        <w:pStyle w:val="figst"/>
        <w:spacing w:before="0"/>
      </w:pPr>
      <w:r w:rsidRPr="000F6562">
        <w:t>(page 10)</w:t>
      </w:r>
    </w:p>
    <w:p w14:paraId="5322294F" w14:textId="77777777" w:rsidR="00C64DFD" w:rsidRPr="000F6562" w:rsidRDefault="00C64DFD" w:rsidP="00C64DFD">
      <w:pPr>
        <w:pStyle w:val="p"/>
      </w:pPr>
      <w:r w:rsidRPr="000F6562">
        <w:br w:type="page"/>
        <w:t>[16]</w:t>
      </w:r>
    </w:p>
    <w:p w14:paraId="609791F1" w14:textId="77777777" w:rsidR="00C64DFD" w:rsidRPr="000F6562" w:rsidRDefault="00C64DFD" w:rsidP="00C64DFD">
      <w:pPr>
        <w:spacing w:before="120" w:after="120"/>
        <w:ind w:firstLine="0"/>
        <w:jc w:val="both"/>
      </w:pPr>
      <w:r w:rsidRPr="000F6562">
        <w:t xml:space="preserve">nant bon nombre de cantiques et même la messe </w:t>
      </w:r>
      <w:r w:rsidRPr="000F6562">
        <w:rPr>
          <w:i/>
        </w:rPr>
        <w:t>"Pro defunctis"</w:t>
      </w:r>
      <w:r>
        <w:rPr>
          <w:i/>
        </w:rPr>
        <w:t> </w:t>
      </w:r>
      <w:r w:rsidRPr="00722BF2">
        <w:rPr>
          <w:rStyle w:val="Appelnotedebasdep"/>
        </w:rPr>
        <w:footnoteReference w:id="17"/>
      </w:r>
      <w:r w:rsidRPr="000F6562">
        <w:t xml:space="preserve"> d'un bout à l'autre, messe que j'ai pu ainsi célébrer cinq fois au cours de la mission à la grande joie, sans doute, des vivants aussi bien que des morts".</w:t>
      </w:r>
    </w:p>
    <w:p w14:paraId="31C6A703" w14:textId="77777777" w:rsidR="00C64DFD" w:rsidRPr="000F6562" w:rsidRDefault="00C64DFD" w:rsidP="00C64DFD">
      <w:pPr>
        <w:spacing w:before="120" w:after="120"/>
        <w:jc w:val="both"/>
      </w:pPr>
      <w:r w:rsidRPr="000F6562">
        <w:t>"Leur chant," nous dit le P. Andrieux, "n'est pas très harmonieux ; il flatte peu l'oreille, mais il émeut, ce qui vaut beaucoup mieux."</w:t>
      </w:r>
    </w:p>
    <w:p w14:paraId="2D01FD7A" w14:textId="77777777" w:rsidR="00C64DFD" w:rsidRDefault="00C64DFD" w:rsidP="00C64DFD">
      <w:pPr>
        <w:spacing w:before="120" w:after="120"/>
        <w:jc w:val="both"/>
      </w:pPr>
      <w:r w:rsidRPr="000F6562">
        <w:t>"J'ai eu l'idée d'examiner à fond leur "Recueil de prières et de ca</w:t>
      </w:r>
      <w:r w:rsidRPr="000F6562">
        <w:t>n</w:t>
      </w:r>
      <w:r w:rsidRPr="000F6562">
        <w:t>tiques", volume de format in-12</w:t>
      </w:r>
      <w:r>
        <w:t> </w:t>
      </w:r>
      <w:r>
        <w:rPr>
          <w:rStyle w:val="Appelnotedebasdep"/>
        </w:rPr>
        <w:footnoteReference w:id="18"/>
      </w:r>
      <w:r w:rsidRPr="000F6562">
        <w:t xml:space="preserve"> de 277 pages bien remplies. Le l</w:t>
      </w:r>
      <w:r w:rsidRPr="000F6562">
        <w:t>i</w:t>
      </w:r>
      <w:r w:rsidRPr="000F6562">
        <w:t>vre s'ouvre par les prières du matin, du soir et de la messe, enfin par des prières diverses et très complètes au nombre de vingt-neuf. Suit la traduction de seize psaumes qu'ils chantent à la cérémonie des v</w:t>
      </w:r>
      <w:r w:rsidRPr="000F6562">
        <w:t>ê</w:t>
      </w:r>
      <w:r w:rsidRPr="000F6562">
        <w:t>pres les dimanches et fêtes d'obligation. Puis viennent dix-neuf hymnes traduites du latin. E</w:t>
      </w:r>
      <w:r w:rsidRPr="000F6562">
        <w:t>n</w:t>
      </w:r>
      <w:r w:rsidRPr="000F6562">
        <w:t>fin, cent-quatre-vingt-dix-sept cantiques sur tous les sujets religieux. Ces cantiques sont, pour la plupart, la traduction des strophes françaises sur l'air desquelles, ils se chantent. Ils sont dev</w:t>
      </w:r>
      <w:r w:rsidRPr="000F6562">
        <w:t>e</w:t>
      </w:r>
      <w:r w:rsidRPr="000F6562">
        <w:t>nus les chants favoris de la nation : fredonnés dans leurs canots, ils les soutiennent dans leurs cou</w:t>
      </w:r>
      <w:r w:rsidRPr="000F6562">
        <w:t>r</w:t>
      </w:r>
      <w:r w:rsidRPr="000F6562">
        <w:t>ses pénibles ; ils abrègent et égaient leurs lo</w:t>
      </w:r>
      <w:r w:rsidRPr="000F6562">
        <w:t>n</w:t>
      </w:r>
      <w:r w:rsidRPr="000F6562">
        <w:t>gues veillées d'hiver".</w:t>
      </w:r>
    </w:p>
    <w:p w14:paraId="4065ED90" w14:textId="77777777" w:rsidR="00C64DFD" w:rsidRPr="000F6562" w:rsidRDefault="00C64DFD" w:rsidP="00C64DFD">
      <w:pPr>
        <w:spacing w:before="120" w:after="120"/>
        <w:jc w:val="both"/>
      </w:pPr>
    </w:p>
    <w:p w14:paraId="215788A7" w14:textId="77777777" w:rsidR="00C64DFD" w:rsidRPr="000F6562" w:rsidRDefault="00C64DFD" w:rsidP="00C64DFD">
      <w:pPr>
        <w:pStyle w:val="planche"/>
      </w:pPr>
      <w:bookmarkStart w:id="11" w:name="Excursion_pt_1_chap_2_art_2"/>
      <w:r w:rsidRPr="000F6562">
        <w:t>Article II. — Point de vue social.</w:t>
      </w:r>
    </w:p>
    <w:bookmarkEnd w:id="11"/>
    <w:p w14:paraId="36223241" w14:textId="77777777" w:rsidR="00C64DFD" w:rsidRDefault="00C64DFD" w:rsidP="00C64DFD">
      <w:pPr>
        <w:spacing w:before="120" w:after="120"/>
        <w:jc w:val="both"/>
      </w:pPr>
    </w:p>
    <w:p w14:paraId="58EEBB4F"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59949B6A" w14:textId="77777777" w:rsidR="00C64DFD" w:rsidRPr="000F6562" w:rsidRDefault="00C64DFD" w:rsidP="00C64DFD">
      <w:pPr>
        <w:spacing w:before="120" w:after="120"/>
        <w:jc w:val="both"/>
      </w:pPr>
      <w:r w:rsidRPr="000F6562">
        <w:t>D'un caractère doux mais indolent, les Tête-de-Boule n'ont guère le goût du travail manuel, encore moins de la culture. "Elevés dans les bois et sur les bords des rivières et des lacs, ils ne connaissent d'autre occupation que celle de la p</w:t>
      </w:r>
      <w:r w:rsidRPr="000F6562">
        <w:t>ê</w:t>
      </w:r>
      <w:r w:rsidRPr="000F6562">
        <w:t>che et de la chasse. C'est là toute leur vie. Sans inquiétudes et sans soucis, ils passent volontiers la moitié du jour à dormir ou à s'amuser comme des enfants." Éparpillés sur un territo</w:t>
      </w:r>
      <w:r w:rsidRPr="000F6562">
        <w:t>i</w:t>
      </w:r>
      <w:r w:rsidRPr="000F6562">
        <w:t>re de 150 milles carrés, ils viennent, chaque année, s'a</w:t>
      </w:r>
      <w:r w:rsidRPr="000F6562">
        <w:t>p</w:t>
      </w:r>
      <w:r w:rsidRPr="000F6562">
        <w:t>provisionner de vêtements, d'ustensiles de cuis</w:t>
      </w:r>
      <w:r w:rsidRPr="000F6562">
        <w:t>i</w:t>
      </w:r>
      <w:r w:rsidRPr="000F6562">
        <w:t>ne et d'agrès de pêche et de chasse, aux magasins de la Compagnie de la Baie-d'Hudson qui reçoit, en paiement, la majeure partie de leurs riches fourrures. Après la mi</w:t>
      </w:r>
      <w:r w:rsidRPr="000F6562">
        <w:t>s</w:t>
      </w:r>
      <w:r w:rsidRPr="000F6562">
        <w:t>sion, chacun retourne à son pays de chasse qu'il quitte, si le b</w:t>
      </w:r>
      <w:r w:rsidRPr="000F6562">
        <w:t>e</w:t>
      </w:r>
      <w:r w:rsidRPr="000F6562">
        <w:t>soin s'en fait sentir, avec armes et bagages, pour aller dresser sa tente ai</w:t>
      </w:r>
      <w:r w:rsidRPr="000F6562">
        <w:t>l</w:t>
      </w:r>
      <w:r w:rsidRPr="000F6562">
        <w:t>leurs, sur un terrain neutre, plus hospitalier.</w:t>
      </w:r>
    </w:p>
    <w:p w14:paraId="351B29EB" w14:textId="77777777" w:rsidR="00C64DFD" w:rsidRPr="000F6562" w:rsidRDefault="00C64DFD" w:rsidP="00C64DFD">
      <w:pPr>
        <w:spacing w:before="120" w:after="120"/>
        <w:jc w:val="both"/>
      </w:pPr>
      <w:r w:rsidRPr="000F6562">
        <w:t>[17]</w:t>
      </w:r>
    </w:p>
    <w:p w14:paraId="6E23F23D" w14:textId="77777777" w:rsidR="00C64DFD" w:rsidRPr="000F6562" w:rsidRDefault="00C64DFD" w:rsidP="00C64DFD">
      <w:pPr>
        <w:spacing w:before="120" w:after="120"/>
        <w:jc w:val="both"/>
      </w:pPr>
      <w:r w:rsidRPr="000F6562">
        <w:t>Leur vie sociale se réduit donc presque à la vie de famille et leur code civil est, à peu de chose près, celui de la morale évangél</w:t>
      </w:r>
      <w:r w:rsidRPr="000F6562">
        <w:t>i</w:t>
      </w:r>
      <w:r w:rsidRPr="000F6562">
        <w:t>que. Comme tous les sauvages, ils ont toujours eu le culte de l'autor</w:t>
      </w:r>
      <w:r w:rsidRPr="000F6562">
        <w:t>i</w:t>
      </w:r>
      <w:r w:rsidRPr="000F6562">
        <w:t>té. Les trois groupes de Wémontashing, d'Obedjiwan et de Kike</w:t>
      </w:r>
      <w:r w:rsidRPr="000F6562">
        <w:t>n</w:t>
      </w:r>
      <w:r w:rsidRPr="000F6562">
        <w:t>datch ont donc leur chef respectif. D'ordinaire, l'un des trois est cho</w:t>
      </w:r>
      <w:r w:rsidRPr="000F6562">
        <w:t>i</w:t>
      </w:r>
      <w:r w:rsidRPr="000F6562">
        <w:t>si, par toute la tribu, comme chef suprême, les deux a</w:t>
      </w:r>
      <w:r w:rsidRPr="000F6562">
        <w:t>u</w:t>
      </w:r>
      <w:r w:rsidRPr="000F6562">
        <w:t>tres restant ses assistants.</w:t>
      </w:r>
    </w:p>
    <w:p w14:paraId="7410EE24" w14:textId="77777777" w:rsidR="00C64DFD" w:rsidRPr="000F6562" w:rsidRDefault="00C64DFD" w:rsidP="00C64DFD">
      <w:pPr>
        <w:spacing w:before="120" w:after="120"/>
        <w:jc w:val="both"/>
      </w:pPr>
      <w:r w:rsidRPr="000F6562">
        <w:t>Pourquoi ne prennent-ils pas l'habitude de v</w:t>
      </w:r>
      <w:r w:rsidRPr="000F6562">
        <w:t>i</w:t>
      </w:r>
      <w:r w:rsidRPr="000F6562">
        <w:t>vre sur des "réserves" à la manière des Hurons, des Abénaquis et des Iroquois ? Seraient-ils r</w:t>
      </w:r>
      <w:r w:rsidRPr="000F6562">
        <w:t>é</w:t>
      </w:r>
      <w:r w:rsidRPr="000F6562">
        <w:t>fractaires à toute civilisation ? La question a déjà été sérieusement étudiée. D'abord, qui fournira les fonds requis pour leur procurer, en plus des bêtes de somme et des instruments aratoires, la nourr</w:t>
      </w:r>
      <w:r w:rsidRPr="000F6562">
        <w:t>i</w:t>
      </w:r>
      <w:r w:rsidRPr="000F6562">
        <w:t>ture, le vêtement et le logement, en attendant qu'ils puissent tirer leur subsi</w:t>
      </w:r>
      <w:r w:rsidRPr="000F6562">
        <w:t>s</w:t>
      </w:r>
      <w:r w:rsidRPr="000F6562">
        <w:t>tance des produits de la terre ?... Et puis, il manque à ces chers sauv</w:t>
      </w:r>
      <w:r w:rsidRPr="000F6562">
        <w:t>a</w:t>
      </w:r>
      <w:r w:rsidRPr="000F6562">
        <w:t>ges, qui préfèrent continuer la vie nomade de leurs ancêtres, une qu</w:t>
      </w:r>
      <w:r w:rsidRPr="000F6562">
        <w:t>a</w:t>
      </w:r>
      <w:r w:rsidRPr="000F6562">
        <w:t>lité primordiale chez l'agriculteur, la constance. Enfin, l'exp</w:t>
      </w:r>
      <w:r w:rsidRPr="000F6562">
        <w:t>é</w:t>
      </w:r>
      <w:r w:rsidRPr="000F6562">
        <w:t>rience a déjà été tentée à Maniwaki en faveur des Algo</w:t>
      </w:r>
      <w:r w:rsidRPr="000F6562">
        <w:t>n</w:t>
      </w:r>
      <w:r w:rsidRPr="000F6562">
        <w:t>quins, et le succès est loin d'être excellent au double point de vue spirituel et temporel. Ajoutons qu'un missionnaire devrait résider en perm</w:t>
      </w:r>
      <w:r w:rsidRPr="000F6562">
        <w:t>a</w:t>
      </w:r>
      <w:r w:rsidRPr="000F6562">
        <w:t>nence au milieu d'eux ! Aussi</w:t>
      </w:r>
      <w:r>
        <w:t>, le problème a-t-</w:t>
      </w:r>
      <w:r w:rsidRPr="000F6562">
        <w:t>il été jusqu'à nos jours résolu dans le sens de la n</w:t>
      </w:r>
      <w:r w:rsidRPr="000F6562">
        <w:t>é</w:t>
      </w:r>
      <w:r w:rsidRPr="000F6562">
        <w:t>gative.</w:t>
      </w:r>
    </w:p>
    <w:p w14:paraId="488CCF24" w14:textId="77777777" w:rsidR="00C64DFD" w:rsidRPr="000F6562" w:rsidRDefault="00C64DFD" w:rsidP="00C64DFD">
      <w:pPr>
        <w:pStyle w:val="c"/>
      </w:pPr>
      <w:r w:rsidRPr="000F6562">
        <w:t>* * *</w:t>
      </w:r>
    </w:p>
    <w:p w14:paraId="5CF37FDA" w14:textId="77777777" w:rsidR="00C64DFD" w:rsidRPr="000F6562" w:rsidRDefault="00C64DFD" w:rsidP="00C64DFD">
      <w:pPr>
        <w:spacing w:before="120" w:after="120"/>
        <w:jc w:val="both"/>
      </w:pPr>
      <w:r w:rsidRPr="000F6562">
        <w:t>Le nombre des Tête-de-Boule, qui est actue</w:t>
      </w:r>
      <w:r w:rsidRPr="000F6562">
        <w:t>l</w:t>
      </w:r>
      <w:r w:rsidRPr="000F6562">
        <w:t>lement d'environ 600, ne varie guère. Pendant quelques années, les naissances l'emportent, il est vrai, sur les décès, mais en quelques mois, cet excédent tombe sous les coups d'une impitoyable épidémie de fièvre, de choléra ou de rougeole. En outre, des alliances assez nombreuses avec les métis et les blancs, certains excès de boisson, des habits plus légers, une al</w:t>
      </w:r>
      <w:r w:rsidRPr="000F6562">
        <w:t>i</w:t>
      </w:r>
      <w:r w:rsidRPr="000F6562">
        <w:t>mentation moins forte, et surtout des jeûnes prolongés ont fini par leur appauvrir le sang. "Sont-ils dans l'abonda</w:t>
      </w:r>
      <w:r w:rsidRPr="000F6562">
        <w:t>n</w:t>
      </w:r>
      <w:r w:rsidRPr="000F6562">
        <w:t>ce," écrivait M. Payment, "ils ne songent null</w:t>
      </w:r>
      <w:r w:rsidRPr="000F6562">
        <w:t>e</w:t>
      </w:r>
      <w:r w:rsidRPr="000F6562">
        <w:t>ment au lendemain, mais ils se hâtent de tout consommer. Aussi se trouvent-ils souvent dans l'oblig</w:t>
      </w:r>
      <w:r w:rsidRPr="000F6562">
        <w:t>a</w:t>
      </w:r>
      <w:r w:rsidRPr="000F6562">
        <w:t>tion de jeûner. Avec un pareil régime, il est di</w:t>
      </w:r>
      <w:r w:rsidRPr="000F6562">
        <w:t>f</w:t>
      </w:r>
      <w:r w:rsidRPr="000F6562">
        <w:t>ficile</w:t>
      </w:r>
    </w:p>
    <w:p w14:paraId="047CBDFE" w14:textId="77777777" w:rsidR="00C64DFD" w:rsidRPr="000F6562" w:rsidRDefault="00C64DFD" w:rsidP="00C64DFD">
      <w:pPr>
        <w:pStyle w:val="p"/>
      </w:pPr>
      <w:r w:rsidRPr="000F6562">
        <w:t>[18]</w:t>
      </w:r>
    </w:p>
    <w:p w14:paraId="40916D0D" w14:textId="77777777" w:rsidR="00C64DFD" w:rsidRPr="000F6562" w:rsidRDefault="00C64DFD" w:rsidP="00C64DFD">
      <w:pPr>
        <w:spacing w:before="120" w:after="120"/>
        <w:jc w:val="both"/>
      </w:pPr>
    </w:p>
    <w:p w14:paraId="261152E8" w14:textId="77777777" w:rsidR="00C64DFD" w:rsidRDefault="009F31A4" w:rsidP="00C64DFD">
      <w:pPr>
        <w:pStyle w:val="fig"/>
      </w:pPr>
      <w:r>
        <w:rPr>
          <w:noProof/>
        </w:rPr>
        <w:drawing>
          <wp:inline distT="0" distB="0" distL="0" distR="0" wp14:anchorId="4BF46EF9" wp14:editId="7B5215CE">
            <wp:extent cx="3763645" cy="5273675"/>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3645" cy="5273675"/>
                    </a:xfrm>
                    <a:prstGeom prst="rect">
                      <a:avLst/>
                    </a:prstGeom>
                    <a:noFill/>
                    <a:ln>
                      <a:noFill/>
                    </a:ln>
                  </pic:spPr>
                </pic:pic>
              </a:graphicData>
            </a:graphic>
          </wp:inline>
        </w:drawing>
      </w:r>
    </w:p>
    <w:p w14:paraId="01A65731" w14:textId="77777777" w:rsidR="00C64DFD" w:rsidRPr="000F6562" w:rsidRDefault="00C64DFD" w:rsidP="00C64DFD">
      <w:pPr>
        <w:pStyle w:val="figst"/>
      </w:pPr>
      <w:r w:rsidRPr="000F6562">
        <w:t>Monseigneur T. DUHAMEL,</w:t>
      </w:r>
      <w:r w:rsidRPr="000F6562">
        <w:br/>
        <w:t>archevêque d'Ottawa</w:t>
      </w:r>
    </w:p>
    <w:p w14:paraId="656B9C29" w14:textId="77777777" w:rsidR="00C64DFD" w:rsidRPr="000F6562" w:rsidRDefault="00C64DFD" w:rsidP="00C64DFD">
      <w:pPr>
        <w:pStyle w:val="p"/>
      </w:pPr>
      <w:r w:rsidRPr="000F6562">
        <w:br w:type="page"/>
        <w:t>[19]</w:t>
      </w:r>
    </w:p>
    <w:p w14:paraId="6C52B4EC" w14:textId="77777777" w:rsidR="00C64DFD" w:rsidRPr="000F6562" w:rsidRDefault="00C64DFD" w:rsidP="00C64DFD">
      <w:pPr>
        <w:spacing w:before="120" w:after="120"/>
        <w:ind w:firstLine="0"/>
        <w:jc w:val="both"/>
      </w:pPr>
      <w:r w:rsidRPr="000F6562">
        <w:t>qu'ils puissent jouir longtemps d'une forte constitution... La dureté du climat qu'ils habitent jointe à la vie pénible qu'ils mènent contribue beaucoup à abréger leurs jours". D'où augment</w:t>
      </w:r>
      <w:r w:rsidRPr="000F6562">
        <w:t>a</w:t>
      </w:r>
      <w:r w:rsidRPr="000F6562">
        <w:t>tion croissante de la mortalité chez les e</w:t>
      </w:r>
      <w:r w:rsidRPr="000F6562">
        <w:t>n</w:t>
      </w:r>
      <w:r w:rsidRPr="000F6562">
        <w:t>fants et les vieillards</w:t>
      </w:r>
    </w:p>
    <w:p w14:paraId="3BF3B9D8" w14:textId="77777777" w:rsidR="00C64DFD" w:rsidRPr="000F6562" w:rsidRDefault="00C64DFD" w:rsidP="00C64DFD">
      <w:pPr>
        <w:pStyle w:val="c"/>
      </w:pPr>
      <w:r w:rsidRPr="000F6562">
        <w:t>* * *</w:t>
      </w:r>
    </w:p>
    <w:p w14:paraId="102D73E8" w14:textId="77777777" w:rsidR="00C64DFD" w:rsidRPr="000F6562" w:rsidRDefault="00C64DFD" w:rsidP="00C64DFD">
      <w:pPr>
        <w:spacing w:before="120" w:after="120"/>
        <w:jc w:val="both"/>
      </w:pPr>
      <w:r w:rsidRPr="000F6562">
        <w:t>Sans doute, la tribu se perpétuera encore pe</w:t>
      </w:r>
      <w:r w:rsidRPr="000F6562">
        <w:t>n</w:t>
      </w:r>
      <w:r w:rsidRPr="000F6562">
        <w:t>dant des années, des siècles peut-être, mais il n'en reste pas moins qu'elle est infaillibl</w:t>
      </w:r>
      <w:r w:rsidRPr="000F6562">
        <w:t>e</w:t>
      </w:r>
      <w:r w:rsidRPr="000F6562">
        <w:t>ment vouée à une dégénérescence qui ira jusqu'à la complète dispar</w:t>
      </w:r>
      <w:r w:rsidRPr="000F6562">
        <w:t>i</w:t>
      </w:r>
      <w:r w:rsidRPr="000F6562">
        <w:t>tion. Déjà même, les Tête-de-Boule provoquent en nos cœurs un se</w:t>
      </w:r>
      <w:r w:rsidRPr="000F6562">
        <w:t>n</w:t>
      </w:r>
      <w:r w:rsidRPr="000F6562">
        <w:t>timent de pitié ; l'on se dit instinctivement qu'ils ne sont plus que les survivants d'une race qui s'éteint... Eux-mêmes, ô perspective dépr</w:t>
      </w:r>
      <w:r w:rsidRPr="000F6562">
        <w:t>i</w:t>
      </w:r>
      <w:r w:rsidRPr="000F6562">
        <w:t>mante ! se</w:t>
      </w:r>
      <w:r w:rsidRPr="000F6562">
        <w:t>m</w:t>
      </w:r>
      <w:r w:rsidRPr="000F6562">
        <w:t>blent se rendre compte de la terrible fatalité qui pèse sur eux. Se sentant inférieurs, ils n'ont plus la fierté de leur sang et de leurs traditions. Spect</w:t>
      </w:r>
      <w:r w:rsidRPr="000F6562">
        <w:t>a</w:t>
      </w:r>
      <w:r w:rsidRPr="000F6562">
        <w:t>cle navrant ! Les larmes nous viennent aux yeux à la vue de cette noble tribu qui marche malgré elle, vers le néant et l'oubli ! Dieu ! préservez-nous d'un tel malheur ! "Si c'est votre v</w:t>
      </w:r>
      <w:r w:rsidRPr="000F6562">
        <w:t>o</w:t>
      </w:r>
      <w:r w:rsidRPr="000F6562">
        <w:t>lonté, éloignez de nous ce calice !"</w:t>
      </w:r>
    </w:p>
    <w:p w14:paraId="3AC435FE" w14:textId="77777777" w:rsidR="00C64DFD" w:rsidRPr="000F6562" w:rsidRDefault="00C64DFD" w:rsidP="00C64DFD">
      <w:pPr>
        <w:spacing w:before="120" w:after="120"/>
        <w:jc w:val="both"/>
      </w:pPr>
    </w:p>
    <w:p w14:paraId="14581948" w14:textId="77777777" w:rsidR="00C64DFD" w:rsidRPr="000F6562" w:rsidRDefault="00C64DFD" w:rsidP="00C64DFD">
      <w:pPr>
        <w:spacing w:before="120" w:after="120"/>
        <w:jc w:val="both"/>
      </w:pPr>
    </w:p>
    <w:p w14:paraId="12CEA7FD" w14:textId="77777777" w:rsidR="00C64DFD" w:rsidRPr="000F6562" w:rsidRDefault="009F31A4" w:rsidP="00C64DFD">
      <w:pPr>
        <w:pStyle w:val="fig"/>
      </w:pPr>
      <w:r w:rsidRPr="000F6562">
        <w:rPr>
          <w:noProof/>
        </w:rPr>
        <w:drawing>
          <wp:inline distT="0" distB="0" distL="0" distR="0" wp14:anchorId="171B6764" wp14:editId="115A1C02">
            <wp:extent cx="1488440" cy="669925"/>
            <wp:effectExtent l="25400" t="25400" r="10160" b="15875"/>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8440" cy="669925"/>
                    </a:xfrm>
                    <a:prstGeom prst="rect">
                      <a:avLst/>
                    </a:prstGeom>
                    <a:noFill/>
                    <a:ln w="19050" cmpd="sng">
                      <a:solidFill>
                        <a:srgbClr val="000000"/>
                      </a:solidFill>
                      <a:miter lim="800000"/>
                      <a:headEnd/>
                      <a:tailEnd/>
                    </a:ln>
                    <a:effectLst/>
                  </pic:spPr>
                </pic:pic>
              </a:graphicData>
            </a:graphic>
          </wp:inline>
        </w:drawing>
      </w:r>
    </w:p>
    <w:p w14:paraId="1D0F5DAB" w14:textId="77777777" w:rsidR="00C64DFD" w:rsidRPr="000F6562" w:rsidRDefault="00C64DFD" w:rsidP="00C64DFD">
      <w:pPr>
        <w:spacing w:before="120" w:after="120"/>
        <w:jc w:val="both"/>
      </w:pPr>
    </w:p>
    <w:p w14:paraId="71892AE8" w14:textId="77777777" w:rsidR="00C64DFD" w:rsidRPr="000F6562" w:rsidRDefault="00C64DFD" w:rsidP="00C64DFD">
      <w:pPr>
        <w:pStyle w:val="p"/>
      </w:pPr>
      <w:r w:rsidRPr="000F6562">
        <w:br w:type="page"/>
        <w:t>[</w:t>
      </w:r>
      <w:r>
        <w:t>20</w:t>
      </w:r>
      <w:r w:rsidRPr="000F6562">
        <w:t>]</w:t>
      </w:r>
    </w:p>
    <w:p w14:paraId="363FF28E" w14:textId="77777777" w:rsidR="00C64DFD" w:rsidRPr="000F6562" w:rsidRDefault="009F31A4" w:rsidP="00C64DFD">
      <w:pPr>
        <w:pStyle w:val="fig"/>
      </w:pPr>
      <w:r w:rsidRPr="000F6562">
        <w:rPr>
          <w:noProof/>
        </w:rPr>
        <w:drawing>
          <wp:inline distT="0" distB="0" distL="0" distR="0" wp14:anchorId="48F12070" wp14:editId="65764CDD">
            <wp:extent cx="1924685" cy="797560"/>
            <wp:effectExtent l="25400" t="25400" r="18415" b="1524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24685" cy="797560"/>
                    </a:xfrm>
                    <a:prstGeom prst="rect">
                      <a:avLst/>
                    </a:prstGeom>
                    <a:noFill/>
                    <a:ln w="19050" cmpd="sng">
                      <a:solidFill>
                        <a:srgbClr val="000000"/>
                      </a:solidFill>
                      <a:miter lim="800000"/>
                      <a:headEnd/>
                      <a:tailEnd/>
                    </a:ln>
                    <a:effectLst/>
                  </pic:spPr>
                </pic:pic>
              </a:graphicData>
            </a:graphic>
          </wp:inline>
        </w:drawing>
      </w:r>
    </w:p>
    <w:p w14:paraId="4E48F732" w14:textId="77777777" w:rsidR="00C64DFD" w:rsidRPr="00E07116" w:rsidRDefault="00C64DFD" w:rsidP="00C64DFD">
      <w:pPr>
        <w:jc w:val="both"/>
      </w:pPr>
    </w:p>
    <w:p w14:paraId="60400930" w14:textId="77777777" w:rsidR="00C64DFD" w:rsidRPr="00053938" w:rsidRDefault="00C64DFD" w:rsidP="00C64DFD">
      <w:pPr>
        <w:ind w:firstLine="0"/>
        <w:jc w:val="center"/>
        <w:rPr>
          <w:b/>
          <w:i/>
          <w:sz w:val="24"/>
        </w:rPr>
      </w:pPr>
      <w:bookmarkStart w:id="12" w:name="Excursion_pt_1_chap_3"/>
      <w:r>
        <w:rPr>
          <w:b/>
          <w:sz w:val="24"/>
        </w:rPr>
        <w:t>Première partie</w:t>
      </w:r>
    </w:p>
    <w:p w14:paraId="13AD4FFB" w14:textId="77777777" w:rsidR="00C64DFD" w:rsidRPr="00384B20" w:rsidRDefault="00C64DFD" w:rsidP="00C64DFD">
      <w:pPr>
        <w:pStyle w:val="Titreniveau1"/>
      </w:pPr>
      <w:r>
        <w:t>Chapitre 3</w:t>
      </w:r>
    </w:p>
    <w:p w14:paraId="7AE205FB" w14:textId="77777777" w:rsidR="00C64DFD" w:rsidRPr="00E07116" w:rsidRDefault="00C64DFD" w:rsidP="00C64DFD">
      <w:pPr>
        <w:pStyle w:val="Titreniveau2"/>
      </w:pPr>
      <w:r>
        <w:t>POINT DE VUE RELIGIEUX</w:t>
      </w:r>
    </w:p>
    <w:bookmarkEnd w:id="12"/>
    <w:p w14:paraId="4C0C580F" w14:textId="77777777" w:rsidR="00C64DFD" w:rsidRPr="00E07116" w:rsidRDefault="00C64DFD" w:rsidP="00C64DFD">
      <w:pPr>
        <w:jc w:val="both"/>
        <w:rPr>
          <w:szCs w:val="36"/>
        </w:rPr>
      </w:pPr>
    </w:p>
    <w:p w14:paraId="109B0441" w14:textId="77777777" w:rsidR="00C64DFD" w:rsidRPr="000F6562" w:rsidRDefault="00C64DFD" w:rsidP="00C64DFD">
      <w:pPr>
        <w:spacing w:before="120" w:after="120"/>
        <w:ind w:left="2520"/>
        <w:jc w:val="both"/>
        <w:rPr>
          <w:szCs w:val="18"/>
        </w:rPr>
      </w:pPr>
      <w:r w:rsidRPr="000F6562">
        <w:rPr>
          <w:szCs w:val="18"/>
        </w:rPr>
        <w:t>"</w:t>
      </w:r>
      <w:r w:rsidRPr="00C46FF9">
        <w:rPr>
          <w:i/>
          <w:color w:val="0000FF"/>
          <w:szCs w:val="18"/>
        </w:rPr>
        <w:t>Vous êtes une nation sainte</w:t>
      </w:r>
      <w:r w:rsidRPr="000F6562">
        <w:rPr>
          <w:szCs w:val="18"/>
        </w:rPr>
        <w:t>"</w:t>
      </w:r>
    </w:p>
    <w:p w14:paraId="25FEEC0F" w14:textId="77777777" w:rsidR="00C64DFD" w:rsidRPr="000F6562" w:rsidRDefault="00C64DFD" w:rsidP="00C64DFD">
      <w:pPr>
        <w:spacing w:before="120" w:after="120"/>
        <w:ind w:left="2520"/>
        <w:jc w:val="center"/>
      </w:pPr>
      <w:r w:rsidRPr="000F6562">
        <w:rPr>
          <w:szCs w:val="18"/>
        </w:rPr>
        <w:t>(I St Pierre II-9).</w:t>
      </w:r>
    </w:p>
    <w:p w14:paraId="3FB2C900" w14:textId="77777777" w:rsidR="00C64DFD" w:rsidRPr="000F6562" w:rsidRDefault="00C64DFD" w:rsidP="00C64DFD">
      <w:pPr>
        <w:spacing w:before="120" w:after="120"/>
        <w:jc w:val="both"/>
      </w:pPr>
    </w:p>
    <w:p w14:paraId="48D5DEC4" w14:textId="77777777" w:rsidR="00C64DFD" w:rsidRDefault="00C64DFD" w:rsidP="00C64DFD">
      <w:pPr>
        <w:pStyle w:val="planche"/>
      </w:pPr>
      <w:bookmarkStart w:id="13" w:name="Excursion_pt_1_chap_3_art_1"/>
      <w:r w:rsidRPr="000F6562">
        <w:t>Article I. — Vertus.</w:t>
      </w:r>
    </w:p>
    <w:bookmarkEnd w:id="13"/>
    <w:p w14:paraId="4FCFCFE8" w14:textId="77777777" w:rsidR="00C64DFD" w:rsidRPr="00C46FF9" w:rsidRDefault="00C64DFD" w:rsidP="00C64DFD">
      <w:pPr>
        <w:ind w:right="90" w:firstLine="0"/>
        <w:jc w:val="both"/>
        <w:rPr>
          <w:sz w:val="20"/>
        </w:rPr>
      </w:pPr>
    </w:p>
    <w:p w14:paraId="7267D4CA" w14:textId="77777777" w:rsidR="00C64DFD" w:rsidRDefault="009F31A4" w:rsidP="00C64DFD">
      <w:pPr>
        <w:pStyle w:val="fig"/>
      </w:pPr>
      <w:r>
        <w:rPr>
          <w:noProof/>
        </w:rPr>
        <w:drawing>
          <wp:inline distT="0" distB="0" distL="0" distR="0" wp14:anchorId="066FB4DF" wp14:editId="067A88C9">
            <wp:extent cx="2094865" cy="2732405"/>
            <wp:effectExtent l="25400" t="25400" r="13335" b="10795"/>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4865" cy="2732405"/>
                    </a:xfrm>
                    <a:prstGeom prst="rect">
                      <a:avLst/>
                    </a:prstGeom>
                    <a:noFill/>
                    <a:ln w="19050" cmpd="sng">
                      <a:solidFill>
                        <a:srgbClr val="000000"/>
                      </a:solidFill>
                      <a:miter lim="800000"/>
                      <a:headEnd/>
                      <a:tailEnd/>
                    </a:ln>
                    <a:effectLst/>
                  </pic:spPr>
                </pic:pic>
              </a:graphicData>
            </a:graphic>
          </wp:inline>
        </w:drawing>
      </w:r>
    </w:p>
    <w:p w14:paraId="145B3D99" w14:textId="77777777" w:rsidR="00C64DFD" w:rsidRPr="000F6562" w:rsidRDefault="00C64DFD" w:rsidP="00C64DFD">
      <w:pPr>
        <w:pStyle w:val="figst"/>
      </w:pPr>
      <w:r w:rsidRPr="000F6562">
        <w:t>M. S. N. DUMOULIN,</w:t>
      </w:r>
      <w:r w:rsidRPr="000F6562">
        <w:br/>
        <w:t>ancien curé de Yamachiche.</w:t>
      </w:r>
    </w:p>
    <w:p w14:paraId="0B56E5EF" w14:textId="77777777" w:rsidR="00C64DFD" w:rsidRDefault="00C64DFD" w:rsidP="00C64DFD">
      <w:pPr>
        <w:ind w:right="90" w:firstLine="0"/>
        <w:jc w:val="both"/>
        <w:rPr>
          <w:sz w:val="20"/>
        </w:rPr>
      </w:pPr>
    </w:p>
    <w:p w14:paraId="1FBFC304" w14:textId="77777777" w:rsidR="00C64DFD" w:rsidRDefault="00C64DFD" w:rsidP="00C64DFD">
      <w:pPr>
        <w:ind w:right="90" w:firstLine="0"/>
        <w:jc w:val="both"/>
        <w:rPr>
          <w:sz w:val="20"/>
        </w:rPr>
      </w:pPr>
    </w:p>
    <w:p w14:paraId="1AA924FB" w14:textId="77777777" w:rsidR="00C64DFD" w:rsidRDefault="00C64DFD" w:rsidP="00C64DFD">
      <w:pPr>
        <w:ind w:right="90" w:firstLine="0"/>
        <w:jc w:val="both"/>
        <w:rPr>
          <w:sz w:val="20"/>
        </w:rPr>
      </w:pPr>
    </w:p>
    <w:p w14:paraId="65FC7152" w14:textId="77777777" w:rsidR="00C64DFD" w:rsidRPr="00384B20" w:rsidRDefault="00C64DFD" w:rsidP="00C64DFD">
      <w:pPr>
        <w:ind w:right="90" w:firstLine="0"/>
        <w:jc w:val="both"/>
        <w:rPr>
          <w:sz w:val="20"/>
        </w:rPr>
      </w:pPr>
      <w:hyperlink w:anchor="tdm" w:history="1">
        <w:r w:rsidRPr="00384B20">
          <w:rPr>
            <w:rStyle w:val="Hyperlien"/>
            <w:sz w:val="20"/>
          </w:rPr>
          <w:t>Re</w:t>
        </w:r>
        <w:r w:rsidRPr="00384B20">
          <w:rPr>
            <w:rStyle w:val="Hyperlien"/>
            <w:sz w:val="20"/>
          </w:rPr>
          <w:t>t</w:t>
        </w:r>
        <w:r w:rsidRPr="00384B20">
          <w:rPr>
            <w:rStyle w:val="Hyperlien"/>
            <w:sz w:val="20"/>
          </w:rPr>
          <w:t>our à la table des matières</w:t>
        </w:r>
      </w:hyperlink>
    </w:p>
    <w:p w14:paraId="20944336" w14:textId="77777777" w:rsidR="00C64DFD" w:rsidRPr="000F6562" w:rsidRDefault="00C64DFD" w:rsidP="00C64DFD">
      <w:pPr>
        <w:spacing w:before="120" w:after="120"/>
        <w:jc w:val="both"/>
      </w:pPr>
      <w:r>
        <w:rPr>
          <w:i/>
        </w:rPr>
        <w:br w:type="page"/>
      </w:r>
      <w:r w:rsidRPr="000F6562">
        <w:rPr>
          <w:i/>
        </w:rPr>
        <w:t>Foi.</w:t>
      </w:r>
      <w:r w:rsidRPr="000F6562">
        <w:t xml:space="preserve"> — Jamais, d'après l'opinion du P. Larochemonteix S. J., "j</w:t>
      </w:r>
      <w:r w:rsidRPr="000F6562">
        <w:t>a</w:t>
      </w:r>
      <w:r w:rsidRPr="000F6562">
        <w:t>mais néophytes ne portèrent avec plus de simplicité et de piété l'éte</w:t>
      </w:r>
      <w:r w:rsidRPr="000F6562">
        <w:t>n</w:t>
      </w:r>
      <w:r w:rsidRPr="000F6562">
        <w:t>dard de la foi". "Ils ont des sentiments si religieux et font des actions si chrétiennes," avouait la Mère M</w:t>
      </w:r>
      <w:r w:rsidRPr="000F6562">
        <w:t>a</w:t>
      </w:r>
      <w:r w:rsidRPr="000F6562">
        <w:t>rie de l'Incarnation, "qu'ils nous font honte et nous surpassent en piété." "Les Attikamègues", déclarait le P. Buteux, "ont embrassé la foi avec tant de ferveur... et de fermeté, qu'il semble qu'e</w:t>
      </w:r>
      <w:r w:rsidRPr="000F6562">
        <w:t>l</w:t>
      </w:r>
      <w:r w:rsidRPr="000F6562">
        <w:t xml:space="preserve">le leur soit comme naturelle, et que leur </w:t>
      </w:r>
      <w:r>
        <w:t>cœur</w:t>
      </w:r>
      <w:r w:rsidRPr="000F6562">
        <w:t xml:space="preserve"> n'ait point d'autres inclinations que pour le christianisme."</w:t>
      </w:r>
    </w:p>
    <w:p w14:paraId="72E34216" w14:textId="77777777" w:rsidR="00C64DFD" w:rsidRPr="000F6562" w:rsidRDefault="00C64DFD" w:rsidP="00C64DFD">
      <w:pPr>
        <w:spacing w:before="120" w:after="120"/>
        <w:jc w:val="both"/>
      </w:pPr>
      <w:r w:rsidRPr="000F6562">
        <w:t>[21]</w:t>
      </w:r>
    </w:p>
    <w:p w14:paraId="136B2D2C" w14:textId="77777777" w:rsidR="00C64DFD" w:rsidRPr="000F6562" w:rsidRDefault="00C64DFD" w:rsidP="00C64DFD">
      <w:pPr>
        <w:spacing w:before="120" w:after="120"/>
        <w:jc w:val="both"/>
      </w:pPr>
      <w:r w:rsidRPr="000F6562">
        <w:t>L'on peut en dire autant des Tête-de-Boule. Comme le juste dont parle le prophète, ils vivent de la foi. Il faut voir avec quelle piété et quel zèle ils observent les dimanches et les fêtes d'oblig</w:t>
      </w:r>
      <w:r w:rsidRPr="000F6562">
        <w:t>a</w:t>
      </w:r>
      <w:r w:rsidRPr="000F6562">
        <w:t>tion, récitent le chapelet et la prière en famille, et savent se prémunir contre les te</w:t>
      </w:r>
      <w:r w:rsidRPr="000F6562">
        <w:t>n</w:t>
      </w:r>
      <w:r w:rsidRPr="000F6562">
        <w:t>tations du ma</w:t>
      </w:r>
      <w:r w:rsidRPr="000F6562">
        <w:t>u</w:t>
      </w:r>
      <w:r w:rsidRPr="000F6562">
        <w:t>vais esprit. Ils font si bien qu'après une année, passée sans le secours du prêtre et la grâce des sacrements, certains pénitents n'apportent au saint tribunal qu'une matière à peine suffisante pour recevoir l'absolution.</w:t>
      </w:r>
    </w:p>
    <w:p w14:paraId="11B0A91C" w14:textId="77777777" w:rsidR="00C64DFD" w:rsidRPr="000F6562" w:rsidRDefault="00C64DFD" w:rsidP="00C64DFD">
      <w:pPr>
        <w:spacing w:before="120" w:after="120"/>
        <w:jc w:val="both"/>
      </w:pPr>
      <w:r w:rsidRPr="000F6562">
        <w:t>Durant la mission, ils ont toujours été exe</w:t>
      </w:r>
      <w:r w:rsidRPr="000F6562">
        <w:t>m</w:t>
      </w:r>
      <w:r w:rsidRPr="000F6562">
        <w:t>plaires pour leur zèle à s'instruire et leur assiduité aux exercices. "Il faut confesser" écrivait le P. Buteux, "que l'innocence, la candeur et la simpl</w:t>
      </w:r>
      <w:r w:rsidRPr="000F6562">
        <w:t>i</w:t>
      </w:r>
      <w:r w:rsidRPr="000F6562">
        <w:t>cité de ce peuple est ravissante. Je n'ai jamais rien vu de si traitable, de si obéissant et de si déférant à ceux qui les enseignent". Et ailleurs : "La tro</w:t>
      </w:r>
      <w:r w:rsidRPr="000F6562">
        <w:t>i</w:t>
      </w:r>
      <w:r w:rsidRPr="000F6562">
        <w:t>sième marque de la solidité de leur foi est l'assiduité et la diligence à s'a</w:t>
      </w:r>
      <w:r w:rsidRPr="000F6562">
        <w:t>c</w:t>
      </w:r>
      <w:r w:rsidRPr="000F6562">
        <w:t>quitter des devoirs d'un bon chrétien ; ils ne se contentent pas de prier Dieu soir et matin, devant leurs actions et devant leurs repas, mais ils le font d'ordinaire six à sept fois la nuit, interrompant leur sommeil, et se me</w:t>
      </w:r>
      <w:r w:rsidRPr="000F6562">
        <w:t>t</w:t>
      </w:r>
      <w:r w:rsidRPr="000F6562">
        <w:t>tant à deux genoux. Jamais je ne les ai vus être empêchés pour quoi que ce soit, lorsqu'ils ont été avertis pour venir aux prières ou à l'instruction ; au moindre mot, ils étaient incontinent à la ch</w:t>
      </w:r>
      <w:r w:rsidRPr="000F6562">
        <w:t>a</w:t>
      </w:r>
      <w:r w:rsidRPr="000F6562">
        <w:t>pelle ; pas un, de quelque considération qu'il fût, n'avait honte d'apprendre, même des enfants." Tous les missionnaires ont rendu le même témo</w:t>
      </w:r>
      <w:r w:rsidRPr="000F6562">
        <w:t>i</w:t>
      </w:r>
      <w:r w:rsidRPr="000F6562">
        <w:t>gnage. "Les sauvages ont été assidus au catéchisme qui se faisait pe</w:t>
      </w:r>
      <w:r w:rsidRPr="000F6562">
        <w:t>n</w:t>
      </w:r>
      <w:r w:rsidRPr="000F6562">
        <w:t>dant six heures chaque jour. Ils assistaient régulièrement à nos deux me</w:t>
      </w:r>
      <w:r w:rsidRPr="000F6562">
        <w:t>s</w:t>
      </w:r>
      <w:r w:rsidRPr="000F6562">
        <w:t>ses et à la prière du soir." </w:t>
      </w:r>
      <w:r w:rsidRPr="000F6562">
        <w:rPr>
          <w:rStyle w:val="Appelnotedebasdep"/>
        </w:rPr>
        <w:footnoteReference w:id="19"/>
      </w:r>
    </w:p>
    <w:p w14:paraId="41544C85" w14:textId="77777777" w:rsidR="00C64DFD" w:rsidRPr="000F6562" w:rsidRDefault="00C64DFD" w:rsidP="00C64DFD">
      <w:pPr>
        <w:spacing w:before="120" w:after="120"/>
        <w:jc w:val="both"/>
        <w:rPr>
          <w:szCs w:val="18"/>
        </w:rPr>
      </w:pPr>
      <w:r w:rsidRPr="000F6562">
        <w:t>"La même ardeur, le même zèle, à s'instruire des vérités de notre sainte religion se firent r</w:t>
      </w:r>
      <w:r w:rsidRPr="000F6562">
        <w:t>e</w:t>
      </w:r>
      <w:r w:rsidRPr="000F6562">
        <w:t>marquer parmi nos fervents catéchumènes. Tous jusqu'aux plus âgés venaient se ranger autour de nous pour prof</w:t>
      </w:r>
      <w:r w:rsidRPr="000F6562">
        <w:t>i</w:t>
      </w:r>
      <w:r w:rsidRPr="000F6562">
        <w:t>ter de nos instructions. Le soir et une partie de la nuit, on les entendait répéter e</w:t>
      </w:r>
      <w:r w:rsidRPr="000F6562">
        <w:t>n</w:t>
      </w:r>
      <w:r w:rsidRPr="000F6562">
        <w:t>tre eux ce que nous leur avions appris pendant le jour. C'était un spectacle bien touchant de voir des vieillards venir dema</w:t>
      </w:r>
      <w:r w:rsidRPr="000F6562">
        <w:t>n</w:t>
      </w:r>
      <w:r w:rsidRPr="000F6562">
        <w:t>der aux jeunes gens dont la mémoire était plus fidèle, de leur faire r</w:t>
      </w:r>
      <w:r w:rsidRPr="000F6562">
        <w:t>é</w:t>
      </w:r>
      <w:r>
        <w:t>ci</w:t>
      </w:r>
    </w:p>
    <w:p w14:paraId="5A0870BE" w14:textId="77777777" w:rsidR="00C64DFD" w:rsidRPr="000F6562" w:rsidRDefault="00C64DFD" w:rsidP="00C64DFD">
      <w:pPr>
        <w:spacing w:before="120" w:after="120"/>
        <w:jc w:val="both"/>
      </w:pPr>
    </w:p>
    <w:p w14:paraId="10DA0E7B" w14:textId="77777777" w:rsidR="00C64DFD" w:rsidRDefault="009F31A4" w:rsidP="00C64DFD">
      <w:pPr>
        <w:pStyle w:val="fig"/>
      </w:pPr>
      <w:r>
        <w:rPr>
          <w:noProof/>
        </w:rPr>
        <w:drawing>
          <wp:inline distT="0" distB="0" distL="0" distR="0" wp14:anchorId="25DE3C38" wp14:editId="59B908D5">
            <wp:extent cx="2296795" cy="3019425"/>
            <wp:effectExtent l="25400" t="25400" r="14605" b="15875"/>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6795" cy="3019425"/>
                    </a:xfrm>
                    <a:prstGeom prst="rect">
                      <a:avLst/>
                    </a:prstGeom>
                    <a:noFill/>
                    <a:ln w="19050" cmpd="sng">
                      <a:solidFill>
                        <a:srgbClr val="000000"/>
                      </a:solidFill>
                      <a:miter lim="800000"/>
                      <a:headEnd/>
                      <a:tailEnd/>
                    </a:ln>
                    <a:effectLst/>
                  </pic:spPr>
                </pic:pic>
              </a:graphicData>
            </a:graphic>
          </wp:inline>
        </w:drawing>
      </w:r>
    </w:p>
    <w:p w14:paraId="186A35EA" w14:textId="77777777" w:rsidR="00C64DFD" w:rsidRPr="000F6562" w:rsidRDefault="00C64DFD" w:rsidP="00C64DFD">
      <w:pPr>
        <w:pStyle w:val="figst"/>
      </w:pPr>
      <w:r w:rsidRPr="000F6562">
        <w:t>Mr E. PAYMENT,</w:t>
      </w:r>
      <w:r w:rsidRPr="000F6562">
        <w:br/>
        <w:t>ancien curé de Charlesbourg (page 10).</w:t>
      </w:r>
    </w:p>
    <w:p w14:paraId="3DA31272" w14:textId="77777777" w:rsidR="00C64DFD" w:rsidRDefault="00C64DFD" w:rsidP="00C64DFD">
      <w:pPr>
        <w:spacing w:before="120" w:after="120"/>
        <w:ind w:firstLine="0"/>
        <w:jc w:val="both"/>
      </w:pPr>
    </w:p>
    <w:p w14:paraId="34078159" w14:textId="77777777" w:rsidR="00C64DFD" w:rsidRDefault="00C64DFD" w:rsidP="00C64DFD">
      <w:pPr>
        <w:spacing w:before="120" w:after="120"/>
        <w:ind w:firstLine="0"/>
        <w:jc w:val="both"/>
      </w:pPr>
      <w:r w:rsidRPr="000F6562">
        <w:t>[22]</w:t>
      </w:r>
    </w:p>
    <w:p w14:paraId="1EF9F652" w14:textId="77777777" w:rsidR="00C64DFD" w:rsidRPr="000F6562" w:rsidRDefault="00C64DFD" w:rsidP="00C64DFD">
      <w:pPr>
        <w:spacing w:before="120" w:after="120"/>
        <w:ind w:firstLine="0"/>
        <w:jc w:val="both"/>
      </w:pPr>
      <w:r w:rsidRPr="000F6562">
        <w:t>ter</w:t>
      </w:r>
      <w:r>
        <w:t xml:space="preserve"> </w:t>
      </w:r>
      <w:r w:rsidRPr="000F6562">
        <w:t>leurs prières, pour s'assurer s'ils ne se trompaient pas." "Ces pa</w:t>
      </w:r>
      <w:r w:rsidRPr="000F6562">
        <w:t>u</w:t>
      </w:r>
      <w:r w:rsidRPr="000F6562">
        <w:t>vres gens méritent les plus grands éloges pour leur assiduité aux diff</w:t>
      </w:r>
      <w:r w:rsidRPr="000F6562">
        <w:t>é</w:t>
      </w:r>
      <w:r w:rsidRPr="000F6562">
        <w:t>rents exercices de la mission et pour leur recueillement et leur piété." "La récitation des prières, le catéchisme, le chant des cantiques et des psaumes, tout cela était un plaisir pour eux. Je n'avais qu'à mo</w:t>
      </w:r>
      <w:r w:rsidRPr="000F6562">
        <w:t>n</w:t>
      </w:r>
      <w:r w:rsidRPr="000F6562">
        <w:t>trer mon catéchisme et tous se précipitaient vers la chapelle afin de ne pas perdre une seule de mes paroles. Leur assiduité à se rendre aux exe</w:t>
      </w:r>
      <w:r w:rsidRPr="000F6562">
        <w:t>r</w:t>
      </w:r>
      <w:r w:rsidRPr="000F6562">
        <w:t>cices de la mission est au-dessus de tout éloge, et quoique nous ayons passé près d'un mois et demi au milieu d'eux, ils étaient aussi empre</w:t>
      </w:r>
      <w:r w:rsidRPr="000F6562">
        <w:t>s</w:t>
      </w:r>
      <w:r w:rsidRPr="000F6562">
        <w:t>sés au dernier jour qu'au premier." "Ces sauvages jouissent général</w:t>
      </w:r>
      <w:r w:rsidRPr="000F6562">
        <w:t>e</w:t>
      </w:r>
      <w:r w:rsidRPr="000F6562">
        <w:t>ment d'une bonne mémoire jointe à un zèle passionné de s'instru</w:t>
      </w:r>
      <w:r w:rsidRPr="000F6562">
        <w:t>i</w:t>
      </w:r>
      <w:r w:rsidRPr="000F6562">
        <w:t>re. Au sortir de la chapelle, ils se réuniss</w:t>
      </w:r>
      <w:r>
        <w:t>ai</w:t>
      </w:r>
      <w:r w:rsidRPr="000F6562">
        <w:t>ent par groupes pour se répéter les uns aux autres des instructions qui avaient duré quatre he</w:t>
      </w:r>
      <w:r w:rsidRPr="000F6562">
        <w:t>u</w:t>
      </w:r>
      <w:r w:rsidRPr="000F6562">
        <w:t>res de suite." "Un jour, après les avoir retenus pendant plusieurs he</w:t>
      </w:r>
      <w:r w:rsidRPr="000F6562">
        <w:t>u</w:t>
      </w:r>
      <w:r w:rsidRPr="000F6562">
        <w:t>res dans la chapelle, je leur dis de sortir pour se reposer, car ils d</w:t>
      </w:r>
      <w:r w:rsidRPr="000F6562">
        <w:t>e</w:t>
      </w:r>
      <w:r w:rsidRPr="000F6562">
        <w:t>vaient sans doute être fatigués. Aussitôt un jeune homme se lève et me dit à voix haute : "Mon Père, encore un peu, encore un peu !" Ce que j'accordai avec plaisir." Il n'est pas n</w:t>
      </w:r>
      <w:r w:rsidRPr="000F6562">
        <w:t>é</w:t>
      </w:r>
      <w:r w:rsidRPr="000F6562">
        <w:t>cessaire de dire que pendant dix-neuf jours, il n'en est aucun qui ait cru pouvoir s'absenter des exerc</w:t>
      </w:r>
      <w:r w:rsidRPr="000F6562">
        <w:t>i</w:t>
      </w:r>
      <w:r w:rsidRPr="000F6562">
        <w:t>ces de la mission. Le jour se</w:t>
      </w:r>
      <w:r w:rsidRPr="000F6562">
        <w:t>m</w:t>
      </w:r>
      <w:r w:rsidRPr="000F6562">
        <w:t>blait trop court à leur ardeur pour ces saints exercices. La nuit presqu'enti</w:t>
      </w:r>
      <w:r w:rsidRPr="000F6562">
        <w:t>è</w:t>
      </w:r>
      <w:r w:rsidRPr="000F6562">
        <w:t>re était employée à chanter les louanges de Dieu." "Je ne saurais vous dire avec quel attendrissement je voyais ces pauvres enfants des bois suivre assidûment tous les exercices rel</w:t>
      </w:r>
      <w:r w:rsidRPr="000F6562">
        <w:t>i</w:t>
      </w:r>
      <w:r w:rsidRPr="000F6562">
        <w:t>gieux que je leur donnais. Leurs dispositions sont si bo</w:t>
      </w:r>
      <w:r w:rsidRPr="000F6562">
        <w:t>n</w:t>
      </w:r>
      <w:r w:rsidRPr="000F6562">
        <w:t>nes que le missionnaire n'a</w:t>
      </w:r>
      <w:r>
        <w:t>,</w:t>
      </w:r>
      <w:r w:rsidRPr="000F6562">
        <w:t xml:space="preserve"> pour ainsi dire, d'autres prières à adresser à Dieu que de les conserver."</w:t>
      </w:r>
    </w:p>
    <w:p w14:paraId="766B6A19" w14:textId="77777777" w:rsidR="00C64DFD" w:rsidRPr="000F6562" w:rsidRDefault="00C64DFD" w:rsidP="00C64DFD">
      <w:pPr>
        <w:spacing w:before="120" w:after="120"/>
        <w:jc w:val="both"/>
      </w:pPr>
      <w:r w:rsidRPr="000F6562">
        <w:t>[23]</w:t>
      </w:r>
    </w:p>
    <w:p w14:paraId="11D237C6" w14:textId="77777777" w:rsidR="00C64DFD" w:rsidRPr="000F6562" w:rsidRDefault="00C64DFD" w:rsidP="00C64DFD">
      <w:pPr>
        <w:spacing w:before="120" w:after="120"/>
        <w:jc w:val="both"/>
      </w:pPr>
    </w:p>
    <w:p w14:paraId="48B24F9E" w14:textId="77777777" w:rsidR="00C64DFD" w:rsidRDefault="009F31A4" w:rsidP="00C64DFD">
      <w:pPr>
        <w:pStyle w:val="fig"/>
      </w:pPr>
      <w:r>
        <w:rPr>
          <w:noProof/>
        </w:rPr>
        <w:drawing>
          <wp:inline distT="0" distB="0" distL="0" distR="0" wp14:anchorId="2A94C113" wp14:editId="27BFCCBF">
            <wp:extent cx="2296795" cy="2987675"/>
            <wp:effectExtent l="25400" t="25400" r="14605" b="9525"/>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96795" cy="2987675"/>
                    </a:xfrm>
                    <a:prstGeom prst="rect">
                      <a:avLst/>
                    </a:prstGeom>
                    <a:noFill/>
                    <a:ln w="19050" cmpd="sng">
                      <a:solidFill>
                        <a:srgbClr val="000000"/>
                      </a:solidFill>
                      <a:miter lim="800000"/>
                      <a:headEnd/>
                      <a:tailEnd/>
                    </a:ln>
                    <a:effectLst/>
                  </pic:spPr>
                </pic:pic>
              </a:graphicData>
            </a:graphic>
          </wp:inline>
        </w:drawing>
      </w:r>
    </w:p>
    <w:p w14:paraId="7BA52C13" w14:textId="77777777" w:rsidR="00C64DFD" w:rsidRPr="000F6562" w:rsidRDefault="00C64DFD" w:rsidP="00C64DFD">
      <w:pPr>
        <w:pStyle w:val="figst"/>
        <w:spacing w:before="0"/>
      </w:pPr>
      <w:r w:rsidRPr="000F6562">
        <w:t>Mr B. OLSCAMP, ancien curé de</w:t>
      </w:r>
    </w:p>
    <w:p w14:paraId="0A98C047" w14:textId="77777777" w:rsidR="00C64DFD" w:rsidRPr="000F6562" w:rsidRDefault="00C64DFD" w:rsidP="00C64DFD">
      <w:pPr>
        <w:pStyle w:val="figst"/>
        <w:spacing w:before="0"/>
      </w:pPr>
      <w:r w:rsidRPr="000F6562">
        <w:t>St. Stanislas de Champlain (page 10)</w:t>
      </w:r>
    </w:p>
    <w:p w14:paraId="21152283" w14:textId="77777777" w:rsidR="00C64DFD" w:rsidRDefault="00C64DFD" w:rsidP="00C64DFD">
      <w:pPr>
        <w:spacing w:before="120" w:after="120"/>
        <w:jc w:val="both"/>
      </w:pPr>
    </w:p>
    <w:p w14:paraId="42D9B057" w14:textId="77777777" w:rsidR="00C64DFD" w:rsidRDefault="00C64DFD" w:rsidP="00C64DFD">
      <w:pPr>
        <w:spacing w:before="120" w:after="120"/>
        <w:jc w:val="both"/>
      </w:pPr>
      <w:r w:rsidRPr="000F6562">
        <w:t>"Il n'est pas nécessaire que je répète les louanges que vous avez d</w:t>
      </w:r>
      <w:r w:rsidRPr="000F6562">
        <w:t>é</w:t>
      </w:r>
      <w:r w:rsidRPr="000F6562">
        <w:t>jà entendu faire de leur foi vive et éclairée, de leur piété et de leur zèle religieux." Jamais je n'avais vu mon petit pe</w:t>
      </w:r>
      <w:r w:rsidRPr="000F6562">
        <w:t>u</w:t>
      </w:r>
      <w:r w:rsidRPr="000F6562">
        <w:t>ple si bien disposé."</w:t>
      </w:r>
    </w:p>
    <w:p w14:paraId="344ECEA6" w14:textId="77777777" w:rsidR="00C64DFD" w:rsidRPr="000F6562" w:rsidRDefault="00C64DFD" w:rsidP="00C64DFD">
      <w:pPr>
        <w:spacing w:before="120" w:after="120"/>
        <w:jc w:val="both"/>
      </w:pPr>
      <w:r w:rsidRPr="000F6562">
        <w:t>"J'emporte un doux souvenir de notre séjour de deux semaines au milieu de vous, leur disait Mgr. Lorrain, en 1887 ; j'ai été édifié de votre a</w:t>
      </w:r>
      <w:r w:rsidRPr="000F6562">
        <w:t>s</w:t>
      </w:r>
      <w:r w:rsidRPr="000F6562">
        <w:t>siduité aux offices, de l'empressement avec lequel vos enfants se portaient aux exercices de chant et aux classes de lecture, de la pi</w:t>
      </w:r>
      <w:r w:rsidRPr="000F6562">
        <w:t>é</w:t>
      </w:r>
      <w:r w:rsidRPr="000F6562">
        <w:t>té qui vous a suivis au trib</w:t>
      </w:r>
      <w:r w:rsidRPr="000F6562">
        <w:t>u</w:t>
      </w:r>
      <w:r w:rsidRPr="000F6562">
        <w:t>nal de la pénitence, à la sainte table et au pied de l'évêque pour la réception du sacrement de confirm</w:t>
      </w:r>
      <w:r w:rsidRPr="000F6562">
        <w:t>a</w:t>
      </w:r>
      <w:r w:rsidRPr="000F6562">
        <w:t>tion." Le P. Guinard ne parle pas autrement, et tous les excursionnistes ont r</w:t>
      </w:r>
      <w:r w:rsidRPr="000F6562">
        <w:t>e</w:t>
      </w:r>
      <w:r w:rsidRPr="000F6562">
        <w:t>marqué la docilité inlassable et affective des sauvages à ses moi</w:t>
      </w:r>
      <w:r w:rsidRPr="000F6562">
        <w:t>n</w:t>
      </w:r>
      <w:r w:rsidRPr="000F6562">
        <w:t>dres désirs. Bien peu de paroisses peuvent se vanter d'avoir reçu, de la part de leurs pa</w:t>
      </w:r>
      <w:r w:rsidRPr="000F6562">
        <w:t>s</w:t>
      </w:r>
      <w:r w:rsidRPr="000F6562">
        <w:t>teurs, tant et de si beaux éloges !</w:t>
      </w:r>
    </w:p>
    <w:p w14:paraId="4E5A965D" w14:textId="77777777" w:rsidR="00C64DFD" w:rsidRDefault="00C64DFD" w:rsidP="00C64DFD">
      <w:pPr>
        <w:spacing w:before="120" w:after="120"/>
        <w:jc w:val="both"/>
      </w:pPr>
      <w:r w:rsidRPr="000F6562">
        <w:t>Et que de sacrifices ils s'imposent pour venir participer aux fruits de la mission ! Après avoir peiné, sous le poids du jour et de la ch</w:t>
      </w:r>
      <w:r w:rsidRPr="000F6562">
        <w:t>a</w:t>
      </w:r>
      <w:r w:rsidRPr="000F6562">
        <w:t>leur pour franchir à pied ou en canots, avec toute leur f</w:t>
      </w:r>
      <w:r w:rsidRPr="000F6562">
        <w:t>a</w:t>
      </w:r>
      <w:r w:rsidRPr="000F6562">
        <w:t>mille, les 100 ou 150 milles qui les séparent de Wémontashing, ils se trouvent r</w:t>
      </w:r>
      <w:r w:rsidRPr="000F6562">
        <w:t>é</w:t>
      </w:r>
      <w:r w:rsidRPr="000F6562">
        <w:t>duits, après une semaine ou deux, à une maigre ration, parfois même à la disette noire qu'ils endurent sans proférer la moindre plainte. Il y a</w:t>
      </w:r>
      <w:r w:rsidRPr="000F6562">
        <w:t>u</w:t>
      </w:r>
      <w:r w:rsidRPr="000F6562">
        <w:t>rait ici, toute une série de scènes déchirantes à reproduire. En voici une particulièrement touchante. "J'allais terminer les exercices de la mission," écrit le P. Andrieux, "quand arrivèrent trois familles, mis</w:t>
      </w:r>
      <w:r w:rsidRPr="000F6562">
        <w:t>é</w:t>
      </w:r>
      <w:r w:rsidRPr="000F6562">
        <w:t>rables, on peut dire, plus que les autres... À voir ces squelettes amb</w:t>
      </w:r>
      <w:r w:rsidRPr="000F6562">
        <w:t>u</w:t>
      </w:r>
      <w:r w:rsidRPr="000F6562">
        <w:t>lants, aux joues creuses, portés sur des jambes qu'ils pouvaient à peine traîner, on ape</w:t>
      </w:r>
      <w:r w:rsidRPr="000F6562">
        <w:t>r</w:t>
      </w:r>
      <w:r w:rsidRPr="000F6562">
        <w:t>cevait vite les ravages de la faim la plus horrible qu'ils avaient eu à</w:t>
      </w:r>
      <w:r>
        <w:t xml:space="preserve"> </w:t>
      </w:r>
      <w:r w:rsidRPr="000F6562">
        <w:t>[24]</w:t>
      </w:r>
      <w:r>
        <w:t xml:space="preserve"> </w:t>
      </w:r>
      <w:r w:rsidRPr="000F6562">
        <w:t>endurer. Vous dire la satisfaction de ces pauvres gens de se tro</w:t>
      </w:r>
      <w:r w:rsidRPr="000F6562">
        <w:t>u</w:t>
      </w:r>
      <w:r w:rsidRPr="000F6562">
        <w:t>ver ainsi parmi leurs frères en temps de mission, c'est impossible. Représentez-vous des condamnés à mort allant être exéc</w:t>
      </w:r>
      <w:r w:rsidRPr="000F6562">
        <w:t>u</w:t>
      </w:r>
      <w:r w:rsidRPr="000F6562">
        <w:t>tés et recouvrant subitement leur liberté, cela seul vous en donnera une idée." Visitant à dessein la bourgade à l'heure des repas, j'ai con</w:t>
      </w:r>
      <w:r w:rsidRPr="000F6562">
        <w:t>s</w:t>
      </w:r>
      <w:r w:rsidRPr="000F6562">
        <w:t>taté de mes yeux que les sauvages étaient très loin de vivre d'abonda</w:t>
      </w:r>
      <w:r w:rsidRPr="000F6562">
        <w:t>n</w:t>
      </w:r>
      <w:r w:rsidRPr="000F6562">
        <w:t>ce ; leurs figures amaigries et leur démarche langoureuse, du reste, révélaient assez l'épuisement, chez eux, de la fatigue et du jeûne. Quels mérites devant Dieu ! Quelle moisson pour le ciel ! Bienhe</w:t>
      </w:r>
      <w:r w:rsidRPr="000F6562">
        <w:t>u</w:t>
      </w:r>
      <w:r w:rsidRPr="000F6562">
        <w:t>reux ceux qui ont faim et soif de la justice divine, car ils seront rass</w:t>
      </w:r>
      <w:r w:rsidRPr="000F6562">
        <w:t>a</w:t>
      </w:r>
      <w:r w:rsidRPr="000F6562">
        <w:t>siés !</w:t>
      </w:r>
    </w:p>
    <w:p w14:paraId="04474262" w14:textId="77777777" w:rsidR="00C64DFD" w:rsidRPr="000F6562" w:rsidRDefault="00C64DFD" w:rsidP="00C64DFD">
      <w:pPr>
        <w:spacing w:before="120" w:after="120"/>
        <w:ind w:firstLine="0"/>
        <w:jc w:val="both"/>
      </w:pPr>
      <w:r>
        <w:br w:type="page"/>
      </w:r>
    </w:p>
    <w:p w14:paraId="3CCA5FDA" w14:textId="77777777" w:rsidR="00C64DFD" w:rsidRDefault="009F31A4" w:rsidP="00C64DFD">
      <w:pPr>
        <w:pStyle w:val="fig"/>
      </w:pPr>
      <w:r>
        <w:rPr>
          <w:noProof/>
        </w:rPr>
        <w:drawing>
          <wp:inline distT="0" distB="0" distL="0" distR="0" wp14:anchorId="041E82DF" wp14:editId="218F636E">
            <wp:extent cx="2254250" cy="2955925"/>
            <wp:effectExtent l="25400" t="25400" r="19050" b="15875"/>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54250" cy="2955925"/>
                    </a:xfrm>
                    <a:prstGeom prst="rect">
                      <a:avLst/>
                    </a:prstGeom>
                    <a:noFill/>
                    <a:ln w="19050" cmpd="sng">
                      <a:solidFill>
                        <a:srgbClr val="000000"/>
                      </a:solidFill>
                      <a:miter lim="800000"/>
                      <a:headEnd/>
                      <a:tailEnd/>
                    </a:ln>
                    <a:effectLst/>
                  </pic:spPr>
                </pic:pic>
              </a:graphicData>
            </a:graphic>
          </wp:inline>
        </w:drawing>
      </w:r>
    </w:p>
    <w:p w14:paraId="3ACBF527" w14:textId="77777777" w:rsidR="00C64DFD" w:rsidRDefault="00C64DFD" w:rsidP="00C64DFD">
      <w:pPr>
        <w:pStyle w:val="figst"/>
      </w:pPr>
      <w:r w:rsidRPr="000F6562">
        <w:t>Mgr DOUCET,</w:t>
      </w:r>
      <w:r w:rsidRPr="000F6562">
        <w:br/>
        <w:t xml:space="preserve">ancien curé de La Malbaie, (page 10) </w:t>
      </w:r>
    </w:p>
    <w:p w14:paraId="3D88B388" w14:textId="77777777" w:rsidR="00C64DFD" w:rsidRPr="000F6562" w:rsidRDefault="00C64DFD" w:rsidP="00C64DFD">
      <w:pPr>
        <w:pStyle w:val="figst"/>
      </w:pPr>
    </w:p>
    <w:p w14:paraId="405C447E" w14:textId="77777777" w:rsidR="00C64DFD" w:rsidRPr="000F6562" w:rsidRDefault="00C64DFD" w:rsidP="00C64DFD">
      <w:pPr>
        <w:pStyle w:val="c"/>
      </w:pPr>
      <w:r w:rsidRPr="000F6562">
        <w:t>*  *  *</w:t>
      </w:r>
    </w:p>
    <w:p w14:paraId="2EBC78AE" w14:textId="77777777" w:rsidR="00C64DFD" w:rsidRDefault="00C64DFD" w:rsidP="00C64DFD">
      <w:pPr>
        <w:spacing w:before="120" w:after="120"/>
        <w:jc w:val="both"/>
      </w:pPr>
      <w:r w:rsidRPr="000F6562">
        <w:t>Catholiques pratiquants les Tête-de-Boule sont restés éminemment prosélytes. Leur zèle ancestral à gagner des âmes à Jésus-Christ se déploie d'abord dans la formation religieuse de leurs e</w:t>
      </w:r>
      <w:r w:rsidRPr="000F6562">
        <w:t>n</w:t>
      </w:r>
      <w:r w:rsidRPr="000F6562">
        <w:t>fants à laquelle ils donnent un soin tout particulier. "Un soir", lisons-nous dans un rapport de M. Maurault, "je sortis tard de ma tente, et j'entendis pr</w:t>
      </w:r>
      <w:r w:rsidRPr="000F6562">
        <w:t>o</w:t>
      </w:r>
      <w:r w:rsidRPr="000F6562">
        <w:t>noncer des paroles dans une c</w:t>
      </w:r>
      <w:r w:rsidRPr="000F6562">
        <w:t>a</w:t>
      </w:r>
      <w:r w:rsidRPr="000F6562">
        <w:t>bane voisine. C'était un père de famille qui faisait réciter les prières chrétiennes à ses petits enfants. Ils s'étaient endormis avant d'avoir accompli ce d</w:t>
      </w:r>
      <w:r w:rsidRPr="000F6562">
        <w:t>e</w:t>
      </w:r>
      <w:r w:rsidRPr="000F6562">
        <w:t>voir ; lui-même ne s'en était aperçu qu'après un premier somme. Il s'était levé, avait éveillé ses enfants, et leur faisait réciter à tous leurs prières. Aussi remarque-t-on une tendre piété chez leurs enfants." "Chez les Tête-de-Boule", témoigne le P. Guéguen, "l'éducation de la fam</w:t>
      </w:r>
      <w:r>
        <w:t>ille est sans contredit la meil</w:t>
      </w:r>
      <w:r w:rsidRPr="000F6562">
        <w:t>leure</w:t>
      </w:r>
      <w:r>
        <w:t xml:space="preserve"> </w:t>
      </w:r>
      <w:r w:rsidRPr="000F6562">
        <w:t>[25] école... Cette bonne habitude fait la principale ressou</w:t>
      </w:r>
      <w:r w:rsidRPr="000F6562">
        <w:t>r</w:t>
      </w:r>
      <w:r w:rsidRPr="000F6562">
        <w:t>ce du missionnaire. Comment pourrait-il, en effet, instruire suffisa</w:t>
      </w:r>
      <w:r w:rsidRPr="000F6562">
        <w:t>m</w:t>
      </w:r>
      <w:r w:rsidRPr="000F6562">
        <w:t>ment pl</w:t>
      </w:r>
      <w:r w:rsidRPr="000F6562">
        <w:t>u</w:t>
      </w:r>
      <w:r w:rsidRPr="000F6562">
        <w:t>sieurs centaines de sauvages dans l'espace de quelques jours si les parents ne répétaient aux enfants ce que la piété leur a appris ?"</w:t>
      </w:r>
    </w:p>
    <w:p w14:paraId="0F6E7C10" w14:textId="77777777" w:rsidR="00C64DFD" w:rsidRDefault="00C64DFD" w:rsidP="00C64DFD">
      <w:pPr>
        <w:spacing w:before="120" w:after="120"/>
        <w:jc w:val="both"/>
      </w:pPr>
    </w:p>
    <w:p w14:paraId="1C9A24EB" w14:textId="77777777" w:rsidR="00C64DFD" w:rsidRPr="000F6562" w:rsidRDefault="00C64DFD" w:rsidP="00C64DFD">
      <w:pPr>
        <w:spacing w:before="120" w:after="120"/>
        <w:jc w:val="both"/>
      </w:pPr>
    </w:p>
    <w:p w14:paraId="6086FA33" w14:textId="77777777" w:rsidR="00C64DFD" w:rsidRDefault="009F31A4" w:rsidP="00C64DFD">
      <w:pPr>
        <w:pStyle w:val="fig"/>
      </w:pPr>
      <w:r>
        <w:rPr>
          <w:noProof/>
        </w:rPr>
        <w:drawing>
          <wp:inline distT="0" distB="0" distL="0" distR="0" wp14:anchorId="14E63234" wp14:editId="5E20B40E">
            <wp:extent cx="2509520" cy="3328035"/>
            <wp:effectExtent l="25400" t="25400" r="17780" b="12065"/>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09520" cy="3328035"/>
                    </a:xfrm>
                    <a:prstGeom prst="rect">
                      <a:avLst/>
                    </a:prstGeom>
                    <a:noFill/>
                    <a:ln w="19050" cmpd="sng">
                      <a:solidFill>
                        <a:srgbClr val="000000"/>
                      </a:solidFill>
                      <a:miter lim="800000"/>
                      <a:headEnd/>
                      <a:tailEnd/>
                    </a:ln>
                    <a:effectLst/>
                  </pic:spPr>
                </pic:pic>
              </a:graphicData>
            </a:graphic>
          </wp:inline>
        </w:drawing>
      </w:r>
    </w:p>
    <w:p w14:paraId="35396486" w14:textId="77777777" w:rsidR="00C64DFD" w:rsidRPr="000F6562" w:rsidRDefault="00C64DFD" w:rsidP="00C64DFD">
      <w:pPr>
        <w:pStyle w:val="figst"/>
      </w:pPr>
      <w:r w:rsidRPr="000F6562">
        <w:t>M. J. P. MAURAULT,</w:t>
      </w:r>
      <w:r w:rsidRPr="000F6562">
        <w:br/>
        <w:t>ancien curé des Abénaquis de S. Thomas de Pierreville. (page 10)</w:t>
      </w:r>
    </w:p>
    <w:p w14:paraId="75D23507" w14:textId="77777777" w:rsidR="00C64DFD" w:rsidRDefault="00C64DFD" w:rsidP="00C64DFD">
      <w:pPr>
        <w:spacing w:before="120" w:after="120"/>
        <w:jc w:val="both"/>
      </w:pPr>
    </w:p>
    <w:p w14:paraId="1C495145" w14:textId="77777777" w:rsidR="00C64DFD" w:rsidRPr="000F6562" w:rsidRDefault="00C64DFD" w:rsidP="00C64DFD">
      <w:pPr>
        <w:spacing w:before="120" w:after="120"/>
        <w:jc w:val="both"/>
      </w:pPr>
      <w:r w:rsidRPr="000F6562">
        <w:t>Leur apostolat s'exerce encore auprès de leurs parents, de leurs amis, du prochain en général, qu'ils s'efforcent d'édifier par la parole, l'exemple et la prière. Grâce à Dieu, aussi longtemps que la boisson ne les arme pas les uns contre les autres, les différends entre Tête-de-Boule sont à peu près inconnus. Ils semblent ign</w:t>
      </w:r>
      <w:r w:rsidRPr="000F6562">
        <w:t>o</w:t>
      </w:r>
      <w:r w:rsidRPr="000F6562">
        <w:t>rer ce qu'est l'envie, la jalousie, la haine, ayant constamment présente à l'e</w:t>
      </w:r>
      <w:r w:rsidRPr="000F6562">
        <w:t>s</w:t>
      </w:r>
      <w:r w:rsidRPr="000F6562">
        <w:t>prit, la pensée qu'ils sont tous frères en Jésus-Christ. "Nous serons bientôt parents", disait un jour un attikamègue converti à un catéch</w:t>
      </w:r>
      <w:r w:rsidRPr="000F6562">
        <w:t>u</w:t>
      </w:r>
      <w:r w:rsidRPr="000F6562">
        <w:t>mène ; "mes vrais p</w:t>
      </w:r>
      <w:r w:rsidRPr="000F6562">
        <w:t>a</w:t>
      </w:r>
      <w:r w:rsidRPr="000F6562">
        <w:t>rents sont ceux qui croient en Dieu, et qui sont baptisés. Nous n'avons qu'un père qui est Dieu ; puisque tu le veux connaître, tu seras bientôt de mes parents. La parenté que nous avons selon la chair n'est pas grand chose ; il faut que tu sois baptisé pour que tu sois mon p</w:t>
      </w:r>
      <w:r w:rsidRPr="000F6562">
        <w:t>a</w:t>
      </w:r>
      <w:r w:rsidRPr="000F6562">
        <w:t>rent." "La chair", ajoute le P. Lej</w:t>
      </w:r>
      <w:r>
        <w:t>eune, "ne connaît point ce lang</w:t>
      </w:r>
      <w:r w:rsidRPr="000F6562">
        <w:t>age ; il ne se parle point en terre, il vient du ciel." Nous avions cru rema</w:t>
      </w:r>
      <w:r w:rsidRPr="000F6562">
        <w:t>r</w:t>
      </w:r>
      <w:r w:rsidRPr="000F6562">
        <w:t>quer nous-mêmes cette e</w:t>
      </w:r>
      <w:r w:rsidRPr="000F6562">
        <w:t>n</w:t>
      </w:r>
      <w:r w:rsidRPr="000F6562">
        <w:t>tente cordiale des sauvages, à la chapelle, aux jeux, aux concours de tir, où les vainqueurs recevaient un prix en e</w:t>
      </w:r>
      <w:r w:rsidRPr="000F6562">
        <w:t>s</w:t>
      </w:r>
      <w:r w:rsidRPr="000F6562">
        <w:t>pèces sonnantes. O charité des premiers disciples" a dit le Se</w:t>
      </w:r>
      <w:r w:rsidRPr="000F6562">
        <w:t>i</w:t>
      </w:r>
      <w:r w:rsidRPr="000F6562">
        <w:t xml:space="preserve">gneur",  si vous vous aimez </w:t>
      </w:r>
      <w:r>
        <w:t>les uns les autres.</w:t>
      </w:r>
      <w:r w:rsidRPr="000F6562">
        <w:t>"</w:t>
      </w:r>
    </w:p>
    <w:p w14:paraId="43BF8421" w14:textId="77777777" w:rsidR="00C64DFD" w:rsidRPr="000F6562" w:rsidRDefault="00C64DFD" w:rsidP="00C64DFD">
      <w:pPr>
        <w:spacing w:before="120" w:after="120"/>
        <w:jc w:val="both"/>
      </w:pPr>
      <w:r w:rsidRPr="000F6562">
        <w:t>[26]</w:t>
      </w:r>
    </w:p>
    <w:p w14:paraId="253CCB71" w14:textId="77777777" w:rsidR="00C64DFD" w:rsidRPr="000F6562" w:rsidRDefault="00C64DFD" w:rsidP="00C64DFD">
      <w:pPr>
        <w:pStyle w:val="c"/>
      </w:pPr>
      <w:r w:rsidRPr="000F6562">
        <w:t>* * *</w:t>
      </w:r>
    </w:p>
    <w:p w14:paraId="285585A5" w14:textId="77777777" w:rsidR="00C64DFD" w:rsidRPr="000F6562" w:rsidRDefault="00C64DFD" w:rsidP="00C64DFD">
      <w:pPr>
        <w:spacing w:before="120" w:after="120"/>
        <w:jc w:val="both"/>
      </w:pPr>
      <w:r w:rsidRPr="000F6562">
        <w:t>Que faut-il penser de leurs vertus de justice, de tempérance et de pureté ? Est-il bien vrai qu'ils sont portés à voler ? Qu'ils soient fo</w:t>
      </w:r>
      <w:r w:rsidRPr="000F6562">
        <w:t>n</w:t>
      </w:r>
      <w:r w:rsidRPr="000F6562">
        <w:t>cièrement voleurs, non. A preuve : ils ne gardent jamais en leur po</w:t>
      </w:r>
      <w:r w:rsidRPr="000F6562">
        <w:t>s</w:t>
      </w:r>
      <w:r w:rsidRPr="000F6562">
        <w:t>session un objet trouvé ; disons plus, ils se laisseront mourir de faim plutôt que de dérober un poisson ou un animal dans le filet ou le piège du voisin. La preuve encore : c'est qu'ils haïssent comme la mort, le mensonge et la fourberie. Qu'ils soient voleurs en ce sens qu'ils ne peuvent toujours payer leurs dettes jusqu'à la dernière obole, on peut le concéder. Et cela s'e</w:t>
      </w:r>
      <w:r w:rsidRPr="000F6562">
        <w:t>x</w:t>
      </w:r>
      <w:r w:rsidRPr="000F6562">
        <w:t>plique. Les sauvages sont de grands enfants qui ne savent pas du tout économiser et qui n'ont a</w:t>
      </w:r>
      <w:r w:rsidRPr="000F6562">
        <w:t>u</w:t>
      </w:r>
      <w:r w:rsidRPr="000F6562">
        <w:t>cune crainte des dettes quand il s'agit de se procurer tel article qui leur plaît. D'autre part, il faut bien avouer que les blancs les ont parfois indignement e</w:t>
      </w:r>
      <w:r w:rsidRPr="000F6562">
        <w:t>x</w:t>
      </w:r>
      <w:r w:rsidRPr="000F6562">
        <w:t>ploités en leur échangeant, à des prix exorbitants, de viles marchand</w:t>
      </w:r>
      <w:r w:rsidRPr="000F6562">
        <w:t>i</w:t>
      </w:r>
      <w:r w:rsidRPr="000F6562">
        <w:t>ses pour de précieuses fourrures évaluées, par contre, à des prix rid</w:t>
      </w:r>
      <w:r w:rsidRPr="000F6562">
        <w:t>i</w:t>
      </w:r>
      <w:r w:rsidRPr="000F6562">
        <w:t>culement bas. Est-il étonnant qu'ayant fini par s'en apercevoir, nos sauvages se soient insens</w:t>
      </w:r>
      <w:r w:rsidRPr="000F6562">
        <w:t>i</w:t>
      </w:r>
      <w:r w:rsidRPr="000F6562">
        <w:t>blement élargi quelque peu la conscience sous le rapport de la stricte justice ?... Quoiqu'il en soit, il reste i</w:t>
      </w:r>
      <w:r w:rsidRPr="000F6562">
        <w:t>n</w:t>
      </w:r>
      <w:r w:rsidRPr="000F6562">
        <w:t>contestable qu'ils gardent</w:t>
      </w:r>
      <w:r>
        <w:t>,</w:t>
      </w:r>
      <w:r w:rsidRPr="000F6562">
        <w:t xml:space="preserve"> autant et mieux que bien des blancs, la mémoire de leurs redevances avec le désir si</w:t>
      </w:r>
      <w:r w:rsidRPr="000F6562">
        <w:t>n</w:t>
      </w:r>
      <w:r w:rsidRPr="000F6562">
        <w:t>cère de les acquitter le plus tôt possible. Ceux qui auraient à se plaindre de leur prétendue malhonnêteté feraient mieux de ne pas céder trop facil</w:t>
      </w:r>
      <w:r w:rsidRPr="000F6562">
        <w:t>e</w:t>
      </w:r>
      <w:r w:rsidRPr="000F6562">
        <w:t>ment à tous leurs caprices.</w:t>
      </w:r>
    </w:p>
    <w:p w14:paraId="73F4CB60" w14:textId="77777777" w:rsidR="00C64DFD" w:rsidRDefault="00C64DFD" w:rsidP="00C64DFD">
      <w:pPr>
        <w:spacing w:before="120" w:after="120"/>
        <w:jc w:val="both"/>
      </w:pPr>
      <w:r w:rsidRPr="000F6562">
        <w:t>On leur a fait, en certains quartiers, une rép</w:t>
      </w:r>
      <w:r w:rsidRPr="000F6562">
        <w:t>u</w:t>
      </w:r>
      <w:r w:rsidRPr="000F6562">
        <w:t>tation d'ivrognes... Le terme est trop fort. Qu'ils aient comme tous les indiens, un goût très prononcé pour l'eau-de-feu, et qu'ils ne résistent que très diffic</w:t>
      </w:r>
      <w:r w:rsidRPr="000F6562">
        <w:t>i</w:t>
      </w:r>
      <w:r w:rsidRPr="000F6562">
        <w:t>lement devant l'occasion, hélas ! ce n'est que trop vrai. Les missio</w:t>
      </w:r>
      <w:r w:rsidRPr="000F6562">
        <w:t>n</w:t>
      </w:r>
      <w:r w:rsidRPr="000F6562">
        <w:t>naires ont eu parfois à gémir amèrement sur les désordres causés pa</w:t>
      </w:r>
      <w:r w:rsidRPr="000F6562">
        <w:t>r</w:t>
      </w:r>
      <w:r w:rsidRPr="000F6562">
        <w:t>mi leurs néophytes par le démon de l'intempérance. Quels furent les vrais co</w:t>
      </w:r>
      <w:r w:rsidRPr="000F6562">
        <w:t>u</w:t>
      </w:r>
      <w:r w:rsidRPr="000F6562">
        <w:t>pables ? Les co</w:t>
      </w:r>
      <w:r w:rsidRPr="000F6562">
        <w:t>l</w:t>
      </w:r>
      <w:r w:rsidRPr="000F6562">
        <w:t>porteurs de boissons fortes. "Oh ! quel mal ne font</w:t>
      </w:r>
      <w:r>
        <w:t xml:space="preserve"> </w:t>
      </w:r>
      <w:r w:rsidRPr="000F6562">
        <w:t>[27]</w:t>
      </w:r>
      <w:r>
        <w:t xml:space="preserve"> </w:t>
      </w:r>
      <w:r w:rsidRPr="000F6562">
        <w:t>pas ces marchands qui ne spéculent que sur le profit, et qui intr</w:t>
      </w:r>
      <w:r w:rsidRPr="000F6562">
        <w:t>o</w:t>
      </w:r>
      <w:r w:rsidRPr="000F6562">
        <w:t>duisent la boisson chez les sa</w:t>
      </w:r>
      <w:r w:rsidRPr="000F6562">
        <w:t>u</w:t>
      </w:r>
      <w:r w:rsidRPr="000F6562">
        <w:t>vages, pauvres enfants, incapables de se conduire eux-mêmes ! Donner de la boisson aux sauvages me parait aussi criminel que d'en do</w:t>
      </w:r>
      <w:r w:rsidRPr="000F6562">
        <w:t>n</w:t>
      </w:r>
      <w:r w:rsidRPr="000F6562">
        <w:t>ner à des enfants étourdis et dissolus." "Si les blancs", écrit le même père Guéguen, "n'étaient pas là pour sca</w:t>
      </w:r>
      <w:r w:rsidRPr="000F6562">
        <w:t>n</w:t>
      </w:r>
      <w:r w:rsidRPr="000F6562">
        <w:t>daliser mes sauvages, il n'y aurait pas tant de vices à déplorer, et si les traiteurs de pelleteries pensaient qu'il y a un Dieu pour eux aussi bien que pour les sauvages ils ne s'exposeraient pas à se damner par leur mauvaise conduite et à damner les sauvages par leurs maudites boi</w:t>
      </w:r>
      <w:r w:rsidRPr="000F6562">
        <w:t>s</w:t>
      </w:r>
      <w:r w:rsidRPr="000F6562">
        <w:t>sons. C'est là l'abomination de la désolation... Ah ! pourquoi quelqu'un ne prendrait-il pas leur cause en main et ne ferait-il pas cesser ce da</w:t>
      </w:r>
      <w:r w:rsidRPr="000F6562">
        <w:t>n</w:t>
      </w:r>
      <w:r w:rsidRPr="000F6562">
        <w:t>gereux commerce en mettant en vigueur tant de lois passées tous les ans à ce sujet... Il est impossible de</w:t>
      </w:r>
    </w:p>
    <w:p w14:paraId="112B2A2C" w14:textId="77777777" w:rsidR="00C64DFD" w:rsidRPr="000F6562" w:rsidRDefault="00C64DFD" w:rsidP="00C64DFD">
      <w:pPr>
        <w:spacing w:before="120" w:after="120"/>
        <w:ind w:firstLine="0"/>
        <w:jc w:val="both"/>
      </w:pPr>
    </w:p>
    <w:p w14:paraId="3FFD9D0C" w14:textId="77777777" w:rsidR="00C64DFD" w:rsidRDefault="009F31A4" w:rsidP="00C64DFD">
      <w:pPr>
        <w:pStyle w:val="fig"/>
      </w:pPr>
      <w:r>
        <w:rPr>
          <w:noProof/>
        </w:rPr>
        <w:drawing>
          <wp:inline distT="0" distB="0" distL="0" distR="0" wp14:anchorId="27A85BA6" wp14:editId="00D0ABA0">
            <wp:extent cx="2519680" cy="3189605"/>
            <wp:effectExtent l="25400" t="25400" r="7620" b="10795"/>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9680" cy="3189605"/>
                    </a:xfrm>
                    <a:prstGeom prst="rect">
                      <a:avLst/>
                    </a:prstGeom>
                    <a:noFill/>
                    <a:ln w="19050" cmpd="sng">
                      <a:solidFill>
                        <a:srgbClr val="000000"/>
                      </a:solidFill>
                      <a:miter lim="800000"/>
                      <a:headEnd/>
                      <a:tailEnd/>
                    </a:ln>
                    <a:effectLst/>
                  </pic:spPr>
                </pic:pic>
              </a:graphicData>
            </a:graphic>
          </wp:inline>
        </w:drawing>
      </w:r>
    </w:p>
    <w:p w14:paraId="7F7E9EA3" w14:textId="77777777" w:rsidR="00C64DFD" w:rsidRPr="000F6562" w:rsidRDefault="00C64DFD" w:rsidP="00C64DFD">
      <w:pPr>
        <w:pStyle w:val="figst"/>
      </w:pPr>
      <w:r w:rsidRPr="000F6562">
        <w:t>Mgr PROULX,</w:t>
      </w:r>
      <w:r w:rsidRPr="000F6562">
        <w:br/>
        <w:t xml:space="preserve">ancien curé de St. Lin. (page 12) </w:t>
      </w:r>
    </w:p>
    <w:p w14:paraId="3798C5C8" w14:textId="77777777" w:rsidR="00C64DFD" w:rsidRDefault="00C64DFD" w:rsidP="00C64DFD">
      <w:pPr>
        <w:spacing w:before="120" w:after="120"/>
        <w:ind w:firstLine="0"/>
        <w:jc w:val="both"/>
      </w:pPr>
    </w:p>
    <w:p w14:paraId="7AE85927" w14:textId="77777777" w:rsidR="00C64DFD" w:rsidRPr="000F6562" w:rsidRDefault="00C64DFD" w:rsidP="00C64DFD">
      <w:pPr>
        <w:spacing w:before="120" w:after="120"/>
        <w:ind w:firstLine="0"/>
        <w:jc w:val="both"/>
      </w:pPr>
      <w:r w:rsidRPr="000F6562">
        <w:t>faire le bien au milieu de ces chers enfants si, à notre arrivée parmi eux, nous y trouvons établi le hideux démon de l'ivrognerie". En dépit de ces s</w:t>
      </w:r>
      <w:r w:rsidRPr="000F6562">
        <w:t>é</w:t>
      </w:r>
      <w:r w:rsidRPr="000F6562">
        <w:t>ductions, les Tête-de-Boule, Dieu merci, sont généralement restés fidèles à leurs promesses de tempérance. En 1844, le missio</w:t>
      </w:r>
      <w:r w:rsidRPr="000F6562">
        <w:t>n</w:t>
      </w:r>
      <w:r w:rsidRPr="000F6562">
        <w:t xml:space="preserve">naire n'avait que </w:t>
      </w:r>
      <w:r>
        <w:t>deux</w:t>
      </w:r>
      <w:r w:rsidRPr="000F6562">
        <w:t xml:space="preserve"> cas d'ivresse à déplorer. "La tempérance fait toujours parmi eux des progrès consolants," écrivait M. Maurault ; "quarante se sont décidés à prendre l'engagement d'observer la temp</w:t>
      </w:r>
      <w:r w:rsidRPr="000F6562">
        <w:t>é</w:t>
      </w:r>
      <w:r w:rsidRPr="000F6562">
        <w:t>rance totale, et j'ai l'espérance qu'ils persévéreront. Le trait su</w:t>
      </w:r>
      <w:r w:rsidRPr="000F6562">
        <w:t>i</w:t>
      </w:r>
      <w:r w:rsidRPr="000F6562">
        <w:t>vant fait voir qu'ils ne sont pas fort attachés aux liqueurs enivrantes. Un co</w:t>
      </w:r>
      <w:r w:rsidRPr="000F6562">
        <w:t>m</w:t>
      </w:r>
      <w:r w:rsidRPr="000F6562">
        <w:t>mis leur avait donné deux galons de rhum qu'ils avaient confiés à l'un d'eux ; que</w:t>
      </w:r>
      <w:r w:rsidRPr="000F6562">
        <w:t>l</w:t>
      </w:r>
      <w:r w:rsidRPr="000F6562">
        <w:t>ques jours après, un sauvage alla en demander un peu à celui qui en était dépositaire. Ce dernier vint aussitôt nous demander ce qu'il devait faire. Nous</w:t>
      </w:r>
      <w:r>
        <w:t xml:space="preserve"> </w:t>
      </w:r>
      <w:r w:rsidRPr="000F6562">
        <w:rPr>
          <w:rFonts w:cs="Arial"/>
        </w:rPr>
        <w:t>[28]</w:t>
      </w:r>
      <w:r>
        <w:rPr>
          <w:rFonts w:cs="Arial"/>
        </w:rPr>
        <w:t xml:space="preserve"> </w:t>
      </w:r>
      <w:r w:rsidRPr="000F6562">
        <w:t>lui répondîmes que si le rhum nous a</w:t>
      </w:r>
      <w:r w:rsidRPr="000F6562">
        <w:t>p</w:t>
      </w:r>
      <w:r w:rsidRPr="000F6562">
        <w:t>part</w:t>
      </w:r>
      <w:r w:rsidRPr="000F6562">
        <w:t>e</w:t>
      </w:r>
      <w:r w:rsidRPr="000F6562">
        <w:t>nait nous le jetterions à l'eau. "Eh bien !" dit-il en riant, "s'il n'y a rien que cela à faire, la ch</w:t>
      </w:r>
      <w:r w:rsidRPr="000F6562">
        <w:t>o</w:t>
      </w:r>
      <w:r w:rsidRPr="000F6562">
        <w:t>se n'est pas difficile." Quelques minutes après, un second vint nous apprendre que le rhum avait humecté le sable du rivage." Combien de nos gens esclaves de la bouteille a</w:t>
      </w:r>
      <w:r w:rsidRPr="000F6562">
        <w:t>u</w:t>
      </w:r>
      <w:r w:rsidRPr="000F6562">
        <w:t>raient eu le courage d'en faire a</w:t>
      </w:r>
      <w:r w:rsidRPr="000F6562">
        <w:t>u</w:t>
      </w:r>
      <w:r w:rsidRPr="000F6562">
        <w:t>tant ?... En 1849, tous faisaient partie de la S</w:t>
      </w:r>
      <w:r w:rsidRPr="000F6562">
        <w:t>o</w:t>
      </w:r>
      <w:r w:rsidRPr="000F6562">
        <w:t>ciété de tempérance, et pas un ne manqua à ses engagements sacrés. Le cas est excessivement rare chez les groupes prétendus civ</w:t>
      </w:r>
      <w:r w:rsidRPr="000F6562">
        <w:t>i</w:t>
      </w:r>
      <w:r w:rsidRPr="000F6562">
        <w:t>lisés ! Depuis au-delà de cinquante ans, la Compagnie de la Baie d'Hudson s'efforçant d'empêc</w:t>
      </w:r>
      <w:r>
        <w:t>her par des ordonnances sévères</w:t>
      </w:r>
      <w:r w:rsidRPr="000F6562">
        <w:t xml:space="preserve"> le transport des liqueurs enivrantes dans ses postes pour l'usage des i</w:t>
      </w:r>
      <w:r w:rsidRPr="000F6562">
        <w:t>n</w:t>
      </w:r>
      <w:r w:rsidRPr="000F6562">
        <w:t>diens, les désordres sérieux ont été fort isolés. Hélas ! voici qu'en ces derniers temps, de nombreux marchands de fourr</w:t>
      </w:r>
      <w:r w:rsidRPr="000F6562">
        <w:t>u</w:t>
      </w:r>
      <w:r w:rsidRPr="000F6562">
        <w:t>res envahissent, chaque année, les pays de chasse des Tête-de-Boule, utilisant comme moyen de compétition, l’eau-de-vie. L'odeur du whisky fait perdre la tête à nos chrétiens ; et, une fois sous l'i</w:t>
      </w:r>
      <w:r w:rsidRPr="000F6562">
        <w:t>n</w:t>
      </w:r>
      <w:r w:rsidRPr="000F6562">
        <w:t>fluence de la passion en éveil, il arrive souvent que, pour se procurer une m</w:t>
      </w:r>
      <w:r w:rsidRPr="000F6562">
        <w:t>e</w:t>
      </w:r>
      <w:r w:rsidRPr="000F6562">
        <w:t>sure de rhum ou de brandy, ils sacrifient le fruit d'une chasse laborieuse. L'alcool les pousse ensuite à de pires excès ! Œuvre diabolique ! Inspiration infe</w:t>
      </w:r>
      <w:r w:rsidRPr="000F6562">
        <w:t>r</w:t>
      </w:r>
      <w:r w:rsidRPr="000F6562">
        <w:t>nale ! M'est avis que ces infâmes colporteurs sont plus à redouter pour l'âme des Tête-de-Boule que ne l'étaient j</w:t>
      </w:r>
      <w:r w:rsidRPr="000F6562">
        <w:t>a</w:t>
      </w:r>
      <w:r w:rsidRPr="000F6562">
        <w:t>dis les Iroquois pour la vie des Attikamègues. L'iroquois était une so</w:t>
      </w:r>
      <w:r w:rsidRPr="000F6562">
        <w:t>r</w:t>
      </w:r>
      <w:r w:rsidRPr="000F6562">
        <w:t>te de "fléau de Dieu" dont le résultat heureux, en définitive, fut la conversion plus rapide des Att</w:t>
      </w:r>
      <w:r w:rsidRPr="000F6562">
        <w:t>i</w:t>
      </w:r>
      <w:r w:rsidRPr="000F6562">
        <w:t>kamègues ; les traiteurs sont "le fléau du démon" qui paralyse notre œuvre d'évangélisation civil</w:t>
      </w:r>
      <w:r w:rsidRPr="000F6562">
        <w:t>i</w:t>
      </w:r>
      <w:r w:rsidRPr="000F6562">
        <w:t>satrice. "Si les Tête-de-Boule n'avaient pas le défaut de l'intempérance," écrit M. le Chanoine Caron, "ce s</w:t>
      </w:r>
      <w:r w:rsidRPr="000F6562">
        <w:t>e</w:t>
      </w:r>
      <w:r w:rsidRPr="000F6562">
        <w:t>rait un peuple comme on n'en voit plus sur la terre ; ces chrétientés seraient trop belles, et il faut croire qu'il n'est pas possible que les églises de la terre ressemblent de si près à l'Église du ciel". Espérons que le Gouvernement d'Ottawa "prendra la chose en considération" plus, sérieusement que jamais !</w:t>
      </w:r>
    </w:p>
    <w:p w14:paraId="3EB122A8" w14:textId="77777777" w:rsidR="00C64DFD" w:rsidRDefault="00C64DFD" w:rsidP="00C64DFD">
      <w:pPr>
        <w:spacing w:before="120" w:after="120"/>
        <w:jc w:val="both"/>
      </w:pPr>
      <w:r w:rsidRPr="000F6562">
        <w:t>Parler de sauvages, c'est, pour plusieurs, év</w:t>
      </w:r>
      <w:r w:rsidRPr="000F6562">
        <w:t>o</w:t>
      </w:r>
      <w:r w:rsidRPr="000F6562">
        <w:t xml:space="preserve">quer l'idée d'un être humain plus ou moins esclave de ses mauvais penchants. </w:t>
      </w:r>
      <w:r>
        <w:t>À</w:t>
      </w:r>
      <w:r w:rsidRPr="000F6562">
        <w:t xml:space="preserve"> cette r</w:t>
      </w:r>
      <w:r w:rsidRPr="000F6562">
        <w:t>è</w:t>
      </w:r>
      <w:r w:rsidRPr="000F6562">
        <w:t>gle g</w:t>
      </w:r>
      <w:r w:rsidRPr="000F6562">
        <w:t>é</w:t>
      </w:r>
      <w:r w:rsidRPr="000F6562">
        <w:t>nérale, — si règle générale il y a, —</w:t>
      </w:r>
      <w:r>
        <w:t xml:space="preserve"> </w:t>
      </w:r>
      <w:r w:rsidRPr="000F6562">
        <w:t>[29]</w:t>
      </w:r>
      <w:r>
        <w:t xml:space="preserve"> </w:t>
      </w:r>
      <w:r w:rsidRPr="000F6562">
        <w:t>les Tête-de-Boule font exception. "Leur moralité", m'affirme un mi</w:t>
      </w:r>
      <w:r w:rsidRPr="000F6562">
        <w:t>s</w:t>
      </w:r>
      <w:r w:rsidRPr="000F6562">
        <w:t>sionnaire qui s'y connaît, "leur moralité est excellente. Je suis persu</w:t>
      </w:r>
      <w:r w:rsidRPr="000F6562">
        <w:t>a</w:t>
      </w:r>
      <w:r w:rsidRPr="000F6562">
        <w:t>dé que, dans l'ensemble, la tribu peut soutenir la comparaison, et avantageusement, avec n'impo</w:t>
      </w:r>
      <w:r w:rsidRPr="000F6562">
        <w:t>r</w:t>
      </w:r>
      <w:r w:rsidRPr="000F6562">
        <w:t>te quel groupe en nombre égal, pris indifféremment pa</w:t>
      </w:r>
      <w:r w:rsidRPr="000F6562">
        <w:t>r</w:t>
      </w:r>
      <w:r w:rsidRPr="000F6562">
        <w:t xml:space="preserve">mi nos bonnes populations rurales, sous le rapport de la pureté des moeurs." — </w:t>
      </w:r>
    </w:p>
    <w:p w14:paraId="2C8B59AE" w14:textId="77777777" w:rsidR="00C64DFD" w:rsidRPr="000F6562" w:rsidRDefault="00C64DFD" w:rsidP="00C64DFD">
      <w:pPr>
        <w:spacing w:before="120" w:after="120"/>
        <w:ind w:firstLine="0"/>
        <w:jc w:val="both"/>
      </w:pPr>
    </w:p>
    <w:p w14:paraId="78FC2918" w14:textId="77777777" w:rsidR="00C64DFD" w:rsidRDefault="009F31A4" w:rsidP="00C64DFD">
      <w:pPr>
        <w:pStyle w:val="fig"/>
      </w:pPr>
      <w:r>
        <w:rPr>
          <w:noProof/>
        </w:rPr>
        <w:drawing>
          <wp:inline distT="0" distB="0" distL="0" distR="0" wp14:anchorId="6054D511" wp14:editId="317ED301">
            <wp:extent cx="2466975" cy="3838575"/>
            <wp:effectExtent l="25400" t="25400" r="9525" b="9525"/>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6975" cy="3838575"/>
                    </a:xfrm>
                    <a:prstGeom prst="rect">
                      <a:avLst/>
                    </a:prstGeom>
                    <a:noFill/>
                    <a:ln w="19050" cmpd="sng">
                      <a:solidFill>
                        <a:srgbClr val="000000"/>
                      </a:solidFill>
                      <a:miter lim="800000"/>
                      <a:headEnd/>
                      <a:tailEnd/>
                    </a:ln>
                    <a:effectLst/>
                  </pic:spPr>
                </pic:pic>
              </a:graphicData>
            </a:graphic>
          </wp:inline>
        </w:drawing>
      </w:r>
    </w:p>
    <w:p w14:paraId="7CC18975" w14:textId="77777777" w:rsidR="00C64DFD" w:rsidRPr="000F6562" w:rsidRDefault="00C64DFD" w:rsidP="00C64DFD">
      <w:pPr>
        <w:pStyle w:val="figst"/>
      </w:pPr>
      <w:r w:rsidRPr="000F6562">
        <w:t>R. P. Bourassa,</w:t>
      </w:r>
      <w:r w:rsidRPr="000F6562">
        <w:br/>
        <w:t>ancien curé de Montebello. (page 10)</w:t>
      </w:r>
    </w:p>
    <w:p w14:paraId="27C34491" w14:textId="77777777" w:rsidR="00C64DFD" w:rsidRDefault="00C64DFD" w:rsidP="00C64DFD">
      <w:pPr>
        <w:spacing w:before="120" w:after="120"/>
        <w:jc w:val="both"/>
      </w:pPr>
    </w:p>
    <w:p w14:paraId="092A3A48" w14:textId="77777777" w:rsidR="00C64DFD" w:rsidRPr="000F6562" w:rsidRDefault="00C64DFD" w:rsidP="00C64DFD">
      <w:pPr>
        <w:spacing w:before="120" w:after="120"/>
        <w:jc w:val="both"/>
      </w:pPr>
      <w:r w:rsidRPr="000F6562">
        <w:t>L'assertion n'est pas nouvelle. "La mission de Wémontashing est la plus religieuse de toutes nos missions," me disait le P. Provost, O.M.I.</w:t>
      </w:r>
      <w:r>
        <w:t>,</w:t>
      </w:r>
      <w:r w:rsidRPr="000F6562">
        <w:t xml:space="preserve"> "Au cours des quatre séjours que j'y ai faits, je n'ai jamais e</w:t>
      </w:r>
      <w:r w:rsidRPr="000F6562">
        <w:t>n</w:t>
      </w:r>
      <w:r w:rsidRPr="000F6562">
        <w:t>tendu parler de promiscuité coupable et je n'ai pas souvenance d'avoir baptisé un seul enfant illégitime." Remarque frappante ! J</w:t>
      </w:r>
      <w:r w:rsidRPr="000F6562">
        <w:t>a</w:t>
      </w:r>
      <w:r w:rsidRPr="000F6562">
        <w:t>mais, dans leurs comptes-rendus,</w:t>
      </w:r>
      <w:r>
        <w:t xml:space="preserve"> </w:t>
      </w:r>
      <w:r w:rsidRPr="000F6562">
        <w:rPr>
          <w:rFonts w:cs="Arial"/>
        </w:rPr>
        <w:t>[30]</w:t>
      </w:r>
      <w:r w:rsidRPr="000F6562">
        <w:t xml:space="preserve"> les missionnaires des Tête-de-Boule n'ont eu à se plaindre de désordres graves au point de vue de la moralité. "C'est le second scandale," disait le P. Buteux, après avoir réglé un cas de concubin</w:t>
      </w:r>
      <w:r w:rsidRPr="000F6562">
        <w:t>a</w:t>
      </w:r>
      <w:r w:rsidRPr="000F6562">
        <w:t>ge, "dans un pays et dans un troupeau si éloigné de la vue de son pa</w:t>
      </w:r>
      <w:r w:rsidRPr="000F6562">
        <w:t>s</w:t>
      </w:r>
      <w:r w:rsidRPr="000F6562">
        <w:t>teur, où il n'y a que la crainte et l'amour de Dieu qui puissent empêcher le péché." "Il semble que l'inn</w:t>
      </w:r>
      <w:r w:rsidRPr="000F6562">
        <w:t>o</w:t>
      </w:r>
      <w:r w:rsidRPr="000F6562">
        <w:t>cence", avait-il déjà écrit, "bannie de la plupart des empires et des royaumes de l'univers, s'est retirée dans les grands bois où habitent ces pe</w:t>
      </w:r>
      <w:r w:rsidRPr="000F6562">
        <w:t>u</w:t>
      </w:r>
      <w:r w:rsidRPr="000F6562">
        <w:t>ples : leur nature a je ne sais quoi des bontés du paradis terrestre devant que le péché y entrât." "On dirait véritablement que le péché d'Adam n'est point pa</w:t>
      </w:r>
      <w:r w:rsidRPr="000F6562">
        <w:t>r</w:t>
      </w:r>
      <w:r w:rsidRPr="000F6562">
        <w:t>venu jusqu'à ces peuples, tant ils sont éloignés des malices qui se r</w:t>
      </w:r>
      <w:r w:rsidRPr="000F6562">
        <w:t>e</w:t>
      </w:r>
      <w:r w:rsidRPr="000F6562">
        <w:t>trouvent parmi les plus jeunes enfants." Les Attikamègues de jadis se retrouvent chez les Tête-de-Boule d'a</w:t>
      </w:r>
      <w:r w:rsidRPr="000F6562">
        <w:t>u</w:t>
      </w:r>
      <w:r w:rsidRPr="000F6562">
        <w:t>jourd'hui. Et pourtant, avant leur conversion, un de leurs principaux vices était la polygamie ! Comment expliquer que, placés dans des circonstances si défavor</w:t>
      </w:r>
      <w:r w:rsidRPr="000F6562">
        <w:t>a</w:t>
      </w:r>
      <w:r w:rsidRPr="000F6562">
        <w:t>bles, ces fils de la nature v</w:t>
      </w:r>
      <w:r w:rsidRPr="000F6562">
        <w:t>i</w:t>
      </w:r>
      <w:r w:rsidRPr="000F6562">
        <w:t>vent en véritables enfants de Dieu ? À quelles causes faut-il attribuer cette prodigieuse transformation ? Aux influences de l'Evangile, sans doute, de l'Eucharistie qui "fait germer les vierges", de la prière intense, source, pour eux, de grâces exce</w:t>
      </w:r>
      <w:r w:rsidRPr="000F6562">
        <w:t>p</w:t>
      </w:r>
      <w:r w:rsidRPr="000F6562">
        <w:t>tionnellement providentielles de pudeur et de chasteté ; mais aussi à leurs efforts personnels. En outre, distancées les unes des autres, les familles se trouvent ainsi préservées du danger des relations fréque</w:t>
      </w:r>
      <w:r w:rsidRPr="000F6562">
        <w:t>n</w:t>
      </w:r>
      <w:r w:rsidRPr="000F6562">
        <w:t>tes ; la surveillance des p</w:t>
      </w:r>
      <w:r w:rsidRPr="000F6562">
        <w:t>a</w:t>
      </w:r>
      <w:r w:rsidRPr="000F6562">
        <w:t>rents sur leurs enfants est plus facile et plus constante et les longues fréquentations ne sont guère de mise. "Co</w:t>
      </w:r>
      <w:r w:rsidRPr="000F6562">
        <w:t>m</w:t>
      </w:r>
      <w:r w:rsidRPr="000F6562">
        <w:t>me nos sauvages", écrit le P. A</w:t>
      </w:r>
      <w:r w:rsidRPr="000F6562">
        <w:t>n</w:t>
      </w:r>
      <w:r w:rsidRPr="000F6562">
        <w:t>drieux, "ne connaissent point ce qu'on est conv</w:t>
      </w:r>
      <w:r w:rsidRPr="000F6562">
        <w:t>e</w:t>
      </w:r>
      <w:r w:rsidRPr="000F6562">
        <w:t>nu d'appeler mariages d'inclination, les jeunes gens laissent à leurs parents le soin de leur cho</w:t>
      </w:r>
      <w:r w:rsidRPr="000F6562">
        <w:t>i</w:t>
      </w:r>
      <w:r w:rsidRPr="000F6562">
        <w:t>sir une épouse. Ceux-ci viennent prendre l'avis du missionnaire, et, après cette unique formalité, on procède à la cérémonie. Jusqu'à présent ce mode n'a eu que d'heureux résultats, tant pour l'union des familles que pour la conservation des bonnes moeurs."</w:t>
      </w:r>
    </w:p>
    <w:p w14:paraId="340A9A33" w14:textId="77777777" w:rsidR="00C64DFD" w:rsidRPr="000F6562" w:rsidRDefault="00C64DFD" w:rsidP="00C64DFD">
      <w:pPr>
        <w:spacing w:before="120" w:after="120"/>
        <w:jc w:val="both"/>
      </w:pPr>
      <w:r w:rsidRPr="000F6562">
        <w:rPr>
          <w:i/>
        </w:rPr>
        <w:t xml:space="preserve">Esprit de pénitence. </w:t>
      </w:r>
      <w:r w:rsidRPr="000F6562">
        <w:t>— Enfin, si les Tête-de-Boule pratiquent à un si haut degré la vertu de pureté, c'est qu'ils sont animés de l'esprit de pén</w:t>
      </w:r>
      <w:r w:rsidRPr="000F6562">
        <w:t>i</w:t>
      </w:r>
      <w:r w:rsidRPr="000F6562">
        <w:t>tence. Aux rigueurs de leur vie misérable,</w:t>
      </w:r>
      <w:r>
        <w:t xml:space="preserve"> </w:t>
      </w:r>
      <w:r w:rsidRPr="000F6562">
        <w:t>[31]</w:t>
      </w:r>
      <w:r>
        <w:t xml:space="preserve"> </w:t>
      </w:r>
      <w:r w:rsidRPr="000F6562">
        <w:t>ils savent ajouter de légères mortifications volontaires. "Ces pa</w:t>
      </w:r>
      <w:r w:rsidRPr="000F6562">
        <w:t>u</w:t>
      </w:r>
      <w:r w:rsidRPr="000F6562">
        <w:t>vres gens", au témo</w:t>
      </w:r>
      <w:r w:rsidRPr="000F6562">
        <w:t>i</w:t>
      </w:r>
      <w:r w:rsidRPr="000F6562">
        <w:t>gnage du P. Buteux, "demandaient des instr</w:t>
      </w:r>
      <w:r w:rsidRPr="000F6562">
        <w:t>u</w:t>
      </w:r>
      <w:r w:rsidRPr="000F6562">
        <w:t>ments de piété pour d</w:t>
      </w:r>
      <w:r w:rsidRPr="000F6562">
        <w:t>é</w:t>
      </w:r>
      <w:r w:rsidRPr="000F6562">
        <w:t>chirer leurs corps, tant ils avaient horreur du péché." Ont-ils, au cours de l'année, causé quelque scandale, ils s'e</w:t>
      </w:r>
      <w:r w:rsidRPr="000F6562">
        <w:t>f</w:t>
      </w:r>
      <w:r w:rsidRPr="000F6562">
        <w:t>forcent de le réparer par des pénitences proportionnées, et, à la mi</w:t>
      </w:r>
      <w:r w:rsidRPr="000F6562">
        <w:t>s</w:t>
      </w:r>
      <w:r w:rsidRPr="000F6562">
        <w:t>sion suivante, ils acceptent de bonne grâce l'humiliation publique infligée par le missionnaire. "Pr</w:t>
      </w:r>
      <w:r w:rsidRPr="000F6562">
        <w:t>o</w:t>
      </w:r>
      <w:r w:rsidRPr="000F6562">
        <w:t>fitant de mon absence", lisons-nous dans le rapport du P. Guéguen, "l'ennemi était venu semer l'ivraie dans le champ du Père de famille. Le se</w:t>
      </w:r>
      <w:r w:rsidRPr="000F6562">
        <w:t>r</w:t>
      </w:r>
      <w:r w:rsidRPr="000F6562">
        <w:t>pent n'avait pas de pomme pour séduire, mais, pour le sauvage, l'eau-de-feu, c'est la tentation. Pour comble de malheur, c'est le chef lui-même qui était le grand coupable... Hélas ! il avait reçu de la boi</w:t>
      </w:r>
      <w:r w:rsidRPr="000F6562">
        <w:t>s</w:t>
      </w:r>
      <w:r w:rsidRPr="000F6562">
        <w:t>son ; il a bu lui-même, il a fait boire les autres, et puis, à la façon de tous les sauvages, ils ont fini par se battre... Le scandale exigeait une réparation éclatante.</w:t>
      </w:r>
    </w:p>
    <w:p w14:paraId="15CA594B" w14:textId="77777777" w:rsidR="00C64DFD" w:rsidRPr="000F6562" w:rsidRDefault="00C64DFD" w:rsidP="00C64DFD">
      <w:pPr>
        <w:spacing w:before="120" w:after="120"/>
        <w:jc w:val="both"/>
      </w:pPr>
      <w:r w:rsidRPr="000F6562">
        <w:t>... Le soir donc, avant de donner la bénédiction du Saint Sacr</w:t>
      </w:r>
      <w:r w:rsidRPr="000F6562">
        <w:t>e</w:t>
      </w:r>
      <w:r w:rsidRPr="000F6562">
        <w:t>ment, je fis approcher tous les coupables qui vinrent se mettre à g</w:t>
      </w:r>
      <w:r w:rsidRPr="000F6562">
        <w:t>e</w:t>
      </w:r>
      <w:r w:rsidRPr="000F6562">
        <w:t>noux devant l'autel. Je fis voir la gravité de leur faute, j'expr</w:t>
      </w:r>
      <w:r w:rsidRPr="000F6562">
        <w:t>i</w:t>
      </w:r>
      <w:r w:rsidRPr="000F6562">
        <w:t>mai toute la peine que j'en éprouvais, et je conclus en leur faisant grâce, et en rétablissant le chef dans tous ses droits." "Dans les premiers siècles du Christianisme", écrit M. Proulx, "on imposait aux grands coupables des pénitences publiques à la porte de l'Église. Vous croyez que, à ra</w:t>
      </w:r>
      <w:r w:rsidRPr="000F6562">
        <w:t>i</w:t>
      </w:r>
      <w:r w:rsidRPr="000F6562">
        <w:t>son du relâchement de la foi, cette discipline est morte depuis lon</w:t>
      </w:r>
      <w:r w:rsidRPr="000F6562">
        <w:t>g</w:t>
      </w:r>
      <w:r w:rsidRPr="000F6562">
        <w:t>temps ; pas du tout, elle vi</w:t>
      </w:r>
      <w:r>
        <w:t>t</w:t>
      </w:r>
      <w:r w:rsidRPr="000F6562">
        <w:t xml:space="preserve"> à W</w:t>
      </w:r>
      <w:r w:rsidRPr="000F6562">
        <w:t>é</w:t>
      </w:r>
      <w:r w:rsidRPr="000F6562">
        <w:t>montashing. Un père et sa fille avaient donné du sca</w:t>
      </w:r>
      <w:r w:rsidRPr="000F6562">
        <w:t>n</w:t>
      </w:r>
      <w:r w:rsidRPr="000F6562">
        <w:t>dale, les sauvages s'en plaignaient. Le soir, au beau milieu du chapelet, le Père se lève, s</w:t>
      </w:r>
      <w:r w:rsidRPr="000F6562">
        <w:t>o</w:t>
      </w:r>
      <w:r w:rsidRPr="000F6562">
        <w:t>lennel ; il prononce une allocution lente, série</w:t>
      </w:r>
      <w:r w:rsidRPr="000F6562">
        <w:t>u</w:t>
      </w:r>
      <w:r w:rsidRPr="000F6562">
        <w:t>se, sévère ; il appelle les deux coupables qui s'agenouillent : il leur fait faire des promesses tout haut devant l'a</w:t>
      </w:r>
      <w:r w:rsidRPr="000F6562">
        <w:t>s</w:t>
      </w:r>
      <w:r w:rsidRPr="000F6562">
        <w:t>semblée, qui est témoin de leur ferme propos ; puis un grand sauvage, l'hui</w:t>
      </w:r>
      <w:r w:rsidRPr="000F6562">
        <w:t>s</w:t>
      </w:r>
      <w:r w:rsidRPr="000F6562">
        <w:t>sier de l'église, vient les chercher par la main et les conduit, au milieu du silence des assistants fra</w:t>
      </w:r>
      <w:r w:rsidRPr="000F6562">
        <w:t>p</w:t>
      </w:r>
      <w:r w:rsidRPr="000F6562">
        <w:t>pés de stupeur, sur le perron, à l'extérieur, où ils restent à genoux jusqu'à la fin des prières. J'adm</w:t>
      </w:r>
      <w:r w:rsidRPr="000F6562">
        <w:t>i</w:t>
      </w:r>
      <w:r w:rsidRPr="000F6562">
        <w:t>rais non la faute, non la faiblesse, mais la force, mais le repentir, mais la religion profonde de cette population qui rend possible de telles sév</w:t>
      </w:r>
      <w:r w:rsidRPr="000F6562">
        <w:t>é</w:t>
      </w:r>
      <w:r w:rsidRPr="000F6562">
        <w:t>rités."</w:t>
      </w:r>
    </w:p>
    <w:p w14:paraId="0ED03FA8" w14:textId="77777777" w:rsidR="00C64DFD" w:rsidRPr="000F6562" w:rsidRDefault="00C64DFD" w:rsidP="00C64DFD">
      <w:pPr>
        <w:pStyle w:val="p"/>
      </w:pPr>
      <w:r w:rsidRPr="000F6562">
        <w:br w:type="page"/>
        <w:t>[32]</w:t>
      </w:r>
    </w:p>
    <w:p w14:paraId="6626C65A" w14:textId="77777777" w:rsidR="00C64DFD" w:rsidRDefault="00C64DFD" w:rsidP="00C64DFD">
      <w:pPr>
        <w:spacing w:before="120" w:after="120"/>
        <w:jc w:val="both"/>
      </w:pPr>
    </w:p>
    <w:p w14:paraId="78945EFB" w14:textId="77777777" w:rsidR="00C64DFD" w:rsidRPr="000F6562" w:rsidRDefault="00C64DFD" w:rsidP="00C64DFD">
      <w:pPr>
        <w:spacing w:before="120" w:after="120"/>
        <w:jc w:val="both"/>
      </w:pPr>
    </w:p>
    <w:p w14:paraId="6F0CBFC9" w14:textId="77777777" w:rsidR="00C64DFD" w:rsidRDefault="009F31A4" w:rsidP="00C64DFD">
      <w:pPr>
        <w:pStyle w:val="fig"/>
      </w:pPr>
      <w:r>
        <w:rPr>
          <w:noProof/>
        </w:rPr>
        <w:drawing>
          <wp:inline distT="0" distB="0" distL="0" distR="0" wp14:anchorId="6971ACE5" wp14:editId="4902BDBC">
            <wp:extent cx="3455670" cy="4529455"/>
            <wp:effectExtent l="25400" t="25400" r="11430" b="17145"/>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55670" cy="4529455"/>
                    </a:xfrm>
                    <a:prstGeom prst="rect">
                      <a:avLst/>
                    </a:prstGeom>
                    <a:noFill/>
                    <a:ln w="19050" cmpd="sng">
                      <a:solidFill>
                        <a:srgbClr val="000000"/>
                      </a:solidFill>
                      <a:miter lim="800000"/>
                      <a:headEnd/>
                      <a:tailEnd/>
                    </a:ln>
                    <a:effectLst/>
                  </pic:spPr>
                </pic:pic>
              </a:graphicData>
            </a:graphic>
          </wp:inline>
        </w:drawing>
      </w:r>
    </w:p>
    <w:p w14:paraId="572684EB" w14:textId="77777777" w:rsidR="00C64DFD" w:rsidRPr="000F6562" w:rsidRDefault="00C64DFD" w:rsidP="00C64DFD">
      <w:pPr>
        <w:pStyle w:val="figst"/>
      </w:pPr>
      <w:r w:rsidRPr="000F6562">
        <w:t>Monseigneur Z. LORRAIN,</w:t>
      </w:r>
      <w:r w:rsidRPr="000F6562">
        <w:br/>
        <w:t>évêque de Pe</w:t>
      </w:r>
      <w:r w:rsidRPr="000F6562">
        <w:t>m</w:t>
      </w:r>
      <w:r w:rsidRPr="000F6562">
        <w:t>broke,</w:t>
      </w:r>
    </w:p>
    <w:p w14:paraId="7BC611CB" w14:textId="77777777" w:rsidR="00C64DFD" w:rsidRPr="000F6562" w:rsidRDefault="00C64DFD" w:rsidP="00C64DFD">
      <w:pPr>
        <w:pStyle w:val="figst"/>
      </w:pPr>
      <w:r w:rsidRPr="000F6562">
        <w:t>(page 12)</w:t>
      </w:r>
    </w:p>
    <w:p w14:paraId="78A5A48F" w14:textId="77777777" w:rsidR="00C64DFD" w:rsidRDefault="00C64DFD" w:rsidP="00C64DFD">
      <w:pPr>
        <w:pStyle w:val="p"/>
      </w:pPr>
      <w:r w:rsidRPr="000F6562">
        <w:br w:type="page"/>
        <w:t>[33]</w:t>
      </w:r>
    </w:p>
    <w:p w14:paraId="05A7000F" w14:textId="77777777" w:rsidR="00C64DFD" w:rsidRPr="000F6562" w:rsidRDefault="00C64DFD" w:rsidP="00C64DFD">
      <w:pPr>
        <w:spacing w:before="120" w:after="120"/>
        <w:jc w:val="both"/>
      </w:pPr>
    </w:p>
    <w:p w14:paraId="72B9E788" w14:textId="77777777" w:rsidR="00C64DFD" w:rsidRPr="000F6562" w:rsidRDefault="00C64DFD" w:rsidP="00C64DFD">
      <w:pPr>
        <w:pStyle w:val="planche"/>
      </w:pPr>
      <w:bookmarkStart w:id="14" w:name="Excursion_pt_1_chap_3_art_2"/>
      <w:r w:rsidRPr="000F6562">
        <w:t>Art. II. — Dévotions.</w:t>
      </w:r>
    </w:p>
    <w:bookmarkEnd w:id="14"/>
    <w:p w14:paraId="60F4536D" w14:textId="77777777" w:rsidR="00C64DFD" w:rsidRDefault="00C64DFD" w:rsidP="00C64DFD">
      <w:pPr>
        <w:spacing w:before="120" w:after="120"/>
        <w:jc w:val="both"/>
      </w:pPr>
    </w:p>
    <w:p w14:paraId="183162BA"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39A54327" w14:textId="77777777" w:rsidR="00C64DFD" w:rsidRPr="000F6562" w:rsidRDefault="00C64DFD" w:rsidP="00C64DFD">
      <w:pPr>
        <w:spacing w:before="120" w:after="120"/>
        <w:jc w:val="both"/>
      </w:pPr>
      <w:r w:rsidRPr="000F6562">
        <w:t>C'est dire qu'ils ont une grande dévotion pour la confession de leurs fautes. "La première marque de la solidité de leur foi," affirmait le P. Buteux, "est en leurs confessions. Pour se re</w:t>
      </w:r>
      <w:r w:rsidRPr="000F6562">
        <w:t>s</w:t>
      </w:r>
      <w:r w:rsidRPr="000F6562">
        <w:t>souvenir de leurs péchés, ils apportaient diverses marques qui leur tenaient lieu d'écrit</w:t>
      </w:r>
      <w:r w:rsidRPr="000F6562">
        <w:t>u</w:t>
      </w:r>
      <w:r w:rsidRPr="000F6562">
        <w:t>re : les uns avaient de petits bâtons de diverses longueurs, selon le nombre et la grièveté des péchés ; les autres les marquaient sur de l'écorce avec des lignes plus longues ou plus courtes, selon qu'ils les jugeaient plus grands ou plus petits ; les a</w:t>
      </w:r>
      <w:r w:rsidRPr="000F6562">
        <w:t>u</w:t>
      </w:r>
      <w:r w:rsidRPr="000F6562">
        <w:t>tres, sur quelque peau blanche et bien passée d'orignal ou de caribou, comme ils auraient fait sur le papier ; les autres se servaient des grains de leurs chapelets ; mais ceux qui avaient marqué, chaque jour, leurs péchés sur leur c</w:t>
      </w:r>
      <w:r w:rsidRPr="000F6562">
        <w:t>a</w:t>
      </w:r>
      <w:r w:rsidRPr="000F6562">
        <w:t>lendrier, et qui se confessaient le parcourant ainsi depuis un an, me donnèrent beaucoup d'étonnement." Les coutumes peuvent avoir changé ; le soin à s'examiner, la sincérité des regrets et la plénitude des aveux sont encore les mêmes.</w:t>
      </w:r>
    </w:p>
    <w:p w14:paraId="140DF0E2" w14:textId="77777777" w:rsidR="00C64DFD" w:rsidRPr="000F6562" w:rsidRDefault="00C64DFD" w:rsidP="00C64DFD">
      <w:pPr>
        <w:spacing w:before="120" w:after="120"/>
        <w:jc w:val="both"/>
      </w:pPr>
      <w:r w:rsidRPr="000F6562">
        <w:rPr>
          <w:vertAlign w:val="subscript"/>
        </w:rPr>
        <w:t> </w:t>
      </w:r>
      <w:r w:rsidRPr="000F6562">
        <w:t>L'attrait pour le saint tribunal engendra celui de la Table sacrée. Comment parler de leur dévotion débordante pour la sainte comm</w:t>
      </w:r>
      <w:r w:rsidRPr="000F6562">
        <w:t>u</w:t>
      </w:r>
      <w:r w:rsidRPr="000F6562">
        <w:t>nion, l'adoration du Très-Saint-Sacrement et l'assistance au Divin S</w:t>
      </w:r>
      <w:r w:rsidRPr="000F6562">
        <w:t>a</w:t>
      </w:r>
      <w:r w:rsidRPr="000F6562">
        <w:t>crifice de la Messe ! Recourons encore aux témoignages autorisés. "J'ai eu le plaisir de voir une dizaine de mes bons sauvages s'appr</w:t>
      </w:r>
      <w:r w:rsidRPr="000F6562">
        <w:t>o</w:t>
      </w:r>
      <w:r w:rsidRPr="000F6562">
        <w:t>cher de la sai</w:t>
      </w:r>
      <w:r w:rsidRPr="000F6562">
        <w:t>n</w:t>
      </w:r>
      <w:r w:rsidRPr="000F6562">
        <w:t>te table," écrit M. Payment, "avec des sentiments de piété qui feraient honneur aux fidèles élevés dans le sein de l'Église... Ceux qui ont été obligés de s'absenter des exercices pour se procurer des provisions, se sont bien promis de jeûner une autre année plutôt que de se priver d'une telle grâce. D'autres, attristés de ce que leurs fautes les empêchaient de participer à un si grand bonheur : "Ah ! mon père," dirent-ils, "dans l'autre mission que tu nous feras, nous te pr</w:t>
      </w:r>
      <w:r w:rsidRPr="000F6562">
        <w:t>o</w:t>
      </w:r>
      <w:r w:rsidRPr="000F6562">
        <w:t>mettons que tu nous trouveras meilleurs qu'aujourd'hui ; et nous pou</w:t>
      </w:r>
      <w:r w:rsidRPr="000F6562">
        <w:t>r</w:t>
      </w:r>
      <w:r w:rsidRPr="000F6562">
        <w:t>rons peut-être, nous aussi, d</w:t>
      </w:r>
      <w:r w:rsidRPr="000F6562">
        <w:t>e</w:t>
      </w:r>
      <w:r w:rsidRPr="000F6562">
        <w:t>venir de bons communiants." "Depuis cinq heures du matin," poursuit-il, "jusqu'à dix heures du soir, il y en avait toujours quelques-uns à la chapelle. Hors le temps du catéchi</w:t>
      </w:r>
      <w:r w:rsidRPr="000F6562">
        <w:t>s</w:t>
      </w:r>
      <w:r w:rsidRPr="000F6562">
        <w:t>me qui d</w:t>
      </w:r>
      <w:r w:rsidRPr="000F6562">
        <w:t>u</w:t>
      </w:r>
      <w:r w:rsidRPr="000F6562">
        <w:t>rait sept</w:t>
      </w:r>
      <w:r>
        <w:t xml:space="preserve"> </w:t>
      </w:r>
      <w:r w:rsidRPr="000F6562">
        <w:rPr>
          <w:rFonts w:cs="Arial"/>
        </w:rPr>
        <w:t>[34]</w:t>
      </w:r>
      <w:r>
        <w:rPr>
          <w:rFonts w:cs="Arial"/>
        </w:rPr>
        <w:t xml:space="preserve"> </w:t>
      </w:r>
      <w:r w:rsidRPr="000F6562">
        <w:t>heures par jour, et que je faisais dans la chapelle, on y entendait cont</w:t>
      </w:r>
      <w:r w:rsidRPr="000F6562">
        <w:t>i</w:t>
      </w:r>
      <w:r w:rsidRPr="000F6562">
        <w:t>nuellement des voix de vingt à trente sauvages qui y adressaient leurs prières à Dieu avec un recueillement qui nous to</w:t>
      </w:r>
      <w:r w:rsidRPr="000F6562">
        <w:t>u</w:t>
      </w:r>
      <w:r w:rsidRPr="000F6562">
        <w:t>chait sensibl</w:t>
      </w:r>
      <w:r w:rsidRPr="000F6562">
        <w:t>e</w:t>
      </w:r>
      <w:r w:rsidRPr="000F6562">
        <w:t>ment." "Un jour", rapporte M. Maurault, "après la prière du soir, un petit sa</w:t>
      </w:r>
      <w:r w:rsidRPr="000F6562">
        <w:t>u</w:t>
      </w:r>
      <w:r w:rsidRPr="000F6562">
        <w:t>vage de huit ans entra dans la chapelle tenant par la main son petit fr</w:t>
      </w:r>
      <w:r w:rsidRPr="000F6562">
        <w:t>è</w:t>
      </w:r>
      <w:r w:rsidRPr="000F6562">
        <w:t>re âgé de cinq ans seulement. Il s'avance au pied de l'autel et fait ag</w:t>
      </w:r>
      <w:r w:rsidRPr="000F6562">
        <w:t>e</w:t>
      </w:r>
      <w:r w:rsidRPr="000F6562">
        <w:t>nouiller devant lui son petit frère qui fait le signe de la croix, récite l'oraison dominicale, la salutation angélique et le symbole des Ap</w:t>
      </w:r>
      <w:r w:rsidRPr="000F6562">
        <w:t>ô</w:t>
      </w:r>
      <w:r w:rsidRPr="000F6562">
        <w:t>tres... Cela fait, le plus vieux s'agenouille à son tour et prie avec la plus édifiante dévotion ; puis, après avoir baisé tous deux respectueusement le plancher de la chapelle, ils sortent en se t</w:t>
      </w:r>
      <w:r w:rsidRPr="000F6562">
        <w:t>e</w:t>
      </w:r>
      <w:r w:rsidRPr="000F6562">
        <w:t>nant par la main et vont rejoindre leurs parents." "Après la proce</w:t>
      </w:r>
      <w:r w:rsidRPr="000F6562">
        <w:t>s</w:t>
      </w:r>
      <w:r w:rsidRPr="000F6562">
        <w:t>sion" nous dit le P. Bourassa, "comme nous n'avions pas de tabernacle et qu'il fallait laisser le Saint-Sacrement exposé jusqu'à la messe du le</w:t>
      </w:r>
      <w:r w:rsidRPr="000F6562">
        <w:t>n</w:t>
      </w:r>
      <w:r w:rsidRPr="000F6562">
        <w:t>demain, j'invitai les sauvages à veiller pendant la nuit. Cette invit</w:t>
      </w:r>
      <w:r w:rsidRPr="000F6562">
        <w:t>a</w:t>
      </w:r>
      <w:r w:rsidRPr="000F6562">
        <w:t>tion, malgré la gra</w:t>
      </w:r>
      <w:r w:rsidRPr="000F6562">
        <w:t>n</w:t>
      </w:r>
      <w:r w:rsidRPr="000F6562">
        <w:t>de fatigue du jour, et surtout des jours précédents, fut reçue avec joie. Je leur conseillai de s'organiser de manière qu'il y eût toujours six personnes de garde ; ce qui fut exécuté ponctuell</w:t>
      </w:r>
      <w:r w:rsidRPr="000F6562">
        <w:t>e</w:t>
      </w:r>
      <w:r w:rsidRPr="000F6562">
        <w:t xml:space="preserve">ment. </w:t>
      </w:r>
      <w:r>
        <w:t>À</w:t>
      </w:r>
      <w:r w:rsidRPr="000F6562">
        <w:t xml:space="preserve"> l'entrée de la nuit, un détachement de jeunes gens vinrent nous demander s'ils pou</w:t>
      </w:r>
      <w:r>
        <w:t>vaient employer le temps</w:t>
      </w:r>
      <w:r w:rsidRPr="000F6562">
        <w:t xml:space="preserve"> à chanter des cant</w:t>
      </w:r>
      <w:r w:rsidRPr="000F6562">
        <w:t>i</w:t>
      </w:r>
      <w:r w:rsidRPr="000F6562">
        <w:t>ques. Sur notre réponse affirmative, ils se retirèrent contents et, ju</w:t>
      </w:r>
      <w:r w:rsidRPr="000F6562">
        <w:t>s</w:t>
      </w:r>
      <w:r w:rsidRPr="000F6562">
        <w:t>qu'au lendemain matin, nous entendîmes ces fervents chrétiens cha</w:t>
      </w:r>
      <w:r w:rsidRPr="000F6562">
        <w:t>n</w:t>
      </w:r>
      <w:r w:rsidRPr="000F6562">
        <w:t>ter sans interruption les louanges de Dieu.</w:t>
      </w:r>
    </w:p>
    <w:p w14:paraId="75DECD0A" w14:textId="77777777" w:rsidR="00C64DFD" w:rsidRPr="000F6562" w:rsidRDefault="00C64DFD" w:rsidP="00C64DFD">
      <w:pPr>
        <w:spacing w:before="120" w:after="120"/>
        <w:jc w:val="both"/>
      </w:pPr>
      <w:r w:rsidRPr="000F6562">
        <w:t>"À Wémontashing se trouve une fort jolie chapelle et un charmant autel avec tabernacle où le Saint-Sacrement peut être gardé conven</w:t>
      </w:r>
      <w:r w:rsidRPr="000F6562">
        <w:t>a</w:t>
      </w:r>
      <w:r w:rsidRPr="000F6562">
        <w:t>blement tout le temps de la mission. Ce qui m'e</w:t>
      </w:r>
      <w:r w:rsidRPr="000F6562">
        <w:t>n</w:t>
      </w:r>
      <w:r w:rsidRPr="000F6562">
        <w:t>courage beaucoup, c'est que les sauvages co</w:t>
      </w:r>
      <w:r w:rsidRPr="000F6562">
        <w:t>m</w:t>
      </w:r>
      <w:r w:rsidRPr="000F6562">
        <w:t>prennent et apprécient l'avantage qu'ils ont de posséder Notre-Seigneur au milieu d'eux dans le sacrement de son amour... J'ai constaté, à ma grande consolation, que depuis quatre he</w:t>
      </w:r>
      <w:r w:rsidRPr="000F6562">
        <w:t>u</w:t>
      </w:r>
      <w:r w:rsidRPr="000F6562">
        <w:t>res du matin jusqu'au soir bien tard, Notre-Seigneur avait consta</w:t>
      </w:r>
      <w:r w:rsidRPr="000F6562">
        <w:t>m</w:t>
      </w:r>
      <w:r w:rsidRPr="000F6562">
        <w:t>ment des adorateurs". À ce témoignage du P. Lebret, il faudrait joi</w:t>
      </w:r>
      <w:r w:rsidRPr="000F6562">
        <w:t>n</w:t>
      </w:r>
      <w:r w:rsidRPr="000F6562">
        <w:t>dre enfin les descriptions de la procession annuelle du Saint-Sacrement des P. P. Bourassa, Andrieux et Gu</w:t>
      </w:r>
      <w:r w:rsidRPr="000F6562">
        <w:t>é</w:t>
      </w:r>
      <w:r w:rsidRPr="000F6562">
        <w:t>guen, et de M. Proulx- Et la s</w:t>
      </w:r>
      <w:r>
        <w:t>ainte Messe ! "Une femme Attika</w:t>
      </w:r>
      <w:r w:rsidRPr="000F6562">
        <w:t>mègue,</w:t>
      </w:r>
      <w:r>
        <w:t xml:space="preserve"> </w:t>
      </w:r>
      <w:r w:rsidRPr="000F6562">
        <w:t>[35] interrogée par le P. Buteux, comment elle faisait parmi les bois pour suppléer à la Me</w:t>
      </w:r>
      <w:r w:rsidRPr="000F6562">
        <w:t>s</w:t>
      </w:r>
      <w:r w:rsidRPr="000F6562">
        <w:t>se qu'elle n'entendait pas, répondit : "Je me pe</w:t>
      </w:r>
      <w:r w:rsidRPr="000F6562">
        <w:t>r</w:t>
      </w:r>
      <w:r w:rsidRPr="000F6562">
        <w:t>suade que je suis tantôt dans l'église de Sillery, tantôt en celle des Hospitalières, une autre fois en celle des Ursulines et puis, en celle de Québec, avec les français, disant à Dieu que si j'étais présente en quelqu'un de ces lieux, j'assist</w:t>
      </w:r>
      <w:r w:rsidRPr="000F6562">
        <w:t>e</w:t>
      </w:r>
      <w:r w:rsidRPr="000F6562">
        <w:t>rais à la messe par effet, comme j'y assiste par désir." Toute l'année, les Tête-de-Boule doivent avoir pr</w:t>
      </w:r>
      <w:r w:rsidRPr="000F6562">
        <w:t>é</w:t>
      </w:r>
      <w:r w:rsidRPr="000F6562">
        <w:t>sente à l'imagination leur chère chapelle de Wémontashing où ils e</w:t>
      </w:r>
      <w:r w:rsidRPr="000F6562">
        <w:t>n</w:t>
      </w:r>
      <w:r w:rsidRPr="000F6562">
        <w:t>tendent spirituellement la messe de l'homme de la prière. Durant la mission, ils sont fidèles à y assister chaque matin ; en outre, ils font chanter et dire des messes nombre</w:t>
      </w:r>
      <w:r w:rsidRPr="000F6562">
        <w:t>u</w:t>
      </w:r>
      <w:r w:rsidRPr="000F6562">
        <w:t>ses à leurs intentions et pour le repos de l'âme de leurs chers disparus.</w:t>
      </w:r>
    </w:p>
    <w:p w14:paraId="7F6CE8A6" w14:textId="77777777" w:rsidR="00C64DFD" w:rsidRDefault="00C64DFD" w:rsidP="00C64DFD">
      <w:pPr>
        <w:spacing w:before="120" w:after="120"/>
        <w:jc w:val="both"/>
      </w:pPr>
      <w:r w:rsidRPr="000F6562">
        <w:t>L'amour de Jésus-Hostie, et par suite, du S</w:t>
      </w:r>
      <w:r w:rsidRPr="000F6562">
        <w:t>a</w:t>
      </w:r>
      <w:r w:rsidRPr="000F6562">
        <w:t>cré-Coeur ne va pas sans la piété filiale envers la Très-Sainte Vierge. De fait, la dévotion à Marie fut toujours en très grand honneur chez les Att</w:t>
      </w:r>
      <w:r w:rsidRPr="000F6562">
        <w:t>i</w:t>
      </w:r>
      <w:r w:rsidRPr="000F6562">
        <w:t>kamègues. "Ils chantent des cantiques à la Ste Vierge, l’</w:t>
      </w:r>
      <w:r w:rsidRPr="000F6562">
        <w:rPr>
          <w:i/>
        </w:rPr>
        <w:t>"Ave Maris Stella"</w:t>
      </w:r>
      <w:r>
        <w:rPr>
          <w:i/>
        </w:rPr>
        <w:t> </w:t>
      </w:r>
      <w:r w:rsidRPr="00722BF2">
        <w:rPr>
          <w:rStyle w:val="Appelnotedebasdep"/>
        </w:rPr>
        <w:footnoteReference w:id="20"/>
      </w:r>
      <w:r w:rsidRPr="000F6562">
        <w:rPr>
          <w:i/>
        </w:rPr>
        <w:t>,</w:t>
      </w:r>
      <w:r w:rsidRPr="000F6562">
        <w:t xml:space="preserve"> récitent le chapelet</w:t>
      </w:r>
      <w:r>
        <w:t> </w:t>
      </w:r>
      <w:r>
        <w:rPr>
          <w:rStyle w:val="Appelnotedebasdep"/>
        </w:rPr>
        <w:footnoteReference w:id="21"/>
      </w:r>
      <w:r w:rsidRPr="000F6562">
        <w:t xml:space="preserve"> en chantant le dernier "Ave Maria" de chaque dizaine", lisons-nous dans les relations. Le P. Buteux nous parle de "nombre</w:t>
      </w:r>
      <w:r w:rsidRPr="000F6562">
        <w:t>u</w:t>
      </w:r>
      <w:r w:rsidRPr="000F6562">
        <w:t>ses guérisons qui ont été comme miraculeuses, par les prières que font ces bonnes gens avec leurs chapelets." "Leur d</w:t>
      </w:r>
      <w:r w:rsidRPr="000F6562">
        <w:t>é</w:t>
      </w:r>
      <w:r w:rsidRPr="000F6562">
        <w:t>votion", ajoute-t-il, "est grande à la Ste Vierge". Et ailleurs : "Il y a quelque temps," dit-il, "lor</w:t>
      </w:r>
      <w:r w:rsidRPr="000F6562">
        <w:t>s</w:t>
      </w:r>
      <w:r w:rsidRPr="000F6562">
        <w:t>que les chrétiens mouraient, on enterrait avec eux leur chapelet ; cette coutume se changea l'an pa</w:t>
      </w:r>
      <w:r w:rsidRPr="000F6562">
        <w:t>s</w:t>
      </w:r>
      <w:r w:rsidRPr="000F6562">
        <w:t>sé en une plus sainte, à l'occasion d'une bonne chr</w:t>
      </w:r>
      <w:r w:rsidRPr="000F6562">
        <w:t>é</w:t>
      </w:r>
      <w:r w:rsidRPr="000F6562">
        <w:t>tienne qui, en mourant donna son chapelet à un autre, le priant de le garder et de le dire pour elle au moins les jours de fête. Cette charité lui fut accordée et cette coutume a été introduite d</w:t>
      </w:r>
      <w:r w:rsidRPr="000F6562">
        <w:t>e</w:t>
      </w:r>
      <w:r w:rsidRPr="000F6562">
        <w:t>puis ce temps-là." Après avoir décrit la première procession de la Ste Vie</w:t>
      </w:r>
      <w:r w:rsidRPr="000F6562">
        <w:t>r</w:t>
      </w:r>
      <w:r w:rsidRPr="000F6562">
        <w:t>ge à Wémontashing, le P. Lebret ajoutait : "Cependant la foule venait encore une fois se presser dans le saint lieu, avide de conte</w:t>
      </w:r>
      <w:r w:rsidRPr="000F6562">
        <w:t>m</w:t>
      </w:r>
      <w:r w:rsidRPr="000F6562">
        <w:t>pler de plus près les traits vraiment aimables de la bonne Mère du Ciel, d</w:t>
      </w:r>
      <w:r w:rsidRPr="000F6562">
        <w:t>é</w:t>
      </w:r>
      <w:r w:rsidRPr="000F6562">
        <w:t>sormais admise sur un trône auprès de l'autel de Jésus." Et quelques lignes plus bas : "Ce qui me consola bea</w:t>
      </w:r>
      <w:r w:rsidRPr="000F6562">
        <w:t>u</w:t>
      </w:r>
      <w:r w:rsidRPr="000F6562">
        <w:t>coup, ce fut de voir que tous, sans exce</w:t>
      </w:r>
      <w:r w:rsidRPr="000F6562">
        <w:t>p</w:t>
      </w:r>
      <w:r w:rsidRPr="000F6562">
        <w:t>tion, avant de sortir de l'église,</w:t>
      </w:r>
    </w:p>
    <w:p w14:paraId="1026176D" w14:textId="77777777" w:rsidR="00C64DFD" w:rsidRDefault="00C64DFD" w:rsidP="00C64DFD">
      <w:pPr>
        <w:spacing w:before="120" w:after="120"/>
        <w:jc w:val="both"/>
        <w:rPr>
          <w:rFonts w:cs="Arial"/>
        </w:rPr>
      </w:pPr>
    </w:p>
    <w:p w14:paraId="205D7276" w14:textId="77777777" w:rsidR="00C64DFD" w:rsidRPr="000F6562" w:rsidRDefault="00C64DFD" w:rsidP="00C64DFD">
      <w:pPr>
        <w:spacing w:before="120" w:after="120"/>
        <w:jc w:val="both"/>
      </w:pPr>
      <w:r w:rsidRPr="000F6562">
        <w:rPr>
          <w:rFonts w:cs="Arial"/>
        </w:rPr>
        <w:t>[36]</w:t>
      </w:r>
    </w:p>
    <w:p w14:paraId="3BFCE5BF" w14:textId="77777777" w:rsidR="00C64DFD" w:rsidRPr="000F6562" w:rsidRDefault="00C64DFD" w:rsidP="00C64DFD">
      <w:pPr>
        <w:spacing w:before="120" w:after="120"/>
        <w:jc w:val="both"/>
      </w:pPr>
    </w:p>
    <w:p w14:paraId="700691CC" w14:textId="77777777" w:rsidR="00C64DFD" w:rsidRDefault="009F31A4" w:rsidP="00C64DFD">
      <w:pPr>
        <w:pStyle w:val="fig"/>
      </w:pPr>
      <w:r>
        <w:rPr>
          <w:noProof/>
        </w:rPr>
        <w:drawing>
          <wp:inline distT="0" distB="0" distL="0" distR="0" wp14:anchorId="0935A865" wp14:editId="6A89EF06">
            <wp:extent cx="3551555" cy="5262880"/>
            <wp:effectExtent l="25400" t="25400" r="17145" b="762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51555" cy="5262880"/>
                    </a:xfrm>
                    <a:prstGeom prst="rect">
                      <a:avLst/>
                    </a:prstGeom>
                    <a:noFill/>
                    <a:ln w="19050" cmpd="sng">
                      <a:solidFill>
                        <a:srgbClr val="000000"/>
                      </a:solidFill>
                      <a:miter lim="800000"/>
                      <a:headEnd/>
                      <a:tailEnd/>
                    </a:ln>
                    <a:effectLst/>
                  </pic:spPr>
                </pic:pic>
              </a:graphicData>
            </a:graphic>
          </wp:inline>
        </w:drawing>
      </w:r>
    </w:p>
    <w:p w14:paraId="47142EE7" w14:textId="77777777" w:rsidR="00C64DFD" w:rsidRPr="000F6562" w:rsidRDefault="009F31A4" w:rsidP="00C64DFD">
      <w:pPr>
        <w:pStyle w:val="figst"/>
      </w:pPr>
      <w:r w:rsidRPr="000F6562">
        <w:rPr>
          <w:noProof/>
        </w:rPr>
        <mc:AlternateContent>
          <mc:Choice Requires="wps">
            <w:drawing>
              <wp:anchor distT="0" distB="0" distL="114300" distR="114300" simplePos="0" relativeHeight="251657728" behindDoc="0" locked="0" layoutInCell="0" allowOverlap="1" wp14:anchorId="48A3AC32" wp14:editId="4A11CD09">
                <wp:simplePos x="0" y="0"/>
                <wp:positionH relativeFrom="margin">
                  <wp:posOffset>7792085</wp:posOffset>
                </wp:positionH>
                <wp:positionV relativeFrom="paragraph">
                  <wp:posOffset>496570</wp:posOffset>
                </wp:positionV>
                <wp:extent cx="0" cy="506095"/>
                <wp:effectExtent l="0" t="0" r="0" b="1905"/>
                <wp:wrapNone/>
                <wp:docPr id="6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060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CAEA7F" id="Line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13.55pt,39.1pt" to="613.55pt,78.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" o:allowincell="f" strokeweight=".25pt">
                <o:lock v:ext="edit" shapetype="f"/>
                <w10:wrap anchorx="margin"/>
              </v:line>
            </w:pict>
          </mc:Fallback>
        </mc:AlternateContent>
      </w:r>
      <w:r w:rsidR="00C64DFD" w:rsidRPr="000F6562">
        <w:t>L'IMMACULÉE CONCEPTION,</w:t>
      </w:r>
      <w:r w:rsidR="00C64DFD" w:rsidRPr="000F6562">
        <w:br/>
        <w:t>patronne des missions du Can</w:t>
      </w:r>
      <w:r w:rsidR="00C64DFD" w:rsidRPr="000F6562">
        <w:t>a</w:t>
      </w:r>
      <w:r w:rsidR="00C64DFD" w:rsidRPr="000F6562">
        <w:t>da.</w:t>
      </w:r>
    </w:p>
    <w:p w14:paraId="6C582E0E" w14:textId="77777777" w:rsidR="00C64DFD" w:rsidRPr="000F6562" w:rsidRDefault="00C64DFD" w:rsidP="00C64DFD">
      <w:pPr>
        <w:pStyle w:val="p"/>
      </w:pPr>
      <w:r w:rsidRPr="000F6562">
        <w:br w:type="page"/>
        <w:t>[37]</w:t>
      </w:r>
    </w:p>
    <w:p w14:paraId="0DEBBCA2" w14:textId="77777777" w:rsidR="00C64DFD" w:rsidRPr="000F6562" w:rsidRDefault="00C64DFD" w:rsidP="00C64DFD">
      <w:pPr>
        <w:spacing w:before="120" w:after="120"/>
        <w:ind w:firstLine="0"/>
        <w:jc w:val="both"/>
      </w:pPr>
      <w:r w:rsidRPr="000F6562">
        <w:t>allaient se prosterner devant l'image de Marie pour lui offrir une fe</w:t>
      </w:r>
      <w:r w:rsidRPr="000F6562">
        <w:t>r</w:t>
      </w:r>
      <w:r w:rsidRPr="000F6562">
        <w:t>vente prière. Ce fait ne prouve-t-il pas que l'âme a besoin d'une m</w:t>
      </w:r>
      <w:r w:rsidRPr="000F6562">
        <w:t>è</w:t>
      </w:r>
      <w:r w:rsidRPr="000F6562">
        <w:t>re au Ciel</w:t>
      </w:r>
      <w:r>
        <w:t xml:space="preserve"> ?</w:t>
      </w:r>
      <w:r w:rsidRPr="000F6562">
        <w:t>" Le P. Guéguen ne parle pas autrement, après la superbe pr</w:t>
      </w:r>
      <w:r w:rsidRPr="000F6562">
        <w:t>o</w:t>
      </w:r>
      <w:r w:rsidRPr="000F6562">
        <w:t>cession de 1869 : "Ces bons sauvages ont une dévotion particulière à la Mère de Dieu dont ils possèdent une belle statue ; tous se font un honneur de porter son scapulaire ; et vous s</w:t>
      </w:r>
      <w:r w:rsidRPr="000F6562">
        <w:t>e</w:t>
      </w:r>
      <w:r w:rsidRPr="000F6562">
        <w:t>riez ravis de voir, à toutes les heures du jour, quelques-uns de ses enfants des bois en prière, aux pieds de Marie, lui exprimer leurs vœux et leurs désirs avec foi et confiance... Le P. Lebret vous a déjà décrit cette démonstration sole</w:t>
      </w:r>
      <w:r w:rsidRPr="000F6562">
        <w:t>n</w:t>
      </w:r>
      <w:r w:rsidRPr="000F6562">
        <w:t>nelle, quoique simple et naïve, de nos e</w:t>
      </w:r>
      <w:r w:rsidRPr="000F6562">
        <w:t>n</w:t>
      </w:r>
      <w:r w:rsidRPr="000F6562">
        <w:t>fants des bois en l'honneur de la Reine des cieux. Je me conte</w:t>
      </w:r>
      <w:r w:rsidRPr="000F6562">
        <w:t>n</w:t>
      </w:r>
      <w:r w:rsidRPr="000F6562">
        <w:t>terai de vous dire que, depuis ce jour, les sauvages redoublèrent encore d'ardeur et d'assiduité pour se faire instruire, et réjouirent le cœur de leur missionnaire jusqu'à la fin."</w:t>
      </w:r>
    </w:p>
    <w:p w14:paraId="27B05BE9" w14:textId="77777777" w:rsidR="00C64DFD" w:rsidRPr="000F6562" w:rsidRDefault="00C64DFD" w:rsidP="00C64DFD">
      <w:pPr>
        <w:spacing w:before="120" w:after="120"/>
        <w:jc w:val="both"/>
      </w:pPr>
      <w:r w:rsidRPr="000F6562">
        <w:t>Cette piété intense envers la Très Sainte Vie</w:t>
      </w:r>
      <w:r w:rsidRPr="000F6562">
        <w:t>r</w:t>
      </w:r>
      <w:r w:rsidRPr="000F6562">
        <w:t>ge n'est pas étonnante chez des sauvages conve</w:t>
      </w:r>
      <w:r w:rsidRPr="000F6562">
        <w:t>r</w:t>
      </w:r>
      <w:r w:rsidRPr="000F6562">
        <w:t>tis par les P. P. Jésuites qui ont consacré, dès le début, leurs missions de la Nouvelle-France à l'Immaculée Conce</w:t>
      </w:r>
      <w:r w:rsidRPr="000F6562">
        <w:t>p</w:t>
      </w:r>
      <w:r w:rsidRPr="000F6562">
        <w:t>tion, et desservis, depuis près de trois quarts de siècle, par des rel</w:t>
      </w:r>
      <w:r w:rsidRPr="000F6562">
        <w:t>i</w:t>
      </w:r>
      <w:r w:rsidRPr="000F6562">
        <w:t>gieux Oblats de Marie Immaculée. Notons aussi que la rédu</w:t>
      </w:r>
      <w:r w:rsidRPr="000F6562">
        <w:t>c</w:t>
      </w:r>
      <w:r w:rsidRPr="000F6562">
        <w:t>tion des Trois-Rivières où les premiers néophytes embrassèrent la foi chrétie</w:t>
      </w:r>
      <w:r w:rsidRPr="000F6562">
        <w:t>n</w:t>
      </w:r>
      <w:r w:rsidRPr="000F6562">
        <w:t>ne, était alors, comme aujourd'hui, placée sons le haut patronage de l'Imm</w:t>
      </w:r>
      <w:r w:rsidRPr="000F6562">
        <w:t>a</w:t>
      </w:r>
      <w:r w:rsidRPr="000F6562">
        <w:t>culée Vierge Marie.</w:t>
      </w:r>
    </w:p>
    <w:p w14:paraId="33C2B0F1" w14:textId="77777777" w:rsidR="00C64DFD" w:rsidRPr="000F6562" w:rsidRDefault="00C64DFD" w:rsidP="00C64DFD">
      <w:pPr>
        <w:spacing w:before="120" w:after="120"/>
        <w:jc w:val="both"/>
      </w:pPr>
      <w:r w:rsidRPr="000F6562">
        <w:t>Que dire de plus à la louange des Tête-de-Boule ?... Nous ferons ressortir, plus loin, leur soumission et leur attachement exe</w:t>
      </w:r>
      <w:r w:rsidRPr="000F6562">
        <w:t>m</w:t>
      </w:r>
      <w:r w:rsidRPr="000F6562">
        <w:t>plaires à leurs missionna</w:t>
      </w:r>
      <w:r w:rsidRPr="000F6562">
        <w:t>i</w:t>
      </w:r>
      <w:r w:rsidRPr="000F6562">
        <w:t>res qu'ils n'offenseraient jamais volontairement.</w:t>
      </w:r>
    </w:p>
    <w:p w14:paraId="4F0AE956" w14:textId="77777777" w:rsidR="00C64DFD" w:rsidRPr="000F6562" w:rsidRDefault="00C64DFD" w:rsidP="00C64DFD">
      <w:pPr>
        <w:spacing w:before="120" w:after="120"/>
        <w:jc w:val="both"/>
      </w:pPr>
      <w:r w:rsidRPr="000F6562">
        <w:t>Concluons. — "Ces bons chrétiens", m'affi</w:t>
      </w:r>
      <w:r w:rsidRPr="000F6562">
        <w:t>r</w:t>
      </w:r>
      <w:r w:rsidRPr="000F6562">
        <w:t>mait leur missionnaire, "ont presque conti</w:t>
      </w:r>
      <w:r>
        <w:t xml:space="preserve">nuellement présente à l'esprit </w:t>
      </w:r>
      <w:r w:rsidRPr="000F6562">
        <w:t>la pe</w:t>
      </w:r>
      <w:r w:rsidRPr="000F6562">
        <w:t>n</w:t>
      </w:r>
      <w:r w:rsidRPr="000F6562">
        <w:t>sée de la mort et du ciel." Je le crois volontiers, et s'il nous était donné de scruter l'int</w:t>
      </w:r>
      <w:r w:rsidRPr="000F6562">
        <w:t>i</w:t>
      </w:r>
      <w:r w:rsidRPr="000F6562">
        <w:t>me de leur âme, nous les surpre</w:t>
      </w:r>
      <w:r w:rsidRPr="000F6562">
        <w:t>n</w:t>
      </w:r>
      <w:r w:rsidRPr="000F6562">
        <w:t>drions, sans doute, à se dire, comme leurs ancêtres glorieux : "Songeons qu'il faut mourir ! So</w:t>
      </w:r>
      <w:r w:rsidRPr="000F6562">
        <w:t>n</w:t>
      </w:r>
      <w:r w:rsidRPr="000F6562">
        <w:t>geons que demain nous pouvons mourir, et qu'il faut nous tenir prêts pour le te</w:t>
      </w:r>
      <w:r w:rsidRPr="000F6562">
        <w:t>r</w:t>
      </w:r>
      <w:r w:rsidRPr="000F6562">
        <w:t>rible moment dont dépend toute une éternité de biens ou de maux, s</w:t>
      </w:r>
      <w:r w:rsidRPr="000F6562">
        <w:t>e</w:t>
      </w:r>
      <w:r w:rsidRPr="000F6562">
        <w:t>lon que nous aurons servi Dieu ou obéi au di</w:t>
      </w:r>
      <w:r w:rsidRPr="000F6562">
        <w:t>a</w:t>
      </w:r>
      <w:r w:rsidRPr="000F6562">
        <w:t>ble." Avant</w:t>
      </w:r>
      <w:r>
        <w:t xml:space="preserve"> </w:t>
      </w:r>
      <w:r w:rsidRPr="000F6562">
        <w:t>[38]</w:t>
      </w:r>
      <w:r>
        <w:t xml:space="preserve"> </w:t>
      </w:r>
      <w:r w:rsidRPr="000F6562">
        <w:t>mon baptême, je n'étais jamais sans peur ; maintenant mon coeur est en assurance, n'importe que je sois prise, brûlée et mangée ; cela pa</w:t>
      </w:r>
      <w:r w:rsidRPr="000F6562">
        <w:t>s</w:t>
      </w:r>
      <w:r w:rsidRPr="000F6562">
        <w:t>sé, je jouirai d'une vie qui ne passera jamais." "La terre n'a pas de prix ni de valeur, le ciel n'est pas beau, le soleil n'est pas luisant ni admir</w:t>
      </w:r>
      <w:r w:rsidRPr="000F6562">
        <w:t>a</w:t>
      </w:r>
      <w:r w:rsidRPr="000F6562">
        <w:t>ble ; ce que tu nous enseignes de la vie qui ne meurt jamais, est pr</w:t>
      </w:r>
      <w:r w:rsidRPr="000F6562">
        <w:t>é</w:t>
      </w:r>
      <w:r w:rsidRPr="000F6562">
        <w:t>cieux, il est beau, il est admir</w:t>
      </w:r>
      <w:r w:rsidRPr="000F6562">
        <w:t>a</w:t>
      </w:r>
      <w:r w:rsidRPr="000F6562">
        <w:t>ble."</w:t>
      </w:r>
    </w:p>
    <w:p w14:paraId="70A675A3" w14:textId="77777777" w:rsidR="00C64DFD" w:rsidRPr="000F6562" w:rsidRDefault="00C64DFD" w:rsidP="00C64DFD">
      <w:pPr>
        <w:spacing w:before="120" w:after="120"/>
        <w:jc w:val="both"/>
      </w:pPr>
      <w:r w:rsidRPr="000F6562">
        <w:t>Et "si je suis un jour au ciel, comme je l'esp</w:t>
      </w:r>
      <w:r w:rsidRPr="000F6562">
        <w:t>è</w:t>
      </w:r>
      <w:r w:rsidRPr="000F6562">
        <w:t>re, je verrai tout le monde, et ce qui est encore plus beau que le monde : en vérité, je so</w:t>
      </w:r>
      <w:r w:rsidRPr="000F6562">
        <w:t>u</w:t>
      </w:r>
      <w:r w:rsidRPr="000F6562">
        <w:t>pire après cette maison éternelle et voudrais y po</w:t>
      </w:r>
      <w:r w:rsidRPr="000F6562">
        <w:t>u</w:t>
      </w:r>
      <w:r w:rsidRPr="000F6562">
        <w:t>voir mener tous mes gens avec moi."</w:t>
      </w:r>
    </w:p>
    <w:p w14:paraId="3CFBCF8C" w14:textId="77777777" w:rsidR="00C64DFD" w:rsidRPr="000F6562" w:rsidRDefault="00C64DFD" w:rsidP="00C64DFD">
      <w:pPr>
        <w:spacing w:before="120" w:after="120"/>
        <w:jc w:val="both"/>
      </w:pPr>
      <w:r w:rsidRPr="000F6562">
        <w:t>"Décidément, le St Esprit se plaît avec eux, il les enseigne hors du bruit des barreaux et</w:t>
      </w:r>
      <w:r>
        <w:t xml:space="preserve"> des Louvre</w:t>
      </w:r>
      <w:r w:rsidRPr="000F6562">
        <w:t>, et il les fait plus savants sans livres, que n'o</w:t>
      </w:r>
      <w:r>
        <w:t>nt jamais été tous les Aristote </w:t>
      </w:r>
      <w:r>
        <w:rPr>
          <w:rStyle w:val="Appelnotedebasdep"/>
        </w:rPr>
        <w:footnoteReference w:id="22"/>
      </w:r>
      <w:r w:rsidRPr="000F6562">
        <w:t xml:space="preserve"> avec leurs grands volumes."</w:t>
      </w:r>
    </w:p>
    <w:p w14:paraId="235605E7" w14:textId="77777777" w:rsidR="00C64DFD" w:rsidRPr="000F6562" w:rsidRDefault="00C64DFD" w:rsidP="00C64DFD">
      <w:pPr>
        <w:spacing w:before="120" w:after="120"/>
        <w:jc w:val="both"/>
      </w:pPr>
    </w:p>
    <w:p w14:paraId="362D32CE" w14:textId="77777777" w:rsidR="00C64DFD" w:rsidRPr="000F6562" w:rsidRDefault="00C64DFD" w:rsidP="00C64DFD">
      <w:pPr>
        <w:spacing w:before="120" w:after="120"/>
        <w:jc w:val="both"/>
      </w:pPr>
    </w:p>
    <w:p w14:paraId="7F02D20A" w14:textId="77777777" w:rsidR="00C64DFD" w:rsidRPr="000F6562" w:rsidRDefault="009F31A4" w:rsidP="00C64DFD">
      <w:pPr>
        <w:pStyle w:val="fig"/>
      </w:pPr>
      <w:r w:rsidRPr="000F6562">
        <w:rPr>
          <w:noProof/>
        </w:rPr>
        <w:drawing>
          <wp:inline distT="0" distB="0" distL="0" distR="0" wp14:anchorId="27F3A810" wp14:editId="498346D4">
            <wp:extent cx="1233170" cy="935355"/>
            <wp:effectExtent l="25400" t="25400" r="11430" b="17145"/>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3170" cy="935355"/>
                    </a:xfrm>
                    <a:prstGeom prst="rect">
                      <a:avLst/>
                    </a:prstGeom>
                    <a:noFill/>
                    <a:ln w="19050" cmpd="sng">
                      <a:solidFill>
                        <a:srgbClr val="000000"/>
                      </a:solidFill>
                      <a:miter lim="800000"/>
                      <a:headEnd/>
                      <a:tailEnd/>
                    </a:ln>
                    <a:effectLst/>
                  </pic:spPr>
                </pic:pic>
              </a:graphicData>
            </a:graphic>
          </wp:inline>
        </w:drawing>
      </w:r>
    </w:p>
    <w:p w14:paraId="2A40B53B" w14:textId="77777777" w:rsidR="00C64DFD" w:rsidRPr="000F6562" w:rsidRDefault="00C64DFD" w:rsidP="00C64DFD">
      <w:pPr>
        <w:pStyle w:val="p"/>
      </w:pPr>
      <w:r w:rsidRPr="000F6562">
        <w:br w:type="page"/>
        <w:t>[39]</w:t>
      </w:r>
    </w:p>
    <w:p w14:paraId="0F756BFB" w14:textId="77777777" w:rsidR="00C64DFD" w:rsidRDefault="00C64DFD" w:rsidP="00C64DFD">
      <w:pPr>
        <w:pStyle w:val="fig"/>
      </w:pPr>
    </w:p>
    <w:p w14:paraId="26BC43F7" w14:textId="77777777" w:rsidR="00C64DFD" w:rsidRDefault="00C64DFD" w:rsidP="00C64DFD">
      <w:pPr>
        <w:pStyle w:val="fig"/>
      </w:pPr>
    </w:p>
    <w:p w14:paraId="1F883505" w14:textId="77777777" w:rsidR="00C64DFD" w:rsidRPr="00C46FF9" w:rsidRDefault="00C64DFD" w:rsidP="00C64DFD">
      <w:pPr>
        <w:ind w:firstLine="0"/>
        <w:jc w:val="center"/>
        <w:rPr>
          <w:b/>
          <w:sz w:val="24"/>
        </w:rPr>
      </w:pPr>
      <w:bookmarkStart w:id="15" w:name="Excursion_pt_2"/>
      <w:r w:rsidRPr="00C46FF9">
        <w:rPr>
          <w:b/>
          <w:sz w:val="24"/>
        </w:rPr>
        <w:t>Excursion sacerdotale chez les Tête-de-Boule</w:t>
      </w:r>
    </w:p>
    <w:p w14:paraId="4766D5EF" w14:textId="77777777" w:rsidR="00C64DFD" w:rsidRPr="000F6562" w:rsidRDefault="009F31A4" w:rsidP="00C64DFD">
      <w:pPr>
        <w:pStyle w:val="fig"/>
      </w:pPr>
      <w:r w:rsidRPr="000F6562">
        <w:rPr>
          <w:noProof/>
        </w:rPr>
        <w:drawing>
          <wp:inline distT="0" distB="0" distL="0" distR="0" wp14:anchorId="4C4104C3" wp14:editId="75608D32">
            <wp:extent cx="2265045" cy="935355"/>
            <wp:effectExtent l="25400" t="25400" r="8255" b="17145"/>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65045" cy="935355"/>
                    </a:xfrm>
                    <a:prstGeom prst="rect">
                      <a:avLst/>
                    </a:prstGeom>
                    <a:noFill/>
                    <a:ln w="19050" cmpd="sng">
                      <a:solidFill>
                        <a:srgbClr val="000000"/>
                      </a:solidFill>
                      <a:miter lim="800000"/>
                      <a:headEnd/>
                      <a:tailEnd/>
                    </a:ln>
                    <a:effectLst/>
                  </pic:spPr>
                </pic:pic>
              </a:graphicData>
            </a:graphic>
          </wp:inline>
        </w:drawing>
      </w:r>
    </w:p>
    <w:p w14:paraId="4F2A18DA" w14:textId="77777777" w:rsidR="00C64DFD" w:rsidRPr="000F6562" w:rsidRDefault="00C64DFD" w:rsidP="00C64DFD">
      <w:pPr>
        <w:spacing w:before="120" w:after="120"/>
        <w:jc w:val="both"/>
        <w:rPr>
          <w:rFonts w:cs="Calibri Light"/>
        </w:rPr>
      </w:pPr>
    </w:p>
    <w:p w14:paraId="1D0833AC" w14:textId="77777777" w:rsidR="00C64DFD" w:rsidRPr="000F6562" w:rsidRDefault="00C64DFD" w:rsidP="00C64DFD">
      <w:pPr>
        <w:pStyle w:val="partie"/>
      </w:pPr>
      <w:r w:rsidRPr="000F6562">
        <w:t>DEUXIÈME PARTIE</w:t>
      </w:r>
    </w:p>
    <w:p w14:paraId="5EB3041B" w14:textId="77777777" w:rsidR="00C64DFD" w:rsidRDefault="00C64DFD" w:rsidP="00C64DFD">
      <w:pPr>
        <w:spacing w:before="120" w:after="120"/>
        <w:jc w:val="center"/>
        <w:rPr>
          <w:rFonts w:cs="Arial"/>
          <w:szCs w:val="32"/>
        </w:rPr>
      </w:pPr>
    </w:p>
    <w:p w14:paraId="14B1699C" w14:textId="77777777" w:rsidR="00C64DFD" w:rsidRDefault="00C64DFD" w:rsidP="00C64DFD">
      <w:pPr>
        <w:pStyle w:val="partiest"/>
        <w:rPr>
          <w:rFonts w:cs="Arial"/>
          <w:szCs w:val="32"/>
        </w:rPr>
      </w:pPr>
      <w:r w:rsidRPr="000F6562">
        <w:rPr>
          <w:rFonts w:cs="Arial"/>
          <w:szCs w:val="32"/>
        </w:rPr>
        <w:t xml:space="preserve">Vie des </w:t>
      </w:r>
      <w:r w:rsidRPr="00C46FF9">
        <w:t>missionnaires</w:t>
      </w:r>
      <w:r>
        <w:br/>
      </w:r>
      <w:r w:rsidRPr="000F6562">
        <w:rPr>
          <w:rFonts w:cs="Arial"/>
          <w:szCs w:val="32"/>
        </w:rPr>
        <w:t>des Tête-de-Boule.</w:t>
      </w:r>
    </w:p>
    <w:bookmarkEnd w:id="15"/>
    <w:p w14:paraId="752D4B6D" w14:textId="77777777" w:rsidR="00C64DFD" w:rsidRDefault="00C64DFD" w:rsidP="00C64DFD">
      <w:pPr>
        <w:pStyle w:val="p"/>
      </w:pPr>
    </w:p>
    <w:p w14:paraId="65B398EB" w14:textId="77777777" w:rsidR="00C64DFD" w:rsidRDefault="00C64DFD" w:rsidP="00C64DFD">
      <w:pPr>
        <w:pStyle w:val="p"/>
      </w:pPr>
    </w:p>
    <w:p w14:paraId="35FE672F" w14:textId="77777777" w:rsidR="00C64DFD" w:rsidRDefault="00C64DFD" w:rsidP="00C64DFD">
      <w:pPr>
        <w:pStyle w:val="p"/>
      </w:pPr>
    </w:p>
    <w:p w14:paraId="7BC93A8E" w14:textId="77777777" w:rsidR="00C64DFD" w:rsidRDefault="00C64DFD" w:rsidP="00C64DFD">
      <w:pPr>
        <w:pStyle w:val="p"/>
      </w:pPr>
    </w:p>
    <w:p w14:paraId="71D85A89" w14:textId="77777777" w:rsidR="00C64DFD" w:rsidRDefault="00C64DFD" w:rsidP="00C64DFD">
      <w:pPr>
        <w:pStyle w:val="p"/>
      </w:pPr>
    </w:p>
    <w:p w14:paraId="14162AD7"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31763154" w14:textId="77777777" w:rsidR="00C64DFD" w:rsidRDefault="00C64DFD" w:rsidP="00C64DFD">
      <w:pPr>
        <w:pStyle w:val="p"/>
      </w:pPr>
      <w:r>
        <w:br w:type="page"/>
        <w:t>[39]</w:t>
      </w:r>
    </w:p>
    <w:p w14:paraId="1E4F3856" w14:textId="77777777" w:rsidR="00C64DFD" w:rsidRPr="000F6562" w:rsidRDefault="009F31A4" w:rsidP="00C64DFD">
      <w:pPr>
        <w:pStyle w:val="fig"/>
      </w:pPr>
      <w:r w:rsidRPr="000F6562">
        <w:rPr>
          <w:noProof/>
        </w:rPr>
        <w:drawing>
          <wp:inline distT="0" distB="0" distL="0" distR="0" wp14:anchorId="1415A7A2" wp14:editId="1DCCBE0E">
            <wp:extent cx="1775460" cy="755015"/>
            <wp:effectExtent l="25400" t="25400" r="15240" b="6985"/>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5460" cy="755015"/>
                    </a:xfrm>
                    <a:prstGeom prst="rect">
                      <a:avLst/>
                    </a:prstGeom>
                    <a:noFill/>
                    <a:ln w="19050" cmpd="sng">
                      <a:solidFill>
                        <a:srgbClr val="000000"/>
                      </a:solidFill>
                      <a:miter lim="800000"/>
                      <a:headEnd/>
                      <a:tailEnd/>
                    </a:ln>
                    <a:effectLst/>
                  </pic:spPr>
                </pic:pic>
              </a:graphicData>
            </a:graphic>
          </wp:inline>
        </w:drawing>
      </w:r>
    </w:p>
    <w:p w14:paraId="60310665" w14:textId="77777777" w:rsidR="00C64DFD" w:rsidRPr="00E07116" w:rsidRDefault="00C64DFD" w:rsidP="00C64DFD">
      <w:pPr>
        <w:jc w:val="both"/>
      </w:pPr>
    </w:p>
    <w:p w14:paraId="53CF31A6" w14:textId="77777777" w:rsidR="00C64DFD" w:rsidRPr="00053938" w:rsidRDefault="00C64DFD" w:rsidP="00C64DFD">
      <w:pPr>
        <w:ind w:firstLine="0"/>
        <w:jc w:val="center"/>
        <w:rPr>
          <w:b/>
          <w:i/>
          <w:sz w:val="24"/>
        </w:rPr>
      </w:pPr>
      <w:bookmarkStart w:id="16" w:name="Excursion_pt_2_chap_1"/>
      <w:r>
        <w:rPr>
          <w:b/>
          <w:sz w:val="24"/>
        </w:rPr>
        <w:t>Deuxième partie</w:t>
      </w:r>
    </w:p>
    <w:p w14:paraId="4EB088CB" w14:textId="77777777" w:rsidR="00C64DFD" w:rsidRPr="00384B20" w:rsidRDefault="00C64DFD" w:rsidP="00C64DFD">
      <w:pPr>
        <w:pStyle w:val="Titreniveau1"/>
      </w:pPr>
      <w:r>
        <w:t>Chapitre 1</w:t>
      </w:r>
    </w:p>
    <w:p w14:paraId="657CA544" w14:textId="77777777" w:rsidR="00C64DFD" w:rsidRPr="00E07116" w:rsidRDefault="00C64DFD" w:rsidP="00C64DFD">
      <w:pPr>
        <w:pStyle w:val="Titreniveau2"/>
      </w:pPr>
      <w:r>
        <w:t>LEURS SOUFFRANCES</w:t>
      </w:r>
    </w:p>
    <w:bookmarkEnd w:id="16"/>
    <w:p w14:paraId="79DD1384" w14:textId="77777777" w:rsidR="00C64DFD" w:rsidRPr="00E07116" w:rsidRDefault="00C64DFD" w:rsidP="00C64DFD">
      <w:pPr>
        <w:jc w:val="both"/>
        <w:rPr>
          <w:szCs w:val="36"/>
        </w:rPr>
      </w:pPr>
    </w:p>
    <w:p w14:paraId="3142ABC9" w14:textId="77777777" w:rsidR="00C64DFD" w:rsidRPr="000F6562" w:rsidRDefault="00C64DFD" w:rsidP="00C64DFD">
      <w:pPr>
        <w:ind w:left="2517" w:firstLine="357"/>
        <w:jc w:val="both"/>
        <w:rPr>
          <w:sz w:val="24"/>
          <w:szCs w:val="24"/>
        </w:rPr>
      </w:pPr>
      <w:r w:rsidRPr="000F6562">
        <w:rPr>
          <w:sz w:val="24"/>
          <w:szCs w:val="24"/>
        </w:rPr>
        <w:t>"</w:t>
      </w:r>
      <w:r w:rsidRPr="00B635E3">
        <w:rPr>
          <w:i/>
          <w:color w:val="0000FF"/>
          <w:sz w:val="24"/>
          <w:szCs w:val="24"/>
        </w:rPr>
        <w:t>Je supporte tout pour les élus</w:t>
      </w:r>
      <w:r w:rsidRPr="000F6562">
        <w:rPr>
          <w:sz w:val="24"/>
          <w:szCs w:val="24"/>
        </w:rPr>
        <w:t>"</w:t>
      </w:r>
    </w:p>
    <w:p w14:paraId="65C5092C" w14:textId="77777777" w:rsidR="00C64DFD" w:rsidRPr="000F6562" w:rsidRDefault="00C64DFD" w:rsidP="00C64DFD">
      <w:pPr>
        <w:ind w:left="2517" w:firstLine="357"/>
        <w:jc w:val="center"/>
        <w:rPr>
          <w:sz w:val="24"/>
          <w:szCs w:val="24"/>
        </w:rPr>
      </w:pPr>
      <w:r w:rsidRPr="000F6562">
        <w:rPr>
          <w:sz w:val="24"/>
          <w:szCs w:val="24"/>
        </w:rPr>
        <w:t>(2</w:t>
      </w:r>
      <w:r w:rsidRPr="000F6562">
        <w:rPr>
          <w:sz w:val="24"/>
          <w:szCs w:val="24"/>
          <w:vertAlign w:val="superscript"/>
        </w:rPr>
        <w:t>nde</w:t>
      </w:r>
      <w:r w:rsidRPr="000F6562">
        <w:rPr>
          <w:sz w:val="24"/>
          <w:szCs w:val="24"/>
        </w:rPr>
        <w:t xml:space="preserve"> à Tim. 11-10.)</w:t>
      </w:r>
    </w:p>
    <w:p w14:paraId="52FDBDF1" w14:textId="77777777" w:rsidR="00C64DFD" w:rsidRPr="00E07116" w:rsidRDefault="00C64DFD" w:rsidP="00C64DFD">
      <w:pPr>
        <w:jc w:val="both"/>
      </w:pPr>
    </w:p>
    <w:p w14:paraId="6B6CA209" w14:textId="77777777" w:rsidR="00C64DFD" w:rsidRPr="000F6562" w:rsidRDefault="00C64DFD" w:rsidP="00C64DFD">
      <w:pPr>
        <w:pStyle w:val="planche"/>
      </w:pPr>
      <w:bookmarkStart w:id="17" w:name="Excursion_pt_2_chap_1_art_1"/>
      <w:r w:rsidRPr="000F6562">
        <w:t xml:space="preserve">Article I. </w:t>
      </w:r>
      <w:r>
        <w:t>Souffrances physiques</w:t>
      </w:r>
    </w:p>
    <w:bookmarkEnd w:id="17"/>
    <w:p w14:paraId="41912B28" w14:textId="77777777" w:rsidR="00C64DFD" w:rsidRPr="00E07116" w:rsidRDefault="00C64DFD" w:rsidP="00C64DFD">
      <w:pPr>
        <w:jc w:val="both"/>
      </w:pPr>
    </w:p>
    <w:p w14:paraId="793168FB" w14:textId="77777777" w:rsidR="00C64DFD" w:rsidRDefault="009F31A4" w:rsidP="00C64DFD">
      <w:pPr>
        <w:pStyle w:val="fig"/>
      </w:pPr>
      <w:r>
        <w:rPr>
          <w:noProof/>
        </w:rPr>
        <w:drawing>
          <wp:inline distT="0" distB="0" distL="0" distR="0" wp14:anchorId="52A3EE82" wp14:editId="7601DFBE">
            <wp:extent cx="2019935" cy="299847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19935" cy="2998470"/>
                    </a:xfrm>
                    <a:prstGeom prst="rect">
                      <a:avLst/>
                    </a:prstGeom>
                    <a:noFill/>
                    <a:ln>
                      <a:noFill/>
                    </a:ln>
                  </pic:spPr>
                </pic:pic>
              </a:graphicData>
            </a:graphic>
          </wp:inline>
        </w:drawing>
      </w:r>
    </w:p>
    <w:p w14:paraId="77956203" w14:textId="77777777" w:rsidR="00C64DFD" w:rsidRPr="000F6562" w:rsidRDefault="00C64DFD" w:rsidP="00C64DFD">
      <w:pPr>
        <w:pStyle w:val="figst"/>
      </w:pPr>
      <w:r w:rsidRPr="000F6562">
        <w:t>P. Andrieux. (page 10)</w:t>
      </w:r>
    </w:p>
    <w:p w14:paraId="38DDFE9B" w14:textId="77777777" w:rsidR="00C64DFD" w:rsidRDefault="00C64DFD" w:rsidP="00C64DFD">
      <w:pPr>
        <w:ind w:right="90" w:firstLine="0"/>
        <w:jc w:val="both"/>
        <w:rPr>
          <w:sz w:val="20"/>
        </w:rPr>
      </w:pPr>
    </w:p>
    <w:p w14:paraId="377D6157"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600C290F" w14:textId="77777777" w:rsidR="00C64DFD" w:rsidRPr="000F6562" w:rsidRDefault="00C64DFD" w:rsidP="00C64DFD">
      <w:pPr>
        <w:spacing w:before="120" w:after="120"/>
        <w:jc w:val="both"/>
      </w:pPr>
      <w:r w:rsidRPr="000F6562">
        <w:t>La vie de l'apostolat est faite de sacrifices et de renoncements. Les Missionnaires des Tête-de-Boule, certes, n'échappent pas à la règle gén</w:t>
      </w:r>
      <w:r w:rsidRPr="000F6562">
        <w:t>é</w:t>
      </w:r>
      <w:r w:rsidRPr="000F6562">
        <w:t>rale.</w:t>
      </w:r>
    </w:p>
    <w:p w14:paraId="4D901837" w14:textId="77777777" w:rsidR="00C64DFD" w:rsidRPr="000F6562" w:rsidRDefault="00C64DFD" w:rsidP="00C64DFD">
      <w:pPr>
        <w:spacing w:before="120" w:after="120"/>
        <w:jc w:val="both"/>
      </w:pPr>
      <w:r w:rsidRPr="000F6562">
        <w:t>Quelles sont d'abord leurs souffrances phys</w:t>
      </w:r>
      <w:r w:rsidRPr="000F6562">
        <w:t>i</w:t>
      </w:r>
      <w:r w:rsidRPr="000F6562">
        <w:t>ques ? Voici : La tente du P. Guinard, O.M.I., mesure 6 pieds par 5 sur 5 1/2 de hauteur. Quelques branches de cèdre recouvertes d'une toile impe</w:t>
      </w:r>
      <w:r w:rsidRPr="000F6562">
        <w:t>r</w:t>
      </w:r>
      <w:r w:rsidRPr="000F6562">
        <w:t>méable, un "soupçon" d'oreiller sous la tête, une légère courte pointe sur les pieds, tel est, pour quatre mois de l'année, tout son grabat. À la lumière d'une bougie, je puis faire,</w:t>
      </w:r>
      <w:r>
        <w:t xml:space="preserve"> </w:t>
      </w:r>
      <w:r w:rsidRPr="000F6562">
        <w:t>[</w:t>
      </w:r>
      <w:r w:rsidRPr="000F6562">
        <w:rPr>
          <w:rFonts w:cs="Arial"/>
        </w:rPr>
        <w:t>40]</w:t>
      </w:r>
      <w:r>
        <w:rPr>
          <w:rFonts w:cs="Arial"/>
        </w:rPr>
        <w:t xml:space="preserve"> </w:t>
      </w:r>
      <w:r w:rsidRPr="000F6562">
        <w:t>d'un œil discret, l'analyse de son trousseau dont la note dominante est, sans conteste, la si</w:t>
      </w:r>
      <w:r w:rsidRPr="000F6562">
        <w:t>m</w:t>
      </w:r>
      <w:r w:rsidRPr="000F6562">
        <w:t>plicité. Ses vêtements se ressentaient assez des ''embarras" de la route, et sa chaussure n'o</w:t>
      </w:r>
      <w:r w:rsidRPr="000F6562">
        <w:t>f</w:t>
      </w:r>
      <w:r w:rsidRPr="000F6562">
        <w:t>frait plus guère de g</w:t>
      </w:r>
      <w:r w:rsidRPr="000F6562">
        <w:t>a</w:t>
      </w:r>
      <w:r w:rsidRPr="000F6562">
        <w:t>rantie contre les dangers de l'humidité. Mais le missionnaire n'y rega</w:t>
      </w:r>
      <w:r w:rsidRPr="000F6562">
        <w:t>r</w:t>
      </w:r>
      <w:r w:rsidRPr="000F6562">
        <w:t>de pas de si près ! Il m'avoua tout de même qu'il avait beaucoup sou</w:t>
      </w:r>
      <w:r w:rsidRPr="000F6562">
        <w:t>f</w:t>
      </w:r>
      <w:r w:rsidRPr="000F6562">
        <w:t>fert cette année, du froid, de la neige et de la pluie glacée. "Les inte</w:t>
      </w:r>
      <w:r w:rsidRPr="000F6562">
        <w:t>m</w:t>
      </w:r>
      <w:r w:rsidRPr="000F6562">
        <w:t>péries des saisons," ajouta-t-il, "peuvent nous faire contracter de sérieuses infi</w:t>
      </w:r>
      <w:r w:rsidRPr="000F6562">
        <w:t>r</w:t>
      </w:r>
      <w:r w:rsidRPr="000F6562">
        <w:t>mités ; cependant je les endure encore mieux que les piqûres enven</w:t>
      </w:r>
      <w:r w:rsidRPr="000F6562">
        <w:t>i</w:t>
      </w:r>
      <w:r w:rsidRPr="000F6562">
        <w:t>mées des mouches noires, des "brûlots" et des mari</w:t>
      </w:r>
      <w:r w:rsidRPr="000F6562">
        <w:t>n</w:t>
      </w:r>
      <w:r w:rsidRPr="000F6562">
        <w:t>gouins</w:t>
      </w:r>
      <w:r>
        <w:t> </w:t>
      </w:r>
      <w:r>
        <w:rPr>
          <w:rStyle w:val="Appelnotedebasdep"/>
        </w:rPr>
        <w:footnoteReference w:id="23"/>
      </w:r>
      <w:r w:rsidRPr="000F6562">
        <w:t xml:space="preserve"> qui sont légion en temps de chaleur."</w:t>
      </w:r>
    </w:p>
    <w:p w14:paraId="2BFDC1CF" w14:textId="77777777" w:rsidR="00C64DFD" w:rsidRPr="000F6562" w:rsidRDefault="00C64DFD" w:rsidP="00C64DFD">
      <w:pPr>
        <w:spacing w:before="120" w:after="120"/>
        <w:jc w:val="both"/>
      </w:pPr>
      <w:r w:rsidRPr="000F6562">
        <w:t>Durant son séjour aux divers postes de la Cie de la Baie d'Hudson, il est de tradition que le commandant le reçoive gratuitement à sa t</w:t>
      </w:r>
      <w:r w:rsidRPr="000F6562">
        <w:t>a</w:t>
      </w:r>
      <w:r w:rsidRPr="000F6562">
        <w:t>ble. Mais, d'une mission à l'autre, au cours de ses quelque 1200 milles de trajet, il doit se contenter de la nourriture commune, sans autre a</w:t>
      </w:r>
      <w:r w:rsidRPr="000F6562">
        <w:t>s</w:t>
      </w:r>
      <w:r w:rsidRPr="000F6562">
        <w:t>saisonnement que l'appétit ; parfois même, il n’a pour toutes prov</w:t>
      </w:r>
      <w:r w:rsidRPr="000F6562">
        <w:t>i</w:t>
      </w:r>
      <w:r w:rsidRPr="000F6562">
        <w:t>sions que sa confiance en la divine Providence des Missionnaires. "Nous fûmes, l'espace de quinze jours en grande disette," ra</w:t>
      </w:r>
      <w:r w:rsidRPr="000F6562">
        <w:t>p</w:t>
      </w:r>
      <w:r w:rsidRPr="000F6562">
        <w:t>porte le P. Buteux, S.J., après son premier voyage chez les Attika-mègues ; "mes gens ne mangeant pas en tout chaque jour la valeur de six onces de nourriture... Voyant que tout le monde cherchait sa vie, je me jo</w:t>
      </w:r>
      <w:r w:rsidRPr="000F6562">
        <w:t>i</w:t>
      </w:r>
      <w:r w:rsidRPr="000F6562">
        <w:t>gnis avec un bon vieillard pour aller tendre des lacets aux li</w:t>
      </w:r>
      <w:r w:rsidRPr="000F6562">
        <w:t>è</w:t>
      </w:r>
      <w:r w:rsidRPr="000F6562">
        <w:t>vres ; un jour je m'égarai dans les bois et ne pus retrouver ma route. Je marchai tout le long du jour par d'étranges pays, par des montagnes et des va</w:t>
      </w:r>
      <w:r w:rsidRPr="000F6562">
        <w:t>l</w:t>
      </w:r>
      <w:r w:rsidRPr="000F6562">
        <w:t>lées ple</w:t>
      </w:r>
      <w:r w:rsidRPr="000F6562">
        <w:t>i</w:t>
      </w:r>
      <w:r w:rsidRPr="000F6562">
        <w:t>nes d'eau et de neiges fondues, sans me pouvoir reconnaître ; la lassitude, la fro</w:t>
      </w:r>
      <w:r w:rsidRPr="000F6562">
        <w:t>i</w:t>
      </w:r>
      <w:r w:rsidRPr="000F6562">
        <w:t>deur des eaux et la nuit qui me surprenait à jeun, me contraign</w:t>
      </w:r>
      <w:r w:rsidRPr="000F6562">
        <w:t>i</w:t>
      </w:r>
      <w:r w:rsidRPr="000F6562">
        <w:t>rent de me jeter au pied d'un arbre, tout mouillé et tout gelé ; j’amassai des branches de pin dont je me fis un matelas pour me d</w:t>
      </w:r>
      <w:r w:rsidRPr="000F6562">
        <w:t>é</w:t>
      </w:r>
      <w:r w:rsidRPr="000F6562">
        <w:t>fendre de l'hum</w:t>
      </w:r>
      <w:r w:rsidRPr="000F6562">
        <w:t>i</w:t>
      </w:r>
      <w:r w:rsidRPr="000F6562">
        <w:t>dité de la terre, et une couverture pour m'abriter contre le froid ; j’eus toutefois le plaisir de trembler toute la nuit. L’altération était ma plus gra</w:t>
      </w:r>
      <w:r w:rsidRPr="000F6562">
        <w:t>n</w:t>
      </w:r>
      <w:r w:rsidRPr="000F6562">
        <w:t>de peine, j’étais proche d'un grand lac, dont je puisais de l'eau de fois à autre pour soulager ma soif ; je m’endo</w:t>
      </w:r>
      <w:r w:rsidRPr="000F6562">
        <w:t>r</w:t>
      </w:r>
      <w:r w:rsidRPr="000F6562">
        <w:t>mis à la fin, et à mon réveil, après m'être recommandé à mon ange gardien et au feu père Jean de Br</w:t>
      </w:r>
      <w:r w:rsidRPr="000F6562">
        <w:t>é</w:t>
      </w:r>
      <w:r>
        <w:t>boeuf, j’enten</w:t>
      </w:r>
      <w:r w:rsidRPr="000F6562">
        <w:t>dis</w:t>
      </w:r>
      <w:r>
        <w:t xml:space="preserve"> </w:t>
      </w:r>
      <w:r w:rsidRPr="000F6562">
        <w:t>[41] un coup d'arquebuse. C'étaient de nos gens… M'étant rendu à la cabane, on m'y traita comme un homme ressuscité, d'un peu de poi</w:t>
      </w:r>
      <w:r w:rsidRPr="000F6562">
        <w:t>s</w:t>
      </w:r>
      <w:r w:rsidRPr="000F6562">
        <w:t>son qu'on avait pris, et cela se mange sans pain, sans vin, sans a</w:t>
      </w:r>
      <w:r w:rsidRPr="000F6562">
        <w:t>u</w:t>
      </w:r>
      <w:r w:rsidRPr="000F6562">
        <w:t>tre ragoût que l'appétit qui ne nous manque pas."</w:t>
      </w:r>
    </w:p>
    <w:p w14:paraId="4100F525" w14:textId="77777777" w:rsidR="00C64DFD" w:rsidRPr="000F6562" w:rsidRDefault="00C64DFD" w:rsidP="00C64DFD">
      <w:pPr>
        <w:spacing w:before="120" w:after="120"/>
        <w:jc w:val="both"/>
      </w:pPr>
      <w:r w:rsidRPr="000F6562">
        <w:t>"Un jour", écrit joyeusement le P. Bourassa, O.M.I., "je m'étais égaré ; le soleil était déjà sur son déclin, et mon estomac, vide depuis la veille, demandait à grands cris la nourriture. Toute mon éloquence ne pouvait le persuader qu'il n'en avait pas besoin encore, quand tout à coup deux éc</w:t>
      </w:r>
      <w:r w:rsidRPr="000F6562">
        <w:t>u</w:t>
      </w:r>
      <w:r w:rsidRPr="000F6562">
        <w:t>reuils viennent agréablement voltiger autour de moi ; je les ajuste, ils tombent, le feu pétille, je les approche de cette douce chaleur et, sans plus de cérémonie, je leur donne une honorable sépu</w:t>
      </w:r>
      <w:r w:rsidRPr="000F6562">
        <w:t>l</w:t>
      </w:r>
      <w:r w:rsidRPr="000F6562">
        <w:t>ture dans mon estomac." "Quelle nourriture !" s'écrieraient les gastr</w:t>
      </w:r>
      <w:r w:rsidRPr="000F6562">
        <w:t>o</w:t>
      </w:r>
      <w:r w:rsidRPr="000F6562">
        <w:t>nomes de Londres, — car je su</w:t>
      </w:r>
      <w:r w:rsidRPr="000F6562">
        <w:t>p</w:t>
      </w:r>
      <w:r w:rsidRPr="000F6562">
        <w:t>pose qu'il n'y en a point en Canada, — "elle est affreuse !" Non, délicieuse, et, s'ils veulent le s</w:t>
      </w:r>
      <w:r w:rsidRPr="000F6562">
        <w:t>a</w:t>
      </w:r>
      <w:r w:rsidRPr="000F6562">
        <w:t>voir, je leur donne rendez-vous sur les rochers du Saint-Maurice, après une jou</w:t>
      </w:r>
      <w:r w:rsidRPr="000F6562">
        <w:t>r</w:t>
      </w:r>
      <w:r w:rsidRPr="000F6562">
        <w:t>née de fatigues et de jeûne."</w:t>
      </w:r>
    </w:p>
    <w:p w14:paraId="5CC96934" w14:textId="77777777" w:rsidR="00C64DFD" w:rsidRPr="000F6562" w:rsidRDefault="00C64DFD" w:rsidP="00C64DFD">
      <w:pPr>
        <w:spacing w:before="120" w:after="120"/>
        <w:jc w:val="both"/>
      </w:pPr>
      <w:r w:rsidRPr="000F6562">
        <w:t>"Nous voilà rendus au dimanche," nous dit, de son côté, le P. L</w:t>
      </w:r>
      <w:r w:rsidRPr="000F6562">
        <w:t>e</w:t>
      </w:r>
      <w:r w:rsidRPr="000F6562">
        <w:t>bret, O.M.I., égaré dans les "hauts" de la Gatineau, "et les provisions qui devaient durer deux jours nous ont conduits au qu</w:t>
      </w:r>
      <w:r w:rsidRPr="000F6562">
        <w:t>a</w:t>
      </w:r>
      <w:r w:rsidRPr="000F6562">
        <w:t>trième. Alors notre cuisinier nous annonce qu'on ne mangera plus de galette, car il ne reste plus que quatre ou cinq livres de farine. Déso</w:t>
      </w:r>
      <w:r w:rsidRPr="000F6562">
        <w:t>r</w:t>
      </w:r>
      <w:r w:rsidRPr="000F6562">
        <w:t>mais donc on se contentera tout simplement d'en d</w:t>
      </w:r>
      <w:r w:rsidRPr="000F6562">
        <w:t>é</w:t>
      </w:r>
      <w:r w:rsidRPr="000F6562">
        <w:t>layer trois ou quatre poignées dans une chaudière d'eau chaude, deux fois par jour. Fort heureus</w:t>
      </w:r>
      <w:r w:rsidRPr="000F6562">
        <w:t>e</w:t>
      </w:r>
      <w:r w:rsidRPr="000F6562">
        <w:t>ment, cet austère régime ne dura que 48 heures !"</w:t>
      </w:r>
    </w:p>
    <w:p w14:paraId="35D5C4C9" w14:textId="77777777" w:rsidR="00C64DFD" w:rsidRPr="000F6562" w:rsidRDefault="00C64DFD" w:rsidP="00C64DFD">
      <w:pPr>
        <w:spacing w:before="120" w:after="120"/>
        <w:jc w:val="both"/>
      </w:pPr>
      <w:r w:rsidRPr="000F6562">
        <w:t>Les courses des missionnaires sont loin de ressembler à des excu</w:t>
      </w:r>
      <w:r w:rsidRPr="000F6562">
        <w:t>r</w:t>
      </w:r>
      <w:r w:rsidRPr="000F6562">
        <w:t>sions de vacances.</w:t>
      </w:r>
    </w:p>
    <w:p w14:paraId="64EB2524" w14:textId="77777777" w:rsidR="00C64DFD" w:rsidRDefault="00C64DFD" w:rsidP="00C64DFD">
      <w:pPr>
        <w:spacing w:before="120" w:after="120"/>
        <w:jc w:val="both"/>
      </w:pPr>
      <w:r w:rsidRPr="000F6562">
        <w:t>"Je fus surpris par une glace qui manqua sous mes pieds," témo</w:t>
      </w:r>
      <w:r w:rsidRPr="000F6562">
        <w:t>i</w:t>
      </w:r>
      <w:r w:rsidRPr="000F6562">
        <w:t>gne le P. Buteux, "sans l'assi</w:t>
      </w:r>
      <w:r w:rsidRPr="000F6562">
        <w:t>s</w:t>
      </w:r>
      <w:r w:rsidRPr="000F6562">
        <w:t>tance d'un soldat qui me prêta la main, je n'eusse pu me sauver du naufrage à cause de la rapidité de l'eau qui coulait dessous moi. Le chemin de cette première journée fut parmi de continuels torrents rapides et parmi ces chûtes d'eau qui fa</w:t>
      </w:r>
      <w:r w:rsidRPr="000F6562">
        <w:t>i</w:t>
      </w:r>
      <w:r w:rsidRPr="000F6562">
        <w:t>saient quantité de fausses</w:t>
      </w:r>
      <w:r w:rsidRPr="000F6562">
        <w:rPr>
          <w:vertAlign w:val="superscript"/>
        </w:rPr>
        <w:t xml:space="preserve"> </w:t>
      </w:r>
      <w:r w:rsidRPr="000F6562">
        <w:t>glaces très dangere</w:t>
      </w:r>
      <w:r w:rsidRPr="000F6562">
        <w:t>u</w:t>
      </w:r>
      <w:r w:rsidRPr="000F6562">
        <w:t>ses et très importunes, à cause que nou</w:t>
      </w:r>
      <w:r>
        <w:t>s</w:t>
      </w:r>
      <w:r w:rsidRPr="000F6562">
        <w:t xml:space="preserve"> étions contraints de marcher le pied et la raquette en l'eau,</w:t>
      </w:r>
      <w:r>
        <w:t xml:space="preserve"> </w:t>
      </w:r>
      <w:r w:rsidRPr="000F6562">
        <w:t>[42]</w:t>
      </w:r>
      <w:r>
        <w:t xml:space="preserve"> </w:t>
      </w:r>
      <w:r w:rsidRPr="000F6562">
        <w:t>ce qui rendait la raquette glissante, lorsqu'il fallait grimper sur des rochers de glaces, proche des sauts et des précipices ; nous en pass</w:t>
      </w:r>
      <w:r w:rsidRPr="000F6562">
        <w:t>â</w:t>
      </w:r>
      <w:r w:rsidRPr="000F6562">
        <w:t>mes quatre cette journée-là ; tout le chemin que nous pûmes faire fut d'e</w:t>
      </w:r>
      <w:r w:rsidRPr="000F6562">
        <w:t>n</w:t>
      </w:r>
      <w:r w:rsidRPr="000F6562">
        <w:t>viron six lieues, marchant dès le matin jusqu'au soir. La fin de la jou</w:t>
      </w:r>
      <w:r w:rsidRPr="000F6562">
        <w:t>r</w:t>
      </w:r>
      <w:r w:rsidRPr="000F6562">
        <w:t>née fut plus rude que le reste, à raison d'un vent froid qui gelait nos souliers et nos</w:t>
      </w:r>
    </w:p>
    <w:p w14:paraId="2BFCB2EA" w14:textId="77777777" w:rsidR="00C64DFD" w:rsidRPr="000F6562" w:rsidRDefault="00C64DFD" w:rsidP="00C64DFD">
      <w:pPr>
        <w:spacing w:before="120" w:after="120"/>
        <w:ind w:firstLine="0"/>
        <w:jc w:val="both"/>
      </w:pPr>
    </w:p>
    <w:p w14:paraId="186896DF" w14:textId="77777777" w:rsidR="00C64DFD" w:rsidRDefault="009F31A4" w:rsidP="00C64DFD">
      <w:pPr>
        <w:pStyle w:val="fig"/>
      </w:pPr>
      <w:r>
        <w:rPr>
          <w:noProof/>
        </w:rPr>
        <w:drawing>
          <wp:inline distT="0" distB="0" distL="0" distR="0" wp14:anchorId="40F17927" wp14:editId="0AC1B433">
            <wp:extent cx="3200400" cy="4635500"/>
            <wp:effectExtent l="25400" t="25400" r="12700" b="1270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0400" cy="4635500"/>
                    </a:xfrm>
                    <a:prstGeom prst="rect">
                      <a:avLst/>
                    </a:prstGeom>
                    <a:noFill/>
                    <a:ln w="19050" cmpd="sng">
                      <a:solidFill>
                        <a:srgbClr val="000000"/>
                      </a:solidFill>
                      <a:miter lim="800000"/>
                      <a:headEnd/>
                      <a:tailEnd/>
                    </a:ln>
                    <a:effectLst/>
                  </pic:spPr>
                </pic:pic>
              </a:graphicData>
            </a:graphic>
          </wp:inline>
        </w:drawing>
      </w:r>
    </w:p>
    <w:p w14:paraId="7F70B702" w14:textId="77777777" w:rsidR="00C64DFD" w:rsidRPr="000F6562" w:rsidRDefault="00C64DFD" w:rsidP="00C64DFD">
      <w:pPr>
        <w:pStyle w:val="figst"/>
        <w:spacing w:before="0"/>
      </w:pPr>
      <w:r w:rsidRPr="000F6562">
        <w:t xml:space="preserve">P. GUÉGUEN, O.M.I. </w:t>
      </w:r>
    </w:p>
    <w:p w14:paraId="2229CB4E" w14:textId="77777777" w:rsidR="00C64DFD" w:rsidRPr="000F6562" w:rsidRDefault="00C64DFD" w:rsidP="00C64DFD">
      <w:pPr>
        <w:pStyle w:val="figst"/>
        <w:spacing w:before="0"/>
      </w:pPr>
      <w:r w:rsidRPr="000F6562">
        <w:t>[page 10]</w:t>
      </w:r>
    </w:p>
    <w:p w14:paraId="38692150" w14:textId="77777777" w:rsidR="00C64DFD" w:rsidRPr="000F6562" w:rsidRDefault="00C64DFD" w:rsidP="00C64DFD">
      <w:pPr>
        <w:spacing w:before="120" w:after="120"/>
        <w:jc w:val="both"/>
      </w:pPr>
      <w:r>
        <w:br w:type="page"/>
      </w:r>
    </w:p>
    <w:p w14:paraId="342FD9D2" w14:textId="77777777" w:rsidR="00C64DFD" w:rsidRPr="000F6562" w:rsidRDefault="00C64DFD" w:rsidP="00C64DFD">
      <w:pPr>
        <w:spacing w:before="120" w:after="120"/>
        <w:ind w:firstLine="0"/>
        <w:jc w:val="both"/>
      </w:pPr>
      <w:r w:rsidRPr="000F6562">
        <w:t>bas de chausses</w:t>
      </w:r>
      <w:r>
        <w:t> </w:t>
      </w:r>
      <w:r>
        <w:rPr>
          <w:rStyle w:val="Appelnotedebasdep"/>
        </w:rPr>
        <w:footnoteReference w:id="24"/>
      </w:r>
      <w:r w:rsidRPr="000F6562">
        <w:t>, qui avaient été mouillés dès le matin. Notre esco</w:t>
      </w:r>
      <w:r w:rsidRPr="000F6562">
        <w:t>r</w:t>
      </w:r>
      <w:r w:rsidRPr="000F6562">
        <w:t>te de soldats, peu accoutumée à ces fatigues, était étonnée, et le fut enc</w:t>
      </w:r>
      <w:r w:rsidRPr="000F6562">
        <w:t>o</w:t>
      </w:r>
      <w:r w:rsidRPr="000F6562">
        <w:t>re davantage quand il fallut le soir faire la cabane au milieu des ne</w:t>
      </w:r>
      <w:r w:rsidRPr="000F6562">
        <w:t>i</w:t>
      </w:r>
      <w:r w:rsidRPr="000F6562">
        <w:t>ges, comme un sépulcre dans la te</w:t>
      </w:r>
      <w:r w:rsidRPr="000F6562">
        <w:t>r</w:t>
      </w:r>
      <w:r w:rsidRPr="000F6562">
        <w:t>re."</w:t>
      </w:r>
    </w:p>
    <w:p w14:paraId="2AC42C60" w14:textId="77777777" w:rsidR="00C64DFD" w:rsidRPr="000F6562" w:rsidRDefault="00C64DFD" w:rsidP="00C64DFD">
      <w:pPr>
        <w:spacing w:before="120" w:after="120"/>
        <w:jc w:val="both"/>
      </w:pPr>
      <w:r w:rsidRPr="000F6562">
        <w:t>"Quand nous n'avions qu'à suivre le cours d'une rivière",</w:t>
      </w:r>
      <w:r>
        <w:t xml:space="preserve"> </w:t>
      </w:r>
      <w:r w:rsidRPr="000F6562">
        <w:t>[43]</w:t>
      </w:r>
      <w:r>
        <w:t xml:space="preserve"> </w:t>
      </w:r>
      <w:r w:rsidRPr="000F6562">
        <w:t>écr</w:t>
      </w:r>
      <w:r w:rsidRPr="000F6562">
        <w:t>i</w:t>
      </w:r>
      <w:r w:rsidRPr="000F6562">
        <w:t>vait le P. Lebret, "nous n'avions pas si peur de nous égarer ; mais il y avait un autre danger plus redoutable peut-être, celui de nous lai</w:t>
      </w:r>
      <w:r w:rsidRPr="000F6562">
        <w:t>s</w:t>
      </w:r>
      <w:r w:rsidRPr="000F6562">
        <w:t>ser engloutir dans les rapides que nous ne connai</w:t>
      </w:r>
      <w:r w:rsidRPr="000F6562">
        <w:t>s</w:t>
      </w:r>
      <w:r w:rsidRPr="000F6562">
        <w:t>sions pas. C'est ainsi que deux fois nous avons été à deux doigts de notre perte, et nous a</w:t>
      </w:r>
      <w:r w:rsidRPr="000F6562">
        <w:t>u</w:t>
      </w:r>
      <w:r w:rsidRPr="000F6562">
        <w:t>rions infailliblement péri, si une protection visible de Dieu ne fût v</w:t>
      </w:r>
      <w:r w:rsidRPr="000F6562">
        <w:t>e</w:t>
      </w:r>
      <w:r w:rsidRPr="000F6562">
        <w:t>nue comme nous arracher des bras de la mort. Bénie soit son infinie bonté ! Bénie soit aussi Marie Immaculée qui nous a assurément obt</w:t>
      </w:r>
      <w:r w:rsidRPr="000F6562">
        <w:t>e</w:t>
      </w:r>
      <w:r w:rsidRPr="000F6562">
        <w:t>nu cette faveur."</w:t>
      </w:r>
    </w:p>
    <w:p w14:paraId="42E7259C" w14:textId="77777777" w:rsidR="00C64DFD" w:rsidRPr="000F6562" w:rsidRDefault="00C64DFD" w:rsidP="00C64DFD">
      <w:pPr>
        <w:spacing w:before="120" w:after="120"/>
        <w:jc w:val="both"/>
      </w:pPr>
      <w:r w:rsidRPr="000F6562">
        <w:t>Ecoutons le P. Guéguen, O.M.I., encore tout ému : "Dès mon arr</w:t>
      </w:r>
      <w:r w:rsidRPr="000F6562">
        <w:t>i</w:t>
      </w:r>
      <w:r w:rsidRPr="000F6562">
        <w:t>vée à Kikendatch, je dis une messe d'action de grâce : nous venions d'écha</w:t>
      </w:r>
      <w:r w:rsidRPr="000F6562">
        <w:t>p</w:t>
      </w:r>
      <w:r w:rsidRPr="000F6562">
        <w:t>per à un grand danger. Nous naviguions à pleine voile sur le dernier grand lac que nous avions à trave</w:t>
      </w:r>
      <w:r w:rsidRPr="000F6562">
        <w:t>r</w:t>
      </w:r>
      <w:r w:rsidRPr="000F6562">
        <w:t>ser avant d'arriver au poste. Tout à coup, le vent souffle avec une violence extrême. Le petit mât du canot se casse, la voile se déchire, et les v</w:t>
      </w:r>
      <w:r w:rsidRPr="000F6562">
        <w:t>a</w:t>
      </w:r>
      <w:r w:rsidRPr="000F6562">
        <w:t>gues menacent de nous engloutir ; encore un choc et nous sommes perdus. Je vois mes quatre sauvages, pâles d'effroi, se regarder les uns les a</w:t>
      </w:r>
      <w:r w:rsidRPr="000F6562">
        <w:t>u</w:t>
      </w:r>
      <w:r w:rsidRPr="000F6562">
        <w:t>tres : la crainte leur a ôté toute action et tout conseil. Et nous sommes au, milieu du lac ! J'étais seul à conserver mon sang-froid ; je n'avais pas peur parce que je ne voyais pas le danger. To</w:t>
      </w:r>
      <w:r w:rsidRPr="000F6562">
        <w:t>u</w:t>
      </w:r>
      <w:r w:rsidRPr="000F6562">
        <w:t>jours est-il que, pilote par circonstance, je fis détacher entièrement notre voile ; j'ordonnai aux uns de gouve</w:t>
      </w:r>
      <w:r w:rsidRPr="000F6562">
        <w:t>r</w:t>
      </w:r>
      <w:r w:rsidRPr="000F6562">
        <w:t>ner et aux autres de n</w:t>
      </w:r>
      <w:r w:rsidRPr="000F6562">
        <w:t>a</w:t>
      </w:r>
      <w:r w:rsidRPr="000F6562">
        <w:t>ger autant qu'ils pouvaient ; je pris moi-même un aviron, et au bout d'un quart d'heure d'angoisses, nous arr</w:t>
      </w:r>
      <w:r w:rsidRPr="000F6562">
        <w:t>i</w:t>
      </w:r>
      <w:r w:rsidRPr="000F6562">
        <w:t>vions dans une baie à l'abri du vent, où nous d</w:t>
      </w:r>
      <w:r w:rsidRPr="000F6562">
        <w:t>é</w:t>
      </w:r>
      <w:r w:rsidRPr="000F6562">
        <w:t>barquâmes en toute sûreté... Dieu nous avait sa</w:t>
      </w:r>
      <w:r w:rsidRPr="000F6562">
        <w:t>u</w:t>
      </w:r>
      <w:r w:rsidRPr="000F6562">
        <w:t>vés encore cette fois !"</w:t>
      </w:r>
    </w:p>
    <w:p w14:paraId="389A9722" w14:textId="77777777" w:rsidR="00C64DFD" w:rsidRPr="000F6562" w:rsidRDefault="00C64DFD" w:rsidP="00C64DFD">
      <w:pPr>
        <w:spacing w:before="120" w:after="120"/>
        <w:jc w:val="both"/>
      </w:pPr>
      <w:r w:rsidRPr="000F6562">
        <w:t>"Nous prîmes pour provisions", raconte le P. Bourassa, "un seul pain, un peu de lard et le riz qui nous restait. Nous avions marché deux jours à grande hâte, lorsqu'il nous arriva un malheur qui nous plongea dans une amère consternation. Nous venions d'apercevoir deux perdrix sur le bord de la rivière. Voyant nos provisions épu</w:t>
      </w:r>
      <w:r w:rsidRPr="000F6562">
        <w:t>i</w:t>
      </w:r>
      <w:r w:rsidRPr="000F6562">
        <w:t>sées, nous en tuâmes une et rechargeâmes le fusil pour nous en servir dans l'occasion. Bientôt nous arrivions à un portage où nous débarrassons le canot des effets qu'il contient pour le transporter au-delà. Un de nos hommes prend le fusil par le bout du canon, la</w:t>
      </w:r>
      <w:r>
        <w:t xml:space="preserve"> </w:t>
      </w:r>
      <w:r w:rsidRPr="000F6562">
        <w:t>[44]</w:t>
      </w:r>
      <w:r>
        <w:t xml:space="preserve"> </w:t>
      </w:r>
      <w:r w:rsidRPr="000F6562">
        <w:t>détente s'accroche à une barre du canot, une détonation nous saisit d'effroi, et aussitôt des cris nous percent le cœur : "Je suis blessé !" L'infortuné se précipite dans nos bras... Oh ! ciel ! que</w:t>
      </w:r>
      <w:r w:rsidRPr="000F6562">
        <w:t>l</w:t>
      </w:r>
      <w:r w:rsidRPr="000F6562">
        <w:t>le horrible blessure ! Le coup avait porté sur la jambe droite. Le genou était e</w:t>
      </w:r>
      <w:r w:rsidRPr="000F6562">
        <w:t>n</w:t>
      </w:r>
      <w:r w:rsidRPr="000F6562">
        <w:t>tièrement brisé et l'os de la cuisse fracassé ; le sang coulait à grands flots... Nous étions à 20 lieues de Kike</w:t>
      </w:r>
      <w:r w:rsidRPr="000F6562">
        <w:t>n</w:t>
      </w:r>
      <w:r w:rsidRPr="000F6562">
        <w:t>datch ; nos provisions étaient épuisées... Mon Dieu, dites-nous ce qu'il faut faire pour ne point p</w:t>
      </w:r>
      <w:r w:rsidRPr="000F6562">
        <w:t>é</w:t>
      </w:r>
      <w:r w:rsidRPr="000F6562">
        <w:t>rir !"</w:t>
      </w:r>
    </w:p>
    <w:p w14:paraId="1DA4B571" w14:textId="77777777" w:rsidR="00C64DFD" w:rsidRPr="000F6562" w:rsidRDefault="00C64DFD" w:rsidP="00C64DFD">
      <w:pPr>
        <w:spacing w:before="120" w:after="120"/>
        <w:jc w:val="both"/>
      </w:pPr>
      <w:r w:rsidRPr="000F6562">
        <w:t>"Deux de mes hommes de canot me quittent" nous dit le P. A</w:t>
      </w:r>
      <w:r w:rsidRPr="000F6562">
        <w:t>n</w:t>
      </w:r>
      <w:r w:rsidRPr="000F6562">
        <w:t>drieux, O.M.I., le coeur navré, "malgré mes instances pour les retenir, et je reste avec un seul homme pour me rendre à destin</w:t>
      </w:r>
      <w:r w:rsidRPr="000F6562">
        <w:t>a</w:t>
      </w:r>
      <w:r w:rsidRPr="000F6562">
        <w:t>tion ; le trajet était cependant encore assez long. Obligé de payer de ma personne, si je voulais qu'il ne m'arrivât rien de pire, j'aidais mon unique comp</w:t>
      </w:r>
      <w:r w:rsidRPr="000F6562">
        <w:t>a</w:t>
      </w:r>
      <w:r w:rsidRPr="000F6562">
        <w:t>gnon de mon mieux. Pour cela, me livrant de tout cœur à un travail au-dessus de mes forces, j'eus bientôt succombé à l'excès de la fatigue. Dès le deuxième jour de ce nouveau départ, n'en po</w:t>
      </w:r>
      <w:r w:rsidRPr="000F6562">
        <w:t>u</w:t>
      </w:r>
      <w:r w:rsidRPr="000F6562">
        <w:t>vant plus et me sentant, je puis dire grièvement malade, force fut d'arrêter. Nous étions alors à l'entrée de rapides longs et dangereux et sur un sol où ne se voyaient, çà et là, que quelques troncs d'arbres, noircis par un i</w:t>
      </w:r>
      <w:r w:rsidRPr="000F6562">
        <w:t>n</w:t>
      </w:r>
      <w:r w:rsidRPr="000F6562">
        <w:t>cendie qui avait laissé le rocher à nu. Représentez-vous un pauvre missionnaire, étendu sur ces terres désolées, e</w:t>
      </w:r>
      <w:r w:rsidRPr="000F6562">
        <w:t>x</w:t>
      </w:r>
      <w:r w:rsidRPr="000F6562">
        <w:t>posé aux ardeurs d'un soleil brûlant, dévoré par une fièvre ardente, n'ayant que l'eau de la rivière pour se désaltérer, qu'un pauvre enfant des bois pour comp</w:t>
      </w:r>
      <w:r w:rsidRPr="000F6562">
        <w:t>a</w:t>
      </w:r>
      <w:r w:rsidRPr="000F6562">
        <w:t>gnie et attendant tout, uniquement de la Providence ; comme il peut bien dire alors : "Notre Père qui êtes aux cieux !" Aussi ce que j</w:t>
      </w:r>
      <w:r w:rsidRPr="000F6562">
        <w:t>a</w:t>
      </w:r>
      <w:r w:rsidRPr="000F6562">
        <w:t>mais ni médecin, ni médecine n'auraient fait, la Providence l'eut bientôt a</w:t>
      </w:r>
      <w:r w:rsidRPr="000F6562">
        <w:t>c</w:t>
      </w:r>
      <w:r w:rsidRPr="000F6562">
        <w:t>compli : après deux jours passés, il est vrai, dans une grande souffra</w:t>
      </w:r>
      <w:r w:rsidRPr="000F6562">
        <w:t>n</w:t>
      </w:r>
      <w:r w:rsidRPr="000F6562">
        <w:t>ce, tout à coup, je me trouve changé et cap</w:t>
      </w:r>
      <w:r w:rsidRPr="000F6562">
        <w:t>a</w:t>
      </w:r>
      <w:r w:rsidRPr="000F6562">
        <w:t>ble de continuer ma route jusqu'à son heureux terme. Dénué de tout secours humain, j'avais n</w:t>
      </w:r>
      <w:r w:rsidRPr="000F6562">
        <w:t>a</w:t>
      </w:r>
      <w:r w:rsidRPr="000F6562">
        <w:t>turell</w:t>
      </w:r>
      <w:r w:rsidRPr="000F6562">
        <w:t>e</w:t>
      </w:r>
      <w:r w:rsidRPr="000F6562">
        <w:t>ment invoqué Celui qu'on ne prie jamais en vain. Voilà tout le secret. Et certes, ce n'est pas, dans ma vie de missionnaire, la première fois que j'ai éprouvé combien la pr</w:t>
      </w:r>
      <w:r w:rsidRPr="000F6562">
        <w:t>o</w:t>
      </w:r>
      <w:r w:rsidRPr="000F6562">
        <w:t>vidence de Dieu aime à veiller sur ses enfants."</w:t>
      </w:r>
    </w:p>
    <w:p w14:paraId="52D16B78" w14:textId="77777777" w:rsidR="00C64DFD" w:rsidRPr="000F6562" w:rsidRDefault="00C64DFD" w:rsidP="00C64DFD">
      <w:pPr>
        <w:spacing w:before="120" w:after="120"/>
        <w:jc w:val="both"/>
      </w:pPr>
      <w:r w:rsidRPr="000F6562">
        <w:t>"Le voyage fut très agréable les deux pr</w:t>
      </w:r>
      <w:r w:rsidRPr="000F6562">
        <w:t>e</w:t>
      </w:r>
      <w:r w:rsidRPr="000F6562">
        <w:t>miers jours ; — c'est le P. Guéguen qui parle — le tro</w:t>
      </w:r>
      <w:r w:rsidRPr="000F6562">
        <w:t>i</w:t>
      </w:r>
      <w:r w:rsidRPr="000F6562">
        <w:t>sième, à neuf heures du</w:t>
      </w:r>
      <w:r>
        <w:t xml:space="preserve"> </w:t>
      </w:r>
      <w:r w:rsidRPr="000F6562">
        <w:t>[45]</w:t>
      </w:r>
      <w:r>
        <w:t xml:space="preserve"> </w:t>
      </w:r>
      <w:r w:rsidRPr="000F6562">
        <w:t>matin, je fus saisi d'un violent mal de reins qui allait toujours en au</w:t>
      </w:r>
      <w:r w:rsidRPr="000F6562">
        <w:t>g</w:t>
      </w:r>
      <w:r w:rsidRPr="000F6562">
        <w:t>mentant ; vers le soir, nous nous trouvâmes au milieu des glaces du lac K</w:t>
      </w:r>
      <w:r w:rsidRPr="000F6562">
        <w:t>i</w:t>
      </w:r>
      <w:r w:rsidRPr="000F6562">
        <w:t>pawé, et nous fûmes obligés de camper. J'étais si mal que je ne pus débarquer seul. Mes sauvages dressèrent une tente au plus vite et m'y transport</w:t>
      </w:r>
      <w:r w:rsidRPr="000F6562">
        <w:t>è</w:t>
      </w:r>
      <w:r w:rsidRPr="000F6562">
        <w:t>rent sur mes couvertes. Pour une mission de trois mois et demi, c'était, comme vous le voyez, débuter d'une triste m</w:t>
      </w:r>
      <w:r w:rsidRPr="000F6562">
        <w:t>a</w:t>
      </w:r>
      <w:r w:rsidRPr="000F6562">
        <w:t>nière. Je ne perdis pas confiance, et, grâce à Dieu, le lendemain, je me relevai assez bien po</w:t>
      </w:r>
      <w:r w:rsidRPr="000F6562">
        <w:t>r</w:t>
      </w:r>
      <w:r w:rsidRPr="000F6562">
        <w:t>tant."</w:t>
      </w:r>
    </w:p>
    <w:p w14:paraId="4714B602" w14:textId="77777777" w:rsidR="00C64DFD" w:rsidRDefault="00C64DFD" w:rsidP="00C64DFD">
      <w:pPr>
        <w:spacing w:before="120" w:after="120"/>
        <w:jc w:val="both"/>
      </w:pPr>
      <w:r w:rsidRPr="000F6562">
        <w:t>Quelques jours après, il ajoutait : "Pour moi, j'étais moins alerte ; je ressentais une grande fat</w:t>
      </w:r>
      <w:r w:rsidRPr="000F6562">
        <w:t>i</w:t>
      </w:r>
      <w:r w:rsidRPr="000F6562">
        <w:t>gue. Par une froide matinée, j'éprouvai un jour un évanouissement. Mes sauvages, me voyant re</w:t>
      </w:r>
      <w:r w:rsidRPr="000F6562">
        <w:t>n</w:t>
      </w:r>
      <w:r w:rsidRPr="000F6562">
        <w:t>versé dans le canot, se disaient entre eux : il dort. Heureusement, je repris vite, connaissance et me fis mettre à terre. Un bon feu et un bon d</w:t>
      </w:r>
      <w:r w:rsidRPr="000F6562">
        <w:t>é</w:t>
      </w:r>
      <w:r w:rsidRPr="000F6562">
        <w:t>jeuner me remirent assez bien pour continuer ma route."</w:t>
      </w:r>
    </w:p>
    <w:p w14:paraId="00973549" w14:textId="77777777" w:rsidR="00C64DFD" w:rsidRPr="000F6562" w:rsidRDefault="00C64DFD" w:rsidP="00C64DFD">
      <w:pPr>
        <w:spacing w:before="120" w:after="120"/>
        <w:jc w:val="both"/>
      </w:pPr>
    </w:p>
    <w:p w14:paraId="43E3DABB" w14:textId="77777777" w:rsidR="00C64DFD" w:rsidRPr="000F6562" w:rsidRDefault="00C64DFD" w:rsidP="00C64DFD">
      <w:pPr>
        <w:pStyle w:val="planche"/>
        <w:rPr>
          <w:i/>
        </w:rPr>
      </w:pPr>
      <w:bookmarkStart w:id="18" w:name="Excursion_pt_2_chap_1_art_2"/>
      <w:r w:rsidRPr="000F6562">
        <w:t>Article II. — Souffrances morales.</w:t>
      </w:r>
      <w:bookmarkEnd w:id="18"/>
    </w:p>
    <w:p w14:paraId="174B0E08" w14:textId="77777777" w:rsidR="00C64DFD" w:rsidRPr="000F6562" w:rsidRDefault="00C64DFD" w:rsidP="00C64DFD">
      <w:pPr>
        <w:spacing w:before="120" w:after="120"/>
        <w:jc w:val="both"/>
      </w:pPr>
    </w:p>
    <w:p w14:paraId="3565FC88"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2495CD04" w14:textId="77777777" w:rsidR="00C64DFD" w:rsidRDefault="00C64DFD" w:rsidP="00C64DFD">
      <w:pPr>
        <w:spacing w:before="120" w:after="120"/>
        <w:jc w:val="both"/>
      </w:pPr>
      <w:r w:rsidRPr="000F6562">
        <w:t>Les missionnaires ne nous ont guère révélé leurs souffrances mor</w:t>
      </w:r>
      <w:r w:rsidRPr="000F6562">
        <w:t>a</w:t>
      </w:r>
      <w:r w:rsidRPr="000F6562">
        <w:t>les. Pour en parler avec autorité, il faudrait les avoir éprouvées soi-même. C'est, tantôt, la perspective obsédante de l'insuccès ; tantôt, la déprimante réalité de graves d</w:t>
      </w:r>
      <w:r w:rsidRPr="000F6562">
        <w:t>é</w:t>
      </w:r>
      <w:r w:rsidRPr="000F6562">
        <w:t>sordres. "Les sauvages de Wé-montashing avaient bu," écrit avec amertume le P. Bourassa, "ils n'étaient plus les mêmes. Ils suivirent les exercices de la mission, mais sans la dévotion accoutumée. Les confessions commencèrent, et, pe</w:t>
      </w:r>
      <w:r w:rsidRPr="000F6562">
        <w:t>n</w:t>
      </w:r>
      <w:r w:rsidRPr="000F6562">
        <w:t>dant ce temps, les sauvages se tenaient mal dans la chapelle, ce qui ne leur était jamais arrivé. Je sortis du confessionnal, fis sonner la cl</w:t>
      </w:r>
      <w:r w:rsidRPr="000F6562">
        <w:t>o</w:t>
      </w:r>
      <w:r w:rsidRPr="000F6562">
        <w:t>che et me mis à insister sur les dispositions qu'il fallait apporter à la confession ; mais ils me dérangeaient pendant mon exhortation en pa</w:t>
      </w:r>
      <w:r w:rsidRPr="000F6562">
        <w:t>r</w:t>
      </w:r>
      <w:r w:rsidRPr="000F6562">
        <w:t>lant furtivement entre eux. Tout cela était une do</w:t>
      </w:r>
      <w:r w:rsidRPr="000F6562">
        <w:t>u</w:t>
      </w:r>
      <w:r w:rsidRPr="000F6562">
        <w:t>loureuse nouveauté. J'ôtai mon surplis</w:t>
      </w:r>
      <w:r>
        <w:t> </w:t>
      </w:r>
      <w:r>
        <w:rPr>
          <w:rStyle w:val="Appelnotedebasdep"/>
        </w:rPr>
        <w:footnoteReference w:id="25"/>
      </w:r>
      <w:r w:rsidRPr="000F6562">
        <w:t xml:space="preserve"> et, le </w:t>
      </w:r>
      <w:r>
        <w:t>cœur</w:t>
      </w:r>
      <w:r w:rsidRPr="000F6562">
        <w:t xml:space="preserve"> navré, me retirai dans ma tente. J'y étais depuis peu de temps quand je vis arriver deux chefs,</w:t>
      </w:r>
    </w:p>
    <w:p w14:paraId="21E6E39A" w14:textId="77777777" w:rsidR="00C64DFD" w:rsidRPr="000F6562" w:rsidRDefault="00C64DFD" w:rsidP="00C64DFD">
      <w:pPr>
        <w:spacing w:before="120" w:after="120"/>
        <w:jc w:val="both"/>
      </w:pPr>
    </w:p>
    <w:p w14:paraId="31B659EC" w14:textId="77777777" w:rsidR="00C64DFD" w:rsidRDefault="009F31A4" w:rsidP="00C64DFD">
      <w:pPr>
        <w:pStyle w:val="fig"/>
      </w:pPr>
      <w:r>
        <w:rPr>
          <w:noProof/>
        </w:rPr>
        <w:drawing>
          <wp:inline distT="0" distB="0" distL="0" distR="0" wp14:anchorId="442AB2A3" wp14:editId="3513F434">
            <wp:extent cx="2402840" cy="3317240"/>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02840" cy="3317240"/>
                    </a:xfrm>
                    <a:prstGeom prst="rect">
                      <a:avLst/>
                    </a:prstGeom>
                    <a:noFill/>
                    <a:ln>
                      <a:noFill/>
                    </a:ln>
                  </pic:spPr>
                </pic:pic>
              </a:graphicData>
            </a:graphic>
          </wp:inline>
        </w:drawing>
      </w:r>
    </w:p>
    <w:p w14:paraId="3BA47772" w14:textId="77777777" w:rsidR="00C64DFD" w:rsidRPr="000F6562" w:rsidRDefault="00C64DFD" w:rsidP="00C64DFD">
      <w:pPr>
        <w:pStyle w:val="figst"/>
      </w:pPr>
      <w:r w:rsidRPr="000F6562">
        <w:t>P. Déléage, O M.I. [page 10]</w:t>
      </w:r>
    </w:p>
    <w:p w14:paraId="2F87198C" w14:textId="77777777" w:rsidR="00C64DFD" w:rsidRDefault="00C64DFD" w:rsidP="00C64DFD">
      <w:pPr>
        <w:spacing w:before="120" w:after="120"/>
        <w:jc w:val="both"/>
      </w:pPr>
    </w:p>
    <w:p w14:paraId="6CEBCE1F" w14:textId="77777777" w:rsidR="00C64DFD" w:rsidRPr="000F6562" w:rsidRDefault="00C64DFD" w:rsidP="00C64DFD">
      <w:pPr>
        <w:pStyle w:val="p"/>
      </w:pPr>
      <w:r w:rsidRPr="000F6562">
        <w:t>[46]</w:t>
      </w:r>
    </w:p>
    <w:p w14:paraId="2D4F794B" w14:textId="77777777" w:rsidR="00C64DFD" w:rsidRPr="000F6562" w:rsidRDefault="00C64DFD" w:rsidP="00C64DFD">
      <w:pPr>
        <w:spacing w:before="120" w:after="120"/>
        <w:ind w:firstLine="0"/>
        <w:jc w:val="both"/>
      </w:pPr>
      <w:r w:rsidRPr="000F6562">
        <w:t>marchant en silence et suivis de leur peuple. "Mon père, aie compa</w:t>
      </w:r>
      <w:r w:rsidRPr="000F6562">
        <w:t>s</w:t>
      </w:r>
      <w:r w:rsidRPr="000F6562">
        <w:t xml:space="preserve">sion de nous ! aie </w:t>
      </w:r>
      <w:hyperlink r:id="rId49" w:history="1">
        <w:r w:rsidRPr="000F6562">
          <w:t>compassion de</w:t>
        </w:r>
      </w:hyperlink>
      <w:r w:rsidRPr="000F6562">
        <w:t xml:space="preserve"> nous !" répétèrent-ils à genoux... Je fus touché jusqu'au fond du coeur.</w:t>
      </w:r>
    </w:p>
    <w:p w14:paraId="5CECF9CD" w14:textId="77777777" w:rsidR="00C64DFD" w:rsidRPr="000F6562" w:rsidRDefault="00C64DFD" w:rsidP="00C64DFD">
      <w:pPr>
        <w:spacing w:before="120" w:after="120"/>
        <w:jc w:val="both"/>
      </w:pPr>
      <w:r w:rsidRPr="000F6562">
        <w:t>... Je leur fis signe de retourner à la chapelle, où j'allai continuer les confessions. Le reste de la mission se fit avec toute la ferveur imag</w:t>
      </w:r>
      <w:r w:rsidRPr="000F6562">
        <w:t>i</w:t>
      </w:r>
      <w:r w:rsidRPr="000F6562">
        <w:t>nable...</w:t>
      </w:r>
    </w:p>
    <w:p w14:paraId="0A381939" w14:textId="77777777" w:rsidR="00C64DFD" w:rsidRPr="000F6562" w:rsidRDefault="00C64DFD" w:rsidP="00C64DFD">
      <w:pPr>
        <w:spacing w:before="120" w:after="120"/>
        <w:jc w:val="both"/>
      </w:pPr>
      <w:r w:rsidRPr="000F6562">
        <w:t>L'étude de la langue crise</w:t>
      </w:r>
      <w:r>
        <w:t> </w:t>
      </w:r>
      <w:r>
        <w:rPr>
          <w:rStyle w:val="Appelnotedebasdep"/>
        </w:rPr>
        <w:footnoteReference w:id="26"/>
      </w:r>
      <w:r w:rsidRPr="000F6562">
        <w:t xml:space="preserve"> n'est pas la moindre difficulté, au d</w:t>
      </w:r>
      <w:r w:rsidRPr="000F6562">
        <w:t>é</w:t>
      </w:r>
      <w:r w:rsidRPr="000F6562">
        <w:t>but dé la carrière apost</w:t>
      </w:r>
      <w:r>
        <w:t>olique. Aujourd'hui, les jeunes</w:t>
      </w:r>
      <w:r w:rsidRPr="000F6562">
        <w:t xml:space="preserve"> se font initier par les anciens, dont ils utilisent les sermons, les ouvrages, les di</w:t>
      </w:r>
      <w:r w:rsidRPr="000F6562">
        <w:t>c</w:t>
      </w:r>
      <w:r w:rsidRPr="000F6562">
        <w:t>tionnaires et les gra</w:t>
      </w:r>
      <w:r w:rsidRPr="000F6562">
        <w:t>m</w:t>
      </w:r>
      <w:r w:rsidRPr="000F6562">
        <w:t>maires. Mais jadis, il fallait, pendant une année, prendre des leçons a</w:t>
      </w:r>
      <w:r w:rsidRPr="000F6562">
        <w:t>u</w:t>
      </w:r>
      <w:r w:rsidRPr="000F6562">
        <w:t>près d'un interprète, ou bien suivre, pendant six mois, les sauvages dans leurs courses à tr</w:t>
      </w:r>
      <w:r w:rsidRPr="000F6562">
        <w:t>a</w:t>
      </w:r>
      <w:r w:rsidRPr="000F6562">
        <w:t xml:space="preserve">vers bois et montagnes. Horreur ! il faut lire le </w:t>
      </w:r>
      <w:r>
        <w:t>récit que fit le P. Jejeune, S.</w:t>
      </w:r>
      <w:r w:rsidRPr="000F6562">
        <w:t>J., de son hiver passé au milieu des Montagnais pour apprendre leur la</w:t>
      </w:r>
      <w:r w:rsidRPr="000F6562">
        <w:t>n</w:t>
      </w:r>
      <w:r w:rsidRPr="000F6562">
        <w:t>gue. Nous ne pouvons résister au besoin d'en citer quelques passages, nos Pères ayant souffert quelque chose d'analogue. Après avoir décrit les diff</w:t>
      </w:r>
      <w:r w:rsidRPr="000F6562">
        <w:t>i</w:t>
      </w:r>
      <w:r w:rsidRPr="000F6562">
        <w:t>cultés de la route, à travers la forêt, sur les lacs, au sommet des mo</w:t>
      </w:r>
      <w:r w:rsidRPr="000F6562">
        <w:t>n</w:t>
      </w:r>
      <w:r w:rsidRPr="000F6562">
        <w:t>tagnes, "le soir venu", dit-il, "on dresse le campement dans la neige... Dans cette cabane i</w:t>
      </w:r>
      <w:r w:rsidRPr="000F6562">
        <w:t>m</w:t>
      </w:r>
      <w:r w:rsidRPr="000F6562">
        <w:t>provisée, il faut rester assis ou couché par terre, la tête appuyée sur le mur de neige... Ch</w:t>
      </w:r>
      <w:r w:rsidRPr="000F6562">
        <w:t>a</w:t>
      </w:r>
      <w:r w:rsidRPr="000F6562">
        <w:t>cun se place comme il peut et où il veut, en rond, autour de la hutte... Au centre, on allume le feu... et la fumée est pa</w:t>
      </w:r>
      <w:r w:rsidRPr="000F6562">
        <w:t>r</w:t>
      </w:r>
      <w:r w:rsidRPr="000F6562">
        <w:t>fois si épaisse qu'on est obligé de se coucher à plat ventre et de respirer bouche contre terre. Souvent, le brasier d</w:t>
      </w:r>
      <w:r w:rsidRPr="000F6562">
        <w:t>e</w:t>
      </w:r>
      <w:r w:rsidRPr="000F6562">
        <w:t>vient si ardent qu'il vous rôtit et vous grille de tous côtés...</w:t>
      </w:r>
    </w:p>
    <w:p w14:paraId="252C5AD4" w14:textId="77777777" w:rsidR="00C64DFD" w:rsidRPr="000F6562" w:rsidRDefault="00C64DFD" w:rsidP="00C64DFD">
      <w:pPr>
        <w:spacing w:before="120" w:after="120"/>
        <w:jc w:val="both"/>
      </w:pPr>
      <w:r w:rsidRPr="000F6562">
        <w:t>Si les chasseurs reviennent chargés de butin, il y a fête au Wi</w:t>
      </w:r>
      <w:r w:rsidRPr="000F6562">
        <w:t>g</w:t>
      </w:r>
      <w:r w:rsidRPr="000F6562">
        <w:t>wam</w:t>
      </w:r>
      <w:r>
        <w:t> </w:t>
      </w:r>
      <w:r>
        <w:rPr>
          <w:rStyle w:val="Appelnotedebasdep"/>
        </w:rPr>
        <w:footnoteReference w:id="27"/>
      </w:r>
      <w:r w:rsidRPr="000F6562">
        <w:t>. Des mains qui n'ont j</w:t>
      </w:r>
      <w:r w:rsidRPr="000F6562">
        <w:t>a</w:t>
      </w:r>
      <w:r w:rsidRPr="000F6562">
        <w:t>mais été lavées jettent le gibier dans une énorme chaudière dont le cuivre n'est pas aussi épais que la saleté. Le sauvage mange tant qu'il lui reste un morceau. Aussi, pour un bon dîner, il faudra se passer deux ou trois jours de manger… Quand je pouvais avoir une peau d'anguille pour ma jou</w:t>
      </w:r>
      <w:r w:rsidRPr="000F6562">
        <w:t>r</w:t>
      </w:r>
      <w:r w:rsidRPr="000F6562">
        <w:t>née, je me tenais pour avoir bien déjeuné, bien dîné et bien soupé… Je mangeais les viei</w:t>
      </w:r>
      <w:r w:rsidRPr="000F6562">
        <w:t>l</w:t>
      </w:r>
      <w:r w:rsidRPr="000F6562">
        <w:t>les peaux d'orignal ; j'allais dans les bois brouter le bout des arbres et ronger les écorces plus tendres."</w:t>
      </w:r>
    </w:p>
    <w:p w14:paraId="31A5368E" w14:textId="77777777" w:rsidR="00C64DFD" w:rsidRPr="000F6562" w:rsidRDefault="00C64DFD" w:rsidP="00C64DFD">
      <w:pPr>
        <w:spacing w:before="120" w:after="120"/>
        <w:jc w:val="both"/>
      </w:pPr>
      <w:r w:rsidRPr="000F6562">
        <w:t>Persécuté par un sorcier, le Père écr</w:t>
      </w:r>
      <w:r w:rsidRPr="000F6562">
        <w:t>i</w:t>
      </w:r>
      <w:r w:rsidRPr="000F6562">
        <w:t>vait : "Ni le froid, ni</w:t>
      </w:r>
    </w:p>
    <w:p w14:paraId="2A2AC0A0" w14:textId="77777777" w:rsidR="00C64DFD" w:rsidRPr="000F6562" w:rsidRDefault="00C64DFD" w:rsidP="00C64DFD">
      <w:pPr>
        <w:pStyle w:val="p"/>
      </w:pPr>
      <w:r w:rsidRPr="000F6562">
        <w:br w:type="page"/>
        <w:t>[47]</w:t>
      </w:r>
    </w:p>
    <w:p w14:paraId="452C8833" w14:textId="77777777" w:rsidR="00C64DFD" w:rsidRPr="000F6562" w:rsidRDefault="00C64DFD" w:rsidP="00C64DFD">
      <w:pPr>
        <w:spacing w:before="120" w:after="120"/>
        <w:jc w:val="both"/>
      </w:pPr>
    </w:p>
    <w:p w14:paraId="5871F0B5" w14:textId="77777777" w:rsidR="00C64DFD" w:rsidRDefault="009F31A4" w:rsidP="00C64DFD">
      <w:pPr>
        <w:pStyle w:val="fig"/>
      </w:pPr>
      <w:r>
        <w:rPr>
          <w:noProof/>
        </w:rPr>
        <w:drawing>
          <wp:inline distT="0" distB="0" distL="0" distR="0" wp14:anchorId="598C3253" wp14:editId="72738645">
            <wp:extent cx="3689350" cy="5390515"/>
            <wp:effectExtent l="25400" t="25400" r="19050" b="6985"/>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89350" cy="5390515"/>
                    </a:xfrm>
                    <a:prstGeom prst="rect">
                      <a:avLst/>
                    </a:prstGeom>
                    <a:noFill/>
                    <a:ln w="19050" cmpd="sng">
                      <a:solidFill>
                        <a:srgbClr val="000000"/>
                      </a:solidFill>
                      <a:miter lim="800000"/>
                      <a:headEnd/>
                      <a:tailEnd/>
                    </a:ln>
                    <a:effectLst/>
                  </pic:spPr>
                </pic:pic>
              </a:graphicData>
            </a:graphic>
          </wp:inline>
        </w:drawing>
      </w:r>
    </w:p>
    <w:p w14:paraId="262C23FA" w14:textId="77777777" w:rsidR="00C64DFD" w:rsidRPr="000F6562" w:rsidRDefault="00C64DFD" w:rsidP="00C64DFD">
      <w:pPr>
        <w:pStyle w:val="figst"/>
      </w:pPr>
      <w:r w:rsidRPr="000F6562">
        <w:t>R. P. M. Prévost, O.M.I.</w:t>
      </w:r>
      <w:r w:rsidRPr="000F6562">
        <w:br/>
        <w:t>économe à Hull depuis 27 ans. [page 10]</w:t>
      </w:r>
    </w:p>
    <w:p w14:paraId="066CE798" w14:textId="77777777" w:rsidR="00C64DFD" w:rsidRPr="000F6562" w:rsidRDefault="00C64DFD" w:rsidP="00C64DFD">
      <w:pPr>
        <w:pStyle w:val="p"/>
      </w:pPr>
      <w:r w:rsidRPr="000F6562">
        <w:br w:type="page"/>
        <w:t>[48]</w:t>
      </w:r>
    </w:p>
    <w:p w14:paraId="1AFD676C" w14:textId="77777777" w:rsidR="00C64DFD" w:rsidRPr="000F6562" w:rsidRDefault="00C64DFD" w:rsidP="00C64DFD">
      <w:pPr>
        <w:spacing w:before="120" w:after="120"/>
        <w:ind w:firstLine="0"/>
        <w:jc w:val="both"/>
      </w:pPr>
      <w:r w:rsidRPr="000F6562">
        <w:t>le chaud, ni coucher à l'air, ni dormir sur un lit de terre, ni la post</w:t>
      </w:r>
      <w:r w:rsidRPr="000F6562">
        <w:t>u</w:t>
      </w:r>
      <w:r w:rsidRPr="000F6562">
        <w:t>re qu'il faut toujours tenir en leur cabane, se ramassant en peloton, ou se co</w:t>
      </w:r>
      <w:r w:rsidRPr="000F6562">
        <w:t>u</w:t>
      </w:r>
      <w:r w:rsidRPr="000F6562">
        <w:t>chant, ou s'asseyant sans siège ni matelas, ni la faim, ni la soif, ni la pauvreté et saleté de leur boucane</w:t>
      </w:r>
      <w:r>
        <w:t> </w:t>
      </w:r>
      <w:r>
        <w:rPr>
          <w:rStyle w:val="Appelnotedebasdep"/>
        </w:rPr>
        <w:footnoteReference w:id="28"/>
      </w:r>
      <w:r w:rsidRPr="000F6562">
        <w:t>, ni la maladie ne m'ont semblé compar</w:t>
      </w:r>
      <w:r w:rsidRPr="000F6562">
        <w:t>a</w:t>
      </w:r>
      <w:r w:rsidRPr="000F6562">
        <w:t>bles à la malice du sorcier."</w:t>
      </w:r>
    </w:p>
    <w:p w14:paraId="06754C5E" w14:textId="77777777" w:rsidR="00C64DFD" w:rsidRPr="000F6562" w:rsidRDefault="00C64DFD" w:rsidP="00C64DFD">
      <w:pPr>
        <w:spacing w:before="120" w:after="120"/>
        <w:jc w:val="both"/>
      </w:pPr>
      <w:r w:rsidRPr="000F6562">
        <w:t>Ajoutons la tristesse de se sentir isolé dans ce pêle-mêle d'ho</w:t>
      </w:r>
      <w:r w:rsidRPr="000F6562">
        <w:t>m</w:t>
      </w:r>
      <w:r w:rsidRPr="000F6562">
        <w:t>mes ; de femmes et d'enfants grossiers, importuns, aux idées bornées et terre-à-terre, après avoir connu les délicatesses de l'éducation sace</w:t>
      </w:r>
      <w:r w:rsidRPr="000F6562">
        <w:t>r</w:t>
      </w:r>
      <w:r w:rsidRPr="000F6562">
        <w:t>dotale, rêvé peut-être des div</w:t>
      </w:r>
      <w:r w:rsidRPr="000F6562">
        <w:t>i</w:t>
      </w:r>
      <w:r w:rsidRPr="000F6562">
        <w:t xml:space="preserve">nes fonctions du ministère auprès des siens, dans une paroisse bien organisée, après avoir surtout goûté aux douceurs de la vie de communauté, dans un </w:t>
      </w:r>
      <w:r>
        <w:t>cœur</w:t>
      </w:r>
      <w:r w:rsidRPr="000F6562">
        <w:t>-à-</w:t>
      </w:r>
      <w:r>
        <w:t>cœur</w:t>
      </w:r>
      <w:r w:rsidRPr="000F6562">
        <w:t xml:space="preserve"> presque pe</w:t>
      </w:r>
      <w:r w:rsidRPr="000F6562">
        <w:t>r</w:t>
      </w:r>
      <w:r w:rsidRPr="000F6562">
        <w:t>pétuel avec Jésus-Hostie, et l'on aura, en détails, le splendide r</w:t>
      </w:r>
      <w:r w:rsidRPr="000F6562">
        <w:t>é</w:t>
      </w:r>
      <w:r w:rsidRPr="000F6562">
        <w:t>sumé que faisait de sa propre vie l'infatigable Ap</w:t>
      </w:r>
      <w:r w:rsidRPr="000F6562">
        <w:t>ô</w:t>
      </w:r>
      <w:r w:rsidRPr="000F6562">
        <w:t>tre des Gentils : ''Trois fois", disait-il,, "j'ai fait naufrage ;... j'ai été souvent dans les périls, périls du côté de ma race, périls du côté des Ge</w:t>
      </w:r>
      <w:r w:rsidRPr="000F6562">
        <w:t>n</w:t>
      </w:r>
      <w:r w:rsidRPr="000F6562">
        <w:t>tils..., périls dans les déserts, périls sur mers ;… j'ai été dans le travail et les soucis, dans les veilles no</w:t>
      </w:r>
      <w:r w:rsidRPr="000F6562">
        <w:t>m</w:t>
      </w:r>
      <w:r w:rsidRPr="000F6562">
        <w:t>breuses, dans la faim et la soif, dans les jeûnes fréquents, dans le froid et la nudité. En outre, chaque jour, j'ai été a</w:t>
      </w:r>
      <w:r w:rsidRPr="000F6562">
        <w:t>s</w:t>
      </w:r>
      <w:r w:rsidRPr="000F6562">
        <w:t>sailli par la sollicitude de toutes les églises que j'ai fondées."</w:t>
      </w:r>
    </w:p>
    <w:p w14:paraId="5CFF531E" w14:textId="77777777" w:rsidR="00C64DFD" w:rsidRPr="000F6562" w:rsidRDefault="00C64DFD" w:rsidP="00C64DFD">
      <w:pPr>
        <w:spacing w:before="120" w:after="120"/>
        <w:jc w:val="both"/>
      </w:pPr>
      <w:r w:rsidRPr="000F6562">
        <w:t>Peut-être aussi sera-t-on moins porté à trouver un peu chargé ce t</w:t>
      </w:r>
      <w:r w:rsidRPr="000F6562">
        <w:t>a</w:t>
      </w:r>
      <w:r w:rsidRPr="000F6562">
        <w:t>bleau de St Paul, magistral</w:t>
      </w:r>
      <w:r w:rsidRPr="000F6562">
        <w:t>e</w:t>
      </w:r>
      <w:r w:rsidRPr="000F6562">
        <w:t>ment paraphrasé par Louis Veuillot</w:t>
      </w:r>
      <w:r>
        <w:t> </w:t>
      </w:r>
      <w:r>
        <w:rPr>
          <w:rStyle w:val="Appelnotedebasdep"/>
        </w:rPr>
        <w:footnoteReference w:id="29"/>
      </w:r>
      <w:r w:rsidRPr="000F6562">
        <w:t> : "Tout l'art du missionnaire", écrit-il, "est de mourir à tout, et tous les jours et toujours !...</w:t>
      </w:r>
    </w:p>
    <w:p w14:paraId="4A247CBD" w14:textId="77777777" w:rsidR="00C64DFD" w:rsidRPr="000F6562" w:rsidRDefault="00C64DFD" w:rsidP="00C64DFD">
      <w:pPr>
        <w:spacing w:before="120" w:after="120"/>
        <w:jc w:val="both"/>
      </w:pPr>
      <w:r w:rsidRPr="000F6562">
        <w:t>Pour s'engager dans le combat contre le d</w:t>
      </w:r>
      <w:r w:rsidRPr="000F6562">
        <w:t>é</w:t>
      </w:r>
      <w:r w:rsidRPr="000F6562">
        <w:t>mon, son adversaire immortel, il faut que le mi</w:t>
      </w:r>
      <w:r w:rsidRPr="000F6562">
        <w:t>s</w:t>
      </w:r>
      <w:r w:rsidRPr="000F6562">
        <w:t>sionnaire se dépouille de tout. Il meurt d'abord à sa famille selon la chair : il la quitte, il ne lui a</w:t>
      </w:r>
      <w:r w:rsidRPr="000F6562">
        <w:t>p</w:t>
      </w:r>
      <w:r w:rsidRPr="000F6562">
        <w:t>partient plus, peut-être même, il ne la reverra plus. II meurt ensuite à ses frères s</w:t>
      </w:r>
      <w:r w:rsidRPr="000F6562">
        <w:t>e</w:t>
      </w:r>
      <w:r w:rsidRPr="000F6562">
        <w:t>lon l'esprit, parmi lesquels il s'est engagé pour prendre une part de leurs travaux : il quittera aussi cette s</w:t>
      </w:r>
      <w:r w:rsidRPr="000F6562">
        <w:t>e</w:t>
      </w:r>
      <w:r w:rsidRPr="000F6562">
        <w:t>conde, maison paternelle, et parfois, pour n'y plus rentrer. Il meurt encore à la patrie : il ira sur une terre lointaine, où ni les cieux, ni le sol, ni la langue, ni les usages ne lui rappelleront la terre natale ; où l'homme même, bien souvent, n'a plus rien des hommes qu'il a connus, sauf les vices les plus grossiers et les accablantes misères...</w:t>
      </w:r>
    </w:p>
    <w:p w14:paraId="74D24C81" w14:textId="77777777" w:rsidR="00C64DFD" w:rsidRPr="000F6562" w:rsidRDefault="00C64DFD" w:rsidP="00C64DFD">
      <w:pPr>
        <w:spacing w:before="120" w:after="120"/>
        <w:jc w:val="both"/>
      </w:pPr>
      <w:r w:rsidRPr="000F6562">
        <w:t>[49]</w:t>
      </w:r>
    </w:p>
    <w:p w14:paraId="42CDD5A4" w14:textId="77777777" w:rsidR="00C64DFD" w:rsidRPr="000F6562" w:rsidRDefault="00C64DFD" w:rsidP="00C64DFD">
      <w:pPr>
        <w:spacing w:before="120" w:after="120"/>
        <w:jc w:val="both"/>
      </w:pPr>
      <w:r w:rsidRPr="000F6562">
        <w:t>Quand ces trois morts sont consommées, il y en a une autre encore où le missionnaire doit arr</w:t>
      </w:r>
      <w:r w:rsidRPr="000F6562">
        <w:t>i</w:t>
      </w:r>
      <w:r w:rsidRPr="000F6562">
        <w:t>ver... il devra mourir à lui-même : non-seulement à toutes les délicatesses du corps, mais à toutes les nécess</w:t>
      </w:r>
      <w:r w:rsidRPr="000F6562">
        <w:t>i</w:t>
      </w:r>
      <w:r w:rsidRPr="000F6562">
        <w:t>tés ordinaires du cœur et de l'âme. Le missionnaire n'a pas de deme</w:t>
      </w:r>
      <w:r w:rsidRPr="000F6562">
        <w:t>u</w:t>
      </w:r>
      <w:r w:rsidRPr="000F6562">
        <w:t>re fixe, pas d'asile passager, pas une pierre où reposer sa tête ; il n'a pas d'ami, pas de confident, pas de secours spirituel permanent et fac</w:t>
      </w:r>
      <w:r w:rsidRPr="000F6562">
        <w:t>i</w:t>
      </w:r>
      <w:r w:rsidRPr="000F6562">
        <w:t>le. Il court à tr</w:t>
      </w:r>
      <w:r w:rsidRPr="000F6562">
        <w:t>a</w:t>
      </w:r>
      <w:r w:rsidRPr="000F6562">
        <w:t>vers de vastes espaces. Quelques chrétiens cachés sur un territoire immense, voilà sa paroi</w:t>
      </w:r>
      <w:r w:rsidRPr="000F6562">
        <w:t>s</w:t>
      </w:r>
      <w:r w:rsidRPr="000F6562">
        <w:t>se et son troupeau. Il en fait la visite incessante à travers des périls incessants... Si Dieu lui impose encore l'épreuve d'une longue vie, il vieillira dans ce dénûment</w:t>
      </w:r>
      <w:r>
        <w:t> </w:t>
      </w:r>
      <w:r>
        <w:rPr>
          <w:rStyle w:val="Appelnotedebasdep"/>
        </w:rPr>
        <w:footnoteReference w:id="30"/>
      </w:r>
      <w:r w:rsidRPr="000F6562">
        <w:t xml:space="preserve"> terr</w:t>
      </w:r>
      <w:r w:rsidRPr="000F6562">
        <w:t>i</w:t>
      </w:r>
      <w:r w:rsidRPr="000F6562">
        <w:t>ble ; et chaque jour l'ame</w:t>
      </w:r>
      <w:r w:rsidRPr="000F6562">
        <w:t>r</w:t>
      </w:r>
      <w:r w:rsidRPr="000F6562">
        <w:t>tume des ans comblera et fera déborder le vase de ses douleurs. Il n'aura plus cette vigueur et ces ardeurs pr</w:t>
      </w:r>
      <w:r w:rsidRPr="000F6562">
        <w:t>e</w:t>
      </w:r>
      <w:r w:rsidRPr="000F6562">
        <w:t>mières qui donnent un charme à la fatigue, un attrait au danger, une saveur au pain de l'exil... Ainsi il attendra que son pied se heurte à la pierre où il doit tomber...</w:t>
      </w:r>
    </w:p>
    <w:p w14:paraId="6D89DA41" w14:textId="77777777" w:rsidR="00C64DFD" w:rsidRPr="000F6562" w:rsidRDefault="00C64DFD" w:rsidP="00C64DFD">
      <w:pPr>
        <w:spacing w:before="120" w:after="120"/>
        <w:jc w:val="both"/>
      </w:pPr>
      <w:r w:rsidRPr="000F6562">
        <w:t>Car le cimetière même, cet asile dans la terre consacrée, le mi</w:t>
      </w:r>
      <w:r w:rsidRPr="000F6562">
        <w:t>s</w:t>
      </w:r>
      <w:r w:rsidRPr="000F6562">
        <w:t>sionnaire ne l'a pas toujours. Trouvant à mourir jusque dans la mort, il se d</w:t>
      </w:r>
      <w:r w:rsidRPr="000F6562">
        <w:t>é</w:t>
      </w:r>
      <w:r w:rsidRPr="000F6562">
        <w:t>pouille aussi du tombeau."</w:t>
      </w:r>
    </w:p>
    <w:p w14:paraId="5C86DC1C" w14:textId="77777777" w:rsidR="00C64DFD" w:rsidRPr="000F6562" w:rsidRDefault="00C64DFD" w:rsidP="00C64DFD">
      <w:pPr>
        <w:spacing w:before="120" w:after="120"/>
        <w:jc w:val="both"/>
      </w:pPr>
      <w:r w:rsidRPr="000F6562">
        <w:t>Telle est la vie du missionnaire. Abimés dans la contemplation de cet idéal sublime, réservé au petit nombre, nous avons peine à nous défendre d'un sentiment d'indignation contre ces apôtres "nouveau style", qui se font gloire de ne prêcher l'</w:t>
      </w:r>
      <w:r w:rsidRPr="000F6562">
        <w:rPr>
          <w:caps/>
        </w:rPr>
        <w:t>é</w:t>
      </w:r>
      <w:r w:rsidRPr="000F6562">
        <w:t>vangile qu'aux groupements civilisés, laissant à d'autres la tâche ingrate de porter, l'aviron à la main ou la raquette aux pieds, la Bonne Nouvelle aux races inférieures qui dorment encore, au m</w:t>
      </w:r>
      <w:r w:rsidRPr="000F6562">
        <w:t>i</w:t>
      </w:r>
      <w:r w:rsidRPr="000F6562">
        <w:t>lieu des neiges et des glaces, à l'ombre de la mort. Ah ! si la plus grande gloire de Dieu n'était pas l'unique mobile de la vie apostolique, nous s</w:t>
      </w:r>
      <w:r w:rsidRPr="000F6562">
        <w:t>e</w:t>
      </w:r>
      <w:r w:rsidRPr="000F6562">
        <w:t>rions tentés de regarder d'un mauvais œil, ces ouvriers de la onzième heure "qui moissonnent dans l'all</w:t>
      </w:r>
      <w:r w:rsidRPr="000F6562">
        <w:t>é</w:t>
      </w:r>
      <w:r w:rsidRPr="000F6562">
        <w:t>gresse là où d'autres ont semé dans les pleurs."</w:t>
      </w:r>
    </w:p>
    <w:p w14:paraId="3CB6F89C" w14:textId="77777777" w:rsidR="00C64DFD" w:rsidRDefault="00C64DFD" w:rsidP="00C64DFD">
      <w:pPr>
        <w:spacing w:before="120" w:after="120"/>
        <w:jc w:val="both"/>
      </w:pPr>
      <w:r w:rsidRPr="000F6562">
        <w:t>Mais non, gardons-nous bien de nous plai</w:t>
      </w:r>
      <w:r w:rsidRPr="000F6562">
        <w:t>n</w:t>
      </w:r>
      <w:r w:rsidRPr="000F6562">
        <w:t>dre ! "La foi et la croix," proclamait le P. B</w:t>
      </w:r>
      <w:r w:rsidRPr="000F6562">
        <w:t>u</w:t>
      </w:r>
      <w:r w:rsidRPr="000F6562">
        <w:t>teux, "se font toujours compagnie en la Nouvelle-France. Dès qu'un père sème la foi en quelque contrée no</w:t>
      </w:r>
      <w:r w:rsidRPr="000F6562">
        <w:t>u</w:t>
      </w:r>
      <w:r w:rsidRPr="000F6562">
        <w:t>velle, aussitôt les maladies, la sou</w:t>
      </w:r>
      <w:r w:rsidRPr="000F6562">
        <w:t>f</w:t>
      </w:r>
      <w:r w:rsidRPr="000F6562">
        <w:t>france et la guerre le suivent... Dieu fait voir, dans ce procédé, que</w:t>
      </w:r>
      <w:r>
        <w:t xml:space="preserve"> </w:t>
      </w:r>
      <w:r w:rsidRPr="000F6562">
        <w:t>[50]</w:t>
      </w:r>
      <w:r>
        <w:t xml:space="preserve"> </w:t>
      </w:r>
      <w:r w:rsidRPr="000F6562">
        <w:t>ce n'est pas l'éloquence humaine qui persuade notre créance, et qui engendre la foi dans les âmes qui ne voient Jésus-Christ qu'en sa croix."</w:t>
      </w:r>
    </w:p>
    <w:p w14:paraId="526C5BBA" w14:textId="77777777" w:rsidR="00C64DFD" w:rsidRPr="000F6562" w:rsidRDefault="00C64DFD" w:rsidP="00C64DFD">
      <w:pPr>
        <w:spacing w:before="120" w:after="120"/>
        <w:ind w:firstLine="0"/>
        <w:jc w:val="both"/>
      </w:pPr>
    </w:p>
    <w:p w14:paraId="2207CD5B" w14:textId="77777777" w:rsidR="00C64DFD" w:rsidRDefault="009F31A4" w:rsidP="00C64DFD">
      <w:pPr>
        <w:pStyle w:val="fig"/>
      </w:pPr>
      <w:r>
        <w:rPr>
          <w:noProof/>
        </w:rPr>
        <w:drawing>
          <wp:inline distT="0" distB="0" distL="0" distR="0" wp14:anchorId="54F30964" wp14:editId="0ABC12C7">
            <wp:extent cx="3796030" cy="4784725"/>
            <wp:effectExtent l="25400" t="25400" r="13970" b="15875"/>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796030" cy="4784725"/>
                    </a:xfrm>
                    <a:prstGeom prst="rect">
                      <a:avLst/>
                    </a:prstGeom>
                    <a:noFill/>
                    <a:ln w="19050" cmpd="sng">
                      <a:solidFill>
                        <a:srgbClr val="000000"/>
                      </a:solidFill>
                      <a:miter lim="800000"/>
                      <a:headEnd/>
                      <a:tailEnd/>
                    </a:ln>
                    <a:effectLst/>
                  </pic:spPr>
                </pic:pic>
              </a:graphicData>
            </a:graphic>
          </wp:inline>
        </w:drawing>
      </w:r>
    </w:p>
    <w:p w14:paraId="205DED48" w14:textId="77777777" w:rsidR="00C64DFD" w:rsidRPr="000F6562" w:rsidRDefault="00C64DFD" w:rsidP="00C64DFD">
      <w:pPr>
        <w:pStyle w:val="figst"/>
        <w:spacing w:before="0"/>
      </w:pPr>
      <w:r w:rsidRPr="000F6562">
        <w:t>La Vénérable Mère</w:t>
      </w:r>
    </w:p>
    <w:p w14:paraId="4E64B919" w14:textId="77777777" w:rsidR="00C64DFD" w:rsidRPr="000F6562" w:rsidRDefault="00C64DFD" w:rsidP="00C64DFD">
      <w:pPr>
        <w:pStyle w:val="figst"/>
        <w:spacing w:before="0"/>
      </w:pPr>
      <w:r w:rsidRPr="000F6562">
        <w:t>MARIE DE L'INCA</w:t>
      </w:r>
      <w:r w:rsidRPr="000F6562">
        <w:t>R</w:t>
      </w:r>
      <w:r w:rsidRPr="000F6562">
        <w:t>NATION.</w:t>
      </w:r>
    </w:p>
    <w:p w14:paraId="091DDB0A" w14:textId="77777777" w:rsidR="00C64DFD" w:rsidRPr="000F6562" w:rsidRDefault="00C64DFD" w:rsidP="00C64DFD">
      <w:pPr>
        <w:spacing w:before="120" w:after="120"/>
        <w:jc w:val="both"/>
      </w:pPr>
      <w:r>
        <w:br w:type="page"/>
      </w:r>
    </w:p>
    <w:p w14:paraId="5968B1C6" w14:textId="77777777" w:rsidR="00C64DFD" w:rsidRPr="000F6562" w:rsidRDefault="00C64DFD" w:rsidP="00C64DFD">
      <w:pPr>
        <w:spacing w:before="120" w:after="120"/>
        <w:jc w:val="both"/>
      </w:pPr>
      <w:r w:rsidRPr="000F6562">
        <w:t>Et donc, joyeux toujours d'avoir choisi la mei</w:t>
      </w:r>
      <w:r w:rsidRPr="000F6562">
        <w:t>l</w:t>
      </w:r>
      <w:r w:rsidRPr="000F6562">
        <w:t>leure part, efforçons-nous d'annoncer, et par la parole et par l'exemple, Jésus-Christ et J</w:t>
      </w:r>
      <w:r w:rsidRPr="000F6562">
        <w:t>é</w:t>
      </w:r>
      <w:r w:rsidRPr="000F6562">
        <w:t>sus-Christ crucifié." Tant que le grain de</w:t>
      </w:r>
      <w:r>
        <w:t xml:space="preserve"> </w:t>
      </w:r>
      <w:r w:rsidRPr="000F6562">
        <w:t>[51]</w:t>
      </w:r>
      <w:r>
        <w:t xml:space="preserve"> </w:t>
      </w:r>
      <w:r w:rsidRPr="000F6562">
        <w:t xml:space="preserve">froment, jeté en terre, ne </w:t>
      </w:r>
      <w:r>
        <w:t>s</w:t>
      </w:r>
      <w:r w:rsidRPr="000F6562">
        <w:t>'est pas décomposé pour pousser son germe, il ne produit pas de fruit. "On ne peut mourir qu'une fois", r</w:t>
      </w:r>
      <w:r w:rsidRPr="000F6562">
        <w:t>é</w:t>
      </w:r>
      <w:r w:rsidRPr="000F6562">
        <w:t>pétait le P. Lejeune, "le plus tôt n'est pas toujours le pire." "Le sang des ma</w:t>
      </w:r>
      <w:r w:rsidRPr="000F6562">
        <w:t>r</w:t>
      </w:r>
      <w:r w:rsidRPr="000F6562">
        <w:t>tyrs est une semence de chr</w:t>
      </w:r>
      <w:r w:rsidRPr="000F6562">
        <w:t>é</w:t>
      </w:r>
      <w:r w:rsidRPr="000F6562">
        <w:t>tiens !"</w:t>
      </w:r>
    </w:p>
    <w:p w14:paraId="2078DA0A" w14:textId="77777777" w:rsidR="00C64DFD" w:rsidRPr="000F6562" w:rsidRDefault="00C64DFD" w:rsidP="00C64DFD">
      <w:pPr>
        <w:pStyle w:val="c"/>
      </w:pPr>
      <w:r w:rsidRPr="000F6562">
        <w:t>__________________________________</w:t>
      </w:r>
    </w:p>
    <w:p w14:paraId="575174B1" w14:textId="77777777" w:rsidR="00C64DFD" w:rsidRPr="000F6562" w:rsidRDefault="00C64DFD" w:rsidP="00C64DFD">
      <w:pPr>
        <w:spacing w:before="120" w:after="120"/>
        <w:jc w:val="both"/>
        <w:rPr>
          <w:szCs w:val="28"/>
        </w:rPr>
      </w:pPr>
    </w:p>
    <w:p w14:paraId="6AF699F1" w14:textId="77777777" w:rsidR="00C64DFD" w:rsidRPr="000F6562" w:rsidRDefault="00C64DFD" w:rsidP="00C64DFD">
      <w:pPr>
        <w:pStyle w:val="planche"/>
      </w:pPr>
      <w:bookmarkStart w:id="19" w:name="Excursion_pt_2_chap_1_appendice"/>
      <w:r w:rsidRPr="000F6562">
        <w:t>APPENDICE</w:t>
      </w:r>
    </w:p>
    <w:bookmarkEnd w:id="19"/>
    <w:p w14:paraId="117CA51F" w14:textId="77777777" w:rsidR="00C64DFD" w:rsidRPr="000F6562" w:rsidRDefault="00C64DFD" w:rsidP="00C64DFD">
      <w:pPr>
        <w:spacing w:before="120" w:after="120"/>
        <w:jc w:val="both"/>
      </w:pPr>
    </w:p>
    <w:p w14:paraId="75D73F65"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5DA7FB2D" w14:textId="77777777" w:rsidR="00C64DFD" w:rsidRPr="000F6562" w:rsidRDefault="00C64DFD" w:rsidP="00C64DFD">
      <w:pPr>
        <w:spacing w:before="120" w:after="120"/>
        <w:jc w:val="both"/>
      </w:pPr>
      <w:r w:rsidRPr="000F6562">
        <w:t>Nous ne saurions laisser dans l'oubli les sacrifices admirables a</w:t>
      </w:r>
      <w:r w:rsidRPr="000F6562">
        <w:t>c</w:t>
      </w:r>
      <w:r w:rsidRPr="000F6562">
        <w:t>complis par les Révérendes Sœurs Ursulines et Hospitalières en f</w:t>
      </w:r>
      <w:r w:rsidRPr="000F6562">
        <w:t>a</w:t>
      </w:r>
      <w:r w:rsidRPr="000F6562">
        <w:t>veur des pauvres Attikamègues, durant leur hivernement à Sillery. "Les Attikamègues", nous disent les Rel</w:t>
      </w:r>
      <w:r w:rsidRPr="000F6562">
        <w:t>a</w:t>
      </w:r>
      <w:r w:rsidRPr="000F6562">
        <w:t>tions, "pendant qu'ils ont été séjourné auprès de Québec, ont souvent visité les Ursulines pour a</w:t>
      </w:r>
      <w:r w:rsidRPr="000F6562">
        <w:t>p</w:t>
      </w:r>
      <w:r w:rsidRPr="000F6562">
        <w:t>prendre quelque bon mot ; ils entraient au pa</w:t>
      </w:r>
      <w:r w:rsidRPr="000F6562">
        <w:t>r</w:t>
      </w:r>
      <w:r w:rsidRPr="000F6562">
        <w:t>loir soir et matin, avec importunité même, pour rép</w:t>
      </w:r>
      <w:r w:rsidRPr="000F6562">
        <w:t>é</w:t>
      </w:r>
      <w:r w:rsidRPr="000F6562">
        <w:t>ter leurs prières et leur catéchisme. Les frais qui suivent ces saintes visites et instructions, sont grands et inév</w:t>
      </w:r>
      <w:r w:rsidRPr="000F6562">
        <w:t>i</w:t>
      </w:r>
      <w:r w:rsidRPr="000F6562">
        <w:t>tables ; d'ordinaire, après l'instru</w:t>
      </w:r>
      <w:r w:rsidRPr="000F6562">
        <w:t>c</w:t>
      </w:r>
      <w:r w:rsidRPr="000F6562">
        <w:t>tion, il faut encore soulager la faim de ces pauvres gens... La patience gagnera tout. Cette vertu est le m</w:t>
      </w:r>
      <w:r w:rsidRPr="000F6562">
        <w:t>i</w:t>
      </w:r>
      <w:r w:rsidRPr="000F6562">
        <w:t>racle du Canada."</w:t>
      </w:r>
    </w:p>
    <w:p w14:paraId="105BE65C" w14:textId="77777777" w:rsidR="00C64DFD" w:rsidRPr="000F6562" w:rsidRDefault="00C64DFD" w:rsidP="00C64DFD">
      <w:pPr>
        <w:spacing w:before="120" w:after="120"/>
        <w:jc w:val="both"/>
      </w:pPr>
      <w:r w:rsidRPr="000F6562">
        <w:t>"Nos religieuses", écrivait la Vénérable Mère Marie de l'Incarn</w:t>
      </w:r>
      <w:r w:rsidRPr="000F6562">
        <w:t>a</w:t>
      </w:r>
      <w:r w:rsidRPr="000F6562">
        <w:t>tion, "ont eu cette année au-dessus de leurs forces, tant elles ont reçu de visites de sauvages, venant continuellement dema</w:t>
      </w:r>
      <w:r w:rsidRPr="000F6562">
        <w:t>n</w:t>
      </w:r>
      <w:r w:rsidRPr="000F6562">
        <w:t>der à la grille du couvent la nourriture spirituelle et celle du corps."</w:t>
      </w:r>
    </w:p>
    <w:p w14:paraId="30A11850" w14:textId="77777777" w:rsidR="00C64DFD" w:rsidRPr="000F6562" w:rsidRDefault="00C64DFD" w:rsidP="00C64DFD">
      <w:pPr>
        <w:spacing w:before="120" w:after="120"/>
        <w:jc w:val="both"/>
      </w:pPr>
      <w:r w:rsidRPr="000F6562">
        <w:t>Les religieuses Hospitalières également ne leur ont pas ménagé leurs aumônes et leur dévouement. "Elles ont exercé une singulière charité tout le long de l'hiver envers ces pauvres f</w:t>
      </w:r>
      <w:r w:rsidRPr="000F6562">
        <w:t>a</w:t>
      </w:r>
      <w:r w:rsidRPr="000F6562">
        <w:t>milles poursuivies par les Iroquois. Quand les Attikamègues étaient dans la nécessité, le cat</w:t>
      </w:r>
      <w:r w:rsidRPr="000F6562">
        <w:t>é</w:t>
      </w:r>
      <w:r w:rsidRPr="000F6562">
        <w:t>chisme était suivi d'un petit festin à la sagamité</w:t>
      </w:r>
      <w:r>
        <w:t> </w:t>
      </w:r>
      <w:r>
        <w:rPr>
          <w:rStyle w:val="Appelnotedebasdep"/>
        </w:rPr>
        <w:footnoteReference w:id="31"/>
      </w:r>
      <w:r w:rsidRPr="000F6562">
        <w:t xml:space="preserve"> pour soulager leur faim. Après leur départ, elles durent se charger du soin de treize infirmes, vieillards ou e</w:t>
      </w:r>
      <w:r w:rsidRPr="000F6562">
        <w:t>n</w:t>
      </w:r>
      <w:r w:rsidRPr="000F6562">
        <w:t>fants, laissés à Québec."</w:t>
      </w:r>
    </w:p>
    <w:p w14:paraId="2F2E7414" w14:textId="77777777" w:rsidR="00C64DFD" w:rsidRPr="000F6562" w:rsidRDefault="00C64DFD" w:rsidP="00C64DFD">
      <w:pPr>
        <w:spacing w:before="120" w:after="120"/>
        <w:jc w:val="both"/>
      </w:pPr>
      <w:r w:rsidRPr="000F6562">
        <w:t>[52]</w:t>
      </w:r>
    </w:p>
    <w:p w14:paraId="2427F3E4" w14:textId="77777777" w:rsidR="00C64DFD" w:rsidRPr="000F6562" w:rsidRDefault="00C64DFD" w:rsidP="00C64DFD">
      <w:pPr>
        <w:spacing w:before="120" w:after="120"/>
        <w:jc w:val="both"/>
        <w:rPr>
          <w:rFonts w:cs="Calibri Light"/>
          <w:szCs w:val="2"/>
        </w:rPr>
      </w:pPr>
    </w:p>
    <w:p w14:paraId="2BC43664" w14:textId="77777777" w:rsidR="00C64DFD" w:rsidRDefault="009F31A4" w:rsidP="00C64DFD">
      <w:pPr>
        <w:pStyle w:val="fig"/>
      </w:pPr>
      <w:r>
        <w:rPr>
          <w:noProof/>
        </w:rPr>
        <w:drawing>
          <wp:inline distT="0" distB="0" distL="0" distR="0" wp14:anchorId="6C2920C6" wp14:editId="00DB4CE3">
            <wp:extent cx="3444875" cy="4561205"/>
            <wp:effectExtent l="25400" t="25400" r="9525" b="10795"/>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44875" cy="4561205"/>
                    </a:xfrm>
                    <a:prstGeom prst="rect">
                      <a:avLst/>
                    </a:prstGeom>
                    <a:noFill/>
                    <a:ln w="19050" cmpd="sng">
                      <a:solidFill>
                        <a:srgbClr val="000000"/>
                      </a:solidFill>
                      <a:miter lim="800000"/>
                      <a:headEnd/>
                      <a:tailEnd/>
                    </a:ln>
                    <a:effectLst/>
                  </pic:spPr>
                </pic:pic>
              </a:graphicData>
            </a:graphic>
          </wp:inline>
        </w:drawing>
      </w:r>
    </w:p>
    <w:p w14:paraId="21675586" w14:textId="77777777" w:rsidR="00C64DFD" w:rsidRPr="000F6562" w:rsidRDefault="00C64DFD" w:rsidP="00C64DFD">
      <w:pPr>
        <w:pStyle w:val="figst"/>
      </w:pPr>
      <w:r w:rsidRPr="000F6562">
        <w:t>MADAME DE LA PELTRIE</w:t>
      </w:r>
      <w:r w:rsidRPr="000F6562">
        <w:br/>
        <w:t>Fondatrice de l'Hôpital, plus tard religieuse Hosp</w:t>
      </w:r>
      <w:r w:rsidRPr="000F6562">
        <w:t>i</w:t>
      </w:r>
      <w:r w:rsidRPr="000F6562">
        <w:t>talière.</w:t>
      </w:r>
    </w:p>
    <w:p w14:paraId="1448BC31" w14:textId="77777777" w:rsidR="00C64DFD" w:rsidRPr="000F6562" w:rsidRDefault="00C64DFD" w:rsidP="00C64DFD">
      <w:pPr>
        <w:spacing w:before="120" w:after="120"/>
        <w:jc w:val="both"/>
      </w:pPr>
      <w:r w:rsidRPr="000F6562">
        <w:br w:type="page"/>
        <w:t>[53]</w:t>
      </w:r>
    </w:p>
    <w:p w14:paraId="4568545B" w14:textId="77777777" w:rsidR="00C64DFD" w:rsidRPr="000F6562" w:rsidRDefault="00C64DFD" w:rsidP="00C64DFD">
      <w:pPr>
        <w:spacing w:before="120" w:after="120"/>
        <w:jc w:val="both"/>
      </w:pPr>
      <w:r w:rsidRPr="000F6562">
        <w:t>Grâces soient aussi rendues aux Directeurs de l'</w:t>
      </w:r>
      <w:r w:rsidRPr="000F6562">
        <w:rPr>
          <w:caps/>
        </w:rPr>
        <w:t>œ</w:t>
      </w:r>
      <w:r w:rsidRPr="000F6562">
        <w:t>uvre de la Prop</w:t>
      </w:r>
      <w:r w:rsidRPr="000F6562">
        <w:t>a</w:t>
      </w:r>
      <w:r w:rsidRPr="000F6562">
        <w:t>gation de la Foi du diocèse de Québec, pour avoir fourni, pendant près de 75 ans, la jolie somme de $400.00 par année aux missionna</w:t>
      </w:r>
      <w:r w:rsidRPr="000F6562">
        <w:t>i</w:t>
      </w:r>
      <w:r w:rsidRPr="000F6562">
        <w:t>res du Saint-Maurice !</w:t>
      </w:r>
    </w:p>
    <w:p w14:paraId="4E78F582" w14:textId="77777777" w:rsidR="00C64DFD" w:rsidRPr="000F6562" w:rsidRDefault="00C64DFD" w:rsidP="00C64DFD">
      <w:pPr>
        <w:spacing w:before="120" w:after="120"/>
        <w:jc w:val="both"/>
      </w:pPr>
      <w:r w:rsidRPr="000F6562">
        <w:t>Ayons enfin un souvenir reconnaissant pour tous ceux qui les ont aidés de leurs sympathies, de leurs prières et de leurs deniers, et sp</w:t>
      </w:r>
      <w:r w:rsidRPr="000F6562">
        <w:t>é</w:t>
      </w:r>
      <w:r w:rsidRPr="000F6562">
        <w:t>cial</w:t>
      </w:r>
      <w:r w:rsidRPr="000F6562">
        <w:t>e</w:t>
      </w:r>
      <w:r w:rsidRPr="000F6562">
        <w:t>ment pour leurs généreux parents.</w:t>
      </w:r>
    </w:p>
    <w:p w14:paraId="116F5CE3" w14:textId="77777777" w:rsidR="00C64DFD" w:rsidRPr="000F6562" w:rsidRDefault="00C64DFD" w:rsidP="00C64DFD">
      <w:pPr>
        <w:spacing w:before="120" w:after="120"/>
        <w:jc w:val="both"/>
      </w:pPr>
      <w:r w:rsidRPr="000F6562">
        <w:t>Gloire à tous et à chacun !</w:t>
      </w:r>
    </w:p>
    <w:p w14:paraId="784B3013" w14:textId="77777777" w:rsidR="00C64DFD" w:rsidRPr="000F6562" w:rsidRDefault="00C64DFD" w:rsidP="00C64DFD">
      <w:pPr>
        <w:spacing w:before="120" w:after="120"/>
        <w:jc w:val="both"/>
      </w:pPr>
    </w:p>
    <w:p w14:paraId="77805145" w14:textId="77777777" w:rsidR="00C64DFD" w:rsidRPr="000F6562" w:rsidRDefault="00C64DFD" w:rsidP="00C64DFD">
      <w:pPr>
        <w:spacing w:before="120" w:after="120"/>
        <w:jc w:val="both"/>
      </w:pPr>
    </w:p>
    <w:p w14:paraId="10BAB463" w14:textId="77777777" w:rsidR="00C64DFD" w:rsidRPr="000F6562" w:rsidRDefault="009F31A4" w:rsidP="00C64DFD">
      <w:pPr>
        <w:pStyle w:val="fig"/>
      </w:pPr>
      <w:r w:rsidRPr="000F6562">
        <w:rPr>
          <w:noProof/>
        </w:rPr>
        <w:drawing>
          <wp:inline distT="0" distB="0" distL="0" distR="0" wp14:anchorId="782144CD" wp14:editId="2F597059">
            <wp:extent cx="1860550" cy="1201420"/>
            <wp:effectExtent l="25400" t="25400" r="19050" b="1778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0550" cy="1201420"/>
                    </a:xfrm>
                    <a:prstGeom prst="rect">
                      <a:avLst/>
                    </a:prstGeom>
                    <a:noFill/>
                    <a:ln w="19050" cmpd="sng">
                      <a:solidFill>
                        <a:srgbClr val="000000"/>
                      </a:solidFill>
                      <a:miter lim="800000"/>
                      <a:headEnd/>
                      <a:tailEnd/>
                    </a:ln>
                    <a:effectLst/>
                  </pic:spPr>
                </pic:pic>
              </a:graphicData>
            </a:graphic>
          </wp:inline>
        </w:drawing>
      </w:r>
    </w:p>
    <w:p w14:paraId="65A6F83A" w14:textId="77777777" w:rsidR="00C64DFD" w:rsidRPr="000F6562" w:rsidRDefault="00C64DFD" w:rsidP="00C64DFD">
      <w:pPr>
        <w:pStyle w:val="p"/>
      </w:pPr>
      <w:r w:rsidRPr="000F6562">
        <w:br w:type="page"/>
        <w:t>[54]</w:t>
      </w:r>
    </w:p>
    <w:p w14:paraId="518DC719" w14:textId="77777777" w:rsidR="00C64DFD" w:rsidRPr="000F6562" w:rsidRDefault="009F31A4" w:rsidP="00C64DFD">
      <w:pPr>
        <w:pStyle w:val="fig"/>
      </w:pPr>
      <w:r w:rsidRPr="000F6562">
        <w:rPr>
          <w:noProof/>
        </w:rPr>
        <w:drawing>
          <wp:inline distT="0" distB="0" distL="0" distR="0" wp14:anchorId="1537DFB9" wp14:editId="1B8E8A6F">
            <wp:extent cx="2424430" cy="861060"/>
            <wp:effectExtent l="25400" t="25400" r="13970" b="1524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4430" cy="861060"/>
                    </a:xfrm>
                    <a:prstGeom prst="rect">
                      <a:avLst/>
                    </a:prstGeom>
                    <a:noFill/>
                    <a:ln w="19050" cmpd="sng">
                      <a:solidFill>
                        <a:srgbClr val="000000"/>
                      </a:solidFill>
                      <a:miter lim="800000"/>
                      <a:headEnd/>
                      <a:tailEnd/>
                    </a:ln>
                    <a:effectLst/>
                  </pic:spPr>
                </pic:pic>
              </a:graphicData>
            </a:graphic>
          </wp:inline>
        </w:drawing>
      </w:r>
    </w:p>
    <w:p w14:paraId="471BF7DA" w14:textId="77777777" w:rsidR="00C64DFD" w:rsidRPr="00E07116" w:rsidRDefault="00C64DFD" w:rsidP="00C64DFD">
      <w:pPr>
        <w:jc w:val="both"/>
      </w:pPr>
    </w:p>
    <w:p w14:paraId="17004402" w14:textId="77777777" w:rsidR="00C64DFD" w:rsidRPr="00053938" w:rsidRDefault="00C64DFD" w:rsidP="00C64DFD">
      <w:pPr>
        <w:ind w:firstLine="0"/>
        <w:jc w:val="center"/>
        <w:rPr>
          <w:b/>
          <w:i/>
          <w:sz w:val="24"/>
        </w:rPr>
      </w:pPr>
      <w:bookmarkStart w:id="20" w:name="Excursion_pt_2_chap_2"/>
      <w:r>
        <w:rPr>
          <w:b/>
          <w:sz w:val="24"/>
        </w:rPr>
        <w:t>Deuxième partie</w:t>
      </w:r>
    </w:p>
    <w:p w14:paraId="003DC417" w14:textId="77777777" w:rsidR="00C64DFD" w:rsidRPr="00384B20" w:rsidRDefault="00C64DFD" w:rsidP="00C64DFD">
      <w:pPr>
        <w:pStyle w:val="Titreniveau1"/>
      </w:pPr>
      <w:r>
        <w:t>Chapitre 2</w:t>
      </w:r>
    </w:p>
    <w:p w14:paraId="5C986525" w14:textId="77777777" w:rsidR="00C64DFD" w:rsidRPr="00E07116" w:rsidRDefault="00C64DFD" w:rsidP="00C64DFD">
      <w:pPr>
        <w:pStyle w:val="Titreniveau2"/>
      </w:pPr>
      <w:r>
        <w:t>LEURS JOIES</w:t>
      </w:r>
    </w:p>
    <w:bookmarkEnd w:id="20"/>
    <w:p w14:paraId="5D6D1E86" w14:textId="77777777" w:rsidR="00C64DFD" w:rsidRPr="00E07116" w:rsidRDefault="00C64DFD" w:rsidP="00C64DFD">
      <w:pPr>
        <w:jc w:val="both"/>
        <w:rPr>
          <w:szCs w:val="36"/>
        </w:rPr>
      </w:pPr>
    </w:p>
    <w:p w14:paraId="3E38D9FD" w14:textId="77777777" w:rsidR="00C64DFD" w:rsidRPr="00554FC5" w:rsidRDefault="00C64DFD" w:rsidP="00C64DFD">
      <w:pPr>
        <w:ind w:left="2880"/>
        <w:jc w:val="both"/>
        <w:rPr>
          <w:i/>
          <w:sz w:val="24"/>
        </w:rPr>
      </w:pPr>
      <w:r w:rsidRPr="00554FC5">
        <w:rPr>
          <w:i/>
          <w:sz w:val="24"/>
        </w:rPr>
        <w:t>"</w:t>
      </w:r>
      <w:r w:rsidRPr="00554FC5">
        <w:rPr>
          <w:i/>
          <w:color w:val="0000FF"/>
          <w:sz w:val="24"/>
        </w:rPr>
        <w:t>Ils s'en allaient joyeux...</w:t>
      </w:r>
      <w:r w:rsidRPr="00554FC5">
        <w:rPr>
          <w:i/>
          <w:sz w:val="24"/>
        </w:rPr>
        <w:t>"</w:t>
      </w:r>
    </w:p>
    <w:p w14:paraId="260F9A8D" w14:textId="77777777" w:rsidR="00C64DFD" w:rsidRPr="00554FC5" w:rsidRDefault="00C64DFD" w:rsidP="00C64DFD">
      <w:pPr>
        <w:ind w:left="2160"/>
        <w:jc w:val="center"/>
        <w:rPr>
          <w:sz w:val="24"/>
        </w:rPr>
      </w:pPr>
      <w:r w:rsidRPr="00554FC5">
        <w:rPr>
          <w:sz w:val="24"/>
        </w:rPr>
        <w:t>(Actes des Ap</w:t>
      </w:r>
      <w:r w:rsidRPr="00554FC5">
        <w:rPr>
          <w:sz w:val="24"/>
        </w:rPr>
        <w:t>ô</w:t>
      </w:r>
      <w:r w:rsidRPr="00554FC5">
        <w:rPr>
          <w:sz w:val="24"/>
        </w:rPr>
        <w:t>tres, V. 41.)</w:t>
      </w:r>
    </w:p>
    <w:p w14:paraId="3FA8CC52" w14:textId="77777777" w:rsidR="00C64DFD" w:rsidRPr="000F6562" w:rsidRDefault="00C64DFD" w:rsidP="00C64DFD">
      <w:pPr>
        <w:spacing w:before="120" w:after="120"/>
        <w:ind w:left="2160"/>
        <w:jc w:val="center"/>
      </w:pPr>
    </w:p>
    <w:p w14:paraId="49B32900" w14:textId="77777777" w:rsidR="00C64DFD" w:rsidRDefault="009F31A4" w:rsidP="00C64DFD">
      <w:pPr>
        <w:pStyle w:val="fig"/>
      </w:pPr>
      <w:r>
        <w:rPr>
          <w:noProof/>
        </w:rPr>
        <w:drawing>
          <wp:inline distT="0" distB="0" distL="0" distR="0" wp14:anchorId="46619014" wp14:editId="27E11B3F">
            <wp:extent cx="2147570" cy="2849245"/>
            <wp:effectExtent l="25400" t="25400" r="11430" b="8255"/>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7570" cy="2849245"/>
                    </a:xfrm>
                    <a:prstGeom prst="rect">
                      <a:avLst/>
                    </a:prstGeom>
                    <a:noFill/>
                    <a:ln w="19050" cmpd="sng">
                      <a:solidFill>
                        <a:srgbClr val="000000"/>
                      </a:solidFill>
                      <a:miter lim="800000"/>
                      <a:headEnd/>
                      <a:tailEnd/>
                    </a:ln>
                    <a:effectLst/>
                  </pic:spPr>
                </pic:pic>
              </a:graphicData>
            </a:graphic>
          </wp:inline>
        </w:drawing>
      </w:r>
    </w:p>
    <w:p w14:paraId="7938BC37" w14:textId="77777777" w:rsidR="00C64DFD" w:rsidRPr="000F6562" w:rsidRDefault="00C64DFD" w:rsidP="00C64DFD">
      <w:pPr>
        <w:pStyle w:val="figst"/>
      </w:pPr>
      <w:r w:rsidRPr="000F6562">
        <w:t>Père Drouet O.M.I.</w:t>
      </w:r>
      <w:r>
        <w:t>,</w:t>
      </w:r>
      <w:r w:rsidRPr="000F6562">
        <w:br/>
        <w:t>(page 11)</w:t>
      </w:r>
    </w:p>
    <w:p w14:paraId="1099744F" w14:textId="77777777" w:rsidR="00C64DFD" w:rsidRDefault="00C64DFD" w:rsidP="00C64DFD">
      <w:pPr>
        <w:spacing w:before="120" w:after="120"/>
        <w:jc w:val="both"/>
      </w:pPr>
    </w:p>
    <w:p w14:paraId="6A0FA495" w14:textId="77777777" w:rsidR="00C64DFD" w:rsidRDefault="00C64DFD" w:rsidP="00C64DFD">
      <w:pPr>
        <w:ind w:right="90" w:firstLine="0"/>
        <w:jc w:val="both"/>
        <w:rPr>
          <w:sz w:val="20"/>
        </w:rPr>
      </w:pPr>
      <w:hyperlink w:anchor="tdm" w:history="1">
        <w:r w:rsidRPr="00384B20">
          <w:rPr>
            <w:rStyle w:val="Hyperlien"/>
            <w:sz w:val="20"/>
          </w:rPr>
          <w:t>Retour à la table des matières</w:t>
        </w:r>
      </w:hyperlink>
    </w:p>
    <w:p w14:paraId="7529D692" w14:textId="77777777" w:rsidR="00C64DFD" w:rsidRPr="00384B20" w:rsidRDefault="00C64DFD" w:rsidP="00C64DFD">
      <w:pPr>
        <w:ind w:right="90" w:firstLine="0"/>
        <w:jc w:val="both"/>
        <w:rPr>
          <w:sz w:val="20"/>
        </w:rPr>
      </w:pPr>
    </w:p>
    <w:p w14:paraId="61199533" w14:textId="77777777" w:rsidR="00C64DFD" w:rsidRPr="000F6562" w:rsidRDefault="00C64DFD" w:rsidP="00C64DFD">
      <w:pPr>
        <w:spacing w:before="120" w:after="120"/>
        <w:jc w:val="both"/>
      </w:pPr>
      <w:r w:rsidRPr="000F6562">
        <w:t>Si le missionnaire est souvent sur le Golgotha</w:t>
      </w:r>
      <w:r>
        <w:t> </w:t>
      </w:r>
      <w:r>
        <w:rPr>
          <w:rStyle w:val="Appelnotedebasdep"/>
        </w:rPr>
        <w:footnoteReference w:id="32"/>
      </w:r>
      <w:r w:rsidRPr="000F6562">
        <w:t xml:space="preserve"> avec Jésus Cruc</w:t>
      </w:r>
      <w:r w:rsidRPr="000F6562">
        <w:t>i</w:t>
      </w:r>
      <w:r w:rsidRPr="000F6562">
        <w:t>fié, il l'accompagne aussi parfois au sommet du Thabor</w:t>
      </w:r>
      <w:r>
        <w:t> </w:t>
      </w:r>
      <w:r>
        <w:rPr>
          <w:rStyle w:val="Appelnotedebasdep"/>
        </w:rPr>
        <w:footnoteReference w:id="33"/>
      </w:r>
      <w:r w:rsidRPr="000F6562">
        <w:t>. Si, à l'heure du départ pour ses missions, il lui faut peut-être se faire violence en d</w:t>
      </w:r>
      <w:r w:rsidRPr="000F6562">
        <w:t>i</w:t>
      </w:r>
      <w:r w:rsidRPr="000F6562">
        <w:t>sant comme l'apôtre St. Thomas : "Allons et mourons avec Jésus !" une fois au milieu de ses ouailles, il lui arrive assez souvent, par contre, de s'écrier avec St Pierre : "Maître, oh, que nous sommes bien ici !" Quelle joie pour lui quand il revoit sa chapelle et ses chers chr</w:t>
      </w:r>
      <w:r w:rsidRPr="000F6562">
        <w:t>é</w:t>
      </w:r>
      <w:r w:rsidRPr="000F6562">
        <w:t>tiens ! Laissons-lui la parole. "À mon arr</w:t>
      </w:r>
      <w:r w:rsidRPr="000F6562">
        <w:t>i</w:t>
      </w:r>
      <w:r w:rsidRPr="000F6562">
        <w:t>vée," raconte le P. Andrieux, "ils déchargèrent quelques coups de f</w:t>
      </w:r>
      <w:r w:rsidRPr="000F6562">
        <w:t>u</w:t>
      </w:r>
      <w:r w:rsidRPr="000F6562">
        <w:t>sil, et, à peine avais-je atteint la rive que je fus entouré d'une foule de sauvages qui tous s'empressèrent de me souhaiter la bienvenue ; ils me faisaient assez connaître, par la joie qui rayonnait sur leur visage, combien ils étaient heureux de me revoir. Je puis dire à la louange de ces excellents indiens que l'att</w:t>
      </w:r>
      <w:r w:rsidRPr="000F6562">
        <w:t>a</w:t>
      </w:r>
      <w:r w:rsidRPr="000F6562">
        <w:t>chement qu'ils ont pour le missionnaire ne sa</w:t>
      </w:r>
      <w:r w:rsidRPr="000F6562">
        <w:t>u</w:t>
      </w:r>
      <w:r w:rsidRPr="000F6562">
        <w:t>rait aller plus loin." L'année suivante, il tient le même langage : "De la part de ces bons indiens, c'est</w:t>
      </w:r>
      <w:r>
        <w:t xml:space="preserve"> </w:t>
      </w:r>
      <w:r w:rsidRPr="000F6562">
        <w:rPr>
          <w:rFonts w:cs="Arial"/>
          <w:szCs w:val="12"/>
        </w:rPr>
        <w:t>[55]</w:t>
      </w:r>
      <w:r>
        <w:rPr>
          <w:rFonts w:cs="Arial"/>
          <w:szCs w:val="12"/>
        </w:rPr>
        <w:t xml:space="preserve"> </w:t>
      </w:r>
      <w:r w:rsidRPr="000F6562">
        <w:t>toujours la même expression dé reconnaissa</w:t>
      </w:r>
      <w:r w:rsidRPr="000F6562">
        <w:t>n</w:t>
      </w:r>
      <w:r w:rsidRPr="000F6562">
        <w:t>ce e</w:t>
      </w:r>
      <w:r w:rsidRPr="000F6562">
        <w:t>n</w:t>
      </w:r>
      <w:r w:rsidRPr="000F6562">
        <w:t>vers Dieu quand, leur missionnaire étant a</w:t>
      </w:r>
      <w:r w:rsidRPr="000F6562">
        <w:t>r</w:t>
      </w:r>
      <w:r w:rsidRPr="000F6562">
        <w:t>rivé au milieu d'eux, ils peuvent l'entourer, entendre sa voix, lui raconter leurs misères, lui co</w:t>
      </w:r>
      <w:r w:rsidRPr="000F6562">
        <w:t>m</w:t>
      </w:r>
      <w:r w:rsidRPr="000F6562">
        <w:t>muniquer leurs divers sentiments, lui exposer les besoins de leurs âmes, l'entretenir des privations qu'ils ont endurées, et pardessus tout, recevoir de lui les avis et les exhortations pour régler leur conduite."</w:t>
      </w:r>
    </w:p>
    <w:p w14:paraId="2D7DB09A" w14:textId="77777777" w:rsidR="00C64DFD" w:rsidRDefault="00C64DFD" w:rsidP="00C64DFD">
      <w:pPr>
        <w:spacing w:before="120" w:after="120"/>
        <w:jc w:val="both"/>
      </w:pPr>
      <w:r w:rsidRPr="000F6562">
        <w:t xml:space="preserve">Ecoutons le P. Guéguen nous décrire la même scène d'arrivée : "Tous s'étaient empressés de se trouver au poste quand j'y arriverais… Simples et sincères, ils accouraient de toutes parts ; ils se jetaient à genoux pour recevoir ma bénédiction ; ils s'emparaient de ma croix pour la baiser, après quoi ils me serraient la main avec une expression de foi et de reconnaissance qui me touchait le </w:t>
      </w:r>
      <w:r>
        <w:t>cœur</w:t>
      </w:r>
      <w:r w:rsidRPr="000F6562">
        <w:t>. Ah ! c'est dans ces moments-là que l'on se sent heureux d'être prêtre et missionna</w:t>
      </w:r>
      <w:r w:rsidRPr="000F6562">
        <w:t>i</w:t>
      </w:r>
      <w:r w:rsidRPr="000F6562">
        <w:t>re !"</w:t>
      </w:r>
    </w:p>
    <w:p w14:paraId="49ECCD13" w14:textId="77777777" w:rsidR="00C64DFD" w:rsidRPr="000F6562" w:rsidRDefault="00C64DFD" w:rsidP="00C64DFD">
      <w:pPr>
        <w:spacing w:before="120" w:after="120"/>
        <w:jc w:val="both"/>
      </w:pPr>
    </w:p>
    <w:p w14:paraId="1C843689" w14:textId="77777777" w:rsidR="00C64DFD" w:rsidRDefault="009F31A4" w:rsidP="00C64DFD">
      <w:pPr>
        <w:pStyle w:val="fig"/>
      </w:pPr>
      <w:r>
        <w:rPr>
          <w:noProof/>
        </w:rPr>
        <w:drawing>
          <wp:inline distT="0" distB="0" distL="0" distR="0" wp14:anchorId="01DEFA69" wp14:editId="62393C4C">
            <wp:extent cx="2456180" cy="3317240"/>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6180" cy="3317240"/>
                    </a:xfrm>
                    <a:prstGeom prst="rect">
                      <a:avLst/>
                    </a:prstGeom>
                    <a:noFill/>
                    <a:ln>
                      <a:noFill/>
                    </a:ln>
                  </pic:spPr>
                </pic:pic>
              </a:graphicData>
            </a:graphic>
          </wp:inline>
        </w:drawing>
      </w:r>
    </w:p>
    <w:p w14:paraId="172CD713" w14:textId="77777777" w:rsidR="00C64DFD" w:rsidRPr="000F6562" w:rsidRDefault="00C64DFD" w:rsidP="00C64DFD">
      <w:pPr>
        <w:pStyle w:val="figst"/>
      </w:pPr>
      <w:r w:rsidRPr="000F6562">
        <w:t>Père Fafard. O.M.I.</w:t>
      </w:r>
      <w:r>
        <w:t xml:space="preserve">, </w:t>
      </w:r>
      <w:r w:rsidRPr="000F6562">
        <w:t>(page 11).</w:t>
      </w:r>
    </w:p>
    <w:p w14:paraId="2E43BB4F" w14:textId="77777777" w:rsidR="00C64DFD" w:rsidRDefault="00C64DFD" w:rsidP="00C64DFD">
      <w:pPr>
        <w:spacing w:before="120" w:after="120"/>
        <w:jc w:val="both"/>
      </w:pPr>
    </w:p>
    <w:p w14:paraId="7775A382" w14:textId="77777777" w:rsidR="00C64DFD" w:rsidRPr="000F6562" w:rsidRDefault="00C64DFD" w:rsidP="00C64DFD">
      <w:pPr>
        <w:spacing w:before="120" w:after="120"/>
        <w:jc w:val="both"/>
      </w:pPr>
      <w:r w:rsidRPr="000F6562">
        <w:t>En dépit de la surcharge du travail et des r</w:t>
      </w:r>
      <w:r w:rsidRPr="000F6562">
        <w:t>i</w:t>
      </w:r>
      <w:r w:rsidRPr="000F6562">
        <w:t>gueurs de l'isolement, le temps de la mission compte, en effet, parmi les meilleurs moments de la vie du missionnaire. "La mission des Attik</w:t>
      </w:r>
      <w:r w:rsidRPr="000F6562">
        <w:t>a</w:t>
      </w:r>
      <w:r w:rsidRPr="000F6562">
        <w:t>mègues est une des plus aimables de nos mi</w:t>
      </w:r>
      <w:r w:rsidRPr="000F6562">
        <w:t>s</w:t>
      </w:r>
      <w:r w:rsidRPr="000F6562">
        <w:t>sions", témoigne le P. Buteux. "Cette mission a été toute consolante", nous dit M. Maurault, "et nous a amplement dédommagés des peines et des fatigues endurées jusqu'alors. Au spe</w:t>
      </w:r>
      <w:r w:rsidRPr="000F6562">
        <w:t>c</w:t>
      </w:r>
      <w:r w:rsidRPr="000F6562">
        <w:t>tacle de la ferveur de ses néophytes : "Ah ! que l'on goûte de plaisir à voir de tels exemples de foi et d'humilité au milieu des bois !" s'écrie M. Payement. Plus tard, c'est le P. Clément qui affirme que " la mi</w:t>
      </w:r>
      <w:r w:rsidRPr="000F6562">
        <w:t>s</w:t>
      </w:r>
      <w:r w:rsidRPr="000F6562">
        <w:t>sion de Wémonta</w:t>
      </w:r>
      <w:r w:rsidRPr="000F6562">
        <w:t>s</w:t>
      </w:r>
      <w:r w:rsidRPr="000F6562">
        <w:t>hing a été la plus consolante pour lui depuis qu'il a commencé à exercer le ministère au milieu des sauvages." "Leur na</w:t>
      </w:r>
      <w:r w:rsidRPr="000F6562">
        <w:t>ï</w:t>
      </w:r>
      <w:r w:rsidRPr="000F6562">
        <w:t>ve simplicité", écrit dans le même sens le P. Andrieux, "jointe au zèle adm</w:t>
      </w:r>
      <w:r w:rsidRPr="000F6562">
        <w:t>i</w:t>
      </w:r>
      <w:r w:rsidRPr="000F6562">
        <w:t>rable qu'ils ont pour la religion, les rend chers aux missionnaires ; aussi ceux-ci coulent-ils auprès d'eux des jours heureux." "Wémo</w:t>
      </w:r>
      <w:r w:rsidRPr="000F6562">
        <w:t>n</w:t>
      </w:r>
      <w:r w:rsidRPr="000F6562">
        <w:t>tashing est un lieu de repos pour le missionnaire," au dire du P. Le-bret ; " c'est le paradis de nos mi</w:t>
      </w:r>
      <w:r w:rsidRPr="000F6562">
        <w:t>s</w:t>
      </w:r>
      <w:r w:rsidRPr="000F6562">
        <w:t>sions."</w:t>
      </w:r>
    </w:p>
    <w:p w14:paraId="770E9BF3" w14:textId="77777777" w:rsidR="00C64DFD" w:rsidRPr="000F6562" w:rsidRDefault="00C64DFD" w:rsidP="00C64DFD">
      <w:pPr>
        <w:spacing w:before="120" w:after="120"/>
        <w:jc w:val="both"/>
      </w:pPr>
      <w:r w:rsidRPr="000F6562">
        <w:t>[56]</w:t>
      </w:r>
    </w:p>
    <w:p w14:paraId="06819E82" w14:textId="77777777" w:rsidR="00C64DFD" w:rsidRPr="000F6562" w:rsidRDefault="00C64DFD" w:rsidP="00C64DFD">
      <w:pPr>
        <w:spacing w:before="120" w:after="120"/>
        <w:jc w:val="both"/>
      </w:pPr>
      <w:r w:rsidRPr="000F6562">
        <w:t>"Ce n'est pas sans quelque peine"</w:t>
      </w:r>
      <w:r>
        <w:t xml:space="preserve"> </w:t>
      </w:r>
      <w:r w:rsidRPr="000F6562">
        <w:t>répétait avec un indicible accent de sincérité, le P. Gu</w:t>
      </w:r>
      <w:r w:rsidRPr="000F6562">
        <w:t>é</w:t>
      </w:r>
      <w:r w:rsidRPr="000F6562">
        <w:t>guen, "que je m'éloignais de Wémontashing !"</w:t>
      </w:r>
    </w:p>
    <w:p w14:paraId="35AAA3FD" w14:textId="77777777" w:rsidR="00C64DFD" w:rsidRDefault="00C64DFD" w:rsidP="00C64DFD">
      <w:pPr>
        <w:spacing w:before="120" w:after="120"/>
        <w:jc w:val="both"/>
      </w:pPr>
      <w:r w:rsidRPr="000F6562">
        <w:t>Assistons maintenant à quelques scènes de départ. Pour douloure</w:t>
      </w:r>
      <w:r w:rsidRPr="000F6562">
        <w:t>u</w:t>
      </w:r>
      <w:r w:rsidRPr="000F6562">
        <w:t>ses qu'elles soient, elles ne laissent pas d'avoir un côté très consolant.</w:t>
      </w:r>
    </w:p>
    <w:p w14:paraId="6E61F4AD" w14:textId="77777777" w:rsidR="00C64DFD" w:rsidRPr="000F6562" w:rsidRDefault="00C64DFD" w:rsidP="00C64DFD">
      <w:pPr>
        <w:spacing w:before="120" w:after="120"/>
        <w:jc w:val="both"/>
      </w:pPr>
    </w:p>
    <w:p w14:paraId="3EF493E6" w14:textId="77777777" w:rsidR="00C64DFD" w:rsidRDefault="009F31A4" w:rsidP="00C64DFD">
      <w:pPr>
        <w:pStyle w:val="fig"/>
      </w:pPr>
      <w:r>
        <w:rPr>
          <w:noProof/>
        </w:rPr>
        <w:drawing>
          <wp:inline distT="0" distB="0" distL="0" distR="0" wp14:anchorId="48CB2B9E" wp14:editId="35552E7B">
            <wp:extent cx="3168650" cy="4104005"/>
            <wp:effectExtent l="25400" t="25400" r="19050" b="10795"/>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68650" cy="4104005"/>
                    </a:xfrm>
                    <a:prstGeom prst="rect">
                      <a:avLst/>
                    </a:prstGeom>
                    <a:noFill/>
                    <a:ln w="19050" cmpd="sng">
                      <a:solidFill>
                        <a:srgbClr val="000000"/>
                      </a:solidFill>
                      <a:miter lim="800000"/>
                      <a:headEnd/>
                      <a:tailEnd/>
                    </a:ln>
                    <a:effectLst/>
                  </pic:spPr>
                </pic:pic>
              </a:graphicData>
            </a:graphic>
          </wp:inline>
        </w:drawing>
      </w:r>
    </w:p>
    <w:p w14:paraId="47DAAC8E" w14:textId="77777777" w:rsidR="00C64DFD" w:rsidRPr="000F6562" w:rsidRDefault="00C64DFD" w:rsidP="00C64DFD">
      <w:pPr>
        <w:pStyle w:val="figst"/>
      </w:pPr>
      <w:r w:rsidRPr="000F6562">
        <w:t>Frère Tremblay, O.M.I.</w:t>
      </w:r>
      <w:r>
        <w:t xml:space="preserve">, </w:t>
      </w:r>
      <w:r w:rsidRPr="000F6562">
        <w:t>(page 12).</w:t>
      </w:r>
    </w:p>
    <w:p w14:paraId="2B1AA0CC" w14:textId="77777777" w:rsidR="00C64DFD" w:rsidRDefault="00C64DFD" w:rsidP="00C64DFD">
      <w:pPr>
        <w:spacing w:before="120" w:after="120"/>
        <w:jc w:val="both"/>
      </w:pPr>
    </w:p>
    <w:p w14:paraId="37978A73" w14:textId="77777777" w:rsidR="00C64DFD" w:rsidRPr="000F6562" w:rsidRDefault="00C64DFD" w:rsidP="00C64DFD">
      <w:pPr>
        <w:spacing w:before="120" w:after="120"/>
        <w:jc w:val="both"/>
      </w:pPr>
      <w:r w:rsidRPr="000F6562">
        <w:t>"Je dois l'avouer ", confesse M. Dumoulin, "la séparation fut pén</w:t>
      </w:r>
      <w:r w:rsidRPr="000F6562">
        <w:t>i</w:t>
      </w:r>
      <w:r w:rsidRPr="000F6562">
        <w:t>ble et touchante ; les la</w:t>
      </w:r>
      <w:r w:rsidRPr="000F6562">
        <w:t>r</w:t>
      </w:r>
      <w:r w:rsidRPr="000F6562">
        <w:t>mes coulaient de bien des yeux. Après avoir donné la main à tous sans exception, émus ju</w:t>
      </w:r>
      <w:r w:rsidRPr="000F6562">
        <w:t>s</w:t>
      </w:r>
      <w:r w:rsidRPr="000F6562">
        <w:t>qu'au fond du coeur par cette scène attendrissante, nous nous hâtâmes de nous rendre à notre canot, et nous mîmes en route au bruit d'une fusillade prolongée que firent les je</w:t>
      </w:r>
      <w:r w:rsidRPr="000F6562">
        <w:t>u</w:t>
      </w:r>
      <w:r w:rsidRPr="000F6562">
        <w:t>nes gens en signe de deuil. Un grand nombre de familles se mirent à notre poursuite dans leurs embarcations et nous accomp</w:t>
      </w:r>
      <w:r w:rsidRPr="000F6562">
        <w:t>a</w:t>
      </w:r>
      <w:r w:rsidRPr="000F6562">
        <w:t>gnèrent jusqu'à l'endroit où nous avions résolu de passer la nuit. Pe</w:t>
      </w:r>
      <w:r w:rsidRPr="000F6562">
        <w:t>n</w:t>
      </w:r>
      <w:r w:rsidRPr="000F6562">
        <w:t>dant le trajet, qu'il était beau d'entendre nos néophytes faire retentir l'air du chant des cant</w:t>
      </w:r>
      <w:r w:rsidRPr="000F6562">
        <w:t>i</w:t>
      </w:r>
      <w:r w:rsidRPr="000F6562">
        <w:t>ques que nous leur avions appris pendant la mission ! Quelle agré</w:t>
      </w:r>
      <w:r w:rsidRPr="000F6562">
        <w:t>a</w:t>
      </w:r>
      <w:r w:rsidRPr="000F6562">
        <w:t>ble jouissance pour nous de nous voir accostés, en certains moments où nos voyageurs se rep</w:t>
      </w:r>
      <w:r w:rsidRPr="000F6562">
        <w:t>o</w:t>
      </w:r>
      <w:r w:rsidRPr="000F6562">
        <w:t>saient, par deux ou trois canots, et de lire sur les visages de leurs conducteurs la joie naïve et sincère qu'ils éprouvaient de nous revoir encore un in</w:t>
      </w:r>
      <w:r w:rsidRPr="000F6562">
        <w:t>s</w:t>
      </w:r>
      <w:r w:rsidRPr="000F6562">
        <w:t>tant avant de nous quitter !"</w:t>
      </w:r>
    </w:p>
    <w:p w14:paraId="4BA73D89" w14:textId="77777777" w:rsidR="00C64DFD" w:rsidRPr="000F6562" w:rsidRDefault="00C64DFD" w:rsidP="00C64DFD">
      <w:pPr>
        <w:spacing w:before="120" w:after="120"/>
        <w:jc w:val="both"/>
      </w:pPr>
      <w:r w:rsidRPr="000F6562">
        <w:t xml:space="preserve">Je songeais au départ, quand je vis arriver </w:t>
      </w:r>
      <w:r>
        <w:t>à</w:t>
      </w:r>
      <w:r w:rsidRPr="000F6562">
        <w:t xml:space="preserve"> ma tente, l</w:t>
      </w:r>
      <w:r>
        <w:t>e</w:t>
      </w:r>
      <w:r w:rsidRPr="000F6562">
        <w:t xml:space="preserve"> chef des sauvages qui, à la tête d'une nombreuse députation, m'adressa ces to</w:t>
      </w:r>
      <w:r w:rsidRPr="000F6562">
        <w:t>u</w:t>
      </w:r>
      <w:r w:rsidRPr="000F6562">
        <w:t>chantes paroles : "Tu nous quittes, mon Père, c'est trop tôt ; tu sacr</w:t>
      </w:r>
      <w:r w:rsidRPr="000F6562">
        <w:t>i</w:t>
      </w:r>
      <w:r w:rsidRPr="000F6562">
        <w:t>fies des enfants que le bon Dieu t'a do</w:t>
      </w:r>
      <w:r w:rsidRPr="000F6562">
        <w:t>n</w:t>
      </w:r>
      <w:r w:rsidRPr="000F6562">
        <w:t>nés depuis longtemps, et qui ont toujours été si fidèles, pour d'autres enfants qui n'ont ce titre que depuis quelques jours ! N'avons-nous pas pa</w:t>
      </w:r>
      <w:r w:rsidRPr="000F6562">
        <w:t>r</w:t>
      </w:r>
      <w:r w:rsidRPr="000F6562">
        <w:t>tagé nos poissons avec toi ?</w:t>
      </w:r>
      <w:r>
        <w:t xml:space="preserve"> </w:t>
      </w:r>
      <w:r w:rsidRPr="000F6562">
        <w:t>[57]</w:t>
      </w:r>
      <w:r>
        <w:t xml:space="preserve"> </w:t>
      </w:r>
      <w:r w:rsidRPr="000F6562">
        <w:t>Ne sommes-nous pas toujours tes enfants ? Rest</w:t>
      </w:r>
      <w:r>
        <w:t>e</w:t>
      </w:r>
      <w:r w:rsidRPr="000F6562">
        <w:t xml:space="preserve"> donc enc</w:t>
      </w:r>
      <w:r w:rsidRPr="000F6562">
        <w:t>o</w:t>
      </w:r>
      <w:r w:rsidRPr="000F6562">
        <w:t>re, nous t'en prions." Je consentis à rester deux jours de plus", écrit le P- Bourassa.</w:t>
      </w:r>
    </w:p>
    <w:p w14:paraId="69F08FDA" w14:textId="77777777" w:rsidR="00C64DFD" w:rsidRDefault="00C64DFD" w:rsidP="00C64DFD">
      <w:pPr>
        <w:spacing w:before="120" w:after="120"/>
        <w:jc w:val="both"/>
      </w:pPr>
      <w:r w:rsidRPr="000F6562">
        <w:t>"Nous savons que nous pouvons mourir", d</w:t>
      </w:r>
      <w:r w:rsidRPr="000F6562">
        <w:t>i</w:t>
      </w:r>
      <w:r w:rsidRPr="000F6562">
        <w:t>sait un vieux chef au P. Andrieux sur le point de les quitter, "nous savons que nous pouvons mo</w:t>
      </w:r>
      <w:r w:rsidRPr="000F6562">
        <w:t>u</w:t>
      </w:r>
      <w:r w:rsidRPr="000F6562">
        <w:t>rir bien vite... Quel est celui qui peut dire qu’il n'offense pas le Grand Esprit dans le bois ? Et pourtant pouvons-nous voir la robe no</w:t>
      </w:r>
      <w:r w:rsidRPr="000F6562">
        <w:t>i</w:t>
      </w:r>
      <w:r w:rsidRPr="000F6562">
        <w:t>re à notre mort ? Tu viens de nous rappeler le danger..., et tu nous quittes. Que n'avons-nous pas fait pour te décider à rester au milieu de nous ? Et que ne ferions-nous pas si tu voulais te décider à y re</w:t>
      </w:r>
      <w:r w:rsidRPr="000F6562">
        <w:t>s</w:t>
      </w:r>
      <w:r w:rsidRPr="000F6562">
        <w:t>ter ? Tu n'as qu'à parler, et l'on t'obéit, ce que tu co</w:t>
      </w:r>
      <w:r w:rsidRPr="000F6562">
        <w:t>m</w:t>
      </w:r>
      <w:r w:rsidRPr="000F6562">
        <w:t>mandes on le fait ; il semble qu'on ne remue que par tes ordres. Parles, dis-nous de te bâtir une maison, dans deux jours, tu en auras une. La nourriture ne te manquera jamais ; tant que l'ours, l'orignal, le caribou parcourront nos forêts, le meilleur sera pour toi. Reste donc, robe noire, notre P</w:t>
      </w:r>
      <w:r w:rsidRPr="000F6562">
        <w:t>è</w:t>
      </w:r>
      <w:r w:rsidRPr="000F6562">
        <w:t>re." Quelle consolation pour le missio</w:t>
      </w:r>
      <w:r w:rsidRPr="000F6562">
        <w:t>n</w:t>
      </w:r>
      <w:r w:rsidRPr="000F6562">
        <w:t>naire de se voir ainsi l'objet d'un attachement au</w:t>
      </w:r>
      <w:r w:rsidRPr="000F6562">
        <w:t>s</w:t>
      </w:r>
      <w:r w:rsidRPr="000F6562">
        <w:t>si sincère et aussi profond !</w:t>
      </w:r>
    </w:p>
    <w:p w14:paraId="4CCB8B4A" w14:textId="77777777" w:rsidR="00C64DFD" w:rsidRPr="000F6562" w:rsidRDefault="00C64DFD" w:rsidP="00C64DFD">
      <w:pPr>
        <w:spacing w:before="120" w:after="120"/>
        <w:jc w:val="both"/>
      </w:pPr>
      <w:r>
        <w:br w:type="page"/>
      </w:r>
    </w:p>
    <w:p w14:paraId="37AB81B5" w14:textId="77777777" w:rsidR="00C64DFD" w:rsidRDefault="009F31A4" w:rsidP="00C64DFD">
      <w:pPr>
        <w:pStyle w:val="fig"/>
      </w:pPr>
      <w:r>
        <w:rPr>
          <w:noProof/>
        </w:rPr>
        <w:drawing>
          <wp:inline distT="0" distB="0" distL="0" distR="0" wp14:anchorId="1FE4F59C" wp14:editId="2DAF1BBE">
            <wp:extent cx="2424430" cy="3200400"/>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4430" cy="3200400"/>
                    </a:xfrm>
                    <a:prstGeom prst="rect">
                      <a:avLst/>
                    </a:prstGeom>
                    <a:noFill/>
                    <a:ln>
                      <a:noFill/>
                    </a:ln>
                  </pic:spPr>
                </pic:pic>
              </a:graphicData>
            </a:graphic>
          </wp:inline>
        </w:drawing>
      </w:r>
    </w:p>
    <w:p w14:paraId="499BBED7" w14:textId="77777777" w:rsidR="00C64DFD" w:rsidRPr="000F6562" w:rsidRDefault="00C64DFD" w:rsidP="00C64DFD">
      <w:pPr>
        <w:pStyle w:val="figst"/>
      </w:pPr>
      <w:r w:rsidRPr="000F6562">
        <w:t>P. Laniel, O.M.I.</w:t>
      </w:r>
      <w:r>
        <w:t xml:space="preserve">, </w:t>
      </w:r>
      <w:r w:rsidRPr="000F6562">
        <w:t>(page 12).</w:t>
      </w:r>
    </w:p>
    <w:p w14:paraId="76F51FE2" w14:textId="77777777" w:rsidR="00C64DFD" w:rsidRDefault="00C64DFD" w:rsidP="00C64DFD">
      <w:pPr>
        <w:spacing w:before="120" w:after="120"/>
        <w:jc w:val="both"/>
      </w:pPr>
    </w:p>
    <w:p w14:paraId="34D522E1" w14:textId="77777777" w:rsidR="00C64DFD" w:rsidRPr="000F6562" w:rsidRDefault="00C64DFD" w:rsidP="00C64DFD">
      <w:pPr>
        <w:spacing w:before="120" w:after="120"/>
        <w:jc w:val="both"/>
      </w:pPr>
      <w:r w:rsidRPr="000F6562">
        <w:t>Le P. Déléage nous a également laissé une page émue sur cette scène de départ. "Ils se sont tous embarqués", écrit-il, "avec moi à mon d</w:t>
      </w:r>
      <w:r w:rsidRPr="000F6562">
        <w:t>é</w:t>
      </w:r>
      <w:r w:rsidRPr="000F6562">
        <w:t>part, sur de grands canots de la Compagnie ; ils avaient tous à la main de petites oriflammes et le chef portait un grand et magnifique drapeau national ; leurs meilleurs joueurs de violon relevaient la c</w:t>
      </w:r>
      <w:r w:rsidRPr="000F6562">
        <w:t>é</w:t>
      </w:r>
      <w:r w:rsidRPr="000F6562">
        <w:t>rémonie par leurs accords, et, tous e</w:t>
      </w:r>
      <w:r w:rsidRPr="000F6562">
        <w:t>n</w:t>
      </w:r>
      <w:r w:rsidRPr="000F6562">
        <w:t>semble, nous descendîmes le fleuve pendant qu</w:t>
      </w:r>
      <w:r w:rsidRPr="000F6562">
        <w:t>a</w:t>
      </w:r>
      <w:r w:rsidRPr="000F6562">
        <w:t>tre milles en chantant des cantiques d'action de grâces. Au premier portage, nous allions nous séparer, mais ce ne fut pas sans verser des la</w:t>
      </w:r>
      <w:r w:rsidRPr="000F6562">
        <w:t>r</w:t>
      </w:r>
      <w:r w:rsidRPr="000F6562">
        <w:t>mes. Tous, les uns après les autres, venaient me donner la main, baiser ma croix et me dire à l'oreille quelques mots qui</w:t>
      </w:r>
      <w:r>
        <w:t xml:space="preserve"> </w:t>
      </w:r>
      <w:r w:rsidRPr="000F6562">
        <w:t>[58]</w:t>
      </w:r>
      <w:r>
        <w:t xml:space="preserve"> </w:t>
      </w:r>
      <w:r w:rsidRPr="000F6562">
        <w:t>avaient une intention particulière... Enfin, me voyant emba</w:t>
      </w:r>
      <w:r w:rsidRPr="000F6562">
        <w:t>r</w:t>
      </w:r>
      <w:r w:rsidRPr="000F6562">
        <w:t>qué, ils se sont tous placés sur des cailloux, au bord du fleuve, m'ont so</w:t>
      </w:r>
      <w:r w:rsidRPr="000F6562">
        <w:t>u</w:t>
      </w:r>
      <w:r w:rsidRPr="000F6562">
        <w:t>haité un heureux voyage, et n'ont cessé d'avoir les yeux sur moi et de faire r</w:t>
      </w:r>
      <w:r w:rsidRPr="000F6562">
        <w:t>é</w:t>
      </w:r>
      <w:r w:rsidRPr="000F6562">
        <w:t>sonner une volée continuelle de coups de fusil jusqu'à ce que j'eusse disparu à leurs regards. Puisse notre bonne Mère Immac</w:t>
      </w:r>
      <w:r w:rsidRPr="000F6562">
        <w:t>u</w:t>
      </w:r>
      <w:r w:rsidRPr="000F6562">
        <w:t>lée leur conserver ces bons sent</w:t>
      </w:r>
      <w:r w:rsidRPr="000F6562">
        <w:t>i</w:t>
      </w:r>
      <w:r w:rsidRPr="000F6562">
        <w:t>ments !"</w:t>
      </w:r>
    </w:p>
    <w:p w14:paraId="6FA7DC4A" w14:textId="77777777" w:rsidR="00C64DFD" w:rsidRPr="000F6562" w:rsidRDefault="00C64DFD" w:rsidP="00C64DFD">
      <w:pPr>
        <w:spacing w:before="120" w:after="120"/>
        <w:jc w:val="both"/>
      </w:pPr>
      <w:r w:rsidRPr="000F6562">
        <w:t>Plus émouvante encore peut-être est la de</w:t>
      </w:r>
      <w:r w:rsidRPr="000F6562">
        <w:t>s</w:t>
      </w:r>
      <w:r w:rsidRPr="000F6562">
        <w:t>cription du P. Lebret : "J'allais quitter Wémontashing," dit-il ; "tous les sauvages, grands et p</w:t>
      </w:r>
      <w:r w:rsidRPr="000F6562">
        <w:t>e</w:t>
      </w:r>
      <w:r w:rsidRPr="000F6562">
        <w:t>tits, formaient une haie depuis l'église jusqu'au bord de la rivière ; personne n'aurait voulu être absent au moment des adieux et être privé du cérémonial qui oblige le missionnaire à donner une poignée de main à chacun. C'était vraiment touchant de voir et d'entendre ces pauvres i</w:t>
      </w:r>
      <w:r w:rsidRPr="000F6562">
        <w:t>n</w:t>
      </w:r>
      <w:r w:rsidRPr="000F6562">
        <w:t>diens me faire leurs adieux ; leur naïve simplicité ne faisait que mieux ressortir leur foi vive quand je les voyais, après m'avoir touché la main, se presser autour d</w:t>
      </w:r>
      <w:r>
        <w:t>e</w:t>
      </w:r>
      <w:r w:rsidRPr="000F6562">
        <w:t xml:space="preserve"> moi et me dire : "Pourquoi nous quittes-tu ? Reviens demain... la semaine prochaine... " Puis les viei</w:t>
      </w:r>
      <w:r w:rsidRPr="000F6562">
        <w:t>l</w:t>
      </w:r>
      <w:r w:rsidRPr="000F6562">
        <w:t>lards, hommes et femmes : "Ah ! c'est la de</w:t>
      </w:r>
      <w:r w:rsidRPr="000F6562">
        <w:t>r</w:t>
      </w:r>
      <w:r w:rsidRPr="000F6562">
        <w:t>nière fois que je te vois !... Je suis toujours m</w:t>
      </w:r>
      <w:r w:rsidRPr="000F6562">
        <w:t>a</w:t>
      </w:r>
      <w:r w:rsidRPr="000F6562">
        <w:t>lade, je mourrai avant que tu reviennes..." Enfin, j'allais m'e</w:t>
      </w:r>
      <w:r w:rsidRPr="000F6562">
        <w:t>m</w:t>
      </w:r>
      <w:r w:rsidRPr="000F6562">
        <w:t>barquer quand le chef m'aborde et me dit : "J'ai encore deux grâces à te demander : la première, c'est, de prier "le Ga</w:t>
      </w:r>
      <w:r w:rsidRPr="000F6562">
        <w:t>r</w:t>
      </w:r>
      <w:r w:rsidRPr="000F6562">
        <w:t>dien de la prière" de dire lui-même une messe pour nous ; la s</w:t>
      </w:r>
      <w:r w:rsidRPr="000F6562">
        <w:t>e</w:t>
      </w:r>
      <w:r w:rsidRPr="000F6562">
        <w:t>conde, que tu nous bénisses tous une fois encore quand tu seras dans ton c</w:t>
      </w:r>
      <w:r w:rsidRPr="000F6562">
        <w:t>a</w:t>
      </w:r>
      <w:r w:rsidRPr="000F6562">
        <w:t>not." Bientôt, en effet, j'étais assis dans une frêle embarcation et les sauvages, à genoux sur la rive, recevaient la dernière bén</w:t>
      </w:r>
      <w:r w:rsidRPr="000F6562">
        <w:t>é</w:t>
      </w:r>
      <w:r w:rsidRPr="000F6562">
        <w:t>diction de leur père. Après mon départ, ils durent faire une grande consomm</w:t>
      </w:r>
      <w:r w:rsidRPr="000F6562">
        <w:t>a</w:t>
      </w:r>
      <w:r w:rsidRPr="000F6562">
        <w:t>tion de poudre, car je ne les voyais plus depuis lon</w:t>
      </w:r>
      <w:r w:rsidRPr="000F6562">
        <w:t>g</w:t>
      </w:r>
      <w:r w:rsidRPr="000F6562">
        <w:t>temps que l'écho des montagnes environnantes me red</w:t>
      </w:r>
      <w:r w:rsidRPr="000F6562">
        <w:t>i</w:t>
      </w:r>
      <w:r w:rsidRPr="000F6562">
        <w:t>sait encore leurs adieux."</w:t>
      </w:r>
    </w:p>
    <w:p w14:paraId="15BAF8D3" w14:textId="77777777" w:rsidR="00C64DFD" w:rsidRDefault="00C64DFD" w:rsidP="00C64DFD">
      <w:pPr>
        <w:spacing w:before="120" w:after="120"/>
        <w:jc w:val="both"/>
      </w:pPr>
      <w:r w:rsidRPr="000F6562">
        <w:t>M. Proulx a goûté lui aussi quelque chose de ces joies de l'apost</w:t>
      </w:r>
      <w:r w:rsidRPr="000F6562">
        <w:t>o</w:t>
      </w:r>
      <w:r w:rsidRPr="000F6562">
        <w:t>lat. "A deux heures du soir", rapporte-t-il, "nous quittons cette mission où nous venons de passer douze jours si calmes et si tranquilles. Les sauvages, sur une seule ligne, sont agenouillés de la maison au riv</w:t>
      </w:r>
      <w:r w:rsidRPr="000F6562">
        <w:t>a</w:t>
      </w:r>
      <w:r w:rsidRPr="000F6562">
        <w:t>ge. Nous donnons 260 poignées de main. Embarqués dans le canot, à vingt pas de la grève, arrêtés, nous récitons les prières de l'itinéraire ; puis,</w:t>
      </w:r>
      <w:r>
        <w:t xml:space="preserve"> </w:t>
      </w:r>
      <w:r w:rsidRPr="000F6562">
        <w:t>[59]</w:t>
      </w:r>
      <w:r>
        <w:t xml:space="preserve"> </w:t>
      </w:r>
      <w:r w:rsidRPr="000F6562">
        <w:t>d'une voix forte, Monseigneur Lorrain chante les paroles de la bén</w:t>
      </w:r>
      <w:r w:rsidRPr="000F6562">
        <w:t>é</w:t>
      </w:r>
      <w:r w:rsidRPr="000F6562">
        <w:t>diction, et, de la main fait le signe de la croix une dernière fois sur ses enfants prosternés. Nous partons en chantant ; plusieurs canots nous accompagnent jusqu'au premier portage, et les fusils nous pou</w:t>
      </w:r>
      <w:r w:rsidRPr="000F6562">
        <w:t>r</w:t>
      </w:r>
      <w:r w:rsidRPr="000F6562">
        <w:t>suivent d</w:t>
      </w:r>
      <w:r>
        <w:t>e</w:t>
      </w:r>
      <w:r w:rsidRPr="000F6562">
        <w:t xml:space="preserve"> leurs détonations répétées. Adieu, chrétiens de Wémonta</w:t>
      </w:r>
      <w:r w:rsidRPr="000F6562">
        <w:t>s</w:t>
      </w:r>
      <w:r w:rsidRPr="000F6562">
        <w:t>hing, la plus belle des missions que nous ayons visitées !"</w:t>
      </w:r>
    </w:p>
    <w:p w14:paraId="40E86688" w14:textId="77777777" w:rsidR="00C64DFD" w:rsidRPr="000F6562" w:rsidRDefault="00C64DFD" w:rsidP="00C64DFD">
      <w:pPr>
        <w:spacing w:before="120" w:after="120"/>
        <w:ind w:firstLine="0"/>
        <w:jc w:val="both"/>
      </w:pPr>
    </w:p>
    <w:p w14:paraId="2EB24BDF" w14:textId="77777777" w:rsidR="00C64DFD" w:rsidRPr="000F6562" w:rsidRDefault="00C64DFD" w:rsidP="00C64DFD">
      <w:pPr>
        <w:pStyle w:val="c"/>
      </w:pPr>
      <w:r w:rsidRPr="000F6562">
        <w:t>*  *  *</w:t>
      </w:r>
    </w:p>
    <w:p w14:paraId="09156309" w14:textId="77777777" w:rsidR="00C64DFD" w:rsidRDefault="00C64DFD" w:rsidP="00C64DFD">
      <w:pPr>
        <w:spacing w:before="120" w:after="120"/>
        <w:jc w:val="both"/>
      </w:pPr>
      <w:r>
        <w:br w:type="page"/>
      </w:r>
    </w:p>
    <w:p w14:paraId="14850C84" w14:textId="77777777" w:rsidR="00C64DFD" w:rsidRDefault="009F31A4" w:rsidP="00C64DFD">
      <w:pPr>
        <w:pStyle w:val="fig"/>
      </w:pPr>
      <w:r>
        <w:rPr>
          <w:noProof/>
        </w:rPr>
        <w:drawing>
          <wp:inline distT="0" distB="0" distL="0" distR="0" wp14:anchorId="31C81919" wp14:editId="64779C16">
            <wp:extent cx="2615565" cy="357251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15565" cy="3572510"/>
                    </a:xfrm>
                    <a:prstGeom prst="rect">
                      <a:avLst/>
                    </a:prstGeom>
                    <a:noFill/>
                    <a:ln>
                      <a:noFill/>
                    </a:ln>
                  </pic:spPr>
                </pic:pic>
              </a:graphicData>
            </a:graphic>
          </wp:inline>
        </w:drawing>
      </w:r>
    </w:p>
    <w:p w14:paraId="4F3DD8ED" w14:textId="77777777" w:rsidR="00C64DFD" w:rsidRPr="000F6562" w:rsidRDefault="00C64DFD" w:rsidP="00C64DFD">
      <w:pPr>
        <w:pStyle w:val="figst"/>
      </w:pPr>
      <w:r w:rsidRPr="000F6562">
        <w:t>Père Lemoine, O.M.I.</w:t>
      </w:r>
      <w:r>
        <w:t xml:space="preserve">, </w:t>
      </w:r>
      <w:r w:rsidRPr="000F6562">
        <w:t>(page 12).</w:t>
      </w:r>
    </w:p>
    <w:p w14:paraId="12B7E60D" w14:textId="77777777" w:rsidR="00C64DFD" w:rsidRDefault="00C64DFD" w:rsidP="00C64DFD">
      <w:pPr>
        <w:spacing w:before="120" w:after="120"/>
        <w:jc w:val="both"/>
      </w:pPr>
    </w:p>
    <w:p w14:paraId="34012E0E" w14:textId="77777777" w:rsidR="00C64DFD" w:rsidRPr="000F6562" w:rsidRDefault="00C64DFD" w:rsidP="00C64DFD">
      <w:pPr>
        <w:spacing w:before="120" w:after="120"/>
        <w:jc w:val="both"/>
      </w:pPr>
      <w:r w:rsidRPr="000F6562">
        <w:t>Ce ne sont là pourtant que les consolations les moins profondes du missionnaire. Au plus intime de son coeur, il goûte des jouissances ineffables que le monde ne connaît pas.</w:t>
      </w:r>
    </w:p>
    <w:p w14:paraId="2C50A4CE" w14:textId="77777777" w:rsidR="00C64DFD" w:rsidRDefault="00C64DFD" w:rsidP="00C64DFD">
      <w:pPr>
        <w:spacing w:before="120" w:after="120"/>
        <w:jc w:val="both"/>
      </w:pPr>
      <w:r w:rsidRPr="000F6562">
        <w:t>Outre l'immense satisfaction d'accomplir la mission providentielle à laquelle, dans ses rêves de jeunesse, il s'est senti appelé, outre les saintes allégresses que procure la fidélité à la tâche qu</w:t>
      </w:r>
      <w:r w:rsidRPr="000F6562">
        <w:t>o</w:t>
      </w:r>
      <w:r w:rsidRPr="000F6562">
        <w:t>tidienne, le héraut de l'</w:t>
      </w:r>
      <w:r w:rsidRPr="000F6562">
        <w:rPr>
          <w:caps/>
        </w:rPr>
        <w:t>é</w:t>
      </w:r>
      <w:r>
        <w:t xml:space="preserve">vangile éprouve encore </w:t>
      </w:r>
      <w:r w:rsidRPr="000F6562">
        <w:t>les ardeurs réconfortantes de la charité qui se d</w:t>
      </w:r>
      <w:r w:rsidRPr="000F6562">
        <w:t>é</w:t>
      </w:r>
      <w:r w:rsidRPr="000F6562">
        <w:t>pense sans compter pour le salut de ses frères. Penché avec amour sur les membres souffrants de Jésus-Christ, il verse, comme le bon samar</w:t>
      </w:r>
      <w:r w:rsidRPr="000F6562">
        <w:t>i</w:t>
      </w:r>
      <w:r w:rsidRPr="000F6562">
        <w:t>tain, l'huile et le baume sur leurs blessures ; il les console, les relève, les presse sur son coeur ; il les reçoit dans l'hôte</w:t>
      </w:r>
      <w:r w:rsidRPr="000F6562">
        <w:t>l</w:t>
      </w:r>
      <w:r w:rsidRPr="000F6562">
        <w:t>lerie du bon Dieu, les admet à la table sacrée et leur dispense le pain substantiel de la parole évangélique. Mort aux chastes joies de la f</w:t>
      </w:r>
      <w:r w:rsidRPr="000F6562">
        <w:t>a</w:t>
      </w:r>
      <w:r w:rsidRPr="000F6562">
        <w:t>mille, son coeur tressaille, en retour, d'indicibles émotions en présence de la nombreuse post</w:t>
      </w:r>
      <w:r w:rsidRPr="000F6562">
        <w:t>é</w:t>
      </w:r>
      <w:r w:rsidRPr="000F6562">
        <w:t>rité qu'il s'est engendrée dans le Christ Jésus. Comme St. Paul, "il doit, sans do</w:t>
      </w:r>
      <w:r w:rsidRPr="000F6562">
        <w:t>u</w:t>
      </w:r>
      <w:r w:rsidRPr="000F6562">
        <w:t>te, se sacrifier et se sacrifier encore" pour ces âmes qui lui sont confiées, mais ces sacrifices, il les che</w:t>
      </w:r>
      <w:r w:rsidRPr="000F6562">
        <w:t>r</w:t>
      </w:r>
      <w:r w:rsidRPr="000F6562">
        <w:t>che, il les goûte, il veut s'en assouvir, car il sait, avec le même apôtre, "qu'il accomplit en sa chair ce que Notre Divin Sauveur a laissé à son corps mystique de parachever à l'œuvre de sa pa</w:t>
      </w:r>
      <w:r w:rsidRPr="000F6562">
        <w:t>s</w:t>
      </w:r>
      <w:r w:rsidRPr="000F6562">
        <w:t>sion" ; comme lui enfin, il s'écrie : "Je me glorifie au m</w:t>
      </w:r>
      <w:r w:rsidRPr="000F6562">
        <w:t>i</w:t>
      </w:r>
      <w:r w:rsidRPr="000F6562">
        <w:t>lieu de mes infirmités ; je puis tout en Celui qui me fortifie ; c'est quand je suis fa</w:t>
      </w:r>
      <w:r w:rsidRPr="000F6562">
        <w:t>i</w:t>
      </w:r>
      <w:r w:rsidRPr="000F6562">
        <w:t>ble</w:t>
      </w:r>
      <w:r>
        <w:t xml:space="preserve"> </w:t>
      </w:r>
      <w:r w:rsidRPr="000F6562">
        <w:t>[60]</w:t>
      </w:r>
      <w:r>
        <w:t xml:space="preserve"> </w:t>
      </w:r>
      <w:r w:rsidRPr="000F6562">
        <w:t>que je me sens fort." L'homme charnel ne comprend rien à ces célestes volu</w:t>
      </w:r>
      <w:r w:rsidRPr="000F6562">
        <w:t>p</w:t>
      </w:r>
      <w:r w:rsidRPr="000F6562">
        <w:t>tés ; tous les apôtres de Dieu, tous les chevaliers de la foi les ont re</w:t>
      </w:r>
      <w:r w:rsidRPr="000F6562">
        <w:t>s</w:t>
      </w:r>
      <w:r w:rsidRPr="000F6562">
        <w:t>senties à l'instar de Jésus agonisant au sommet du Calvaire pour le rachat de l'humanité, en répétant sa formule inspiratrice : "Mon Père, je remets mon âme entre vos mains ! Que votre v</w:t>
      </w:r>
      <w:r w:rsidRPr="000F6562">
        <w:t>o</w:t>
      </w:r>
      <w:r w:rsidRPr="000F6562">
        <w:t>lonté se fasse ! Consummatum est</w:t>
      </w:r>
      <w:r>
        <w:t> </w:t>
      </w:r>
      <w:r>
        <w:rPr>
          <w:rStyle w:val="Appelnotedebasdep"/>
        </w:rPr>
        <w:footnoteReference w:id="34"/>
      </w:r>
      <w:r w:rsidRPr="000F6562">
        <w:t> !"</w:t>
      </w:r>
    </w:p>
    <w:p w14:paraId="2CCF44E2" w14:textId="77777777" w:rsidR="00C64DFD" w:rsidRPr="000F6562" w:rsidRDefault="00C64DFD" w:rsidP="00C64DFD">
      <w:pPr>
        <w:spacing w:before="120" w:after="120"/>
        <w:ind w:firstLine="0"/>
        <w:jc w:val="both"/>
      </w:pPr>
    </w:p>
    <w:p w14:paraId="269267F9" w14:textId="77777777" w:rsidR="00C64DFD" w:rsidRDefault="009F31A4" w:rsidP="00C64DFD">
      <w:pPr>
        <w:pStyle w:val="fig"/>
      </w:pPr>
      <w:r>
        <w:rPr>
          <w:noProof/>
        </w:rPr>
        <w:drawing>
          <wp:inline distT="0" distB="0" distL="0" distR="0" wp14:anchorId="5BABE72F" wp14:editId="6CD0E531">
            <wp:extent cx="2774950" cy="3657600"/>
            <wp:effectExtent l="25400" t="25400" r="19050" b="1270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74950" cy="3657600"/>
                    </a:xfrm>
                    <a:prstGeom prst="rect">
                      <a:avLst/>
                    </a:prstGeom>
                    <a:noFill/>
                    <a:ln w="19050" cmpd="sng">
                      <a:solidFill>
                        <a:srgbClr val="000000"/>
                      </a:solidFill>
                      <a:miter lim="800000"/>
                      <a:headEnd/>
                      <a:tailEnd/>
                    </a:ln>
                    <a:effectLst/>
                  </pic:spPr>
                </pic:pic>
              </a:graphicData>
            </a:graphic>
          </wp:inline>
        </w:drawing>
      </w:r>
    </w:p>
    <w:p w14:paraId="59AB7513" w14:textId="77777777" w:rsidR="00C64DFD" w:rsidRPr="000F6562" w:rsidRDefault="00C64DFD" w:rsidP="00C64DFD">
      <w:pPr>
        <w:pStyle w:val="figst"/>
      </w:pPr>
      <w:r w:rsidRPr="000F6562">
        <w:t>Frère G. Lapointe, O.M.I.</w:t>
      </w:r>
      <w:r>
        <w:t xml:space="preserve">, </w:t>
      </w:r>
      <w:r w:rsidRPr="000F6562">
        <w:t>(page 12).</w:t>
      </w:r>
    </w:p>
    <w:p w14:paraId="21B74DE5" w14:textId="77777777" w:rsidR="00C64DFD" w:rsidRPr="000F6562" w:rsidRDefault="00C64DFD" w:rsidP="00C64DFD">
      <w:pPr>
        <w:spacing w:before="120" w:after="120"/>
        <w:jc w:val="both"/>
      </w:pPr>
      <w:r>
        <w:br w:type="page"/>
      </w:r>
      <w:r w:rsidRPr="000F6562">
        <w:t>Et puis, le missionnaire s'immole avec l'esp</w:t>
      </w:r>
      <w:r w:rsidRPr="000F6562">
        <w:t>é</w:t>
      </w:r>
      <w:r w:rsidRPr="000F6562">
        <w:t>rance d'entrer un jour en possession de la vision béatifique. "Qui nous expliquera", demande Louis Veuillot, "pourquoi il se trouve to</w:t>
      </w:r>
      <w:r w:rsidRPr="000F6562">
        <w:t>u</w:t>
      </w:r>
      <w:r w:rsidRPr="000F6562">
        <w:t>jours des hommes pour se consumer dans l'obscur et sanglant travail de l'apostolat ?... Ah ! c'est le secret du ciel et le plus noble mystère de l'âme humaine... Au le</w:t>
      </w:r>
      <w:r w:rsidRPr="000F6562">
        <w:t>n</w:t>
      </w:r>
      <w:r w:rsidRPr="000F6562">
        <w:t>demain du Golgotha, lorsque les Juifs lapidaient le premier confe</w:t>
      </w:r>
      <w:r w:rsidRPr="000F6562">
        <w:t>s</w:t>
      </w:r>
      <w:r w:rsidRPr="000F6562">
        <w:t>seur de la foi</w:t>
      </w:r>
      <w:r>
        <w:t> </w:t>
      </w:r>
      <w:r>
        <w:rPr>
          <w:rStyle w:val="Appelnotedebasdep"/>
        </w:rPr>
        <w:footnoteReference w:id="35"/>
      </w:r>
      <w:r w:rsidRPr="000F6562">
        <w:t>, lui, le visage rayonnant, il s'écriait : "Je vois les cieux o</w:t>
      </w:r>
      <w:r w:rsidRPr="000F6562">
        <w:t>u</w:t>
      </w:r>
      <w:r w:rsidRPr="000F6562">
        <w:t>verts, et le Fils de l'homme debout à la droite de Dieu. Ne cherchons pas davantage la solution de l'énigme ; l'attrait de la vie des missio</w:t>
      </w:r>
      <w:r w:rsidRPr="000F6562">
        <w:t>n</w:t>
      </w:r>
      <w:r w:rsidRPr="000F6562">
        <w:t>naires est là... C'est qu'ils emportent leur Christ sur la po</w:t>
      </w:r>
      <w:r w:rsidRPr="000F6562">
        <w:t>i</w:t>
      </w:r>
      <w:r w:rsidRPr="000F6562">
        <w:t>trine, et qu'ils le voient dans les cieux. Du fond des cachots, du haut des b</w:t>
      </w:r>
      <w:r w:rsidRPr="000F6562">
        <w:t>û</w:t>
      </w:r>
      <w:r w:rsidRPr="000F6562">
        <w:t>chers du milieu des prétoires et des tortures, au sein des vastes solit</w:t>
      </w:r>
      <w:r w:rsidRPr="000F6562">
        <w:t>u</w:t>
      </w:r>
      <w:r w:rsidRPr="000F6562">
        <w:t>des, dans les ombres de la nuit, parmi les périls de la mer, voilà leur consolation et leur force : "Je vois les cieux ouverts, et le Fils de l'homme d</w:t>
      </w:r>
      <w:r w:rsidRPr="000F6562">
        <w:t>e</w:t>
      </w:r>
      <w:r w:rsidRPr="000F6562">
        <w:t>bout à la droite de Dieu."</w:t>
      </w:r>
    </w:p>
    <w:p w14:paraId="10340490" w14:textId="77777777" w:rsidR="00C64DFD" w:rsidRDefault="00C64DFD" w:rsidP="00C64DFD">
      <w:pPr>
        <w:spacing w:before="120" w:after="120"/>
        <w:jc w:val="both"/>
      </w:pPr>
      <w:r>
        <w:t xml:space="preserve">Et quoi donc </w:t>
      </w:r>
      <w:r w:rsidRPr="000F6562">
        <w:t>pourrait jamais les séparer de cet amour du Christ ? Serait-ce la tribulation, l'angoisse, la faim, la nudité ? Serait-ce la pe</w:t>
      </w:r>
      <w:r w:rsidRPr="000F6562">
        <w:t>r</w:t>
      </w:r>
      <w:r w:rsidRPr="000F6562">
        <w:t>sécution, la tyrannie des grands, les fureurs de la populace, les pui</w:t>
      </w:r>
      <w:r w:rsidRPr="000F6562">
        <w:t>s</w:t>
      </w:r>
      <w:r w:rsidRPr="000F6562">
        <w:t>sances de l'enfer ? Serait-ce le glaive ?" Non, non, puisque la suprême félicité ici-bas et "la marque par excellence de la charité divine est de donner sa vie pour Celui</w:t>
      </w:r>
      <w:r>
        <w:t xml:space="preserve"> </w:t>
      </w:r>
      <w:r w:rsidRPr="000F6562">
        <w:t>[61]</w:t>
      </w:r>
      <w:r>
        <w:t xml:space="preserve"> </w:t>
      </w:r>
      <w:r w:rsidRPr="000F6562">
        <w:t xml:space="preserve">que l'on aime." </w:t>
      </w:r>
      <w:r w:rsidRPr="000F6562">
        <w:rPr>
          <w:i/>
        </w:rPr>
        <w:t>Ibant gaudentes</w:t>
      </w:r>
      <w:r w:rsidRPr="000F6562">
        <w:t>...</w:t>
      </w:r>
      <w:r>
        <w:t> </w:t>
      </w:r>
      <w:r>
        <w:rPr>
          <w:rStyle w:val="Appelnotedebasdep"/>
        </w:rPr>
        <w:footnoteReference w:id="36"/>
      </w:r>
      <w:r w:rsidRPr="000F6562">
        <w:t xml:space="preserve"> Les ap</w:t>
      </w:r>
      <w:r w:rsidRPr="000F6562">
        <w:t>ô</w:t>
      </w:r>
      <w:r w:rsidRPr="000F6562">
        <w:t>tres s'en vont joyeux de pouvoir souffrir pour le nom de Jésus !</w:t>
      </w:r>
    </w:p>
    <w:p w14:paraId="369FCEE5" w14:textId="77777777" w:rsidR="00C64DFD" w:rsidRPr="000F6562" w:rsidRDefault="00C64DFD" w:rsidP="00C64DFD">
      <w:pPr>
        <w:spacing w:before="120" w:after="120"/>
        <w:ind w:firstLine="0"/>
        <w:jc w:val="both"/>
      </w:pPr>
      <w:r>
        <w:br w:type="page"/>
      </w:r>
    </w:p>
    <w:p w14:paraId="2BD10514" w14:textId="77777777" w:rsidR="00C64DFD" w:rsidRDefault="009F31A4" w:rsidP="00C64DFD">
      <w:pPr>
        <w:pStyle w:val="fig"/>
      </w:pPr>
      <w:r>
        <w:rPr>
          <w:noProof/>
        </w:rPr>
        <w:drawing>
          <wp:inline distT="0" distB="0" distL="0" distR="0" wp14:anchorId="24F570F4" wp14:editId="76FB06B2">
            <wp:extent cx="2934335" cy="4444365"/>
            <wp:effectExtent l="25400" t="25400" r="12065" b="13335"/>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34335" cy="4444365"/>
                    </a:xfrm>
                    <a:prstGeom prst="rect">
                      <a:avLst/>
                    </a:prstGeom>
                    <a:noFill/>
                    <a:ln w="19050" cmpd="sng">
                      <a:solidFill>
                        <a:srgbClr val="000000"/>
                      </a:solidFill>
                      <a:miter lim="800000"/>
                      <a:headEnd/>
                      <a:tailEnd/>
                    </a:ln>
                    <a:effectLst/>
                  </pic:spPr>
                </pic:pic>
              </a:graphicData>
            </a:graphic>
          </wp:inline>
        </w:drawing>
      </w:r>
    </w:p>
    <w:p w14:paraId="0CBC9A99" w14:textId="77777777" w:rsidR="00C64DFD" w:rsidRPr="000F6562" w:rsidRDefault="00C64DFD" w:rsidP="00C64DFD">
      <w:pPr>
        <w:pStyle w:val="figst"/>
      </w:pPr>
      <w:r w:rsidRPr="000F6562">
        <w:t>T. Rév. P. S. N. Dozois, O.M.I.</w:t>
      </w:r>
      <w:r>
        <w:t>,</w:t>
      </w:r>
      <w:r w:rsidRPr="000F6562">
        <w:br/>
        <w:t>Assistant g</w:t>
      </w:r>
      <w:r w:rsidRPr="000F6562">
        <w:t>é</w:t>
      </w:r>
      <w:r w:rsidRPr="000F6562">
        <w:t>néral à Rome [page 12]</w:t>
      </w:r>
    </w:p>
    <w:p w14:paraId="3A839A40" w14:textId="77777777" w:rsidR="00C64DFD" w:rsidRDefault="00C64DFD" w:rsidP="00C64DFD">
      <w:pPr>
        <w:pStyle w:val="p"/>
      </w:pPr>
      <w:r w:rsidRPr="000F6562">
        <w:br w:type="page"/>
        <w:t>[62]</w:t>
      </w:r>
    </w:p>
    <w:p w14:paraId="65C16BB4" w14:textId="77777777" w:rsidR="00C64DFD" w:rsidRDefault="00C64DFD" w:rsidP="00C64DFD">
      <w:pPr>
        <w:pStyle w:val="fig"/>
      </w:pPr>
    </w:p>
    <w:p w14:paraId="484DCC28" w14:textId="77777777" w:rsidR="00C64DFD" w:rsidRDefault="00C64DFD" w:rsidP="00C64DFD">
      <w:pPr>
        <w:pStyle w:val="fig"/>
      </w:pPr>
    </w:p>
    <w:p w14:paraId="6B9DE65B" w14:textId="77777777" w:rsidR="00C64DFD" w:rsidRPr="00C46FF9" w:rsidRDefault="00C64DFD" w:rsidP="00C64DFD">
      <w:pPr>
        <w:ind w:firstLine="0"/>
        <w:jc w:val="center"/>
        <w:rPr>
          <w:b/>
          <w:sz w:val="24"/>
        </w:rPr>
      </w:pPr>
      <w:bookmarkStart w:id="21" w:name="Excursion_pt_3"/>
      <w:r w:rsidRPr="00C46FF9">
        <w:rPr>
          <w:b/>
          <w:sz w:val="24"/>
        </w:rPr>
        <w:t>Excursion sacerdotale chez les Tête-de-Boule</w:t>
      </w:r>
    </w:p>
    <w:p w14:paraId="239B2A5F" w14:textId="77777777" w:rsidR="00C64DFD" w:rsidRPr="000F6562" w:rsidRDefault="009F31A4" w:rsidP="00C64DFD">
      <w:pPr>
        <w:pStyle w:val="fig"/>
      </w:pPr>
      <w:r w:rsidRPr="000F6562">
        <w:rPr>
          <w:noProof/>
        </w:rPr>
        <w:drawing>
          <wp:inline distT="0" distB="0" distL="0" distR="0" wp14:anchorId="173CD480" wp14:editId="13B0F377">
            <wp:extent cx="3126105" cy="977900"/>
            <wp:effectExtent l="25400" t="25400" r="10795" b="1270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26105" cy="977900"/>
                    </a:xfrm>
                    <a:prstGeom prst="rect">
                      <a:avLst/>
                    </a:prstGeom>
                    <a:noFill/>
                    <a:ln w="19050" cmpd="sng">
                      <a:solidFill>
                        <a:srgbClr val="000000"/>
                      </a:solidFill>
                      <a:miter lim="800000"/>
                      <a:headEnd/>
                      <a:tailEnd/>
                    </a:ln>
                    <a:effectLst/>
                  </pic:spPr>
                </pic:pic>
              </a:graphicData>
            </a:graphic>
          </wp:inline>
        </w:drawing>
      </w:r>
    </w:p>
    <w:p w14:paraId="12B534FD" w14:textId="77777777" w:rsidR="00C64DFD" w:rsidRPr="000F6562" w:rsidRDefault="00C64DFD" w:rsidP="00C64DFD">
      <w:pPr>
        <w:spacing w:before="120" w:after="120"/>
        <w:jc w:val="both"/>
        <w:rPr>
          <w:rFonts w:cs="Calibri Light"/>
        </w:rPr>
      </w:pPr>
    </w:p>
    <w:p w14:paraId="4CBE8369" w14:textId="77777777" w:rsidR="00C64DFD" w:rsidRPr="000F6562" w:rsidRDefault="00C64DFD" w:rsidP="00C64DFD">
      <w:pPr>
        <w:pStyle w:val="partie"/>
      </w:pPr>
      <w:r>
        <w:t>TROISIÈME</w:t>
      </w:r>
      <w:r w:rsidRPr="000F6562">
        <w:t xml:space="preserve"> PARTIE</w:t>
      </w:r>
    </w:p>
    <w:p w14:paraId="43C42125" w14:textId="77777777" w:rsidR="00C64DFD" w:rsidRDefault="00C64DFD" w:rsidP="00C64DFD">
      <w:pPr>
        <w:spacing w:before="120" w:after="120"/>
        <w:jc w:val="center"/>
        <w:rPr>
          <w:rFonts w:cs="Arial"/>
          <w:szCs w:val="32"/>
        </w:rPr>
      </w:pPr>
    </w:p>
    <w:p w14:paraId="563865A7" w14:textId="77777777" w:rsidR="00C64DFD" w:rsidRDefault="00C64DFD" w:rsidP="00C64DFD">
      <w:pPr>
        <w:pStyle w:val="partiest"/>
        <w:rPr>
          <w:rFonts w:cs="Arial"/>
          <w:szCs w:val="32"/>
        </w:rPr>
      </w:pPr>
      <w:r>
        <w:rPr>
          <w:rFonts w:cs="Arial"/>
          <w:szCs w:val="32"/>
        </w:rPr>
        <w:t>Rapport</w:t>
      </w:r>
      <w:r>
        <w:rPr>
          <w:rFonts w:cs="Arial"/>
          <w:szCs w:val="32"/>
        </w:rPr>
        <w:br/>
        <w:t>de l’excursion</w:t>
      </w:r>
    </w:p>
    <w:bookmarkEnd w:id="21"/>
    <w:p w14:paraId="4CA09002" w14:textId="77777777" w:rsidR="00C64DFD" w:rsidRDefault="00C64DFD" w:rsidP="00C64DFD"/>
    <w:p w14:paraId="46C17C7C" w14:textId="77777777" w:rsidR="00C64DFD" w:rsidRDefault="00C64DFD" w:rsidP="00C64DFD">
      <w:pPr>
        <w:pStyle w:val="p"/>
      </w:pPr>
    </w:p>
    <w:p w14:paraId="07D18022" w14:textId="77777777" w:rsidR="00C64DFD" w:rsidRDefault="00C64DFD" w:rsidP="00C64DFD">
      <w:pPr>
        <w:pStyle w:val="p"/>
      </w:pPr>
    </w:p>
    <w:p w14:paraId="0B2D5F16" w14:textId="77777777" w:rsidR="00C64DFD" w:rsidRDefault="00C64DFD" w:rsidP="00C64DFD">
      <w:pPr>
        <w:pStyle w:val="p"/>
      </w:pPr>
    </w:p>
    <w:p w14:paraId="66A59473" w14:textId="77777777" w:rsidR="00C64DFD" w:rsidRDefault="00C64DFD" w:rsidP="00C64DFD">
      <w:pPr>
        <w:pStyle w:val="p"/>
      </w:pPr>
    </w:p>
    <w:p w14:paraId="793CE839"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30A5DADA" w14:textId="77777777" w:rsidR="00C64DFD" w:rsidRPr="000F6562" w:rsidRDefault="00C64DFD" w:rsidP="00C64DFD">
      <w:pPr>
        <w:pStyle w:val="p"/>
      </w:pPr>
      <w:r>
        <w:br w:type="page"/>
        <w:t>[62]</w:t>
      </w:r>
    </w:p>
    <w:p w14:paraId="65C9B8AE" w14:textId="77777777" w:rsidR="00C64DFD" w:rsidRPr="000F6562" w:rsidRDefault="009F31A4" w:rsidP="00C64DFD">
      <w:pPr>
        <w:pStyle w:val="fig"/>
      </w:pPr>
      <w:r w:rsidRPr="000F6562">
        <w:rPr>
          <w:noProof/>
        </w:rPr>
        <w:drawing>
          <wp:inline distT="0" distB="0" distL="0" distR="0" wp14:anchorId="0678E238" wp14:editId="668B247B">
            <wp:extent cx="3126105" cy="977900"/>
            <wp:effectExtent l="25400" t="25400" r="10795" b="1270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126105" cy="977900"/>
                    </a:xfrm>
                    <a:prstGeom prst="rect">
                      <a:avLst/>
                    </a:prstGeom>
                    <a:noFill/>
                    <a:ln w="19050" cmpd="sng">
                      <a:solidFill>
                        <a:srgbClr val="000000"/>
                      </a:solidFill>
                      <a:miter lim="800000"/>
                      <a:headEnd/>
                      <a:tailEnd/>
                    </a:ln>
                    <a:effectLst/>
                  </pic:spPr>
                </pic:pic>
              </a:graphicData>
            </a:graphic>
          </wp:inline>
        </w:drawing>
      </w:r>
    </w:p>
    <w:p w14:paraId="06BEE31A" w14:textId="77777777" w:rsidR="00C64DFD" w:rsidRDefault="00C64DFD" w:rsidP="00C64DFD">
      <w:pPr>
        <w:ind w:firstLine="0"/>
        <w:jc w:val="center"/>
        <w:rPr>
          <w:b/>
          <w:sz w:val="24"/>
        </w:rPr>
      </w:pPr>
    </w:p>
    <w:p w14:paraId="641B0188" w14:textId="77777777" w:rsidR="00C64DFD" w:rsidRPr="00053938" w:rsidRDefault="00C64DFD" w:rsidP="00C64DFD">
      <w:pPr>
        <w:ind w:firstLine="0"/>
        <w:jc w:val="center"/>
        <w:rPr>
          <w:b/>
          <w:i/>
          <w:sz w:val="24"/>
        </w:rPr>
      </w:pPr>
      <w:bookmarkStart w:id="22" w:name="Excursion_pt_3_chap_1"/>
      <w:r>
        <w:rPr>
          <w:b/>
          <w:sz w:val="24"/>
        </w:rPr>
        <w:t>Troisième partie</w:t>
      </w:r>
    </w:p>
    <w:p w14:paraId="7B16BB3C" w14:textId="77777777" w:rsidR="00C64DFD" w:rsidRPr="00384B20" w:rsidRDefault="00C64DFD" w:rsidP="00C64DFD">
      <w:pPr>
        <w:pStyle w:val="Titreniveau1"/>
      </w:pPr>
      <w:r>
        <w:t>Chapitre 1</w:t>
      </w:r>
    </w:p>
    <w:p w14:paraId="3219DE2A" w14:textId="77777777" w:rsidR="00C64DFD" w:rsidRPr="00E07116" w:rsidRDefault="00C64DFD" w:rsidP="00C64DFD">
      <w:pPr>
        <w:pStyle w:val="Titreniveau2"/>
      </w:pPr>
      <w:r>
        <w:t>AVANT LA VISITE</w:t>
      </w:r>
      <w:r>
        <w:br/>
        <w:t>PASTORALE</w:t>
      </w:r>
    </w:p>
    <w:bookmarkEnd w:id="22"/>
    <w:p w14:paraId="256CC45B" w14:textId="77777777" w:rsidR="00C64DFD" w:rsidRPr="00E07116" w:rsidRDefault="00C64DFD" w:rsidP="00C64DFD">
      <w:pPr>
        <w:jc w:val="both"/>
        <w:rPr>
          <w:szCs w:val="36"/>
        </w:rPr>
      </w:pPr>
    </w:p>
    <w:p w14:paraId="58B59B64" w14:textId="77777777" w:rsidR="00C64DFD" w:rsidRPr="00DF0F25" w:rsidRDefault="00C64DFD" w:rsidP="00C64DFD">
      <w:pPr>
        <w:spacing w:before="120" w:after="120"/>
        <w:ind w:left="3240"/>
        <w:jc w:val="both"/>
        <w:rPr>
          <w:i/>
          <w:sz w:val="24"/>
        </w:rPr>
      </w:pPr>
      <w:r w:rsidRPr="00DF0F25">
        <w:rPr>
          <w:i/>
          <w:sz w:val="24"/>
          <w:szCs w:val="18"/>
        </w:rPr>
        <w:t>"</w:t>
      </w:r>
      <w:r w:rsidRPr="00DF0F25">
        <w:rPr>
          <w:i/>
          <w:color w:val="0000FF"/>
          <w:sz w:val="24"/>
          <w:szCs w:val="18"/>
        </w:rPr>
        <w:t>Béni soit Celui qui vient au nom du Se</w:t>
      </w:r>
      <w:r w:rsidRPr="00DF0F25">
        <w:rPr>
          <w:i/>
          <w:color w:val="0000FF"/>
          <w:sz w:val="24"/>
          <w:szCs w:val="18"/>
        </w:rPr>
        <w:t>i</w:t>
      </w:r>
      <w:r w:rsidRPr="00DF0F25">
        <w:rPr>
          <w:i/>
          <w:color w:val="0000FF"/>
          <w:sz w:val="24"/>
          <w:szCs w:val="18"/>
        </w:rPr>
        <w:t>gneur !</w:t>
      </w:r>
      <w:r w:rsidRPr="00DF0F25">
        <w:rPr>
          <w:i/>
          <w:sz w:val="24"/>
          <w:szCs w:val="18"/>
        </w:rPr>
        <w:t>"</w:t>
      </w:r>
    </w:p>
    <w:p w14:paraId="4A173E58" w14:textId="77777777" w:rsidR="00C64DFD" w:rsidRPr="00DF0F25" w:rsidRDefault="00C64DFD" w:rsidP="00C64DFD">
      <w:pPr>
        <w:spacing w:before="120" w:after="120"/>
        <w:ind w:left="2520"/>
        <w:jc w:val="center"/>
        <w:rPr>
          <w:sz w:val="24"/>
          <w:szCs w:val="18"/>
        </w:rPr>
      </w:pPr>
      <w:r w:rsidRPr="00DF0F25">
        <w:rPr>
          <w:sz w:val="24"/>
          <w:szCs w:val="18"/>
        </w:rPr>
        <w:t>(St. Marc, XI-10).</w:t>
      </w:r>
    </w:p>
    <w:p w14:paraId="78BF88D6" w14:textId="77777777" w:rsidR="00C64DFD" w:rsidRPr="000F6562" w:rsidRDefault="00C64DFD" w:rsidP="00C64DFD">
      <w:pPr>
        <w:spacing w:before="120" w:after="120"/>
        <w:ind w:left="2520"/>
        <w:jc w:val="center"/>
        <w:rPr>
          <w:szCs w:val="18"/>
        </w:rPr>
      </w:pPr>
    </w:p>
    <w:p w14:paraId="66F175E5" w14:textId="77777777" w:rsidR="00C64DFD" w:rsidRPr="000F6562" w:rsidRDefault="00C64DFD" w:rsidP="00C64DFD">
      <w:pPr>
        <w:pStyle w:val="planche"/>
      </w:pPr>
      <w:bookmarkStart w:id="23" w:name="Excursion_pt_3_chap_1_art_1"/>
      <w:r w:rsidRPr="000F6562">
        <w:t>Article I. —  À La Tuque.</w:t>
      </w:r>
    </w:p>
    <w:bookmarkEnd w:id="23"/>
    <w:p w14:paraId="5844D1A5" w14:textId="77777777" w:rsidR="00C64DFD" w:rsidRDefault="00C64DFD" w:rsidP="00C64DFD">
      <w:pPr>
        <w:jc w:val="both"/>
        <w:rPr>
          <w:szCs w:val="36"/>
        </w:rPr>
      </w:pPr>
    </w:p>
    <w:p w14:paraId="632B7FA8" w14:textId="77777777" w:rsidR="00C64DFD" w:rsidRPr="00E07116" w:rsidRDefault="00C64DFD" w:rsidP="00C64DFD">
      <w:pPr>
        <w:jc w:val="both"/>
        <w:rPr>
          <w:szCs w:val="36"/>
        </w:rPr>
      </w:pPr>
    </w:p>
    <w:p w14:paraId="16CD2C45"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58281D8B" w14:textId="77777777" w:rsidR="00C64DFD" w:rsidRPr="000F6562" w:rsidRDefault="00C64DFD" w:rsidP="00C64DFD">
      <w:pPr>
        <w:spacing w:before="120" w:after="120"/>
        <w:jc w:val="both"/>
      </w:pPr>
      <w:r w:rsidRPr="000F6562">
        <w:t>L</w:t>
      </w:r>
      <w:r>
        <w:t>a</w:t>
      </w:r>
      <w:r w:rsidRPr="000F6562">
        <w:t xml:space="preserve"> petite ville de La Tuque avait été choisie pour lieu de rendez-vous des excursionnistes. Le 21 juillet au soir, plus de 45 prêtres ou ecclésia</w:t>
      </w:r>
      <w:r w:rsidRPr="000F6562">
        <w:t>s</w:t>
      </w:r>
      <w:r w:rsidRPr="000F6562">
        <w:t>tiques, représentant huit diocèses différents, s'y trouvèrent groupés à la table de Monseigneur L</w:t>
      </w:r>
      <w:r w:rsidRPr="000F6562">
        <w:t>a</w:t>
      </w:r>
      <w:r w:rsidRPr="000F6562">
        <w:t>tulippe, au pensionnat des R. Soeurs de l'Assom</w:t>
      </w:r>
      <w:r w:rsidRPr="000F6562">
        <w:t>p</w:t>
      </w:r>
      <w:r w:rsidRPr="000F6562">
        <w:t>tion.</w:t>
      </w:r>
    </w:p>
    <w:p w14:paraId="16024C78" w14:textId="77777777" w:rsidR="00C64DFD" w:rsidRPr="000F6562" w:rsidRDefault="00C64DFD" w:rsidP="00C64DFD">
      <w:pPr>
        <w:spacing w:before="120" w:after="120"/>
        <w:jc w:val="both"/>
      </w:pPr>
      <w:r w:rsidRPr="000F6562">
        <w:t>Après souper, visite de la localité. La ville tire son nom d'un mo</w:t>
      </w:r>
      <w:r w:rsidRPr="000F6562">
        <w:t>n</w:t>
      </w:r>
      <w:r w:rsidRPr="000F6562">
        <w:t>ticule de forme assez réguli</w:t>
      </w:r>
      <w:r w:rsidRPr="000F6562">
        <w:t>è</w:t>
      </w:r>
      <w:r w:rsidRPr="000F6562">
        <w:t>rement arrondie, surmonté jadis d'une touffe de gros pins-parasols qui lui donnaient l'apparence d'une "t</w:t>
      </w:r>
      <w:r w:rsidRPr="000F6562">
        <w:t>u</w:t>
      </w:r>
      <w:r w:rsidRPr="000F6562">
        <w:t>que"</w:t>
      </w:r>
      <w:r>
        <w:t> </w:t>
      </w:r>
      <w:r>
        <w:rPr>
          <w:rStyle w:val="Appelnotedebasdep"/>
        </w:rPr>
        <w:footnoteReference w:id="37"/>
      </w:r>
      <w:r w:rsidRPr="000F6562">
        <w:t>. Tout à côté, se trouve un lac circulaire, très profond et sans débouché apparent. Caprice de la nature ! Serait-ce dans cet abîme my</w:t>
      </w:r>
      <w:r w:rsidRPr="000F6562">
        <w:t>s</w:t>
      </w:r>
      <w:r>
        <w:t>térieux que re</w:t>
      </w:r>
      <w:r w:rsidRPr="000F6562">
        <w:t>posait</w:t>
      </w:r>
      <w:r>
        <w:t xml:space="preserve"> </w:t>
      </w:r>
      <w:r w:rsidRPr="000F6562">
        <w:t>[63] jadis le cône renversé de La Tuque ?... L'on s'expliquerait alors la cascade formidable qui mugit de l'autre côté du mamelon. Un dixième de la force hydraulique de cette cat</w:t>
      </w:r>
      <w:r w:rsidRPr="000F6562">
        <w:t>a</w:t>
      </w:r>
      <w:r w:rsidRPr="000F6562">
        <w:t>racte suffit pour mettre en activité les immenses fabriques de pu</w:t>
      </w:r>
      <w:r w:rsidRPr="000F6562">
        <w:t>l</w:t>
      </w:r>
      <w:r w:rsidRPr="000F6562">
        <w:t>pe qui ont donné naissance à la ville, sortie de terre comme par encha</w:t>
      </w:r>
      <w:r w:rsidRPr="000F6562">
        <w:t>n</w:t>
      </w:r>
      <w:r w:rsidRPr="000F6562">
        <w:t>tement. En 1863, le P. D</w:t>
      </w:r>
      <w:r w:rsidRPr="000F6562">
        <w:t>é</w:t>
      </w:r>
      <w:r w:rsidRPr="000F6562">
        <w:t>léage, O.M.I., y donnait une petite mission de trois jours à douze f</w:t>
      </w:r>
      <w:r w:rsidRPr="000F6562">
        <w:t>a</w:t>
      </w:r>
      <w:r w:rsidRPr="000F6562">
        <w:t>milles indiennes, métisses et canadiennes-françaises. En 1873, M. E. Gérin, au retour d'un voyage sur le Saint-Maurice, écrivait dans la "Revue Canadienne" : "Un grand avenir est réservé à La T</w:t>
      </w:r>
      <w:r w:rsidRPr="000F6562">
        <w:t>u</w:t>
      </w:r>
      <w:r w:rsidRPr="000F6562">
        <w:t>que. Il y aura là une ville ! Qu'on ne s'en moque point… Dans un avenir pr</w:t>
      </w:r>
      <w:r w:rsidRPr="000F6562">
        <w:t>o</w:t>
      </w:r>
      <w:r w:rsidRPr="000F6562">
        <w:t>chain, tout le commerce du haut Saint-Maurice s'y trouvera concentré." Il prévoyait ju</w:t>
      </w:r>
      <w:r w:rsidRPr="000F6562">
        <w:t>s</w:t>
      </w:r>
      <w:r w:rsidRPr="000F6562">
        <w:t>te. La Tuque compte aujourd'hui une population de plus de 5,000 âmes, à quelques exce</w:t>
      </w:r>
      <w:r w:rsidRPr="000F6562">
        <w:t>p</w:t>
      </w:r>
      <w:r w:rsidRPr="000F6562">
        <w:t>tions près, catholiques et c</w:t>
      </w:r>
      <w:r w:rsidRPr="000F6562">
        <w:t>a</w:t>
      </w:r>
      <w:r w:rsidRPr="000F6562">
        <w:t>nadiennes-françaises.</w:t>
      </w:r>
    </w:p>
    <w:p w14:paraId="713C4B71" w14:textId="77777777" w:rsidR="00C64DFD" w:rsidRDefault="00C64DFD" w:rsidP="00C64DFD">
      <w:pPr>
        <w:spacing w:before="120" w:after="120"/>
        <w:jc w:val="both"/>
      </w:pPr>
      <w:r w:rsidRPr="000F6562">
        <w:t>Sise, comme un nid d'aigle, dans un pittore</w:t>
      </w:r>
      <w:r w:rsidRPr="000F6562">
        <w:t>s</w:t>
      </w:r>
      <w:r w:rsidRPr="000F6562">
        <w:t>que vallon, au sommet des Laurentides, elle est coquette avec son église, son immense pe</w:t>
      </w:r>
      <w:r w:rsidRPr="000F6562">
        <w:t>n</w:t>
      </w:r>
      <w:r w:rsidRPr="000F6562">
        <w:t>sionnat de jeunes filles, son école commerciale dir</w:t>
      </w:r>
      <w:r w:rsidRPr="000F6562">
        <w:t>i</w:t>
      </w:r>
      <w:r w:rsidRPr="000F6562">
        <w:t>gée par les Frères Maristes et son splendide h</w:t>
      </w:r>
      <w:r w:rsidRPr="000F6562">
        <w:t>ô</w:t>
      </w:r>
      <w:r w:rsidRPr="000F6562">
        <w:t>pital confié aux soins des R.R. Soeurs Grises de Nic</w:t>
      </w:r>
      <w:r w:rsidRPr="000F6562">
        <w:t>o</w:t>
      </w:r>
      <w:r w:rsidRPr="000F6562">
        <w:t>let ; elle frappe par la régularité de ses rues larges et propres, la richesse de ses édifices p</w:t>
      </w:r>
      <w:r w:rsidRPr="000F6562">
        <w:t>u</w:t>
      </w:r>
      <w:r w:rsidRPr="000F6562">
        <w:t>blics et, surtout, par son cachet tout-à-fait can</w:t>
      </w:r>
      <w:r w:rsidRPr="000F6562">
        <w:t>a</w:t>
      </w:r>
      <w:r w:rsidRPr="000F6562">
        <w:t>dien-français.</w:t>
      </w:r>
    </w:p>
    <w:p w14:paraId="31272291" w14:textId="77777777" w:rsidR="00C64DFD" w:rsidRPr="000F6562" w:rsidRDefault="00C64DFD" w:rsidP="00C64DFD">
      <w:pPr>
        <w:spacing w:before="120" w:after="120"/>
        <w:jc w:val="both"/>
      </w:pPr>
    </w:p>
    <w:p w14:paraId="4565D989" w14:textId="77777777" w:rsidR="00C64DFD" w:rsidRPr="000F6562" w:rsidRDefault="00C64DFD" w:rsidP="00C64DFD">
      <w:pPr>
        <w:pStyle w:val="planche"/>
      </w:pPr>
      <w:bookmarkStart w:id="24" w:name="Excursion_pt_3_chap_1_art_2"/>
      <w:r w:rsidRPr="000F6562">
        <w:t>Article II. — En chemin de fer.</w:t>
      </w:r>
    </w:p>
    <w:bookmarkEnd w:id="24"/>
    <w:p w14:paraId="6F5733D5" w14:textId="77777777" w:rsidR="00C64DFD" w:rsidRDefault="00C64DFD" w:rsidP="00C64DFD">
      <w:pPr>
        <w:spacing w:before="120" w:after="120"/>
        <w:jc w:val="both"/>
      </w:pPr>
    </w:p>
    <w:p w14:paraId="7F6C7520"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7ED64B7A" w14:textId="77777777" w:rsidR="00C64DFD" w:rsidRPr="000F6562" w:rsidRDefault="00C64DFD" w:rsidP="00C64DFD">
      <w:pPr>
        <w:spacing w:before="120" w:after="120"/>
        <w:jc w:val="both"/>
      </w:pPr>
      <w:r w:rsidRPr="000F6562">
        <w:t>Après avoir goûté les douceurs de l'obligeante hospitalité de Mo</w:t>
      </w:r>
      <w:r w:rsidRPr="000F6562">
        <w:t>n</w:t>
      </w:r>
      <w:r w:rsidRPr="000F6562">
        <w:t>sieur le Curé, des Sœurs du pensionnat et de l'hôpital, de bonne heure, le le</w:t>
      </w:r>
      <w:r w:rsidRPr="000F6562">
        <w:t>n</w:t>
      </w:r>
      <w:r w:rsidRPr="000F6562">
        <w:t>demain, nous étions en route pour Wémontashing, à bord du Transcontinental qui serpente à travers les Laurentides comme l'a</w:t>
      </w:r>
      <w:r w:rsidRPr="000F6562">
        <w:t>n</w:t>
      </w:r>
      <w:r w:rsidRPr="000F6562">
        <w:t>guille entre les roches du Saint-Maurice dont il longe les capricieux méandres. </w:t>
      </w:r>
      <w:r w:rsidRPr="000F6562">
        <w:rPr>
          <w:rStyle w:val="Appelnotedebasdep"/>
        </w:rPr>
        <w:footnoteReference w:id="38"/>
      </w:r>
    </w:p>
    <w:p w14:paraId="7E1A7516" w14:textId="77777777" w:rsidR="00C64DFD" w:rsidRPr="000F6562" w:rsidRDefault="00C64DFD" w:rsidP="00C64DFD">
      <w:pPr>
        <w:spacing w:before="120" w:after="120"/>
        <w:jc w:val="both"/>
      </w:pPr>
      <w:r>
        <w:br w:type="page"/>
      </w:r>
      <w:r w:rsidRPr="000F6562">
        <w:t>[64]</w:t>
      </w:r>
    </w:p>
    <w:p w14:paraId="580AD13D" w14:textId="77777777" w:rsidR="00C64DFD" w:rsidRPr="000F6562" w:rsidRDefault="00C64DFD" w:rsidP="00C64DFD">
      <w:pPr>
        <w:spacing w:before="120" w:after="120"/>
        <w:jc w:val="both"/>
      </w:pPr>
      <w:r w:rsidRPr="000F6562">
        <w:t>Que n'ai-je eu l'heureuse idée de relire, au pr</w:t>
      </w:r>
      <w:r w:rsidRPr="000F6562">
        <w:t>é</w:t>
      </w:r>
      <w:r w:rsidRPr="000F6562">
        <w:t>alable, les notes de mes professeurs trifl</w:t>
      </w:r>
      <w:r w:rsidRPr="000F6562">
        <w:t>u</w:t>
      </w:r>
      <w:r w:rsidRPr="000F6562">
        <w:t>viens</w:t>
      </w:r>
      <w:r>
        <w:t> </w:t>
      </w:r>
      <w:r>
        <w:rPr>
          <w:rStyle w:val="Appelnotedebasdep"/>
        </w:rPr>
        <w:footnoteReference w:id="39"/>
      </w:r>
      <w:r w:rsidRPr="000F6562">
        <w:t xml:space="preserve"> sur la région éminemment historique que nous traversions ! Au lieu de suivre, d'un œil distrait, le défilé r</w:t>
      </w:r>
      <w:r w:rsidRPr="000F6562">
        <w:t>a</w:t>
      </w:r>
      <w:r w:rsidRPr="000F6562">
        <w:t>pide et monotone des collines dénudées et des vallons marécageux à travers lesquels de</w:t>
      </w:r>
      <w:r w:rsidRPr="000F6562">
        <w:t>s</w:t>
      </w:r>
      <w:r w:rsidRPr="000F6562">
        <w:t>cendent les eaux tantôt lentes, tantôt accélérées du Saint-Maurice, n'eût-il pas été plus profitable de méditer un peu sur les grandes ch</w:t>
      </w:r>
      <w:r w:rsidRPr="000F6562">
        <w:t>o</w:t>
      </w:r>
      <w:r w:rsidRPr="000F6562">
        <w:t>ses accomplies en ces contrées par nos intrépides aïeux et nos héroïques missionnaires ?... Aux glorieux faits et gestes déjà relatés seraient v</w:t>
      </w:r>
      <w:r w:rsidRPr="000F6562">
        <w:t>e</w:t>
      </w:r>
      <w:r w:rsidRPr="000F6562">
        <w:t>nues se joindre en mon imagination toute une série de scènes admirables. Ici, c'est Jacques Ca</w:t>
      </w:r>
      <w:r w:rsidRPr="000F6562">
        <w:t>r</w:t>
      </w:r>
      <w:r w:rsidRPr="000F6562">
        <w:t>tier qui dresse la croix du Christ Sauveur sur une des îles de l'e</w:t>
      </w:r>
      <w:r w:rsidRPr="000F6562">
        <w:t>m</w:t>
      </w:r>
      <w:r w:rsidRPr="000F6562">
        <w:t>bouchure de la rivière de "Fouez" (Saint-Maurice) en attendant que les premiers néophytes att</w:t>
      </w:r>
      <w:r w:rsidRPr="000F6562">
        <w:t>i</w:t>
      </w:r>
      <w:r w:rsidRPr="000F6562">
        <w:t>kam</w:t>
      </w:r>
      <w:r w:rsidRPr="000F6562">
        <w:t>è</w:t>
      </w:r>
      <w:r w:rsidRPr="000F6562">
        <w:t>gues la plantent eux-mêmes à sa source ; là, c'est Champlain qui s'arrête, au pied du rapide des Forges, dans son généreux dessein d'a</w:t>
      </w:r>
      <w:r w:rsidRPr="000F6562">
        <w:t>l</w:t>
      </w:r>
      <w:r w:rsidRPr="000F6562">
        <w:t>ler les visiter pour hâter leur conve</w:t>
      </w:r>
      <w:r w:rsidRPr="000F6562">
        <w:t>r</w:t>
      </w:r>
      <w:r w:rsidRPr="000F6562">
        <w:t>sion ; plus loin, c'est un régiment français, sous les ordres d'un Hertel ou d'un Godefroy, en route vers la Baie d'Hudson pour y refouler l'anglais et le hollandais ligués avec l'iroquois pour enrayer la diffusion du c</w:t>
      </w:r>
      <w:r w:rsidRPr="000F6562">
        <w:t>a</w:t>
      </w:r>
      <w:r w:rsidRPr="000F6562">
        <w:t>tholicisme en Canada. Dans telle île du Saint-Maurice, j'aurais entendu, en e</w:t>
      </w:r>
      <w:r w:rsidRPr="000F6562">
        <w:t>s</w:t>
      </w:r>
      <w:r w:rsidRPr="000F6562">
        <w:t>prit, la messe du P. Buteux, et celle de M. Dumoulin, à Coucouc</w:t>
      </w:r>
      <w:r w:rsidRPr="000F6562">
        <w:t>a</w:t>
      </w:r>
      <w:r w:rsidRPr="000F6562">
        <w:t>che ; avec un groupe d'Attikamègues, enfin, j'a</w:t>
      </w:r>
      <w:r w:rsidRPr="000F6562">
        <w:t>u</w:t>
      </w:r>
      <w:r w:rsidRPr="000F6562">
        <w:t>rais assisté à l'érection, par le P. Buteux, d'une belle croix sur les bords du lac St. Thomas, après avoir placé les missions du Saint-Maurice sous le haut patronage de St. Pie</w:t>
      </w:r>
      <w:r w:rsidRPr="000F6562">
        <w:t>r</w:t>
      </w:r>
      <w:r w:rsidRPr="000F6562">
        <w:t>re, Prince des Apôtres.</w:t>
      </w:r>
      <w:r w:rsidRPr="000F6562">
        <w:rPr>
          <w:rStyle w:val="Appelnotedebasdep"/>
        </w:rPr>
        <w:footnoteReference w:id="40"/>
      </w:r>
      <w:r w:rsidRPr="000F6562">
        <w:t xml:space="preserve"> Hélas ! j'avais oublié tous ces détails intéressants. R</w:t>
      </w:r>
      <w:r w:rsidRPr="000F6562">
        <w:t>é</w:t>
      </w:r>
      <w:r w:rsidRPr="000F6562">
        <w:t>sultat : rien de ce qui avait rapport à l'objet de notre voyage n'évei</w:t>
      </w:r>
      <w:r w:rsidRPr="000F6562">
        <w:t>l</w:t>
      </w:r>
      <w:r w:rsidRPr="000F6562">
        <w:t>la mon attention, si ce n'est, sur la rivière Croche, trait d'union entre le Saint-Maurice et le lac St. Jean, l'antique m</w:t>
      </w:r>
      <w:r w:rsidRPr="000F6562">
        <w:t>a</w:t>
      </w:r>
      <w:r w:rsidRPr="000F6562">
        <w:t>noir de Jean-Baptiste Boucher, seigneur des T</w:t>
      </w:r>
      <w:r w:rsidRPr="000F6562">
        <w:t>ê</w:t>
      </w:r>
      <w:r w:rsidRPr="000F6562">
        <w:t>te-de-Boule.</w:t>
      </w:r>
    </w:p>
    <w:p w14:paraId="320A01EE" w14:textId="77777777" w:rsidR="00C64DFD" w:rsidRPr="000F6562" w:rsidRDefault="00C64DFD" w:rsidP="00C64DFD">
      <w:pPr>
        <w:pStyle w:val="p"/>
      </w:pPr>
      <w:r w:rsidRPr="000F6562">
        <w:br w:type="page"/>
        <w:t>[65]</w:t>
      </w:r>
    </w:p>
    <w:p w14:paraId="44F8C919" w14:textId="77777777" w:rsidR="00C64DFD" w:rsidRPr="000F6562" w:rsidRDefault="00C64DFD" w:rsidP="00C64DFD">
      <w:pPr>
        <w:spacing w:before="120" w:after="120"/>
        <w:jc w:val="both"/>
        <w:rPr>
          <w:rFonts w:cs="Calibri Light"/>
          <w:szCs w:val="2"/>
        </w:rPr>
      </w:pPr>
    </w:p>
    <w:p w14:paraId="1747A26B" w14:textId="77777777" w:rsidR="00C64DFD" w:rsidRDefault="009F31A4" w:rsidP="00C64DFD">
      <w:pPr>
        <w:pStyle w:val="fig"/>
      </w:pPr>
      <w:r>
        <w:rPr>
          <w:noProof/>
        </w:rPr>
        <w:drawing>
          <wp:inline distT="0" distB="0" distL="0" distR="0" wp14:anchorId="03036DFC" wp14:editId="359F1438">
            <wp:extent cx="5029200" cy="3115310"/>
            <wp:effectExtent l="25400" t="25400" r="12700" b="889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29200" cy="3115310"/>
                    </a:xfrm>
                    <a:prstGeom prst="rect">
                      <a:avLst/>
                    </a:prstGeom>
                    <a:noFill/>
                    <a:ln w="19050" cmpd="sng">
                      <a:solidFill>
                        <a:srgbClr val="000000"/>
                      </a:solidFill>
                      <a:miter lim="800000"/>
                      <a:headEnd/>
                      <a:tailEnd/>
                    </a:ln>
                    <a:effectLst/>
                  </pic:spPr>
                </pic:pic>
              </a:graphicData>
            </a:graphic>
          </wp:inline>
        </w:drawing>
      </w:r>
    </w:p>
    <w:p w14:paraId="322EB0A6" w14:textId="77777777" w:rsidR="00C64DFD" w:rsidRPr="000F6562" w:rsidRDefault="00C64DFD" w:rsidP="00C64DFD">
      <w:pPr>
        <w:pStyle w:val="figst"/>
      </w:pPr>
      <w:r w:rsidRPr="000F6562">
        <w:t>En canots.</w:t>
      </w:r>
    </w:p>
    <w:p w14:paraId="443B989C" w14:textId="77777777" w:rsidR="00C64DFD" w:rsidRPr="000F6562" w:rsidRDefault="00C64DFD" w:rsidP="00C64DFD">
      <w:pPr>
        <w:spacing w:before="120" w:after="120"/>
        <w:jc w:val="both"/>
      </w:pPr>
    </w:p>
    <w:p w14:paraId="3D5A7D60" w14:textId="77777777" w:rsidR="00C64DFD" w:rsidRPr="000F6562" w:rsidRDefault="00C64DFD" w:rsidP="00C64DFD">
      <w:pPr>
        <w:pStyle w:val="planche"/>
      </w:pPr>
      <w:bookmarkStart w:id="25" w:name="Excursion_pt_3_chap_1_art_3"/>
      <w:r w:rsidRPr="000F6562">
        <w:t>Article III. — En canots.</w:t>
      </w:r>
    </w:p>
    <w:bookmarkEnd w:id="25"/>
    <w:p w14:paraId="5388AA82" w14:textId="77777777" w:rsidR="00C64DFD" w:rsidRDefault="00C64DFD" w:rsidP="00C64DFD">
      <w:pPr>
        <w:spacing w:before="120" w:after="120"/>
        <w:jc w:val="both"/>
      </w:pPr>
    </w:p>
    <w:p w14:paraId="3D0226E0"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169A3D90" w14:textId="77777777" w:rsidR="00C64DFD" w:rsidRPr="000F6562" w:rsidRDefault="00C64DFD" w:rsidP="00C64DFD">
      <w:pPr>
        <w:spacing w:before="120" w:after="120"/>
        <w:jc w:val="both"/>
      </w:pPr>
      <w:r w:rsidRPr="000F6562">
        <w:t>Vers midi, nous descendons à la gare Manawan où nous attend to</w:t>
      </w:r>
      <w:r w:rsidRPr="000F6562">
        <w:t>u</w:t>
      </w:r>
      <w:r w:rsidRPr="000F6562">
        <w:t>te une équipe de sauvages qui nous apprennent qu'il nous reste encore deux milles à franchir avant d'arriver à destination. À tous une chaude poignée de mains, puis, vite, nous prenons place dans les vingt canots d'écorce ou de toile qui, sous d'énergiques et habiles coups d'aviron, nous transporteront, par la rivière Manawan, à Wémontashing. Gli</w:t>
      </w:r>
      <w:r w:rsidRPr="000F6562">
        <w:t>s</w:t>
      </w:r>
      <w:r w:rsidRPr="000F6562">
        <w:t xml:space="preserve">sant avec ordre et rapidité, canots de Sa Grandeur et des Chefs en tête, la flottille offre un spectacle peu banal. Le </w:t>
      </w:r>
      <w:r w:rsidRPr="000F6562">
        <w:rPr>
          <w:i/>
        </w:rPr>
        <w:t>"Magnificat"</w:t>
      </w:r>
      <w:r>
        <w:rPr>
          <w:i/>
        </w:rPr>
        <w:t> </w:t>
      </w:r>
      <w:r w:rsidRPr="008E5AD7">
        <w:rPr>
          <w:rStyle w:val="Appelnotedebasdep"/>
        </w:rPr>
        <w:footnoteReference w:id="41"/>
      </w:r>
      <w:r w:rsidRPr="000F6562">
        <w:t xml:space="preserve"> nous monte du </w:t>
      </w:r>
      <w:r>
        <w:t>cœur</w:t>
      </w:r>
      <w:r w:rsidRPr="000F6562">
        <w:t xml:space="preserve"> aux lèvres : "Mon âme glorifie le Seigneur !... car il a relevé les humbles... </w:t>
      </w:r>
      <w:r w:rsidRPr="000F6562">
        <w:rPr>
          <w:i/>
        </w:rPr>
        <w:t>et exaltavit humiles,</w:t>
      </w:r>
      <w:r w:rsidRPr="000F6562">
        <w:t xml:space="preserve"> et comblé de bienfaits les ind</w:t>
      </w:r>
      <w:r w:rsidRPr="000F6562">
        <w:t>i</w:t>
      </w:r>
      <w:r w:rsidRPr="000F6562">
        <w:t xml:space="preserve">gents, </w:t>
      </w:r>
      <w:r w:rsidRPr="000F6562">
        <w:rPr>
          <w:i/>
        </w:rPr>
        <w:t>esurientes implevit bonis."</w:t>
      </w:r>
      <w:r w:rsidRPr="000F6562">
        <w:t xml:space="preserve"> À la demande de leur missio</w:t>
      </w:r>
      <w:r w:rsidRPr="000F6562">
        <w:t>n</w:t>
      </w:r>
      <w:r w:rsidRPr="000F6562">
        <w:t>naire, le R. P. Guinard, O.M.I., nos braves c</w:t>
      </w:r>
      <w:r w:rsidRPr="000F6562">
        <w:t>a</w:t>
      </w:r>
      <w:r w:rsidRPr="000F6562">
        <w:t>notiers, qui ne se possèdent plus de joie, répondent, en langue crise, par une hymne de gratitude à leur Immaculée Mère.</w:t>
      </w:r>
    </w:p>
    <w:p w14:paraId="36387D27" w14:textId="77777777" w:rsidR="00C64DFD" w:rsidRPr="000F6562" w:rsidRDefault="00C64DFD" w:rsidP="00C64DFD">
      <w:pPr>
        <w:spacing w:before="120" w:after="120"/>
        <w:jc w:val="both"/>
      </w:pPr>
      <w:r w:rsidRPr="000F6562">
        <w:t>[66]</w:t>
      </w:r>
    </w:p>
    <w:p w14:paraId="302611B8" w14:textId="77777777" w:rsidR="00C64DFD" w:rsidRDefault="00C64DFD" w:rsidP="00C64DFD">
      <w:pPr>
        <w:spacing w:before="120" w:after="120"/>
        <w:jc w:val="both"/>
      </w:pPr>
      <w:r w:rsidRPr="000F6562">
        <w:t>Soudain, au moment où nous doublons la pointe formée par la re</w:t>
      </w:r>
      <w:r w:rsidRPr="000F6562">
        <w:t>n</w:t>
      </w:r>
      <w:r w:rsidRPr="000F6562">
        <w:t>contre à angle aigu de la rive du Saint-Maurice avec celle de la M</w:t>
      </w:r>
      <w:r w:rsidRPr="000F6562">
        <w:t>a</w:t>
      </w:r>
      <w:r w:rsidRPr="000F6562">
        <w:t>nawan, nos indiens, saisissant leurs carabines, font écl</w:t>
      </w:r>
      <w:r w:rsidRPr="000F6562">
        <w:t>a</w:t>
      </w:r>
      <w:r w:rsidRPr="000F6562">
        <w:t>ter, au signal convenu, une fusillade générale, à laquelle répond, sans tarder, un feu d'enfilade non moins formidable, tiré par un piquet de je</w:t>
      </w:r>
      <w:r w:rsidRPr="000F6562">
        <w:t>u</w:t>
      </w:r>
      <w:r w:rsidRPr="000F6562">
        <w:t>nes gens de la bourgade que nous apercevons à que</w:t>
      </w:r>
      <w:r w:rsidRPr="000F6562">
        <w:t>l</w:t>
      </w:r>
      <w:r w:rsidRPr="000F6562">
        <w:t>ques cents pas de nous. Les détonations redoublent, la cloche sonne à toute volée, les aboi</w:t>
      </w:r>
      <w:r w:rsidRPr="000F6562">
        <w:t>e</w:t>
      </w:r>
      <w:r w:rsidRPr="000F6562">
        <w:t>ments se mêlent aux bravos. Toutes ces voix, re</w:t>
      </w:r>
      <w:r w:rsidRPr="000F6562">
        <w:t>n</w:t>
      </w:r>
      <w:r w:rsidRPr="000F6562">
        <w:t>forcées par les échos de la montagne, nous éle</w:t>
      </w:r>
      <w:r w:rsidRPr="000F6562">
        <w:t>c</w:t>
      </w:r>
      <w:r w:rsidRPr="000F6562">
        <w:t>trisent. Nous vivons un de</w:t>
      </w:r>
    </w:p>
    <w:p w14:paraId="3F827D6F" w14:textId="77777777" w:rsidR="00C64DFD" w:rsidRPr="000F6562" w:rsidRDefault="00C64DFD" w:rsidP="00C64DFD">
      <w:pPr>
        <w:spacing w:before="120" w:after="120"/>
        <w:jc w:val="both"/>
      </w:pPr>
    </w:p>
    <w:p w14:paraId="0C12F101" w14:textId="77777777" w:rsidR="00C64DFD" w:rsidRDefault="009F31A4" w:rsidP="00C64DFD">
      <w:pPr>
        <w:pStyle w:val="fig"/>
      </w:pPr>
      <w:r>
        <w:rPr>
          <w:noProof/>
        </w:rPr>
        <w:drawing>
          <wp:inline distT="0" distB="0" distL="0" distR="0" wp14:anchorId="32D7809D" wp14:editId="106DD078">
            <wp:extent cx="5018405" cy="3104515"/>
            <wp:effectExtent l="25400" t="25400" r="10795" b="6985"/>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18405" cy="3104515"/>
                    </a:xfrm>
                    <a:prstGeom prst="rect">
                      <a:avLst/>
                    </a:prstGeom>
                    <a:noFill/>
                    <a:ln w="19050" cmpd="sng">
                      <a:solidFill>
                        <a:srgbClr val="000000"/>
                      </a:solidFill>
                      <a:miter lim="800000"/>
                      <a:headEnd/>
                      <a:tailEnd/>
                    </a:ln>
                    <a:effectLst/>
                  </pic:spPr>
                </pic:pic>
              </a:graphicData>
            </a:graphic>
          </wp:inline>
        </w:drawing>
      </w:r>
    </w:p>
    <w:p w14:paraId="4DB4797F" w14:textId="77777777" w:rsidR="00C64DFD" w:rsidRPr="000F6562" w:rsidRDefault="00C64DFD" w:rsidP="00C64DFD">
      <w:pPr>
        <w:pStyle w:val="figst"/>
      </w:pPr>
      <w:r w:rsidRPr="000F6562">
        <w:t>La Mission.</w:t>
      </w:r>
    </w:p>
    <w:p w14:paraId="1FA5D794" w14:textId="77777777" w:rsidR="00C64DFD" w:rsidRDefault="00C64DFD" w:rsidP="00C64DFD">
      <w:pPr>
        <w:spacing w:before="120" w:after="120"/>
        <w:ind w:firstLine="0"/>
        <w:jc w:val="both"/>
      </w:pPr>
    </w:p>
    <w:p w14:paraId="384C0575" w14:textId="77777777" w:rsidR="00C64DFD" w:rsidRPr="000F6562" w:rsidRDefault="00C64DFD" w:rsidP="00C64DFD">
      <w:pPr>
        <w:spacing w:before="120" w:after="120"/>
        <w:ind w:firstLine="0"/>
        <w:jc w:val="both"/>
      </w:pPr>
      <w:r w:rsidRPr="000F6562">
        <w:t>ces moments d'inexprimable enthousiasme trop courts et trop peu fr</w:t>
      </w:r>
      <w:r w:rsidRPr="000F6562">
        <w:t>é</w:t>
      </w:r>
      <w:r w:rsidRPr="000F6562">
        <w:t>quents peut-être dans la vie.</w:t>
      </w:r>
    </w:p>
    <w:p w14:paraId="577A3849" w14:textId="77777777" w:rsidR="00C64DFD" w:rsidRPr="000F6562" w:rsidRDefault="00C64DFD" w:rsidP="00C64DFD">
      <w:pPr>
        <w:spacing w:before="120" w:after="120"/>
        <w:jc w:val="both"/>
      </w:pPr>
      <w:r w:rsidRPr="000F6562">
        <w:t>La lenteur du débarquement nous permet de saisir, en leurs grandes lignes, les beautés nat</w:t>
      </w:r>
      <w:r w:rsidRPr="000F6562">
        <w:t>u</w:t>
      </w:r>
      <w:r w:rsidRPr="000F6562">
        <w:t>relles de l'endroit.</w:t>
      </w:r>
    </w:p>
    <w:p w14:paraId="06CE401C" w14:textId="77777777" w:rsidR="00C64DFD" w:rsidRDefault="00C64DFD" w:rsidP="00C64DFD">
      <w:pPr>
        <w:spacing w:before="120" w:after="120"/>
        <w:jc w:val="both"/>
      </w:pPr>
      <w:r w:rsidRPr="000F6562">
        <w:t>Wémontashing est un vallon presque circula</w:t>
      </w:r>
      <w:r w:rsidRPr="000F6562">
        <w:t>i</w:t>
      </w:r>
      <w:r w:rsidRPr="000F6562">
        <w:t>re d'un mille environ de diamètre, ceint d'un cordon de montagnes boisées dentelé de qui</w:t>
      </w:r>
      <w:r w:rsidRPr="000F6562">
        <w:t>n</w:t>
      </w:r>
      <w:r w:rsidRPr="000F6562">
        <w:t>ze sommets. Sur la gauche du Saint-Maurice, les sept bâtiments de la Comp</w:t>
      </w:r>
      <w:r>
        <w:t>agnie de la Baie d'Hudson ; par-</w:t>
      </w:r>
      <w:r w:rsidRPr="000F6562">
        <w:t>delà un petit ravin, la commune des sauvages composée</w:t>
      </w:r>
      <w:r>
        <w:t xml:space="preserve"> </w:t>
      </w:r>
      <w:r w:rsidRPr="000F6562">
        <w:t>[67]</w:t>
      </w:r>
      <w:r>
        <w:t xml:space="preserve"> </w:t>
      </w:r>
      <w:r w:rsidRPr="000F6562">
        <w:t>des cinq maisons de la famille royale et de la chapelle qu'entourent une centaine de tentes blanches et spacie</w:t>
      </w:r>
      <w:r w:rsidRPr="000F6562">
        <w:t>u</w:t>
      </w:r>
      <w:r w:rsidRPr="000F6562">
        <w:t>ses. On dirait un village i</w:t>
      </w:r>
      <w:r w:rsidRPr="000F6562">
        <w:t>m</w:t>
      </w:r>
      <w:r w:rsidRPr="000F6562">
        <w:t>provisé, situé sur un plateau élevé, dom</w:t>
      </w:r>
      <w:r w:rsidRPr="000F6562">
        <w:t>i</w:t>
      </w:r>
      <w:r w:rsidRPr="000F6562">
        <w:t>nant fièrement la rivière, les îles vertes et les lacs no</w:t>
      </w:r>
      <w:r w:rsidRPr="000F6562">
        <w:t>m</w:t>
      </w:r>
      <w:r w:rsidRPr="000F6562">
        <w:t>breux qui l'env</w:t>
      </w:r>
      <w:r w:rsidRPr="000F6562">
        <w:t>i</w:t>
      </w:r>
      <w:r w:rsidRPr="000F6562">
        <w:t>ronnent. L'on comprend qu'en dépit de ses désavantages au point de vue de l'approvisionnement, les sauvages aient fini par choisir ce cha</w:t>
      </w:r>
      <w:r w:rsidRPr="000F6562">
        <w:t>r</w:t>
      </w:r>
      <w:r w:rsidRPr="000F6562">
        <w:t>mant coin d</w:t>
      </w:r>
      <w:r>
        <w:t>e</w:t>
      </w:r>
      <w:r w:rsidRPr="000F6562">
        <w:t xml:space="preserve"> terre pour centre de ralliement.</w:t>
      </w:r>
    </w:p>
    <w:p w14:paraId="317E21C1" w14:textId="77777777" w:rsidR="00C64DFD" w:rsidRPr="000F6562" w:rsidRDefault="00C64DFD" w:rsidP="00C64DFD">
      <w:pPr>
        <w:spacing w:before="120" w:after="120"/>
        <w:ind w:firstLine="0"/>
        <w:jc w:val="both"/>
      </w:pPr>
    </w:p>
    <w:p w14:paraId="4EE1A9B3" w14:textId="77777777" w:rsidR="00C64DFD" w:rsidRPr="000F6562" w:rsidRDefault="00C64DFD" w:rsidP="00C64DFD">
      <w:pPr>
        <w:pStyle w:val="planche"/>
      </w:pPr>
      <w:bookmarkStart w:id="26" w:name="Excursion_pt_3_chap_1_art_4"/>
      <w:r w:rsidRPr="000F6562">
        <w:t>Article IV. — À Wémontashing.</w:t>
      </w:r>
    </w:p>
    <w:bookmarkEnd w:id="26"/>
    <w:p w14:paraId="423827E5" w14:textId="77777777" w:rsidR="00C64DFD" w:rsidRDefault="00C64DFD" w:rsidP="00C64DFD">
      <w:pPr>
        <w:spacing w:before="120" w:after="120"/>
        <w:jc w:val="both"/>
      </w:pPr>
    </w:p>
    <w:p w14:paraId="7F5F5D4C"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088B160A" w14:textId="77777777" w:rsidR="00C64DFD" w:rsidRDefault="00C64DFD" w:rsidP="00C64DFD">
      <w:pPr>
        <w:spacing w:before="120" w:after="120"/>
        <w:jc w:val="both"/>
      </w:pPr>
      <w:r w:rsidRPr="000F6562">
        <w:t>Descendus de canots, nous procédons à la c</w:t>
      </w:r>
      <w:r w:rsidRPr="000F6562">
        <w:t>é</w:t>
      </w:r>
      <w:r w:rsidRPr="000F6562">
        <w:t>rémonie "antique et solennelle" de l'arrivée du missionnaire. À la suite de Monseigneur qui les bénit affectueusement en leur donnant à tous son anneau past</w:t>
      </w:r>
      <w:r w:rsidRPr="000F6562">
        <w:t>o</w:t>
      </w:r>
      <w:r w:rsidRPr="000F6562">
        <w:t>ral à baiser, nous touchons la main à tous ces bons chrétiens agenoui</w:t>
      </w:r>
      <w:r w:rsidRPr="000F6562">
        <w:t>l</w:t>
      </w:r>
      <w:r w:rsidRPr="000F6562">
        <w:t>lés sur une seule rangée reliant</w:t>
      </w:r>
      <w:r>
        <w:t xml:space="preserve"> </w:t>
      </w:r>
      <w:r w:rsidRPr="000F6562">
        <w:t>le rivage à la chapelle. Hommes, fe</w:t>
      </w:r>
      <w:r w:rsidRPr="000F6562">
        <w:t>m</w:t>
      </w:r>
      <w:r w:rsidRPr="000F6562">
        <w:t>mes, enfants, les malades su</w:t>
      </w:r>
      <w:r w:rsidRPr="000F6562">
        <w:t>r</w:t>
      </w:r>
      <w:r w:rsidRPr="000F6562">
        <w:t>tout, et jusqu'aux tout petits suspendus au cou de la maman, tous m</w:t>
      </w:r>
      <w:r w:rsidRPr="000F6562">
        <w:t>a</w:t>
      </w:r>
      <w:r w:rsidRPr="000F6562">
        <w:t>nifestent le désir de recevoir ce signe sacré d'amitié. Aussi avons-nous garde de n'en pas oublier... volonta</w:t>
      </w:r>
      <w:r w:rsidRPr="000F6562">
        <w:t>i</w:t>
      </w:r>
      <w:r w:rsidRPr="000F6562">
        <w:t>rement. Nous entrons ensuite dans "la ma</w:t>
      </w:r>
      <w:r w:rsidRPr="000F6562">
        <w:t>i</w:t>
      </w:r>
      <w:r w:rsidRPr="000F6562">
        <w:t>son de la</w:t>
      </w:r>
    </w:p>
    <w:p w14:paraId="5AD9209F" w14:textId="77777777" w:rsidR="00C64DFD" w:rsidRPr="000F6562" w:rsidRDefault="00C64DFD" w:rsidP="00C64DFD">
      <w:pPr>
        <w:spacing w:before="120" w:after="120"/>
        <w:jc w:val="both"/>
      </w:pPr>
      <w:r>
        <w:br w:type="page"/>
      </w:r>
    </w:p>
    <w:p w14:paraId="56C56D4B" w14:textId="77777777" w:rsidR="00C64DFD" w:rsidRDefault="009F31A4" w:rsidP="00C64DFD">
      <w:pPr>
        <w:pStyle w:val="fig"/>
      </w:pPr>
      <w:r>
        <w:rPr>
          <w:noProof/>
        </w:rPr>
        <w:drawing>
          <wp:inline distT="0" distB="0" distL="0" distR="0" wp14:anchorId="5FE33F5E" wp14:editId="2C02E6B2">
            <wp:extent cx="5018405" cy="3115310"/>
            <wp:effectExtent l="25400" t="25400" r="10795" b="889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18405" cy="3115310"/>
                    </a:xfrm>
                    <a:prstGeom prst="rect">
                      <a:avLst/>
                    </a:prstGeom>
                    <a:noFill/>
                    <a:ln w="19050" cmpd="sng">
                      <a:solidFill>
                        <a:srgbClr val="000000"/>
                      </a:solidFill>
                      <a:miter lim="800000"/>
                      <a:headEnd/>
                      <a:tailEnd/>
                    </a:ln>
                    <a:effectLst/>
                  </pic:spPr>
                </pic:pic>
              </a:graphicData>
            </a:graphic>
          </wp:inline>
        </w:drawing>
      </w:r>
    </w:p>
    <w:p w14:paraId="6EFEC7E9" w14:textId="77777777" w:rsidR="00C64DFD" w:rsidRPr="000F6562" w:rsidRDefault="00C64DFD" w:rsidP="00C64DFD">
      <w:pPr>
        <w:pStyle w:val="figst"/>
      </w:pPr>
      <w:r w:rsidRPr="000F6562">
        <w:t>La chapelle.</w:t>
      </w:r>
    </w:p>
    <w:p w14:paraId="3F48248A" w14:textId="77777777" w:rsidR="00C64DFD" w:rsidRPr="000F6562" w:rsidRDefault="00C64DFD" w:rsidP="00C64DFD">
      <w:pPr>
        <w:spacing w:before="120" w:after="120"/>
        <w:ind w:firstLine="0"/>
        <w:jc w:val="both"/>
      </w:pPr>
    </w:p>
    <w:p w14:paraId="4DAE9561" w14:textId="77777777" w:rsidR="00C64DFD" w:rsidRPr="000F6562" w:rsidRDefault="00C64DFD" w:rsidP="00C64DFD">
      <w:pPr>
        <w:pStyle w:val="p"/>
      </w:pPr>
      <w:r w:rsidRPr="000F6562">
        <w:t>[68]</w:t>
      </w:r>
    </w:p>
    <w:p w14:paraId="3DA57C83" w14:textId="77777777" w:rsidR="00C64DFD" w:rsidRPr="000F6562" w:rsidRDefault="00C64DFD" w:rsidP="00C64DFD">
      <w:pPr>
        <w:spacing w:before="120" w:after="120"/>
        <w:ind w:firstLine="0"/>
        <w:jc w:val="both"/>
      </w:pPr>
      <w:r w:rsidRPr="000F6562">
        <w:t>prière", saluer leur bon Dieu qui est aussi le nôtre. Surmontée d'un clocher de 40 pieds, de hauteur et décorée à l'intérieur avec goût, la ch</w:t>
      </w:r>
      <w:r w:rsidRPr="000F6562">
        <w:t>a</w:t>
      </w:r>
      <w:r w:rsidRPr="000F6562">
        <w:t>pelle qui mesure, avec la sacristie, environ 60 pieds par 25, est très belle. Ah ! que les sauvages devaient avoir hâte de nous la montrer, leur chapelle, fruit de leurs labeurs et de leurs deniers, avec son m</w:t>
      </w:r>
      <w:r w:rsidRPr="000F6562">
        <w:t>a</w:t>
      </w:r>
      <w:r w:rsidRPr="000F6562">
        <w:t>gnifique autel, sa grande croix, ses chandeliers, son ostensoir et son ciboire dorés, avec ses deux lampes de la nef et du sanctuaire, ses deux anges en prières et ses statues de St J</w:t>
      </w:r>
      <w:r w:rsidRPr="000F6562">
        <w:t>o</w:t>
      </w:r>
      <w:r w:rsidRPr="000F6562">
        <w:t>seph, de la Ste Vierge et du Sacré-</w:t>
      </w:r>
      <w:r>
        <w:t>Cœur</w:t>
      </w:r>
      <w:r w:rsidRPr="000F6562">
        <w:t> ! Pour la circonstance, ils avaient cru devoir ajouter à son décor. Pendant que les uns avaient tapissé les murs de tentures et de guirlandes, les autres avaient suspendu à la voûte un faisceau de quatre larges banderoles qui descendaient en courbes gracieuses se reposer sur le chapiteau des colo</w:t>
      </w:r>
      <w:r w:rsidRPr="000F6562">
        <w:t>n</w:t>
      </w:r>
      <w:r w:rsidRPr="000F6562">
        <w:t>nes ; d'autres, enfin, avaient fixé à l'entrée du chœur et au-dessus de l'autel, deux inscriptions portant, l'une en lettres françaises, l'autre en caractères cris, les légendes su</w:t>
      </w:r>
      <w:r w:rsidRPr="000F6562">
        <w:t>i</w:t>
      </w:r>
      <w:r w:rsidRPr="000F6562">
        <w:t>vantes : "Je crois en Dieu",... "Père, Fils et Saint-Esprit".</w:t>
      </w:r>
    </w:p>
    <w:p w14:paraId="10A67201" w14:textId="77777777" w:rsidR="00C64DFD" w:rsidRPr="000F6562" w:rsidRDefault="00C64DFD" w:rsidP="00C64DFD">
      <w:pPr>
        <w:spacing w:before="120" w:after="120"/>
        <w:jc w:val="both"/>
      </w:pPr>
      <w:r w:rsidRPr="000F6562">
        <w:t>En attendant le dîner, nous présentons nos respectueuses salut</w:t>
      </w:r>
      <w:r w:rsidRPr="000F6562">
        <w:t>a</w:t>
      </w:r>
      <w:r w:rsidRPr="000F6562">
        <w:t>tions aux trois dignitaires de la tribu : à Louis Pidjikwe d'abord et à sa femme Hélène, dont nous sommes les hôtes ; à Newüashite d'Obedj</w:t>
      </w:r>
      <w:r w:rsidRPr="000F6562">
        <w:t>e</w:t>
      </w:r>
      <w:r w:rsidRPr="000F6562">
        <w:t>wan parce qu'il est le plus ancien ; enfin, au plus jeune, Gabriel Aw</w:t>
      </w:r>
      <w:r w:rsidRPr="000F6562">
        <w:t>a</w:t>
      </w:r>
      <w:r w:rsidRPr="000F6562">
        <w:t>chiche, de K</w:t>
      </w:r>
      <w:r w:rsidRPr="000F6562">
        <w:t>i</w:t>
      </w:r>
      <w:r w:rsidRPr="000F6562">
        <w:t>kendatch. Par sa haute stature et son fier regard, grâce aussi aux décorations officielles qui brillent sur sa poitrine, Louis Pi</w:t>
      </w:r>
      <w:r w:rsidRPr="000F6562">
        <w:t>d</w:t>
      </w:r>
      <w:r w:rsidRPr="000F6562">
        <w:t>jikwe, dans son habit bleu galonné d'or, éclipse ses deux coll</w:t>
      </w:r>
      <w:r w:rsidRPr="000F6562">
        <w:t>è</w:t>
      </w:r>
      <w:r w:rsidRPr="000F6562">
        <w:t>gues qui, du reste, semblent bien volontiers se retirer à l'a</w:t>
      </w:r>
      <w:r w:rsidRPr="000F6562">
        <w:t>r</w:t>
      </w:r>
      <w:r w:rsidRPr="000F6562">
        <w:t>rière-plan.</w:t>
      </w:r>
    </w:p>
    <w:p w14:paraId="5C703D9E" w14:textId="77777777" w:rsidR="00C64DFD" w:rsidRPr="000F6562" w:rsidRDefault="00C64DFD" w:rsidP="00C64DFD">
      <w:pPr>
        <w:spacing w:before="120" w:after="120"/>
        <w:jc w:val="both"/>
      </w:pPr>
      <w:r w:rsidRPr="000F6562">
        <w:t>Depuis une quinzaine de jours, nos 500 sa</w:t>
      </w:r>
      <w:r w:rsidRPr="000F6562">
        <w:t>u</w:t>
      </w:r>
      <w:r w:rsidRPr="000F6562">
        <w:t>vages, qui suivaient les exercices de la mission annuelle, nous attendaient avec une religieuse impatience. Chaque chef de famille a planté, en face de sa tente, une longue perche au bout de laquelle s'agite, sous la brise du nord, en guise de pavillon, un lambeau d'étoffe quelconque acheté au magasin de la Compagnie.</w:t>
      </w:r>
    </w:p>
    <w:p w14:paraId="58F8CB83" w14:textId="77777777" w:rsidR="00C64DFD" w:rsidRPr="000F6562" w:rsidRDefault="00C64DFD" w:rsidP="00C64DFD">
      <w:pPr>
        <w:spacing w:before="120" w:after="120"/>
        <w:jc w:val="both"/>
      </w:pPr>
      <w:r w:rsidRPr="000F6562">
        <w:t>La maison du chef servira de palais épiscopal. Un chemin balisé de petites épinettes conduit du rivage à la chapelle et de la chapelle au presbyt</w:t>
      </w:r>
      <w:r w:rsidRPr="000F6562">
        <w:t>è</w:t>
      </w:r>
      <w:r w:rsidRPr="000F6562">
        <w:t>re.</w:t>
      </w:r>
    </w:p>
    <w:p w14:paraId="5BA436C2" w14:textId="77777777" w:rsidR="00C64DFD" w:rsidRPr="000F6562" w:rsidRDefault="00C64DFD" w:rsidP="00C64DFD">
      <w:pPr>
        <w:spacing w:before="120" w:after="120"/>
        <w:jc w:val="both"/>
      </w:pPr>
      <w:r w:rsidRPr="000F6562">
        <w:t>[69]</w:t>
      </w:r>
    </w:p>
    <w:p w14:paraId="45D585F8" w14:textId="77777777" w:rsidR="00C64DFD" w:rsidRPr="000F6562" w:rsidRDefault="00C64DFD" w:rsidP="00C64DFD">
      <w:pPr>
        <w:spacing w:before="120" w:after="120"/>
        <w:jc w:val="both"/>
      </w:pPr>
      <w:r w:rsidRPr="000F6562">
        <w:t>Tous se sont revêtus de leurs habits de gala. La joie brille dans tous les regards, sourit sur to</w:t>
      </w:r>
      <w:r w:rsidRPr="000F6562">
        <w:t>u</w:t>
      </w:r>
      <w:r w:rsidRPr="000F6562">
        <w:t>tes les lèvres, personne ne redoute l'approche de la robe noire. Même les enfants viennent à nous avec une certaine gêne, sans doute, mais qui ne dépasse guère les bornes de la crainte révérencie</w:t>
      </w:r>
      <w:r w:rsidRPr="000F6562">
        <w:t>l</w:t>
      </w:r>
      <w:r w:rsidRPr="000F6562">
        <w:t>le.</w:t>
      </w:r>
    </w:p>
    <w:p w14:paraId="2B815E9A" w14:textId="77777777" w:rsidR="00C64DFD" w:rsidRPr="000F6562" w:rsidRDefault="00C64DFD" w:rsidP="00C64DFD">
      <w:pPr>
        <w:spacing w:before="120" w:after="120"/>
        <w:jc w:val="both"/>
      </w:pPr>
      <w:r w:rsidRPr="000F6562">
        <w:t>C'est l'heure du grand festin ! Allons, vite, à table, dans la grande salle du palais royal, en compagnie de Sa Grandeur, du Missionnaire et des Chefs.</w:t>
      </w:r>
    </w:p>
    <w:p w14:paraId="1D16F5D1" w14:textId="77777777" w:rsidR="00C64DFD" w:rsidRPr="000F6562" w:rsidRDefault="00C64DFD" w:rsidP="00C64DFD">
      <w:pPr>
        <w:spacing w:before="120" w:after="120"/>
        <w:jc w:val="both"/>
      </w:pPr>
      <w:r w:rsidRPr="000F6562">
        <w:t>Pour régaler leurs visiteurs distingués, une troupe de cha</w:t>
      </w:r>
      <w:r>
        <w:t>sseurs, des plus habiles, était revenue</w:t>
      </w:r>
      <w:r w:rsidRPr="000F6562">
        <w:t xml:space="preserve"> à temps chargé</w:t>
      </w:r>
      <w:r>
        <w:t>e</w:t>
      </w:r>
      <w:r w:rsidRPr="000F6562">
        <w:t xml:space="preserve"> d'un riche butin : un or</w:t>
      </w:r>
      <w:r w:rsidRPr="000F6562">
        <w:t>i</w:t>
      </w:r>
      <w:r w:rsidRPr="000F6562">
        <w:t>gnal et trois castors. Hélas ! ô destinée des choses de la terre ! la vei</w:t>
      </w:r>
      <w:r w:rsidRPr="000F6562">
        <w:t>l</w:t>
      </w:r>
      <w:r w:rsidRPr="000F6562">
        <w:t>le, un violent orage, accomp</w:t>
      </w:r>
      <w:r w:rsidRPr="000F6562">
        <w:t>a</w:t>
      </w:r>
      <w:r w:rsidRPr="000F6562">
        <w:t>gné d'effluves électriques et suivi d'une vague de chaleur intense, avait fait tourner en quelques heures toute cette viande succulente. Corruptio optimi pessima</w:t>
      </w:r>
      <w:r>
        <w:t> </w:t>
      </w:r>
      <w:r>
        <w:rPr>
          <w:rStyle w:val="Appelnotedebasdep"/>
        </w:rPr>
        <w:footnoteReference w:id="42"/>
      </w:r>
      <w:r w:rsidRPr="000F6562">
        <w:t> !</w:t>
      </w:r>
    </w:p>
    <w:p w14:paraId="14E10B6D" w14:textId="77777777" w:rsidR="00C64DFD" w:rsidRDefault="00C64DFD" w:rsidP="00C64DFD">
      <w:pPr>
        <w:spacing w:before="120" w:after="120"/>
        <w:jc w:val="both"/>
      </w:pPr>
      <w:r w:rsidRPr="000F6562">
        <w:t>Nos sauvages désolés s'en consolèrent assez vite cependant en nous voyant faire aussi grand honneur à leur délicieux "poisson blanc" qu'à leurs fèves, non pas au lard, mais aux lièvres assaisonnés de pe</w:t>
      </w:r>
      <w:r w:rsidRPr="000F6562">
        <w:t>r</w:t>
      </w:r>
      <w:r w:rsidRPr="000F6562">
        <w:t>drix.</w:t>
      </w:r>
    </w:p>
    <w:p w14:paraId="1880066D" w14:textId="77777777" w:rsidR="00C64DFD" w:rsidRPr="000F6562" w:rsidRDefault="00C64DFD" w:rsidP="00C64DFD">
      <w:pPr>
        <w:spacing w:before="120" w:after="120"/>
        <w:jc w:val="both"/>
      </w:pPr>
    </w:p>
    <w:p w14:paraId="0283556C" w14:textId="77777777" w:rsidR="00C64DFD" w:rsidRPr="000F6562" w:rsidRDefault="009F31A4" w:rsidP="00C64DFD">
      <w:pPr>
        <w:pStyle w:val="fig"/>
      </w:pPr>
      <w:r w:rsidRPr="000F6562">
        <w:rPr>
          <w:noProof/>
        </w:rPr>
        <w:drawing>
          <wp:inline distT="0" distB="0" distL="0" distR="0" wp14:anchorId="06590393" wp14:editId="1FEAC7C4">
            <wp:extent cx="1520190" cy="1605280"/>
            <wp:effectExtent l="25400" t="25400" r="16510" b="762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0190" cy="1605280"/>
                    </a:xfrm>
                    <a:prstGeom prst="rect">
                      <a:avLst/>
                    </a:prstGeom>
                    <a:noFill/>
                    <a:ln w="19050" cmpd="sng">
                      <a:solidFill>
                        <a:srgbClr val="000000"/>
                      </a:solidFill>
                      <a:miter lim="800000"/>
                      <a:headEnd/>
                      <a:tailEnd/>
                    </a:ln>
                    <a:effectLst/>
                  </pic:spPr>
                </pic:pic>
              </a:graphicData>
            </a:graphic>
          </wp:inline>
        </w:drawing>
      </w:r>
    </w:p>
    <w:p w14:paraId="0370D134" w14:textId="77777777" w:rsidR="00C64DFD" w:rsidRPr="000F6562" w:rsidRDefault="00C64DFD" w:rsidP="00C64DFD">
      <w:pPr>
        <w:pStyle w:val="p"/>
      </w:pPr>
      <w:r w:rsidRPr="000F6562">
        <w:br w:type="page"/>
        <w:t>[70]</w:t>
      </w:r>
    </w:p>
    <w:p w14:paraId="1A165784" w14:textId="77777777" w:rsidR="00C64DFD" w:rsidRPr="000F6562" w:rsidRDefault="00C64DFD" w:rsidP="00C64DFD">
      <w:pPr>
        <w:spacing w:before="120" w:after="120"/>
        <w:jc w:val="both"/>
        <w:rPr>
          <w:rFonts w:cs="Calibri Light"/>
          <w:szCs w:val="2"/>
        </w:rPr>
      </w:pPr>
    </w:p>
    <w:p w14:paraId="66282015" w14:textId="77777777" w:rsidR="00C64DFD" w:rsidRPr="000F6562" w:rsidRDefault="009F31A4" w:rsidP="00C64DFD">
      <w:pPr>
        <w:pStyle w:val="fig"/>
      </w:pPr>
      <w:r w:rsidRPr="000F6562">
        <w:rPr>
          <w:noProof/>
        </w:rPr>
        <w:drawing>
          <wp:inline distT="0" distB="0" distL="0" distR="0" wp14:anchorId="0CFE67DF" wp14:editId="16E39C4C">
            <wp:extent cx="2828290" cy="925195"/>
            <wp:effectExtent l="25400" t="25400" r="16510" b="14605"/>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28290" cy="925195"/>
                    </a:xfrm>
                    <a:prstGeom prst="rect">
                      <a:avLst/>
                    </a:prstGeom>
                    <a:noFill/>
                    <a:ln w="19050" cmpd="sng">
                      <a:solidFill>
                        <a:srgbClr val="000000"/>
                      </a:solidFill>
                      <a:miter lim="800000"/>
                      <a:headEnd/>
                      <a:tailEnd/>
                    </a:ln>
                    <a:effectLst/>
                  </pic:spPr>
                </pic:pic>
              </a:graphicData>
            </a:graphic>
          </wp:inline>
        </w:drawing>
      </w:r>
    </w:p>
    <w:p w14:paraId="2C63BEFA" w14:textId="77777777" w:rsidR="00C64DFD" w:rsidRDefault="00C64DFD" w:rsidP="00C64DFD">
      <w:pPr>
        <w:ind w:firstLine="0"/>
        <w:jc w:val="center"/>
        <w:rPr>
          <w:b/>
          <w:sz w:val="24"/>
        </w:rPr>
      </w:pPr>
    </w:p>
    <w:p w14:paraId="09A249DA" w14:textId="77777777" w:rsidR="00C64DFD" w:rsidRPr="00053938" w:rsidRDefault="00C64DFD" w:rsidP="00C64DFD">
      <w:pPr>
        <w:ind w:firstLine="0"/>
        <w:jc w:val="center"/>
        <w:rPr>
          <w:b/>
          <w:i/>
          <w:sz w:val="24"/>
        </w:rPr>
      </w:pPr>
      <w:bookmarkStart w:id="27" w:name="Excursion_pt_3_chap_2"/>
      <w:r>
        <w:rPr>
          <w:b/>
          <w:sz w:val="24"/>
        </w:rPr>
        <w:t>Troisième partie</w:t>
      </w:r>
    </w:p>
    <w:p w14:paraId="31F7D92F" w14:textId="77777777" w:rsidR="00C64DFD" w:rsidRPr="00384B20" w:rsidRDefault="00C64DFD" w:rsidP="00C64DFD">
      <w:pPr>
        <w:pStyle w:val="Titreniveau1"/>
      </w:pPr>
      <w:r>
        <w:t>Chapitre 2</w:t>
      </w:r>
    </w:p>
    <w:p w14:paraId="0C53A144" w14:textId="77777777" w:rsidR="00C64DFD" w:rsidRPr="00E07116" w:rsidRDefault="00C64DFD" w:rsidP="00C64DFD">
      <w:pPr>
        <w:pStyle w:val="Titreniveau2"/>
      </w:pPr>
      <w:r>
        <w:t>PENDANT LA VISITE</w:t>
      </w:r>
      <w:r>
        <w:br/>
        <w:t>PASTORALE</w:t>
      </w:r>
    </w:p>
    <w:bookmarkEnd w:id="27"/>
    <w:p w14:paraId="7F5E6239" w14:textId="77777777" w:rsidR="00C64DFD" w:rsidRPr="00E07116" w:rsidRDefault="00C64DFD" w:rsidP="00C64DFD">
      <w:pPr>
        <w:jc w:val="both"/>
        <w:rPr>
          <w:szCs w:val="36"/>
        </w:rPr>
      </w:pPr>
    </w:p>
    <w:p w14:paraId="62EB3192" w14:textId="77777777" w:rsidR="00C64DFD" w:rsidRPr="00354FB8" w:rsidRDefault="00C64DFD" w:rsidP="00C64DFD">
      <w:pPr>
        <w:spacing w:before="120" w:after="120"/>
        <w:ind w:left="3240"/>
        <w:jc w:val="both"/>
        <w:rPr>
          <w:i/>
          <w:sz w:val="24"/>
        </w:rPr>
      </w:pPr>
      <w:r w:rsidRPr="00354FB8">
        <w:rPr>
          <w:i/>
          <w:sz w:val="24"/>
          <w:szCs w:val="18"/>
        </w:rPr>
        <w:t>"</w:t>
      </w:r>
      <w:r w:rsidRPr="00354FB8">
        <w:rPr>
          <w:i/>
          <w:color w:val="0000FF"/>
          <w:sz w:val="24"/>
          <w:szCs w:val="18"/>
        </w:rPr>
        <w:t>Nous avons vu aujourd'hui des mervei</w:t>
      </w:r>
      <w:r w:rsidRPr="00354FB8">
        <w:rPr>
          <w:i/>
          <w:color w:val="0000FF"/>
          <w:sz w:val="24"/>
          <w:szCs w:val="18"/>
        </w:rPr>
        <w:t>l</w:t>
      </w:r>
      <w:r w:rsidRPr="00354FB8">
        <w:rPr>
          <w:i/>
          <w:color w:val="0000FF"/>
          <w:sz w:val="24"/>
          <w:szCs w:val="18"/>
        </w:rPr>
        <w:t>les</w:t>
      </w:r>
      <w:r w:rsidRPr="00354FB8">
        <w:rPr>
          <w:i/>
          <w:sz w:val="24"/>
          <w:szCs w:val="18"/>
        </w:rPr>
        <w:t>".</w:t>
      </w:r>
    </w:p>
    <w:p w14:paraId="73D99A75" w14:textId="77777777" w:rsidR="00C64DFD" w:rsidRDefault="00C64DFD" w:rsidP="00C64DFD">
      <w:pPr>
        <w:spacing w:before="120" w:after="120"/>
        <w:ind w:left="2880"/>
        <w:jc w:val="center"/>
        <w:rPr>
          <w:sz w:val="24"/>
          <w:szCs w:val="18"/>
        </w:rPr>
      </w:pPr>
      <w:r w:rsidRPr="00354FB8">
        <w:rPr>
          <w:sz w:val="24"/>
          <w:szCs w:val="18"/>
        </w:rPr>
        <w:t>(St Luc, V-26).</w:t>
      </w:r>
    </w:p>
    <w:p w14:paraId="7E077455" w14:textId="77777777" w:rsidR="00C64DFD" w:rsidRPr="00354FB8" w:rsidRDefault="00C64DFD" w:rsidP="00C64DFD">
      <w:pPr>
        <w:spacing w:before="120" w:after="120"/>
        <w:ind w:left="2880"/>
        <w:jc w:val="center"/>
        <w:rPr>
          <w:sz w:val="24"/>
        </w:rPr>
      </w:pPr>
    </w:p>
    <w:p w14:paraId="7F06EE91" w14:textId="77777777" w:rsidR="00C64DFD" w:rsidRPr="000F6562" w:rsidRDefault="00C64DFD" w:rsidP="00C64DFD">
      <w:pPr>
        <w:pStyle w:val="planche"/>
      </w:pPr>
      <w:bookmarkStart w:id="28" w:name="Excursion_pt_3_chap_2_art_1"/>
      <w:r w:rsidRPr="000F6562">
        <w:t xml:space="preserve">Article I. —  </w:t>
      </w:r>
      <w:r>
        <w:t>Ouverture</w:t>
      </w:r>
      <w:r w:rsidRPr="000F6562">
        <w:t>.</w:t>
      </w:r>
    </w:p>
    <w:bookmarkEnd w:id="28"/>
    <w:p w14:paraId="47FB1D19" w14:textId="77777777" w:rsidR="00C64DFD" w:rsidRDefault="00C64DFD" w:rsidP="00C64DFD">
      <w:pPr>
        <w:jc w:val="both"/>
        <w:rPr>
          <w:szCs w:val="36"/>
        </w:rPr>
      </w:pPr>
    </w:p>
    <w:p w14:paraId="07981BA1" w14:textId="77777777" w:rsidR="00C64DFD" w:rsidRPr="00E07116" w:rsidRDefault="00C64DFD" w:rsidP="00C64DFD">
      <w:pPr>
        <w:jc w:val="both"/>
        <w:rPr>
          <w:szCs w:val="36"/>
        </w:rPr>
      </w:pPr>
    </w:p>
    <w:p w14:paraId="7168B744"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594BAC5B" w14:textId="77777777" w:rsidR="00C64DFD" w:rsidRPr="000F6562" w:rsidRDefault="00C64DFD" w:rsidP="00C64DFD">
      <w:pPr>
        <w:spacing w:before="120" w:after="120"/>
        <w:jc w:val="both"/>
      </w:pPr>
      <w:r>
        <w:t>À t</w:t>
      </w:r>
      <w:r w:rsidRPr="000F6562">
        <w:t>rois heures, la cloche convie tous les néophytes à la chapelle pour la cérémonie sole</w:t>
      </w:r>
      <w:r w:rsidRPr="000F6562">
        <w:t>n</w:t>
      </w:r>
      <w:r w:rsidRPr="000F6562">
        <w:t>nelle de l'ouverture de la visité pastorale. Après avoir chanté l'oraison de Ste Rose-de-Lima</w:t>
      </w:r>
      <w:r>
        <w:t> </w:t>
      </w:r>
      <w:r>
        <w:rPr>
          <w:rStyle w:val="Appelnotedebasdep"/>
        </w:rPr>
        <w:footnoteReference w:id="43"/>
      </w:r>
      <w:r w:rsidRPr="000F6562">
        <w:t>, patronne de la mission, Monseigneur, i</w:t>
      </w:r>
      <w:r w:rsidRPr="000F6562">
        <w:t>n</w:t>
      </w:r>
      <w:r w:rsidRPr="000F6562">
        <w:t>terprété par le Père Guinard, O.M.I., leur dit en substance : "Mes bien chers enfants, je regrette beaucoup de ne pouvoir vous dire, en votre belle langue m</w:t>
      </w:r>
      <w:r w:rsidRPr="000F6562">
        <w:t>a</w:t>
      </w:r>
      <w:r w:rsidRPr="000F6562">
        <w:t>ternelle, tout ce que j'ai dans le cœur en ce moment. Vous êtes heureux de nous rec</w:t>
      </w:r>
      <w:r w:rsidRPr="000F6562">
        <w:t>e</w:t>
      </w:r>
      <w:r w:rsidRPr="000F6562">
        <w:t>voir, on le voit : votre joie éclate dans les cl</w:t>
      </w:r>
      <w:r w:rsidRPr="000F6562">
        <w:t>a</w:t>
      </w:r>
      <w:r w:rsidRPr="000F6562">
        <w:t>quements de vos drapeaux, elle s'échappe de la bouche de vos armes à feu, elle s'exprime par la fla</w:t>
      </w:r>
      <w:r w:rsidRPr="000F6562">
        <w:t>m</w:t>
      </w:r>
      <w:r w:rsidRPr="000F6562">
        <w:t>me de vos yeux. Votre "gardien de la prière" et toutes les "robes no</w:t>
      </w:r>
      <w:r w:rsidRPr="000F6562">
        <w:t>i</w:t>
      </w:r>
      <w:r w:rsidRPr="000F6562">
        <w:t>res" qui l'a</w:t>
      </w:r>
      <w:r w:rsidRPr="000F6562">
        <w:t>c</w:t>
      </w:r>
      <w:r w:rsidRPr="000F6562">
        <w:t>compagnent, eux aussi, sont contents. Nous sommes venus de loin, c'est vrai ; mais, en retrouvant ici tant de bons "priants", nous sommes plus que dédommagés de nos fat</w:t>
      </w:r>
      <w:r w:rsidRPr="000F6562">
        <w:t>i</w:t>
      </w:r>
      <w:r w:rsidRPr="000F6562">
        <w:t>gu</w:t>
      </w:r>
      <w:r>
        <w:t>e</w:t>
      </w:r>
      <w:r w:rsidRPr="000F6562">
        <w:t>s et le chemin parcouru ne nous paraît plus aussi long. Je suis venu pour vous b</w:t>
      </w:r>
      <w:r w:rsidRPr="000F6562">
        <w:t>é</w:t>
      </w:r>
      <w:r w:rsidRPr="000F6562">
        <w:t>nir, vous, vos parents, vos enfants, vos malades, vos tentes, vos canots et vos pays de chasse. Pendant toute une journée, je prierai avec vous et j'admini</w:t>
      </w:r>
      <w:r w:rsidRPr="000F6562">
        <w:t>s</w:t>
      </w:r>
      <w:r>
        <w:t>trerai le sacre</w:t>
      </w:r>
      <w:r w:rsidRPr="000F6562">
        <w:t>ment</w:t>
      </w:r>
      <w:r>
        <w:t xml:space="preserve"> </w:t>
      </w:r>
      <w:r w:rsidRPr="000F6562">
        <w:t>[71] de Confirmation. Profitez bien des grâces de la visite. Pr</w:t>
      </w:r>
      <w:r w:rsidRPr="000F6562">
        <w:t>é</w:t>
      </w:r>
      <w:r w:rsidRPr="000F6562">
        <w:t>parez-vous tous, par une sincère confession, à recevoir demain, plus dignement encore que votre évêque, le Chef Suprême de la prière, Notre-Seigneur dans la Très-Sainte Euch</w:t>
      </w:r>
      <w:r w:rsidRPr="000F6562">
        <w:t>a</w:t>
      </w:r>
      <w:r w:rsidRPr="000F6562">
        <w:t>ristie."</w:t>
      </w:r>
    </w:p>
    <w:p w14:paraId="471FF441" w14:textId="77777777" w:rsidR="00C64DFD" w:rsidRPr="000F6562" w:rsidRDefault="00C64DFD" w:rsidP="00C64DFD">
      <w:pPr>
        <w:spacing w:before="120" w:after="120"/>
        <w:jc w:val="both"/>
      </w:pPr>
      <w:r w:rsidRPr="000F6562">
        <w:t>Après le libera et l'absoute</w:t>
      </w:r>
      <w:r>
        <w:t> </w:t>
      </w:r>
      <w:r>
        <w:rPr>
          <w:rStyle w:val="Appelnotedebasdep"/>
        </w:rPr>
        <w:footnoteReference w:id="44"/>
      </w:r>
      <w:r w:rsidRPr="000F6562">
        <w:t>, les sauvages e</w:t>
      </w:r>
      <w:r w:rsidRPr="000F6562">
        <w:t>n</w:t>
      </w:r>
      <w:r w:rsidRPr="000F6562">
        <w:t>tonnent, d'une voix pleine de mélancolie, un cantique funèbre, et, nous nous rendons pr</w:t>
      </w:r>
      <w:r w:rsidRPr="000F6562">
        <w:t>o</w:t>
      </w:r>
      <w:r w:rsidRPr="000F6562">
        <w:t>cessio</w:t>
      </w:r>
      <w:r w:rsidRPr="000F6562">
        <w:t>n</w:t>
      </w:r>
      <w:r w:rsidRPr="000F6562">
        <w:t>nellement au cimetière où, détail frappant, toutes les croix sont décorées. "Après avoir prié pour les vivants", leur dit Sa Grandeur, debout au pied de la grande croix, "nous prierons pour vos morts, pour vos anciens missionnaires, vos p</w:t>
      </w:r>
      <w:r w:rsidRPr="000F6562">
        <w:t>a</w:t>
      </w:r>
      <w:r w:rsidRPr="000F6562">
        <w:t>rents, vos enfants, vos amis, pour tous ceux, en un mot, qui reposent en paix ici ou dans la forêt </w:t>
      </w:r>
      <w:r w:rsidRPr="000F6562">
        <w:rPr>
          <w:rStyle w:val="Appelnotedebasdep"/>
        </w:rPr>
        <w:footnoteReference w:id="45"/>
      </w:r>
      <w:r w:rsidRPr="000F6562">
        <w:t>. Mes bien chers enfants, pensez aussi en ce moment à votre fin dernière. Dites-vous : "Un jour, je viendrai dormir ici mon dernier sommeil ; demain, peut-être, on y creusera ma fosse !" Oh ! faites en so</w:t>
      </w:r>
      <w:r w:rsidRPr="000F6562">
        <w:t>r</w:t>
      </w:r>
      <w:r w:rsidRPr="000F6562">
        <w:t>te que vous soyez toujours prêts à comparaître devant le tribunal du Souv</w:t>
      </w:r>
      <w:r w:rsidRPr="000F6562">
        <w:t>e</w:t>
      </w:r>
      <w:r w:rsidRPr="000F6562">
        <w:t>rain Juge. Evitez le péché mortel, faites souvent des actes de contr</w:t>
      </w:r>
      <w:r w:rsidRPr="000F6562">
        <w:t>i</w:t>
      </w:r>
      <w:r w:rsidRPr="000F6562">
        <w:t>tion parfaite. Je vous le recommande avec d'a</w:t>
      </w:r>
      <w:r w:rsidRPr="000F6562">
        <w:t>u</w:t>
      </w:r>
      <w:r w:rsidRPr="000F6562">
        <w:t>tant plus d'instance que vous êtes, à chaque moment de l'année, exposés à mourir sans le s</w:t>
      </w:r>
      <w:r w:rsidRPr="000F6562">
        <w:t>e</w:t>
      </w:r>
      <w:r w:rsidRPr="000F6562">
        <w:t>cours du prêtre. Soyez saints, charitables, justes et s</w:t>
      </w:r>
      <w:r w:rsidRPr="000F6562">
        <w:t>o</w:t>
      </w:r>
      <w:r w:rsidRPr="000F6562">
        <w:t>bres. Il en coûte, c'est vrai ; mais il vous sera doux en retour, d'entendre votre Sauveur vous dire à l'heure de la mort : "V</w:t>
      </w:r>
      <w:r w:rsidRPr="000F6562">
        <w:t>e</w:t>
      </w:r>
      <w:r w:rsidRPr="000F6562">
        <w:t>nez, oh ! venez, vous, les bénis de mon Père, prendre place dans le royaume que je vous ai préparé de toute étern</w:t>
      </w:r>
      <w:r w:rsidRPr="000F6562">
        <w:t>i</w:t>
      </w:r>
      <w:r w:rsidRPr="000F6562">
        <w:t>té."</w:t>
      </w:r>
    </w:p>
    <w:p w14:paraId="2FEA293F" w14:textId="77777777" w:rsidR="00C64DFD" w:rsidRDefault="00C64DFD" w:rsidP="00C64DFD">
      <w:pPr>
        <w:spacing w:before="120" w:after="120"/>
        <w:jc w:val="both"/>
      </w:pPr>
      <w:r w:rsidRPr="000F6562">
        <w:t>De retour à la chapelle, la foule se disperse profondément impre</w:t>
      </w:r>
      <w:r w:rsidRPr="000F6562">
        <w:t>s</w:t>
      </w:r>
      <w:r w:rsidRPr="000F6562">
        <w:t>sionnée.</w:t>
      </w:r>
    </w:p>
    <w:p w14:paraId="453D223D" w14:textId="77777777" w:rsidR="00C64DFD" w:rsidRPr="000F6562" w:rsidRDefault="00C64DFD" w:rsidP="00C64DFD">
      <w:pPr>
        <w:spacing w:before="120" w:after="120"/>
        <w:jc w:val="both"/>
      </w:pPr>
    </w:p>
    <w:p w14:paraId="55575B85" w14:textId="77777777" w:rsidR="00C64DFD" w:rsidRPr="000F6562" w:rsidRDefault="00C64DFD" w:rsidP="00C64DFD">
      <w:pPr>
        <w:pStyle w:val="planche"/>
      </w:pPr>
      <w:bookmarkStart w:id="29" w:name="Excursion_pt_3_chap_2_art_2"/>
      <w:r>
        <w:t>Article II. — Procession</w:t>
      </w:r>
      <w:r>
        <w:br/>
      </w:r>
      <w:r w:rsidRPr="000F6562">
        <w:t>du Très-Saint-Sacrement.</w:t>
      </w:r>
    </w:p>
    <w:bookmarkEnd w:id="29"/>
    <w:p w14:paraId="135EE399" w14:textId="77777777" w:rsidR="00C64DFD" w:rsidRDefault="00C64DFD" w:rsidP="00C64DFD">
      <w:pPr>
        <w:spacing w:before="120" w:after="120"/>
        <w:jc w:val="both"/>
      </w:pPr>
    </w:p>
    <w:p w14:paraId="3A4E15BC"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60A4AD21" w14:textId="77777777" w:rsidR="00C64DFD" w:rsidRPr="000F6562" w:rsidRDefault="00C64DFD" w:rsidP="00C64DFD">
      <w:pPr>
        <w:spacing w:before="120" w:after="120"/>
        <w:jc w:val="both"/>
      </w:pPr>
      <w:r w:rsidRPr="000F6562">
        <w:t>Une heure plus tard avait lieu la procession du Très-Saint-Sacrement qui, chaque année, co</w:t>
      </w:r>
      <w:r w:rsidRPr="000F6562">
        <w:t>u</w:t>
      </w:r>
      <w:r w:rsidRPr="000F6562">
        <w:t>ronne les exercices de la mission. Elle défila triomphalement à travers la bourgade, entre deux haies de sapins verts agrémentés de guirlandes multicolores, jusqu'à un mode</w:t>
      </w:r>
      <w:r w:rsidRPr="000F6562">
        <w:t>s</w:t>
      </w:r>
      <w:r w:rsidRPr="000F6562">
        <w:t>te reposoir pr</w:t>
      </w:r>
      <w:r w:rsidRPr="000F6562">
        <w:t>é</w:t>
      </w:r>
      <w:r w:rsidRPr="000F6562">
        <w:t>paré sous une</w:t>
      </w:r>
    </w:p>
    <w:p w14:paraId="2892B10B" w14:textId="77777777" w:rsidR="00C64DFD" w:rsidRDefault="00C64DFD" w:rsidP="00C64DFD">
      <w:pPr>
        <w:spacing w:before="120" w:after="120"/>
        <w:jc w:val="both"/>
      </w:pPr>
    </w:p>
    <w:p w14:paraId="1E9EB59C" w14:textId="77777777" w:rsidR="00C64DFD" w:rsidRPr="000F6562" w:rsidRDefault="00C64DFD" w:rsidP="00C64DFD">
      <w:pPr>
        <w:spacing w:before="120" w:after="120"/>
        <w:jc w:val="both"/>
      </w:pPr>
      <w:r w:rsidRPr="000F6562">
        <w:t>[72]</w:t>
      </w:r>
    </w:p>
    <w:p w14:paraId="49A9E781" w14:textId="77777777" w:rsidR="00C64DFD" w:rsidRPr="000F6562" w:rsidRDefault="00C64DFD" w:rsidP="00C64DFD">
      <w:pPr>
        <w:spacing w:before="120" w:after="120"/>
        <w:jc w:val="both"/>
        <w:rPr>
          <w:rFonts w:cs="Calibri Light"/>
          <w:szCs w:val="2"/>
        </w:rPr>
      </w:pPr>
    </w:p>
    <w:p w14:paraId="162324CB" w14:textId="77777777" w:rsidR="00C64DFD" w:rsidRPr="000F6562" w:rsidRDefault="009F31A4" w:rsidP="00C64DFD">
      <w:pPr>
        <w:pStyle w:val="fig"/>
      </w:pPr>
      <w:r>
        <w:rPr>
          <w:noProof/>
        </w:rPr>
        <w:drawing>
          <wp:inline distT="0" distB="0" distL="0" distR="0" wp14:anchorId="34EFD19F" wp14:editId="6F499B92">
            <wp:extent cx="5029200" cy="2774950"/>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9200" cy="2774950"/>
                    </a:xfrm>
                    <a:prstGeom prst="rect">
                      <a:avLst/>
                    </a:prstGeom>
                    <a:noFill/>
                    <a:ln>
                      <a:noFill/>
                    </a:ln>
                  </pic:spPr>
                </pic:pic>
              </a:graphicData>
            </a:graphic>
          </wp:inline>
        </w:drawing>
      </w:r>
    </w:p>
    <w:p w14:paraId="5D474CEC" w14:textId="77777777" w:rsidR="00C64DFD" w:rsidRPr="000F6562" w:rsidRDefault="00C64DFD" w:rsidP="00C64DFD">
      <w:pPr>
        <w:pStyle w:val="figst"/>
      </w:pPr>
      <w:r w:rsidRPr="000F6562">
        <w:t>Au cimetière.</w:t>
      </w:r>
    </w:p>
    <w:p w14:paraId="135ED706" w14:textId="77777777" w:rsidR="00C64DFD" w:rsidRPr="000F6562" w:rsidRDefault="00C64DFD" w:rsidP="00C64DFD">
      <w:pPr>
        <w:pStyle w:val="p"/>
      </w:pPr>
      <w:r w:rsidRPr="000F6562">
        <w:br w:type="page"/>
        <w:t>[73]</w:t>
      </w:r>
    </w:p>
    <w:p w14:paraId="386BBA20" w14:textId="77777777" w:rsidR="00C64DFD" w:rsidRDefault="00C64DFD" w:rsidP="00C64DFD">
      <w:pPr>
        <w:spacing w:before="120" w:after="120"/>
        <w:ind w:firstLine="0"/>
        <w:jc w:val="both"/>
      </w:pPr>
      <w:r w:rsidRPr="000F6562">
        <w:t>vaste tente, pour revenir en longeant le bord du Saint-Maurice. À la suite de la Croix, marchaient, sur deux rangs, les femmes et les je</w:t>
      </w:r>
      <w:r w:rsidRPr="000F6562">
        <w:t>u</w:t>
      </w:r>
      <w:r w:rsidRPr="000F6562">
        <w:t>nes filles ; en second lieu, le bataillon des enfants, bannières et orifla</w:t>
      </w:r>
      <w:r w:rsidRPr="000F6562">
        <w:t>m</w:t>
      </w:r>
      <w:r w:rsidRPr="000F6562">
        <w:t>mes déployées, portant avec amour et respect, sur un brancard bri</w:t>
      </w:r>
      <w:r w:rsidRPr="000F6562">
        <w:t>l</w:t>
      </w:r>
      <w:r w:rsidRPr="000F6562">
        <w:t>lamment enjolivé de papiers peints et de courants de verdure, une st</w:t>
      </w:r>
      <w:r w:rsidRPr="000F6562">
        <w:t>a</w:t>
      </w:r>
      <w:r w:rsidRPr="000F6562">
        <w:t>tue vénérée de leur Reine du Ciel </w:t>
      </w:r>
      <w:r w:rsidRPr="000F6562">
        <w:rPr>
          <w:rStyle w:val="Appelnotedebasdep"/>
        </w:rPr>
        <w:footnoteReference w:id="46"/>
      </w:r>
      <w:r w:rsidRPr="000F6562">
        <w:t>. Le clergé venait ensuite, formant garde d'honneur autour de Jésus-Hostie aux mains de Sa Grandeur ; le chœur nombreux des hommes et des jeunes gens fe</w:t>
      </w:r>
      <w:r w:rsidRPr="000F6562">
        <w:t>r</w:t>
      </w:r>
      <w:r w:rsidRPr="000F6562">
        <w:t>mait la marche. Les hymnes et les prières en langue crise alternant avec les pr</w:t>
      </w:r>
      <w:r w:rsidRPr="000F6562">
        <w:t>o</w:t>
      </w:r>
      <w:r w:rsidRPr="000F6562">
        <w:t>ses et les invocations latines, le chant et la piété furent soutenus avec entrain durant tout le pa</w:t>
      </w:r>
      <w:r w:rsidRPr="000F6562">
        <w:t>r</w:t>
      </w:r>
      <w:r w:rsidRPr="000F6562">
        <w:t>cours. "S'il y eut de fausses notes", dirait le Père Guéguen, "les cordes du cœur n'en furent pas la cause". Une seconde bénédiction, à la chapelle, clôtura ce pieux déf</w:t>
      </w:r>
      <w:r w:rsidRPr="000F6562">
        <w:t>i</w:t>
      </w:r>
      <w:r w:rsidRPr="000F6562">
        <w:t>lé, qui, certes, a été moins éclatant, moins grandiose, moins maje</w:t>
      </w:r>
      <w:r w:rsidRPr="000F6562">
        <w:t>s</w:t>
      </w:r>
      <w:r w:rsidRPr="000F6562">
        <w:t>tueux que celui du congrès eucharistique de Montréal, mais qui n'en a pas moins eu un cachet tout spécial et bien to</w:t>
      </w:r>
      <w:r w:rsidRPr="000F6562">
        <w:t>u</w:t>
      </w:r>
      <w:r w:rsidRPr="000F6562">
        <w:t xml:space="preserve">chant de foi intense et de charité ardente, simple et naïve. Là, malgré </w:t>
      </w:r>
      <w:r>
        <w:t>nous</w:t>
      </w:r>
      <w:r w:rsidRPr="000F6562">
        <w:t>, l'enthousiasme nous e</w:t>
      </w:r>
      <w:r w:rsidRPr="000F6562">
        <w:t>n</w:t>
      </w:r>
      <w:r w:rsidRPr="000F6562">
        <w:t>vahissait ; ici, la scène n'ayant d'autres spectateurs que Dieu et les anges, les ém</w:t>
      </w:r>
      <w:r w:rsidRPr="000F6562">
        <w:t>o</w:t>
      </w:r>
      <w:r w:rsidRPr="000F6562">
        <w:t>tions étaient plus tendres, plus douces et plus reco</w:t>
      </w:r>
      <w:r w:rsidRPr="000F6562">
        <w:t>n</w:t>
      </w:r>
      <w:r w:rsidRPr="000F6562">
        <w:t>naissantes. Si le premier avait rappelé la marche triomphale du Fils de David à travers les rues de Jérusalem, le second, plus modeste, nous faisait plutôt so</w:t>
      </w:r>
      <w:r w:rsidRPr="000F6562">
        <w:t>n</w:t>
      </w:r>
      <w:r w:rsidRPr="000F6562">
        <w:t>ger à Jésus visitant, sur les bords du Jourdain, un groupe de p</w:t>
      </w:r>
      <w:r w:rsidRPr="000F6562">
        <w:t>è</w:t>
      </w:r>
      <w:r w:rsidRPr="000F6562">
        <w:t>lerins pour les bénir, les consoler et les instruire.</w:t>
      </w:r>
    </w:p>
    <w:p w14:paraId="17D03944" w14:textId="77777777" w:rsidR="00C64DFD" w:rsidRPr="000F6562" w:rsidRDefault="00C64DFD" w:rsidP="00C64DFD">
      <w:pPr>
        <w:spacing w:before="120" w:after="120"/>
        <w:ind w:firstLine="0"/>
        <w:jc w:val="both"/>
      </w:pPr>
    </w:p>
    <w:p w14:paraId="2A319ECD" w14:textId="77777777" w:rsidR="00C64DFD" w:rsidRPr="000F6562" w:rsidRDefault="00C64DFD" w:rsidP="00C64DFD">
      <w:pPr>
        <w:pStyle w:val="planche"/>
      </w:pPr>
      <w:bookmarkStart w:id="30" w:name="Excursion_pt_3_chap_2_art_3"/>
      <w:r w:rsidRPr="000F6562">
        <w:t>Article III. — Feu d'artifice.</w:t>
      </w:r>
    </w:p>
    <w:bookmarkEnd w:id="30"/>
    <w:p w14:paraId="4CA5E1AF" w14:textId="77777777" w:rsidR="00C64DFD" w:rsidRDefault="00C64DFD" w:rsidP="00C64DFD">
      <w:pPr>
        <w:spacing w:before="120" w:after="120"/>
        <w:jc w:val="both"/>
      </w:pPr>
    </w:p>
    <w:p w14:paraId="12CFCDCB"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4916A8B5" w14:textId="77777777" w:rsidR="00C64DFD" w:rsidRDefault="00C64DFD" w:rsidP="00C64DFD">
      <w:pPr>
        <w:spacing w:before="120" w:after="120"/>
        <w:jc w:val="both"/>
      </w:pPr>
      <w:r w:rsidRPr="000F6562">
        <w:t>Quand les ombres du soir eurent envahi la co</w:t>
      </w:r>
      <w:r w:rsidRPr="000F6562">
        <w:t>l</w:t>
      </w:r>
      <w:r w:rsidRPr="000F6562">
        <w:t>line et la plaine</w:t>
      </w:r>
      <w:r>
        <w:t>,</w:t>
      </w:r>
      <w:r w:rsidRPr="000F6562">
        <w:t xml:space="preserve"> les Tête-de-Boule eurent, pour la première fois dans leur histoire, la joie d'assister à la projection de splendides pièces pyrotechn</w:t>
      </w:r>
      <w:r w:rsidRPr="000F6562">
        <w:t>i</w:t>
      </w:r>
      <w:r w:rsidRPr="000F6562">
        <w:t>ques, don bien inspiré de M. Gauthier, riche comme</w:t>
      </w:r>
      <w:r w:rsidRPr="000F6562">
        <w:t>r</w:t>
      </w:r>
      <w:r w:rsidRPr="000F6562">
        <w:t>çant de La Tuque. Pendant ce temps-là, les excursionnistes, assis en groupe, firent mo</w:t>
      </w:r>
      <w:r w:rsidRPr="000F6562">
        <w:t>n</w:t>
      </w:r>
      <w:r w:rsidRPr="000F6562">
        <w:t>ter, en un chœur formidable, vers le "Christ qui aime les Francs", les plus enl</w:t>
      </w:r>
      <w:r w:rsidRPr="000F6562">
        <w:t>e</w:t>
      </w:r>
      <w:r w:rsidRPr="000F6562">
        <w:t>vants</w:t>
      </w:r>
      <w:r>
        <w:t xml:space="preserve"> </w:t>
      </w:r>
      <w:r w:rsidRPr="000F6562">
        <w:rPr>
          <w:szCs w:val="18"/>
        </w:rPr>
        <w:t>[74]</w:t>
      </w:r>
      <w:r>
        <w:rPr>
          <w:szCs w:val="18"/>
        </w:rPr>
        <w:t xml:space="preserve"> </w:t>
      </w:r>
      <w:r w:rsidRPr="000F6562">
        <w:t>de nos hymnes nationaux. Chaque fois qu'une fusée s'éla</w:t>
      </w:r>
      <w:r w:rsidRPr="000F6562">
        <w:t>n</w:t>
      </w:r>
      <w:r w:rsidRPr="000F6562">
        <w:t>çait dans les airs avec un sifflement strident, pour éclater en une pluie d'or, de pourpre et d'argent, ou que les derniers accords de nos refrains canadiens allaient s'éteindre, comme des roulements d'orgues giga</w:t>
      </w:r>
      <w:r w:rsidRPr="000F6562">
        <w:t>n</w:t>
      </w:r>
      <w:r w:rsidRPr="000F6562">
        <w:t>tesques, dans les échos multiples des montagnes environnantes, il fa</w:t>
      </w:r>
      <w:r w:rsidRPr="000F6562">
        <w:t>l</w:t>
      </w:r>
      <w:r w:rsidRPr="000F6562">
        <w:t>lait entendre nos enfants des bois exprimer leur stup</w:t>
      </w:r>
      <w:r w:rsidRPr="000F6562">
        <w:t>é</w:t>
      </w:r>
      <w:r w:rsidRPr="000F6562">
        <w:t>faction par un léger murmure que terminait infailliblement l'exclamation significat</w:t>
      </w:r>
      <w:r w:rsidRPr="000F6562">
        <w:t>i</w:t>
      </w:r>
      <w:r w:rsidRPr="000F6562">
        <w:t>ve : "Wah ! wah ! miroaschin ! tapwe, tapwe. Ah ! ah ! que c'est beau ! oui, oui."</w:t>
      </w:r>
    </w:p>
    <w:p w14:paraId="0552F7EE" w14:textId="77777777" w:rsidR="00C64DFD" w:rsidRPr="000F6562" w:rsidRDefault="00C64DFD" w:rsidP="00C64DFD">
      <w:pPr>
        <w:spacing w:before="120" w:after="120"/>
        <w:ind w:firstLine="0"/>
        <w:jc w:val="both"/>
      </w:pPr>
    </w:p>
    <w:p w14:paraId="5AFE2693" w14:textId="77777777" w:rsidR="00C64DFD" w:rsidRPr="000F6562" w:rsidRDefault="00C64DFD" w:rsidP="00C64DFD">
      <w:pPr>
        <w:pStyle w:val="planche"/>
      </w:pPr>
      <w:bookmarkStart w:id="31" w:name="Excursion_pt_3_chap_2_art_4"/>
      <w:r w:rsidRPr="000F6562">
        <w:t>Article IV. — Confessions.</w:t>
      </w:r>
    </w:p>
    <w:bookmarkEnd w:id="31"/>
    <w:p w14:paraId="631AA952" w14:textId="77777777" w:rsidR="00C64DFD" w:rsidRDefault="00C64DFD" w:rsidP="00C64DFD">
      <w:pPr>
        <w:spacing w:before="120" w:after="120"/>
        <w:jc w:val="both"/>
      </w:pPr>
    </w:p>
    <w:p w14:paraId="10DE996A"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46B03D31" w14:textId="77777777" w:rsidR="00C64DFD" w:rsidRDefault="00C64DFD" w:rsidP="00C64DFD">
      <w:pPr>
        <w:spacing w:before="120" w:after="120"/>
        <w:jc w:val="both"/>
      </w:pPr>
      <w:r w:rsidRPr="000F6562">
        <w:t>Bon nombre néanmoins sacrifièrent ces trop rares jouissances pour aller prier à la ch</w:t>
      </w:r>
      <w:r w:rsidRPr="000F6562">
        <w:t>a</w:t>
      </w:r>
      <w:r w:rsidRPr="000F6562">
        <w:t>pelle et se confesser. Je les ai</w:t>
      </w:r>
    </w:p>
    <w:p w14:paraId="722857CA" w14:textId="77777777" w:rsidR="00C64DFD" w:rsidRPr="000F6562" w:rsidRDefault="00C64DFD" w:rsidP="00C64DFD">
      <w:pPr>
        <w:spacing w:before="120" w:after="120"/>
        <w:jc w:val="both"/>
      </w:pPr>
    </w:p>
    <w:p w14:paraId="10BCDC2B" w14:textId="77777777" w:rsidR="00C64DFD" w:rsidRDefault="009F31A4" w:rsidP="00C64DFD">
      <w:pPr>
        <w:pStyle w:val="fig"/>
      </w:pPr>
      <w:r>
        <w:rPr>
          <w:noProof/>
        </w:rPr>
        <w:drawing>
          <wp:inline distT="0" distB="0" distL="0" distR="0" wp14:anchorId="75E235EF" wp14:editId="023C0272">
            <wp:extent cx="4848225" cy="3572510"/>
            <wp:effectExtent l="25400" t="25400" r="15875" b="889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48225" cy="3572510"/>
                    </a:xfrm>
                    <a:prstGeom prst="rect">
                      <a:avLst/>
                    </a:prstGeom>
                    <a:noFill/>
                    <a:ln w="19050" cmpd="sng">
                      <a:solidFill>
                        <a:srgbClr val="000000"/>
                      </a:solidFill>
                      <a:miter lim="800000"/>
                      <a:headEnd/>
                      <a:tailEnd/>
                    </a:ln>
                    <a:effectLst/>
                  </pic:spPr>
                </pic:pic>
              </a:graphicData>
            </a:graphic>
          </wp:inline>
        </w:drawing>
      </w:r>
    </w:p>
    <w:p w14:paraId="385713CC" w14:textId="77777777" w:rsidR="00C64DFD" w:rsidRPr="000F6562" w:rsidRDefault="00C64DFD" w:rsidP="00C64DFD">
      <w:pPr>
        <w:pStyle w:val="figst"/>
      </w:pPr>
      <w:r w:rsidRPr="000F6562">
        <w:t>La Tribu</w:t>
      </w:r>
    </w:p>
    <w:p w14:paraId="7F9F3918" w14:textId="77777777" w:rsidR="00C64DFD" w:rsidRDefault="00C64DFD" w:rsidP="00C64DFD">
      <w:pPr>
        <w:spacing w:before="120" w:after="120"/>
        <w:ind w:firstLine="0"/>
        <w:jc w:val="both"/>
      </w:pPr>
    </w:p>
    <w:p w14:paraId="1A5E5292" w14:textId="77777777" w:rsidR="00C64DFD" w:rsidRDefault="00C64DFD" w:rsidP="00C64DFD">
      <w:pPr>
        <w:spacing w:before="120" w:after="120"/>
        <w:ind w:firstLine="0"/>
        <w:jc w:val="both"/>
      </w:pPr>
      <w:r w:rsidRPr="000F6562">
        <w:t>vus, avec un intérêt indicible, ces fils de la forêt, naguère si faro</w:t>
      </w:r>
      <w:r w:rsidRPr="000F6562">
        <w:t>u</w:t>
      </w:r>
      <w:r w:rsidRPr="000F6562">
        <w:t>ches et si fermés, s'ouvrir, dans un cœur-à-cœur intime, presqu'à voix ha</w:t>
      </w:r>
      <w:r w:rsidRPr="000F6562">
        <w:t>u</w:t>
      </w:r>
      <w:r w:rsidRPr="000F6562">
        <w:t>te, à leur bien-aimé père, et s'humilier profondément sous sa main b</w:t>
      </w:r>
      <w:r w:rsidRPr="000F6562">
        <w:t>é</w:t>
      </w:r>
      <w:r w:rsidRPr="000F6562">
        <w:t>nissante pour recevoir d'en haut</w:t>
      </w:r>
      <w:r>
        <w:t xml:space="preserve"> </w:t>
      </w:r>
      <w:r w:rsidRPr="000F6562">
        <w:t>[75]</w:t>
      </w:r>
      <w:r>
        <w:t xml:space="preserve"> </w:t>
      </w:r>
      <w:r w:rsidRPr="000F6562">
        <w:t>la grâce qui absout, qui guérit et qui console : "</w:t>
      </w:r>
      <w:r w:rsidRPr="000F6562">
        <w:rPr>
          <w:i/>
        </w:rPr>
        <w:t>Ego te absolvo</w:t>
      </w:r>
      <w:r w:rsidRPr="000F6562">
        <w:t xml:space="preserve"> mon enfant, je te pardonne !" My</w:t>
      </w:r>
      <w:r w:rsidRPr="000F6562">
        <w:t>s</w:t>
      </w:r>
      <w:r w:rsidRPr="000F6562">
        <w:t>tère ineffable de la Miséricorde Divine ! La confe</w:t>
      </w:r>
      <w:r w:rsidRPr="000F6562">
        <w:t>s</w:t>
      </w:r>
      <w:r w:rsidRPr="000F6562">
        <w:t>sion ! c'est bien là, en effet, le point central vers lequel convergent tous les exercices dés mi</w:t>
      </w:r>
      <w:r w:rsidRPr="000F6562">
        <w:t>s</w:t>
      </w:r>
      <w:r w:rsidRPr="000F6562">
        <w:t>sions, le moyen le plus efficace de rénovation et de persévérance. Aussi, me suis-je surpris à r</w:t>
      </w:r>
      <w:r w:rsidRPr="000F6562">
        <w:t>e</w:t>
      </w:r>
      <w:r w:rsidRPr="000F6562">
        <w:t>gretter de ne pas comprendre la langue crise. Il m'eût été bien doux de goûter un peu aux saintes joies de l'apostolat et de signifier à ces braves chr</w:t>
      </w:r>
      <w:r w:rsidRPr="000F6562">
        <w:t>é</w:t>
      </w:r>
      <w:r w:rsidRPr="000F6562">
        <w:t>tiens, dignes de la primitive Église, quelque chose de mon admir</w:t>
      </w:r>
      <w:r w:rsidRPr="000F6562">
        <w:t>a</w:t>
      </w:r>
      <w:r w:rsidRPr="000F6562">
        <w:t>tion et de ma charité </w:t>
      </w:r>
      <w:r w:rsidRPr="000F6562">
        <w:rPr>
          <w:rStyle w:val="Appelnotedebasdep"/>
        </w:rPr>
        <w:footnoteReference w:id="47"/>
      </w:r>
      <w:r w:rsidRPr="000F6562">
        <w:t>.</w:t>
      </w:r>
    </w:p>
    <w:p w14:paraId="2F926077" w14:textId="77777777" w:rsidR="00C64DFD" w:rsidRPr="000F6562" w:rsidRDefault="00C64DFD" w:rsidP="00C64DFD">
      <w:pPr>
        <w:spacing w:before="120" w:after="120"/>
        <w:ind w:firstLine="0"/>
        <w:jc w:val="both"/>
      </w:pPr>
    </w:p>
    <w:p w14:paraId="1D8B7C44" w14:textId="77777777" w:rsidR="00C64DFD" w:rsidRDefault="00C64DFD" w:rsidP="00C64DFD">
      <w:pPr>
        <w:pStyle w:val="planche"/>
      </w:pPr>
      <w:bookmarkStart w:id="32" w:name="Excursion_pt_3_chap_2_art_5"/>
      <w:r w:rsidRPr="000F6562">
        <w:t>Article V. — Bonne nuit !</w:t>
      </w:r>
    </w:p>
    <w:bookmarkEnd w:id="32"/>
    <w:p w14:paraId="0B2AF7AD" w14:textId="77777777" w:rsidR="00C64DFD" w:rsidRPr="000F6562" w:rsidRDefault="00C64DFD" w:rsidP="00C64DFD">
      <w:pPr>
        <w:spacing w:before="120" w:after="120"/>
        <w:jc w:val="both"/>
      </w:pPr>
    </w:p>
    <w:p w14:paraId="0A6C5974"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79B0740E" w14:textId="77777777" w:rsidR="00C64DFD" w:rsidRPr="000F6562" w:rsidRDefault="00C64DFD" w:rsidP="00C64DFD">
      <w:pPr>
        <w:spacing w:before="120" w:after="120"/>
        <w:jc w:val="both"/>
      </w:pPr>
      <w:r w:rsidRPr="000F6562">
        <w:t>Son ministère terminé, le Père Guinard me retrouva, vers 10 he</w:t>
      </w:r>
      <w:r w:rsidRPr="000F6562">
        <w:t>u</w:t>
      </w:r>
      <w:r w:rsidRPr="000F6562">
        <w:t>res, préparant à la sacristie les choses nécessaires à la messe du le</w:t>
      </w:r>
      <w:r w:rsidRPr="000F6562">
        <w:t>n</w:t>
      </w:r>
      <w:r w:rsidRPr="000F6562">
        <w:t>demain. Il m'invita à partager avec lui les douceurs de son wigwam. Cordialité fraternelle que je me gardai bien de refuser.</w:t>
      </w:r>
    </w:p>
    <w:p w14:paraId="016130C8" w14:textId="77777777" w:rsidR="00C64DFD" w:rsidRDefault="00C64DFD" w:rsidP="00C64DFD">
      <w:pPr>
        <w:spacing w:before="120" w:after="120"/>
        <w:jc w:val="both"/>
      </w:pPr>
      <w:r w:rsidRPr="000F6562">
        <w:t>Tenu en éveil par les impressions de la jou</w:t>
      </w:r>
      <w:r w:rsidRPr="000F6562">
        <w:t>r</w:t>
      </w:r>
      <w:r w:rsidRPr="000F6562">
        <w:t>née, les vagissements d'un métis nouveau-né, dans la tente voisine, et les sinistres aboi</w:t>
      </w:r>
      <w:r w:rsidRPr="000F6562">
        <w:t>e</w:t>
      </w:r>
      <w:r w:rsidRPr="000F6562">
        <w:t>ments de plus de 300 chiens enchaînés, flairant, je su</w:t>
      </w:r>
      <w:r w:rsidRPr="000F6562">
        <w:t>p</w:t>
      </w:r>
      <w:r w:rsidRPr="000F6562">
        <w:t>pose, l'approche de quelque "loup par l'odeur a</w:t>
      </w:r>
      <w:r w:rsidRPr="000F6562">
        <w:t>l</w:t>
      </w:r>
      <w:r w:rsidRPr="000F6562">
        <w:t>léché", je tirai le meilleur parti possible de la situation en que</w:t>
      </w:r>
      <w:r w:rsidRPr="000F6562">
        <w:t>s</w:t>
      </w:r>
      <w:r w:rsidRPr="000F6562">
        <w:t>tionnant le Père sur les vertus et les défauts de ses fils de prédi-</w:t>
      </w:r>
    </w:p>
    <w:p w14:paraId="08990728" w14:textId="77777777" w:rsidR="00C64DFD" w:rsidRPr="000F6562" w:rsidRDefault="00C64DFD" w:rsidP="00C64DFD">
      <w:pPr>
        <w:spacing w:before="120" w:after="120"/>
        <w:jc w:val="both"/>
      </w:pPr>
      <w:r>
        <w:br w:type="page"/>
      </w:r>
    </w:p>
    <w:p w14:paraId="71B43A3C" w14:textId="77777777" w:rsidR="00C64DFD" w:rsidRDefault="009F31A4" w:rsidP="00C64DFD">
      <w:pPr>
        <w:pStyle w:val="fig"/>
      </w:pPr>
      <w:r>
        <w:rPr>
          <w:noProof/>
        </w:rPr>
        <w:drawing>
          <wp:inline distT="0" distB="0" distL="0" distR="0" wp14:anchorId="53368330" wp14:editId="6D53B5FC">
            <wp:extent cx="2668905" cy="3657600"/>
            <wp:effectExtent l="25400" t="25400" r="10795" b="1270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68905" cy="3657600"/>
                    </a:xfrm>
                    <a:prstGeom prst="rect">
                      <a:avLst/>
                    </a:prstGeom>
                    <a:noFill/>
                    <a:ln w="19050" cmpd="sng">
                      <a:solidFill>
                        <a:srgbClr val="000000"/>
                      </a:solidFill>
                      <a:miter lim="800000"/>
                      <a:headEnd/>
                      <a:tailEnd/>
                    </a:ln>
                    <a:effectLst/>
                  </pic:spPr>
                </pic:pic>
              </a:graphicData>
            </a:graphic>
          </wp:inline>
        </w:drawing>
      </w:r>
    </w:p>
    <w:p w14:paraId="2A2AF7B0" w14:textId="77777777" w:rsidR="00C64DFD" w:rsidRPr="000F6562" w:rsidRDefault="00C64DFD" w:rsidP="00C64DFD">
      <w:pPr>
        <w:pStyle w:val="figst"/>
      </w:pPr>
      <w:r w:rsidRPr="000F6562">
        <w:t>R.P. J.E. Guinard, O.M.I.</w:t>
      </w:r>
    </w:p>
    <w:p w14:paraId="4D6CDBC0" w14:textId="77777777" w:rsidR="00C64DFD" w:rsidRDefault="00C64DFD" w:rsidP="00C64DFD">
      <w:pPr>
        <w:spacing w:before="120" w:after="120"/>
        <w:jc w:val="both"/>
      </w:pPr>
    </w:p>
    <w:p w14:paraId="64373328" w14:textId="77777777" w:rsidR="00C64DFD" w:rsidRPr="000F6562" w:rsidRDefault="00C64DFD" w:rsidP="00C64DFD">
      <w:pPr>
        <w:pStyle w:val="p"/>
      </w:pPr>
      <w:r w:rsidRPr="000F6562">
        <w:t>[76]</w:t>
      </w:r>
    </w:p>
    <w:p w14:paraId="34B280A4" w14:textId="77777777" w:rsidR="00C64DFD" w:rsidRPr="000F6562" w:rsidRDefault="00C64DFD" w:rsidP="00C64DFD">
      <w:pPr>
        <w:spacing w:before="120" w:after="120"/>
        <w:ind w:firstLine="0"/>
        <w:jc w:val="both"/>
      </w:pPr>
      <w:r w:rsidRPr="000F6562">
        <w:t>lection. Notre dialogue se prolongea jusqu'à une heure très avancée dans la nuit. Les belles et bonnes choses qu'il me dit produisirent peu à peu sur mes nerfs l'effet d'un calmant, et je m'endo</w:t>
      </w:r>
      <w:r w:rsidRPr="000F6562">
        <w:t>r</w:t>
      </w:r>
      <w:r w:rsidRPr="000F6562">
        <w:t>mis, enfin, en me disant un peu comme le Père Buteux : "Quelle confusion pour moi de voir que ces barbares, sans prêtre, sans messe ni autre s</w:t>
      </w:r>
      <w:r w:rsidRPr="000F6562">
        <w:t>e</w:t>
      </w:r>
      <w:r w:rsidRPr="000F6562">
        <w:t>cours, se maintiennent dans une telle piété et fe</w:t>
      </w:r>
      <w:r w:rsidRPr="000F6562">
        <w:t>r</w:t>
      </w:r>
      <w:r w:rsidRPr="000F6562">
        <w:t>veur !</w:t>
      </w:r>
    </w:p>
    <w:p w14:paraId="3EFDD7C3" w14:textId="77777777" w:rsidR="00C64DFD" w:rsidRDefault="00C64DFD" w:rsidP="00C64DFD">
      <w:pPr>
        <w:spacing w:before="120" w:after="120"/>
        <w:jc w:val="both"/>
      </w:pPr>
      <w:r w:rsidRPr="000F6562">
        <w:t>... Je crains fort que plusieurs de ces sauvages du nord ne se vie</w:t>
      </w:r>
      <w:r w:rsidRPr="000F6562">
        <w:t>n</w:t>
      </w:r>
      <w:r w:rsidRPr="000F6562">
        <w:t>nent asseoir à la table d'Abraham, d'Isaac et de Jacob, et que les e</w:t>
      </w:r>
      <w:r w:rsidRPr="000F6562">
        <w:t>n</w:t>
      </w:r>
      <w:r w:rsidRPr="000F6562">
        <w:t>fants du Royaume n'en soient bannis..." ou encore, avec le Père Cl</w:t>
      </w:r>
      <w:r w:rsidRPr="000F6562">
        <w:t>é</w:t>
      </w:r>
      <w:r w:rsidRPr="000F6562">
        <w:t>ment : "Au jour du jugement, ils s</w:t>
      </w:r>
      <w:r w:rsidRPr="000F6562">
        <w:t>e</w:t>
      </w:r>
      <w:r w:rsidRPr="000F6562">
        <w:t>ront la condamnation de bien des chrétiens qui vivent dans l'abondance d</w:t>
      </w:r>
      <w:r>
        <w:t>e</w:t>
      </w:r>
      <w:r w:rsidRPr="000F6562">
        <w:t>s biens religieux et les déda</w:t>
      </w:r>
      <w:r w:rsidRPr="000F6562">
        <w:t>i</w:t>
      </w:r>
      <w:r w:rsidRPr="000F6562">
        <w:t>gnent".</w:t>
      </w:r>
    </w:p>
    <w:p w14:paraId="2B4B38EB" w14:textId="77777777" w:rsidR="00C64DFD" w:rsidRDefault="00C64DFD" w:rsidP="00C64DFD">
      <w:pPr>
        <w:spacing w:before="120" w:after="120"/>
        <w:jc w:val="both"/>
      </w:pPr>
      <w:r>
        <w:br w:type="page"/>
      </w:r>
      <w:bookmarkStart w:id="33" w:name="Excursion_pt_3_chap_2_art_6"/>
    </w:p>
    <w:p w14:paraId="7FD36A7B" w14:textId="77777777" w:rsidR="00C64DFD" w:rsidRPr="000F6562" w:rsidRDefault="00C64DFD" w:rsidP="00C64DFD">
      <w:pPr>
        <w:pStyle w:val="planche"/>
      </w:pPr>
      <w:r w:rsidRPr="000F6562">
        <w:t>Article VI. — Messe et Communion.</w:t>
      </w:r>
    </w:p>
    <w:bookmarkEnd w:id="33"/>
    <w:p w14:paraId="6CA8EC17" w14:textId="77777777" w:rsidR="00C64DFD" w:rsidRDefault="00C64DFD" w:rsidP="00C64DFD">
      <w:pPr>
        <w:spacing w:before="120" w:after="120"/>
        <w:jc w:val="both"/>
      </w:pPr>
    </w:p>
    <w:p w14:paraId="27760E7E"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7716AD0B" w14:textId="77777777" w:rsidR="00C64DFD" w:rsidRPr="000F6562" w:rsidRDefault="00C64DFD" w:rsidP="00C64DFD">
      <w:pPr>
        <w:spacing w:before="120" w:after="120"/>
        <w:jc w:val="both"/>
      </w:pPr>
      <w:r w:rsidRPr="000F6562">
        <w:t>De grand matin, nous avons le bonheur de d</w:t>
      </w:r>
      <w:r w:rsidRPr="000F6562">
        <w:t>i</w:t>
      </w:r>
      <w:r w:rsidRPr="000F6562">
        <w:t>re la Sainte Messe sur cette plage sanctifiée par la prière et le sacrifice, où tant de fervents missio</w:t>
      </w:r>
      <w:r w:rsidRPr="000F6562">
        <w:t>n</w:t>
      </w:r>
      <w:r w:rsidRPr="000F6562">
        <w:t>naires ont déjà pieusement célébré.</w:t>
      </w:r>
    </w:p>
    <w:p w14:paraId="3BF984D2" w14:textId="77777777" w:rsidR="00C64DFD" w:rsidRPr="000F6562" w:rsidRDefault="00C64DFD" w:rsidP="00C64DFD">
      <w:pPr>
        <w:spacing w:before="120" w:after="120"/>
        <w:jc w:val="both"/>
      </w:pPr>
      <w:r w:rsidRPr="000F6562">
        <w:t xml:space="preserve">À 7 heures, messe de communauté, avec communion générale et chant de cantiques sauvages, "le tout", dirait le Père Buteux, "sans </w:t>
      </w:r>
      <w:r>
        <w:t>a</w:t>
      </w:r>
      <w:r w:rsidRPr="000F6562">
        <w:t>f</w:t>
      </w:r>
      <w:r w:rsidRPr="000F6562">
        <w:t>féterie, d'un accent tout simple, tout naïf et tout re</w:t>
      </w:r>
      <w:r w:rsidRPr="000F6562">
        <w:t>m</w:t>
      </w:r>
      <w:r w:rsidRPr="000F6562">
        <w:t>pli de dévotion". En les voyant recevoir avec une amoureuse avidité le "Pain qui rend le coeur fort", elle nous est tout naturellement venue à l'imag</w:t>
      </w:r>
      <w:r w:rsidRPr="000F6562">
        <w:t>i</w:t>
      </w:r>
      <w:r w:rsidRPr="000F6562">
        <w:t>nation la scène de la multiplication mirac</w:t>
      </w:r>
      <w:r w:rsidRPr="000F6562">
        <w:t>u</w:t>
      </w:r>
      <w:r w:rsidRPr="000F6562">
        <w:t>leuse des pains dans le désert : Jésus-Christ jetant un long regard de pitié sur la foule des a</w:t>
      </w:r>
      <w:r w:rsidRPr="000F6562">
        <w:t>f</w:t>
      </w:r>
      <w:r w:rsidRPr="000F6562">
        <w:t>famés, pendant que ses Apôtres leur distribuent "la ma</w:t>
      </w:r>
      <w:r w:rsidRPr="000F6562">
        <w:t>n</w:t>
      </w:r>
      <w:r w:rsidRPr="000F6562">
        <w:t>ne sacrée tombée du Ciel." Ils semblaient se dire, en revenant de la Sainte Table, la tête bai</w:t>
      </w:r>
      <w:r w:rsidRPr="000F6562">
        <w:t>s</w:t>
      </w:r>
      <w:r w:rsidRPr="000F6562">
        <w:t>sée et les mains jointes : "Maintenant, me voilà fort pour passer l'année", inte</w:t>
      </w:r>
      <w:r w:rsidRPr="000F6562">
        <w:t>r</w:t>
      </w:r>
      <w:r w:rsidRPr="000F6562">
        <w:t>prétant à leur façon la parole du Divin Maître : "Celui qui mange ma chair et boit mon sang a la vie éternelle". Ils réc</w:t>
      </w:r>
      <w:r w:rsidRPr="000F6562">
        <w:t>i</w:t>
      </w:r>
      <w:r w:rsidRPr="000F6562">
        <w:t>tèrent ensemble les prières prescrites pour gagner les indulgences de la visite pastorale, puis ils se retirèrent, la figure rayonnante de joie et d'amour : Jésus-Hostie leur avait fait large part "des inénarr</w:t>
      </w:r>
      <w:r w:rsidRPr="000F6562">
        <w:t>a</w:t>
      </w:r>
      <w:r w:rsidRPr="000F6562">
        <w:t>bles délices qu'il goûte à se trouver au milieu des enfants des hommes".</w:t>
      </w:r>
    </w:p>
    <w:p w14:paraId="6E692FA6" w14:textId="77777777" w:rsidR="00C64DFD" w:rsidRPr="000F6562" w:rsidRDefault="00C64DFD" w:rsidP="00C64DFD">
      <w:pPr>
        <w:spacing w:before="120" w:after="120"/>
        <w:jc w:val="both"/>
      </w:pPr>
      <w:r w:rsidRPr="000F6562">
        <w:t>[77]</w:t>
      </w:r>
    </w:p>
    <w:p w14:paraId="5455D875" w14:textId="77777777" w:rsidR="00C64DFD" w:rsidRPr="000F6562" w:rsidRDefault="00C64DFD" w:rsidP="00C64DFD">
      <w:pPr>
        <w:spacing w:before="120" w:after="120"/>
        <w:jc w:val="both"/>
      </w:pPr>
    </w:p>
    <w:p w14:paraId="7C5DE2BB" w14:textId="77777777" w:rsidR="00C64DFD" w:rsidRPr="000F6562" w:rsidRDefault="00C64DFD" w:rsidP="00C64DFD">
      <w:pPr>
        <w:pStyle w:val="planche"/>
      </w:pPr>
      <w:bookmarkStart w:id="34" w:name="Excursion_pt_3_chap_2_art_7"/>
      <w:r w:rsidRPr="000F6562">
        <w:t>Article VII. — Confirmation et clôture.</w:t>
      </w:r>
    </w:p>
    <w:bookmarkEnd w:id="34"/>
    <w:p w14:paraId="38D02528" w14:textId="77777777" w:rsidR="00C64DFD" w:rsidRDefault="00C64DFD" w:rsidP="00C64DFD">
      <w:pPr>
        <w:spacing w:before="120" w:after="120"/>
        <w:jc w:val="both"/>
      </w:pPr>
    </w:p>
    <w:p w14:paraId="242E47E0" w14:textId="77777777" w:rsidR="00C64DFD" w:rsidRPr="000F6562" w:rsidRDefault="00C64DFD" w:rsidP="00C64DFD">
      <w:pPr>
        <w:spacing w:before="120" w:after="120"/>
        <w:jc w:val="both"/>
      </w:pPr>
      <w:r w:rsidRPr="000F6562">
        <w:t>Sa Grandeur officia pontificalement à la gra</w:t>
      </w:r>
      <w:r w:rsidRPr="000F6562">
        <w:t>n</w:t>
      </w:r>
      <w:r w:rsidRPr="000F6562">
        <w:t>d'messe de 9 heures, assistée de diacres d'honneur et d'office, tous revêtus d'ornements d</w:t>
      </w:r>
      <w:r w:rsidRPr="000F6562">
        <w:t>o</w:t>
      </w:r>
      <w:r w:rsidRPr="000F6562">
        <w:t>rés, comme dans les grandes cathédrales. Chargés de la partie music</w:t>
      </w:r>
      <w:r w:rsidRPr="000F6562">
        <w:t>a</w:t>
      </w:r>
      <w:r w:rsidRPr="000F6562">
        <w:t>le, les Tête-de-Boule furent à la ha</w:t>
      </w:r>
      <w:r w:rsidRPr="000F6562">
        <w:t>u</w:t>
      </w:r>
      <w:r w:rsidRPr="000F6562">
        <w:t xml:space="preserve">teur de leur tâche. </w:t>
      </w:r>
      <w:r w:rsidRPr="000F6562">
        <w:rPr>
          <w:i/>
        </w:rPr>
        <w:t>Kyrie, Gloria, Credo, Sanctus et Agnus Dei</w:t>
      </w:r>
      <w:r>
        <w:rPr>
          <w:i/>
        </w:rPr>
        <w:t> </w:t>
      </w:r>
      <w:r w:rsidRPr="008E5AD7">
        <w:rPr>
          <w:rStyle w:val="Appelnotedebasdep"/>
        </w:rPr>
        <w:footnoteReference w:id="48"/>
      </w:r>
      <w:r w:rsidRPr="000F6562">
        <w:rPr>
          <w:i/>
        </w:rPr>
        <w:t xml:space="preserve">, </w:t>
      </w:r>
      <w:r w:rsidRPr="000F6562">
        <w:t>tout fut exécuté en langue crise, le chœur des femmes alternant avec celui des hommes.</w:t>
      </w:r>
    </w:p>
    <w:p w14:paraId="1E8815C6" w14:textId="77777777" w:rsidR="00C64DFD" w:rsidRPr="000F6562" w:rsidRDefault="00C64DFD" w:rsidP="00C64DFD">
      <w:pPr>
        <w:spacing w:before="120" w:after="120"/>
        <w:jc w:val="both"/>
      </w:pPr>
      <w:r w:rsidRPr="000F6562">
        <w:t>La messe terminée, Monseigneur se présente à la balustrade, mitre en tête, son bâton pastoral à la main : "C'est maintenant, mes chers enfants", dit-il, "le moment solennel pour vous de recevoir le sacr</w:t>
      </w:r>
      <w:r w:rsidRPr="000F6562">
        <w:t>e</w:t>
      </w:r>
      <w:r w:rsidRPr="000F6562">
        <w:t>ment de Confirmation. Vous seriez su</w:t>
      </w:r>
      <w:r w:rsidRPr="000F6562">
        <w:t>r</w:t>
      </w:r>
      <w:r w:rsidRPr="000F6562">
        <w:t>pris, n'est-ce pas, de voir un enfant devenir tout à coup homme fait. Eh bien ! en descendant dans vos cœurs, le Saint-Esprit va faire de vous de parfaits chrétiens. Le démon, vous le savez, fait la chasse et la pêche aux âmes ; il leur tend des trappes et des rets</w:t>
      </w:r>
      <w:r>
        <w:t> </w:t>
      </w:r>
      <w:r>
        <w:rPr>
          <w:rStyle w:val="Appelnotedebasdep"/>
        </w:rPr>
        <w:footnoteReference w:id="49"/>
      </w:r>
      <w:r w:rsidRPr="000F6562">
        <w:t>. L'Esprit-Saint va vous rendre prudents pour vous empêcher de tomber dans ses pièges ; il va vous rendre forts pour que vous puissiez rompre ses filets si jamais vous aviez le ma</w:t>
      </w:r>
      <w:r w:rsidRPr="000F6562">
        <w:t>l</w:t>
      </w:r>
      <w:r w:rsidRPr="000F6562">
        <w:t>heur de vous y laisser prendre.</w:t>
      </w:r>
    </w:p>
    <w:p w14:paraId="65B805A6" w14:textId="77777777" w:rsidR="00C64DFD" w:rsidRPr="000F6562" w:rsidRDefault="00C64DFD" w:rsidP="00C64DFD">
      <w:pPr>
        <w:spacing w:before="120" w:after="120"/>
        <w:jc w:val="both"/>
      </w:pPr>
      <w:r w:rsidRPr="000F6562">
        <w:t>Quand, après avoir étendu les mains au-dessus de vos têtes, je vous ferai, avec le Saint-Chrême</w:t>
      </w:r>
      <w:r>
        <w:t> </w:t>
      </w:r>
      <w:r>
        <w:rPr>
          <w:rStyle w:val="Appelnotedebasdep"/>
        </w:rPr>
        <w:footnoteReference w:id="50"/>
      </w:r>
      <w:r w:rsidRPr="000F6562">
        <w:t>, une croix sur le front, cela signifiera que Jésus-Christ prend possession de vous, comme vous faites vôtre un objet quelconque en y imprimant votre marque. Oh ! donnez-vous alors tout e</w:t>
      </w:r>
      <w:r w:rsidRPr="000F6562">
        <w:t>n</w:t>
      </w:r>
      <w:r w:rsidRPr="000F6562">
        <w:t>tiers et pour toujours à votre Divin Maître.</w:t>
      </w:r>
    </w:p>
    <w:p w14:paraId="5FBD9E66" w14:textId="77777777" w:rsidR="00C64DFD" w:rsidRPr="000F6562" w:rsidRDefault="00C64DFD" w:rsidP="00C64DFD">
      <w:pPr>
        <w:spacing w:before="120" w:after="120"/>
        <w:jc w:val="both"/>
      </w:pPr>
      <w:r w:rsidRPr="000F6562">
        <w:t>Je vous toucherai la joue : ce sera pour vous communiquer la paix du bon Dieu, la paix entre vous, la paix surtout avec votre conscie</w:t>
      </w:r>
      <w:r w:rsidRPr="000F6562">
        <w:t>n</w:t>
      </w:r>
      <w:r w:rsidRPr="000F6562">
        <w:t>ce".</w:t>
      </w:r>
    </w:p>
    <w:p w14:paraId="08729AE1" w14:textId="77777777" w:rsidR="00C64DFD" w:rsidRPr="000F6562" w:rsidRDefault="00C64DFD" w:rsidP="00C64DFD">
      <w:pPr>
        <w:spacing w:before="120" w:after="120"/>
        <w:jc w:val="both"/>
      </w:pPr>
      <w:r w:rsidRPr="000F6562">
        <w:t>Plus de 150 confirmants, dont quelques-uns de 50 ans et plus, reç</w:t>
      </w:r>
      <w:r w:rsidRPr="000F6562">
        <w:t>u</w:t>
      </w:r>
      <w:r w:rsidRPr="000F6562">
        <w:t>rent le caractère ineffaç</w:t>
      </w:r>
      <w:r w:rsidRPr="000F6562">
        <w:t>a</w:t>
      </w:r>
      <w:r w:rsidRPr="000F6562">
        <w:t>ble des soldats de Jésus-Christ. A ce signe sacré, pui</w:t>
      </w:r>
      <w:r w:rsidRPr="000F6562">
        <w:t>s</w:t>
      </w:r>
      <w:r w:rsidRPr="000F6562">
        <w:t>sions-nous, un jour, les retrouver tous au Ciel !</w:t>
      </w:r>
    </w:p>
    <w:p w14:paraId="2FAC6BD4" w14:textId="77777777" w:rsidR="00C64DFD" w:rsidRPr="000F6562" w:rsidRDefault="00C64DFD" w:rsidP="00C64DFD">
      <w:pPr>
        <w:spacing w:before="120" w:after="120"/>
        <w:jc w:val="both"/>
      </w:pPr>
      <w:r w:rsidRPr="000F6562">
        <w:t>La visite canonique était terminée.</w:t>
      </w:r>
    </w:p>
    <w:p w14:paraId="04B15F70" w14:textId="77777777" w:rsidR="00C64DFD" w:rsidRDefault="00C64DFD" w:rsidP="00C64DFD">
      <w:pPr>
        <w:pStyle w:val="p"/>
      </w:pPr>
      <w:r w:rsidRPr="000F6562">
        <w:br w:type="page"/>
        <w:t>[78]</w:t>
      </w:r>
    </w:p>
    <w:p w14:paraId="23A700BD" w14:textId="77777777" w:rsidR="00C64DFD" w:rsidRDefault="00C64DFD" w:rsidP="00C64DFD">
      <w:pPr>
        <w:pStyle w:val="p"/>
      </w:pPr>
    </w:p>
    <w:p w14:paraId="58D41D36" w14:textId="77777777" w:rsidR="00C64DFD" w:rsidRPr="000F6562" w:rsidRDefault="00C64DFD" w:rsidP="00C64DFD">
      <w:pPr>
        <w:pStyle w:val="p"/>
      </w:pPr>
    </w:p>
    <w:p w14:paraId="5C71968E" w14:textId="77777777" w:rsidR="00C64DFD" w:rsidRPr="00053938" w:rsidRDefault="00C64DFD" w:rsidP="00C64DFD">
      <w:pPr>
        <w:ind w:firstLine="0"/>
        <w:jc w:val="center"/>
        <w:rPr>
          <w:b/>
          <w:i/>
          <w:sz w:val="24"/>
        </w:rPr>
      </w:pPr>
      <w:bookmarkStart w:id="35" w:name="Excursion_pt_3_chap_3"/>
      <w:r>
        <w:rPr>
          <w:b/>
          <w:sz w:val="24"/>
        </w:rPr>
        <w:t>Troisième partie</w:t>
      </w:r>
    </w:p>
    <w:p w14:paraId="0CA99BAF" w14:textId="77777777" w:rsidR="00C64DFD" w:rsidRPr="00384B20" w:rsidRDefault="00C64DFD" w:rsidP="00C64DFD">
      <w:pPr>
        <w:pStyle w:val="Titreniveau1"/>
      </w:pPr>
      <w:r>
        <w:t>Chapitre 3</w:t>
      </w:r>
    </w:p>
    <w:p w14:paraId="61C630BC" w14:textId="77777777" w:rsidR="00C64DFD" w:rsidRPr="00E07116" w:rsidRDefault="00C64DFD" w:rsidP="00C64DFD">
      <w:pPr>
        <w:pStyle w:val="Titreniveau2"/>
      </w:pPr>
      <w:r>
        <w:t>APRÈS LA VISITE</w:t>
      </w:r>
    </w:p>
    <w:bookmarkEnd w:id="35"/>
    <w:p w14:paraId="0B4883ED" w14:textId="77777777" w:rsidR="00C64DFD" w:rsidRPr="00E07116" w:rsidRDefault="00C64DFD" w:rsidP="00C64DFD">
      <w:pPr>
        <w:jc w:val="both"/>
        <w:rPr>
          <w:szCs w:val="36"/>
        </w:rPr>
      </w:pPr>
    </w:p>
    <w:p w14:paraId="77F9D696" w14:textId="77777777" w:rsidR="00C64DFD" w:rsidRPr="00E07116" w:rsidRDefault="00C64DFD" w:rsidP="00C64DFD">
      <w:pPr>
        <w:jc w:val="both"/>
        <w:rPr>
          <w:szCs w:val="36"/>
        </w:rPr>
      </w:pPr>
    </w:p>
    <w:p w14:paraId="46AA413C" w14:textId="77777777" w:rsidR="00C64DFD" w:rsidRPr="00354FB8" w:rsidRDefault="00C64DFD" w:rsidP="00C64DFD">
      <w:pPr>
        <w:spacing w:before="120" w:after="120"/>
        <w:ind w:left="3600"/>
        <w:jc w:val="both"/>
        <w:rPr>
          <w:sz w:val="24"/>
        </w:rPr>
      </w:pPr>
      <w:r w:rsidRPr="00354FB8">
        <w:rPr>
          <w:sz w:val="24"/>
          <w:szCs w:val="18"/>
        </w:rPr>
        <w:t>"</w:t>
      </w:r>
      <w:r w:rsidRPr="00354FB8">
        <w:rPr>
          <w:i/>
          <w:color w:val="0000FF"/>
          <w:sz w:val="24"/>
          <w:szCs w:val="18"/>
        </w:rPr>
        <w:t>Megwetch, mataschi !</w:t>
      </w:r>
      <w:r w:rsidRPr="00354FB8">
        <w:rPr>
          <w:sz w:val="24"/>
          <w:szCs w:val="18"/>
        </w:rPr>
        <w:t>"</w:t>
      </w:r>
      <w:r>
        <w:rPr>
          <w:sz w:val="24"/>
          <w:szCs w:val="18"/>
        </w:rPr>
        <w:br/>
      </w:r>
      <w:r w:rsidRPr="00354FB8">
        <w:rPr>
          <w:sz w:val="24"/>
          <w:szCs w:val="18"/>
        </w:rPr>
        <w:t>"</w:t>
      </w:r>
      <w:r w:rsidRPr="00354FB8">
        <w:rPr>
          <w:i/>
          <w:color w:val="0000FF"/>
          <w:sz w:val="24"/>
          <w:szCs w:val="18"/>
        </w:rPr>
        <w:t>Merci, au revoir !</w:t>
      </w:r>
      <w:r w:rsidRPr="00354FB8">
        <w:rPr>
          <w:sz w:val="24"/>
          <w:szCs w:val="18"/>
        </w:rPr>
        <w:t>"</w:t>
      </w:r>
    </w:p>
    <w:p w14:paraId="0C9587AC" w14:textId="77777777" w:rsidR="00C64DFD" w:rsidRDefault="00C64DFD" w:rsidP="00C64DFD">
      <w:pPr>
        <w:spacing w:before="120" w:after="120"/>
        <w:jc w:val="both"/>
      </w:pPr>
    </w:p>
    <w:p w14:paraId="5F828209" w14:textId="77777777" w:rsidR="00C64DFD" w:rsidRPr="000F6562" w:rsidRDefault="00C64DFD" w:rsidP="00C64DFD">
      <w:pPr>
        <w:pStyle w:val="planche"/>
      </w:pPr>
      <w:bookmarkStart w:id="36" w:name="Excursion_pt_3_chap_3_art_1"/>
      <w:r w:rsidRPr="000F6562">
        <w:t>Article I. — Harangues des Chefs.</w:t>
      </w:r>
    </w:p>
    <w:bookmarkEnd w:id="36"/>
    <w:p w14:paraId="2CC38816" w14:textId="77777777" w:rsidR="00C64DFD" w:rsidRDefault="00C64DFD" w:rsidP="00C64DFD">
      <w:pPr>
        <w:spacing w:before="120" w:after="120"/>
        <w:jc w:val="both"/>
      </w:pPr>
    </w:p>
    <w:p w14:paraId="64486E49" w14:textId="77777777" w:rsidR="00C64DFD" w:rsidRDefault="00C64DFD" w:rsidP="00C64DFD">
      <w:pPr>
        <w:spacing w:before="120" w:after="120"/>
        <w:jc w:val="both"/>
      </w:pPr>
    </w:p>
    <w:p w14:paraId="49BBCC7F" w14:textId="77777777" w:rsidR="00C64DFD" w:rsidRDefault="00C64DFD" w:rsidP="00C64DFD">
      <w:pPr>
        <w:spacing w:before="120" w:after="120"/>
        <w:jc w:val="both"/>
      </w:pPr>
    </w:p>
    <w:p w14:paraId="44A10625"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70758365" w14:textId="77777777" w:rsidR="00C64DFD" w:rsidRPr="000F6562" w:rsidRDefault="00C64DFD" w:rsidP="00C64DFD">
      <w:pPr>
        <w:spacing w:before="120" w:after="120"/>
        <w:jc w:val="both"/>
      </w:pPr>
      <w:r w:rsidRPr="000F6562">
        <w:t>Cependant les trois chefs ne pouvaient laisser partir Sa Grandeur sans lui exprimer, en des h</w:t>
      </w:r>
      <w:r w:rsidRPr="000F6562">
        <w:t>a</w:t>
      </w:r>
      <w:r w:rsidRPr="000F6562">
        <w:t>rangues soigneusement préparées, leurs vifs sentiments de reconnaissance. Au signal donné, la tribu tout enti</w:t>
      </w:r>
      <w:r w:rsidRPr="000F6562">
        <w:t>è</w:t>
      </w:r>
      <w:r w:rsidRPr="000F6562">
        <w:t>re v</w:t>
      </w:r>
      <w:r>
        <w:t>ient se grouper, en face de Mon</w:t>
      </w:r>
      <w:r w:rsidRPr="000F6562">
        <w:t>seigneur assis au milieu de sa suite rangée en demi-cercle sur une double ligne. En sa qualité de roi de Wémontashing, Louis Fidjikwe, le premier, "a la p</w:t>
      </w:r>
      <w:r w:rsidRPr="000F6562">
        <w:t>a</w:t>
      </w:r>
      <w:r w:rsidRPr="000F6562">
        <w:t>role en bouche". Orateur-né, il en impose par le solennel de sa tenue, l'aisance de son geste sobre et élégant, la précision et la rapidité de sa pensée. "Mo</w:t>
      </w:r>
      <w:r w:rsidRPr="000F6562">
        <w:t>n</w:t>
      </w:r>
      <w:r w:rsidRPr="000F6562">
        <w:t>seigneur", dit-il, "nous sommes bien contents de te voir</w:t>
      </w:r>
    </w:p>
    <w:p w14:paraId="673E9E3E" w14:textId="77777777" w:rsidR="00C64DFD" w:rsidRPr="000F6562" w:rsidRDefault="00C64DFD" w:rsidP="00C64DFD">
      <w:pPr>
        <w:spacing w:before="120" w:after="120"/>
        <w:jc w:val="both"/>
      </w:pPr>
      <w:r>
        <w:br w:type="page"/>
      </w:r>
    </w:p>
    <w:p w14:paraId="6849A7BB" w14:textId="77777777" w:rsidR="00C64DFD" w:rsidRDefault="009F31A4" w:rsidP="00C64DFD">
      <w:pPr>
        <w:pStyle w:val="fig"/>
      </w:pPr>
      <w:r>
        <w:rPr>
          <w:noProof/>
        </w:rPr>
        <w:drawing>
          <wp:inline distT="0" distB="0" distL="0" distR="0" wp14:anchorId="3F796475" wp14:editId="2F0FA32A">
            <wp:extent cx="5018405" cy="4295775"/>
            <wp:effectExtent l="25400" t="25400" r="10795" b="952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018405" cy="4295775"/>
                    </a:xfrm>
                    <a:prstGeom prst="rect">
                      <a:avLst/>
                    </a:prstGeom>
                    <a:noFill/>
                    <a:ln w="19050" cmpd="sng">
                      <a:solidFill>
                        <a:srgbClr val="000000"/>
                      </a:solidFill>
                      <a:miter lim="800000"/>
                      <a:headEnd/>
                      <a:tailEnd/>
                    </a:ln>
                    <a:effectLst/>
                  </pic:spPr>
                </pic:pic>
              </a:graphicData>
            </a:graphic>
          </wp:inline>
        </w:drawing>
      </w:r>
    </w:p>
    <w:p w14:paraId="6CB4B0C2" w14:textId="77777777" w:rsidR="00C64DFD" w:rsidRPr="000F6562" w:rsidRDefault="00C64DFD" w:rsidP="00C64DFD">
      <w:pPr>
        <w:pStyle w:val="figst"/>
      </w:pPr>
      <w:r w:rsidRPr="000F6562">
        <w:t>Le chef, sa femme et son fils.</w:t>
      </w:r>
    </w:p>
    <w:p w14:paraId="6AEDFE08" w14:textId="77777777" w:rsidR="00C64DFD" w:rsidRDefault="00C64DFD" w:rsidP="00C64DFD">
      <w:pPr>
        <w:spacing w:before="120" w:after="120"/>
        <w:ind w:firstLine="0"/>
        <w:jc w:val="both"/>
      </w:pPr>
    </w:p>
    <w:p w14:paraId="473766FA" w14:textId="77777777" w:rsidR="00C64DFD" w:rsidRPr="000F6562" w:rsidRDefault="00C64DFD" w:rsidP="00C64DFD">
      <w:pPr>
        <w:pStyle w:val="p"/>
      </w:pPr>
      <w:r w:rsidRPr="000F6562">
        <w:t>[79]</w:t>
      </w:r>
    </w:p>
    <w:p w14:paraId="33765837" w14:textId="77777777" w:rsidR="00C64DFD" w:rsidRPr="000F6562" w:rsidRDefault="00C64DFD" w:rsidP="00C64DFD">
      <w:pPr>
        <w:spacing w:before="120" w:after="120"/>
        <w:ind w:firstLine="0"/>
        <w:jc w:val="both"/>
      </w:pPr>
      <w:r w:rsidRPr="000F6562">
        <w:t>avec un si grand nombre de robes noires. Nous te remercions bea</w:t>
      </w:r>
      <w:r w:rsidRPr="000F6562">
        <w:t>u</w:t>
      </w:r>
      <w:r w:rsidRPr="000F6562">
        <w:t>coup pour ta visite que nous attendions depuis si longtemps. Nous jouissons de deux beaux jours à la fois. Il fait beau dans la n</w:t>
      </w:r>
      <w:r w:rsidRPr="000F6562">
        <w:t>a</w:t>
      </w:r>
      <w:r w:rsidRPr="000F6562">
        <w:t>ture : le soleil nous éclaire et nous réchauffe. Il fait beau aussi dans nos cœurs ; ta parole y a jeté de la lumière et tes bénédictions, de la ch</w:t>
      </w:r>
      <w:r w:rsidRPr="000F6562">
        <w:t>a</w:t>
      </w:r>
      <w:r w:rsidRPr="000F6562">
        <w:t>leur. À l'avenir, le poste de Wémonta</w:t>
      </w:r>
      <w:r w:rsidRPr="000F6562">
        <w:t>s</w:t>
      </w:r>
      <w:r w:rsidRPr="000F6562">
        <w:t>hing sera pour nous une ville sainte. Maintenant que la voie fe</w:t>
      </w:r>
      <w:r w:rsidRPr="000F6562">
        <w:t>r</w:t>
      </w:r>
      <w:r w:rsidRPr="000F6562">
        <w:t>rée passe tout près de notre chapelle, nous esp</w:t>
      </w:r>
      <w:r w:rsidRPr="000F6562">
        <w:t>é</w:t>
      </w:r>
      <w:r w:rsidRPr="000F6562">
        <w:t>rons que tu pourras venir nous voir plus souvent.</w:t>
      </w:r>
    </w:p>
    <w:p w14:paraId="5E231630" w14:textId="77777777" w:rsidR="00C64DFD" w:rsidRPr="000F6562" w:rsidRDefault="00C64DFD" w:rsidP="00C64DFD">
      <w:pPr>
        <w:spacing w:before="120" w:after="120"/>
        <w:jc w:val="both"/>
      </w:pPr>
      <w:r w:rsidRPr="000F6562">
        <w:t>Monseigneur, j'ai une grâce à te demander. Les "chars" nous am</w:t>
      </w:r>
      <w:r w:rsidRPr="000F6562">
        <w:t>è</w:t>
      </w:r>
      <w:r w:rsidRPr="000F6562">
        <w:t>nent de bien bonnes ch</w:t>
      </w:r>
      <w:r w:rsidRPr="000F6562">
        <w:t>o</w:t>
      </w:r>
      <w:r w:rsidRPr="000F6562">
        <w:t>ses, des provisions, des canots, des carabines, c'est vrai ; mais, tu sais, ils nous en emportent aussi une bien mauva</w:t>
      </w:r>
      <w:r w:rsidRPr="000F6562">
        <w:t>i</w:t>
      </w:r>
      <w:r w:rsidRPr="000F6562">
        <w:t>se, la boisson. Eh bien ! veux-tu aller voir le Gouvernement pour lui dire de faire des lois encore plus sévères pour emp</w:t>
      </w:r>
      <w:r w:rsidRPr="000F6562">
        <w:t>ê</w:t>
      </w:r>
      <w:r w:rsidRPr="000F6562">
        <w:t>cher la vente des liqueurs fortes à mes enfants ? Je fais bien mon possible, moi, pour prévenir les désordres, mais, tu sais, le mauvais esprit est si tro</w:t>
      </w:r>
      <w:r w:rsidRPr="000F6562">
        <w:t>m</w:t>
      </w:r>
      <w:r w:rsidRPr="000F6562">
        <w:t>peur…</w:t>
      </w:r>
    </w:p>
    <w:p w14:paraId="031711F9" w14:textId="77777777" w:rsidR="00C64DFD" w:rsidRPr="000F6562" w:rsidRDefault="00C64DFD" w:rsidP="00C64DFD">
      <w:pPr>
        <w:spacing w:before="120" w:after="120"/>
        <w:jc w:val="both"/>
      </w:pPr>
      <w:r w:rsidRPr="000F6562">
        <w:t>Dans tous les cas, Monseigneur, sois certain que nous n'oublierons jamais ta grande robe vi</w:t>
      </w:r>
      <w:r w:rsidRPr="000F6562">
        <w:t>o</w:t>
      </w:r>
      <w:r w:rsidRPr="000F6562">
        <w:t>lette et ton bel anneau que tu nous as donné à ba</w:t>
      </w:r>
      <w:r w:rsidRPr="000F6562">
        <w:t>i</w:t>
      </w:r>
      <w:r w:rsidRPr="000F6562">
        <w:t>ser. Nous prierons souvent pour toi le Maître de la vie, afin que tu puisses revenir bientôt nous aider à rendre nos âmes aussi brillantes que la grande croix dorée que tu portes sur ta poitrine."</w:t>
      </w:r>
    </w:p>
    <w:p w14:paraId="27192B77" w14:textId="77777777" w:rsidR="00C64DFD" w:rsidRPr="000F6562" w:rsidRDefault="00C64DFD" w:rsidP="00C64DFD">
      <w:pPr>
        <w:spacing w:before="120" w:after="120"/>
        <w:jc w:val="both"/>
      </w:pPr>
      <w:r w:rsidRPr="000F6562">
        <w:t>Interprété</w:t>
      </w:r>
      <w:r>
        <w:t> </w:t>
      </w:r>
      <w:r>
        <w:rPr>
          <w:rStyle w:val="Appelnotedebasdep"/>
        </w:rPr>
        <w:footnoteReference w:id="51"/>
      </w:r>
      <w:r w:rsidRPr="000F6562">
        <w:t xml:space="preserve"> par le P. Guinard, ce bijou de discours fut haché de bravos bien mérités. "Je vous remercie de tout coeur, mes bien chers Enfants", répondit Monseigneur, "pour tous les bons se</w:t>
      </w:r>
      <w:r w:rsidRPr="000F6562">
        <w:t>n</w:t>
      </w:r>
      <w:r w:rsidRPr="000F6562">
        <w:t>timents que vous venez de m'exprimer. C'est au</w:t>
      </w:r>
      <w:r w:rsidRPr="000F6562">
        <w:t>s</w:t>
      </w:r>
      <w:r w:rsidRPr="000F6562">
        <w:t>si pour nous une grande joie que celle de nous trouver au milieu de vous, croyez-le bien. Vous rest</w:t>
      </w:r>
      <w:r w:rsidRPr="000F6562">
        <w:t>e</w:t>
      </w:r>
      <w:r w:rsidRPr="000F6562">
        <w:t>rez forts, n'est-ce pas, pour lutter, comme par le passé, contre ceux qui vous a</w:t>
      </w:r>
      <w:r w:rsidRPr="000F6562">
        <w:t>p</w:t>
      </w:r>
      <w:r w:rsidRPr="000F6562">
        <w:t>portent le "diable en bouteille". Je vais tâcher d'engager les agents du Gouvernement à sévir davantage contre ceux que Notre-Seigneur a maudits un jour en disant : "Si quelqu'un scandalise un de ces petits qui croient en moi, il vaudrait mieux pour lui qu'on lui mît au cou une meule de mo</w:t>
      </w:r>
      <w:r w:rsidRPr="000F6562">
        <w:t>u</w:t>
      </w:r>
      <w:r w:rsidRPr="000F6562">
        <w:t>lin et qu'on le précipitât au fond de la mer".</w:t>
      </w:r>
    </w:p>
    <w:p w14:paraId="0BA53BF1" w14:textId="77777777" w:rsidR="00C64DFD" w:rsidRPr="000F6562" w:rsidRDefault="00C64DFD" w:rsidP="00C64DFD">
      <w:pPr>
        <w:spacing w:before="120" w:after="120"/>
        <w:jc w:val="both"/>
      </w:pPr>
      <w:r w:rsidRPr="000F6562">
        <w:t>[80]</w:t>
      </w:r>
    </w:p>
    <w:p w14:paraId="5CF95082" w14:textId="77777777" w:rsidR="00C64DFD" w:rsidRPr="000F6562" w:rsidRDefault="00C64DFD" w:rsidP="00C64DFD">
      <w:pPr>
        <w:spacing w:before="120" w:after="120"/>
        <w:jc w:val="both"/>
      </w:pPr>
      <w:r w:rsidRPr="000F6562">
        <w:t>À Newüashite, chef de Manawan, revenait, à titre d’ancienneté, l'honneur de parler le deuxi</w:t>
      </w:r>
      <w:r w:rsidRPr="000F6562">
        <w:t>è</w:t>
      </w:r>
      <w:r w:rsidRPr="000F6562">
        <w:t>me. Petit vieillard de plus de 80 ans, au teint noir-bronzé, aux prunelles d</w:t>
      </w:r>
      <w:r>
        <w:t>e</w:t>
      </w:r>
      <w:r w:rsidRPr="000F6562">
        <w:t xml:space="preserve"> feu, à la tête blanchi</w:t>
      </w:r>
      <w:r w:rsidRPr="000F6562">
        <w:t>s</w:t>
      </w:r>
      <w:r w:rsidRPr="000F6562">
        <w:t>sante, il vient, d'un pas lent, la main tre</w:t>
      </w:r>
      <w:r w:rsidRPr="000F6562">
        <w:t>m</w:t>
      </w:r>
      <w:r w:rsidRPr="000F6562">
        <w:t>blante appuyée sur une canne, s'agenouiller aux pieds de Sa Grandeur, qui se lève, le bénit et lui présente son a</w:t>
      </w:r>
      <w:r w:rsidRPr="000F6562">
        <w:t>n</w:t>
      </w:r>
      <w:r w:rsidRPr="000F6562">
        <w:t>neau à baiser. Lui, de son côté, fait le signe de la croix, se relève, et, pendant qu'il retourne au milieu des siens, l'émotion nous gagne, ... nous nous demandons avec anxiété si, en présence d'un pareil audito</w:t>
      </w:r>
      <w:r w:rsidRPr="000F6562">
        <w:t>i</w:t>
      </w:r>
      <w:r w:rsidRPr="000F6562">
        <w:t>re, il va seulement réussir à marmo</w:t>
      </w:r>
      <w:r w:rsidRPr="000F6562">
        <w:t>t</w:t>
      </w:r>
      <w:r w:rsidRPr="000F6562">
        <w:t>ter quelques phrases ! Mais oui, il parle, le vieux brave ! Il parle même bien, avec calme et convi</w:t>
      </w:r>
      <w:r w:rsidRPr="000F6562">
        <w:t>c</w:t>
      </w:r>
      <w:r w:rsidRPr="000F6562">
        <w:t>tion, en scandant de temps à autre, d'un geste de son bâton noueux, les int</w:t>
      </w:r>
      <w:r w:rsidRPr="000F6562">
        <w:t>é</w:t>
      </w:r>
      <w:r w:rsidRPr="000F6562">
        <w:t>ressantes choses qu'il rapporte. "Au nom de tous mes enfants d'Obe</w:t>
      </w:r>
      <w:r w:rsidRPr="000F6562">
        <w:t>d</w:t>
      </w:r>
      <w:r w:rsidRPr="000F6562">
        <w:t>jiwan", dit-il, "je tiens moi aussi à te reme</w:t>
      </w:r>
      <w:r w:rsidRPr="000F6562">
        <w:t>r</w:t>
      </w:r>
      <w:r w:rsidRPr="000F6562">
        <w:t>cier, Monseigneur, d'être venu, suivi de tant de robes noires, nous faire du bien au cœur. Je suis très vieux ; j'ai bien des souvenirs à la mémoire. J'ai connu les sauv</w:t>
      </w:r>
      <w:r w:rsidRPr="000F6562">
        <w:t>a</w:t>
      </w:r>
      <w:r w:rsidRPr="000F6562">
        <w:t>ges alors qu'ils ne priaient pas encore et qu'ils vivaient comme les b</w:t>
      </w:r>
      <w:r w:rsidRPr="000F6562">
        <w:t>ê</w:t>
      </w:r>
      <w:r w:rsidRPr="000F6562">
        <w:t>tes de la forêt. J'ai été baptisé à l'âge de huit ans". Après un bref hist</w:t>
      </w:r>
      <w:r w:rsidRPr="000F6562">
        <w:t>o</w:t>
      </w:r>
      <w:r w:rsidRPr="000F6562">
        <w:t>rique de la mission, il termine en protestant avec chaleur de l'attach</w:t>
      </w:r>
      <w:r w:rsidRPr="000F6562">
        <w:t>e</w:t>
      </w:r>
      <w:r w:rsidRPr="000F6562">
        <w:t>ment inviolable de tous ses enfants à leurs mi</w:t>
      </w:r>
      <w:r w:rsidRPr="000F6562">
        <w:t>s</w:t>
      </w:r>
      <w:r w:rsidRPr="000F6562">
        <w:t>sionnaires.</w:t>
      </w:r>
    </w:p>
    <w:p w14:paraId="639281C3" w14:textId="77777777" w:rsidR="00C64DFD" w:rsidRPr="000F6562" w:rsidRDefault="00C64DFD" w:rsidP="00C64DFD">
      <w:pPr>
        <w:spacing w:before="120" w:after="120"/>
        <w:jc w:val="both"/>
      </w:pPr>
      <w:r w:rsidRPr="000F6562">
        <w:t>"Mes chers enfants", reprend Monseigneur, "c'est un véritable bonheur pour nous de vous trouver si bons et si reconna</w:t>
      </w:r>
      <w:r>
        <w:t>issants. Vous venez de rappeler</w:t>
      </w:r>
      <w:r w:rsidRPr="000F6562">
        <w:t xml:space="preserve"> des détails vraiment édifiants. </w:t>
      </w:r>
      <w:r w:rsidRPr="000F6562">
        <w:rPr>
          <w:i/>
        </w:rPr>
        <w:t>Nous les écrirons, ces souvenirs, pour les conserver et les publier.</w:t>
      </w:r>
      <w:r w:rsidRPr="000F6562">
        <w:t xml:space="preserve"> Continuez de bien prier pour tous qui sont venus ici sacrifier leur vie pour vous aider à sauver vos âmes. Soyez toujours soumis à votre bon père Guinard qui vous aime tant, qui aime bien le bon Dieu et que son évêque aime bea</w:t>
      </w:r>
      <w:r w:rsidRPr="000F6562">
        <w:t>u</w:t>
      </w:r>
      <w:r w:rsidRPr="000F6562">
        <w:t>coup".</w:t>
      </w:r>
    </w:p>
    <w:p w14:paraId="0688FD52" w14:textId="77777777" w:rsidR="00C64DFD" w:rsidRPr="000F6562" w:rsidRDefault="00C64DFD" w:rsidP="00C64DFD">
      <w:pPr>
        <w:spacing w:before="120" w:after="120"/>
        <w:jc w:val="both"/>
      </w:pPr>
      <w:r w:rsidRPr="000F6562">
        <w:t>Enfin, ce fut le tour du plus jeune, Gabriel Awachiche de Kike</w:t>
      </w:r>
      <w:r w:rsidRPr="000F6562">
        <w:t>n</w:t>
      </w:r>
      <w:r w:rsidRPr="000F6562">
        <w:t>datch. Il exprime lui aussi, au nom des siens, ses sentiments de joye</w:t>
      </w:r>
      <w:r w:rsidRPr="000F6562">
        <w:t>u</w:t>
      </w:r>
      <w:r w:rsidRPr="000F6562">
        <w:t>se gr</w:t>
      </w:r>
      <w:r w:rsidRPr="000F6562">
        <w:t>a</w:t>
      </w:r>
      <w:r w:rsidRPr="000F6562">
        <w:t>titude ; puis il présente à Monseigneur la requête suivante : "Vu que nous demeurons loin d'ici et que nous n'aimons pas à rencontrer les blancs, nous te demandons la permission de bâtir chez nous une chapelle pour recevoir le missionnaire, et d'y faire bénir un cimetière pour y enterrer nos morts. Il ne me siérait pas de parler plus longu</w:t>
      </w:r>
      <w:r w:rsidRPr="000F6562">
        <w:t>e</w:t>
      </w:r>
      <w:r w:rsidRPr="000F6562">
        <w:t>ment",</w:t>
      </w:r>
      <w:r>
        <w:t xml:space="preserve"> </w:t>
      </w:r>
      <w:r w:rsidRPr="000F6562">
        <w:t>[81]</w:t>
      </w:r>
      <w:r>
        <w:t xml:space="preserve"> </w:t>
      </w:r>
      <w:r w:rsidRPr="000F6562">
        <w:t>conclut-t-il avec un sourire intelligent, "parce que je ne suis qu'un enfant". Awachiche sign</w:t>
      </w:r>
      <w:r w:rsidRPr="000F6562">
        <w:t>i</w:t>
      </w:r>
      <w:r w:rsidRPr="000F6562">
        <w:t>fie petit.</w:t>
      </w:r>
    </w:p>
    <w:p w14:paraId="506AE058" w14:textId="77777777" w:rsidR="00C64DFD" w:rsidRDefault="00C64DFD" w:rsidP="00C64DFD">
      <w:pPr>
        <w:spacing w:before="120" w:after="120"/>
        <w:jc w:val="both"/>
      </w:pPr>
      <w:r w:rsidRPr="000F6562">
        <w:t>Monseigneur consent bien volontiers à "cette division de paroisse", en faisant ressortir le surn</w:t>
      </w:r>
      <w:r w:rsidRPr="000F6562">
        <w:t>a</w:t>
      </w:r>
      <w:r w:rsidRPr="000F6562">
        <w:t>turel du motif allégué. "Mes chers enfants", te</w:t>
      </w:r>
      <w:r w:rsidRPr="000F6562">
        <w:t>r</w:t>
      </w:r>
      <w:r w:rsidRPr="000F6562">
        <w:t>mine-t-il, "soyez sûrs que votre gardien de la prière est content de vous, et, comme gage de ma satisfaction, je vous promets de revenir le plus tôt possible". Une dernière bénédiction générale clôture cette a</w:t>
      </w:r>
      <w:r w:rsidRPr="000F6562">
        <w:t>s</w:t>
      </w:r>
      <w:r w:rsidRPr="000F6562">
        <w:t>semblée, typique en son genre, mais de beaucoup plus intéressante qu'une séance pa</w:t>
      </w:r>
      <w:r w:rsidRPr="000F6562">
        <w:t>r</w:t>
      </w:r>
      <w:r w:rsidRPr="000F6562">
        <w:t>lementaire... en temps d'obstruction</w:t>
      </w:r>
      <w:r>
        <w:t> </w:t>
      </w:r>
      <w:r w:rsidRPr="000F6562">
        <w:t>!</w:t>
      </w:r>
    </w:p>
    <w:p w14:paraId="2F2D7A98" w14:textId="77777777" w:rsidR="00C64DFD" w:rsidRPr="000F6562" w:rsidRDefault="00C64DFD" w:rsidP="00C64DFD">
      <w:pPr>
        <w:spacing w:before="120" w:after="120"/>
        <w:jc w:val="both"/>
      </w:pPr>
      <w:r>
        <w:br w:type="page"/>
      </w:r>
    </w:p>
    <w:p w14:paraId="7EC4DEE6" w14:textId="77777777" w:rsidR="00C64DFD" w:rsidRPr="000F6562" w:rsidRDefault="00C64DFD" w:rsidP="00C64DFD">
      <w:pPr>
        <w:pStyle w:val="planche"/>
      </w:pPr>
      <w:bookmarkStart w:id="37" w:name="Excursion_pt_3_chap_3_art_2"/>
      <w:r w:rsidRPr="000F6562">
        <w:t>Article II. — Départ.</w:t>
      </w:r>
    </w:p>
    <w:bookmarkEnd w:id="37"/>
    <w:p w14:paraId="61A81AE8" w14:textId="77777777" w:rsidR="00C64DFD" w:rsidRDefault="00C64DFD" w:rsidP="00C64DFD">
      <w:pPr>
        <w:spacing w:before="120" w:after="120"/>
        <w:jc w:val="both"/>
      </w:pPr>
    </w:p>
    <w:p w14:paraId="091D3224"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40194C38" w14:textId="77777777" w:rsidR="00C64DFD" w:rsidRPr="000F6562" w:rsidRDefault="00C64DFD" w:rsidP="00C64DFD">
      <w:pPr>
        <w:spacing w:before="120" w:after="120"/>
        <w:jc w:val="both"/>
      </w:pPr>
      <w:r w:rsidRPr="000F6562">
        <w:t>Après dîner, nous dûmes quitter la terre bénie de Wémontashing en disant adieu aux chrétiens qui l'habitent. Qui dira leur regret de nous voir si tôt partir ! Le vieux Newüashite, qui écorche quelques mots de français, m'aborde, et, prenant ma croix d'Oblat : "Reste donc", me dit-il, "viens avec moi à Obedjiwan. Je te nourrirai avec de l'orignal, tu apprendras notre langue, et tu nous aideras à mieux prier". ''Je le voudrais bien", r</w:t>
      </w:r>
      <w:r w:rsidRPr="000F6562">
        <w:t>é</w:t>
      </w:r>
      <w:r w:rsidRPr="000F6562">
        <w:t>pondis-je, "mais il faut que je retourne sans faute. Je tâcherai de revenir". "C'est bon", reprit-il, "megwetch, m</w:t>
      </w:r>
      <w:r w:rsidRPr="000F6562">
        <w:t>a</w:t>
      </w:r>
      <w:r w:rsidRPr="000F6562">
        <w:t>taschi ! Merci, au revoir !" "Pa</w:t>
      </w:r>
      <w:r w:rsidRPr="000F6562">
        <w:t>u</w:t>
      </w:r>
      <w:r w:rsidRPr="000F6562">
        <w:t>vre vieux", pensai-je, "il devra sans doute se contenter du mérite de son saint désir ! La moi</w:t>
      </w:r>
      <w:r w:rsidRPr="000F6562">
        <w:t>s</w:t>
      </w:r>
      <w:r w:rsidRPr="000F6562">
        <w:t>son est si grande et les ouvriers si peu no</w:t>
      </w:r>
      <w:r w:rsidRPr="000F6562">
        <w:t>m</w:t>
      </w:r>
      <w:r w:rsidRPr="000F6562">
        <w:t>breux".</w:t>
      </w:r>
    </w:p>
    <w:p w14:paraId="258DE294" w14:textId="77777777" w:rsidR="00C64DFD" w:rsidRPr="000F6562" w:rsidRDefault="00C64DFD" w:rsidP="00C64DFD">
      <w:pPr>
        <w:spacing w:before="120" w:after="120"/>
        <w:jc w:val="both"/>
      </w:pPr>
      <w:r w:rsidRPr="000F6562">
        <w:t>Une salve de mousquèterie donne le signal du départ. En avant, frêle esquif ! Nos pilotes e</w:t>
      </w:r>
      <w:r w:rsidRPr="000F6562">
        <w:t>n</w:t>
      </w:r>
      <w:r w:rsidRPr="000F6562">
        <w:t>tonnent avec âme un dernier cantique :</w:t>
      </w:r>
    </w:p>
    <w:p w14:paraId="4F3A0043" w14:textId="77777777" w:rsidR="00C64DFD" w:rsidRPr="000F6562" w:rsidRDefault="00C64DFD" w:rsidP="00C64DFD">
      <w:pPr>
        <w:jc w:val="both"/>
        <w:rPr>
          <w:szCs w:val="18"/>
        </w:rPr>
      </w:pPr>
    </w:p>
    <w:p w14:paraId="7F28E287" w14:textId="77777777" w:rsidR="00C64DFD" w:rsidRPr="000F6562" w:rsidRDefault="00C64DFD" w:rsidP="00C64DFD">
      <w:pPr>
        <w:ind w:left="1080" w:firstLine="0"/>
        <w:jc w:val="both"/>
        <w:rPr>
          <w:szCs w:val="18"/>
        </w:rPr>
      </w:pPr>
      <w:r w:rsidRPr="000F6562">
        <w:rPr>
          <w:szCs w:val="18"/>
        </w:rPr>
        <w:t>Wakwing, wakwing, wakwing, ni wi ija !</w:t>
      </w:r>
    </w:p>
    <w:p w14:paraId="5E874D3A" w14:textId="77777777" w:rsidR="00C64DFD" w:rsidRPr="000F6562" w:rsidRDefault="00C64DFD" w:rsidP="00C64DFD">
      <w:pPr>
        <w:ind w:left="1080" w:firstLine="0"/>
        <w:jc w:val="both"/>
        <w:rPr>
          <w:szCs w:val="18"/>
        </w:rPr>
      </w:pPr>
      <w:r w:rsidRPr="000F6562">
        <w:rPr>
          <w:szCs w:val="18"/>
        </w:rPr>
        <w:t>Wakwing, wakwing, wakwing, ni wi ija !</w:t>
      </w:r>
    </w:p>
    <w:p w14:paraId="07AA9166" w14:textId="77777777" w:rsidR="00C64DFD" w:rsidRPr="000F6562" w:rsidRDefault="00C64DFD" w:rsidP="00C64DFD">
      <w:pPr>
        <w:ind w:left="1080" w:firstLine="0"/>
        <w:jc w:val="both"/>
        <w:rPr>
          <w:szCs w:val="18"/>
        </w:rPr>
      </w:pPr>
      <w:r w:rsidRPr="000F6562">
        <w:rPr>
          <w:szCs w:val="18"/>
        </w:rPr>
        <w:t>Au ciel, au ciel, au ciel, je veux aller !</w:t>
      </w:r>
    </w:p>
    <w:p w14:paraId="3598BC0A" w14:textId="77777777" w:rsidR="00C64DFD" w:rsidRPr="000F6562" w:rsidRDefault="00C64DFD" w:rsidP="00C64DFD">
      <w:pPr>
        <w:ind w:left="1080" w:firstLine="0"/>
        <w:jc w:val="both"/>
        <w:rPr>
          <w:szCs w:val="18"/>
        </w:rPr>
      </w:pPr>
      <w:r w:rsidRPr="000F6562">
        <w:rPr>
          <w:szCs w:val="18"/>
        </w:rPr>
        <w:t>Au ciel, au ciel, au ciel, je veux aller !</w:t>
      </w:r>
    </w:p>
    <w:p w14:paraId="3F729823" w14:textId="77777777" w:rsidR="00C64DFD" w:rsidRPr="000F6562" w:rsidRDefault="00C64DFD" w:rsidP="00C64DFD">
      <w:pPr>
        <w:jc w:val="both"/>
      </w:pPr>
    </w:p>
    <w:p w14:paraId="2A433BA7" w14:textId="77777777" w:rsidR="00C64DFD" w:rsidRPr="000F6562" w:rsidRDefault="00C64DFD" w:rsidP="00C64DFD">
      <w:pPr>
        <w:spacing w:before="120" w:after="120"/>
        <w:jc w:val="both"/>
      </w:pPr>
      <w:r w:rsidRPr="000F6562">
        <w:t>Nous répondons par "l’</w:t>
      </w:r>
      <w:r w:rsidRPr="000F6562">
        <w:rPr>
          <w:i/>
        </w:rPr>
        <w:t xml:space="preserve">Ave Maris Stella", </w:t>
      </w:r>
      <w:r w:rsidRPr="000F6562">
        <w:t>S</w:t>
      </w:r>
      <w:r w:rsidRPr="000F6562">
        <w:t>a</w:t>
      </w:r>
      <w:r w:rsidRPr="000F6562">
        <w:t xml:space="preserve">lut Etoile de la mer ! </w:t>
      </w:r>
      <w:r w:rsidRPr="000F6562">
        <w:rPr>
          <w:i/>
        </w:rPr>
        <w:t>Monstra te esse matrem,</w:t>
      </w:r>
      <w:r w:rsidRPr="000F6562">
        <w:t xml:space="preserve"> montre-leur que tu es leur Mère ; </w:t>
      </w:r>
      <w:r w:rsidRPr="000F6562">
        <w:rPr>
          <w:i/>
        </w:rPr>
        <w:t xml:space="preserve">vitam praesta puram, </w:t>
      </w:r>
      <w:r w:rsidRPr="000F6562">
        <w:t xml:space="preserve">accorde-leur de se conserver purs et sans tache ; </w:t>
      </w:r>
      <w:r w:rsidRPr="000F6562">
        <w:rPr>
          <w:i/>
        </w:rPr>
        <w:t>iter para tutum,</w:t>
      </w:r>
      <w:r w:rsidRPr="000F6562">
        <w:t xml:space="preserve"> guide-les dans le sentier qui mène sûrement au ciel ; </w:t>
      </w:r>
      <w:r w:rsidRPr="000F6562">
        <w:rPr>
          <w:i/>
        </w:rPr>
        <w:t>ut videntes Jesum, semper collaetemur,</w:t>
      </w:r>
      <w:r>
        <w:t xml:space="preserve"> </w:t>
      </w:r>
      <w:r w:rsidRPr="000F6562">
        <w:t>[82] afin que nous puissions jouir avec eux tous, de la glorieuse et éternelle vision de ton D</w:t>
      </w:r>
      <w:r w:rsidRPr="000F6562">
        <w:t>i</w:t>
      </w:r>
      <w:r w:rsidRPr="000F6562">
        <w:t>vin Fils Jésus !"</w:t>
      </w:r>
    </w:p>
    <w:p w14:paraId="70542D56" w14:textId="77777777" w:rsidR="00C64DFD" w:rsidRPr="000F6562" w:rsidRDefault="00C64DFD" w:rsidP="00C64DFD">
      <w:pPr>
        <w:spacing w:before="120" w:after="120"/>
        <w:jc w:val="both"/>
      </w:pPr>
      <w:r w:rsidRPr="000F6562">
        <w:t>Nos sauvages, Louis Pidjikwe en tête, ne po</w:t>
      </w:r>
      <w:r w:rsidRPr="000F6562">
        <w:t>u</w:t>
      </w:r>
      <w:r w:rsidRPr="000F6562">
        <w:t>vaient se résigner à se séparer de nous. Ils attendirent plus d'une heure, sous un ciel men</w:t>
      </w:r>
      <w:r w:rsidRPr="000F6562">
        <w:t>a</w:t>
      </w:r>
      <w:r w:rsidRPr="000F6562">
        <w:t>çant, le départ du train qui nous transporta, les 24 et 25 juillet, à 100 milles plus haut, jusque sur les confins de l'Abbitibi. Au passage, Monseigneur fit une halte à Parent, petite ville naissante sur le Tran</w:t>
      </w:r>
      <w:r w:rsidRPr="000F6562">
        <w:t>s</w:t>
      </w:r>
      <w:r w:rsidRPr="000F6562">
        <w:t>continental. Il en profita pour y célébrer la Sainte Messe, — dans la gare en construction, — administrer la confirmation et jeter lui-même les bases d'une future paroisse bilingue.</w:t>
      </w:r>
    </w:p>
    <w:p w14:paraId="685C3ADE" w14:textId="77777777" w:rsidR="00C64DFD" w:rsidRPr="000F6562" w:rsidRDefault="00C64DFD" w:rsidP="00C64DFD">
      <w:pPr>
        <w:spacing w:before="120" w:after="120"/>
        <w:jc w:val="both"/>
      </w:pPr>
    </w:p>
    <w:p w14:paraId="354B55F4" w14:textId="77777777" w:rsidR="00C64DFD" w:rsidRDefault="009F31A4" w:rsidP="00C64DFD">
      <w:pPr>
        <w:pStyle w:val="fig"/>
      </w:pPr>
      <w:r>
        <w:rPr>
          <w:noProof/>
        </w:rPr>
        <w:drawing>
          <wp:inline distT="0" distB="0" distL="0" distR="0" wp14:anchorId="05F340C0" wp14:editId="6007CBF5">
            <wp:extent cx="3444875" cy="4348480"/>
            <wp:effectExtent l="25400" t="25400" r="9525" b="762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44875" cy="4348480"/>
                    </a:xfrm>
                    <a:prstGeom prst="rect">
                      <a:avLst/>
                    </a:prstGeom>
                    <a:noFill/>
                    <a:ln w="19050" cmpd="sng">
                      <a:solidFill>
                        <a:srgbClr val="000000"/>
                      </a:solidFill>
                      <a:miter lim="800000"/>
                      <a:headEnd/>
                      <a:tailEnd/>
                    </a:ln>
                    <a:effectLst/>
                  </pic:spPr>
                </pic:pic>
              </a:graphicData>
            </a:graphic>
          </wp:inline>
        </w:drawing>
      </w:r>
    </w:p>
    <w:p w14:paraId="262D3C6C" w14:textId="77777777" w:rsidR="00C64DFD" w:rsidRPr="000F6562" w:rsidRDefault="00C64DFD" w:rsidP="00C64DFD">
      <w:pPr>
        <w:pStyle w:val="figst"/>
      </w:pPr>
      <w:r w:rsidRPr="000F6562">
        <w:t>M. Eugène Corbeil, curé de La Tuque, organisateur en chef de l'excu</w:t>
      </w:r>
      <w:r w:rsidRPr="000F6562">
        <w:t>r</w:t>
      </w:r>
      <w:r w:rsidRPr="000F6562">
        <w:t>sion.</w:t>
      </w:r>
    </w:p>
    <w:p w14:paraId="3073B95A" w14:textId="77777777" w:rsidR="00C64DFD" w:rsidRDefault="00C64DFD" w:rsidP="00C64DFD">
      <w:pPr>
        <w:spacing w:before="120" w:after="120"/>
        <w:jc w:val="both"/>
      </w:pPr>
    </w:p>
    <w:p w14:paraId="629A7B6C" w14:textId="77777777" w:rsidR="00C64DFD" w:rsidRPr="000F6562" w:rsidRDefault="00C64DFD" w:rsidP="00C64DFD">
      <w:pPr>
        <w:spacing w:before="120" w:after="120"/>
        <w:jc w:val="both"/>
      </w:pPr>
      <w:r w:rsidRPr="000F6562">
        <w:t>Le 26, nous étions, tous sains et saufs, de r</w:t>
      </w:r>
      <w:r w:rsidRPr="000F6562">
        <w:t>e</w:t>
      </w:r>
      <w:r w:rsidRPr="000F6562">
        <w:t>tour au presbytère de La Tuque. Deo Gratias !</w:t>
      </w:r>
    </w:p>
    <w:p w14:paraId="5B7DD43F" w14:textId="77777777" w:rsidR="00C64DFD" w:rsidRDefault="00C64DFD" w:rsidP="00C64DFD">
      <w:pPr>
        <w:spacing w:before="120" w:after="120"/>
        <w:jc w:val="both"/>
      </w:pPr>
    </w:p>
    <w:p w14:paraId="054451F4" w14:textId="77777777" w:rsidR="00C64DFD" w:rsidRDefault="00C64DFD" w:rsidP="00C64DFD">
      <w:pPr>
        <w:spacing w:before="120" w:after="120"/>
        <w:jc w:val="both"/>
      </w:pPr>
      <w:r>
        <w:br w:type="page"/>
      </w:r>
      <w:r w:rsidRPr="000F6562">
        <w:t>[83]</w:t>
      </w:r>
    </w:p>
    <w:p w14:paraId="2908A1AF" w14:textId="77777777" w:rsidR="00C64DFD" w:rsidRPr="00E07116" w:rsidRDefault="00C64DFD" w:rsidP="00C64DFD">
      <w:pPr>
        <w:jc w:val="both"/>
      </w:pPr>
    </w:p>
    <w:p w14:paraId="4B2F7836" w14:textId="77777777" w:rsidR="00C64DFD" w:rsidRPr="00E07116" w:rsidRDefault="00C64DFD" w:rsidP="00C64DFD">
      <w:pPr>
        <w:jc w:val="both"/>
      </w:pPr>
    </w:p>
    <w:p w14:paraId="77238DF3" w14:textId="77777777" w:rsidR="00C64DFD" w:rsidRPr="00053938" w:rsidRDefault="00C64DFD" w:rsidP="00C64DFD">
      <w:pPr>
        <w:ind w:firstLine="0"/>
        <w:jc w:val="center"/>
        <w:rPr>
          <w:b/>
          <w:i/>
          <w:sz w:val="24"/>
        </w:rPr>
      </w:pPr>
      <w:r>
        <w:rPr>
          <w:b/>
          <w:sz w:val="24"/>
        </w:rPr>
        <w:t>Excursion sacerdotale</w:t>
      </w:r>
      <w:r>
        <w:rPr>
          <w:b/>
          <w:sz w:val="24"/>
        </w:rPr>
        <w:br/>
        <w:t>chez les Tête-de-Boule</w:t>
      </w:r>
    </w:p>
    <w:p w14:paraId="2A09976B" w14:textId="77777777" w:rsidR="00C64DFD" w:rsidRPr="00E07116" w:rsidRDefault="00C64DFD" w:rsidP="00C64DFD">
      <w:pPr>
        <w:pStyle w:val="planchest"/>
      </w:pPr>
      <w:r>
        <w:t>ÉPILOGUE</w:t>
      </w:r>
    </w:p>
    <w:p w14:paraId="4D02AC54" w14:textId="77777777" w:rsidR="00C64DFD" w:rsidRPr="000F6562" w:rsidRDefault="00C64DFD" w:rsidP="00C64DFD">
      <w:pPr>
        <w:spacing w:before="120" w:after="120"/>
        <w:jc w:val="both"/>
      </w:pPr>
    </w:p>
    <w:p w14:paraId="7A99DECA" w14:textId="77777777" w:rsidR="00C64DFD" w:rsidRPr="000F6562" w:rsidRDefault="009F31A4" w:rsidP="00C64DFD">
      <w:pPr>
        <w:pStyle w:val="fig"/>
      </w:pPr>
      <w:bookmarkStart w:id="38" w:name="Excursion_Epilogue"/>
      <w:r w:rsidRPr="000F6562">
        <w:rPr>
          <w:noProof/>
        </w:rPr>
        <w:drawing>
          <wp:inline distT="0" distB="0" distL="0" distR="0" wp14:anchorId="2628576A" wp14:editId="74AE3613">
            <wp:extent cx="2413635" cy="1573530"/>
            <wp:effectExtent l="25400" t="25400" r="12065" b="13970"/>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13635" cy="1573530"/>
                    </a:xfrm>
                    <a:prstGeom prst="rect">
                      <a:avLst/>
                    </a:prstGeom>
                    <a:noFill/>
                    <a:ln w="19050" cmpd="sng">
                      <a:solidFill>
                        <a:srgbClr val="000000"/>
                      </a:solidFill>
                      <a:miter lim="800000"/>
                      <a:headEnd/>
                      <a:tailEnd/>
                    </a:ln>
                    <a:effectLst/>
                  </pic:spPr>
                </pic:pic>
              </a:graphicData>
            </a:graphic>
          </wp:inline>
        </w:drawing>
      </w:r>
    </w:p>
    <w:bookmarkEnd w:id="38"/>
    <w:p w14:paraId="7C04E823" w14:textId="77777777" w:rsidR="00C64DFD" w:rsidRDefault="00C64DFD" w:rsidP="00C64DFD">
      <w:pPr>
        <w:spacing w:before="120" w:after="120"/>
        <w:ind w:left="2880"/>
        <w:jc w:val="both"/>
        <w:rPr>
          <w:i/>
          <w:szCs w:val="18"/>
        </w:rPr>
      </w:pPr>
    </w:p>
    <w:p w14:paraId="634A7130" w14:textId="77777777" w:rsidR="00C64DFD" w:rsidRPr="00FA23BE" w:rsidRDefault="00C64DFD" w:rsidP="00C64DFD">
      <w:pPr>
        <w:spacing w:before="120" w:after="120"/>
        <w:ind w:left="2880"/>
        <w:jc w:val="both"/>
        <w:rPr>
          <w:i/>
          <w:sz w:val="24"/>
        </w:rPr>
      </w:pPr>
      <w:r w:rsidRPr="00FA23BE">
        <w:rPr>
          <w:i/>
          <w:sz w:val="24"/>
          <w:szCs w:val="18"/>
        </w:rPr>
        <w:t>"</w:t>
      </w:r>
      <w:r w:rsidRPr="00FA23BE">
        <w:rPr>
          <w:i/>
          <w:color w:val="0000FF"/>
          <w:sz w:val="24"/>
          <w:szCs w:val="18"/>
        </w:rPr>
        <w:t>Les pauvres sont évangélisés</w:t>
      </w:r>
      <w:r w:rsidRPr="00FA23BE">
        <w:rPr>
          <w:i/>
          <w:sz w:val="24"/>
          <w:szCs w:val="18"/>
        </w:rPr>
        <w:t>"</w:t>
      </w:r>
    </w:p>
    <w:p w14:paraId="39E51CA0" w14:textId="77777777" w:rsidR="00C64DFD" w:rsidRPr="00FA23BE" w:rsidRDefault="00C64DFD" w:rsidP="00C64DFD">
      <w:pPr>
        <w:spacing w:before="120" w:after="120"/>
        <w:ind w:left="2880"/>
        <w:jc w:val="center"/>
        <w:rPr>
          <w:sz w:val="24"/>
          <w:szCs w:val="18"/>
        </w:rPr>
      </w:pPr>
      <w:r w:rsidRPr="00FA23BE">
        <w:rPr>
          <w:sz w:val="24"/>
          <w:szCs w:val="18"/>
        </w:rPr>
        <w:t>(St Luc, VI).</w:t>
      </w:r>
    </w:p>
    <w:p w14:paraId="2587E5F7" w14:textId="77777777" w:rsidR="00C64DFD" w:rsidRPr="000F6562" w:rsidRDefault="00C64DFD" w:rsidP="00C64DFD">
      <w:pPr>
        <w:spacing w:before="120" w:after="120"/>
        <w:ind w:left="2880"/>
        <w:jc w:val="center"/>
      </w:pPr>
    </w:p>
    <w:p w14:paraId="698E0547" w14:textId="77777777" w:rsidR="00C64DFD" w:rsidRPr="00384B20" w:rsidRDefault="00C64DFD" w:rsidP="00C64DFD">
      <w:pPr>
        <w:ind w:right="90" w:firstLine="0"/>
        <w:jc w:val="both"/>
        <w:rPr>
          <w:sz w:val="20"/>
        </w:rPr>
      </w:pPr>
      <w:hyperlink w:anchor="tdm" w:history="1">
        <w:r w:rsidRPr="00384B20">
          <w:rPr>
            <w:rStyle w:val="Hyperlien"/>
            <w:sz w:val="20"/>
          </w:rPr>
          <w:t>Retour à la table des matières</w:t>
        </w:r>
      </w:hyperlink>
    </w:p>
    <w:p w14:paraId="086D58C0" w14:textId="77777777" w:rsidR="00C64DFD" w:rsidRPr="000F6562" w:rsidRDefault="00C64DFD" w:rsidP="00C64DFD">
      <w:pPr>
        <w:spacing w:before="120" w:after="120"/>
        <w:jc w:val="both"/>
      </w:pPr>
      <w:r w:rsidRPr="000F6562">
        <w:t>Au souper, Sa Grandeur, qui avait donné, d</w:t>
      </w:r>
      <w:r w:rsidRPr="000F6562">
        <w:t>u</w:t>
      </w:r>
      <w:r w:rsidRPr="000F6562">
        <w:t>rant tout le voyage, l'exemple de l'e</w:t>
      </w:r>
      <w:r w:rsidRPr="000F6562">
        <w:t>s</w:t>
      </w:r>
      <w:r w:rsidRPr="000F6562">
        <w:t>prit de foi, de l'énergie et de l'amabilité, remerciait, en termes dél</w:t>
      </w:r>
      <w:r w:rsidRPr="000F6562">
        <w:t>i</w:t>
      </w:r>
      <w:r w:rsidRPr="000F6562">
        <w:t>cats, tous ceux qui, de près ou de loin, avaient contribué au succès de sa tournée past</w:t>
      </w:r>
      <w:r w:rsidRPr="000F6562">
        <w:t>o</w:t>
      </w:r>
      <w:r w:rsidRPr="000F6562">
        <w:t>rale. "Quant à nous", ajoutait-elle, "nous emportons tous, j'en suis sûr, la satisfaction d'avoir accompli une bo</w:t>
      </w:r>
      <w:r w:rsidRPr="000F6562">
        <w:t>n</w:t>
      </w:r>
      <w:r w:rsidRPr="000F6562">
        <w:t>ne œuvre. Notre présence, en si grand nombre, à Wémonta</w:t>
      </w:r>
      <w:r w:rsidRPr="000F6562">
        <w:t>s</w:t>
      </w:r>
      <w:r w:rsidRPr="000F6562">
        <w:t xml:space="preserve">hing, a été pour </w:t>
      </w:r>
      <w:r>
        <w:t>l</w:t>
      </w:r>
      <w:r w:rsidRPr="000F6562">
        <w:t>es sauvages un puissant réconfort. D'a</w:t>
      </w:r>
      <w:r w:rsidRPr="000F6562">
        <w:t>u</w:t>
      </w:r>
      <w:r w:rsidRPr="000F6562">
        <w:t>tre part, ils ont été pour nous un sujet de haute édification". Il eût été diff</w:t>
      </w:r>
      <w:r w:rsidRPr="000F6562">
        <w:t>i</w:t>
      </w:r>
      <w:r w:rsidRPr="000F6562">
        <w:t>cile de dire plus et mieux en si peu de mots. De l'avis de tous, en effet, notre excu</w:t>
      </w:r>
      <w:r w:rsidRPr="000F6562">
        <w:t>r</w:t>
      </w:r>
      <w:r w:rsidRPr="000F6562">
        <w:t>sion était comme une apothéose de l'œuvre trois fois séculaire de l'exte</w:t>
      </w:r>
      <w:r w:rsidRPr="000F6562">
        <w:t>n</w:t>
      </w:r>
      <w:r w:rsidRPr="000F6562">
        <w:t>sion du règne de Jésus-Christ chez les peuplades indiennes du Can</w:t>
      </w:r>
      <w:r w:rsidRPr="000F6562">
        <w:t>a</w:t>
      </w:r>
      <w:r w:rsidRPr="000F6562">
        <w:t>da ! C'était la glorification, par les deux clergés séc</w:t>
      </w:r>
      <w:r w:rsidRPr="000F6562">
        <w:t>u</w:t>
      </w:r>
      <w:r w:rsidRPr="000F6562">
        <w:t>lier et régulier, de la sainte phalange de leurs missionnaires et de leurs ma</w:t>
      </w:r>
      <w:r w:rsidRPr="000F6562">
        <w:t>r</w:t>
      </w:r>
      <w:r w:rsidRPr="000F6562">
        <w:t>tyrs !</w:t>
      </w:r>
    </w:p>
    <w:p w14:paraId="65F27D10" w14:textId="77777777" w:rsidR="00C64DFD" w:rsidRPr="000F6562" w:rsidRDefault="00C64DFD" w:rsidP="00C64DFD">
      <w:pPr>
        <w:spacing w:before="120" w:after="120"/>
        <w:jc w:val="both"/>
      </w:pPr>
      <w:r w:rsidRPr="000F6562">
        <w:t>C'est dire que, pour ma part, je suis revenu d</w:t>
      </w:r>
      <w:r>
        <w:t>e</w:t>
      </w:r>
      <w:r w:rsidRPr="000F6562">
        <w:t xml:space="preserve"> cet édifiant pèlerin</w:t>
      </w:r>
      <w:r w:rsidRPr="000F6562">
        <w:t>a</w:t>
      </w:r>
      <w:r w:rsidRPr="000F6562">
        <w:t>ge plus canadien-français, plus catholique, et plus Oblat.</w:t>
      </w:r>
    </w:p>
    <w:p w14:paraId="22B4BB50" w14:textId="77777777" w:rsidR="00C64DFD" w:rsidRPr="000F6562" w:rsidRDefault="00C64DFD" w:rsidP="00C64DFD">
      <w:pPr>
        <w:spacing w:before="120" w:after="120"/>
        <w:jc w:val="both"/>
      </w:pPr>
      <w:r w:rsidRPr="000F6562">
        <w:rPr>
          <w:b/>
          <w:sz w:val="36"/>
          <w:szCs w:val="36"/>
        </w:rPr>
        <w:t>Plus Canadien-français</w:t>
      </w:r>
      <w:r>
        <w:rPr>
          <w:b/>
          <w:sz w:val="36"/>
          <w:szCs w:val="36"/>
        </w:rPr>
        <w:t> </w:t>
      </w:r>
      <w:r w:rsidRPr="000F6562">
        <w:rPr>
          <w:b/>
          <w:sz w:val="36"/>
          <w:szCs w:val="36"/>
        </w:rPr>
        <w:t>!</w:t>
      </w:r>
      <w:r w:rsidRPr="000F6562">
        <w:rPr>
          <w:szCs w:val="22"/>
        </w:rPr>
        <w:t xml:space="preserve"> En apercevant, en </w:t>
      </w:r>
      <w:r w:rsidRPr="000F6562">
        <w:t>face de la chapelle, notre drapeau national, la viei</w:t>
      </w:r>
      <w:r w:rsidRPr="000F6562">
        <w:t>l</w:t>
      </w:r>
      <w:r w:rsidRPr="000F6562">
        <w:t>le bannière</w:t>
      </w:r>
      <w:r>
        <w:t xml:space="preserve"> </w:t>
      </w:r>
      <w:r w:rsidRPr="000F6562">
        <w:t>[84]</w:t>
      </w:r>
      <w:r>
        <w:t xml:space="preserve"> </w:t>
      </w:r>
      <w:r w:rsidRPr="000F6562">
        <w:t>de Cha</w:t>
      </w:r>
      <w:r w:rsidRPr="000F6562">
        <w:t>m</w:t>
      </w:r>
      <w:r w:rsidRPr="000F6562">
        <w:t>plain, enrichie de feuilles d'érable, de fleurs de lys et de l'image du Sacré-</w:t>
      </w:r>
      <w:r>
        <w:t>Cœur</w:t>
      </w:r>
      <w:r w:rsidRPr="000F6562">
        <w:t>, je n'ai pu me défendre d'un légitime frisson de fierté p</w:t>
      </w:r>
      <w:r w:rsidRPr="000F6562">
        <w:t>a</w:t>
      </w:r>
      <w:r w:rsidRPr="000F6562">
        <w:t>triotique, à la pensée que l'évangélisation, en leur idiome m</w:t>
      </w:r>
      <w:r w:rsidRPr="000F6562">
        <w:t>a</w:t>
      </w:r>
      <w:r w:rsidRPr="000F6562">
        <w:t>ternel, des sauvages de l'Amérique du Nord est bel et bien l</w:t>
      </w:r>
      <w:r>
        <w:t xml:space="preserve">e geste de Dieu par les Francs </w:t>
      </w:r>
      <w:r w:rsidRPr="000F6562">
        <w:t>de la Vieille et de la Nouvelle France, et que, par suite, aux yeux du monde civilisé, à plus forte raison, du monde c</w:t>
      </w:r>
      <w:r w:rsidRPr="000F6562">
        <w:t>a</w:t>
      </w:r>
      <w:r w:rsidRPr="000F6562">
        <w:t>tholique, nous avons acquis le droit imprescriptible et contracté, a</w:t>
      </w:r>
      <w:r w:rsidRPr="000F6562">
        <w:t>u</w:t>
      </w:r>
      <w:r w:rsidRPr="000F6562">
        <w:t>près du Dieu des nations, l'impérieux devoir de conserver intact, pa</w:t>
      </w:r>
      <w:r w:rsidRPr="000F6562">
        <w:t>r</w:t>
      </w:r>
      <w:r w:rsidRPr="000F6562">
        <w:t xml:space="preserve">tout et toujours, avec et par le verbe des Cartier et des Champlain, le </w:t>
      </w:r>
      <w:r w:rsidRPr="000F6562">
        <w:rPr>
          <w:i/>
        </w:rPr>
        <w:t>Credo</w:t>
      </w:r>
      <w:r w:rsidRPr="000F6562">
        <w:t xml:space="preserve"> des Laval et des Taché ! Non fecit ialiter omni nati</w:t>
      </w:r>
      <w:r w:rsidRPr="000F6562">
        <w:t>o</w:t>
      </w:r>
      <w:r w:rsidRPr="000F6562">
        <w:t>ni</w:t>
      </w:r>
      <w:r>
        <w:t> </w:t>
      </w:r>
      <w:r w:rsidRPr="000F6562">
        <w:t>!</w:t>
      </w:r>
      <w:r>
        <w:rPr>
          <w:rStyle w:val="Appelnotedebasdep"/>
        </w:rPr>
        <w:t> </w:t>
      </w:r>
      <w:r>
        <w:rPr>
          <w:rStyle w:val="Appelnotedebasdep"/>
        </w:rPr>
        <w:footnoteReference w:id="52"/>
      </w:r>
    </w:p>
    <w:p w14:paraId="0A82A024" w14:textId="77777777" w:rsidR="00C64DFD" w:rsidRPr="000F6562" w:rsidRDefault="00C64DFD" w:rsidP="00C64DFD">
      <w:pPr>
        <w:spacing w:before="120" w:after="120"/>
        <w:jc w:val="both"/>
      </w:pPr>
      <w:r w:rsidRPr="000F6562">
        <w:rPr>
          <w:b/>
          <w:sz w:val="36"/>
          <w:szCs w:val="36"/>
        </w:rPr>
        <w:t>Plus Catholique !</w:t>
      </w:r>
      <w:r w:rsidRPr="000F6562">
        <w:t xml:space="preserve"> Aux deux disciples récalc</w:t>
      </w:r>
      <w:r w:rsidRPr="000F6562">
        <w:t>i</w:t>
      </w:r>
      <w:r w:rsidRPr="000F6562">
        <w:t>trants que St. Jean-Baptiste, pour achever de les convertir, avait envoyés demander au Divin Ma</w:t>
      </w:r>
      <w:r w:rsidRPr="000F6562">
        <w:t>î</w:t>
      </w:r>
      <w:r w:rsidRPr="000F6562">
        <w:t>tre s'il était vraiment le Messie promis ou s'ils devaient en attendre un autre, Notre-Seigneur répo</w:t>
      </w:r>
      <w:r w:rsidRPr="000F6562">
        <w:t>n</w:t>
      </w:r>
      <w:r w:rsidRPr="000F6562">
        <w:t>dit en leur indiquant d'un geste la foule des miséreux qui l'entouraient : "Voyez et jugez pl</w:t>
      </w:r>
      <w:r w:rsidRPr="000F6562">
        <w:t>u</w:t>
      </w:r>
      <w:r w:rsidRPr="000F6562">
        <w:t xml:space="preserve">tôt par vous-mêmes ; les aveugles voient, les muets parlent, les sourds entendent, les boiteux marchent, les morts ressuscitent et... </w:t>
      </w:r>
      <w:r w:rsidRPr="000F6562">
        <w:rPr>
          <w:b/>
          <w:sz w:val="36"/>
          <w:szCs w:val="36"/>
        </w:rPr>
        <w:t>les pa</w:t>
      </w:r>
      <w:r w:rsidRPr="000F6562">
        <w:rPr>
          <w:b/>
          <w:sz w:val="36"/>
          <w:szCs w:val="36"/>
        </w:rPr>
        <w:t>u</w:t>
      </w:r>
      <w:r w:rsidRPr="000F6562">
        <w:rPr>
          <w:b/>
          <w:sz w:val="36"/>
          <w:szCs w:val="36"/>
        </w:rPr>
        <w:t>vres sont évangélisés,</w:t>
      </w:r>
      <w:r w:rsidRPr="000F6562">
        <w:t xml:space="preserve"> </w:t>
      </w:r>
      <w:r w:rsidRPr="000F6562">
        <w:rPr>
          <w:i/>
        </w:rPr>
        <w:t>pauperes evangelizantur !"</w:t>
      </w:r>
      <w:r w:rsidRPr="000F6562">
        <w:t xml:space="preserve"> Or, après dix-neuf cents ans, le dernier de ces prodiges, annoncé six siècles à l'avance par le prophète Isaïe comme signe infaillible de la Me</w:t>
      </w:r>
      <w:r w:rsidRPr="000F6562">
        <w:t>s</w:t>
      </w:r>
      <w:r w:rsidRPr="000F6562">
        <w:t>sianité de Jésus-Christ, n'a rien perdu, que nous sachions, d</w:t>
      </w:r>
      <w:r>
        <w:t>e</w:t>
      </w:r>
      <w:r w:rsidRPr="000F6562">
        <w:t xml:space="preserve"> sa valeur apol</w:t>
      </w:r>
      <w:r w:rsidRPr="000F6562">
        <w:t>o</w:t>
      </w:r>
      <w:r w:rsidRPr="000F6562">
        <w:t>gétique. C'est bien ce qu'ont paru admettre ce révérend ministre v</w:t>
      </w:r>
      <w:r w:rsidRPr="000F6562">
        <w:t>e</w:t>
      </w:r>
      <w:r w:rsidRPr="000F6562">
        <w:t>nant tout confus, présenter ses hommages à Sa Grandeur, et cette d</w:t>
      </w:r>
      <w:r w:rsidRPr="000F6562">
        <w:t>a</w:t>
      </w:r>
      <w:r w:rsidRPr="000F6562">
        <w:t>me prote</w:t>
      </w:r>
      <w:r w:rsidRPr="000F6562">
        <w:t>s</w:t>
      </w:r>
      <w:r w:rsidRPr="000F6562">
        <w:t>tante avouant qu'elle avait ressenti, au cours de sa visite, les plus gra</w:t>
      </w:r>
      <w:r w:rsidRPr="000F6562">
        <w:t>n</w:t>
      </w:r>
      <w:r w:rsidRPr="000F6562">
        <w:t>des émotions religieuses de sa vie. Et c'est ce que proclamait, hier encore, de to</w:t>
      </w:r>
      <w:r w:rsidRPr="000F6562">
        <w:t>u</w:t>
      </w:r>
      <w:r w:rsidRPr="000F6562">
        <w:t>te la force de son autorité pontificale, Sa Sainteté Pie X, dans son "Exhortation au Clergé : "L'Église Catholique", dit-il, "se réjouit et se glorifie par-dessus tout du dévouement si digne d'él</w:t>
      </w:r>
      <w:r w:rsidRPr="000F6562">
        <w:t>o</w:t>
      </w:r>
      <w:r w:rsidRPr="000F6562">
        <w:t>ges avec lequel son clergé annonce la paix chrétienne et a</w:t>
      </w:r>
      <w:r w:rsidRPr="000F6562">
        <w:t>p</w:t>
      </w:r>
      <w:r w:rsidRPr="000F6562">
        <w:t xml:space="preserve">porte le salut et la civilisation aux peuples </w:t>
      </w:r>
      <w:r w:rsidRPr="000F6562">
        <w:rPr>
          <w:b/>
          <w:sz w:val="36"/>
          <w:szCs w:val="36"/>
        </w:rPr>
        <w:t>sauv</w:t>
      </w:r>
      <w:r w:rsidRPr="000F6562">
        <w:rPr>
          <w:b/>
          <w:sz w:val="36"/>
          <w:szCs w:val="36"/>
        </w:rPr>
        <w:t>a</w:t>
      </w:r>
      <w:r w:rsidRPr="000F6562">
        <w:rPr>
          <w:b/>
          <w:sz w:val="36"/>
          <w:szCs w:val="36"/>
        </w:rPr>
        <w:t>ges.</w:t>
      </w:r>
      <w:r w:rsidRPr="000F6562">
        <w:t xml:space="preserve"> Grâce à ses immenses travaux, souvent m</w:t>
      </w:r>
      <w:r w:rsidRPr="000F6562">
        <w:t>ê</w:t>
      </w:r>
      <w:r w:rsidRPr="000F6562">
        <w:t>me au prix de son sang, le royaume du Christ s'étend de jour en jour parmi ces peuples, et la foi chrétienne retire de ses triomphes une nouvelle sple</w:t>
      </w:r>
      <w:r w:rsidRPr="000F6562">
        <w:t>n</w:t>
      </w:r>
      <w:r w:rsidRPr="000F6562">
        <w:t>deur !"</w:t>
      </w:r>
    </w:p>
    <w:p w14:paraId="504641C5" w14:textId="77777777" w:rsidR="00C64DFD" w:rsidRPr="000F6562" w:rsidRDefault="00C64DFD" w:rsidP="00C64DFD">
      <w:pPr>
        <w:spacing w:before="120" w:after="120"/>
        <w:jc w:val="both"/>
      </w:pPr>
      <w:r w:rsidRPr="000F6562">
        <w:t>[85]</w:t>
      </w:r>
    </w:p>
    <w:p w14:paraId="3256015A" w14:textId="77777777" w:rsidR="00C64DFD" w:rsidRPr="000F6562" w:rsidRDefault="00C64DFD" w:rsidP="00C64DFD">
      <w:pPr>
        <w:spacing w:before="120" w:after="120"/>
        <w:jc w:val="both"/>
      </w:pPr>
      <w:r w:rsidRPr="000F6562">
        <w:rPr>
          <w:b/>
          <w:sz w:val="36"/>
          <w:szCs w:val="36"/>
        </w:rPr>
        <w:t>Plus Oblat !</w:t>
      </w:r>
      <w:r w:rsidRPr="000F6562">
        <w:t xml:space="preserve"> Comment, par suite, ne pas se se</w:t>
      </w:r>
      <w:r w:rsidRPr="000F6562">
        <w:t>n</w:t>
      </w:r>
      <w:r w:rsidRPr="000F6562">
        <w:t>tir plus attaché que jamais à cette humble Congr</w:t>
      </w:r>
      <w:r w:rsidRPr="000F6562">
        <w:t>é</w:t>
      </w:r>
      <w:r w:rsidRPr="000F6562">
        <w:t>gation qui a reçu de Rome le mandat bien caractéristique de mettre en aussi pleine valeur que poss</w:t>
      </w:r>
      <w:r w:rsidRPr="000F6562">
        <w:t>i</w:t>
      </w:r>
      <w:r w:rsidRPr="000F6562">
        <w:t>ble, sur tous les points du globe, en terre canadienne spécialement, cette pre</w:t>
      </w:r>
      <w:r w:rsidRPr="000F6562">
        <w:t>u</w:t>
      </w:r>
      <w:r w:rsidRPr="000F6562">
        <w:t>ve irrécusable de la D</w:t>
      </w:r>
      <w:r w:rsidRPr="000F6562">
        <w:t>i</w:t>
      </w:r>
      <w:r w:rsidRPr="000F6562">
        <w:t xml:space="preserve">vinité de Jésus-Christ et de son Église : "Dieu m'a envoyée évangéliser les pauvres : </w:t>
      </w:r>
      <w:r w:rsidRPr="000F6562">
        <w:rPr>
          <w:i/>
        </w:rPr>
        <w:t>Evangelizare pauperibus misit me !"</w:t>
      </w:r>
    </w:p>
    <w:p w14:paraId="287EAAEB" w14:textId="77777777" w:rsidR="00C64DFD" w:rsidRPr="000F6562" w:rsidRDefault="00C64DFD" w:rsidP="00C64DFD">
      <w:pPr>
        <w:spacing w:before="120" w:after="120"/>
        <w:jc w:val="both"/>
        <w:rPr>
          <w:i/>
        </w:rPr>
      </w:pPr>
      <w:r w:rsidRPr="000F6562">
        <w:t>Nous lisons dans le "Journal des Jésuites", que le Sieur de Fontar</w:t>
      </w:r>
      <w:r w:rsidRPr="000F6562">
        <w:t>a</w:t>
      </w:r>
      <w:r w:rsidRPr="000F6562">
        <w:t>bie qui, en 1652, accompagnait le P. Buteux chez les Attikamègues, fut massacré avec lui par les Iroquois acharnés à la destruction de la pensée française et catholique. Ce n'est qu'un fait entre mille. L'histo</w:t>
      </w:r>
      <w:r w:rsidRPr="000F6562">
        <w:t>i</w:t>
      </w:r>
      <w:r w:rsidRPr="000F6562">
        <w:t>re de la propagation de la foi en Canada est toute faite de ces sublimes holocaustes. Eh bien ! de ces cendres immorte</w:t>
      </w:r>
      <w:r w:rsidRPr="000F6562">
        <w:t>l</w:t>
      </w:r>
      <w:r w:rsidRPr="000F6562">
        <w:t>les, ne se dégage-t-il pas, pour les laïques, can</w:t>
      </w:r>
      <w:r w:rsidRPr="000F6562">
        <w:t>a</w:t>
      </w:r>
      <w:r w:rsidRPr="000F6562">
        <w:t>diens-français surtout, une irrésistible leçon de coopération généreuse aux travaux apostoliques par la prière, les bonnes œuvres, l'aumône et... le sacrifice d'eux-mêmes dans la pe</w:t>
      </w:r>
      <w:r w:rsidRPr="000F6562">
        <w:t>r</w:t>
      </w:r>
      <w:r w:rsidRPr="000F6562">
        <w:t>sonne de ceux de leurs fils qui se sentent au cœur la belle voc</w:t>
      </w:r>
      <w:r w:rsidRPr="000F6562">
        <w:t>a</w:t>
      </w:r>
      <w:r w:rsidRPr="000F6562">
        <w:t xml:space="preserve">tion de </w:t>
      </w:r>
      <w:r w:rsidRPr="000F6562">
        <w:rPr>
          <w:i/>
        </w:rPr>
        <w:t>''missionnaire des pauvres !"</w:t>
      </w:r>
    </w:p>
    <w:p w14:paraId="1E6FCF51" w14:textId="77777777" w:rsidR="00C64DFD" w:rsidRPr="000F6562" w:rsidRDefault="00C64DFD" w:rsidP="00C64DFD">
      <w:pPr>
        <w:spacing w:before="120" w:after="120"/>
        <w:jc w:val="both"/>
        <w:rPr>
          <w:i/>
        </w:rPr>
      </w:pPr>
    </w:p>
    <w:p w14:paraId="42711704" w14:textId="77777777" w:rsidR="00C64DFD" w:rsidRPr="000F6562" w:rsidRDefault="00C64DFD" w:rsidP="00C64DFD">
      <w:pPr>
        <w:spacing w:before="120" w:after="120"/>
        <w:jc w:val="both"/>
      </w:pPr>
    </w:p>
    <w:p w14:paraId="078CBDF6" w14:textId="77777777" w:rsidR="00C64DFD" w:rsidRPr="000F6562" w:rsidRDefault="009F31A4" w:rsidP="00C64DFD">
      <w:pPr>
        <w:pStyle w:val="fig"/>
      </w:pPr>
      <w:r w:rsidRPr="000F6562">
        <w:rPr>
          <w:noProof/>
        </w:rPr>
        <w:drawing>
          <wp:inline distT="0" distB="0" distL="0" distR="0" wp14:anchorId="5A5D7C6C" wp14:editId="4F7B2F73">
            <wp:extent cx="1105535" cy="1329055"/>
            <wp:effectExtent l="25400" t="25400" r="12065" b="17145"/>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05535" cy="1329055"/>
                    </a:xfrm>
                    <a:prstGeom prst="rect">
                      <a:avLst/>
                    </a:prstGeom>
                    <a:noFill/>
                    <a:ln w="19050" cmpd="sng">
                      <a:solidFill>
                        <a:srgbClr val="000000"/>
                      </a:solidFill>
                      <a:miter lim="800000"/>
                      <a:headEnd/>
                      <a:tailEnd/>
                    </a:ln>
                    <a:effectLst/>
                  </pic:spPr>
                </pic:pic>
              </a:graphicData>
            </a:graphic>
          </wp:inline>
        </w:drawing>
      </w:r>
    </w:p>
    <w:p w14:paraId="3D60411D" w14:textId="77777777" w:rsidR="00C64DFD" w:rsidRPr="000F6562" w:rsidRDefault="00C64DFD" w:rsidP="00C64DFD">
      <w:pPr>
        <w:ind w:firstLine="0"/>
        <w:jc w:val="both"/>
      </w:pPr>
      <w:r w:rsidRPr="000F6562">
        <w:br w:type="page"/>
        <w:t>[86]</w:t>
      </w:r>
    </w:p>
    <w:p w14:paraId="30AEB899" w14:textId="77777777" w:rsidR="00C64DFD" w:rsidRPr="000F6562" w:rsidRDefault="00C64DFD" w:rsidP="00C64DFD">
      <w:pPr>
        <w:ind w:firstLine="0"/>
        <w:jc w:val="both"/>
        <w:rPr>
          <w:rFonts w:cs="Arial"/>
          <w:szCs w:val="34"/>
        </w:rPr>
      </w:pPr>
    </w:p>
    <w:p w14:paraId="39EC8EDD" w14:textId="77777777" w:rsidR="00C64DFD" w:rsidRPr="000F6562" w:rsidRDefault="00C64DFD" w:rsidP="00C64DFD">
      <w:pPr>
        <w:ind w:firstLine="0"/>
        <w:jc w:val="center"/>
      </w:pPr>
      <w:r w:rsidRPr="000F6562">
        <w:rPr>
          <w:rFonts w:cs="Arial"/>
          <w:szCs w:val="34"/>
        </w:rPr>
        <w:t>Table des mati</w:t>
      </w:r>
      <w:r w:rsidRPr="000F6562">
        <w:rPr>
          <w:szCs w:val="34"/>
        </w:rPr>
        <w:t>è</w:t>
      </w:r>
      <w:r w:rsidRPr="000F6562">
        <w:rPr>
          <w:rFonts w:cs="Arial"/>
          <w:szCs w:val="34"/>
        </w:rPr>
        <w:t>res.</w:t>
      </w:r>
    </w:p>
    <w:p w14:paraId="4331807D" w14:textId="77777777" w:rsidR="00C64DFD" w:rsidRPr="000F6562" w:rsidRDefault="00C64DFD" w:rsidP="00C64DFD">
      <w:pPr>
        <w:ind w:firstLine="0"/>
        <w:jc w:val="both"/>
        <w:rPr>
          <w:smallCaps/>
        </w:rPr>
      </w:pPr>
    </w:p>
    <w:p w14:paraId="5D1B0AD5" w14:textId="77777777" w:rsidR="00C64DFD" w:rsidRPr="000F6562" w:rsidRDefault="00C64DFD" w:rsidP="00C64DFD">
      <w:pPr>
        <w:ind w:firstLine="0"/>
        <w:jc w:val="center"/>
        <w:rPr>
          <w:sz w:val="24"/>
        </w:rPr>
      </w:pPr>
      <w:r w:rsidRPr="000F6562">
        <w:rPr>
          <w:rFonts w:cs="Arial"/>
          <w:sz w:val="24"/>
          <w:szCs w:val="26"/>
        </w:rPr>
        <w:t>Prologue</w:t>
      </w:r>
    </w:p>
    <w:p w14:paraId="717B7BE5" w14:textId="77777777" w:rsidR="00C64DFD" w:rsidRPr="000F6562" w:rsidRDefault="00C64DFD" w:rsidP="00C64DFD">
      <w:pPr>
        <w:ind w:firstLine="0"/>
        <w:jc w:val="both"/>
        <w:rPr>
          <w:sz w:val="24"/>
        </w:rPr>
      </w:pPr>
      <w:r w:rsidRPr="000F6562">
        <w:rPr>
          <w:rFonts w:cs="Arial"/>
          <w:sz w:val="24"/>
          <w:szCs w:val="22"/>
        </w:rPr>
        <w:t>Approbations</w:t>
      </w:r>
    </w:p>
    <w:p w14:paraId="294CFD53" w14:textId="77777777" w:rsidR="00C64DFD" w:rsidRPr="000F6562" w:rsidRDefault="00C64DFD" w:rsidP="00C64DFD">
      <w:pPr>
        <w:ind w:firstLine="0"/>
        <w:jc w:val="both"/>
        <w:rPr>
          <w:rFonts w:cs="Arial"/>
          <w:sz w:val="24"/>
          <w:szCs w:val="26"/>
        </w:rPr>
      </w:pPr>
    </w:p>
    <w:p w14:paraId="099F19D2" w14:textId="77777777" w:rsidR="00C64DFD" w:rsidRPr="000F6562" w:rsidRDefault="00C64DFD" w:rsidP="00C64DFD">
      <w:pPr>
        <w:ind w:firstLine="0"/>
        <w:jc w:val="center"/>
        <w:rPr>
          <w:sz w:val="24"/>
        </w:rPr>
      </w:pPr>
      <w:r w:rsidRPr="000F6562">
        <w:rPr>
          <w:rFonts w:cs="Arial"/>
          <w:sz w:val="24"/>
          <w:szCs w:val="26"/>
        </w:rPr>
        <w:t>1</w:t>
      </w:r>
      <w:r w:rsidRPr="000F6562">
        <w:rPr>
          <w:rFonts w:cs="Arial"/>
          <w:sz w:val="24"/>
          <w:szCs w:val="26"/>
          <w:vertAlign w:val="superscript"/>
        </w:rPr>
        <w:t>ière</w:t>
      </w:r>
      <w:r w:rsidRPr="000F6562">
        <w:rPr>
          <w:rFonts w:cs="Arial"/>
          <w:sz w:val="24"/>
          <w:szCs w:val="26"/>
        </w:rPr>
        <w:t xml:space="preserve"> Partie : Les T</w:t>
      </w:r>
      <w:r w:rsidRPr="000F6562">
        <w:rPr>
          <w:sz w:val="24"/>
          <w:szCs w:val="26"/>
        </w:rPr>
        <w:t>ê</w:t>
      </w:r>
      <w:r w:rsidRPr="000F6562">
        <w:rPr>
          <w:rFonts w:cs="Arial"/>
          <w:sz w:val="24"/>
          <w:szCs w:val="26"/>
        </w:rPr>
        <w:t>tes-de-Boule.</w:t>
      </w:r>
    </w:p>
    <w:p w14:paraId="37AE3766" w14:textId="77777777" w:rsidR="00C64DFD" w:rsidRPr="000F6562" w:rsidRDefault="00C64DFD" w:rsidP="00C64DFD">
      <w:pPr>
        <w:ind w:firstLine="0"/>
        <w:jc w:val="both"/>
        <w:rPr>
          <w:rFonts w:cs="Arial"/>
          <w:sz w:val="24"/>
          <w:szCs w:val="22"/>
        </w:rPr>
      </w:pPr>
    </w:p>
    <w:p w14:paraId="3190210B" w14:textId="77777777" w:rsidR="00C64DFD" w:rsidRPr="000F6562" w:rsidRDefault="00C64DFD" w:rsidP="00C64DFD">
      <w:pPr>
        <w:ind w:firstLine="0"/>
        <w:jc w:val="both"/>
        <w:rPr>
          <w:sz w:val="24"/>
        </w:rPr>
      </w:pPr>
      <w:r w:rsidRPr="000F6562">
        <w:rPr>
          <w:rFonts w:cs="Arial"/>
          <w:sz w:val="24"/>
          <w:szCs w:val="22"/>
        </w:rPr>
        <w:t>Chap. 1. Au point de vue historique.</w:t>
      </w:r>
    </w:p>
    <w:p w14:paraId="01506670" w14:textId="77777777" w:rsidR="00C64DFD" w:rsidRPr="000F6562" w:rsidRDefault="00C64DFD" w:rsidP="00C64DFD">
      <w:pPr>
        <w:ind w:left="1080" w:hanging="540"/>
        <w:jc w:val="both"/>
        <w:rPr>
          <w:sz w:val="24"/>
        </w:rPr>
      </w:pPr>
      <w:r w:rsidRPr="000F6562">
        <w:rPr>
          <w:sz w:val="24"/>
        </w:rPr>
        <w:t>Art. I.</w:t>
      </w:r>
      <w:r w:rsidRPr="000F6562">
        <w:rPr>
          <w:sz w:val="24"/>
        </w:rPr>
        <w:tab/>
        <w:t>Les Pères Jésuites [1]</w:t>
      </w:r>
    </w:p>
    <w:p w14:paraId="04767616" w14:textId="77777777" w:rsidR="00C64DFD" w:rsidRPr="000F6562" w:rsidRDefault="00C64DFD" w:rsidP="00C64DFD">
      <w:pPr>
        <w:ind w:left="1080" w:hanging="540"/>
        <w:jc w:val="both"/>
        <w:rPr>
          <w:sz w:val="24"/>
        </w:rPr>
      </w:pPr>
      <w:r w:rsidRPr="000F6562">
        <w:rPr>
          <w:sz w:val="24"/>
        </w:rPr>
        <w:t>Art. II.</w:t>
      </w:r>
      <w:r w:rsidRPr="000F6562">
        <w:rPr>
          <w:sz w:val="24"/>
        </w:rPr>
        <w:tab/>
        <w:t>Les prêtres séculiers [8]</w:t>
      </w:r>
    </w:p>
    <w:p w14:paraId="4F9CE197" w14:textId="77777777" w:rsidR="00C64DFD" w:rsidRPr="000F6562" w:rsidRDefault="00C64DFD" w:rsidP="00C64DFD">
      <w:pPr>
        <w:ind w:left="1080" w:hanging="540"/>
        <w:jc w:val="both"/>
        <w:rPr>
          <w:sz w:val="24"/>
        </w:rPr>
      </w:pPr>
      <w:r w:rsidRPr="000F6562">
        <w:rPr>
          <w:sz w:val="24"/>
        </w:rPr>
        <w:t>Art. III.</w:t>
      </w:r>
      <w:r w:rsidRPr="000F6562">
        <w:rPr>
          <w:sz w:val="24"/>
        </w:rPr>
        <w:tab/>
        <w:t>Les Pères Oblats [10]</w:t>
      </w:r>
    </w:p>
    <w:p w14:paraId="50873AA6" w14:textId="77777777" w:rsidR="00C64DFD" w:rsidRPr="000F6562" w:rsidRDefault="00C64DFD" w:rsidP="00C64DFD">
      <w:pPr>
        <w:ind w:firstLine="0"/>
        <w:jc w:val="both"/>
        <w:rPr>
          <w:rFonts w:cs="Arial"/>
          <w:sz w:val="24"/>
          <w:szCs w:val="22"/>
        </w:rPr>
      </w:pPr>
    </w:p>
    <w:p w14:paraId="6EE1D642" w14:textId="77777777" w:rsidR="00C64DFD" w:rsidRPr="000F6562" w:rsidRDefault="00C64DFD" w:rsidP="00C64DFD">
      <w:pPr>
        <w:ind w:firstLine="0"/>
        <w:jc w:val="both"/>
        <w:rPr>
          <w:sz w:val="24"/>
        </w:rPr>
      </w:pPr>
      <w:r w:rsidRPr="000F6562">
        <w:rPr>
          <w:rFonts w:cs="Arial"/>
          <w:sz w:val="24"/>
          <w:szCs w:val="22"/>
        </w:rPr>
        <w:t>Chap. 2. Au point de vue naturel.</w:t>
      </w:r>
    </w:p>
    <w:p w14:paraId="68E587A7" w14:textId="77777777" w:rsidR="00C64DFD" w:rsidRPr="000F6562" w:rsidRDefault="00C64DFD" w:rsidP="00C64DFD">
      <w:pPr>
        <w:ind w:left="1080" w:hanging="540"/>
        <w:jc w:val="both"/>
        <w:rPr>
          <w:sz w:val="24"/>
        </w:rPr>
      </w:pPr>
      <w:r w:rsidRPr="000F6562">
        <w:rPr>
          <w:sz w:val="24"/>
        </w:rPr>
        <w:t>Art. I.</w:t>
      </w:r>
      <w:r w:rsidRPr="000F6562">
        <w:rPr>
          <w:sz w:val="24"/>
        </w:rPr>
        <w:tab/>
        <w:t>Point de vue individuel [13]</w:t>
      </w:r>
    </w:p>
    <w:p w14:paraId="4891FE3D" w14:textId="77777777" w:rsidR="00C64DFD" w:rsidRPr="000F6562" w:rsidRDefault="00C64DFD" w:rsidP="00C64DFD">
      <w:pPr>
        <w:ind w:left="1080" w:hanging="540"/>
        <w:jc w:val="both"/>
        <w:rPr>
          <w:sz w:val="24"/>
        </w:rPr>
      </w:pPr>
      <w:r w:rsidRPr="000F6562">
        <w:rPr>
          <w:sz w:val="24"/>
        </w:rPr>
        <w:t>Art. II.</w:t>
      </w:r>
      <w:r w:rsidRPr="000F6562">
        <w:rPr>
          <w:sz w:val="24"/>
        </w:rPr>
        <w:tab/>
        <w:t>Point de vue social [16]</w:t>
      </w:r>
    </w:p>
    <w:p w14:paraId="23D34B92" w14:textId="77777777" w:rsidR="00C64DFD" w:rsidRPr="000F6562" w:rsidRDefault="00C64DFD" w:rsidP="00C64DFD">
      <w:pPr>
        <w:ind w:firstLine="0"/>
        <w:jc w:val="both"/>
        <w:rPr>
          <w:rFonts w:cs="Arial"/>
          <w:sz w:val="24"/>
          <w:szCs w:val="22"/>
        </w:rPr>
      </w:pPr>
    </w:p>
    <w:p w14:paraId="7C06D89B" w14:textId="77777777" w:rsidR="00C64DFD" w:rsidRPr="000F6562" w:rsidRDefault="00C64DFD" w:rsidP="00C64DFD">
      <w:pPr>
        <w:ind w:firstLine="0"/>
        <w:jc w:val="both"/>
        <w:rPr>
          <w:sz w:val="24"/>
        </w:rPr>
      </w:pPr>
      <w:r w:rsidRPr="000F6562">
        <w:rPr>
          <w:rFonts w:cs="Arial"/>
          <w:sz w:val="24"/>
          <w:szCs w:val="22"/>
        </w:rPr>
        <w:t>Chap. 3. Point de vue religieux.</w:t>
      </w:r>
    </w:p>
    <w:p w14:paraId="2DB0B7D5" w14:textId="77777777" w:rsidR="00C64DFD" w:rsidRPr="000F6562" w:rsidRDefault="00C64DFD" w:rsidP="00C64DFD">
      <w:pPr>
        <w:ind w:left="1080" w:hanging="540"/>
        <w:jc w:val="both"/>
        <w:rPr>
          <w:sz w:val="24"/>
        </w:rPr>
      </w:pPr>
      <w:r w:rsidRPr="000F6562">
        <w:rPr>
          <w:sz w:val="24"/>
        </w:rPr>
        <w:t>Art. I.</w:t>
      </w:r>
      <w:r w:rsidRPr="000F6562">
        <w:rPr>
          <w:sz w:val="24"/>
        </w:rPr>
        <w:tab/>
        <w:t>Vertus [20]</w:t>
      </w:r>
    </w:p>
    <w:p w14:paraId="6F89343A" w14:textId="77777777" w:rsidR="00C64DFD" w:rsidRPr="000F6562" w:rsidRDefault="00C64DFD" w:rsidP="00C64DFD">
      <w:pPr>
        <w:ind w:left="1080" w:hanging="540"/>
        <w:jc w:val="both"/>
        <w:rPr>
          <w:sz w:val="24"/>
        </w:rPr>
      </w:pPr>
      <w:r w:rsidRPr="000F6562">
        <w:rPr>
          <w:sz w:val="24"/>
        </w:rPr>
        <w:t>Art. II.</w:t>
      </w:r>
      <w:r w:rsidRPr="000F6562">
        <w:rPr>
          <w:sz w:val="24"/>
        </w:rPr>
        <w:tab/>
        <w:t>Dévotions [33]</w:t>
      </w:r>
    </w:p>
    <w:p w14:paraId="7DA58AB4" w14:textId="77777777" w:rsidR="00C64DFD" w:rsidRPr="000F6562" w:rsidRDefault="00C64DFD" w:rsidP="00C64DFD">
      <w:pPr>
        <w:ind w:firstLine="0"/>
        <w:jc w:val="both"/>
        <w:rPr>
          <w:rFonts w:cs="Arial"/>
          <w:sz w:val="24"/>
          <w:szCs w:val="26"/>
        </w:rPr>
      </w:pPr>
    </w:p>
    <w:p w14:paraId="52C7227C" w14:textId="77777777" w:rsidR="00C64DFD" w:rsidRPr="000F6562" w:rsidRDefault="00C64DFD" w:rsidP="00C64DFD">
      <w:pPr>
        <w:ind w:firstLine="0"/>
        <w:jc w:val="center"/>
        <w:rPr>
          <w:sz w:val="24"/>
        </w:rPr>
      </w:pPr>
      <w:r w:rsidRPr="000F6562">
        <w:rPr>
          <w:rFonts w:cs="Arial"/>
          <w:sz w:val="24"/>
          <w:szCs w:val="26"/>
        </w:rPr>
        <w:t>2</w:t>
      </w:r>
      <w:r w:rsidRPr="000F6562">
        <w:rPr>
          <w:sz w:val="24"/>
          <w:szCs w:val="26"/>
          <w:vertAlign w:val="superscript"/>
        </w:rPr>
        <w:t>î</w:t>
      </w:r>
      <w:r w:rsidRPr="000F6562">
        <w:rPr>
          <w:rFonts w:cs="Arial"/>
          <w:sz w:val="24"/>
          <w:szCs w:val="26"/>
          <w:vertAlign w:val="superscript"/>
        </w:rPr>
        <w:t>eme</w:t>
      </w:r>
      <w:r w:rsidRPr="000F6562">
        <w:rPr>
          <w:rFonts w:cs="Arial"/>
          <w:sz w:val="24"/>
          <w:szCs w:val="26"/>
        </w:rPr>
        <w:t xml:space="preserve"> Partie : Vie des missionnaires des T</w:t>
      </w:r>
      <w:r w:rsidRPr="000F6562">
        <w:rPr>
          <w:sz w:val="24"/>
          <w:szCs w:val="26"/>
        </w:rPr>
        <w:t>ê</w:t>
      </w:r>
      <w:r w:rsidRPr="000F6562">
        <w:rPr>
          <w:rFonts w:cs="Arial"/>
          <w:sz w:val="24"/>
          <w:szCs w:val="26"/>
        </w:rPr>
        <w:t>tes-de-Boule.</w:t>
      </w:r>
    </w:p>
    <w:p w14:paraId="3C82DC11" w14:textId="77777777" w:rsidR="00C64DFD" w:rsidRPr="000F6562" w:rsidRDefault="00C64DFD" w:rsidP="00C64DFD">
      <w:pPr>
        <w:ind w:firstLine="0"/>
        <w:jc w:val="both"/>
        <w:rPr>
          <w:rFonts w:cs="Arial"/>
          <w:sz w:val="24"/>
          <w:szCs w:val="22"/>
        </w:rPr>
      </w:pPr>
    </w:p>
    <w:p w14:paraId="03415D09" w14:textId="77777777" w:rsidR="00C64DFD" w:rsidRPr="000F6562" w:rsidRDefault="00C64DFD" w:rsidP="00C64DFD">
      <w:pPr>
        <w:ind w:firstLine="0"/>
        <w:jc w:val="both"/>
        <w:rPr>
          <w:sz w:val="24"/>
        </w:rPr>
      </w:pPr>
      <w:r w:rsidRPr="000F6562">
        <w:rPr>
          <w:rFonts w:cs="Arial"/>
          <w:sz w:val="24"/>
          <w:szCs w:val="22"/>
        </w:rPr>
        <w:t>Chap. 1. Leurs souffrances.</w:t>
      </w:r>
    </w:p>
    <w:p w14:paraId="7D9AC21C" w14:textId="77777777" w:rsidR="00C64DFD" w:rsidRPr="000F6562" w:rsidRDefault="00C64DFD" w:rsidP="00C64DFD">
      <w:pPr>
        <w:ind w:left="1080" w:hanging="540"/>
        <w:jc w:val="both"/>
        <w:rPr>
          <w:sz w:val="24"/>
        </w:rPr>
      </w:pPr>
      <w:r w:rsidRPr="000F6562">
        <w:rPr>
          <w:sz w:val="24"/>
        </w:rPr>
        <w:t>Art. I.</w:t>
      </w:r>
      <w:r w:rsidRPr="000F6562">
        <w:rPr>
          <w:sz w:val="24"/>
        </w:rPr>
        <w:tab/>
        <w:t>Souffrances physiques [39]</w:t>
      </w:r>
    </w:p>
    <w:p w14:paraId="3515B3F2" w14:textId="77777777" w:rsidR="00C64DFD" w:rsidRPr="000F6562" w:rsidRDefault="00C64DFD" w:rsidP="00C64DFD">
      <w:pPr>
        <w:ind w:left="1080" w:hanging="540"/>
        <w:jc w:val="both"/>
        <w:rPr>
          <w:sz w:val="24"/>
        </w:rPr>
      </w:pPr>
      <w:r w:rsidRPr="000F6562">
        <w:rPr>
          <w:sz w:val="24"/>
        </w:rPr>
        <w:t>Art. II.</w:t>
      </w:r>
      <w:r w:rsidRPr="000F6562">
        <w:rPr>
          <w:sz w:val="24"/>
        </w:rPr>
        <w:tab/>
        <w:t>Souffrances morales [45]</w:t>
      </w:r>
    </w:p>
    <w:p w14:paraId="1CA51A91" w14:textId="77777777" w:rsidR="00C64DFD" w:rsidRPr="000F6562" w:rsidRDefault="00C64DFD" w:rsidP="00C64DFD">
      <w:pPr>
        <w:ind w:firstLine="0"/>
        <w:jc w:val="both"/>
        <w:rPr>
          <w:rFonts w:cs="Arial"/>
          <w:sz w:val="24"/>
          <w:szCs w:val="22"/>
        </w:rPr>
      </w:pPr>
    </w:p>
    <w:p w14:paraId="04F8E361" w14:textId="77777777" w:rsidR="00C64DFD" w:rsidRPr="000F6562" w:rsidRDefault="00C64DFD" w:rsidP="00C64DFD">
      <w:pPr>
        <w:ind w:firstLine="0"/>
        <w:jc w:val="both"/>
        <w:rPr>
          <w:sz w:val="24"/>
        </w:rPr>
      </w:pPr>
      <w:r w:rsidRPr="000F6562">
        <w:rPr>
          <w:rFonts w:cs="Arial"/>
          <w:sz w:val="24"/>
          <w:szCs w:val="22"/>
        </w:rPr>
        <w:t>Chap. 2. Leurs joies.</w:t>
      </w:r>
    </w:p>
    <w:p w14:paraId="5B37A447" w14:textId="77777777" w:rsidR="00C64DFD" w:rsidRPr="000F6562" w:rsidRDefault="00C64DFD" w:rsidP="00C64DFD">
      <w:pPr>
        <w:ind w:firstLine="0"/>
        <w:jc w:val="both"/>
        <w:rPr>
          <w:rFonts w:cs="Arial"/>
          <w:sz w:val="24"/>
          <w:szCs w:val="26"/>
        </w:rPr>
      </w:pPr>
    </w:p>
    <w:p w14:paraId="00A61FCC" w14:textId="77777777" w:rsidR="00C64DFD" w:rsidRPr="000F6562" w:rsidRDefault="00C64DFD" w:rsidP="00C64DFD">
      <w:pPr>
        <w:ind w:firstLine="0"/>
        <w:jc w:val="center"/>
        <w:rPr>
          <w:sz w:val="24"/>
        </w:rPr>
      </w:pPr>
      <w:r w:rsidRPr="000F6562">
        <w:rPr>
          <w:rFonts w:cs="Arial"/>
          <w:sz w:val="24"/>
          <w:szCs w:val="26"/>
        </w:rPr>
        <w:t>3</w:t>
      </w:r>
      <w:r w:rsidRPr="000F6562">
        <w:rPr>
          <w:rFonts w:cs="Arial"/>
          <w:sz w:val="24"/>
          <w:szCs w:val="26"/>
          <w:vertAlign w:val="superscript"/>
        </w:rPr>
        <w:t>ieme</w:t>
      </w:r>
      <w:r w:rsidRPr="000F6562">
        <w:rPr>
          <w:rFonts w:cs="Arial"/>
          <w:sz w:val="24"/>
          <w:szCs w:val="26"/>
        </w:rPr>
        <w:t xml:space="preserve"> Partie : Rapport de l'excursion.</w:t>
      </w:r>
    </w:p>
    <w:p w14:paraId="001E8D16" w14:textId="77777777" w:rsidR="00C64DFD" w:rsidRPr="000F6562" w:rsidRDefault="00C64DFD" w:rsidP="00C64DFD">
      <w:pPr>
        <w:ind w:firstLine="0"/>
        <w:jc w:val="both"/>
        <w:rPr>
          <w:rFonts w:cs="Arial"/>
          <w:sz w:val="24"/>
          <w:szCs w:val="22"/>
        </w:rPr>
      </w:pPr>
    </w:p>
    <w:p w14:paraId="2F172C68" w14:textId="77777777" w:rsidR="00C64DFD" w:rsidRPr="000F6562" w:rsidRDefault="00C64DFD" w:rsidP="00C64DFD">
      <w:pPr>
        <w:ind w:firstLine="0"/>
        <w:jc w:val="both"/>
        <w:rPr>
          <w:sz w:val="24"/>
        </w:rPr>
      </w:pPr>
      <w:r w:rsidRPr="000F6562">
        <w:rPr>
          <w:rFonts w:cs="Arial"/>
          <w:sz w:val="24"/>
          <w:szCs w:val="22"/>
        </w:rPr>
        <w:t>Chap. I. Avant la visite pastorale.</w:t>
      </w:r>
    </w:p>
    <w:p w14:paraId="270F6597" w14:textId="77777777" w:rsidR="00C64DFD" w:rsidRPr="000F6562" w:rsidRDefault="00C64DFD" w:rsidP="00C64DFD">
      <w:pPr>
        <w:ind w:left="1080" w:hanging="540"/>
        <w:jc w:val="both"/>
        <w:rPr>
          <w:sz w:val="24"/>
        </w:rPr>
      </w:pPr>
      <w:r w:rsidRPr="000F6562">
        <w:rPr>
          <w:sz w:val="24"/>
        </w:rPr>
        <w:t>Art. I.</w:t>
      </w:r>
      <w:r w:rsidRPr="000F6562">
        <w:rPr>
          <w:sz w:val="24"/>
        </w:rPr>
        <w:tab/>
        <w:t>À La Tuque [62]</w:t>
      </w:r>
    </w:p>
    <w:p w14:paraId="14B90ABB" w14:textId="77777777" w:rsidR="00C64DFD" w:rsidRPr="000F6562" w:rsidRDefault="00C64DFD" w:rsidP="00C64DFD">
      <w:pPr>
        <w:ind w:left="1080" w:hanging="540"/>
        <w:jc w:val="both"/>
        <w:rPr>
          <w:sz w:val="24"/>
        </w:rPr>
      </w:pPr>
      <w:r w:rsidRPr="000F6562">
        <w:rPr>
          <w:sz w:val="24"/>
        </w:rPr>
        <w:t>Art. II.</w:t>
      </w:r>
      <w:r w:rsidRPr="000F6562">
        <w:rPr>
          <w:sz w:val="24"/>
        </w:rPr>
        <w:tab/>
        <w:t>En chemin de fer [63]</w:t>
      </w:r>
    </w:p>
    <w:p w14:paraId="19DD563E" w14:textId="77777777" w:rsidR="00C64DFD" w:rsidRPr="000F6562" w:rsidRDefault="00C64DFD" w:rsidP="00C64DFD">
      <w:pPr>
        <w:ind w:left="1080" w:hanging="540"/>
        <w:jc w:val="both"/>
        <w:rPr>
          <w:sz w:val="24"/>
        </w:rPr>
      </w:pPr>
      <w:r w:rsidRPr="000F6562">
        <w:rPr>
          <w:sz w:val="24"/>
        </w:rPr>
        <w:t>Art. III.</w:t>
      </w:r>
      <w:r w:rsidRPr="000F6562">
        <w:rPr>
          <w:sz w:val="24"/>
        </w:rPr>
        <w:tab/>
        <w:t>En canots [65]</w:t>
      </w:r>
    </w:p>
    <w:p w14:paraId="5B4245BD" w14:textId="77777777" w:rsidR="00C64DFD" w:rsidRPr="000F6562" w:rsidRDefault="00C64DFD" w:rsidP="00C64DFD">
      <w:pPr>
        <w:ind w:left="1080" w:hanging="540"/>
        <w:jc w:val="both"/>
        <w:rPr>
          <w:sz w:val="24"/>
        </w:rPr>
      </w:pPr>
      <w:r w:rsidRPr="000F6562">
        <w:rPr>
          <w:sz w:val="24"/>
        </w:rPr>
        <w:t>Art. IV.</w:t>
      </w:r>
      <w:r w:rsidRPr="000F6562">
        <w:rPr>
          <w:sz w:val="24"/>
        </w:rPr>
        <w:tab/>
        <w:t>À Wémontashing [67]</w:t>
      </w:r>
    </w:p>
    <w:p w14:paraId="187A4CDD" w14:textId="77777777" w:rsidR="00C64DFD" w:rsidRPr="000F6562" w:rsidRDefault="00C64DFD" w:rsidP="00C64DFD">
      <w:pPr>
        <w:pStyle w:val="p"/>
        <w:rPr>
          <w:sz w:val="24"/>
        </w:rPr>
      </w:pPr>
      <w:r w:rsidRPr="000F6562">
        <w:rPr>
          <w:sz w:val="24"/>
        </w:rPr>
        <w:br w:type="page"/>
        <w:t>[87]</w:t>
      </w:r>
    </w:p>
    <w:p w14:paraId="26E36EA9" w14:textId="77777777" w:rsidR="00C64DFD" w:rsidRPr="000F6562" w:rsidRDefault="00C64DFD" w:rsidP="00C64DFD">
      <w:pPr>
        <w:ind w:firstLine="0"/>
        <w:jc w:val="both"/>
        <w:rPr>
          <w:rFonts w:cs="Arial"/>
          <w:sz w:val="24"/>
          <w:szCs w:val="22"/>
        </w:rPr>
      </w:pPr>
    </w:p>
    <w:p w14:paraId="7E1921F5" w14:textId="77777777" w:rsidR="00C64DFD" w:rsidRPr="000F6562" w:rsidRDefault="00C64DFD" w:rsidP="00C64DFD">
      <w:pPr>
        <w:ind w:firstLine="0"/>
        <w:jc w:val="both"/>
        <w:rPr>
          <w:sz w:val="24"/>
        </w:rPr>
      </w:pPr>
      <w:r w:rsidRPr="000F6562">
        <w:rPr>
          <w:rFonts w:cs="Arial"/>
          <w:sz w:val="24"/>
          <w:szCs w:val="22"/>
        </w:rPr>
        <w:t>Chap. 2</w:t>
      </w:r>
      <w:r w:rsidRPr="000F6562">
        <w:rPr>
          <w:sz w:val="24"/>
        </w:rPr>
        <w:t>. Pendant la visite pastorale.</w:t>
      </w:r>
    </w:p>
    <w:p w14:paraId="2538A8AB" w14:textId="77777777" w:rsidR="00C64DFD" w:rsidRPr="000F6562" w:rsidRDefault="00C64DFD" w:rsidP="00C64DFD">
      <w:pPr>
        <w:ind w:left="1440" w:hanging="900"/>
        <w:jc w:val="both"/>
        <w:rPr>
          <w:sz w:val="24"/>
        </w:rPr>
      </w:pPr>
      <w:r w:rsidRPr="000F6562">
        <w:rPr>
          <w:sz w:val="24"/>
        </w:rPr>
        <w:t>Art. I.</w:t>
      </w:r>
      <w:r w:rsidRPr="000F6562">
        <w:rPr>
          <w:sz w:val="24"/>
        </w:rPr>
        <w:tab/>
        <w:t>Ouverture [70]</w:t>
      </w:r>
    </w:p>
    <w:p w14:paraId="09AB7AEC" w14:textId="77777777" w:rsidR="00C64DFD" w:rsidRPr="000F6562" w:rsidRDefault="00C64DFD" w:rsidP="00C64DFD">
      <w:pPr>
        <w:ind w:left="1440" w:hanging="900"/>
        <w:jc w:val="both"/>
        <w:rPr>
          <w:sz w:val="24"/>
        </w:rPr>
      </w:pPr>
      <w:r w:rsidRPr="000F6562">
        <w:rPr>
          <w:sz w:val="24"/>
        </w:rPr>
        <w:t>Art. II.</w:t>
      </w:r>
      <w:r w:rsidRPr="000F6562">
        <w:rPr>
          <w:sz w:val="24"/>
        </w:rPr>
        <w:tab/>
        <w:t>Procession du T. S. Sacrement [71]</w:t>
      </w:r>
    </w:p>
    <w:p w14:paraId="12975833" w14:textId="77777777" w:rsidR="00C64DFD" w:rsidRPr="000F6562" w:rsidRDefault="00C64DFD" w:rsidP="00C64DFD">
      <w:pPr>
        <w:ind w:left="1440" w:hanging="900"/>
        <w:jc w:val="both"/>
        <w:rPr>
          <w:sz w:val="24"/>
        </w:rPr>
      </w:pPr>
      <w:r w:rsidRPr="000F6562">
        <w:rPr>
          <w:sz w:val="24"/>
        </w:rPr>
        <w:t>Art. III.</w:t>
      </w:r>
      <w:r w:rsidRPr="000F6562">
        <w:rPr>
          <w:sz w:val="24"/>
        </w:rPr>
        <w:tab/>
        <w:t>Feu d'artifice [73]</w:t>
      </w:r>
    </w:p>
    <w:p w14:paraId="531F534D" w14:textId="77777777" w:rsidR="00C64DFD" w:rsidRPr="000F6562" w:rsidRDefault="00C64DFD" w:rsidP="00C64DFD">
      <w:pPr>
        <w:ind w:left="1440" w:hanging="900"/>
        <w:jc w:val="both"/>
        <w:rPr>
          <w:sz w:val="24"/>
        </w:rPr>
      </w:pPr>
      <w:r w:rsidRPr="000F6562">
        <w:rPr>
          <w:sz w:val="24"/>
        </w:rPr>
        <w:t>Art. IV.</w:t>
      </w:r>
      <w:r w:rsidRPr="000F6562">
        <w:rPr>
          <w:sz w:val="24"/>
        </w:rPr>
        <w:tab/>
        <w:t>Confessions [74]</w:t>
      </w:r>
    </w:p>
    <w:p w14:paraId="73CB8258" w14:textId="77777777" w:rsidR="00C64DFD" w:rsidRPr="000F6562" w:rsidRDefault="00C64DFD" w:rsidP="00C64DFD">
      <w:pPr>
        <w:ind w:left="1440" w:hanging="900"/>
        <w:jc w:val="both"/>
        <w:rPr>
          <w:sz w:val="24"/>
        </w:rPr>
      </w:pPr>
      <w:r w:rsidRPr="000F6562">
        <w:rPr>
          <w:sz w:val="24"/>
        </w:rPr>
        <w:t>Art. V.</w:t>
      </w:r>
      <w:r w:rsidRPr="000F6562">
        <w:rPr>
          <w:sz w:val="24"/>
        </w:rPr>
        <w:tab/>
        <w:t>Bonne nuit ! [75]</w:t>
      </w:r>
    </w:p>
    <w:p w14:paraId="61544DD9" w14:textId="77777777" w:rsidR="00C64DFD" w:rsidRPr="000F6562" w:rsidRDefault="00C64DFD" w:rsidP="00C64DFD">
      <w:pPr>
        <w:ind w:left="1440" w:hanging="900"/>
        <w:jc w:val="both"/>
        <w:rPr>
          <w:sz w:val="24"/>
        </w:rPr>
      </w:pPr>
      <w:r w:rsidRPr="000F6562">
        <w:rPr>
          <w:sz w:val="24"/>
        </w:rPr>
        <w:t>Art. VI.</w:t>
      </w:r>
      <w:r w:rsidRPr="000F6562">
        <w:rPr>
          <w:sz w:val="24"/>
        </w:rPr>
        <w:tab/>
        <w:t>Messe et Communion [76]</w:t>
      </w:r>
    </w:p>
    <w:p w14:paraId="7A3B5C9D" w14:textId="77777777" w:rsidR="00C64DFD" w:rsidRPr="000F6562" w:rsidRDefault="00C64DFD" w:rsidP="00C64DFD">
      <w:pPr>
        <w:ind w:left="1440" w:hanging="900"/>
        <w:jc w:val="both"/>
        <w:rPr>
          <w:sz w:val="24"/>
        </w:rPr>
      </w:pPr>
      <w:r w:rsidRPr="000F6562">
        <w:rPr>
          <w:sz w:val="24"/>
        </w:rPr>
        <w:t>Art. VII.</w:t>
      </w:r>
      <w:r w:rsidRPr="000F6562">
        <w:rPr>
          <w:sz w:val="24"/>
        </w:rPr>
        <w:tab/>
        <w:t>Confirmation et clôture [77]</w:t>
      </w:r>
    </w:p>
    <w:p w14:paraId="525CEA9F" w14:textId="77777777" w:rsidR="00C64DFD" w:rsidRPr="000F6562" w:rsidRDefault="00C64DFD" w:rsidP="00C64DFD">
      <w:pPr>
        <w:ind w:firstLine="0"/>
        <w:jc w:val="both"/>
        <w:rPr>
          <w:sz w:val="24"/>
        </w:rPr>
      </w:pPr>
    </w:p>
    <w:p w14:paraId="51A1ABB4" w14:textId="77777777" w:rsidR="00C64DFD" w:rsidRPr="000F6562" w:rsidRDefault="00C64DFD" w:rsidP="00C64DFD">
      <w:pPr>
        <w:ind w:firstLine="0"/>
        <w:jc w:val="both"/>
        <w:rPr>
          <w:sz w:val="24"/>
        </w:rPr>
      </w:pPr>
      <w:r w:rsidRPr="000F6562">
        <w:rPr>
          <w:sz w:val="24"/>
        </w:rPr>
        <w:t>Chap. 3. Après la visite pastorale,</w:t>
      </w:r>
    </w:p>
    <w:p w14:paraId="4244FF58" w14:textId="77777777" w:rsidR="00C64DFD" w:rsidRPr="000F6562" w:rsidRDefault="00C64DFD" w:rsidP="00C64DFD">
      <w:pPr>
        <w:ind w:left="1440" w:hanging="900"/>
        <w:jc w:val="both"/>
        <w:rPr>
          <w:sz w:val="24"/>
        </w:rPr>
      </w:pPr>
      <w:r w:rsidRPr="000F6562">
        <w:rPr>
          <w:sz w:val="24"/>
        </w:rPr>
        <w:t>Art. I.</w:t>
      </w:r>
      <w:r w:rsidRPr="000F6562">
        <w:rPr>
          <w:sz w:val="24"/>
        </w:rPr>
        <w:tab/>
        <w:t>Harangues des Chefs [78]</w:t>
      </w:r>
    </w:p>
    <w:p w14:paraId="6C049C79" w14:textId="77777777" w:rsidR="00C64DFD" w:rsidRPr="000F6562" w:rsidRDefault="00C64DFD" w:rsidP="00C64DFD">
      <w:pPr>
        <w:ind w:left="1440" w:hanging="900"/>
        <w:jc w:val="both"/>
        <w:rPr>
          <w:sz w:val="24"/>
        </w:rPr>
      </w:pPr>
      <w:r w:rsidRPr="000F6562">
        <w:rPr>
          <w:sz w:val="24"/>
        </w:rPr>
        <w:t>Art. II.</w:t>
      </w:r>
      <w:r w:rsidRPr="000F6562">
        <w:rPr>
          <w:sz w:val="24"/>
        </w:rPr>
        <w:tab/>
        <w:t>Départ [81]</w:t>
      </w:r>
    </w:p>
    <w:p w14:paraId="07F3AF11" w14:textId="77777777" w:rsidR="00C64DFD" w:rsidRPr="000F6562" w:rsidRDefault="00C64DFD" w:rsidP="00C64DFD">
      <w:pPr>
        <w:ind w:firstLine="0"/>
        <w:jc w:val="both"/>
        <w:rPr>
          <w:sz w:val="24"/>
        </w:rPr>
      </w:pPr>
    </w:p>
    <w:p w14:paraId="2A8FE23D" w14:textId="77777777" w:rsidR="00C64DFD" w:rsidRPr="000F6562" w:rsidRDefault="00C64DFD" w:rsidP="00C64DFD">
      <w:pPr>
        <w:ind w:firstLine="0"/>
        <w:jc w:val="both"/>
        <w:rPr>
          <w:sz w:val="24"/>
        </w:rPr>
      </w:pPr>
      <w:r w:rsidRPr="000F6562">
        <w:rPr>
          <w:sz w:val="24"/>
        </w:rPr>
        <w:t>Épil</w:t>
      </w:r>
      <w:r>
        <w:rPr>
          <w:sz w:val="24"/>
        </w:rPr>
        <w:t>ogue [83]</w:t>
      </w:r>
    </w:p>
    <w:p w14:paraId="6CE70770" w14:textId="77777777" w:rsidR="00C64DFD" w:rsidRPr="000F6562" w:rsidRDefault="00C64DFD" w:rsidP="00C64DFD">
      <w:pPr>
        <w:spacing w:before="120" w:after="120"/>
        <w:jc w:val="both"/>
      </w:pPr>
    </w:p>
    <w:p w14:paraId="76154640" w14:textId="77777777" w:rsidR="00C64DFD" w:rsidRPr="00E07116" w:rsidRDefault="00C64DFD">
      <w:pPr>
        <w:jc w:val="both"/>
      </w:pPr>
    </w:p>
    <w:p w14:paraId="2934FB1D" w14:textId="77777777" w:rsidR="00C64DFD" w:rsidRPr="00E07116" w:rsidRDefault="00C64DFD">
      <w:pPr>
        <w:pStyle w:val="suite"/>
      </w:pPr>
      <w:r w:rsidRPr="00E07116">
        <w:t>Fin du texte</w:t>
      </w:r>
    </w:p>
    <w:p w14:paraId="709256BB" w14:textId="77777777" w:rsidR="00C64DFD" w:rsidRPr="00E07116" w:rsidRDefault="00C64DFD">
      <w:pPr>
        <w:jc w:val="both"/>
      </w:pPr>
    </w:p>
    <w:p w14:paraId="391643E9" w14:textId="77777777" w:rsidR="00C64DFD" w:rsidRPr="00E07116" w:rsidRDefault="00C64DFD">
      <w:pPr>
        <w:jc w:val="both"/>
      </w:pPr>
    </w:p>
    <w:sectPr w:rsidR="00C64DFD" w:rsidRPr="00E07116" w:rsidSect="00C64DFD">
      <w:headerReference w:type="default" r:id="rId75"/>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3ED6A" w14:textId="77777777" w:rsidR="00C76E67" w:rsidRDefault="00C76E67">
      <w:r>
        <w:separator/>
      </w:r>
    </w:p>
  </w:endnote>
  <w:endnote w:type="continuationSeparator" w:id="0">
    <w:p w14:paraId="1D271C26" w14:textId="77777777" w:rsidR="00C76E67" w:rsidRDefault="00C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D0565" w14:textId="77777777" w:rsidR="00C76E67" w:rsidRDefault="00C76E67">
      <w:pPr>
        <w:ind w:firstLine="0"/>
      </w:pPr>
      <w:r>
        <w:separator/>
      </w:r>
    </w:p>
  </w:footnote>
  <w:footnote w:type="continuationSeparator" w:id="0">
    <w:p w14:paraId="4570B775" w14:textId="77777777" w:rsidR="00C76E67" w:rsidRDefault="00C76E67">
      <w:pPr>
        <w:ind w:firstLine="0"/>
      </w:pPr>
      <w:r>
        <w:separator/>
      </w:r>
    </w:p>
  </w:footnote>
  <w:footnote w:id="1">
    <w:p w14:paraId="086A68B9" w14:textId="77777777" w:rsidR="00C64DFD" w:rsidRPr="00F14FE7" w:rsidRDefault="00C64DFD" w:rsidP="00C64DFD">
      <w:pPr>
        <w:pStyle w:val="Notedebasdepage"/>
        <w:rPr>
          <w:lang w:val="fr-FR"/>
        </w:rPr>
      </w:pPr>
      <w:r>
        <w:rPr>
          <w:rStyle w:val="Appelnotedebasdep"/>
        </w:rPr>
        <w:footnoteRef/>
      </w:r>
      <w:r>
        <w:tab/>
      </w:r>
      <w:r>
        <w:rPr>
          <w:lang w:val="fr-FR"/>
        </w:rPr>
        <w:t>Note des Classiques : Oblats de Marie-Immaculée</w:t>
      </w:r>
    </w:p>
  </w:footnote>
  <w:footnote w:id="2">
    <w:p w14:paraId="754026BE" w14:textId="77777777" w:rsidR="00C64DFD" w:rsidRDefault="00C64DFD" w:rsidP="00C64DFD">
      <w:pPr>
        <w:pStyle w:val="Notedebasdepage"/>
      </w:pPr>
      <w:r>
        <w:rPr>
          <w:rStyle w:val="Appelnotedebasdep"/>
        </w:rPr>
        <w:footnoteRef/>
      </w:r>
      <w:r>
        <w:t xml:space="preserve"> </w:t>
      </w:r>
      <w:r>
        <w:tab/>
        <w:t>AUTEURS CONSULTÉ</w:t>
      </w:r>
      <w:r w:rsidRPr="000F6562">
        <w:t>S.—Relations des Jésuites ; Journal des Jésuites ; Les Jésuites et la Nouvelle-France par le P. Laroche-monteix, S. J., ; Lettres de la Vénérable Mère Marie de l'Incarn</w:t>
      </w:r>
      <w:r w:rsidRPr="000F6562">
        <w:t>a</w:t>
      </w:r>
      <w:r w:rsidRPr="000F6562">
        <w:t>tion ; Deux voyages sur le Saint-Maurice par M. le chanoine Caron ; Ra</w:t>
      </w:r>
      <w:r w:rsidRPr="000F6562">
        <w:t>p</w:t>
      </w:r>
      <w:r w:rsidRPr="000F6562">
        <w:t>ports sur les Missions du diocèse de Québec ; Annales de la Propa-gation de la Foi ; Missions des Oblats de M</w:t>
      </w:r>
      <w:r w:rsidRPr="000F6562">
        <w:t>a</w:t>
      </w:r>
      <w:r w:rsidRPr="000F6562">
        <w:t>rie-Immaculée ; Dictionnaire du Clergé Canadien ; Province ecclésiastique d'O</w:t>
      </w:r>
      <w:r w:rsidRPr="000F6562">
        <w:t>t</w:t>
      </w:r>
      <w:r w:rsidRPr="000F6562">
        <w:t>tawa par le P. Alexis, O.M.I.</w:t>
      </w:r>
      <w:r>
        <w:t xml:space="preserve"> </w:t>
      </w:r>
      <w:r w:rsidRPr="000F6562">
        <w:t>; Rapport de la visite de Mgr Lo</w:t>
      </w:r>
      <w:r w:rsidRPr="000F6562">
        <w:t>r</w:t>
      </w:r>
      <w:r w:rsidRPr="000F6562">
        <w:t>rain chez les Tête-de-Boule par Mgr Proulx ; Codex historicus de nos communautés de Maniwaki, de Ma</w:t>
      </w:r>
      <w:r w:rsidRPr="000F6562">
        <w:t>t</w:t>
      </w:r>
      <w:r w:rsidRPr="000F6562">
        <w:t>tawa et du Témiskamingue.</w:t>
      </w:r>
    </w:p>
    <w:p w14:paraId="391B474D" w14:textId="77777777" w:rsidR="00C64DFD" w:rsidRDefault="00C64DFD" w:rsidP="00C64DFD">
      <w:pPr>
        <w:pStyle w:val="Notedebasdepage"/>
      </w:pPr>
      <w:r>
        <w:tab/>
      </w:r>
      <w:r>
        <w:tab/>
      </w:r>
      <w:r w:rsidRPr="000F6562">
        <w:t>Notre genre de publication n'exige guère une documentation plus détai</w:t>
      </w:r>
      <w:r w:rsidRPr="000F6562">
        <w:t>l</w:t>
      </w:r>
      <w:r w:rsidRPr="000F6562">
        <w:t>lée. Nous nous faisons fort tout de même de retracer, par des références préc</w:t>
      </w:r>
      <w:r w:rsidRPr="000F6562">
        <w:t>i</w:t>
      </w:r>
      <w:r w:rsidRPr="000F6562">
        <w:t>ses, toutes nos citations, toutes nos assertions et tous les témoignages a</w:t>
      </w:r>
      <w:r w:rsidRPr="000F6562">
        <w:t>p</w:t>
      </w:r>
      <w:r w:rsidRPr="000F6562">
        <w:t>portés à l'appui.</w:t>
      </w:r>
    </w:p>
  </w:footnote>
  <w:footnote w:id="3">
    <w:p w14:paraId="668B2D9C" w14:textId="77777777" w:rsidR="00C64DFD" w:rsidRPr="00500E2E" w:rsidRDefault="00C64DFD" w:rsidP="00C64DFD">
      <w:pPr>
        <w:pStyle w:val="Notedebasdepage"/>
        <w:rPr>
          <w:lang w:val="fr-FR"/>
        </w:rPr>
      </w:pPr>
      <w:r>
        <w:rPr>
          <w:rStyle w:val="Appelnotedebasdep"/>
        </w:rPr>
        <w:footnoteRef/>
      </w:r>
      <w:r>
        <w:tab/>
      </w:r>
      <w:r w:rsidRPr="00BA7749">
        <w:t>Ce dialecte, à base algonquine, assez rapproché du montagnais, est aussi l'idiome des Cris de la Baie d'Hudson et du Keewatin avec</w:t>
      </w:r>
      <w:r w:rsidRPr="00500E2E">
        <w:rPr>
          <w:szCs w:val="16"/>
        </w:rPr>
        <w:t xml:space="preserve"> </w:t>
      </w:r>
      <w:r w:rsidRPr="00BA7749">
        <w:rPr>
          <w:szCs w:val="16"/>
        </w:rPr>
        <w:t>lesquels,</w:t>
      </w:r>
      <w:r>
        <w:rPr>
          <w:szCs w:val="16"/>
        </w:rPr>
        <w:t xml:space="preserve"> </w:t>
      </w:r>
      <w:r w:rsidRPr="00BA7749">
        <w:rPr>
          <w:szCs w:val="16"/>
        </w:rPr>
        <w:t>selon</w:t>
      </w:r>
      <w:r>
        <w:rPr>
          <w:szCs w:val="16"/>
        </w:rPr>
        <w:t xml:space="preserve"> </w:t>
      </w:r>
      <w:r w:rsidRPr="00BA7749">
        <w:rPr>
          <w:szCs w:val="16"/>
        </w:rPr>
        <w:t>l'op</w:t>
      </w:r>
      <w:r w:rsidRPr="00BA7749">
        <w:rPr>
          <w:szCs w:val="16"/>
        </w:rPr>
        <w:t>i</w:t>
      </w:r>
      <w:r w:rsidRPr="00BA7749">
        <w:rPr>
          <w:szCs w:val="16"/>
        </w:rPr>
        <w:t>nion</w:t>
      </w:r>
      <w:r>
        <w:rPr>
          <w:szCs w:val="16"/>
        </w:rPr>
        <w:t xml:space="preserve"> </w:t>
      </w:r>
      <w:r w:rsidRPr="00BA7749">
        <w:rPr>
          <w:szCs w:val="16"/>
        </w:rPr>
        <w:t>la</w:t>
      </w:r>
      <w:r>
        <w:rPr>
          <w:szCs w:val="16"/>
        </w:rPr>
        <w:t xml:space="preserve"> </w:t>
      </w:r>
      <w:r w:rsidRPr="00BA7749">
        <w:rPr>
          <w:szCs w:val="16"/>
        </w:rPr>
        <w:t>plu</w:t>
      </w:r>
      <w:r>
        <w:rPr>
          <w:szCs w:val="16"/>
        </w:rPr>
        <w:t>s probable,</w:t>
      </w:r>
      <w:r w:rsidRPr="00BA7749">
        <w:rPr>
          <w:szCs w:val="16"/>
        </w:rPr>
        <w:t xml:space="preserve"> les</w:t>
      </w:r>
      <w:r>
        <w:rPr>
          <w:szCs w:val="16"/>
        </w:rPr>
        <w:t xml:space="preserve"> </w:t>
      </w:r>
      <w:r w:rsidRPr="00BA7749">
        <w:rPr>
          <w:szCs w:val="16"/>
        </w:rPr>
        <w:t>Tête-de-Boule</w:t>
      </w:r>
      <w:r>
        <w:rPr>
          <w:szCs w:val="16"/>
        </w:rPr>
        <w:t xml:space="preserve"> </w:t>
      </w:r>
      <w:r w:rsidRPr="00BA7749">
        <w:rPr>
          <w:szCs w:val="16"/>
        </w:rPr>
        <w:t>ne</w:t>
      </w:r>
      <w:r>
        <w:rPr>
          <w:szCs w:val="16"/>
        </w:rPr>
        <w:t xml:space="preserve"> </w:t>
      </w:r>
      <w:r w:rsidRPr="00BA7749">
        <w:rPr>
          <w:szCs w:val="16"/>
        </w:rPr>
        <w:t>formaient jadis qu'une seule et même tribu.</w:t>
      </w:r>
    </w:p>
  </w:footnote>
  <w:footnote w:id="4">
    <w:p w14:paraId="0461B54F" w14:textId="77777777" w:rsidR="00C64DFD" w:rsidRPr="00662A38" w:rsidRDefault="00C64DFD" w:rsidP="00C64DFD">
      <w:pPr>
        <w:pStyle w:val="Notedebasdepage"/>
        <w:rPr>
          <w:lang w:val="fr-FR"/>
        </w:rPr>
      </w:pPr>
      <w:r>
        <w:rPr>
          <w:rStyle w:val="Appelnotedebasdep"/>
        </w:rPr>
        <w:footnoteRef/>
      </w:r>
      <w:r>
        <w:tab/>
      </w:r>
      <w:r w:rsidRPr="00BA7749">
        <w:t>Ce surnom qu'ils portent depuis au-delà de l'année 1748, leur vient vraise</w:t>
      </w:r>
      <w:r w:rsidRPr="00BA7749">
        <w:t>m</w:t>
      </w:r>
      <w:r w:rsidRPr="00BA7749">
        <w:t>blablement de l'apparence plutôt ronde de leur tête couronnée d'une chevel</w:t>
      </w:r>
      <w:r w:rsidRPr="00BA7749">
        <w:t>u</w:t>
      </w:r>
      <w:r w:rsidRPr="00BA7749">
        <w:t>re épaisse et tombante. Les anciens prétendent que, par des manipulations rép</w:t>
      </w:r>
      <w:r w:rsidRPr="00BA7749">
        <w:t>é</w:t>
      </w:r>
      <w:r w:rsidRPr="00BA7749">
        <w:t>tées, la mère s'ingéniait à donner au chef de son no</w:t>
      </w:r>
      <w:r w:rsidRPr="00BA7749">
        <w:t>u</w:t>
      </w:r>
      <w:r w:rsidRPr="00BA7749">
        <w:t>veau-né la forme d'une boule.</w:t>
      </w:r>
    </w:p>
  </w:footnote>
  <w:footnote w:id="5">
    <w:p w14:paraId="33753FF0" w14:textId="77777777" w:rsidR="00C64DFD" w:rsidRPr="00662A38" w:rsidRDefault="00C64DFD" w:rsidP="00C64DFD">
      <w:pPr>
        <w:pStyle w:val="Notedebasdepage"/>
        <w:rPr>
          <w:lang w:val="fr-FR"/>
        </w:rPr>
      </w:pPr>
      <w:r>
        <w:rPr>
          <w:rStyle w:val="Appelnotedebasdep"/>
        </w:rPr>
        <w:footnoteRef/>
      </w:r>
      <w:r>
        <w:tab/>
      </w:r>
      <w:r w:rsidRPr="00BA7749">
        <w:t>Mot sauvage qui signifie poisson-blanc. "Ainsi nommé parce que tout lu</w:t>
      </w:r>
      <w:r w:rsidRPr="00BA7749">
        <w:t>i</w:t>
      </w:r>
      <w:r w:rsidRPr="00BA7749">
        <w:t>sant et tout blanc, cet excellent poisson était leur principale nourriture. Nos mi</w:t>
      </w:r>
      <w:r w:rsidRPr="00BA7749">
        <w:t>s</w:t>
      </w:r>
      <w:r w:rsidRPr="00BA7749">
        <w:t>sionnair</w:t>
      </w:r>
      <w:r>
        <w:t>es les appellent aussi les "Mon</w:t>
      </w:r>
      <w:r w:rsidRPr="00BA7749">
        <w:t>tashings".</w:t>
      </w:r>
    </w:p>
  </w:footnote>
  <w:footnote w:id="6">
    <w:p w14:paraId="3422A26B" w14:textId="77777777" w:rsidR="00C64DFD" w:rsidRPr="00384BCA" w:rsidRDefault="00C64DFD" w:rsidP="00C64DFD">
      <w:pPr>
        <w:pStyle w:val="Notedebasdepage"/>
        <w:rPr>
          <w:lang w:val="fr-FR"/>
        </w:rPr>
      </w:pPr>
      <w:r>
        <w:rPr>
          <w:rStyle w:val="Appelnotedebasdep"/>
        </w:rPr>
        <w:footnoteRef/>
      </w:r>
      <w:r>
        <w:tab/>
      </w:r>
      <w:r w:rsidRPr="00BA7749">
        <w:t>"Jean-Baptiste, capitaine des Montagnais, contribua pour sa part à leur conversion. Originaire du pays des Attikamègues, il fut touché d'un saint z</w:t>
      </w:r>
      <w:r w:rsidRPr="00BA7749">
        <w:t>è</w:t>
      </w:r>
      <w:r w:rsidRPr="00BA7749">
        <w:t>le pour leur salut. Il invita donc leur capitaine avec présents, selon la cout</w:t>
      </w:r>
      <w:r w:rsidRPr="00BA7749">
        <w:t>u</w:t>
      </w:r>
      <w:r w:rsidRPr="00BA7749">
        <w:t>me, à venir voir l'habitation de Sillery et entendre parler de la loi de Dieu. Ils acce</w:t>
      </w:r>
      <w:r w:rsidRPr="00BA7749">
        <w:t>p</w:t>
      </w:r>
      <w:r w:rsidRPr="00BA7749">
        <w:t>tèrent les présents et se résol</w:t>
      </w:r>
      <w:r w:rsidRPr="00BA7749">
        <w:t>u</w:t>
      </w:r>
      <w:r w:rsidRPr="00BA7749">
        <w:t>rent d'obéir."</w:t>
      </w:r>
      <w:r>
        <w:t xml:space="preserve"> </w:t>
      </w:r>
      <w:r w:rsidRPr="00BA7749">
        <w:t>(Relations, 1643).</w:t>
      </w:r>
    </w:p>
  </w:footnote>
  <w:footnote w:id="7">
    <w:p w14:paraId="2FBDC09C" w14:textId="77777777" w:rsidR="00C64DFD" w:rsidRPr="00F63EEE" w:rsidRDefault="00C64DFD" w:rsidP="00C64DFD">
      <w:pPr>
        <w:pStyle w:val="Notedebasdepage"/>
        <w:rPr>
          <w:lang w:val="fr-FR"/>
        </w:rPr>
      </w:pPr>
      <w:r>
        <w:rPr>
          <w:rStyle w:val="Appelnotedebasdep"/>
        </w:rPr>
        <w:footnoteRef/>
      </w:r>
      <w:r>
        <w:tab/>
      </w:r>
      <w:r w:rsidRPr="00BA7749">
        <w:t>Il va sans dire que ces commu</w:t>
      </w:r>
      <w:r>
        <w:t>nications se faisaient par l'Ou</w:t>
      </w:r>
      <w:r w:rsidRPr="00BA7749">
        <w:t>taouais, la Gat</w:t>
      </w:r>
      <w:r w:rsidRPr="00BA7749">
        <w:t>i</w:t>
      </w:r>
      <w:r w:rsidRPr="00BA7749">
        <w:t>neau et la Lièvre, d'une part, et, de l'autre, par le Saint-Maurice et le Sagu</w:t>
      </w:r>
      <w:r w:rsidRPr="00BA7749">
        <w:t>e</w:t>
      </w:r>
      <w:r w:rsidRPr="00BA7749">
        <w:t>nay.</w:t>
      </w:r>
    </w:p>
  </w:footnote>
  <w:footnote w:id="8">
    <w:p w14:paraId="1D92DD11" w14:textId="77777777" w:rsidR="00C64DFD" w:rsidRPr="008B138F" w:rsidRDefault="00C64DFD" w:rsidP="00C64DFD">
      <w:pPr>
        <w:pStyle w:val="Notedebasdepage"/>
        <w:rPr>
          <w:lang w:val="fr-FR"/>
        </w:rPr>
      </w:pPr>
      <w:r>
        <w:rPr>
          <w:rStyle w:val="Appelnotedebasdep"/>
        </w:rPr>
        <w:footnoteRef/>
      </w:r>
      <w:r>
        <w:t xml:space="preserve"> </w:t>
      </w:r>
      <w:r w:rsidRPr="00BA7749">
        <w:t>"Le Saint-Bernard" du Canada avait désiré cette mort glorieuse. "Pour moi</w:t>
      </w:r>
      <w:r>
        <w:t> !</w:t>
      </w:r>
      <w:r w:rsidRPr="00BA7749">
        <w:t>" disait-il à son directeur spirituel, "je m'estimerais heureux si Dieu avait pe</w:t>
      </w:r>
      <w:r w:rsidRPr="00BA7749">
        <w:t>r</w:t>
      </w:r>
      <w:r w:rsidRPr="00BA7749">
        <w:t>mis que je tombasse entre les mains des Iroquois." Il l'avait même presse</w:t>
      </w:r>
      <w:r w:rsidRPr="00BA7749">
        <w:t>n</w:t>
      </w:r>
      <w:r w:rsidRPr="00BA7749">
        <w:t xml:space="preserve">tie. "Le </w:t>
      </w:r>
      <w:r>
        <w:t>cœur</w:t>
      </w:r>
      <w:r w:rsidRPr="00BA7749">
        <w:t xml:space="preserve"> me dit que le temps de mon bonheur approche", avait-il avoué à son s</w:t>
      </w:r>
      <w:r w:rsidRPr="00BA7749">
        <w:t>u</w:t>
      </w:r>
      <w:r w:rsidRPr="00BA7749">
        <w:t>périeur au m</w:t>
      </w:r>
      <w:r w:rsidRPr="00BA7749">
        <w:t>o</w:t>
      </w:r>
      <w:r w:rsidRPr="00BA7749">
        <w:t>ment du départ. Son corps n'a jamais été retrouvé, et nous n'avons de lui auc</w:t>
      </w:r>
      <w:r w:rsidRPr="00BA7749">
        <w:t>u</w:t>
      </w:r>
      <w:r w:rsidRPr="00BA7749">
        <w:t>ne relique.</w:t>
      </w:r>
    </w:p>
  </w:footnote>
  <w:footnote w:id="9">
    <w:p w14:paraId="26379817" w14:textId="77777777" w:rsidR="00C64DFD" w:rsidRPr="003D3382" w:rsidRDefault="00C64DFD" w:rsidP="00C64DFD">
      <w:pPr>
        <w:pStyle w:val="Notedebasdepage"/>
        <w:rPr>
          <w:lang w:val="fr-FR"/>
        </w:rPr>
      </w:pPr>
      <w:r>
        <w:rPr>
          <w:rStyle w:val="Appelnotedebasdep"/>
        </w:rPr>
        <w:footnoteRef/>
      </w:r>
      <w:r>
        <w:t xml:space="preserve"> </w:t>
      </w:r>
      <w:r>
        <w:rPr>
          <w:lang w:val="fr-FR"/>
        </w:rPr>
        <w:t xml:space="preserve">Note des Classiques : </w:t>
      </w:r>
      <w:r w:rsidRPr="003D3382">
        <w:rPr>
          <w:i/>
          <w:lang w:val="fr-FR"/>
        </w:rPr>
        <w:t>La foi nait de l’écoute.</w:t>
      </w:r>
    </w:p>
  </w:footnote>
  <w:footnote w:id="10">
    <w:p w14:paraId="3DD265B3" w14:textId="77777777" w:rsidR="00C64DFD" w:rsidRPr="00F816AC" w:rsidRDefault="00C64DFD" w:rsidP="00C64DFD">
      <w:pPr>
        <w:pStyle w:val="Notedebasdepage"/>
        <w:rPr>
          <w:lang w:val="fr-FR"/>
        </w:rPr>
      </w:pPr>
      <w:r>
        <w:rPr>
          <w:rStyle w:val="Appelnotedebasdep"/>
        </w:rPr>
        <w:footnoteRef/>
      </w:r>
      <w:r>
        <w:t xml:space="preserve"> </w:t>
      </w:r>
      <w:r w:rsidRPr="00BA7749">
        <w:t>Il paraît que précédemment l'endroit avait été visité par un M.</w:t>
      </w:r>
      <w:r>
        <w:t xml:space="preserve"> </w:t>
      </w:r>
      <w:r w:rsidRPr="00BA7749">
        <w:t>Boucher, mi</w:t>
      </w:r>
      <w:r w:rsidRPr="00BA7749">
        <w:t>s</w:t>
      </w:r>
      <w:r w:rsidRPr="00BA7749">
        <w:t>sionnaire du Saguenay.</w:t>
      </w:r>
    </w:p>
  </w:footnote>
  <w:footnote w:id="11">
    <w:p w14:paraId="4B945879" w14:textId="77777777" w:rsidR="00C64DFD" w:rsidRPr="00F816AC" w:rsidRDefault="00C64DFD" w:rsidP="00C64DFD">
      <w:pPr>
        <w:pStyle w:val="Notedebasdepage"/>
        <w:rPr>
          <w:lang w:val="fr-FR"/>
        </w:rPr>
      </w:pPr>
      <w:r>
        <w:rPr>
          <w:rStyle w:val="Appelnotedebasdep"/>
        </w:rPr>
        <w:footnoteRef/>
      </w:r>
      <w:r>
        <w:tab/>
      </w:r>
      <w:r w:rsidRPr="00BA7749">
        <w:t xml:space="preserve">Manawan signifie "rivière aux </w:t>
      </w:r>
      <w:r>
        <w:t>œufs</w:t>
      </w:r>
      <w:r w:rsidRPr="00BA7749">
        <w:t>"</w:t>
      </w:r>
      <w:r>
        <w:t> ;</w:t>
      </w:r>
      <w:r w:rsidRPr="00BA7749">
        <w:t xml:space="preserve"> K</w:t>
      </w:r>
      <w:r w:rsidRPr="00BA7749">
        <w:t>i</w:t>
      </w:r>
      <w:r w:rsidRPr="00BA7749">
        <w:t>kendatch, "anse au gros Cyprès, et Wémontashing, ''l</w:t>
      </w:r>
      <w:r>
        <w:t>ieu d'où l'on voit beau et loin.</w:t>
      </w:r>
      <w:r w:rsidRPr="00BA7749">
        <w:t>" Ce dernier nom a subi to</w:t>
      </w:r>
      <w:r w:rsidRPr="00BA7749">
        <w:t>u</w:t>
      </w:r>
      <w:r w:rsidRPr="00BA7749">
        <w:t>te une série de modifications dont la moins he</w:t>
      </w:r>
      <w:r w:rsidRPr="00BA7749">
        <w:t>u</w:t>
      </w:r>
      <w:r w:rsidRPr="00BA7749">
        <w:t>reuse est Weymont</w:t>
      </w:r>
      <w:r>
        <w:t xml:space="preserve"> ! !</w:t>
      </w:r>
    </w:p>
  </w:footnote>
  <w:footnote w:id="12">
    <w:p w14:paraId="1512E8A2" w14:textId="77777777" w:rsidR="00C64DFD" w:rsidRPr="00F816AC" w:rsidRDefault="00C64DFD" w:rsidP="00C64DFD">
      <w:pPr>
        <w:pStyle w:val="Notedebasdepage"/>
        <w:rPr>
          <w:lang w:val="fr-FR"/>
        </w:rPr>
      </w:pPr>
      <w:r>
        <w:rPr>
          <w:rStyle w:val="Appelnotedebasdep"/>
        </w:rPr>
        <w:footnoteRef/>
      </w:r>
      <w:r>
        <w:tab/>
      </w:r>
      <w:r w:rsidRPr="00BA7749">
        <w:t>Il fut inhumé dans l'église de St Grégoire de Nicolet, où l'on conserve encore une planche commémorative, emportée de l'endroit même de l'accident.</w:t>
      </w:r>
    </w:p>
  </w:footnote>
  <w:footnote w:id="13">
    <w:p w14:paraId="11735E0E" w14:textId="77777777" w:rsidR="00C64DFD" w:rsidRPr="00D94634" w:rsidRDefault="00C64DFD" w:rsidP="00C64DFD">
      <w:pPr>
        <w:pStyle w:val="Notedebasdepage"/>
        <w:rPr>
          <w:lang w:val="fr-FR"/>
        </w:rPr>
      </w:pPr>
      <w:r w:rsidRPr="004C0E6A">
        <w:rPr>
          <w:rStyle w:val="Appelnotedebasdep"/>
        </w:rPr>
        <w:footnoteRef/>
      </w:r>
      <w:r>
        <w:rPr>
          <w:sz w:val="20"/>
        </w:rPr>
        <w:tab/>
      </w:r>
      <w:r>
        <w:t>É</w:t>
      </w:r>
      <w:r w:rsidRPr="00BA7749">
        <w:t>tablis</w:t>
      </w:r>
      <w:r>
        <w:t xml:space="preserve"> </w:t>
      </w:r>
      <w:r w:rsidRPr="00BA7749">
        <w:t>à</w:t>
      </w:r>
      <w:r>
        <w:rPr>
          <w:rFonts w:cs="Arial"/>
        </w:rPr>
        <w:t xml:space="preserve"> </w:t>
      </w:r>
      <w:r w:rsidRPr="00BA7749">
        <w:t>la</w:t>
      </w:r>
      <w:r>
        <w:t xml:space="preserve"> </w:t>
      </w:r>
      <w:r w:rsidRPr="00BA7749">
        <w:t>Baie</w:t>
      </w:r>
      <w:r>
        <w:t xml:space="preserve"> </w:t>
      </w:r>
      <w:r w:rsidRPr="00BA7749">
        <w:t>des</w:t>
      </w:r>
      <w:r>
        <w:t xml:space="preserve"> </w:t>
      </w:r>
      <w:r w:rsidRPr="00BA7749">
        <w:t>Ah</w:t>
      </w:r>
      <w:r>
        <w:t xml:space="preserve"> ! </w:t>
      </w:r>
      <w:r w:rsidRPr="00BA7749">
        <w:t>Ah</w:t>
      </w:r>
      <w:r>
        <w:t xml:space="preserve"> !</w:t>
      </w:r>
      <w:r w:rsidRPr="00BA7749">
        <w:t>,</w:t>
      </w:r>
      <w:r>
        <w:t xml:space="preserve"> </w:t>
      </w:r>
      <w:r w:rsidRPr="00BA7749">
        <w:t>sur</w:t>
      </w:r>
      <w:r>
        <w:t xml:space="preserve"> </w:t>
      </w:r>
      <w:r w:rsidRPr="00BA7749">
        <w:t>le</w:t>
      </w:r>
      <w:r>
        <w:t xml:space="preserve"> </w:t>
      </w:r>
      <w:r w:rsidRPr="00BA7749">
        <w:t>Saguenay.</w:t>
      </w:r>
      <w:r>
        <w:t xml:space="preserve"> À</w:t>
      </w:r>
      <w:r w:rsidRPr="00BA7749">
        <w:t xml:space="preserve"> la</w:t>
      </w:r>
      <w:r>
        <w:t xml:space="preserve"> </w:t>
      </w:r>
      <w:r w:rsidRPr="00BA7749">
        <w:t>demande</w:t>
      </w:r>
      <w:r>
        <w:t xml:space="preserve"> </w:t>
      </w:r>
      <w:r w:rsidRPr="00BA7749">
        <w:t>de</w:t>
      </w:r>
      <w:r>
        <w:t xml:space="preserve"> </w:t>
      </w:r>
      <w:r w:rsidRPr="00BA7749">
        <w:t>N.N.</w:t>
      </w:r>
      <w:r>
        <w:t xml:space="preserve"> </w:t>
      </w:r>
      <w:r w:rsidRPr="00BA7749">
        <w:t>S.S.</w:t>
      </w:r>
      <w:r>
        <w:t xml:space="preserve"> </w:t>
      </w:r>
      <w:r w:rsidRPr="00BA7749">
        <w:t>Signay</w:t>
      </w:r>
      <w:r>
        <w:t xml:space="preserve"> </w:t>
      </w:r>
      <w:r w:rsidRPr="00BA7749">
        <w:t>et</w:t>
      </w:r>
      <w:r>
        <w:t xml:space="preserve"> </w:t>
      </w:r>
      <w:r w:rsidRPr="00BA7749">
        <w:t>Bourget,</w:t>
      </w:r>
      <w:r>
        <w:t xml:space="preserve"> </w:t>
      </w:r>
      <w:r w:rsidRPr="00BA7749">
        <w:t>les</w:t>
      </w:r>
      <w:r>
        <w:t xml:space="preserve"> </w:t>
      </w:r>
      <w:r w:rsidRPr="00BA7749">
        <w:t>Oblats</w:t>
      </w:r>
      <w:r>
        <w:t xml:space="preserve"> </w:t>
      </w:r>
      <w:r w:rsidRPr="00BA7749">
        <w:t>s'étaient</w:t>
      </w:r>
      <w:r>
        <w:t xml:space="preserve"> </w:t>
      </w:r>
      <w:r w:rsidRPr="00BA7749">
        <w:t>chargés, en</w:t>
      </w:r>
      <w:r>
        <w:t xml:space="preserve"> </w:t>
      </w:r>
      <w:r w:rsidRPr="00BA7749">
        <w:t>1844,</w:t>
      </w:r>
      <w:r>
        <w:rPr>
          <w:rFonts w:cs="Arial"/>
        </w:rPr>
        <w:t xml:space="preserve"> </w:t>
      </w:r>
      <w:r w:rsidRPr="00BA7749">
        <w:t>de toutes les mi</w:t>
      </w:r>
      <w:r w:rsidRPr="00BA7749">
        <w:t>s</w:t>
      </w:r>
      <w:r w:rsidRPr="00BA7749">
        <w:t>sions</w:t>
      </w:r>
      <w:r>
        <w:t xml:space="preserve"> </w:t>
      </w:r>
      <w:r w:rsidRPr="00BA7749">
        <w:t>sa</w:t>
      </w:r>
      <w:r w:rsidRPr="00BA7749">
        <w:t>u</w:t>
      </w:r>
      <w:r w:rsidRPr="00BA7749">
        <w:t>vages de la côte nord du</w:t>
      </w:r>
      <w:r>
        <w:t xml:space="preserve"> </w:t>
      </w:r>
      <w:r w:rsidRPr="00BA7749">
        <w:t>Saint-Laurent.</w:t>
      </w:r>
    </w:p>
  </w:footnote>
  <w:footnote w:id="14">
    <w:p w14:paraId="11EBF257" w14:textId="77777777" w:rsidR="00C64DFD" w:rsidRPr="004C0E6A" w:rsidRDefault="00C64DFD" w:rsidP="00C64DFD">
      <w:pPr>
        <w:pStyle w:val="Notedebasdepage"/>
        <w:rPr>
          <w:szCs w:val="16"/>
        </w:rPr>
      </w:pPr>
      <w:r w:rsidRPr="004C0E6A">
        <w:rPr>
          <w:rStyle w:val="Appelnotedebasdep"/>
        </w:rPr>
        <w:footnoteRef/>
      </w:r>
      <w:r>
        <w:tab/>
      </w:r>
      <w:r w:rsidRPr="00F4382B">
        <w:t>Les Pères Oblats de Maniwaki qui furent chargés de la mission des Tête-de-Boule dès l'année 1849, la confièrent à leurs frères en religion du Témisc</w:t>
      </w:r>
      <w:r w:rsidRPr="00F4382B">
        <w:t>a</w:t>
      </w:r>
      <w:r w:rsidRPr="00F4382B">
        <w:t>minkue en 1864, pour la repre</w:t>
      </w:r>
      <w:r w:rsidRPr="00F4382B">
        <w:t>n</w:t>
      </w:r>
      <w:r w:rsidRPr="00F4382B">
        <w:t>dre en 1887.</w:t>
      </w:r>
    </w:p>
  </w:footnote>
  <w:footnote w:id="15">
    <w:p w14:paraId="23BCB060" w14:textId="77777777" w:rsidR="00C64DFD" w:rsidRPr="004C0E6A" w:rsidRDefault="00C64DFD" w:rsidP="00C64DFD">
      <w:pPr>
        <w:pStyle w:val="Notedebasdepage"/>
        <w:rPr>
          <w:szCs w:val="16"/>
        </w:rPr>
      </w:pPr>
      <w:r w:rsidRPr="004C0E6A">
        <w:rPr>
          <w:rStyle w:val="Appelnotedebasdep"/>
        </w:rPr>
        <w:footnoteRef/>
      </w:r>
      <w:r>
        <w:tab/>
      </w:r>
      <w:r w:rsidRPr="00F4382B">
        <w:t>Les derniers évêques des Tête-de-Boule, après Mgr Signay furent N.N. S.S. Lartigue (1836-1840) ; Bourget (1840-1847) ; Guigues (1847-1874) ; Duh</w:t>
      </w:r>
      <w:r w:rsidRPr="00F4382B">
        <w:t>a</w:t>
      </w:r>
      <w:r w:rsidRPr="00F4382B">
        <w:t>mel (1874-1882) ; Lorrain (1882-1908) et Lat</w:t>
      </w:r>
      <w:r w:rsidRPr="00F4382B">
        <w:t>u</w:t>
      </w:r>
      <w:r w:rsidRPr="00F4382B">
        <w:t>lippe (1908....).</w:t>
      </w:r>
    </w:p>
  </w:footnote>
  <w:footnote w:id="16">
    <w:p w14:paraId="18C71244" w14:textId="77777777" w:rsidR="00C64DFD" w:rsidRPr="00722BF2" w:rsidRDefault="00C64DFD" w:rsidP="00C64DFD">
      <w:pPr>
        <w:pStyle w:val="Notedebasdepage"/>
        <w:rPr>
          <w:lang w:val="fr-FR"/>
        </w:rPr>
      </w:pPr>
      <w:r>
        <w:rPr>
          <w:rStyle w:val="Appelnotedebasdep"/>
        </w:rPr>
        <w:footnoteRef/>
      </w:r>
      <w:r>
        <w:tab/>
      </w:r>
      <w:r>
        <w:rPr>
          <w:lang w:val="fr-FR"/>
        </w:rPr>
        <w:t>Note des Classiques :</w:t>
      </w:r>
      <w:r w:rsidRPr="00722BF2">
        <w:rPr>
          <w:sz w:val="28"/>
          <w:szCs w:val="28"/>
        </w:rPr>
        <w:t xml:space="preserve"> </w:t>
      </w:r>
      <w:r w:rsidRPr="00722BF2">
        <w:t>Le sanctus (littéralement « Saint ») désigne un cantique tiré du Livre d’Isaïe qui commence en répétant trois fois le mot « Saint » : « Saint, Saint, Saint, le Seigneur… » ; L’Agnus Dei (littéralement « l’Agneau de Dieu ») est une prière adressée à Jésus-Christ, récitée ou chantée juste avant la communion ; Le Credo (littéralement « Je crois ») est une prière par laquelle les fidèles témoignent de leur croyance : « Je crois en Dieu » ; Le Gloria (littéralement « Gloire »), est une prière de glorification de la divinité : Gloire à Dieu.</w:t>
      </w:r>
    </w:p>
  </w:footnote>
  <w:footnote w:id="17">
    <w:p w14:paraId="281487CE" w14:textId="77777777" w:rsidR="00C64DFD" w:rsidRPr="00722BF2" w:rsidRDefault="00C64DFD" w:rsidP="00C64DFD">
      <w:pPr>
        <w:pStyle w:val="Notedebasdepage"/>
        <w:rPr>
          <w:lang w:val="fr-FR"/>
        </w:rPr>
      </w:pPr>
      <w:r>
        <w:rPr>
          <w:rStyle w:val="Appelnotedebasdep"/>
        </w:rPr>
        <w:footnoteRef/>
      </w:r>
      <w:r>
        <w:tab/>
      </w:r>
      <w:r>
        <w:rPr>
          <w:lang w:val="fr-FR"/>
        </w:rPr>
        <w:t>Note des Classiques </w:t>
      </w:r>
      <w:r w:rsidRPr="00722BF2">
        <w:rPr>
          <w:lang w:val="fr-FR"/>
        </w:rPr>
        <w:t xml:space="preserve">: </w:t>
      </w:r>
      <w:r w:rsidRPr="00722BF2">
        <w:t>Il s’agit de la messe des morts ou des défunts (missa pro defunctus), célébrée pour demander à Dieu d’abréger le temps que les âmes des défunts doivent passer au purgatoire pour se purifier avant de pouvoir a</w:t>
      </w:r>
      <w:r w:rsidRPr="00722BF2">
        <w:t>c</w:t>
      </w:r>
      <w:r w:rsidRPr="00722BF2">
        <w:t>céder au Paradis. C’est l’occasion pour les vivants de perpétuer le souv</w:t>
      </w:r>
      <w:r w:rsidRPr="00722BF2">
        <w:t>e</w:t>
      </w:r>
      <w:r w:rsidRPr="00722BF2">
        <w:t>nir de leurs morts.</w:t>
      </w:r>
    </w:p>
  </w:footnote>
  <w:footnote w:id="18">
    <w:p w14:paraId="36AAC027" w14:textId="77777777" w:rsidR="00C64DFD" w:rsidRPr="00722BF2"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722BF2">
        <w:t xml:space="preserve">Soit environ 18 x 10 cm, ce qui est le format d’un livre de poche. In-12 fait référence au fait que la feuille sortie des presses de l’imprimerie a été pliée douze fois sur elle-même pour </w:t>
      </w:r>
      <w:r>
        <w:t>obtenir</w:t>
      </w:r>
      <w:r w:rsidRPr="00722BF2">
        <w:t xml:space="preserve"> ce format.</w:t>
      </w:r>
    </w:p>
  </w:footnote>
  <w:footnote w:id="19">
    <w:p w14:paraId="4F9A7B99" w14:textId="77777777" w:rsidR="00C64DFD" w:rsidRPr="003231EE" w:rsidRDefault="00C64DFD" w:rsidP="00C64DFD">
      <w:pPr>
        <w:pStyle w:val="Notedebasdepage"/>
        <w:rPr>
          <w:lang w:val="fr-FR"/>
        </w:rPr>
      </w:pPr>
      <w:r>
        <w:rPr>
          <w:rStyle w:val="Appelnotedebasdep"/>
        </w:rPr>
        <w:footnoteRef/>
      </w:r>
      <w:r>
        <w:t xml:space="preserve"> </w:t>
      </w:r>
      <w:r w:rsidRPr="00BA7749">
        <w:t>Tous ces témoignages,</w:t>
      </w:r>
      <w:r>
        <w:t xml:space="preserve"> </w:t>
      </w:r>
      <w:r w:rsidRPr="00BA7749">
        <w:t>accumulés</w:t>
      </w:r>
      <w:r>
        <w:t xml:space="preserve"> </w:t>
      </w:r>
      <w:r w:rsidRPr="00BA7749">
        <w:t xml:space="preserve">selon </w:t>
      </w:r>
      <w:r>
        <w:t>l’</w:t>
      </w:r>
      <w:r w:rsidRPr="00BA7749">
        <w:t>ordre chronologique des missionna</w:t>
      </w:r>
      <w:r w:rsidRPr="00BA7749">
        <w:t>i</w:t>
      </w:r>
      <w:r w:rsidRPr="00BA7749">
        <w:t>res, sont absolument authentiques.</w:t>
      </w:r>
    </w:p>
  </w:footnote>
  <w:footnote w:id="20">
    <w:p w14:paraId="748477D8" w14:textId="77777777" w:rsidR="00C64DFD" w:rsidRPr="00722BF2" w:rsidRDefault="00C64DFD" w:rsidP="00C64DFD">
      <w:pPr>
        <w:pStyle w:val="Notedebasdepage"/>
        <w:rPr>
          <w:lang w:val="fr-FR"/>
        </w:rPr>
      </w:pPr>
      <w:r>
        <w:rPr>
          <w:rStyle w:val="Appelnotedebasdep"/>
        </w:rPr>
        <w:footnoteRef/>
      </w:r>
      <w:r>
        <w:t xml:space="preserve"> </w:t>
      </w:r>
      <w:r>
        <w:rPr>
          <w:lang w:val="fr-FR"/>
        </w:rPr>
        <w:t>Note des Classiques </w:t>
      </w:r>
      <w:r w:rsidRPr="00722BF2">
        <w:rPr>
          <w:lang w:val="fr-FR"/>
        </w:rPr>
        <w:t>:</w:t>
      </w:r>
      <w:r>
        <w:rPr>
          <w:lang w:val="fr-FR"/>
        </w:rPr>
        <w:t xml:space="preserve"> </w:t>
      </w:r>
      <w:r w:rsidRPr="00722BF2">
        <w:t>Littéralement</w:t>
      </w:r>
      <w:r w:rsidRPr="00FD0823">
        <w:rPr>
          <w:i/>
        </w:rPr>
        <w:t>, « Salut, étoile de la mer » ;</w:t>
      </w:r>
      <w:r w:rsidRPr="00722BF2">
        <w:t xml:space="preserve"> début d’un chant grégorien consacré à la Vierge Marie, très populaire depuis la Renai</w:t>
      </w:r>
      <w:r w:rsidRPr="00722BF2">
        <w:t>s</w:t>
      </w:r>
      <w:r w:rsidRPr="00722BF2">
        <w:t>sance.</w:t>
      </w:r>
    </w:p>
  </w:footnote>
  <w:footnote w:id="21">
    <w:p w14:paraId="18F67C74" w14:textId="77777777" w:rsidR="00C64DFD" w:rsidRPr="00722BF2" w:rsidRDefault="00C64DFD" w:rsidP="00C64DFD">
      <w:pPr>
        <w:pStyle w:val="Notedebasdepage"/>
        <w:rPr>
          <w:lang w:val="fr-FR"/>
        </w:rPr>
      </w:pPr>
      <w:r>
        <w:rPr>
          <w:rStyle w:val="Appelnotedebasdep"/>
        </w:rPr>
        <w:footnoteRef/>
      </w:r>
      <w:r>
        <w:t xml:space="preserve"> </w:t>
      </w:r>
      <w:r>
        <w:rPr>
          <w:lang w:val="fr-FR"/>
        </w:rPr>
        <w:t>Note des Classiques </w:t>
      </w:r>
      <w:r w:rsidRPr="00722BF2">
        <w:rPr>
          <w:lang w:val="fr-FR"/>
        </w:rPr>
        <w:t>:</w:t>
      </w:r>
      <w:r>
        <w:rPr>
          <w:lang w:val="fr-FR"/>
        </w:rPr>
        <w:t xml:space="preserve"> </w:t>
      </w:r>
      <w:r w:rsidRPr="00722BF2">
        <w:t>Un chapelet est un objet de dévotion constitué de grains enfilés sur un cordon fermé. Les croyants l’utilisent pour tenir le compte de prières qu’ils récitent en les répétant à la suite à de multiples reprises, nota</w:t>
      </w:r>
      <w:r w:rsidRPr="00722BF2">
        <w:t>m</w:t>
      </w:r>
      <w:r w:rsidRPr="00722BF2">
        <w:t>ment par groupes de dix, les « dizaines ». Le nombre de grains d’un chapelet est variable. Le modèle le plus courant en usage chez les catholiques co</w:t>
      </w:r>
      <w:r w:rsidRPr="00722BF2">
        <w:t>m</w:t>
      </w:r>
      <w:r w:rsidRPr="00722BF2">
        <w:t>prend cinquante grains, soit cinq dizaines. Il est ordinairement utilisé pour r</w:t>
      </w:r>
      <w:r w:rsidRPr="00722BF2">
        <w:t>é</w:t>
      </w:r>
      <w:r w:rsidRPr="00722BF2">
        <w:t xml:space="preserve">citer, par dizaine, la prière d’hommage à la Vierge Marie du </w:t>
      </w:r>
      <w:r w:rsidRPr="00FD0823">
        <w:rPr>
          <w:i/>
        </w:rPr>
        <w:t>« Je vous salue marie ».</w:t>
      </w:r>
    </w:p>
  </w:footnote>
  <w:footnote w:id="22">
    <w:p w14:paraId="43111FAB" w14:textId="77777777" w:rsidR="00C64DFD" w:rsidRPr="00722BF2" w:rsidRDefault="00C64DFD" w:rsidP="00C64DFD">
      <w:pPr>
        <w:pStyle w:val="Notedebasdepage"/>
        <w:rPr>
          <w:lang w:val="fr-FR"/>
        </w:rPr>
      </w:pPr>
      <w:r>
        <w:rPr>
          <w:rStyle w:val="Appelnotedebasdep"/>
        </w:rPr>
        <w:footnoteRef/>
      </w:r>
      <w:r>
        <w:t xml:space="preserve"> </w:t>
      </w:r>
      <w:r>
        <w:rPr>
          <w:lang w:val="fr-FR"/>
        </w:rPr>
        <w:t>Note des Classiques </w:t>
      </w:r>
      <w:r w:rsidRPr="00722BF2">
        <w:rPr>
          <w:lang w:val="fr-FR"/>
        </w:rPr>
        <w:t>:</w:t>
      </w:r>
      <w:r>
        <w:rPr>
          <w:lang w:val="fr-FR"/>
        </w:rPr>
        <w:t xml:space="preserve"> </w:t>
      </w:r>
      <w:r w:rsidRPr="005619A2">
        <w:t xml:space="preserve">Aristote (384 av. J.-C. </w:t>
      </w:r>
      <w:r>
        <w:t>/</w:t>
      </w:r>
      <w:r w:rsidRPr="005619A2">
        <w:t xml:space="preserve"> 322 av. J.-C.). Philosophe grec, disciple de Platon, Aristote est considéré comme l’un des penseurs occide</w:t>
      </w:r>
      <w:r w:rsidRPr="005619A2">
        <w:t>n</w:t>
      </w:r>
      <w:r w:rsidRPr="005619A2">
        <w:t>taux les plus influents. Parmi ses œuvres les plus célèbres, on trouve l’</w:t>
      </w:r>
      <w:r w:rsidRPr="005619A2">
        <w:rPr>
          <w:i/>
          <w:caps/>
        </w:rPr>
        <w:t>é</w:t>
      </w:r>
      <w:r w:rsidRPr="005619A2">
        <w:rPr>
          <w:i/>
        </w:rPr>
        <w:t xml:space="preserve">thique à Nicomaque, </w:t>
      </w:r>
      <w:r w:rsidRPr="005619A2">
        <w:t xml:space="preserve">le traité </w:t>
      </w:r>
      <w:r w:rsidRPr="005619A2">
        <w:rPr>
          <w:i/>
        </w:rPr>
        <w:t>De l’âme,</w:t>
      </w:r>
      <w:r w:rsidRPr="005619A2">
        <w:t xml:space="preserve"> la </w:t>
      </w:r>
      <w:r w:rsidRPr="005619A2">
        <w:rPr>
          <w:i/>
        </w:rPr>
        <w:t>Métaphysique,</w:t>
      </w:r>
      <w:r w:rsidRPr="005619A2">
        <w:t xml:space="preserve"> la </w:t>
      </w:r>
      <w:r w:rsidRPr="005619A2">
        <w:rPr>
          <w:i/>
        </w:rPr>
        <w:t xml:space="preserve">Physique </w:t>
      </w:r>
      <w:r w:rsidRPr="005619A2">
        <w:t xml:space="preserve">et la </w:t>
      </w:r>
      <w:r w:rsidRPr="005619A2">
        <w:rPr>
          <w:i/>
        </w:rPr>
        <w:t>Poétique.</w:t>
      </w:r>
    </w:p>
  </w:footnote>
  <w:footnote w:id="23">
    <w:p w14:paraId="02F8BF70" w14:textId="77777777" w:rsidR="00C64DFD" w:rsidRPr="005619A2"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5619A2">
        <w:t>Parmi les insectes du Québec dont la piqure peut être importune pour l’homme, figurent : outre les mouches noires ; les « brûlots », mouches tellement petites qu’elles parviennent à se glisser par le moindre trou d’une moustiquaire ; et les inévitables moustiques, que tout le monde appelle localement « maringouins ».</w:t>
      </w:r>
    </w:p>
  </w:footnote>
  <w:footnote w:id="24">
    <w:p w14:paraId="1BD4D6C6" w14:textId="77777777" w:rsidR="00C64DFD" w:rsidRPr="005619A2"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5619A2">
        <w:t>Existant dès l’âge du fer, les chausses étaient, au Moyen-âge, une pièce d’habillement collante couvrant une jambe. Elles se portaient par paire. La partie au-dessus du genou constituait le haut de chau</w:t>
      </w:r>
      <w:r w:rsidRPr="005619A2">
        <w:t>s</w:t>
      </w:r>
      <w:r w:rsidRPr="005619A2">
        <w:t>ses ; celle en-dessous était le bas de chausses. Vers le quinzième siècle, les hauts de chausses ont été réunis pour former une sorte de collants s’arrêtant aux g</w:t>
      </w:r>
      <w:r w:rsidRPr="005619A2">
        <w:t>e</w:t>
      </w:r>
      <w:r w:rsidRPr="005619A2">
        <w:t>noux. La culotte les a remplacés au dix-huitième siècle. Les bas de chausses ont évolués pour donner les chaussettes et les sur-chaussettes.</w:t>
      </w:r>
    </w:p>
  </w:footnote>
  <w:footnote w:id="25">
    <w:p w14:paraId="4F402E6A" w14:textId="77777777" w:rsidR="00C64DFD" w:rsidRPr="005619A2"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5619A2">
        <w:t>Vêtement liturgique que les prêtres catholiques portaient par-dessus la soutane lors de l’administration des Sacrements.</w:t>
      </w:r>
    </w:p>
  </w:footnote>
  <w:footnote w:id="26">
    <w:p w14:paraId="6C418A19" w14:textId="77777777" w:rsidR="00C64DFD" w:rsidRPr="005619A2"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5619A2">
        <w:t>Plus connue aujourd’hui sous le nom de « cri ». Le cri est une langue algonquienne parlée par les Cris. Langue amérindienne a</w:t>
      </w:r>
      <w:r w:rsidRPr="005619A2">
        <w:t>u</w:t>
      </w:r>
      <w:r w:rsidRPr="005619A2">
        <w:t>jourd’hui la plus parlée au Canada, elle se décline en de nombreux dialectes dont elle constitue le fonds commun.</w:t>
      </w:r>
    </w:p>
  </w:footnote>
  <w:footnote w:id="27">
    <w:p w14:paraId="295BC902" w14:textId="77777777" w:rsidR="00C64DFD" w:rsidRPr="005619A2"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5619A2">
        <w:t>Hutte, généralement conique, dans laquelle habitent les amérindiens du Nord.</w:t>
      </w:r>
    </w:p>
  </w:footnote>
  <w:footnote w:id="28">
    <w:p w14:paraId="413B292B" w14:textId="77777777" w:rsidR="00C64DFD" w:rsidRPr="005619A2"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CD4D71">
        <w:t>Mot québécois qui signifie « fumée ».</w:t>
      </w:r>
    </w:p>
  </w:footnote>
  <w:footnote w:id="29">
    <w:p w14:paraId="15A72F7D" w14:textId="77777777" w:rsidR="00C64DFD" w:rsidRPr="00CD4D71"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CD4D71">
        <w:t>Louis Veuillot (1813/1883), journaliste et homme de lettres français, fervent catholique, partisan déclaré du catholicisme ultramo</w:t>
      </w:r>
      <w:r w:rsidRPr="00CD4D71">
        <w:t>n</w:t>
      </w:r>
      <w:r w:rsidRPr="00CD4D71">
        <w:t>tain (courant de l’église catholique affirmant la primauté spirituelle et juridi</w:t>
      </w:r>
      <w:r w:rsidRPr="00CD4D71">
        <w:t>c</w:t>
      </w:r>
      <w:r w:rsidRPr="00CD4D71">
        <w:t>tionnelle du Pape sur le pouvoir politique). Il s’agit donc d’une réf</w:t>
      </w:r>
      <w:r w:rsidRPr="00CD4D71">
        <w:t>é</w:t>
      </w:r>
      <w:r w:rsidRPr="00CD4D71">
        <w:t>rence à un auteur en « odeur de sainteté ».</w:t>
      </w:r>
    </w:p>
  </w:footnote>
  <w:footnote w:id="30">
    <w:p w14:paraId="49D59238" w14:textId="77777777" w:rsidR="00C64DFD" w:rsidRPr="00CD4D71"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CD4D71">
        <w:t>Forme désuète du mot dénuement.</w:t>
      </w:r>
    </w:p>
  </w:footnote>
  <w:footnote w:id="31">
    <w:p w14:paraId="215756F2" w14:textId="77777777" w:rsidR="00C64DFD" w:rsidRPr="00CD4D71"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CD4D71">
        <w:t>Plat traditionnel autochtone à base de bouillie de maïs et de poisson ou de viande, souvent assaisonné à la graisse. De nos jours, le mot est également employé pour désigner une soupe à base de maïs qui s’inspire de ce plat traditionnel.</w:t>
      </w:r>
    </w:p>
  </w:footnote>
  <w:footnote w:id="32">
    <w:p w14:paraId="2EAF4B45" w14:textId="77777777" w:rsidR="00C64DFD" w:rsidRPr="00CD4D71"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CD4D71">
        <w:t>Colline proche de Jérusalem (hors les murs dans l’Antiquité, englobée dans la ville de nos jours) sur laquelle les romains su</w:t>
      </w:r>
      <w:r w:rsidRPr="00CD4D71">
        <w:t>p</w:t>
      </w:r>
      <w:r w:rsidRPr="00CD4D71">
        <w:t xml:space="preserve">pliciaient les condamnés à mort. Selon les </w:t>
      </w:r>
      <w:r w:rsidRPr="00CD4D71">
        <w:rPr>
          <w:caps/>
        </w:rPr>
        <w:t>é</w:t>
      </w:r>
      <w:r w:rsidRPr="00CD4D71">
        <w:t>vangiles, c’est le lieu où fut cruc</w:t>
      </w:r>
      <w:r w:rsidRPr="00CD4D71">
        <w:t>i</w:t>
      </w:r>
      <w:r w:rsidRPr="00CD4D71">
        <w:t>fié Jésus-Christ. Elle est également appelée « mont du Calvaire » et, parfois, « </w:t>
      </w:r>
      <w:r>
        <w:t>l</w:t>
      </w:r>
      <w:r w:rsidRPr="00CD4D71">
        <w:t>ieu du crâne ».</w:t>
      </w:r>
    </w:p>
  </w:footnote>
  <w:footnote w:id="33">
    <w:p w14:paraId="15E7693D" w14:textId="77777777" w:rsidR="00C64DFD" w:rsidRPr="00CD4D71"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sidRPr="00CD4D71">
        <w:rPr>
          <w:sz w:val="28"/>
        </w:rPr>
        <w:t xml:space="preserve"> </w:t>
      </w:r>
      <w:r w:rsidRPr="00CD4D71">
        <w:t>Montagne isolée de Galilée. Les chrétiens pensent que c’est là qu’eu lieu la Transfiguration, soit un changement d’apparence m</w:t>
      </w:r>
      <w:r w:rsidRPr="00CD4D71">
        <w:t>o</w:t>
      </w:r>
      <w:r w:rsidRPr="00CD4D71">
        <w:t xml:space="preserve">mentané de Jésus-Christ, accompagné d’une manifestation divine, opération révélant sa nature divine à trois de ses disciples : Pierre, Jacques et Jean. </w:t>
      </w:r>
      <w:r w:rsidRPr="00CD4D71">
        <w:rPr>
          <w:caps/>
        </w:rPr>
        <w:t>é</w:t>
      </w:r>
      <w:r w:rsidRPr="00CD4D71">
        <w:t xml:space="preserve">vangile selon Matthieu 17 :1-13 : </w:t>
      </w:r>
      <w:r w:rsidRPr="00EF2AC3">
        <w:rPr>
          <w:i/>
        </w:rPr>
        <w:t>« Jésus prit avec lui Pierre, Jacques, et Jean, son frère, et il les conduisit à l’écart, sur une haute montagne. Il fut transfiguré devant eux ; son visage resplendit comme le soleil, et ses vêt</w:t>
      </w:r>
      <w:r w:rsidRPr="00EF2AC3">
        <w:rPr>
          <w:i/>
        </w:rPr>
        <w:t>e</w:t>
      </w:r>
      <w:r w:rsidRPr="00EF2AC3">
        <w:rPr>
          <w:i/>
        </w:rPr>
        <w:t>ments devinrent blancs comme la lumière … Un nuée lumineuse les couvrit. Et voici, une voix fit entendre de la nuée ces paroles : celui-ci est mon fils bien-aimé… ».</w:t>
      </w:r>
    </w:p>
  </w:footnote>
  <w:footnote w:id="34">
    <w:p w14:paraId="69BD1476" w14:textId="77777777" w:rsidR="00C64DFD" w:rsidRPr="00CD4D71"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Littéralement, </w:t>
      </w:r>
      <w:r w:rsidRPr="00CD4D71">
        <w:rPr>
          <w:i/>
          <w:lang w:val="fr-FR"/>
        </w:rPr>
        <w:t>« tout est consommé (accompli) ».</w:t>
      </w:r>
    </w:p>
  </w:footnote>
  <w:footnote w:id="35">
    <w:p w14:paraId="15C6E1C4" w14:textId="77777777" w:rsidR="00C64DFD" w:rsidRPr="00CD4D71"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CD4D71">
        <w:t>Le titre de confesseur de la foi désigne, dans la religion catholique, un saint qui a « confessé », au sens de proclamé,  sa foi, que c</w:t>
      </w:r>
      <w:r w:rsidRPr="00CD4D71">
        <w:t>e</w:t>
      </w:r>
      <w:r w:rsidRPr="00CD4D71">
        <w:t>lui-ci ait été, ou non, martyrisé. En ajoutant qu’il fut le premier à avoir été condamné à la lapidation par les juifs après la mort sur la croix du Christ, l’auteur entend désigner celui que les catholiques considèrent comme le pr</w:t>
      </w:r>
      <w:r w:rsidRPr="00CD4D71">
        <w:t>e</w:t>
      </w:r>
      <w:r w:rsidRPr="00CD4D71">
        <w:t>mier martyr, soit Saint-Etienne, condamné à la lapidation par le tribunal juif du Sanhéd</w:t>
      </w:r>
      <w:r>
        <w:t>r</w:t>
      </w:r>
      <w:r w:rsidRPr="00CD4D71">
        <w:t>in.</w:t>
      </w:r>
    </w:p>
  </w:footnote>
  <w:footnote w:id="36">
    <w:p w14:paraId="09CFC917" w14:textId="77777777" w:rsidR="00C64DFD" w:rsidRPr="00DF11FB"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sidRPr="00DF11FB">
        <w:rPr>
          <w:sz w:val="28"/>
        </w:rPr>
        <w:t xml:space="preserve"> </w:t>
      </w:r>
      <w:r w:rsidRPr="00DF11FB">
        <w:t>Extrait d’un chant grégorien de type répons (chant a</w:t>
      </w:r>
      <w:r w:rsidRPr="00DF11FB">
        <w:t>l</w:t>
      </w:r>
      <w:r w:rsidRPr="00DF11FB">
        <w:t xml:space="preserve">terné entre un soliste et un chœur qui se répondent) : </w:t>
      </w:r>
      <w:r w:rsidRPr="00DF11FB">
        <w:rPr>
          <w:i/>
        </w:rPr>
        <w:t>Iban gaudentes a con</w:t>
      </w:r>
      <w:r w:rsidRPr="00DF11FB">
        <w:rPr>
          <w:i/>
        </w:rPr>
        <w:t>s</w:t>
      </w:r>
      <w:r w:rsidRPr="00DF11FB">
        <w:rPr>
          <w:i/>
        </w:rPr>
        <w:t>pectu concilii / quoniam digni habit sun / pro nomine Jesu coutumeliam p</w:t>
      </w:r>
      <w:r w:rsidRPr="00DF11FB">
        <w:rPr>
          <w:i/>
        </w:rPr>
        <w:t>a</w:t>
      </w:r>
      <w:r w:rsidRPr="00DF11FB">
        <w:rPr>
          <w:i/>
        </w:rPr>
        <w:t xml:space="preserve">ti, soit : </w:t>
      </w:r>
      <w:r w:rsidRPr="00DF11FB">
        <w:t>Ils s’en allaient joyeux devant le Conseil / parce qu’ils avaient été jugés d</w:t>
      </w:r>
      <w:r w:rsidRPr="00DF11FB">
        <w:t>i</w:t>
      </w:r>
      <w:r w:rsidRPr="00DF11FB">
        <w:t>gnes / de souffrir des outrages pour le nom de Jésus.</w:t>
      </w:r>
    </w:p>
  </w:footnote>
  <w:footnote w:id="37">
    <w:p w14:paraId="03622344" w14:textId="77777777" w:rsidR="00C64DFD" w:rsidRPr="00DF11FB"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DF11FB">
        <w:t>Au Québec, le mot « Tuque » désigne un bonnet d’hiver, généralement en laine.</w:t>
      </w:r>
    </w:p>
  </w:footnote>
  <w:footnote w:id="38">
    <w:p w14:paraId="66EFAC1C" w14:textId="77777777" w:rsidR="00C64DFD" w:rsidRPr="00570734" w:rsidRDefault="00C64DFD" w:rsidP="00C64DFD">
      <w:pPr>
        <w:pStyle w:val="Notedebasdepage"/>
        <w:rPr>
          <w:lang w:val="fr-FR"/>
        </w:rPr>
      </w:pPr>
      <w:r>
        <w:rPr>
          <w:rStyle w:val="Appelnotedebasdep"/>
        </w:rPr>
        <w:footnoteRef/>
      </w:r>
      <w:r>
        <w:t xml:space="preserve"> </w:t>
      </w:r>
      <w:r w:rsidRPr="00BA7749">
        <w:t>Mr McMannus surintendant des travaux de construction, un brave catholique, avait tenu à honneur d'être sur le train avec Sa Grandeur.</w:t>
      </w:r>
    </w:p>
  </w:footnote>
  <w:footnote w:id="39">
    <w:p w14:paraId="13AAA828" w14:textId="77777777" w:rsidR="00C64DFD" w:rsidRPr="00DF11FB" w:rsidRDefault="00C64DFD" w:rsidP="00C64DFD">
      <w:pPr>
        <w:pStyle w:val="Notedebasdepage"/>
        <w:rPr>
          <w:lang w:val="fr-FR"/>
        </w:rPr>
      </w:pPr>
      <w:r>
        <w:rPr>
          <w:rStyle w:val="Appelnotedebasdep"/>
        </w:rPr>
        <w:footnoteRef/>
      </w:r>
      <w:r>
        <w:t xml:space="preserve"> </w:t>
      </w:r>
      <w:r>
        <w:rPr>
          <w:lang w:val="fr-FR"/>
        </w:rPr>
        <w:t>Note des Classiques </w:t>
      </w:r>
      <w:r w:rsidRPr="00722BF2">
        <w:rPr>
          <w:lang w:val="fr-FR"/>
        </w:rPr>
        <w:t>:</w:t>
      </w:r>
      <w:r>
        <w:rPr>
          <w:lang w:val="fr-FR"/>
        </w:rPr>
        <w:t xml:space="preserve"> </w:t>
      </w:r>
      <w:r w:rsidRPr="00DF11FB">
        <w:t>Habitants de la ville de Trois-Rivières au Québec.</w:t>
      </w:r>
    </w:p>
  </w:footnote>
  <w:footnote w:id="40">
    <w:p w14:paraId="1501D549" w14:textId="77777777" w:rsidR="00C64DFD" w:rsidRPr="00570734" w:rsidRDefault="00C64DFD" w:rsidP="00C64DFD">
      <w:pPr>
        <w:pStyle w:val="Notedebasdepage"/>
        <w:rPr>
          <w:lang w:val="fr-FR"/>
        </w:rPr>
      </w:pPr>
      <w:r>
        <w:rPr>
          <w:rStyle w:val="Appelnotedebasdep"/>
        </w:rPr>
        <w:footnoteRef/>
      </w:r>
      <w:r>
        <w:t xml:space="preserve"> </w:t>
      </w:r>
      <w:r w:rsidRPr="00BA7749">
        <w:t>Le choix de ce patron a sans doute été in</w:t>
      </w:r>
      <w:r w:rsidRPr="00BA7749">
        <w:t>s</w:t>
      </w:r>
      <w:r w:rsidRPr="00BA7749">
        <w:t>piré par le nom des sauvages. "Ces pauvres "Poissons-Blancs", écrivait le P. Lejeune, "se viennent jeter dans les filets de l'</w:t>
      </w:r>
      <w:r w:rsidRPr="00570734">
        <w:rPr>
          <w:caps/>
        </w:rPr>
        <w:t>é</w:t>
      </w:r>
      <w:r w:rsidRPr="00BA7749">
        <w:t>vangile, autant de fois qu'ils appr</w:t>
      </w:r>
      <w:r w:rsidRPr="00BA7749">
        <w:t>o</w:t>
      </w:r>
      <w:r w:rsidRPr="00BA7749">
        <w:t>chent des rives du grand fleuve Saint-Laurent". C'était le renouvell</w:t>
      </w:r>
      <w:r w:rsidRPr="00BA7749">
        <w:t>e</w:t>
      </w:r>
      <w:r w:rsidRPr="00BA7749">
        <w:t>ment des pêches miraculeuses dans le lac de Tibériade.</w:t>
      </w:r>
    </w:p>
  </w:footnote>
  <w:footnote w:id="41">
    <w:p w14:paraId="02600154" w14:textId="77777777" w:rsidR="00C64DFD" w:rsidRPr="008E5AD7" w:rsidRDefault="00C64DFD" w:rsidP="00C64DFD">
      <w:pPr>
        <w:pStyle w:val="Notedebasdepage"/>
        <w:rPr>
          <w:lang w:val="fr-FR"/>
        </w:rPr>
      </w:pPr>
      <w:r>
        <w:rPr>
          <w:rStyle w:val="Appelnotedebasdep"/>
        </w:rPr>
        <w:footnoteRef/>
      </w:r>
      <w:r>
        <w:t xml:space="preserve"> </w:t>
      </w:r>
      <w:r>
        <w:rPr>
          <w:lang w:val="fr-FR"/>
        </w:rPr>
        <w:t>Note des Classiques </w:t>
      </w:r>
      <w:r w:rsidRPr="00722BF2">
        <w:rPr>
          <w:lang w:val="fr-FR"/>
        </w:rPr>
        <w:t>:</w:t>
      </w:r>
      <w:r>
        <w:rPr>
          <w:lang w:val="fr-FR"/>
        </w:rPr>
        <w:t xml:space="preserve"> </w:t>
      </w:r>
      <w:r w:rsidRPr="008E5AD7">
        <w:rPr>
          <w:caps/>
        </w:rPr>
        <w:t>é</w:t>
      </w:r>
      <w:r w:rsidRPr="008E5AD7">
        <w:t>galement appelé « Cantique de Marie », ou « Cantique de la Vierge », le Magnificat est une prière, récitée ou chantée, tirée de l’</w:t>
      </w:r>
      <w:r w:rsidRPr="008E5AD7">
        <w:rPr>
          <w:caps/>
        </w:rPr>
        <w:t>é</w:t>
      </w:r>
      <w:r w:rsidRPr="008E5AD7">
        <w:t>vangile selon Luc. Il rapporte des paroles prononcées par la Vierge M</w:t>
      </w:r>
      <w:r w:rsidRPr="008E5AD7">
        <w:t>a</w:t>
      </w:r>
      <w:r w:rsidRPr="008E5AD7">
        <w:t xml:space="preserve">rie, enceinte de Jésus, lors d’une visite qu’elle rendit à sa cousine, </w:t>
      </w:r>
      <w:r w:rsidRPr="008E5AD7">
        <w:rPr>
          <w:caps/>
        </w:rPr>
        <w:t>é</w:t>
      </w:r>
      <w:r w:rsidRPr="008E5AD7">
        <w:t>lisabeth, e</w:t>
      </w:r>
      <w:r w:rsidRPr="008E5AD7">
        <w:t>n</w:t>
      </w:r>
      <w:r w:rsidRPr="008E5AD7">
        <w:t>ceinte de Jean le Baptiste.</w:t>
      </w:r>
    </w:p>
  </w:footnote>
  <w:footnote w:id="42">
    <w:p w14:paraId="381FA2A5" w14:textId="77777777" w:rsidR="00C64DFD" w:rsidRPr="008E5AD7" w:rsidRDefault="00C64DFD" w:rsidP="00C64DFD">
      <w:pPr>
        <w:pStyle w:val="Notedebasdepage"/>
        <w:rPr>
          <w:lang w:val="fr-FR"/>
        </w:rPr>
      </w:pPr>
      <w:r>
        <w:rPr>
          <w:rStyle w:val="Appelnotedebasdep"/>
        </w:rPr>
        <w:footnoteRef/>
      </w:r>
      <w:r>
        <w:t xml:space="preserve"> </w:t>
      </w:r>
      <w:r>
        <w:rPr>
          <w:lang w:val="fr-FR"/>
        </w:rPr>
        <w:t>Note des Classiques </w:t>
      </w:r>
      <w:r w:rsidRPr="00722BF2">
        <w:rPr>
          <w:lang w:val="fr-FR"/>
        </w:rPr>
        <w:t>:</w:t>
      </w:r>
      <w:r>
        <w:rPr>
          <w:lang w:val="fr-FR"/>
        </w:rPr>
        <w:t xml:space="preserve"> </w:t>
      </w:r>
      <w:r w:rsidRPr="008E5AD7">
        <w:t>Littéralement, « La pire corruption est celle du mei</w:t>
      </w:r>
      <w:r w:rsidRPr="008E5AD7">
        <w:t>l</w:t>
      </w:r>
      <w:r w:rsidRPr="008E5AD7">
        <w:t>leur ».</w:t>
      </w:r>
    </w:p>
  </w:footnote>
  <w:footnote w:id="43">
    <w:p w14:paraId="30AF7773" w14:textId="77777777" w:rsidR="00C64DFD" w:rsidRPr="008E5AD7" w:rsidRDefault="00C64DFD" w:rsidP="00C64DFD">
      <w:pPr>
        <w:pStyle w:val="Notedebasdepage"/>
        <w:rPr>
          <w:lang w:val="fr-FR"/>
        </w:rPr>
      </w:pPr>
      <w:r>
        <w:rPr>
          <w:rStyle w:val="Appelnotedebasdep"/>
        </w:rPr>
        <w:footnoteRef/>
      </w:r>
      <w:r>
        <w:t xml:space="preserve"> </w:t>
      </w:r>
      <w:r>
        <w:rPr>
          <w:lang w:val="fr-FR"/>
        </w:rPr>
        <w:t>Note des Classiques </w:t>
      </w:r>
      <w:r w:rsidRPr="00722BF2">
        <w:rPr>
          <w:lang w:val="fr-FR"/>
        </w:rPr>
        <w:t>:</w:t>
      </w:r>
      <w:r>
        <w:rPr>
          <w:lang w:val="fr-FR"/>
        </w:rPr>
        <w:t xml:space="preserve"> </w:t>
      </w:r>
      <w:r w:rsidRPr="008E5AD7">
        <w:t>Isabelle Flores de Lima (1586/1617), en religion Rose de Lima, est la plus ancienne sainte du Nouveau Monde (canonisée le 12 avril 1671). Elle se dévoua, sa vie durant, au service des indiens, des enfants aba</w:t>
      </w:r>
      <w:r w:rsidRPr="008E5AD7">
        <w:t>n</w:t>
      </w:r>
      <w:r w:rsidRPr="008E5AD7">
        <w:t>donnés, des vieillards, des infirmes et des malades.</w:t>
      </w:r>
    </w:p>
  </w:footnote>
  <w:footnote w:id="44">
    <w:p w14:paraId="568649A6" w14:textId="77777777" w:rsidR="00C64DFD" w:rsidRPr="008E5AD7"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8E5AD7">
        <w:t xml:space="preserve">L’absoute, appelée de nos jours </w:t>
      </w:r>
      <w:r w:rsidRPr="008E5AD7">
        <w:rPr>
          <w:i/>
        </w:rPr>
        <w:t>« le dernier adieu »</w:t>
      </w:r>
      <w:r w:rsidRPr="008E5AD7">
        <w:t xml:space="preserve"> est la dernière prière de la messe d’enterrement. Elle commence par la formule d’invocation </w:t>
      </w:r>
      <w:r w:rsidRPr="008E5AD7">
        <w:rPr>
          <w:i/>
        </w:rPr>
        <w:t>« libere me »,</w:t>
      </w:r>
      <w:r w:rsidRPr="008E5AD7">
        <w:t xml:space="preserve"> soit </w:t>
      </w:r>
      <w:r w:rsidRPr="008E5AD7">
        <w:rPr>
          <w:i/>
        </w:rPr>
        <w:t>« délivre-moi »,</w:t>
      </w:r>
      <w:r w:rsidRPr="008E5AD7">
        <w:t xml:space="preserve"> employée pour implorer le pardon des pêchés du défunt.</w:t>
      </w:r>
    </w:p>
  </w:footnote>
  <w:footnote w:id="45">
    <w:p w14:paraId="78C43B18" w14:textId="77777777" w:rsidR="00C64DFD" w:rsidRPr="00C95D56" w:rsidRDefault="00C64DFD" w:rsidP="00C64DFD">
      <w:pPr>
        <w:pStyle w:val="Notedebasdepage"/>
      </w:pPr>
      <w:r>
        <w:rPr>
          <w:rStyle w:val="Appelnotedebasdep"/>
        </w:rPr>
        <w:footnoteRef/>
      </w:r>
      <w:r>
        <w:tab/>
      </w:r>
      <w:r w:rsidRPr="00C95D56">
        <w:t>Les Tête-de-Boule ont toujours eu un culte très prononcé pour leurs morts. Ils viennent les enterrer presque tous à Wémontashing.</w:t>
      </w:r>
    </w:p>
  </w:footnote>
  <w:footnote w:id="46">
    <w:p w14:paraId="1B1C0719" w14:textId="77777777" w:rsidR="00C64DFD" w:rsidRPr="0042558B" w:rsidRDefault="00C64DFD" w:rsidP="00C64DFD">
      <w:pPr>
        <w:pStyle w:val="Notedebasdepage"/>
        <w:rPr>
          <w:lang w:val="fr-FR"/>
        </w:rPr>
      </w:pPr>
      <w:r>
        <w:rPr>
          <w:rStyle w:val="Appelnotedebasdep"/>
        </w:rPr>
        <w:footnoteRef/>
      </w:r>
      <w:r>
        <w:t xml:space="preserve"> </w:t>
      </w:r>
      <w:r w:rsidRPr="00BA7749">
        <w:t>Cette vieille statue fut transpo</w:t>
      </w:r>
      <w:r>
        <w:t>rtée des Trois-Rivières à Wémon</w:t>
      </w:r>
      <w:r w:rsidRPr="00BA7749">
        <w:t xml:space="preserve">tashing </w:t>
      </w:r>
      <w:r>
        <w:t xml:space="preserve">sur commande du Père Lebret, O. M. </w:t>
      </w:r>
      <w:r w:rsidRPr="00BA7749">
        <w:t>I., en 1866. (Missions des Oblats, p.</w:t>
      </w:r>
      <w:r>
        <w:t xml:space="preserve"> </w:t>
      </w:r>
      <w:r w:rsidRPr="00BA7749">
        <w:t>124).</w:t>
      </w:r>
    </w:p>
  </w:footnote>
  <w:footnote w:id="47">
    <w:p w14:paraId="1D491BD5" w14:textId="77777777" w:rsidR="00C64DFD" w:rsidRPr="0042558B" w:rsidRDefault="00C64DFD" w:rsidP="00C64DFD">
      <w:pPr>
        <w:pStyle w:val="Notedebasdepage"/>
        <w:rPr>
          <w:lang w:val="fr-FR"/>
        </w:rPr>
      </w:pPr>
      <w:r>
        <w:rPr>
          <w:rStyle w:val="Appelnotedebasdep"/>
        </w:rPr>
        <w:footnoteRef/>
      </w:r>
      <w:r>
        <w:tab/>
        <w:t>L’</w:t>
      </w:r>
      <w:r w:rsidRPr="00BA7749">
        <w:t>auteur des "Relations des Jésuites" rapporte d'eux une coutume merveille</w:t>
      </w:r>
      <w:r w:rsidRPr="00BA7749">
        <w:t>u</w:t>
      </w:r>
      <w:r w:rsidRPr="00BA7749">
        <w:t>sement naïve</w:t>
      </w:r>
      <w:r>
        <w:t> :</w:t>
      </w:r>
      <w:r w:rsidRPr="00BA7749">
        <w:t xml:space="preserve"> "Après que les pères et les mères se sont c</w:t>
      </w:r>
      <w:r>
        <w:t>onf</w:t>
      </w:r>
      <w:r w:rsidRPr="00BA7749">
        <w:t>e</w:t>
      </w:r>
      <w:r w:rsidRPr="00BA7749">
        <w:t>s</w:t>
      </w:r>
      <w:r w:rsidRPr="00BA7749">
        <w:t>s</w:t>
      </w:r>
      <w:r>
        <w:t>é</w:t>
      </w:r>
      <w:r w:rsidRPr="00BA7749">
        <w:t>s", lisons-nous, "ils font confesser les enfants qui en sont incapables</w:t>
      </w:r>
      <w:r>
        <w:t> ;</w:t>
      </w:r>
      <w:r w:rsidRPr="00BA7749">
        <w:t xml:space="preserve"> mais pour ceux qui n'ont pas encore le discernement</w:t>
      </w:r>
      <w:r>
        <w:t>,</w:t>
      </w:r>
      <w:r w:rsidRPr="00BA7749">
        <w:t xml:space="preserve"> leurs mères les apportent aux confe</w:t>
      </w:r>
      <w:r w:rsidRPr="00BA7749">
        <w:t>s</w:t>
      </w:r>
      <w:r w:rsidRPr="00BA7749">
        <w:t>seurs et disent devant eux leurs p</w:t>
      </w:r>
      <w:r w:rsidRPr="00BA7749">
        <w:t>e</w:t>
      </w:r>
      <w:r w:rsidRPr="00BA7749">
        <w:t>tites malices qu'elles leur font avouer en leur faisant demander une pén</w:t>
      </w:r>
      <w:r w:rsidRPr="00BA7749">
        <w:t>i</w:t>
      </w:r>
      <w:r w:rsidRPr="00BA7749">
        <w:t>tence quelles accomplissent elles-mêmes. Ce procédé si inn</w:t>
      </w:r>
      <w:r w:rsidRPr="00BA7749">
        <w:t>o</w:t>
      </w:r>
      <w:r w:rsidRPr="00BA7749">
        <w:t xml:space="preserve">cent est, </w:t>
      </w:r>
      <w:r>
        <w:t>à</w:t>
      </w:r>
      <w:r w:rsidRPr="00BA7749">
        <w:t xml:space="preserve"> mon avis</w:t>
      </w:r>
      <w:r>
        <w:t>,</w:t>
      </w:r>
      <w:r w:rsidRPr="00BA7749">
        <w:t xml:space="preserve"> agréable aux hommes et aux anges et à Dieu même.</w:t>
      </w:r>
      <w:r>
        <w:t xml:space="preserve"> </w:t>
      </w:r>
      <w:r w:rsidRPr="00BA7749">
        <w:t xml:space="preserve"> (A</w:t>
      </w:r>
      <w:r w:rsidRPr="00BA7749">
        <w:t>n</w:t>
      </w:r>
      <w:r w:rsidRPr="00BA7749">
        <w:t>née</w:t>
      </w:r>
      <w:r>
        <w:t xml:space="preserve"> </w:t>
      </w:r>
      <w:r w:rsidRPr="00BA7749">
        <w:t>1648).</w:t>
      </w:r>
    </w:p>
  </w:footnote>
  <w:footnote w:id="48">
    <w:p w14:paraId="18BD7460" w14:textId="77777777" w:rsidR="00C64DFD" w:rsidRPr="008E5AD7"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8E5AD7">
        <w:t xml:space="preserve">Prières récitées ou chantées de l’ordinaire de la messe, soit </w:t>
      </w:r>
      <w:r w:rsidRPr="008E5AD7">
        <w:rPr>
          <w:i/>
        </w:rPr>
        <w:t>Kyrie eleison</w:t>
      </w:r>
      <w:r w:rsidRPr="008E5AD7">
        <w:t xml:space="preserve"> (Seigneur, prends pitié), </w:t>
      </w:r>
      <w:r w:rsidRPr="008E5AD7">
        <w:rPr>
          <w:i/>
        </w:rPr>
        <w:t>Gloria in excelsis deo</w:t>
      </w:r>
      <w:r w:rsidRPr="008E5AD7">
        <w:t xml:space="preserve"> (Gloire à Dieu), </w:t>
      </w:r>
      <w:r w:rsidRPr="008E5AD7">
        <w:rPr>
          <w:i/>
        </w:rPr>
        <w:t>Credo</w:t>
      </w:r>
      <w:r w:rsidRPr="008E5AD7">
        <w:t xml:space="preserve"> (Je crois), </w:t>
      </w:r>
      <w:r w:rsidRPr="008E5AD7">
        <w:rPr>
          <w:i/>
        </w:rPr>
        <w:t>Sanctus</w:t>
      </w:r>
      <w:r w:rsidRPr="008E5AD7">
        <w:t xml:space="preserve"> (Saint) et </w:t>
      </w:r>
      <w:r w:rsidRPr="008E5AD7">
        <w:rPr>
          <w:i/>
        </w:rPr>
        <w:t>Agnus Dei</w:t>
      </w:r>
      <w:r w:rsidRPr="008E5AD7">
        <w:t xml:space="preserve"> (Agneau de Dieu).</w:t>
      </w:r>
    </w:p>
  </w:footnote>
  <w:footnote w:id="49">
    <w:p w14:paraId="372650FB" w14:textId="77777777" w:rsidR="00C64DFD" w:rsidRPr="008E5AD7"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8E5AD7">
        <w:t>Terme désuet désignant un filet.</w:t>
      </w:r>
    </w:p>
  </w:footnote>
  <w:footnote w:id="50">
    <w:p w14:paraId="53FD794F" w14:textId="77777777" w:rsidR="00C64DFD" w:rsidRPr="00101D02"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101D02">
        <w:t>Mélange d’huile végétale naturelle, généralement de l’huile d’olive, et d’une résine odorante, ordinairement du baume de Judée, béni par l’</w:t>
      </w:r>
      <w:r w:rsidRPr="00101D02">
        <w:rPr>
          <w:caps/>
        </w:rPr>
        <w:t>é</w:t>
      </w:r>
      <w:r w:rsidRPr="00101D02">
        <w:t>vêque le Jeudi saint et utilisé en onction lors de cérémonies te</w:t>
      </w:r>
      <w:r w:rsidRPr="00101D02">
        <w:t>l</w:t>
      </w:r>
      <w:r w:rsidRPr="00101D02">
        <w:t>les que le baptême ou la Confirmation.</w:t>
      </w:r>
    </w:p>
  </w:footnote>
  <w:footnote w:id="51">
    <w:p w14:paraId="3E23BA85" w14:textId="77777777" w:rsidR="00C64DFD" w:rsidRPr="001A0F17" w:rsidRDefault="00C64DFD" w:rsidP="00C64DFD">
      <w:pPr>
        <w:pStyle w:val="Notedebasdepage"/>
        <w:rPr>
          <w:lang w:val="fr-FR"/>
        </w:rPr>
      </w:pPr>
      <w:r>
        <w:rPr>
          <w:rStyle w:val="Appelnotedebasdep"/>
        </w:rPr>
        <w:footnoteRef/>
      </w:r>
      <w:r>
        <w:tab/>
      </w:r>
      <w:r>
        <w:rPr>
          <w:lang w:val="fr-FR"/>
        </w:rPr>
        <w:t>Note des Classiques : traduit.</w:t>
      </w:r>
    </w:p>
  </w:footnote>
  <w:footnote w:id="52">
    <w:p w14:paraId="7BB74C97" w14:textId="77777777" w:rsidR="00C64DFD" w:rsidRPr="00101D02" w:rsidRDefault="00C64DFD" w:rsidP="00C64DFD">
      <w:pPr>
        <w:pStyle w:val="Notedebasdepage"/>
        <w:rPr>
          <w:lang w:val="fr-FR"/>
        </w:rPr>
      </w:pPr>
      <w:r>
        <w:rPr>
          <w:rStyle w:val="Appelnotedebasdep"/>
        </w:rPr>
        <w:footnoteRef/>
      </w:r>
      <w:r>
        <w:tab/>
      </w:r>
      <w:r>
        <w:rPr>
          <w:lang w:val="fr-FR"/>
        </w:rPr>
        <w:t>Note des Classiques </w:t>
      </w:r>
      <w:r w:rsidRPr="00722BF2">
        <w:rPr>
          <w:lang w:val="fr-FR"/>
        </w:rPr>
        <w:t>:</w:t>
      </w:r>
      <w:r>
        <w:rPr>
          <w:lang w:val="fr-FR"/>
        </w:rPr>
        <w:t xml:space="preserve"> </w:t>
      </w:r>
      <w:r w:rsidRPr="00101D02">
        <w:t xml:space="preserve">Littéralement, </w:t>
      </w:r>
      <w:r w:rsidRPr="00101D02">
        <w:rPr>
          <w:i/>
        </w:rPr>
        <w:t>« Il ne l’a fait pour aucune nation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50E4C" w14:textId="77777777" w:rsidR="00C64DFD" w:rsidRDefault="00C64DFD" w:rsidP="00C64DFD">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Arthur Joyal, o.m.i., Excursion sacerdotale chez les Tête-de-Boule.</w:t>
    </w:r>
    <w:r w:rsidRPr="00C90835">
      <w:rPr>
        <w:rFonts w:ascii="Times New Roman" w:hAnsi="Times New Roman"/>
      </w:rPr>
      <w:t xml:space="preserve"> </w:t>
    </w:r>
    <w:r>
      <w:rPr>
        <w:rFonts w:ascii="Times New Roman" w:hAnsi="Times New Roman"/>
      </w:rPr>
      <w:t>(1915)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C76E67">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122</w:t>
    </w:r>
    <w:r>
      <w:rPr>
        <w:rStyle w:val="Numrodepage"/>
        <w:rFonts w:ascii="Times New Roman" w:hAnsi="Times New Roman"/>
      </w:rPr>
      <w:fldChar w:fldCharType="end"/>
    </w:r>
  </w:p>
  <w:p w14:paraId="4A025ACB" w14:textId="77777777" w:rsidR="00C64DFD" w:rsidRDefault="00C64DFD">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807E0"/>
    <w:multiLevelType w:val="singleLevel"/>
    <w:tmpl w:val="BE8EC1AE"/>
    <w:lvl w:ilvl="0">
      <w:start w:val="2"/>
      <w:numFmt w:val="decimal"/>
      <w:lvlText w:val="(%1)"/>
      <w:legacy w:legacy="1" w:legacySpace="0" w:legacyIndent="413"/>
      <w:lvlJc w:val="left"/>
      <w:rPr>
        <w:rFonts w:ascii="Times New Roman" w:hAnsi="Times New Roman" w:hint="default"/>
      </w:rPr>
    </w:lvl>
  </w:abstractNum>
  <w:abstractNum w:abstractNumId="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DB5204"/>
    <w:multiLevelType w:val="multilevel"/>
    <w:tmpl w:val="4DB82466"/>
    <w:lvl w:ilvl="0">
      <w:start w:val="1"/>
      <w:numFmt w:val="bullet"/>
      <w:lvlText w:val="—"/>
      <w:lvlJc w:val="left"/>
      <w:rPr>
        <w:rFonts w:ascii="Times New Roman" w:eastAsia="Times New Roman" w:hAnsi="Times New Roman" w:cs="Times New Roman"/>
        <w:b/>
        <w:bCs/>
        <w:i w:val="0"/>
        <w:iCs w:val="0"/>
        <w:smallCaps/>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89A05B8"/>
    <w:multiLevelType w:val="multilevel"/>
    <w:tmpl w:val="3CE80E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A4971AC"/>
    <w:multiLevelType w:val="singleLevel"/>
    <w:tmpl w:val="472E17B4"/>
    <w:lvl w:ilvl="0">
      <w:start w:val="1"/>
      <w:numFmt w:val="decimal"/>
      <w:lvlText w:val="(%1)"/>
      <w:legacy w:legacy="1" w:legacySpace="0" w:legacyIndent="413"/>
      <w:lvlJc w:val="left"/>
      <w:rPr>
        <w:rFonts w:ascii="Times New Roman" w:hAnsi="Times New Roman" w:hint="default"/>
      </w:rPr>
    </w:lvl>
  </w:abstractNum>
  <w:abstractNum w:abstractNumId="5" w15:restartNumberingAfterBreak="0">
    <w:nsid w:val="62AE7FF3"/>
    <w:multiLevelType w:val="singleLevel"/>
    <w:tmpl w:val="9F286F20"/>
    <w:lvl w:ilvl="0">
      <w:start w:val="1"/>
      <w:numFmt w:val="decimal"/>
      <w:lvlText w:val="(%1)"/>
      <w:legacy w:legacy="1" w:legacySpace="0" w:legacyIndent="412"/>
      <w:lvlJc w:val="left"/>
      <w:rPr>
        <w:rFonts w:ascii="Times New Roman" w:hAnsi="Times New Roman" w:hint="default"/>
      </w:rPr>
    </w:lvl>
  </w:abstractNum>
  <w:abstractNum w:abstractNumId="6" w15:restartNumberingAfterBreak="0">
    <w:nsid w:val="6FD33469"/>
    <w:multiLevelType w:val="multilevel"/>
    <w:tmpl w:val="C10EB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6"/>
  </w:num>
  <w:num w:numId="3">
    <w:abstractNumId w:val="3"/>
  </w:num>
  <w:num w:numId="4">
    <w:abstractNumId w:val="2"/>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9F31A4"/>
    <w:rsid w:val="00C64DFD"/>
    <w:rsid w:val="00C76E67"/>
    <w:rsid w:val="00D76E76"/>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937698D"/>
  <w15:chartTrackingRefBased/>
  <w15:docId w15:val="{0E3999C9-B365-5742-9560-B4C6AE1E3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3938"/>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link w:val="Titre1"/>
    <w:rsid w:val="00053938"/>
    <w:rPr>
      <w:rFonts w:eastAsia="Times New Roman"/>
      <w:noProof/>
      <w:lang w:val="fr-CA" w:eastAsia="en-US" w:bidi="ar-SA"/>
    </w:rPr>
  </w:style>
  <w:style w:type="character" w:customStyle="1" w:styleId="Titre2Car">
    <w:name w:val="Titre 2 Car"/>
    <w:link w:val="Titre2"/>
    <w:rsid w:val="00053938"/>
    <w:rPr>
      <w:rFonts w:eastAsia="Times New Roman"/>
      <w:noProof/>
      <w:lang w:val="fr-CA" w:eastAsia="en-US" w:bidi="ar-SA"/>
    </w:rPr>
  </w:style>
  <w:style w:type="character" w:customStyle="1" w:styleId="Titre3Car">
    <w:name w:val="Titre 3 Car"/>
    <w:link w:val="Titre3"/>
    <w:rsid w:val="00053938"/>
    <w:rPr>
      <w:rFonts w:eastAsia="Times New Roman"/>
      <w:noProof/>
      <w:lang w:val="fr-CA" w:eastAsia="en-US" w:bidi="ar-SA"/>
    </w:rPr>
  </w:style>
  <w:style w:type="character" w:customStyle="1" w:styleId="Titre4Car">
    <w:name w:val="Titre 4 Car"/>
    <w:link w:val="Titre4"/>
    <w:rsid w:val="00053938"/>
    <w:rPr>
      <w:rFonts w:eastAsia="Times New Roman"/>
      <w:noProof/>
      <w:lang w:val="fr-CA" w:eastAsia="en-US" w:bidi="ar-SA"/>
    </w:rPr>
  </w:style>
  <w:style w:type="character" w:customStyle="1" w:styleId="Titre5Car">
    <w:name w:val="Titre 5 Car"/>
    <w:link w:val="Titre5"/>
    <w:rsid w:val="00053938"/>
    <w:rPr>
      <w:rFonts w:eastAsia="Times New Roman"/>
      <w:noProof/>
      <w:lang w:val="fr-CA" w:eastAsia="en-US" w:bidi="ar-SA"/>
    </w:rPr>
  </w:style>
  <w:style w:type="character" w:customStyle="1" w:styleId="Titre6Car">
    <w:name w:val="Titre 6 Car"/>
    <w:link w:val="Titre6"/>
    <w:rsid w:val="00053938"/>
    <w:rPr>
      <w:rFonts w:eastAsia="Times New Roman"/>
      <w:noProof/>
      <w:lang w:val="fr-CA" w:eastAsia="en-US" w:bidi="ar-SA"/>
    </w:rPr>
  </w:style>
  <w:style w:type="character" w:customStyle="1" w:styleId="Titre7Car">
    <w:name w:val="Titre 7 Car"/>
    <w:link w:val="Titre7"/>
    <w:rsid w:val="00053938"/>
    <w:rPr>
      <w:rFonts w:eastAsia="Times New Roman"/>
      <w:noProof/>
      <w:lang w:val="fr-CA" w:eastAsia="en-US" w:bidi="ar-SA"/>
    </w:rPr>
  </w:style>
  <w:style w:type="character" w:customStyle="1" w:styleId="Titre8Car">
    <w:name w:val="Titre 8 Car"/>
    <w:link w:val="Titre8"/>
    <w:rsid w:val="00053938"/>
    <w:rPr>
      <w:rFonts w:eastAsia="Times New Roman"/>
      <w:noProof/>
      <w:lang w:val="fr-CA" w:eastAsia="en-US" w:bidi="ar-SA"/>
    </w:rPr>
  </w:style>
  <w:style w:type="character" w:customStyle="1" w:styleId="Titre9Car">
    <w:name w:val="Titre 9 Car"/>
    <w:link w:val="Titre9"/>
    <w:rsid w:val="00053938"/>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F41AD4"/>
    <w:pPr>
      <w:widowControl w:val="0"/>
      <w:pBdr>
        <w:bottom w:val="none" w:sz="0" w:space="0" w:color="auto"/>
      </w:pBdr>
      <w:spacing w:before="120"/>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link w:val="Corpsdetexte"/>
    <w:rsid w:val="00053938"/>
    <w:rPr>
      <w:rFonts w:ascii="Times New Roman" w:eastAsia="Times New Roman" w:hAnsi="Times New Roman"/>
      <w:sz w:val="72"/>
      <w:lang w:val="fr-CA"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link w:val="En-tte"/>
    <w:uiPriority w:val="99"/>
    <w:rsid w:val="00053938"/>
    <w:rPr>
      <w:rFonts w:ascii="GillSans" w:eastAsia="Times New Roman" w:hAnsi="GillSans"/>
      <w:lang w:val="fr-CA"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basedOn w:val="Policepardfaut"/>
    <w:uiPriority w:val="99"/>
    <w:rsid w:val="006614FD"/>
    <w:rPr>
      <w:color w:val="0000FF"/>
      <w:u w:val="single"/>
    </w:rPr>
  </w:style>
  <w:style w:type="character" w:styleId="Lien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A71FAC"/>
    <w:pPr>
      <w:tabs>
        <w:tab w:val="left" w:pos="720"/>
      </w:tabs>
      <w:ind w:left="360" w:hanging="360"/>
      <w:jc w:val="both"/>
    </w:pPr>
    <w:rPr>
      <w:color w:val="000000"/>
      <w:sz w:val="24"/>
    </w:rPr>
  </w:style>
  <w:style w:type="character" w:customStyle="1" w:styleId="NotedebasdepageCar">
    <w:name w:val="Note de bas de page Car"/>
    <w:link w:val="Notedebasdepage"/>
    <w:rsid w:val="00A71FAC"/>
    <w:rPr>
      <w:rFonts w:ascii="Times New Roman" w:eastAsia="Times New Roman" w:hAnsi="Times New Roman"/>
      <w:color w:val="000000"/>
      <w:sz w:val="24"/>
      <w:lang w:val="fr-CA"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link w:val="Pieddepage"/>
    <w:uiPriority w:val="99"/>
    <w:rsid w:val="00053938"/>
    <w:rPr>
      <w:rFonts w:ascii="GillSans" w:eastAsia="Times New Roman" w:hAnsi="GillSans"/>
      <w:lang w:val="fr-CA"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link w:val="Retraitcorpsdetexte"/>
    <w:rsid w:val="00053938"/>
    <w:rPr>
      <w:rFonts w:ascii="Arial" w:eastAsia="Times New Roman" w:hAnsi="Arial"/>
      <w:sz w:val="28"/>
      <w:lang w:val="fr-CA"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link w:val="Retraitcorpsdetexte2"/>
    <w:rsid w:val="00053938"/>
    <w:rPr>
      <w:rFonts w:ascii="Arial" w:eastAsia="Times New Roman" w:hAnsi="Arial"/>
      <w:sz w:val="28"/>
      <w:lang w:val="fr-CA"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link w:val="Retraitcorpsdetexte3"/>
    <w:rsid w:val="00053938"/>
    <w:rPr>
      <w:rFonts w:ascii="Arial" w:eastAsia="Times New Roman" w:hAnsi="Arial"/>
      <w:sz w:val="28"/>
      <w:lang w:val="fr-CA"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link w:val="Titre"/>
    <w:rsid w:val="00053938"/>
    <w:rPr>
      <w:rFonts w:ascii="Times New Roman" w:eastAsia="Times New Roman" w:hAnsi="Times New Roman"/>
      <w:b/>
      <w:sz w:val="48"/>
      <w:lang w:val="fr-CA"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autoRedefine/>
    <w:rsid w:val="00F41AD4"/>
    <w:pPr>
      <w:ind w:firstLine="0"/>
      <w:jc w:val="center"/>
    </w:pPr>
    <w:rPr>
      <w:sz w:val="64"/>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A542BE"/>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character" w:customStyle="1" w:styleId="NotedefinCar">
    <w:name w:val="Note de fin Car"/>
    <w:link w:val="Notedefin"/>
    <w:rsid w:val="00053938"/>
    <w:rPr>
      <w:rFonts w:ascii="Times New Roman" w:eastAsia="Times New Roman" w:hAnsi="Times New Roman"/>
      <w:lang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F41AD4"/>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rsid w:val="006614FD"/>
    <w:pPr>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paragraph" w:customStyle="1" w:styleId="TableauGrille22">
    <w:name w:val="Tableau Grille 22"/>
    <w:basedOn w:val="Normal"/>
    <w:rsid w:val="00053938"/>
    <w:pPr>
      <w:ind w:left="360" w:hanging="360"/>
    </w:pPr>
    <w:rPr>
      <w:sz w:val="20"/>
      <w:lang w:val="fr-FR"/>
    </w:rPr>
  </w:style>
  <w:style w:type="character" w:customStyle="1" w:styleId="Grillecouleur-Accent1Car">
    <w:name w:val="Grille couleur - Accent 1 Car"/>
    <w:link w:val="Grillemoyenne2-Accent2"/>
    <w:rsid w:val="00053938"/>
    <w:rPr>
      <w:rFonts w:ascii="Times New Roman" w:hAnsi="Times New Roman" w:cs="Times New Roman"/>
      <w:color w:val="000080"/>
      <w:szCs w:val="20"/>
    </w:rPr>
  </w:style>
  <w:style w:type="table" w:styleId="Grillemoyenne2-Accent2">
    <w:name w:val="Medium Grid 2 Accent 2"/>
    <w:basedOn w:val="TableauNormal"/>
    <w:link w:val="Grillecouleur-Accent1Car"/>
    <w:rsid w:val="00053938"/>
    <w:rPr>
      <w:rFonts w:ascii="Times New Roman" w:hAnsi="Times New Roman"/>
      <w:color w:val="000080"/>
      <w:lang w:val="x-none" w:eastAsia="x-none" w:bidi="x-none"/>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Corpsdetexte2">
    <w:name w:val="Body Text 2"/>
    <w:basedOn w:val="Normal"/>
    <w:link w:val="Corpsdetexte2Car"/>
    <w:rsid w:val="00053938"/>
    <w:pPr>
      <w:jc w:val="both"/>
    </w:pPr>
    <w:rPr>
      <w:rFonts w:ascii="Arial" w:hAnsi="Arial"/>
    </w:rPr>
  </w:style>
  <w:style w:type="character" w:customStyle="1" w:styleId="Corpsdetexte2Car">
    <w:name w:val="Corps de texte 2 Car"/>
    <w:basedOn w:val="Policepardfaut"/>
    <w:link w:val="Corpsdetexte2"/>
    <w:rsid w:val="00053938"/>
    <w:rPr>
      <w:rFonts w:ascii="Arial" w:eastAsia="Times New Roman" w:hAnsi="Arial"/>
      <w:sz w:val="28"/>
      <w:lang w:val="fr-CA" w:eastAsia="en-US"/>
    </w:rPr>
  </w:style>
  <w:style w:type="paragraph" w:styleId="Corpsdetexte3">
    <w:name w:val="Body Text 3"/>
    <w:basedOn w:val="Normal"/>
    <w:link w:val="Corpsdetexte3Car"/>
    <w:rsid w:val="00053938"/>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053938"/>
    <w:rPr>
      <w:rFonts w:ascii="Arial" w:eastAsia="Times New Roman" w:hAnsi="Arial"/>
      <w:lang w:val="fr-CA" w:eastAsia="en-US"/>
    </w:rPr>
  </w:style>
  <w:style w:type="paragraph" w:customStyle="1" w:styleId="b">
    <w:name w:val="b"/>
    <w:basedOn w:val="Normal"/>
    <w:autoRedefine/>
    <w:rsid w:val="00053938"/>
    <w:pPr>
      <w:spacing w:before="120" w:after="120"/>
      <w:ind w:left="720" w:firstLine="0"/>
    </w:pPr>
    <w:rPr>
      <w:i/>
      <w:color w:val="0000FF"/>
      <w:lang w:eastAsia="fr-FR" w:bidi="fr-FR"/>
    </w:rPr>
  </w:style>
  <w:style w:type="paragraph" w:customStyle="1" w:styleId="figlgende">
    <w:name w:val="fig légende"/>
    <w:basedOn w:val="Normal0"/>
    <w:rsid w:val="00053938"/>
    <w:rPr>
      <w:color w:val="000090"/>
      <w:sz w:val="24"/>
      <w:szCs w:val="16"/>
      <w:lang w:eastAsia="fr-FR"/>
    </w:rPr>
  </w:style>
  <w:style w:type="paragraph" w:customStyle="1" w:styleId="figst">
    <w:name w:val="fig st"/>
    <w:basedOn w:val="Normal"/>
    <w:autoRedefine/>
    <w:rsid w:val="00A20DA6"/>
    <w:pPr>
      <w:spacing w:before="120"/>
      <w:ind w:firstLine="0"/>
      <w:jc w:val="center"/>
    </w:pPr>
    <w:rPr>
      <w:rFonts w:cs="Arial"/>
      <w:sz w:val="24"/>
      <w:szCs w:val="16"/>
      <w:lang w:eastAsia="fr-FR" w:bidi="fr-FR"/>
    </w:rPr>
  </w:style>
  <w:style w:type="paragraph" w:customStyle="1" w:styleId="figtitre">
    <w:name w:val="fig titre"/>
    <w:basedOn w:val="Normal"/>
    <w:autoRedefine/>
    <w:rsid w:val="00053938"/>
    <w:pPr>
      <w:spacing w:before="120" w:after="120"/>
      <w:ind w:firstLine="0"/>
      <w:jc w:val="center"/>
    </w:pPr>
    <w:rPr>
      <w:rFonts w:cs="Arial"/>
      <w:b/>
      <w:bCs/>
      <w:color w:val="000000"/>
      <w:sz w:val="24"/>
      <w:szCs w:val="12"/>
    </w:rPr>
  </w:style>
  <w:style w:type="paragraph" w:customStyle="1" w:styleId="aa">
    <w:name w:val="aa"/>
    <w:basedOn w:val="Normal"/>
    <w:autoRedefine/>
    <w:rsid w:val="00053938"/>
    <w:pPr>
      <w:spacing w:before="120" w:after="120"/>
      <w:ind w:firstLine="0"/>
      <w:jc w:val="both"/>
    </w:pPr>
    <w:rPr>
      <w:b/>
      <w:i/>
      <w:color w:val="FF0000"/>
      <w:sz w:val="32"/>
      <w:lang w:bidi="fr-FR"/>
    </w:rPr>
  </w:style>
  <w:style w:type="paragraph" w:customStyle="1" w:styleId="bb">
    <w:name w:val="bb"/>
    <w:basedOn w:val="Normal"/>
    <w:rsid w:val="00053938"/>
    <w:pPr>
      <w:spacing w:before="120" w:after="120"/>
      <w:ind w:left="540" w:firstLine="0"/>
    </w:pPr>
    <w:rPr>
      <w:i/>
      <w:color w:val="0000FF"/>
      <w:lang w:bidi="fr-FR"/>
    </w:rPr>
  </w:style>
  <w:style w:type="paragraph" w:customStyle="1" w:styleId="dd">
    <w:name w:val="dd"/>
    <w:basedOn w:val="Normal"/>
    <w:autoRedefine/>
    <w:rsid w:val="00053938"/>
    <w:pPr>
      <w:spacing w:before="120" w:after="120"/>
      <w:ind w:left="1080" w:firstLine="0"/>
    </w:pPr>
    <w:rPr>
      <w:i/>
      <w:color w:val="008000"/>
      <w:lang w:bidi="fr-FR"/>
    </w:rPr>
  </w:style>
  <w:style w:type="character" w:customStyle="1" w:styleId="Notedebasdepage0">
    <w:name w:val="Note de bas de page_"/>
    <w:link w:val="Notedebasdepage1"/>
    <w:rsid w:val="00053938"/>
    <w:rPr>
      <w:rFonts w:ascii="Times New Roman" w:hAnsi="Times New Roman"/>
      <w:sz w:val="15"/>
      <w:szCs w:val="15"/>
      <w:shd w:val="clear" w:color="auto" w:fill="FFFFFF"/>
    </w:rPr>
  </w:style>
  <w:style w:type="paragraph" w:customStyle="1" w:styleId="Notedebasdepage1">
    <w:name w:val="Note de bas de page1"/>
    <w:basedOn w:val="Normal"/>
    <w:link w:val="Notedebasdepage0"/>
    <w:rsid w:val="00053938"/>
    <w:pPr>
      <w:widowControl w:val="0"/>
      <w:shd w:val="clear" w:color="auto" w:fill="FFFFFF"/>
      <w:spacing w:line="158" w:lineRule="exact"/>
      <w:ind w:hanging="10"/>
      <w:jc w:val="both"/>
    </w:pPr>
    <w:rPr>
      <w:rFonts w:eastAsia="Times"/>
      <w:sz w:val="15"/>
      <w:szCs w:val="15"/>
      <w:lang w:val="x-none" w:eastAsia="x-none"/>
    </w:rPr>
  </w:style>
  <w:style w:type="character" w:customStyle="1" w:styleId="NotedebasdepageItalique">
    <w:name w:val="Note de bas de page + Italique"/>
    <w:rsid w:val="00053938"/>
    <w:rPr>
      <w:rFonts w:ascii="Times New Roman" w:hAnsi="Times New Roman"/>
      <w:i/>
      <w:iCs/>
      <w:color w:val="000000"/>
      <w:spacing w:val="0"/>
      <w:w w:val="100"/>
      <w:position w:val="0"/>
      <w:sz w:val="15"/>
      <w:szCs w:val="15"/>
      <w:shd w:val="clear" w:color="auto" w:fill="FFFFFF"/>
      <w:lang w:val="fr-FR" w:eastAsia="fr-FR" w:bidi="fr-FR"/>
    </w:rPr>
  </w:style>
  <w:style w:type="character" w:customStyle="1" w:styleId="Notedebasdepage85pt">
    <w:name w:val="Note de bas de page + 8.5 pt"/>
    <w:rsid w:val="00053938"/>
    <w:rPr>
      <w:rFonts w:ascii="Times New Roman" w:hAnsi="Times New Roman"/>
      <w:color w:val="000000"/>
      <w:spacing w:val="0"/>
      <w:w w:val="100"/>
      <w:position w:val="0"/>
      <w:sz w:val="17"/>
      <w:szCs w:val="17"/>
      <w:shd w:val="clear" w:color="auto" w:fill="FFFFFF"/>
      <w:lang w:val="fr-FR" w:eastAsia="fr-FR" w:bidi="fr-FR"/>
    </w:rPr>
  </w:style>
  <w:style w:type="character" w:customStyle="1" w:styleId="Notedebasdepage2">
    <w:name w:val="Note de bas de page (2)_"/>
    <w:link w:val="Notedebasdepage20"/>
    <w:rsid w:val="00053938"/>
    <w:rPr>
      <w:rFonts w:ascii="Times New Roman" w:hAnsi="Times New Roman"/>
      <w:i/>
      <w:iCs/>
      <w:sz w:val="15"/>
      <w:szCs w:val="15"/>
      <w:shd w:val="clear" w:color="auto" w:fill="FFFFFF"/>
    </w:rPr>
  </w:style>
  <w:style w:type="paragraph" w:customStyle="1" w:styleId="Notedebasdepage20">
    <w:name w:val="Note de bas de page (2)"/>
    <w:basedOn w:val="Normal"/>
    <w:link w:val="Notedebasdepage2"/>
    <w:rsid w:val="00053938"/>
    <w:pPr>
      <w:widowControl w:val="0"/>
      <w:shd w:val="clear" w:color="auto" w:fill="FFFFFF"/>
      <w:spacing w:line="0" w:lineRule="atLeast"/>
      <w:ind w:hanging="5"/>
      <w:jc w:val="both"/>
    </w:pPr>
    <w:rPr>
      <w:rFonts w:eastAsia="Times"/>
      <w:i/>
      <w:iCs/>
      <w:sz w:val="15"/>
      <w:szCs w:val="15"/>
      <w:lang w:val="x-none" w:eastAsia="x-none"/>
    </w:rPr>
  </w:style>
  <w:style w:type="character" w:customStyle="1" w:styleId="Notedebasdepage2NonItalique">
    <w:name w:val="Note de bas de page (2) + Non Italique"/>
    <w:rsid w:val="00053938"/>
    <w:rPr>
      <w:rFonts w:ascii="Times New Roman" w:hAnsi="Times New Roman"/>
      <w:i/>
      <w:iCs/>
      <w:color w:val="000000"/>
      <w:spacing w:val="0"/>
      <w:w w:val="100"/>
      <w:position w:val="0"/>
      <w:sz w:val="15"/>
      <w:szCs w:val="15"/>
      <w:shd w:val="clear" w:color="auto" w:fill="FFFFFF"/>
      <w:lang w:val="fr-FR" w:eastAsia="fr-FR" w:bidi="fr-FR"/>
    </w:rPr>
  </w:style>
  <w:style w:type="character" w:customStyle="1" w:styleId="Notedebasdepage2NonItaliqueEspacement0pt">
    <w:name w:val="Note de bas de page (2) + Non Italique;Espacement 0 pt"/>
    <w:rsid w:val="00053938"/>
    <w:rPr>
      <w:rFonts w:ascii="Times New Roman" w:hAnsi="Times New Roman"/>
      <w:i/>
      <w:iCs/>
      <w:color w:val="000000"/>
      <w:spacing w:val="-10"/>
      <w:w w:val="100"/>
      <w:position w:val="0"/>
      <w:sz w:val="15"/>
      <w:szCs w:val="15"/>
      <w:shd w:val="clear" w:color="auto" w:fill="FFFFFF"/>
      <w:lang w:val="fr-FR" w:eastAsia="fr-FR" w:bidi="fr-FR"/>
    </w:rPr>
  </w:style>
  <w:style w:type="character" w:customStyle="1" w:styleId="Notedebasdepage3">
    <w:name w:val="Note de bas de page (3)_"/>
    <w:link w:val="Notedebasdepage30"/>
    <w:rsid w:val="00053938"/>
    <w:rPr>
      <w:rFonts w:ascii="Times New Roman" w:hAnsi="Times New Roman"/>
      <w:shd w:val="clear" w:color="auto" w:fill="FFFFFF"/>
    </w:rPr>
  </w:style>
  <w:style w:type="paragraph" w:customStyle="1" w:styleId="Notedebasdepage30">
    <w:name w:val="Note de bas de page (3)"/>
    <w:basedOn w:val="Normal"/>
    <w:link w:val="Notedebasdepage3"/>
    <w:rsid w:val="00053938"/>
    <w:pPr>
      <w:widowControl w:val="0"/>
      <w:shd w:val="clear" w:color="auto" w:fill="FFFFFF"/>
      <w:spacing w:after="240" w:line="0" w:lineRule="atLeast"/>
      <w:jc w:val="center"/>
    </w:pPr>
    <w:rPr>
      <w:rFonts w:eastAsia="Times"/>
      <w:sz w:val="20"/>
      <w:lang w:val="x-none" w:eastAsia="x-none"/>
    </w:rPr>
  </w:style>
  <w:style w:type="character" w:customStyle="1" w:styleId="Corpsdutexte2105ptItalique">
    <w:name w:val="Corps du texte (2) + 10.5 pt;Italique"/>
    <w:rsid w:val="00053938"/>
    <w:rPr>
      <w:rFonts w:ascii="Times New Roman" w:eastAsia="Times New Roman" w:hAnsi="Times New Roman" w:cs="Times New Roman"/>
      <w:b w:val="0"/>
      <w:bCs w:val="0"/>
      <w:i/>
      <w:iCs/>
      <w:smallCaps w:val="0"/>
      <w:strike w:val="0"/>
      <w:color w:val="000000"/>
      <w:spacing w:val="0"/>
      <w:w w:val="100"/>
      <w:position w:val="0"/>
      <w:sz w:val="21"/>
      <w:szCs w:val="21"/>
      <w:u w:val="none"/>
      <w:lang w:val="fr-FR" w:eastAsia="fr-FR" w:bidi="fr-FR"/>
    </w:rPr>
  </w:style>
  <w:style w:type="character" w:customStyle="1" w:styleId="Corpsdutexte265ptEspacement-1pt">
    <w:name w:val="Corps du texte (2) + 6.5 pt;Espacement -1 pt"/>
    <w:rsid w:val="00053938"/>
    <w:rPr>
      <w:rFonts w:ascii="Times New Roman" w:eastAsia="Times New Roman" w:hAnsi="Times New Roman" w:cs="Times New Roman"/>
      <w:b w:val="0"/>
      <w:bCs w:val="0"/>
      <w:i w:val="0"/>
      <w:iCs w:val="0"/>
      <w:smallCaps w:val="0"/>
      <w:strike w:val="0"/>
      <w:color w:val="000000"/>
      <w:spacing w:val="-20"/>
      <w:w w:val="100"/>
      <w:position w:val="0"/>
      <w:sz w:val="13"/>
      <w:szCs w:val="13"/>
      <w:u w:val="none"/>
      <w:lang w:val="fr-FR" w:eastAsia="fr-FR" w:bidi="fr-FR"/>
    </w:rPr>
  </w:style>
  <w:style w:type="character" w:customStyle="1" w:styleId="Corpsdutexte48ptPetitesmajuscules">
    <w:name w:val="Corps du texte (4) + 8 pt;Petites majuscules"/>
    <w:rsid w:val="00053938"/>
    <w:rPr>
      <w:rFonts w:ascii="Times New Roman" w:eastAsia="Times New Roman" w:hAnsi="Times New Roman" w:cs="Times New Roman"/>
      <w:b w:val="0"/>
      <w:bCs w:val="0"/>
      <w:i w:val="0"/>
      <w:iCs w:val="0"/>
      <w:smallCaps/>
      <w:strike w:val="0"/>
      <w:color w:val="000000"/>
      <w:spacing w:val="0"/>
      <w:w w:val="100"/>
      <w:position w:val="0"/>
      <w:sz w:val="16"/>
      <w:szCs w:val="16"/>
      <w:u w:val="none"/>
      <w:lang w:val="fr-FR" w:eastAsia="fr-FR" w:bidi="fr-FR"/>
    </w:rPr>
  </w:style>
  <w:style w:type="character" w:customStyle="1" w:styleId="Corpsdutexte29ptGras">
    <w:name w:val="Corps du texte (2) + 9 pt;Gras"/>
    <w:rsid w:val="00053938"/>
    <w:rPr>
      <w:rFonts w:ascii="Times New Roman" w:eastAsia="Times New Roman" w:hAnsi="Times New Roman" w:cs="Times New Roman"/>
      <w:b/>
      <w:bCs/>
      <w:i w:val="0"/>
      <w:iCs w:val="0"/>
      <w:smallCaps w:val="0"/>
      <w:strike w:val="0"/>
      <w:color w:val="000000"/>
      <w:spacing w:val="0"/>
      <w:w w:val="100"/>
      <w:position w:val="0"/>
      <w:sz w:val="18"/>
      <w:szCs w:val="18"/>
      <w:u w:val="none"/>
      <w:lang w:val="fr-FR" w:eastAsia="fr-FR" w:bidi="fr-FR"/>
    </w:rPr>
  </w:style>
  <w:style w:type="character" w:customStyle="1" w:styleId="Corpsdutexte285ptPetitesmajuscules">
    <w:name w:val="Corps du texte (2) + 8.5 pt;Petites majuscules"/>
    <w:rsid w:val="00053938"/>
    <w:rPr>
      <w:rFonts w:ascii="Times New Roman" w:eastAsia="Times New Roman" w:hAnsi="Times New Roman" w:cs="Times New Roman"/>
      <w:b w:val="0"/>
      <w:bCs w:val="0"/>
      <w:i w:val="0"/>
      <w:iCs w:val="0"/>
      <w:smallCaps/>
      <w:strike w:val="0"/>
      <w:color w:val="000000"/>
      <w:spacing w:val="0"/>
      <w:w w:val="100"/>
      <w:position w:val="0"/>
      <w:sz w:val="17"/>
      <w:szCs w:val="17"/>
      <w:u w:val="none"/>
      <w:lang w:val="fr-FR" w:eastAsia="fr-FR" w:bidi="fr-FR"/>
    </w:rPr>
  </w:style>
  <w:style w:type="character" w:customStyle="1" w:styleId="Corpsdutexte295ptPetitesmajuscules">
    <w:name w:val="Corps du texte (2) + 9.5 pt;Petites majuscules"/>
    <w:rsid w:val="00053938"/>
    <w:rPr>
      <w:rFonts w:ascii="Times New Roman" w:eastAsia="Times New Roman" w:hAnsi="Times New Roman" w:cs="Times New Roman"/>
      <w:b w:val="0"/>
      <w:bCs w:val="0"/>
      <w:i w:val="0"/>
      <w:iCs w:val="0"/>
      <w:smallCaps/>
      <w:strike w:val="0"/>
      <w:color w:val="000000"/>
      <w:spacing w:val="0"/>
      <w:w w:val="100"/>
      <w:position w:val="0"/>
      <w:sz w:val="19"/>
      <w:szCs w:val="19"/>
      <w:u w:val="none"/>
      <w:lang w:val="fr-FR" w:eastAsia="fr-FR" w:bidi="fr-FR"/>
    </w:rPr>
  </w:style>
  <w:style w:type="character" w:customStyle="1" w:styleId="En-tte485ptchelle100">
    <w:name w:val="En-tête #4 + 8.5 pt;Échelle 100%"/>
    <w:rsid w:val="0005393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48ptEspacement0pt">
    <w:name w:val="Corps du texte (4) + 8 pt;Espacement 0 pt"/>
    <w:rsid w:val="00053938"/>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fr-FR" w:eastAsia="fr-FR" w:bidi="fr-FR"/>
    </w:rPr>
  </w:style>
  <w:style w:type="character" w:customStyle="1" w:styleId="Corpsdutexte48ptPetitesmajusculesEspacement0pt">
    <w:name w:val="Corps du texte (4) + 8 pt;Petites majuscules;Espacement 0 pt"/>
    <w:rsid w:val="00053938"/>
    <w:rPr>
      <w:rFonts w:ascii="Times New Roman" w:eastAsia="Times New Roman" w:hAnsi="Times New Roman" w:cs="Times New Roman"/>
      <w:b w:val="0"/>
      <w:bCs w:val="0"/>
      <w:i w:val="0"/>
      <w:iCs w:val="0"/>
      <w:smallCaps/>
      <w:strike w:val="0"/>
      <w:color w:val="000000"/>
      <w:spacing w:val="-10"/>
      <w:w w:val="100"/>
      <w:position w:val="0"/>
      <w:sz w:val="16"/>
      <w:szCs w:val="16"/>
      <w:u w:val="none"/>
      <w:lang w:val="fr-FR" w:eastAsia="fr-FR" w:bidi="fr-FR"/>
    </w:rPr>
  </w:style>
  <w:style w:type="character" w:customStyle="1" w:styleId="Corpsdutexte37ptItalique">
    <w:name w:val="Corps du texte (3) + 7 pt;Italique"/>
    <w:rsid w:val="00053938"/>
    <w:rPr>
      <w:rFonts w:ascii="Times New Roman" w:eastAsia="Times New Roman" w:hAnsi="Times New Roman" w:cs="Times New Roman"/>
      <w:b w:val="0"/>
      <w:bCs w:val="0"/>
      <w:i/>
      <w:iCs/>
      <w:smallCaps w:val="0"/>
      <w:strike w:val="0"/>
      <w:color w:val="000000"/>
      <w:spacing w:val="0"/>
      <w:w w:val="100"/>
      <w:position w:val="0"/>
      <w:sz w:val="14"/>
      <w:szCs w:val="14"/>
      <w:u w:val="none"/>
      <w:lang w:val="fr-FR" w:eastAsia="fr-FR" w:bidi="fr-FR"/>
    </w:rPr>
  </w:style>
  <w:style w:type="character" w:customStyle="1" w:styleId="Corpsdutexte1375ptNonItalique">
    <w:name w:val="Corps du texte (13) + 7.5 pt;Non Italique"/>
    <w:rsid w:val="00053938"/>
    <w:rPr>
      <w:rFonts w:ascii="Times New Roman" w:eastAsia="Times New Roman" w:hAnsi="Times New Roman" w:cs="Times New Roman"/>
      <w:b w:val="0"/>
      <w:bCs w:val="0"/>
      <w:i/>
      <w:iCs/>
      <w:smallCaps w:val="0"/>
      <w:strike w:val="0"/>
      <w:color w:val="000000"/>
      <w:spacing w:val="0"/>
      <w:w w:val="100"/>
      <w:position w:val="0"/>
      <w:sz w:val="15"/>
      <w:szCs w:val="15"/>
      <w:u w:val="none"/>
      <w:lang w:val="fr-FR" w:eastAsia="fr-FR" w:bidi="fr-FR"/>
    </w:rPr>
  </w:style>
  <w:style w:type="character" w:customStyle="1" w:styleId="Corpsdutexte35ptPetitesmajusculesEspacement0pt">
    <w:name w:val="Corps du texte (3) + 5 pt;Petites majuscules;Espacement 0 pt"/>
    <w:rsid w:val="00053938"/>
    <w:rPr>
      <w:rFonts w:ascii="Times New Roman" w:eastAsia="Times New Roman" w:hAnsi="Times New Roman" w:cs="Times New Roman"/>
      <w:b w:val="0"/>
      <w:bCs w:val="0"/>
      <w:i w:val="0"/>
      <w:iCs w:val="0"/>
      <w:smallCaps/>
      <w:strike w:val="0"/>
      <w:color w:val="000000"/>
      <w:spacing w:val="10"/>
      <w:w w:val="100"/>
      <w:position w:val="0"/>
      <w:sz w:val="10"/>
      <w:szCs w:val="10"/>
      <w:u w:val="none"/>
      <w:lang w:val="fr-FR" w:eastAsia="fr-FR" w:bidi="fr-FR"/>
    </w:rPr>
  </w:style>
  <w:style w:type="character" w:customStyle="1" w:styleId="Lgendedelimage2">
    <w:name w:val="Légende de l'image (2)_"/>
    <w:link w:val="Lgendedelimage20"/>
    <w:rsid w:val="00053938"/>
    <w:rPr>
      <w:rFonts w:ascii="Times New Roman" w:hAnsi="Times New Roman"/>
      <w:sz w:val="16"/>
      <w:szCs w:val="16"/>
      <w:shd w:val="clear" w:color="auto" w:fill="FFFFFF"/>
    </w:rPr>
  </w:style>
  <w:style w:type="paragraph" w:customStyle="1" w:styleId="Lgendedelimage20">
    <w:name w:val="Légende de l'image (2)"/>
    <w:basedOn w:val="Normal"/>
    <w:link w:val="Lgendedelimage2"/>
    <w:rsid w:val="00053938"/>
    <w:pPr>
      <w:widowControl w:val="0"/>
      <w:shd w:val="clear" w:color="auto" w:fill="FFFFFF"/>
      <w:spacing w:line="0" w:lineRule="atLeast"/>
      <w:ind w:firstLine="32"/>
    </w:pPr>
    <w:rPr>
      <w:rFonts w:eastAsia="Times"/>
      <w:sz w:val="16"/>
      <w:szCs w:val="16"/>
      <w:lang w:val="x-none" w:eastAsia="x-none"/>
    </w:rPr>
  </w:style>
  <w:style w:type="character" w:customStyle="1" w:styleId="Lgendedelimage">
    <w:name w:val="Légende de l'image_"/>
    <w:link w:val="Lgendedelimage0"/>
    <w:rsid w:val="00053938"/>
    <w:rPr>
      <w:rFonts w:ascii="Times New Roman" w:hAnsi="Times New Roman"/>
      <w:sz w:val="11"/>
      <w:szCs w:val="11"/>
      <w:shd w:val="clear" w:color="auto" w:fill="FFFFFF"/>
    </w:rPr>
  </w:style>
  <w:style w:type="paragraph" w:customStyle="1" w:styleId="Lgendedelimage0">
    <w:name w:val="Légende de l'image"/>
    <w:basedOn w:val="Normal"/>
    <w:link w:val="Lgendedelimage"/>
    <w:rsid w:val="00053938"/>
    <w:pPr>
      <w:widowControl w:val="0"/>
      <w:shd w:val="clear" w:color="auto" w:fill="FFFFFF"/>
      <w:spacing w:line="0" w:lineRule="atLeast"/>
      <w:jc w:val="right"/>
    </w:pPr>
    <w:rPr>
      <w:rFonts w:eastAsia="Times"/>
      <w:sz w:val="11"/>
      <w:szCs w:val="11"/>
      <w:lang w:val="x-none" w:eastAsia="x-none"/>
    </w:rPr>
  </w:style>
  <w:style w:type="character" w:customStyle="1" w:styleId="Lgendedelimage3Exact">
    <w:name w:val="Légende de l'image (3) Exact"/>
    <w:link w:val="Lgendedelimage3"/>
    <w:rsid w:val="00053938"/>
    <w:rPr>
      <w:rFonts w:ascii="Times New Roman" w:hAnsi="Times New Roman"/>
      <w:spacing w:val="10"/>
      <w:sz w:val="10"/>
      <w:szCs w:val="10"/>
      <w:shd w:val="clear" w:color="auto" w:fill="FFFFFF"/>
    </w:rPr>
  </w:style>
  <w:style w:type="paragraph" w:customStyle="1" w:styleId="Lgendedelimage3">
    <w:name w:val="Légende de l'image (3)"/>
    <w:basedOn w:val="Normal"/>
    <w:link w:val="Lgendedelimage3Exact"/>
    <w:rsid w:val="00053938"/>
    <w:pPr>
      <w:widowControl w:val="0"/>
      <w:shd w:val="clear" w:color="auto" w:fill="FFFFFF"/>
      <w:spacing w:line="0" w:lineRule="atLeast"/>
      <w:ind w:firstLine="29"/>
    </w:pPr>
    <w:rPr>
      <w:rFonts w:eastAsia="Times"/>
      <w:spacing w:val="10"/>
      <w:sz w:val="10"/>
      <w:szCs w:val="10"/>
      <w:lang w:val="x-none" w:eastAsia="x-none"/>
    </w:rPr>
  </w:style>
  <w:style w:type="character" w:customStyle="1" w:styleId="Corpsdutexte255ptItalique">
    <w:name w:val="Corps du texte (2) + 5.5 pt;Italique"/>
    <w:rsid w:val="00053938"/>
    <w:rPr>
      <w:rFonts w:ascii="Times New Roman" w:eastAsia="Times New Roman" w:hAnsi="Times New Roman" w:cs="Times New Roman"/>
      <w:b w:val="0"/>
      <w:bCs w:val="0"/>
      <w:i/>
      <w:iCs/>
      <w:smallCaps w:val="0"/>
      <w:strike w:val="0"/>
      <w:color w:val="000000"/>
      <w:spacing w:val="0"/>
      <w:w w:val="100"/>
      <w:position w:val="0"/>
      <w:sz w:val="11"/>
      <w:szCs w:val="11"/>
      <w:u w:val="none"/>
      <w:lang w:val="fr-FR" w:eastAsia="fr-FR" w:bidi="fr-FR"/>
    </w:rPr>
  </w:style>
  <w:style w:type="character" w:customStyle="1" w:styleId="Corpsdutexte255ptItaliquePetitesmajuscules">
    <w:name w:val="Corps du texte (2) + 5.5 pt;Italique;Petites majuscules"/>
    <w:rsid w:val="00053938"/>
    <w:rPr>
      <w:rFonts w:ascii="Times New Roman" w:eastAsia="Times New Roman" w:hAnsi="Times New Roman" w:cs="Times New Roman"/>
      <w:b w:val="0"/>
      <w:bCs w:val="0"/>
      <w:i/>
      <w:iCs/>
      <w:smallCaps/>
      <w:strike w:val="0"/>
      <w:color w:val="000000"/>
      <w:spacing w:val="0"/>
      <w:w w:val="100"/>
      <w:position w:val="0"/>
      <w:sz w:val="11"/>
      <w:szCs w:val="11"/>
      <w:u w:val="none"/>
      <w:lang w:val="fr-FR" w:eastAsia="fr-FR" w:bidi="fr-FR"/>
    </w:rPr>
  </w:style>
  <w:style w:type="character" w:customStyle="1" w:styleId="En-tte216ptGraschelle66">
    <w:name w:val="En-tête #2 + 16 pt;Gras;Échelle 66%"/>
    <w:rsid w:val="00053938"/>
    <w:rPr>
      <w:rFonts w:ascii="Times New Roman" w:eastAsia="Times New Roman" w:hAnsi="Times New Roman" w:cs="Times New Roman"/>
      <w:b/>
      <w:bCs/>
      <w:i w:val="0"/>
      <w:iCs w:val="0"/>
      <w:smallCaps w:val="0"/>
      <w:strike w:val="0"/>
      <w:color w:val="000000"/>
      <w:spacing w:val="0"/>
      <w:w w:val="66"/>
      <w:position w:val="0"/>
      <w:sz w:val="32"/>
      <w:szCs w:val="32"/>
      <w:u w:val="none"/>
      <w:lang w:val="fr-FR" w:eastAsia="fr-FR" w:bidi="fr-FR"/>
    </w:rPr>
  </w:style>
  <w:style w:type="character" w:customStyle="1" w:styleId="Corpsdutexte2285ptchelle100">
    <w:name w:val="Corps du texte (22) + 8.5 pt;Échelle 100%"/>
    <w:rsid w:val="0005393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fr-FR" w:eastAsia="fr-FR" w:bidi="fr-FR"/>
    </w:rPr>
  </w:style>
  <w:style w:type="character" w:customStyle="1" w:styleId="Corpsdutexte475ptGrasPetitesmajuscules">
    <w:name w:val="Corps du texte (4) + 7.5 pt;Gras;Petites majuscules"/>
    <w:rsid w:val="00053938"/>
    <w:rPr>
      <w:rFonts w:ascii="Times New Roman" w:eastAsia="Times New Roman" w:hAnsi="Times New Roman" w:cs="Times New Roman"/>
      <w:b/>
      <w:bCs/>
      <w:i w:val="0"/>
      <w:iCs w:val="0"/>
      <w:smallCaps/>
      <w:strike w:val="0"/>
      <w:color w:val="000000"/>
      <w:spacing w:val="0"/>
      <w:w w:val="100"/>
      <w:position w:val="0"/>
      <w:sz w:val="15"/>
      <w:szCs w:val="15"/>
      <w:u w:val="none"/>
      <w:lang w:val="fr-FR" w:eastAsia="fr-FR" w:bidi="fr-FR"/>
    </w:rPr>
  </w:style>
  <w:style w:type="character" w:customStyle="1" w:styleId="Corpsdutexte475ptGras">
    <w:name w:val="Corps du texte (4) + 7.5 pt;Gras"/>
    <w:rsid w:val="00053938"/>
    <w:rPr>
      <w:rFonts w:ascii="Times New Roman" w:eastAsia="Times New Roman" w:hAnsi="Times New Roman" w:cs="Times New Roman"/>
      <w:b/>
      <w:bCs/>
      <w:i w:val="0"/>
      <w:iCs w:val="0"/>
      <w:smallCaps w:val="0"/>
      <w:strike w:val="0"/>
      <w:color w:val="000000"/>
      <w:spacing w:val="0"/>
      <w:w w:val="100"/>
      <w:position w:val="0"/>
      <w:sz w:val="15"/>
      <w:szCs w:val="15"/>
      <w:u w:val="none"/>
      <w:lang w:val="fr-FR" w:eastAsia="fr-FR" w:bidi="fr-FR"/>
    </w:rPr>
  </w:style>
  <w:style w:type="character" w:customStyle="1" w:styleId="Corpsdutexte2685ptNonGras">
    <w:name w:val="Corps du texte (26) + 8.5 pt;Non Gras"/>
    <w:rsid w:val="00053938"/>
    <w:rPr>
      <w:rFonts w:ascii="Times New Roman" w:eastAsia="Times New Roman" w:hAnsi="Times New Roman" w:cs="Times New Roman"/>
      <w:b/>
      <w:bCs/>
      <w:i w:val="0"/>
      <w:iCs w:val="0"/>
      <w:smallCaps w:val="0"/>
      <w:strike w:val="0"/>
      <w:color w:val="000000"/>
      <w:spacing w:val="0"/>
      <w:w w:val="100"/>
      <w:position w:val="0"/>
      <w:sz w:val="17"/>
      <w:szCs w:val="17"/>
      <w:u w:val="none"/>
      <w:lang w:val="fr-FR" w:eastAsia="fr-FR" w:bidi="fr-FR"/>
    </w:rPr>
  </w:style>
  <w:style w:type="character" w:customStyle="1" w:styleId="Corpsdutexte297ptNonItaliqueEspacement0ptExact">
    <w:name w:val="Corps du texte (29) + 7 pt;Non Italique;Espacement 0 pt Exact"/>
    <w:rsid w:val="00053938"/>
    <w:rPr>
      <w:rFonts w:ascii="Times New Roman" w:eastAsia="Times New Roman" w:hAnsi="Times New Roman" w:cs="Times New Roman"/>
      <w:b w:val="0"/>
      <w:bCs w:val="0"/>
      <w:i/>
      <w:iCs/>
      <w:smallCaps w:val="0"/>
      <w:strike w:val="0"/>
      <w:color w:val="000000"/>
      <w:spacing w:val="10"/>
      <w:w w:val="100"/>
      <w:position w:val="0"/>
      <w:sz w:val="14"/>
      <w:szCs w:val="14"/>
      <w:u w:val="none"/>
      <w:lang w:val="fr-FR" w:eastAsia="fr-FR" w:bidi="fr-FR"/>
    </w:rPr>
  </w:style>
  <w:style w:type="character" w:customStyle="1" w:styleId="Corpsdutexte314ptNonItaliqueEspacement0ptchelle100Exact">
    <w:name w:val="Corps du texte (31) + 4 pt;Non Italique;Espacement 0 pt;Échelle 100% Exact"/>
    <w:rsid w:val="00053938"/>
    <w:rPr>
      <w:rFonts w:ascii="Times New Roman" w:eastAsia="Times New Roman" w:hAnsi="Times New Roman" w:cs="Times New Roman"/>
      <w:b w:val="0"/>
      <w:bCs w:val="0"/>
      <w:i/>
      <w:iCs/>
      <w:smallCaps w:val="0"/>
      <w:strike w:val="0"/>
      <w:color w:val="000000"/>
      <w:spacing w:val="0"/>
      <w:w w:val="100"/>
      <w:position w:val="0"/>
      <w:sz w:val="8"/>
      <w:szCs w:val="8"/>
      <w:u w:val="none"/>
      <w:lang w:val="fr-FR" w:eastAsia="fr-FR" w:bidi="fr-FR"/>
    </w:rPr>
  </w:style>
  <w:style w:type="character" w:customStyle="1" w:styleId="Corpsdutexte316ptGrasEspacement0ptchelle100Exact">
    <w:name w:val="Corps du texte (31) + 6 pt;Gras;Espacement 0 pt;Échelle 100% Exact"/>
    <w:rsid w:val="00053938"/>
    <w:rPr>
      <w:rFonts w:ascii="Times New Roman" w:eastAsia="Times New Roman" w:hAnsi="Times New Roman" w:cs="Times New Roman"/>
      <w:b/>
      <w:bCs/>
      <w:i/>
      <w:iCs/>
      <w:smallCaps w:val="0"/>
      <w:strike w:val="0"/>
      <w:color w:val="000000"/>
      <w:spacing w:val="0"/>
      <w:w w:val="100"/>
      <w:position w:val="0"/>
      <w:sz w:val="12"/>
      <w:szCs w:val="12"/>
      <w:u w:val="none"/>
      <w:lang w:val="fr-FR" w:eastAsia="fr-FR" w:bidi="fr-FR"/>
    </w:rPr>
  </w:style>
  <w:style w:type="character" w:customStyle="1" w:styleId="Corpsdutexte315ptEspacement0ptchelle100Exact">
    <w:name w:val="Corps du texte (31) + 5 pt;Espacement 0 pt;Échelle 100% Exact"/>
    <w:rsid w:val="00053938"/>
    <w:rPr>
      <w:rFonts w:ascii="Times New Roman" w:eastAsia="Times New Roman" w:hAnsi="Times New Roman" w:cs="Times New Roman"/>
      <w:b w:val="0"/>
      <w:bCs w:val="0"/>
      <w:i/>
      <w:iCs/>
      <w:smallCaps w:val="0"/>
      <w:strike w:val="0"/>
      <w:color w:val="000000"/>
      <w:spacing w:val="0"/>
      <w:w w:val="100"/>
      <w:position w:val="0"/>
      <w:sz w:val="10"/>
      <w:szCs w:val="10"/>
      <w:u w:val="none"/>
      <w:lang w:val="fr-FR" w:eastAsia="fr-FR" w:bidi="fr-FR"/>
    </w:rPr>
  </w:style>
  <w:style w:type="character" w:customStyle="1" w:styleId="En-tte79ptchelle120">
    <w:name w:val="En-tête #7 + 9 pt;Échelle 120%"/>
    <w:rsid w:val="000B7883"/>
    <w:rPr>
      <w:rFonts w:ascii="Times New Roman" w:eastAsia="Times New Roman" w:hAnsi="Times New Roman" w:cs="Times New Roman"/>
      <w:b w:val="0"/>
      <w:bCs w:val="0"/>
      <w:i w:val="0"/>
      <w:iCs w:val="0"/>
      <w:smallCaps w:val="0"/>
      <w:strike w:val="0"/>
      <w:color w:val="000000"/>
      <w:spacing w:val="0"/>
      <w:w w:val="120"/>
      <w:position w:val="0"/>
      <w:sz w:val="18"/>
      <w:szCs w:val="18"/>
      <w:u w:val="none"/>
      <w:lang w:val="fr-FR" w:eastAsia="fr-FR" w:bidi="fr-FR"/>
    </w:rPr>
  </w:style>
  <w:style w:type="character" w:customStyle="1" w:styleId="En-tte611ptNonGras">
    <w:name w:val="En-tête #6 + 11 pt;Non Gras"/>
    <w:rsid w:val="000B7883"/>
    <w:rPr>
      <w:rFonts w:ascii="Times New Roman" w:eastAsia="Times New Roman" w:hAnsi="Times New Roman" w:cs="Times New Roman"/>
      <w:b/>
      <w:bCs/>
      <w:i w:val="0"/>
      <w:iCs w:val="0"/>
      <w:smallCaps w:val="0"/>
      <w:strike w:val="0"/>
      <w:color w:val="000000"/>
      <w:spacing w:val="0"/>
      <w:w w:val="100"/>
      <w:position w:val="0"/>
      <w:sz w:val="22"/>
      <w:szCs w:val="22"/>
      <w:u w:val="none"/>
      <w:lang w:val="fr-FR" w:eastAsia="fr-FR" w:bidi="fr-FR"/>
    </w:rPr>
  </w:style>
  <w:style w:type="character" w:customStyle="1" w:styleId="Lgendedelimage6">
    <w:name w:val="Légende de l'image (6)_"/>
    <w:link w:val="Lgendedelimage60"/>
    <w:rsid w:val="000B7883"/>
    <w:rPr>
      <w:rFonts w:ascii="Times New Roman" w:eastAsia="Times New Roman" w:hAnsi="Times New Roman"/>
      <w:sz w:val="12"/>
      <w:szCs w:val="12"/>
      <w:shd w:val="clear" w:color="auto" w:fill="FFFFFF"/>
    </w:rPr>
  </w:style>
  <w:style w:type="paragraph" w:customStyle="1" w:styleId="Lgendedelimage60">
    <w:name w:val="Légende de l'image (6)"/>
    <w:basedOn w:val="Normal"/>
    <w:link w:val="Lgendedelimage6"/>
    <w:rsid w:val="000B7883"/>
    <w:pPr>
      <w:widowControl w:val="0"/>
      <w:shd w:val="clear" w:color="auto" w:fill="FFFFFF"/>
      <w:spacing w:line="0" w:lineRule="atLeast"/>
      <w:ind w:firstLine="29"/>
    </w:pPr>
    <w:rPr>
      <w:sz w:val="12"/>
      <w:szCs w:val="12"/>
      <w:lang w:val="x-none" w:eastAsia="x-none"/>
    </w:rPr>
  </w:style>
  <w:style w:type="character" w:customStyle="1" w:styleId="Lgendedelimage4">
    <w:name w:val="Légende de l'image (4)_"/>
    <w:link w:val="Lgendedelimage40"/>
    <w:rsid w:val="000B7883"/>
    <w:rPr>
      <w:rFonts w:ascii="Times New Roman" w:eastAsia="Times New Roman" w:hAnsi="Times New Roman"/>
      <w:sz w:val="15"/>
      <w:szCs w:val="15"/>
      <w:shd w:val="clear" w:color="auto" w:fill="FFFFFF"/>
    </w:rPr>
  </w:style>
  <w:style w:type="paragraph" w:customStyle="1" w:styleId="Lgendedelimage40">
    <w:name w:val="Légende de l'image (4)"/>
    <w:basedOn w:val="Normal"/>
    <w:link w:val="Lgendedelimage4"/>
    <w:rsid w:val="000B7883"/>
    <w:pPr>
      <w:widowControl w:val="0"/>
      <w:shd w:val="clear" w:color="auto" w:fill="FFFFFF"/>
      <w:spacing w:before="60" w:line="0" w:lineRule="atLeast"/>
      <w:jc w:val="center"/>
    </w:pPr>
    <w:rPr>
      <w:sz w:val="15"/>
      <w:szCs w:val="15"/>
      <w:lang w:val="x-none" w:eastAsia="x-none"/>
    </w:rPr>
  </w:style>
  <w:style w:type="character" w:customStyle="1" w:styleId="Lgendedelimage7">
    <w:name w:val="Légende de l'image (7)_"/>
    <w:link w:val="Lgendedelimage70"/>
    <w:rsid w:val="000B7883"/>
    <w:rPr>
      <w:rFonts w:ascii="Times New Roman" w:eastAsia="Times New Roman" w:hAnsi="Times New Roman"/>
      <w:w w:val="150"/>
      <w:sz w:val="12"/>
      <w:szCs w:val="12"/>
      <w:shd w:val="clear" w:color="auto" w:fill="FFFFFF"/>
    </w:rPr>
  </w:style>
  <w:style w:type="paragraph" w:customStyle="1" w:styleId="Lgendedelimage70">
    <w:name w:val="Légende de l'image (7)"/>
    <w:basedOn w:val="Normal"/>
    <w:link w:val="Lgendedelimage7"/>
    <w:rsid w:val="000B7883"/>
    <w:pPr>
      <w:widowControl w:val="0"/>
      <w:shd w:val="clear" w:color="auto" w:fill="FFFFFF"/>
      <w:spacing w:line="0" w:lineRule="atLeast"/>
      <w:ind w:firstLine="36"/>
    </w:pPr>
    <w:rPr>
      <w:w w:val="150"/>
      <w:sz w:val="12"/>
      <w:szCs w:val="12"/>
      <w:lang w:val="x-none" w:eastAsia="x-none"/>
    </w:rPr>
  </w:style>
  <w:style w:type="paragraph" w:customStyle="1" w:styleId="chaptdm">
    <w:name w:val="chap tdm"/>
    <w:basedOn w:val="Normal"/>
    <w:rsid w:val="00306B87"/>
    <w:pPr>
      <w:spacing w:before="120" w:after="120"/>
      <w:jc w:val="both"/>
    </w:pPr>
    <w:rPr>
      <w:color w:val="000090"/>
      <w:sz w:val="24"/>
      <w:lang w:eastAsia="fr-FR" w:bidi="fr-FR"/>
    </w:rPr>
  </w:style>
  <w:style w:type="character" w:customStyle="1" w:styleId="Corpsdutexte675ptPetitesmajuscules">
    <w:name w:val="Corps du texte (6) + 7.5 pt;Petites majuscules"/>
    <w:rsid w:val="000B7883"/>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295ptPetitesmajusculesEspacement0pt">
    <w:name w:val="Corps du texte (2) + 9.5 pt;Petites majuscules;Espacement 0 pt"/>
    <w:rsid w:val="000B7883"/>
    <w:rPr>
      <w:rFonts w:ascii="Times New Roman" w:eastAsia="Times New Roman" w:hAnsi="Times New Roman" w:cs="Times New Roman"/>
      <w:b w:val="0"/>
      <w:bCs w:val="0"/>
      <w:i w:val="0"/>
      <w:iCs w:val="0"/>
      <w:smallCaps/>
      <w:strike w:val="0"/>
      <w:color w:val="000000"/>
      <w:spacing w:val="10"/>
      <w:w w:val="100"/>
      <w:position w:val="0"/>
      <w:sz w:val="19"/>
      <w:szCs w:val="19"/>
      <w:u w:val="none"/>
      <w:lang w:val="fr-FR" w:eastAsia="fr-FR" w:bidi="fr-FR"/>
    </w:rPr>
  </w:style>
  <w:style w:type="character" w:customStyle="1" w:styleId="Corpsdutexte295ptEspacement0pt">
    <w:name w:val="Corps du texte (2) + 9.5 pt;Espacement 0 pt"/>
    <w:rsid w:val="000B7883"/>
    <w:rPr>
      <w:rFonts w:ascii="Times New Roman" w:eastAsia="Times New Roman" w:hAnsi="Times New Roman" w:cs="Times New Roman"/>
      <w:b w:val="0"/>
      <w:bCs w:val="0"/>
      <w:i w:val="0"/>
      <w:iCs w:val="0"/>
      <w:smallCaps w:val="0"/>
      <w:strike w:val="0"/>
      <w:color w:val="000000"/>
      <w:spacing w:val="10"/>
      <w:w w:val="100"/>
      <w:position w:val="0"/>
      <w:sz w:val="19"/>
      <w:szCs w:val="19"/>
      <w:u w:val="none"/>
      <w:lang w:val="fr-FR" w:eastAsia="fr-FR" w:bidi="fr-FR"/>
    </w:rPr>
  </w:style>
  <w:style w:type="character" w:customStyle="1" w:styleId="Corpsdutexte275ptPetitesmajuscules">
    <w:name w:val="Corps du texte (2) + 7.5 pt;Petites majuscules"/>
    <w:rsid w:val="000B7883"/>
    <w:rPr>
      <w:rFonts w:ascii="Times New Roman" w:eastAsia="Times New Roman" w:hAnsi="Times New Roman" w:cs="Times New Roman"/>
      <w:b w:val="0"/>
      <w:bCs w:val="0"/>
      <w:i w:val="0"/>
      <w:iCs w:val="0"/>
      <w:smallCaps/>
      <w:strike w:val="0"/>
      <w:color w:val="000000"/>
      <w:spacing w:val="0"/>
      <w:w w:val="100"/>
      <w:position w:val="0"/>
      <w:sz w:val="15"/>
      <w:szCs w:val="15"/>
      <w:u w:val="none"/>
      <w:lang w:val="fr-FR" w:eastAsia="fr-FR" w:bidi="fr-FR"/>
    </w:rPr>
  </w:style>
  <w:style w:type="character" w:customStyle="1" w:styleId="Corpsdutexte2275ptchelle100">
    <w:name w:val="Corps du texte (22) + 7.5 pt;Échelle 100%"/>
    <w:rsid w:val="000B7883"/>
    <w:rPr>
      <w:rFonts w:ascii="Times New Roman" w:eastAsia="Times New Roman" w:hAnsi="Times New Roman" w:cs="Times New Roman"/>
      <w:b w:val="0"/>
      <w:bCs w:val="0"/>
      <w:i w:val="0"/>
      <w:iCs w:val="0"/>
      <w:smallCaps w:val="0"/>
      <w:strike w:val="0"/>
      <w:color w:val="000000"/>
      <w:spacing w:val="0"/>
      <w:w w:val="100"/>
      <w:position w:val="0"/>
      <w:sz w:val="15"/>
      <w:szCs w:val="15"/>
      <w:u w:val="none"/>
      <w:lang w:val="fr-FR" w:eastAsia="fr-FR" w:bidi="fr-FR"/>
    </w:rPr>
  </w:style>
  <w:style w:type="character" w:customStyle="1" w:styleId="En-tte79ptEspacement1ptchelle120">
    <w:name w:val="En-tête #7 + 9 pt;Espacement 1 pt;Échelle 120%"/>
    <w:rsid w:val="000B7883"/>
    <w:rPr>
      <w:rFonts w:ascii="Times New Roman" w:eastAsia="Times New Roman" w:hAnsi="Times New Roman" w:cs="Times New Roman"/>
      <w:b w:val="0"/>
      <w:bCs w:val="0"/>
      <w:i w:val="0"/>
      <w:iCs w:val="0"/>
      <w:smallCaps w:val="0"/>
      <w:strike w:val="0"/>
      <w:color w:val="000000"/>
      <w:spacing w:val="20"/>
      <w:w w:val="120"/>
      <w:position w:val="0"/>
      <w:sz w:val="18"/>
      <w:szCs w:val="18"/>
      <w:u w:val="none"/>
      <w:lang w:val="fr-FR" w:eastAsia="fr-FR" w:bidi="fr-FR"/>
    </w:rPr>
  </w:style>
  <w:style w:type="character" w:customStyle="1" w:styleId="Corpsdutexte985ptItalique">
    <w:name w:val="Corps du texte (9) + 8.5 pt;Italique"/>
    <w:rsid w:val="000B7883"/>
    <w:rPr>
      <w:rFonts w:ascii="Times New Roman" w:eastAsia="Times New Roman" w:hAnsi="Times New Roman" w:cs="Times New Roman"/>
      <w:b w:val="0"/>
      <w:bCs w:val="0"/>
      <w:i/>
      <w:iCs/>
      <w:smallCaps w:val="0"/>
      <w:strike w:val="0"/>
      <w:color w:val="000000"/>
      <w:spacing w:val="0"/>
      <w:w w:val="100"/>
      <w:position w:val="0"/>
      <w:sz w:val="17"/>
      <w:szCs w:val="17"/>
      <w:u w:val="none"/>
      <w:lang w:val="fr-FR" w:eastAsia="fr-FR" w:bidi="fr-FR"/>
    </w:rPr>
  </w:style>
  <w:style w:type="character" w:customStyle="1" w:styleId="NotedebasdepageItaliqueEspacement0pt">
    <w:name w:val="Note de bas de page + Italique;Espacement 0 pt"/>
    <w:rsid w:val="000B7883"/>
    <w:rPr>
      <w:rFonts w:ascii="Times New Roman" w:eastAsia="Times New Roman" w:hAnsi="Times New Roman" w:cs="Times New Roman"/>
      <w:b w:val="0"/>
      <w:bCs w:val="0"/>
      <w:i/>
      <w:iCs/>
      <w:smallCaps w:val="0"/>
      <w:strike w:val="0"/>
      <w:color w:val="000000"/>
      <w:spacing w:val="10"/>
      <w:w w:val="100"/>
      <w:position w:val="0"/>
      <w:sz w:val="15"/>
      <w:szCs w:val="15"/>
      <w:u w:val="none"/>
      <w:lang w:val="fr-FR" w:eastAsia="fr-FR" w:bidi="fr-FR"/>
    </w:rPr>
  </w:style>
  <w:style w:type="character" w:customStyle="1" w:styleId="NotedebasdepageEspacement-1pt">
    <w:name w:val="Note de bas de page + Espacement -1 pt"/>
    <w:rsid w:val="000B7883"/>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fr-FR" w:eastAsia="fr-FR" w:bidi="fr-FR"/>
    </w:rPr>
  </w:style>
  <w:style w:type="character" w:customStyle="1" w:styleId="Corpsdutexte955ptPetitesmajuscules">
    <w:name w:val="Corps du texte (9) + 5.5 pt;Petites majuscules"/>
    <w:rsid w:val="000B7883"/>
    <w:rPr>
      <w:rFonts w:ascii="Times New Roman" w:eastAsia="Times New Roman" w:hAnsi="Times New Roman" w:cs="Times New Roman"/>
      <w:b w:val="0"/>
      <w:bCs w:val="0"/>
      <w:i w:val="0"/>
      <w:iCs w:val="0"/>
      <w:smallCaps/>
      <w:strike w:val="0"/>
      <w:color w:val="000000"/>
      <w:spacing w:val="0"/>
      <w:w w:val="100"/>
      <w:position w:val="0"/>
      <w:sz w:val="11"/>
      <w:szCs w:val="11"/>
      <w:u w:val="none"/>
      <w:lang w:val="fr-FR" w:eastAsia="fr-FR" w:bidi="fr-FR"/>
    </w:rPr>
  </w:style>
  <w:style w:type="paragraph" w:customStyle="1" w:styleId="Titlest1">
    <w:name w:val="Title_st 1"/>
    <w:basedOn w:val="Titlest"/>
    <w:rsid w:val="00A542BE"/>
    <w:rPr>
      <w:i/>
    </w:rPr>
  </w:style>
  <w:style w:type="paragraph" w:customStyle="1" w:styleId="TableauGrille21">
    <w:name w:val="Tableau Grille 21"/>
    <w:basedOn w:val="Normal"/>
    <w:rsid w:val="00A20DA6"/>
    <w:pPr>
      <w:ind w:left="360" w:hanging="360"/>
    </w:pPr>
  </w:style>
  <w:style w:type="character" w:customStyle="1" w:styleId="Grillemoyenne2-Accent2Car">
    <w:name w:val="Grille moyenne 2 - Accent 2 Car"/>
    <w:link w:val="Tramemoyenne1-Accent3"/>
    <w:rsid w:val="00A20DA6"/>
    <w:rPr>
      <w:color w:val="000080"/>
      <w:sz w:val="28"/>
      <w:lang w:val="fr-CA" w:eastAsia="en-US"/>
    </w:rPr>
  </w:style>
  <w:style w:type="paragraph" w:customStyle="1" w:styleId="figsuite">
    <w:name w:val="fig suite"/>
    <w:basedOn w:val="fig"/>
    <w:rsid w:val="00A20DA6"/>
  </w:style>
  <w:style w:type="table" w:styleId="Tramemoyenne1-Accent3">
    <w:name w:val="Medium Shading 1 Accent 3"/>
    <w:basedOn w:val="TableauNormal"/>
    <w:link w:val="Grillemoyenne2-Accent2Car"/>
    <w:rsid w:val="00A20DA6"/>
    <w:rPr>
      <w:color w:val="000080"/>
      <w:sz w:val="28"/>
      <w:lang w:eastAsia="en-US" w:bidi="x-none"/>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paragraph" w:customStyle="1" w:styleId="partiest">
    <w:name w:val="partie st"/>
    <w:basedOn w:val="partie"/>
    <w:autoRedefine/>
    <w:rsid w:val="00F41AD4"/>
    <w:rPr>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1.jpeg"/><Relationship Id="rId68" Type="http://schemas.openxmlformats.org/officeDocument/2006/relationships/image" Target="media/image56.jpeg"/><Relationship Id="rId16" Type="http://schemas.openxmlformats.org/officeDocument/2006/relationships/image" Target="media/image5.jpeg"/><Relationship Id="rId11" Type="http://schemas.openxmlformats.org/officeDocument/2006/relationships/hyperlink" Target="http://bibliotheque.uqac.c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5" Type="http://schemas.openxmlformats.org/officeDocument/2006/relationships/footnotes" Target="footnotes.xml"/><Relationship Id="rId61" Type="http://schemas.openxmlformats.org/officeDocument/2006/relationships/image" Target="media/image49.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jpeg"/><Relationship Id="rId72"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hyperlink" Target="mailto:cabrolpierre@gmail.co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compassion.de" TargetMode="External"/><Relationship Id="rId57" Type="http://schemas.openxmlformats.org/officeDocument/2006/relationships/image" Target="media/image45.jpe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hyperlink" Target="http://classiques.uqac.ca/" TargetMode="External"/><Relationship Id="rId13" Type="http://schemas.openxmlformats.org/officeDocument/2006/relationships/hyperlink" Target="http://classiques.uqac.ca/contemporains/cabrol_pierre/cabrol_pierre.html" TargetMode="External"/><Relationship Id="rId18" Type="http://schemas.openxmlformats.org/officeDocument/2006/relationships/image" Target="media/image7.jpeg"/><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hyperlink" Target="http://classiques.uqac.ca/" TargetMode="External"/><Relationship Id="rId71" Type="http://schemas.openxmlformats.org/officeDocument/2006/relationships/image" Target="media/image59.jpeg"/><Relationship Id="rId2" Type="http://schemas.openxmlformats.org/officeDocument/2006/relationships/styles" Target="styles.xml"/><Relationship Id="rId29" Type="http://schemas.openxmlformats.org/officeDocument/2006/relationships/image" Target="media/image18.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21974</Words>
  <Characters>120863</Characters>
  <Application>Microsoft Office Word</Application>
  <DocSecurity>0</DocSecurity>
  <Lines>1007</Lines>
  <Paragraphs>285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Excursion sacerdotale chez les Tête-de-Boule.</vt:lpstr>
      <vt:lpstr>Excursion sacerdotale chez les Tête-de-Boule.</vt:lpstr>
    </vt:vector>
  </TitlesOfParts>
  <Manager>Pierre Cabrol, France, bénévole, 2022</Manager>
  <Company>Les Classiques des sciences sociales</Company>
  <LinksUpToDate>false</LinksUpToDate>
  <CharactersWithSpaces>142552</CharactersWithSpaces>
  <SharedDoc>false</SharedDoc>
  <HyperlinkBase/>
  <HLinks>
    <vt:vector size="444" baseType="variant">
      <vt:variant>
        <vt:i4>6553716</vt:i4>
      </vt:variant>
      <vt:variant>
        <vt:i4>219</vt:i4>
      </vt:variant>
      <vt:variant>
        <vt:i4>0</vt:i4>
      </vt:variant>
      <vt:variant>
        <vt:i4>5</vt:i4>
      </vt:variant>
      <vt:variant>
        <vt:lpwstr/>
      </vt:variant>
      <vt:variant>
        <vt:lpwstr>tdm</vt:lpwstr>
      </vt:variant>
      <vt:variant>
        <vt:i4>6553716</vt:i4>
      </vt:variant>
      <vt:variant>
        <vt:i4>216</vt:i4>
      </vt:variant>
      <vt:variant>
        <vt:i4>0</vt:i4>
      </vt:variant>
      <vt:variant>
        <vt:i4>5</vt:i4>
      </vt:variant>
      <vt:variant>
        <vt:lpwstr/>
      </vt:variant>
      <vt:variant>
        <vt:lpwstr>tdm</vt:lpwstr>
      </vt:variant>
      <vt:variant>
        <vt:i4>6553716</vt:i4>
      </vt:variant>
      <vt:variant>
        <vt:i4>213</vt:i4>
      </vt:variant>
      <vt:variant>
        <vt:i4>0</vt:i4>
      </vt:variant>
      <vt:variant>
        <vt:i4>5</vt:i4>
      </vt:variant>
      <vt:variant>
        <vt:lpwstr/>
      </vt:variant>
      <vt:variant>
        <vt:lpwstr>tdm</vt:lpwstr>
      </vt:variant>
      <vt:variant>
        <vt:i4>6553716</vt:i4>
      </vt:variant>
      <vt:variant>
        <vt:i4>210</vt:i4>
      </vt:variant>
      <vt:variant>
        <vt:i4>0</vt:i4>
      </vt:variant>
      <vt:variant>
        <vt:i4>5</vt:i4>
      </vt:variant>
      <vt:variant>
        <vt:lpwstr/>
      </vt:variant>
      <vt:variant>
        <vt:lpwstr>tdm</vt:lpwstr>
      </vt:variant>
      <vt:variant>
        <vt:i4>6553716</vt:i4>
      </vt:variant>
      <vt:variant>
        <vt:i4>207</vt:i4>
      </vt:variant>
      <vt:variant>
        <vt:i4>0</vt:i4>
      </vt:variant>
      <vt:variant>
        <vt:i4>5</vt:i4>
      </vt:variant>
      <vt:variant>
        <vt:lpwstr/>
      </vt:variant>
      <vt:variant>
        <vt:lpwstr>tdm</vt:lpwstr>
      </vt:variant>
      <vt:variant>
        <vt:i4>6553716</vt:i4>
      </vt:variant>
      <vt:variant>
        <vt:i4>204</vt:i4>
      </vt:variant>
      <vt:variant>
        <vt:i4>0</vt:i4>
      </vt:variant>
      <vt:variant>
        <vt:i4>5</vt:i4>
      </vt:variant>
      <vt:variant>
        <vt:lpwstr/>
      </vt:variant>
      <vt:variant>
        <vt:lpwstr>tdm</vt:lpwstr>
      </vt:variant>
      <vt:variant>
        <vt:i4>6553716</vt:i4>
      </vt:variant>
      <vt:variant>
        <vt:i4>201</vt:i4>
      </vt:variant>
      <vt:variant>
        <vt:i4>0</vt:i4>
      </vt:variant>
      <vt:variant>
        <vt:i4>5</vt:i4>
      </vt:variant>
      <vt:variant>
        <vt:lpwstr/>
      </vt:variant>
      <vt:variant>
        <vt:lpwstr>tdm</vt:lpwstr>
      </vt:variant>
      <vt:variant>
        <vt:i4>6553716</vt:i4>
      </vt:variant>
      <vt:variant>
        <vt:i4>198</vt:i4>
      </vt:variant>
      <vt:variant>
        <vt:i4>0</vt:i4>
      </vt:variant>
      <vt:variant>
        <vt:i4>5</vt:i4>
      </vt:variant>
      <vt:variant>
        <vt:lpwstr/>
      </vt:variant>
      <vt:variant>
        <vt:lpwstr>tdm</vt:lpwstr>
      </vt:variant>
      <vt:variant>
        <vt:i4>6553716</vt:i4>
      </vt:variant>
      <vt:variant>
        <vt:i4>195</vt:i4>
      </vt:variant>
      <vt:variant>
        <vt:i4>0</vt:i4>
      </vt:variant>
      <vt:variant>
        <vt:i4>5</vt:i4>
      </vt:variant>
      <vt:variant>
        <vt:lpwstr/>
      </vt:variant>
      <vt:variant>
        <vt:lpwstr>tdm</vt:lpwstr>
      </vt:variant>
      <vt:variant>
        <vt:i4>6553716</vt:i4>
      </vt:variant>
      <vt:variant>
        <vt:i4>192</vt:i4>
      </vt:variant>
      <vt:variant>
        <vt:i4>0</vt:i4>
      </vt:variant>
      <vt:variant>
        <vt:i4>5</vt:i4>
      </vt:variant>
      <vt:variant>
        <vt:lpwstr/>
      </vt:variant>
      <vt:variant>
        <vt:lpwstr>tdm</vt:lpwstr>
      </vt:variant>
      <vt:variant>
        <vt:i4>6553716</vt:i4>
      </vt:variant>
      <vt:variant>
        <vt:i4>189</vt:i4>
      </vt:variant>
      <vt:variant>
        <vt:i4>0</vt:i4>
      </vt:variant>
      <vt:variant>
        <vt:i4>5</vt:i4>
      </vt:variant>
      <vt:variant>
        <vt:lpwstr/>
      </vt:variant>
      <vt:variant>
        <vt:lpwstr>tdm</vt:lpwstr>
      </vt:variant>
      <vt:variant>
        <vt:i4>6553716</vt:i4>
      </vt:variant>
      <vt:variant>
        <vt:i4>186</vt:i4>
      </vt:variant>
      <vt:variant>
        <vt:i4>0</vt:i4>
      </vt:variant>
      <vt:variant>
        <vt:i4>5</vt:i4>
      </vt:variant>
      <vt:variant>
        <vt:lpwstr/>
      </vt:variant>
      <vt:variant>
        <vt:lpwstr>tdm</vt:lpwstr>
      </vt:variant>
      <vt:variant>
        <vt:i4>6553716</vt:i4>
      </vt:variant>
      <vt:variant>
        <vt:i4>183</vt:i4>
      </vt:variant>
      <vt:variant>
        <vt:i4>0</vt:i4>
      </vt:variant>
      <vt:variant>
        <vt:i4>5</vt:i4>
      </vt:variant>
      <vt:variant>
        <vt:lpwstr/>
      </vt:variant>
      <vt:variant>
        <vt:lpwstr>tdm</vt:lpwstr>
      </vt:variant>
      <vt:variant>
        <vt:i4>6553716</vt:i4>
      </vt:variant>
      <vt:variant>
        <vt:i4>180</vt:i4>
      </vt:variant>
      <vt:variant>
        <vt:i4>0</vt:i4>
      </vt:variant>
      <vt:variant>
        <vt:i4>5</vt:i4>
      </vt:variant>
      <vt:variant>
        <vt:lpwstr/>
      </vt:variant>
      <vt:variant>
        <vt:lpwstr>tdm</vt:lpwstr>
      </vt:variant>
      <vt:variant>
        <vt:i4>6553716</vt:i4>
      </vt:variant>
      <vt:variant>
        <vt:i4>177</vt:i4>
      </vt:variant>
      <vt:variant>
        <vt:i4>0</vt:i4>
      </vt:variant>
      <vt:variant>
        <vt:i4>5</vt:i4>
      </vt:variant>
      <vt:variant>
        <vt:lpwstr/>
      </vt:variant>
      <vt:variant>
        <vt:lpwstr>tdm</vt:lpwstr>
      </vt:variant>
      <vt:variant>
        <vt:i4>6553716</vt:i4>
      </vt:variant>
      <vt:variant>
        <vt:i4>174</vt:i4>
      </vt:variant>
      <vt:variant>
        <vt:i4>0</vt:i4>
      </vt:variant>
      <vt:variant>
        <vt:i4>5</vt:i4>
      </vt:variant>
      <vt:variant>
        <vt:lpwstr/>
      </vt:variant>
      <vt:variant>
        <vt:lpwstr>tdm</vt:lpwstr>
      </vt:variant>
      <vt:variant>
        <vt:i4>1245190</vt:i4>
      </vt:variant>
      <vt:variant>
        <vt:i4>171</vt:i4>
      </vt:variant>
      <vt:variant>
        <vt:i4>0</vt:i4>
      </vt:variant>
      <vt:variant>
        <vt:i4>5</vt:i4>
      </vt:variant>
      <vt:variant>
        <vt:lpwstr>http://compassion.de/</vt:lpwstr>
      </vt:variant>
      <vt:variant>
        <vt:lpwstr/>
      </vt:variant>
      <vt:variant>
        <vt:i4>6553716</vt:i4>
      </vt:variant>
      <vt:variant>
        <vt:i4>168</vt:i4>
      </vt:variant>
      <vt:variant>
        <vt:i4>0</vt:i4>
      </vt:variant>
      <vt:variant>
        <vt:i4>5</vt:i4>
      </vt:variant>
      <vt:variant>
        <vt:lpwstr/>
      </vt:variant>
      <vt:variant>
        <vt:lpwstr>tdm</vt:lpwstr>
      </vt:variant>
      <vt:variant>
        <vt:i4>6553716</vt:i4>
      </vt:variant>
      <vt:variant>
        <vt:i4>165</vt:i4>
      </vt:variant>
      <vt:variant>
        <vt:i4>0</vt:i4>
      </vt:variant>
      <vt:variant>
        <vt:i4>5</vt:i4>
      </vt:variant>
      <vt:variant>
        <vt:lpwstr/>
      </vt:variant>
      <vt:variant>
        <vt:lpwstr>tdm</vt:lpwstr>
      </vt:variant>
      <vt:variant>
        <vt:i4>6553716</vt:i4>
      </vt:variant>
      <vt:variant>
        <vt:i4>162</vt:i4>
      </vt:variant>
      <vt:variant>
        <vt:i4>0</vt:i4>
      </vt:variant>
      <vt:variant>
        <vt:i4>5</vt:i4>
      </vt:variant>
      <vt:variant>
        <vt:lpwstr/>
      </vt:variant>
      <vt:variant>
        <vt:lpwstr>tdm</vt:lpwstr>
      </vt:variant>
      <vt:variant>
        <vt:i4>6553716</vt:i4>
      </vt:variant>
      <vt:variant>
        <vt:i4>159</vt:i4>
      </vt:variant>
      <vt:variant>
        <vt:i4>0</vt:i4>
      </vt:variant>
      <vt:variant>
        <vt:i4>5</vt:i4>
      </vt:variant>
      <vt:variant>
        <vt:lpwstr/>
      </vt:variant>
      <vt:variant>
        <vt:lpwstr>tdm</vt:lpwstr>
      </vt:variant>
      <vt:variant>
        <vt:i4>6553716</vt:i4>
      </vt:variant>
      <vt:variant>
        <vt:i4>156</vt:i4>
      </vt:variant>
      <vt:variant>
        <vt:i4>0</vt:i4>
      </vt:variant>
      <vt:variant>
        <vt:i4>5</vt:i4>
      </vt:variant>
      <vt:variant>
        <vt:lpwstr/>
      </vt:variant>
      <vt:variant>
        <vt:lpwstr>tdm</vt:lpwstr>
      </vt:variant>
      <vt:variant>
        <vt:i4>6553716</vt:i4>
      </vt:variant>
      <vt:variant>
        <vt:i4>153</vt:i4>
      </vt:variant>
      <vt:variant>
        <vt:i4>0</vt:i4>
      </vt:variant>
      <vt:variant>
        <vt:i4>5</vt:i4>
      </vt:variant>
      <vt:variant>
        <vt:lpwstr/>
      </vt:variant>
      <vt:variant>
        <vt:lpwstr>tdm</vt:lpwstr>
      </vt:variant>
      <vt:variant>
        <vt:i4>6553716</vt:i4>
      </vt:variant>
      <vt:variant>
        <vt:i4>150</vt:i4>
      </vt:variant>
      <vt:variant>
        <vt:i4>0</vt:i4>
      </vt:variant>
      <vt:variant>
        <vt:i4>5</vt:i4>
      </vt:variant>
      <vt:variant>
        <vt:lpwstr/>
      </vt:variant>
      <vt:variant>
        <vt:lpwstr>tdm</vt:lpwstr>
      </vt:variant>
      <vt:variant>
        <vt:i4>6553716</vt:i4>
      </vt:variant>
      <vt:variant>
        <vt:i4>147</vt:i4>
      </vt:variant>
      <vt:variant>
        <vt:i4>0</vt:i4>
      </vt:variant>
      <vt:variant>
        <vt:i4>5</vt:i4>
      </vt:variant>
      <vt:variant>
        <vt:lpwstr/>
      </vt:variant>
      <vt:variant>
        <vt:lpwstr>tdm</vt:lpwstr>
      </vt:variant>
      <vt:variant>
        <vt:i4>6553716</vt:i4>
      </vt:variant>
      <vt:variant>
        <vt:i4>144</vt:i4>
      </vt:variant>
      <vt:variant>
        <vt:i4>0</vt:i4>
      </vt:variant>
      <vt:variant>
        <vt:i4>5</vt:i4>
      </vt:variant>
      <vt:variant>
        <vt:lpwstr/>
      </vt:variant>
      <vt:variant>
        <vt:lpwstr>tdm</vt:lpwstr>
      </vt:variant>
      <vt:variant>
        <vt:i4>6553716</vt:i4>
      </vt:variant>
      <vt:variant>
        <vt:i4>141</vt:i4>
      </vt:variant>
      <vt:variant>
        <vt:i4>0</vt:i4>
      </vt:variant>
      <vt:variant>
        <vt:i4>5</vt:i4>
      </vt:variant>
      <vt:variant>
        <vt:lpwstr/>
      </vt:variant>
      <vt:variant>
        <vt:lpwstr>tdm</vt:lpwstr>
      </vt:variant>
      <vt:variant>
        <vt:i4>6553716</vt:i4>
      </vt:variant>
      <vt:variant>
        <vt:i4>138</vt:i4>
      </vt:variant>
      <vt:variant>
        <vt:i4>0</vt:i4>
      </vt:variant>
      <vt:variant>
        <vt:i4>5</vt:i4>
      </vt:variant>
      <vt:variant>
        <vt:lpwstr/>
      </vt:variant>
      <vt:variant>
        <vt:lpwstr>tdm</vt:lpwstr>
      </vt:variant>
      <vt:variant>
        <vt:i4>6553716</vt:i4>
      </vt:variant>
      <vt:variant>
        <vt:i4>135</vt:i4>
      </vt:variant>
      <vt:variant>
        <vt:i4>0</vt:i4>
      </vt:variant>
      <vt:variant>
        <vt:i4>5</vt:i4>
      </vt:variant>
      <vt:variant>
        <vt:lpwstr/>
      </vt:variant>
      <vt:variant>
        <vt:lpwstr>tdm</vt:lpwstr>
      </vt:variant>
      <vt:variant>
        <vt:i4>5242981</vt:i4>
      </vt:variant>
      <vt:variant>
        <vt:i4>132</vt:i4>
      </vt:variant>
      <vt:variant>
        <vt:i4>0</vt:i4>
      </vt:variant>
      <vt:variant>
        <vt:i4>5</vt:i4>
      </vt:variant>
      <vt:variant>
        <vt:lpwstr/>
      </vt:variant>
      <vt:variant>
        <vt:lpwstr>Excursion_Epilogue</vt:lpwstr>
      </vt:variant>
      <vt:variant>
        <vt:i4>2490429</vt:i4>
      </vt:variant>
      <vt:variant>
        <vt:i4>129</vt:i4>
      </vt:variant>
      <vt:variant>
        <vt:i4>0</vt:i4>
      </vt:variant>
      <vt:variant>
        <vt:i4>5</vt:i4>
      </vt:variant>
      <vt:variant>
        <vt:lpwstr/>
      </vt:variant>
      <vt:variant>
        <vt:lpwstr>Excursion_pt_3_chap_3_art_2</vt:lpwstr>
      </vt:variant>
      <vt:variant>
        <vt:i4>2490429</vt:i4>
      </vt:variant>
      <vt:variant>
        <vt:i4>126</vt:i4>
      </vt:variant>
      <vt:variant>
        <vt:i4>0</vt:i4>
      </vt:variant>
      <vt:variant>
        <vt:i4>5</vt:i4>
      </vt:variant>
      <vt:variant>
        <vt:lpwstr/>
      </vt:variant>
      <vt:variant>
        <vt:lpwstr>Excursion_pt_3_chap_3_art_1</vt:lpwstr>
      </vt:variant>
      <vt:variant>
        <vt:i4>5505051</vt:i4>
      </vt:variant>
      <vt:variant>
        <vt:i4>123</vt:i4>
      </vt:variant>
      <vt:variant>
        <vt:i4>0</vt:i4>
      </vt:variant>
      <vt:variant>
        <vt:i4>5</vt:i4>
      </vt:variant>
      <vt:variant>
        <vt:lpwstr/>
      </vt:variant>
      <vt:variant>
        <vt:lpwstr>Excursion_pt_3_chap_3</vt:lpwstr>
      </vt:variant>
      <vt:variant>
        <vt:i4>2490428</vt:i4>
      </vt:variant>
      <vt:variant>
        <vt:i4>120</vt:i4>
      </vt:variant>
      <vt:variant>
        <vt:i4>0</vt:i4>
      </vt:variant>
      <vt:variant>
        <vt:i4>5</vt:i4>
      </vt:variant>
      <vt:variant>
        <vt:lpwstr/>
      </vt:variant>
      <vt:variant>
        <vt:lpwstr>Excursion_pt_3_chap_2_art_7</vt:lpwstr>
      </vt:variant>
      <vt:variant>
        <vt:i4>2490428</vt:i4>
      </vt:variant>
      <vt:variant>
        <vt:i4>117</vt:i4>
      </vt:variant>
      <vt:variant>
        <vt:i4>0</vt:i4>
      </vt:variant>
      <vt:variant>
        <vt:i4>5</vt:i4>
      </vt:variant>
      <vt:variant>
        <vt:lpwstr/>
      </vt:variant>
      <vt:variant>
        <vt:lpwstr>Excursion_pt_3_chap_2_art_6</vt:lpwstr>
      </vt:variant>
      <vt:variant>
        <vt:i4>2490428</vt:i4>
      </vt:variant>
      <vt:variant>
        <vt:i4>114</vt:i4>
      </vt:variant>
      <vt:variant>
        <vt:i4>0</vt:i4>
      </vt:variant>
      <vt:variant>
        <vt:i4>5</vt:i4>
      </vt:variant>
      <vt:variant>
        <vt:lpwstr/>
      </vt:variant>
      <vt:variant>
        <vt:lpwstr>Excursion_pt_3_chap_2_art_5</vt:lpwstr>
      </vt:variant>
      <vt:variant>
        <vt:i4>2490428</vt:i4>
      </vt:variant>
      <vt:variant>
        <vt:i4>111</vt:i4>
      </vt:variant>
      <vt:variant>
        <vt:i4>0</vt:i4>
      </vt:variant>
      <vt:variant>
        <vt:i4>5</vt:i4>
      </vt:variant>
      <vt:variant>
        <vt:lpwstr/>
      </vt:variant>
      <vt:variant>
        <vt:lpwstr>Excursion_pt_3_chap_2_art_4</vt:lpwstr>
      </vt:variant>
      <vt:variant>
        <vt:i4>2490428</vt:i4>
      </vt:variant>
      <vt:variant>
        <vt:i4>108</vt:i4>
      </vt:variant>
      <vt:variant>
        <vt:i4>0</vt:i4>
      </vt:variant>
      <vt:variant>
        <vt:i4>5</vt:i4>
      </vt:variant>
      <vt:variant>
        <vt:lpwstr/>
      </vt:variant>
      <vt:variant>
        <vt:lpwstr>Excursion_pt_3_chap_2_art_3</vt:lpwstr>
      </vt:variant>
      <vt:variant>
        <vt:i4>2490428</vt:i4>
      </vt:variant>
      <vt:variant>
        <vt:i4>105</vt:i4>
      </vt:variant>
      <vt:variant>
        <vt:i4>0</vt:i4>
      </vt:variant>
      <vt:variant>
        <vt:i4>5</vt:i4>
      </vt:variant>
      <vt:variant>
        <vt:lpwstr/>
      </vt:variant>
      <vt:variant>
        <vt:lpwstr>Excursion_pt_3_chap_2_art_2</vt:lpwstr>
      </vt:variant>
      <vt:variant>
        <vt:i4>2490428</vt:i4>
      </vt:variant>
      <vt:variant>
        <vt:i4>102</vt:i4>
      </vt:variant>
      <vt:variant>
        <vt:i4>0</vt:i4>
      </vt:variant>
      <vt:variant>
        <vt:i4>5</vt:i4>
      </vt:variant>
      <vt:variant>
        <vt:lpwstr/>
      </vt:variant>
      <vt:variant>
        <vt:lpwstr>Excursion_pt_3_chap_2_art_1</vt:lpwstr>
      </vt:variant>
      <vt:variant>
        <vt:i4>5505051</vt:i4>
      </vt:variant>
      <vt:variant>
        <vt:i4>99</vt:i4>
      </vt:variant>
      <vt:variant>
        <vt:i4>0</vt:i4>
      </vt:variant>
      <vt:variant>
        <vt:i4>5</vt:i4>
      </vt:variant>
      <vt:variant>
        <vt:lpwstr/>
      </vt:variant>
      <vt:variant>
        <vt:lpwstr>Excursion_pt_3_chap_2</vt:lpwstr>
      </vt:variant>
      <vt:variant>
        <vt:i4>2490431</vt:i4>
      </vt:variant>
      <vt:variant>
        <vt:i4>96</vt:i4>
      </vt:variant>
      <vt:variant>
        <vt:i4>0</vt:i4>
      </vt:variant>
      <vt:variant>
        <vt:i4>5</vt:i4>
      </vt:variant>
      <vt:variant>
        <vt:lpwstr/>
      </vt:variant>
      <vt:variant>
        <vt:lpwstr>Excursion_pt_3_chap_1_art_4</vt:lpwstr>
      </vt:variant>
      <vt:variant>
        <vt:i4>2490431</vt:i4>
      </vt:variant>
      <vt:variant>
        <vt:i4>93</vt:i4>
      </vt:variant>
      <vt:variant>
        <vt:i4>0</vt:i4>
      </vt:variant>
      <vt:variant>
        <vt:i4>5</vt:i4>
      </vt:variant>
      <vt:variant>
        <vt:lpwstr/>
      </vt:variant>
      <vt:variant>
        <vt:lpwstr>Excursion_pt_3_chap_1_art_3</vt:lpwstr>
      </vt:variant>
      <vt:variant>
        <vt:i4>2490431</vt:i4>
      </vt:variant>
      <vt:variant>
        <vt:i4>90</vt:i4>
      </vt:variant>
      <vt:variant>
        <vt:i4>0</vt:i4>
      </vt:variant>
      <vt:variant>
        <vt:i4>5</vt:i4>
      </vt:variant>
      <vt:variant>
        <vt:lpwstr/>
      </vt:variant>
      <vt:variant>
        <vt:lpwstr>Excursion_pt_3_chap_1_art_2</vt:lpwstr>
      </vt:variant>
      <vt:variant>
        <vt:i4>2490431</vt:i4>
      </vt:variant>
      <vt:variant>
        <vt:i4>87</vt:i4>
      </vt:variant>
      <vt:variant>
        <vt:i4>0</vt:i4>
      </vt:variant>
      <vt:variant>
        <vt:i4>5</vt:i4>
      </vt:variant>
      <vt:variant>
        <vt:lpwstr/>
      </vt:variant>
      <vt:variant>
        <vt:lpwstr>Excursion_pt_3_chap_1_art_1</vt:lpwstr>
      </vt:variant>
      <vt:variant>
        <vt:i4>5505051</vt:i4>
      </vt:variant>
      <vt:variant>
        <vt:i4>84</vt:i4>
      </vt:variant>
      <vt:variant>
        <vt:i4>0</vt:i4>
      </vt:variant>
      <vt:variant>
        <vt:i4>5</vt:i4>
      </vt:variant>
      <vt:variant>
        <vt:lpwstr/>
      </vt:variant>
      <vt:variant>
        <vt:lpwstr>Excursion_pt_3_chap_1</vt:lpwstr>
      </vt:variant>
      <vt:variant>
        <vt:i4>589916</vt:i4>
      </vt:variant>
      <vt:variant>
        <vt:i4>81</vt:i4>
      </vt:variant>
      <vt:variant>
        <vt:i4>0</vt:i4>
      </vt:variant>
      <vt:variant>
        <vt:i4>5</vt:i4>
      </vt:variant>
      <vt:variant>
        <vt:lpwstr/>
      </vt:variant>
      <vt:variant>
        <vt:lpwstr>Excursion_pt_3</vt:lpwstr>
      </vt:variant>
      <vt:variant>
        <vt:i4>5570587</vt:i4>
      </vt:variant>
      <vt:variant>
        <vt:i4>78</vt:i4>
      </vt:variant>
      <vt:variant>
        <vt:i4>0</vt:i4>
      </vt:variant>
      <vt:variant>
        <vt:i4>5</vt:i4>
      </vt:variant>
      <vt:variant>
        <vt:lpwstr/>
      </vt:variant>
      <vt:variant>
        <vt:lpwstr>Excursion_pt_2_chap_2</vt:lpwstr>
      </vt:variant>
      <vt:variant>
        <vt:i4>1572924</vt:i4>
      </vt:variant>
      <vt:variant>
        <vt:i4>75</vt:i4>
      </vt:variant>
      <vt:variant>
        <vt:i4>0</vt:i4>
      </vt:variant>
      <vt:variant>
        <vt:i4>5</vt:i4>
      </vt:variant>
      <vt:variant>
        <vt:lpwstr/>
      </vt:variant>
      <vt:variant>
        <vt:lpwstr>Excursion_pt_2_chap_1_appendice</vt:lpwstr>
      </vt:variant>
      <vt:variant>
        <vt:i4>2555967</vt:i4>
      </vt:variant>
      <vt:variant>
        <vt:i4>72</vt:i4>
      </vt:variant>
      <vt:variant>
        <vt:i4>0</vt:i4>
      </vt:variant>
      <vt:variant>
        <vt:i4>5</vt:i4>
      </vt:variant>
      <vt:variant>
        <vt:lpwstr/>
      </vt:variant>
      <vt:variant>
        <vt:lpwstr>Excursion_pt_2_chap_1_art_2</vt:lpwstr>
      </vt:variant>
      <vt:variant>
        <vt:i4>2555967</vt:i4>
      </vt:variant>
      <vt:variant>
        <vt:i4>69</vt:i4>
      </vt:variant>
      <vt:variant>
        <vt:i4>0</vt:i4>
      </vt:variant>
      <vt:variant>
        <vt:i4>5</vt:i4>
      </vt:variant>
      <vt:variant>
        <vt:lpwstr/>
      </vt:variant>
      <vt:variant>
        <vt:lpwstr>Excursion_pt_2_chap_1_art_1</vt:lpwstr>
      </vt:variant>
      <vt:variant>
        <vt:i4>5570587</vt:i4>
      </vt:variant>
      <vt:variant>
        <vt:i4>66</vt:i4>
      </vt:variant>
      <vt:variant>
        <vt:i4>0</vt:i4>
      </vt:variant>
      <vt:variant>
        <vt:i4>5</vt:i4>
      </vt:variant>
      <vt:variant>
        <vt:lpwstr/>
      </vt:variant>
      <vt:variant>
        <vt:lpwstr>Excursion_pt_2_chap_1</vt:lpwstr>
      </vt:variant>
      <vt:variant>
        <vt:i4>524380</vt:i4>
      </vt:variant>
      <vt:variant>
        <vt:i4>63</vt:i4>
      </vt:variant>
      <vt:variant>
        <vt:i4>0</vt:i4>
      </vt:variant>
      <vt:variant>
        <vt:i4>5</vt:i4>
      </vt:variant>
      <vt:variant>
        <vt:lpwstr/>
      </vt:variant>
      <vt:variant>
        <vt:lpwstr>Excursion_pt_2</vt:lpwstr>
      </vt:variant>
      <vt:variant>
        <vt:i4>2359357</vt:i4>
      </vt:variant>
      <vt:variant>
        <vt:i4>60</vt:i4>
      </vt:variant>
      <vt:variant>
        <vt:i4>0</vt:i4>
      </vt:variant>
      <vt:variant>
        <vt:i4>5</vt:i4>
      </vt:variant>
      <vt:variant>
        <vt:lpwstr/>
      </vt:variant>
      <vt:variant>
        <vt:lpwstr>Excursion_pt_1_chap_3_art_2</vt:lpwstr>
      </vt:variant>
      <vt:variant>
        <vt:i4>2359357</vt:i4>
      </vt:variant>
      <vt:variant>
        <vt:i4>57</vt:i4>
      </vt:variant>
      <vt:variant>
        <vt:i4>0</vt:i4>
      </vt:variant>
      <vt:variant>
        <vt:i4>5</vt:i4>
      </vt:variant>
      <vt:variant>
        <vt:lpwstr/>
      </vt:variant>
      <vt:variant>
        <vt:lpwstr>Excursion_pt_1_chap_3_art_1</vt:lpwstr>
      </vt:variant>
      <vt:variant>
        <vt:i4>5636123</vt:i4>
      </vt:variant>
      <vt:variant>
        <vt:i4>54</vt:i4>
      </vt:variant>
      <vt:variant>
        <vt:i4>0</vt:i4>
      </vt:variant>
      <vt:variant>
        <vt:i4>5</vt:i4>
      </vt:variant>
      <vt:variant>
        <vt:lpwstr/>
      </vt:variant>
      <vt:variant>
        <vt:lpwstr>Excursion_pt_1_chap_3</vt:lpwstr>
      </vt:variant>
      <vt:variant>
        <vt:i4>2359356</vt:i4>
      </vt:variant>
      <vt:variant>
        <vt:i4>51</vt:i4>
      </vt:variant>
      <vt:variant>
        <vt:i4>0</vt:i4>
      </vt:variant>
      <vt:variant>
        <vt:i4>5</vt:i4>
      </vt:variant>
      <vt:variant>
        <vt:lpwstr/>
      </vt:variant>
      <vt:variant>
        <vt:lpwstr>Excursion_pt_1_chap_2_art_2</vt:lpwstr>
      </vt:variant>
      <vt:variant>
        <vt:i4>2359356</vt:i4>
      </vt:variant>
      <vt:variant>
        <vt:i4>48</vt:i4>
      </vt:variant>
      <vt:variant>
        <vt:i4>0</vt:i4>
      </vt:variant>
      <vt:variant>
        <vt:i4>5</vt:i4>
      </vt:variant>
      <vt:variant>
        <vt:lpwstr/>
      </vt:variant>
      <vt:variant>
        <vt:lpwstr>Excursion_pt_1_chap_2_art_1</vt:lpwstr>
      </vt:variant>
      <vt:variant>
        <vt:i4>5636123</vt:i4>
      </vt:variant>
      <vt:variant>
        <vt:i4>45</vt:i4>
      </vt:variant>
      <vt:variant>
        <vt:i4>0</vt:i4>
      </vt:variant>
      <vt:variant>
        <vt:i4>5</vt:i4>
      </vt:variant>
      <vt:variant>
        <vt:lpwstr/>
      </vt:variant>
      <vt:variant>
        <vt:lpwstr>Excursion_pt_1_chap_2</vt:lpwstr>
      </vt:variant>
      <vt:variant>
        <vt:i4>2359359</vt:i4>
      </vt:variant>
      <vt:variant>
        <vt:i4>42</vt:i4>
      </vt:variant>
      <vt:variant>
        <vt:i4>0</vt:i4>
      </vt:variant>
      <vt:variant>
        <vt:i4>5</vt:i4>
      </vt:variant>
      <vt:variant>
        <vt:lpwstr/>
      </vt:variant>
      <vt:variant>
        <vt:lpwstr>Excursion_pt_1_chap_1_art_4</vt:lpwstr>
      </vt:variant>
      <vt:variant>
        <vt:i4>2359359</vt:i4>
      </vt:variant>
      <vt:variant>
        <vt:i4>39</vt:i4>
      </vt:variant>
      <vt:variant>
        <vt:i4>0</vt:i4>
      </vt:variant>
      <vt:variant>
        <vt:i4>5</vt:i4>
      </vt:variant>
      <vt:variant>
        <vt:lpwstr/>
      </vt:variant>
      <vt:variant>
        <vt:lpwstr>Excursion_pt_1_chap_1_art_3</vt:lpwstr>
      </vt:variant>
      <vt:variant>
        <vt:i4>2359359</vt:i4>
      </vt:variant>
      <vt:variant>
        <vt:i4>36</vt:i4>
      </vt:variant>
      <vt:variant>
        <vt:i4>0</vt:i4>
      </vt:variant>
      <vt:variant>
        <vt:i4>5</vt:i4>
      </vt:variant>
      <vt:variant>
        <vt:lpwstr/>
      </vt:variant>
      <vt:variant>
        <vt:lpwstr>Excursion_pt_1_chap_1_art_2</vt:lpwstr>
      </vt:variant>
      <vt:variant>
        <vt:i4>2359359</vt:i4>
      </vt:variant>
      <vt:variant>
        <vt:i4>33</vt:i4>
      </vt:variant>
      <vt:variant>
        <vt:i4>0</vt:i4>
      </vt:variant>
      <vt:variant>
        <vt:i4>5</vt:i4>
      </vt:variant>
      <vt:variant>
        <vt:lpwstr/>
      </vt:variant>
      <vt:variant>
        <vt:lpwstr>Excursion_pt_1_chap_1_art_1</vt:lpwstr>
      </vt:variant>
      <vt:variant>
        <vt:i4>5636123</vt:i4>
      </vt:variant>
      <vt:variant>
        <vt:i4>30</vt:i4>
      </vt:variant>
      <vt:variant>
        <vt:i4>0</vt:i4>
      </vt:variant>
      <vt:variant>
        <vt:i4>5</vt:i4>
      </vt:variant>
      <vt:variant>
        <vt:lpwstr/>
      </vt:variant>
      <vt:variant>
        <vt:lpwstr>Excursion_pt_1_chap_1</vt:lpwstr>
      </vt:variant>
      <vt:variant>
        <vt:i4>720988</vt:i4>
      </vt:variant>
      <vt:variant>
        <vt:i4>27</vt:i4>
      </vt:variant>
      <vt:variant>
        <vt:i4>0</vt:i4>
      </vt:variant>
      <vt:variant>
        <vt:i4>5</vt:i4>
      </vt:variant>
      <vt:variant>
        <vt:lpwstr/>
      </vt:variant>
      <vt:variant>
        <vt:lpwstr>Excursion_pt_1</vt:lpwstr>
      </vt:variant>
      <vt:variant>
        <vt:i4>4587627</vt:i4>
      </vt:variant>
      <vt:variant>
        <vt:i4>24</vt:i4>
      </vt:variant>
      <vt:variant>
        <vt:i4>0</vt:i4>
      </vt:variant>
      <vt:variant>
        <vt:i4>5</vt:i4>
      </vt:variant>
      <vt:variant>
        <vt:lpwstr/>
      </vt:variant>
      <vt:variant>
        <vt:lpwstr>Excursion_Approbations</vt:lpwstr>
      </vt:variant>
      <vt:variant>
        <vt:i4>5374070</vt:i4>
      </vt:variant>
      <vt:variant>
        <vt:i4>21</vt:i4>
      </vt:variant>
      <vt:variant>
        <vt:i4>0</vt:i4>
      </vt:variant>
      <vt:variant>
        <vt:i4>5</vt:i4>
      </vt:variant>
      <vt:variant>
        <vt:lpwstr/>
      </vt:variant>
      <vt:variant>
        <vt:lpwstr>Excursion_prologue</vt:lpwstr>
      </vt:variant>
      <vt:variant>
        <vt:i4>6553716</vt:i4>
      </vt:variant>
      <vt:variant>
        <vt:i4>18</vt:i4>
      </vt:variant>
      <vt:variant>
        <vt:i4>0</vt:i4>
      </vt:variant>
      <vt:variant>
        <vt:i4>5</vt:i4>
      </vt:variant>
      <vt:variant>
        <vt:lpwstr/>
      </vt:variant>
      <vt:variant>
        <vt:lpwstr>tdm</vt:lpwstr>
      </vt:variant>
      <vt:variant>
        <vt:i4>6553716</vt:i4>
      </vt:variant>
      <vt:variant>
        <vt:i4>15</vt:i4>
      </vt:variant>
      <vt:variant>
        <vt:i4>0</vt:i4>
      </vt:variant>
      <vt:variant>
        <vt:i4>5</vt:i4>
      </vt:variant>
      <vt:variant>
        <vt:lpwstr/>
      </vt:variant>
      <vt:variant>
        <vt:lpwstr>tdm</vt:lpwstr>
      </vt:variant>
      <vt:variant>
        <vt:i4>1966167</vt:i4>
      </vt:variant>
      <vt:variant>
        <vt:i4>12</vt:i4>
      </vt:variant>
      <vt:variant>
        <vt:i4>0</vt:i4>
      </vt:variant>
      <vt:variant>
        <vt:i4>5</vt:i4>
      </vt:variant>
      <vt:variant>
        <vt:lpwstr>http://classiques.uqac.ca/contemporains/cabrol_pierre/cabrol_pierre.html</vt:lpwstr>
      </vt:variant>
      <vt:variant>
        <vt:lpwstr/>
      </vt:variant>
      <vt:variant>
        <vt:i4>7209026</vt:i4>
      </vt:variant>
      <vt:variant>
        <vt:i4>9</vt:i4>
      </vt:variant>
      <vt:variant>
        <vt:i4>0</vt:i4>
      </vt:variant>
      <vt:variant>
        <vt:i4>5</vt:i4>
      </vt:variant>
      <vt:variant>
        <vt:lpwstr>mailto:cabrolpierre@gmail.com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Excursion sacerdotale chez les Tête-de-Boule.</dc:title>
  <dc:subject/>
  <dc:creator>par Arthur Joyal, o.m.i., 1915.</dc:creator>
  <cp:keywords>classiques.sc.soc@gmail.com</cp:keywords>
  <dc:description>http://classiques.uqac.ca/</dc:description>
  <cp:lastModifiedBy>Jean-Marie Tremblay</cp:lastModifiedBy>
  <cp:revision>2</cp:revision>
  <cp:lastPrinted>2001-08-26T19:33:00Z</cp:lastPrinted>
  <dcterms:created xsi:type="dcterms:W3CDTF">2022-01-20T21:37:00Z</dcterms:created>
  <dcterms:modified xsi:type="dcterms:W3CDTF">2022-01-20T21:37:00Z</dcterms:modified>
  <cp:category>jean-marie tremblay, sociologue, fondateur, 1993.</cp:category>
</cp:coreProperties>
</file>