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123568" w:rsidRPr="00E07116" w14:paraId="1E4DF3CF" w14:textId="77777777">
        <w:tblPrEx>
          <w:tblCellMar>
            <w:top w:w="0" w:type="dxa"/>
            <w:bottom w:w="0" w:type="dxa"/>
          </w:tblCellMar>
        </w:tblPrEx>
        <w:tc>
          <w:tcPr>
            <w:tcW w:w="9160" w:type="dxa"/>
            <w:shd w:val="clear" w:color="auto" w:fill="E1E0D4"/>
          </w:tcPr>
          <w:p w14:paraId="21A18683" w14:textId="77777777" w:rsidR="00123568" w:rsidRPr="00E07116" w:rsidRDefault="00123568" w:rsidP="00123568">
            <w:pPr>
              <w:pStyle w:val="En-tte"/>
              <w:tabs>
                <w:tab w:val="clear" w:pos="4320"/>
                <w:tab w:val="clear" w:pos="8640"/>
              </w:tabs>
              <w:rPr>
                <w:rFonts w:ascii="Times New Roman" w:hAnsi="Times New Roman"/>
                <w:sz w:val="28"/>
                <w:lang w:val="en-CA" w:bidi="ar-SA"/>
              </w:rPr>
            </w:pPr>
          </w:p>
          <w:p w14:paraId="4CB20FA7" w14:textId="77777777" w:rsidR="00123568" w:rsidRPr="00E07116" w:rsidRDefault="00123568">
            <w:pPr>
              <w:ind w:firstLine="0"/>
              <w:jc w:val="center"/>
              <w:rPr>
                <w:b/>
                <w:lang w:bidi="ar-SA"/>
              </w:rPr>
            </w:pPr>
          </w:p>
          <w:p w14:paraId="660F5F1E" w14:textId="77777777" w:rsidR="00123568" w:rsidRPr="00E07116" w:rsidRDefault="00123568">
            <w:pPr>
              <w:ind w:firstLine="0"/>
              <w:jc w:val="center"/>
              <w:rPr>
                <w:b/>
                <w:lang w:bidi="ar-SA"/>
              </w:rPr>
            </w:pPr>
          </w:p>
          <w:p w14:paraId="76C0FFDA" w14:textId="77777777" w:rsidR="00123568" w:rsidRDefault="00123568" w:rsidP="00123568">
            <w:pPr>
              <w:ind w:firstLine="0"/>
              <w:jc w:val="center"/>
              <w:rPr>
                <w:b/>
                <w:sz w:val="20"/>
                <w:lang w:bidi="ar-SA"/>
              </w:rPr>
            </w:pPr>
          </w:p>
          <w:p w14:paraId="652434FF" w14:textId="77777777" w:rsidR="00123568" w:rsidRPr="000644D0" w:rsidRDefault="00123568" w:rsidP="00123568">
            <w:pPr>
              <w:ind w:firstLine="0"/>
              <w:jc w:val="center"/>
              <w:rPr>
                <w:sz w:val="48"/>
                <w:lang w:bidi="ar-SA"/>
              </w:rPr>
            </w:pPr>
            <w:r>
              <w:rPr>
                <w:sz w:val="48"/>
                <w:lang w:bidi="ar-SA"/>
              </w:rPr>
              <w:t>Cathy CAUVIER</w:t>
            </w:r>
          </w:p>
          <w:p w14:paraId="3911FC92" w14:textId="77777777" w:rsidR="00123568" w:rsidRPr="00F3780C" w:rsidRDefault="00123568" w:rsidP="00123568">
            <w:pPr>
              <w:ind w:firstLine="0"/>
              <w:jc w:val="center"/>
              <w:rPr>
                <w:sz w:val="20"/>
                <w:lang w:bidi="ar-SA"/>
              </w:rPr>
            </w:pPr>
            <w:r w:rsidRPr="00F3780C">
              <w:rPr>
                <w:sz w:val="20"/>
                <w:lang w:bidi="ar-SA"/>
              </w:rPr>
              <w:t xml:space="preserve">
</w:t>
            </w:r>
          </w:p>
          <w:p w14:paraId="02133007" w14:textId="77777777" w:rsidR="00123568" w:rsidRPr="00AA0F60" w:rsidRDefault="00123568" w:rsidP="00123568">
            <w:pPr>
              <w:pStyle w:val="Corpsdetexte"/>
              <w:widowControl w:val="0"/>
              <w:spacing w:before="0" w:after="0"/>
              <w:rPr>
                <w:sz w:val="44"/>
                <w:lang w:bidi="ar-SA"/>
              </w:rPr>
            </w:pPr>
            <w:r w:rsidRPr="00AA0F60">
              <w:rPr>
                <w:sz w:val="44"/>
                <w:lang w:bidi="ar-SA"/>
              </w:rPr>
              <w:t>(</w:t>
            </w:r>
            <w:r>
              <w:rPr>
                <w:sz w:val="44"/>
                <w:lang w:bidi="ar-SA"/>
              </w:rPr>
              <w:t>2006</w:t>
            </w:r>
            <w:r w:rsidRPr="00AA0F60">
              <w:rPr>
                <w:sz w:val="44"/>
                <w:lang w:bidi="ar-SA"/>
              </w:rPr>
              <w:t>)</w:t>
            </w:r>
          </w:p>
          <w:p w14:paraId="35263EDB" w14:textId="77777777" w:rsidR="00123568" w:rsidRDefault="00123568" w:rsidP="00123568">
            <w:pPr>
              <w:pStyle w:val="Corpsdetexte"/>
              <w:widowControl w:val="0"/>
              <w:spacing w:before="0" w:after="0"/>
              <w:rPr>
                <w:color w:val="FF0000"/>
                <w:sz w:val="24"/>
                <w:lang w:bidi="ar-SA"/>
              </w:rPr>
            </w:pPr>
          </w:p>
          <w:p w14:paraId="174627E3" w14:textId="77777777" w:rsidR="00123568" w:rsidRDefault="00123568" w:rsidP="00123568">
            <w:pPr>
              <w:pStyle w:val="Corpsdetexte"/>
              <w:widowControl w:val="0"/>
              <w:spacing w:before="0" w:after="0"/>
              <w:rPr>
                <w:color w:val="FF0000"/>
                <w:sz w:val="24"/>
                <w:lang w:bidi="ar-SA"/>
              </w:rPr>
            </w:pPr>
          </w:p>
          <w:p w14:paraId="7974EF27" w14:textId="77777777" w:rsidR="00123568" w:rsidRDefault="00123568" w:rsidP="00123568">
            <w:pPr>
              <w:pStyle w:val="Corpsdetexte"/>
              <w:widowControl w:val="0"/>
              <w:spacing w:before="0" w:after="0"/>
              <w:rPr>
                <w:color w:val="FF0000"/>
                <w:sz w:val="24"/>
                <w:lang w:bidi="ar-SA"/>
              </w:rPr>
            </w:pPr>
          </w:p>
          <w:p w14:paraId="16079425" w14:textId="77777777" w:rsidR="00123568" w:rsidRPr="00882707" w:rsidRDefault="00123568" w:rsidP="00123568">
            <w:pPr>
              <w:pStyle w:val="Titlest"/>
            </w:pPr>
            <w:r>
              <w:t>Étude comparative</w:t>
            </w:r>
            <w:r>
              <w:br/>
              <w:t>des caractéristiques généalogiques</w:t>
            </w:r>
            <w:r>
              <w:br/>
              <w:t>et génétiques de quatre populations</w:t>
            </w:r>
            <w:r>
              <w:br/>
              <w:t>fondatrices de la Gaspésie</w:t>
            </w:r>
          </w:p>
          <w:p w14:paraId="3BCB155A" w14:textId="77777777" w:rsidR="00123568" w:rsidRDefault="00123568" w:rsidP="00123568">
            <w:pPr>
              <w:widowControl w:val="0"/>
              <w:ind w:firstLine="0"/>
              <w:jc w:val="center"/>
              <w:rPr>
                <w:sz w:val="20"/>
                <w:lang w:bidi="ar-SA"/>
              </w:rPr>
            </w:pPr>
          </w:p>
          <w:p w14:paraId="78FEE33A" w14:textId="77777777" w:rsidR="00123568" w:rsidRPr="00882707" w:rsidRDefault="00123568" w:rsidP="00123568">
            <w:pPr>
              <w:widowControl w:val="0"/>
              <w:ind w:firstLine="0"/>
              <w:jc w:val="center"/>
              <w:rPr>
                <w:lang w:bidi="ar-SA"/>
              </w:rPr>
            </w:pPr>
            <w:r w:rsidRPr="00882707">
              <w:rPr>
                <w:lang w:bidi="ar-SA"/>
              </w:rPr>
              <w:t>Maîtrise ès sciences en médecine expérimentale</w:t>
            </w:r>
            <w:r w:rsidRPr="00882707">
              <w:rPr>
                <w:lang w:bidi="ar-SA"/>
              </w:rPr>
              <w:br/>
              <w:t>Université Laval et UQAC</w:t>
            </w:r>
          </w:p>
          <w:p w14:paraId="6560177D" w14:textId="77777777" w:rsidR="00123568" w:rsidRDefault="00123568" w:rsidP="00123568">
            <w:pPr>
              <w:widowControl w:val="0"/>
              <w:ind w:firstLine="0"/>
              <w:jc w:val="center"/>
              <w:rPr>
                <w:sz w:val="20"/>
                <w:lang w:bidi="ar-SA"/>
              </w:rPr>
            </w:pPr>
          </w:p>
          <w:p w14:paraId="3271F426" w14:textId="77777777" w:rsidR="00123568" w:rsidRDefault="00123568" w:rsidP="00123568">
            <w:pPr>
              <w:widowControl w:val="0"/>
              <w:ind w:firstLine="0"/>
              <w:jc w:val="center"/>
              <w:rPr>
                <w:sz w:val="20"/>
                <w:lang w:bidi="ar-SA"/>
              </w:rPr>
            </w:pPr>
          </w:p>
          <w:p w14:paraId="58B01232" w14:textId="77777777" w:rsidR="00123568" w:rsidRDefault="00123568" w:rsidP="00123568">
            <w:pPr>
              <w:widowControl w:val="0"/>
              <w:ind w:firstLine="0"/>
              <w:jc w:val="center"/>
              <w:rPr>
                <w:sz w:val="20"/>
                <w:lang w:bidi="ar-SA"/>
              </w:rPr>
            </w:pPr>
          </w:p>
          <w:p w14:paraId="75B6F16F" w14:textId="77777777" w:rsidR="00123568" w:rsidRDefault="00123568" w:rsidP="00123568">
            <w:pPr>
              <w:widowControl w:val="0"/>
              <w:ind w:firstLine="0"/>
              <w:jc w:val="center"/>
              <w:rPr>
                <w:sz w:val="20"/>
                <w:lang w:bidi="ar-SA"/>
              </w:rPr>
            </w:pPr>
          </w:p>
          <w:p w14:paraId="06593766" w14:textId="77777777" w:rsidR="00123568" w:rsidRPr="00384B20" w:rsidRDefault="00123568" w:rsidP="00123568">
            <w:pPr>
              <w:widowControl w:val="0"/>
              <w:ind w:firstLine="0"/>
              <w:jc w:val="center"/>
              <w:rPr>
                <w:sz w:val="20"/>
                <w:lang w:bidi="ar-SA"/>
              </w:rPr>
            </w:pPr>
          </w:p>
          <w:p w14:paraId="27AEF223" w14:textId="77777777" w:rsidR="00123568" w:rsidRPr="00384B20" w:rsidRDefault="00123568" w:rsidP="00123568">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Pr>
                  <w:rStyle w:val="Hyperlien"/>
                  <w:lang w:bidi="ar-SA"/>
                </w:rPr>
                <w:t>http</w:t>
              </w:r>
              <w:r>
                <w:rPr>
                  <w:rStyle w:val="Hyperlien"/>
                  <w:lang w:bidi="ar-SA"/>
                </w:rPr>
                <w:t>s:</w:t>
              </w:r>
              <w:r>
                <w:rPr>
                  <w:rStyle w:val="Hyperlien"/>
                  <w:lang w:bidi="ar-SA"/>
                </w:rPr>
                <w:t>//classiques.uqam</w:t>
              </w:r>
              <w:r w:rsidRPr="00302466">
                <w:rPr>
                  <w:rStyle w:val="Hyperlien"/>
                  <w:lang w:bidi="ar-SA"/>
                </w:rPr>
                <w:t>.ca/</w:t>
              </w:r>
            </w:hyperlink>
          </w:p>
          <w:p w14:paraId="7D8BF763" w14:textId="77777777" w:rsidR="00123568" w:rsidRDefault="00123568">
            <w:pPr>
              <w:widowControl w:val="0"/>
              <w:ind w:firstLine="0"/>
              <w:jc w:val="both"/>
              <w:rPr>
                <w:lang w:bidi="ar-SA"/>
              </w:rPr>
            </w:pPr>
          </w:p>
          <w:p w14:paraId="7D9E8686" w14:textId="77777777" w:rsidR="00123568" w:rsidRPr="00E07116" w:rsidRDefault="00123568">
            <w:pPr>
              <w:widowControl w:val="0"/>
              <w:ind w:firstLine="0"/>
              <w:jc w:val="both"/>
              <w:rPr>
                <w:lang w:bidi="ar-SA"/>
              </w:rPr>
            </w:pPr>
          </w:p>
          <w:p w14:paraId="459BC2BB" w14:textId="77777777" w:rsidR="00123568" w:rsidRDefault="00123568">
            <w:pPr>
              <w:widowControl w:val="0"/>
              <w:ind w:firstLine="0"/>
              <w:jc w:val="both"/>
              <w:rPr>
                <w:lang w:bidi="ar-SA"/>
              </w:rPr>
            </w:pPr>
          </w:p>
          <w:p w14:paraId="038A6A1C" w14:textId="77777777" w:rsidR="00123568" w:rsidRDefault="00123568">
            <w:pPr>
              <w:widowControl w:val="0"/>
              <w:ind w:firstLine="0"/>
              <w:jc w:val="both"/>
              <w:rPr>
                <w:lang w:bidi="ar-SA"/>
              </w:rPr>
            </w:pPr>
          </w:p>
          <w:p w14:paraId="70157668" w14:textId="77777777" w:rsidR="00123568" w:rsidRPr="00E07116" w:rsidRDefault="00123568">
            <w:pPr>
              <w:widowControl w:val="0"/>
              <w:ind w:firstLine="0"/>
              <w:jc w:val="both"/>
              <w:rPr>
                <w:lang w:bidi="ar-SA"/>
              </w:rPr>
            </w:pPr>
          </w:p>
          <w:p w14:paraId="026C6381" w14:textId="77777777" w:rsidR="00123568" w:rsidRDefault="00123568">
            <w:pPr>
              <w:widowControl w:val="0"/>
              <w:ind w:firstLine="0"/>
              <w:jc w:val="both"/>
              <w:rPr>
                <w:lang w:bidi="ar-SA"/>
              </w:rPr>
            </w:pPr>
          </w:p>
          <w:p w14:paraId="1331F8C0" w14:textId="77777777" w:rsidR="00123568" w:rsidRPr="00E07116" w:rsidRDefault="00123568">
            <w:pPr>
              <w:widowControl w:val="0"/>
              <w:ind w:firstLine="0"/>
              <w:jc w:val="both"/>
              <w:rPr>
                <w:lang w:bidi="ar-SA"/>
              </w:rPr>
            </w:pPr>
          </w:p>
          <w:p w14:paraId="7F2089A8" w14:textId="77777777" w:rsidR="00123568" w:rsidRPr="00E07116" w:rsidRDefault="00123568">
            <w:pPr>
              <w:ind w:firstLine="0"/>
              <w:jc w:val="both"/>
              <w:rPr>
                <w:lang w:bidi="ar-SA"/>
              </w:rPr>
            </w:pPr>
          </w:p>
        </w:tc>
      </w:tr>
    </w:tbl>
    <w:p w14:paraId="2F8F16C1" w14:textId="77777777" w:rsidR="00123568" w:rsidRDefault="00123568" w:rsidP="00123568">
      <w:pPr>
        <w:ind w:firstLine="0"/>
        <w:jc w:val="both"/>
      </w:pPr>
      <w:r w:rsidRPr="00E07116">
        <w:br w:type="page"/>
      </w:r>
    </w:p>
    <w:p w14:paraId="1F68B9B0" w14:textId="77777777" w:rsidR="00123568" w:rsidRDefault="00123568" w:rsidP="00123568">
      <w:pPr>
        <w:ind w:firstLine="0"/>
        <w:jc w:val="both"/>
      </w:pPr>
    </w:p>
    <w:p w14:paraId="0FA86B09" w14:textId="77777777" w:rsidR="00123568" w:rsidRDefault="00123568" w:rsidP="00123568">
      <w:pPr>
        <w:ind w:firstLine="0"/>
        <w:jc w:val="both"/>
      </w:pPr>
    </w:p>
    <w:p w14:paraId="4B1EE06E" w14:textId="77777777" w:rsidR="00123568" w:rsidRDefault="00123568" w:rsidP="00123568">
      <w:pPr>
        <w:ind w:firstLine="0"/>
        <w:jc w:val="both"/>
      </w:pPr>
    </w:p>
    <w:p w14:paraId="7A94C395" w14:textId="77777777" w:rsidR="00123568" w:rsidRDefault="00711FB2" w:rsidP="00123568">
      <w:pPr>
        <w:ind w:firstLine="0"/>
        <w:jc w:val="right"/>
      </w:pPr>
      <w:r>
        <w:rPr>
          <w:noProof/>
        </w:rPr>
        <w:drawing>
          <wp:inline distT="0" distB="0" distL="0" distR="0" wp14:anchorId="022F88C5" wp14:editId="749EA11D">
            <wp:extent cx="2654300" cy="1041400"/>
            <wp:effectExtent l="0" t="0" r="0" b="0"/>
            <wp:docPr id="1"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38203359" w14:textId="77777777" w:rsidR="00123568" w:rsidRPr="00711FB2" w:rsidRDefault="00123568" w:rsidP="00123568">
      <w:pPr>
        <w:ind w:firstLine="0"/>
        <w:jc w:val="right"/>
      </w:pPr>
      <w:hyperlink r:id="rId9" w:history="1">
        <w:r w:rsidRPr="00711FB2">
          <w:rPr>
            <w:rStyle w:val="Hyperlien"/>
          </w:rPr>
          <w:t>https://classiques.uqam.ca/</w:t>
        </w:r>
      </w:hyperlink>
      <w:r w:rsidRPr="00711FB2">
        <w:t xml:space="preserve"> </w:t>
      </w:r>
    </w:p>
    <w:p w14:paraId="465EBFB6" w14:textId="77777777" w:rsidR="00123568" w:rsidRDefault="00123568" w:rsidP="00123568">
      <w:pPr>
        <w:ind w:firstLine="0"/>
        <w:jc w:val="both"/>
      </w:pPr>
    </w:p>
    <w:p w14:paraId="3BED95EA" w14:textId="77777777" w:rsidR="00123568" w:rsidRDefault="00123568" w:rsidP="00123568">
      <w:pPr>
        <w:ind w:firstLine="0"/>
        <w:jc w:val="both"/>
      </w:pPr>
    </w:p>
    <w:p w14:paraId="249D01F5" w14:textId="77777777" w:rsidR="00123568" w:rsidRDefault="00123568" w:rsidP="00123568">
      <w:pPr>
        <w:ind w:firstLine="0"/>
        <w:jc w:val="both"/>
      </w:pPr>
      <w:r w:rsidRPr="00D2666B">
        <w:rPr>
          <w:i/>
        </w:rPr>
        <w:t>Les Classiques des sciences sociales</w:t>
      </w:r>
      <w:r>
        <w:t xml:space="preserve"> est une bibliothèque numérique en libre accès, fondée au Cégep de Chicoutimi en 1993 et développée en coopération avec l’Université du Québec à Chicoutimi (UQÀC) de 2000 à 2024 et avec l’UQAM à partir du mois de septembre 2024.</w:t>
      </w:r>
    </w:p>
    <w:p w14:paraId="3660E693" w14:textId="77777777" w:rsidR="00123568" w:rsidRDefault="00123568" w:rsidP="00123568">
      <w:pPr>
        <w:ind w:firstLine="0"/>
        <w:jc w:val="both"/>
      </w:pPr>
    </w:p>
    <w:p w14:paraId="3E7A75B0" w14:textId="77777777" w:rsidR="00123568" w:rsidRDefault="00123568" w:rsidP="00123568">
      <w:pPr>
        <w:ind w:firstLine="0"/>
        <w:jc w:val="both"/>
      </w:pPr>
    </w:p>
    <w:tbl>
      <w:tblPr>
        <w:tblW w:w="0" w:type="auto"/>
        <w:tblLook w:val="00BF" w:firstRow="1" w:lastRow="0" w:firstColumn="1" w:lastColumn="0" w:noHBand="0" w:noVBand="0"/>
      </w:tblPr>
      <w:tblGrid>
        <w:gridCol w:w="3957"/>
        <w:gridCol w:w="3963"/>
      </w:tblGrid>
      <w:tr w:rsidR="00123568" w14:paraId="6936C952" w14:textId="77777777">
        <w:tc>
          <w:tcPr>
            <w:tcW w:w="4014" w:type="dxa"/>
          </w:tcPr>
          <w:p w14:paraId="7B01A412" w14:textId="77777777" w:rsidR="00123568" w:rsidRDefault="00711FB2" w:rsidP="00123568">
            <w:pPr>
              <w:spacing w:before="120" w:after="120"/>
              <w:ind w:firstLine="0"/>
              <w:jc w:val="center"/>
            </w:pPr>
            <w:r>
              <w:rPr>
                <w:noProof/>
              </w:rPr>
              <w:drawing>
                <wp:inline distT="0" distB="0" distL="0" distR="0" wp14:anchorId="0497D48B" wp14:editId="4FC19E67">
                  <wp:extent cx="2197100" cy="889000"/>
                  <wp:effectExtent l="0" t="0" r="0" b="0"/>
                  <wp:docPr id="2"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7100" cy="889000"/>
                          </a:xfrm>
                          <a:prstGeom prst="rect">
                            <a:avLst/>
                          </a:prstGeom>
                          <a:noFill/>
                          <a:ln>
                            <a:noFill/>
                          </a:ln>
                        </pic:spPr>
                      </pic:pic>
                    </a:graphicData>
                  </a:graphic>
                </wp:inline>
              </w:drawing>
            </w:r>
          </w:p>
        </w:tc>
        <w:tc>
          <w:tcPr>
            <w:tcW w:w="4014" w:type="dxa"/>
          </w:tcPr>
          <w:p w14:paraId="09003D27" w14:textId="77777777" w:rsidR="00123568" w:rsidRDefault="00711FB2" w:rsidP="00123568">
            <w:pPr>
              <w:spacing w:before="120" w:after="120"/>
              <w:ind w:firstLine="0"/>
              <w:jc w:val="center"/>
            </w:pPr>
            <w:r>
              <w:rPr>
                <w:noProof/>
              </w:rPr>
              <w:drawing>
                <wp:inline distT="0" distB="0" distL="0" distR="0" wp14:anchorId="51E6C150" wp14:editId="1C93097C">
                  <wp:extent cx="2222500" cy="901700"/>
                  <wp:effectExtent l="0" t="0" r="0" b="0"/>
                  <wp:docPr id="3"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2500" cy="901700"/>
                          </a:xfrm>
                          <a:prstGeom prst="rect">
                            <a:avLst/>
                          </a:prstGeom>
                          <a:noFill/>
                          <a:ln>
                            <a:noFill/>
                          </a:ln>
                        </pic:spPr>
                      </pic:pic>
                    </a:graphicData>
                  </a:graphic>
                </wp:inline>
              </w:drawing>
            </w:r>
          </w:p>
        </w:tc>
      </w:tr>
      <w:tr w:rsidR="00123568" w:rsidRPr="00B67BF4" w14:paraId="4FA522DC" w14:textId="77777777">
        <w:tc>
          <w:tcPr>
            <w:tcW w:w="4014" w:type="dxa"/>
          </w:tcPr>
          <w:p w14:paraId="75D64BEB" w14:textId="77777777" w:rsidR="00123568" w:rsidRPr="00EF26DF" w:rsidRDefault="00123568" w:rsidP="00123568">
            <w:pPr>
              <w:spacing w:before="120" w:after="120"/>
              <w:ind w:firstLine="0"/>
              <w:jc w:val="center"/>
              <w:rPr>
                <w:sz w:val="24"/>
              </w:rPr>
            </w:pPr>
            <w:hyperlink r:id="rId12" w:history="1">
              <w:r w:rsidRPr="0057737F">
                <w:rPr>
                  <w:rStyle w:val="Hyperlien"/>
                  <w:sz w:val="24"/>
                </w:rPr>
                <w:t>https://classiques.uqam.ca/</w:t>
              </w:r>
            </w:hyperlink>
            <w:r>
              <w:rPr>
                <w:sz w:val="24"/>
              </w:rPr>
              <w:t xml:space="preserve"> </w:t>
            </w:r>
          </w:p>
        </w:tc>
        <w:tc>
          <w:tcPr>
            <w:tcW w:w="4014" w:type="dxa"/>
          </w:tcPr>
          <w:p w14:paraId="392B5D40" w14:textId="77777777" w:rsidR="00123568" w:rsidRPr="00EF26DF" w:rsidRDefault="00123568" w:rsidP="00123568">
            <w:pPr>
              <w:spacing w:before="120" w:after="120"/>
              <w:ind w:firstLine="0"/>
              <w:jc w:val="center"/>
              <w:rPr>
                <w:sz w:val="24"/>
              </w:rPr>
            </w:pPr>
            <w:hyperlink r:id="rId13" w:history="1">
              <w:r w:rsidRPr="0057737F">
                <w:rPr>
                  <w:rStyle w:val="Hyperlien"/>
                  <w:sz w:val="24"/>
                </w:rPr>
                <w:t>http://classiques.uqac.ca/</w:t>
              </w:r>
            </w:hyperlink>
            <w:r>
              <w:rPr>
                <w:sz w:val="24"/>
              </w:rPr>
              <w:t xml:space="preserve"> </w:t>
            </w:r>
          </w:p>
        </w:tc>
      </w:tr>
    </w:tbl>
    <w:p w14:paraId="0D373E1F" w14:textId="77777777" w:rsidR="00123568" w:rsidRDefault="00123568" w:rsidP="00123568">
      <w:pPr>
        <w:ind w:firstLine="0"/>
        <w:jc w:val="both"/>
      </w:pPr>
    </w:p>
    <w:p w14:paraId="1B56E9D4" w14:textId="77777777" w:rsidR="00123568" w:rsidRDefault="00123568" w:rsidP="00123568">
      <w:pPr>
        <w:ind w:firstLine="0"/>
        <w:jc w:val="both"/>
      </w:pPr>
      <w:r>
        <w:t>L’UQÀM assure depuis septembre 2024 la pérennité des Class</w:t>
      </w:r>
      <w:r>
        <w:t>i</w:t>
      </w:r>
      <w:r>
        <w:t>ques des sciences sociales et son développement futur, bien sûr avec les bénévoles des Classiques des sciences sociales.</w:t>
      </w:r>
    </w:p>
    <w:p w14:paraId="70553730" w14:textId="77777777" w:rsidR="00123568" w:rsidRDefault="00123568" w:rsidP="00123568">
      <w:pPr>
        <w:ind w:firstLine="0"/>
        <w:jc w:val="both"/>
      </w:pPr>
    </w:p>
    <w:p w14:paraId="10333017" w14:textId="77777777" w:rsidR="00123568" w:rsidRDefault="00123568" w:rsidP="00123568">
      <w:pPr>
        <w:ind w:firstLine="0"/>
        <w:jc w:val="both"/>
      </w:pPr>
    </w:p>
    <w:p w14:paraId="16C89B61" w14:textId="77777777" w:rsidR="00123568" w:rsidRDefault="00123568" w:rsidP="00123568">
      <w:pPr>
        <w:ind w:firstLine="0"/>
        <w:jc w:val="both"/>
      </w:pPr>
      <w:r>
        <w:t>En 2023, Les Classiques des sciences sociales fêtaient leur 30</w:t>
      </w:r>
      <w:r w:rsidRPr="00622FDA">
        <w:rPr>
          <w:vertAlign w:val="superscript"/>
        </w:rPr>
        <w:t>e</w:t>
      </w:r>
      <w:r>
        <w:t xml:space="preserve"> ann</w:t>
      </w:r>
      <w:r>
        <w:t>i</w:t>
      </w:r>
      <w:r>
        <w:t>versa</w:t>
      </w:r>
      <w:r>
        <w:t>i</w:t>
      </w:r>
      <w:r>
        <w:t>re de fondation. Une belle initiative citoyenne.</w:t>
      </w:r>
    </w:p>
    <w:p w14:paraId="28FD947B" w14:textId="77777777" w:rsidR="00123568" w:rsidRPr="00E07116" w:rsidRDefault="00123568" w:rsidP="00123568">
      <w:pPr>
        <w:ind w:firstLine="0"/>
        <w:jc w:val="both"/>
        <w:rPr>
          <w:szCs w:val="32"/>
        </w:rPr>
      </w:pPr>
      <w:r w:rsidRPr="00E07116">
        <w:br w:type="page"/>
      </w:r>
    </w:p>
    <w:p w14:paraId="23360E06" w14:textId="77777777" w:rsidR="00123568" w:rsidRPr="005B6592" w:rsidRDefault="00123568">
      <w:pPr>
        <w:widowControl w:val="0"/>
        <w:autoSpaceDE w:val="0"/>
        <w:autoSpaceDN w:val="0"/>
        <w:adjustRightInd w:val="0"/>
        <w:jc w:val="center"/>
        <w:rPr>
          <w:color w:val="008B00"/>
          <w:sz w:val="40"/>
          <w:szCs w:val="36"/>
        </w:rPr>
      </w:pPr>
      <w:r w:rsidRPr="005B6592">
        <w:rPr>
          <w:color w:val="008B00"/>
          <w:sz w:val="40"/>
          <w:szCs w:val="36"/>
        </w:rPr>
        <w:t>Politique d'utilisation</w:t>
      </w:r>
      <w:r w:rsidRPr="005B6592">
        <w:rPr>
          <w:color w:val="008B00"/>
          <w:sz w:val="40"/>
          <w:szCs w:val="36"/>
        </w:rPr>
        <w:br/>
        <w:t>de la bibliothèque des Classiques</w:t>
      </w:r>
    </w:p>
    <w:p w14:paraId="6BC4BFC3" w14:textId="77777777" w:rsidR="00123568" w:rsidRPr="00E07116" w:rsidRDefault="00123568">
      <w:pPr>
        <w:widowControl w:val="0"/>
        <w:autoSpaceDE w:val="0"/>
        <w:autoSpaceDN w:val="0"/>
        <w:adjustRightInd w:val="0"/>
        <w:rPr>
          <w:szCs w:val="32"/>
        </w:rPr>
      </w:pPr>
    </w:p>
    <w:p w14:paraId="75FD95E5" w14:textId="77777777" w:rsidR="00123568" w:rsidRPr="00E07116" w:rsidRDefault="00123568">
      <w:pPr>
        <w:widowControl w:val="0"/>
        <w:autoSpaceDE w:val="0"/>
        <w:autoSpaceDN w:val="0"/>
        <w:adjustRightInd w:val="0"/>
        <w:jc w:val="both"/>
        <w:rPr>
          <w:color w:val="1C1C1C"/>
          <w:szCs w:val="26"/>
        </w:rPr>
      </w:pPr>
    </w:p>
    <w:p w14:paraId="1C6C6E5A" w14:textId="77777777" w:rsidR="00123568" w:rsidRPr="00E07116" w:rsidRDefault="00123568">
      <w:pPr>
        <w:widowControl w:val="0"/>
        <w:autoSpaceDE w:val="0"/>
        <w:autoSpaceDN w:val="0"/>
        <w:adjustRightInd w:val="0"/>
        <w:jc w:val="both"/>
        <w:rPr>
          <w:color w:val="1C1C1C"/>
          <w:szCs w:val="26"/>
        </w:rPr>
      </w:pPr>
    </w:p>
    <w:p w14:paraId="06D2256D" w14:textId="77777777" w:rsidR="00123568" w:rsidRPr="00E07116" w:rsidRDefault="00123568">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14:paraId="46F278F3" w14:textId="77777777" w:rsidR="00123568" w:rsidRPr="00E07116" w:rsidRDefault="00123568">
      <w:pPr>
        <w:widowControl w:val="0"/>
        <w:autoSpaceDE w:val="0"/>
        <w:autoSpaceDN w:val="0"/>
        <w:adjustRightInd w:val="0"/>
        <w:jc w:val="both"/>
        <w:rPr>
          <w:color w:val="1C1C1C"/>
          <w:szCs w:val="26"/>
        </w:rPr>
      </w:pPr>
    </w:p>
    <w:p w14:paraId="5F16DE83" w14:textId="77777777" w:rsidR="00123568" w:rsidRPr="00E07116" w:rsidRDefault="00123568" w:rsidP="00123568">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14:paraId="0B63386F" w14:textId="77777777" w:rsidR="00123568" w:rsidRPr="00E07116" w:rsidRDefault="00123568" w:rsidP="00123568">
      <w:pPr>
        <w:widowControl w:val="0"/>
        <w:autoSpaceDE w:val="0"/>
        <w:autoSpaceDN w:val="0"/>
        <w:adjustRightInd w:val="0"/>
        <w:jc w:val="both"/>
        <w:rPr>
          <w:color w:val="1C1C1C"/>
          <w:szCs w:val="26"/>
        </w:rPr>
      </w:pPr>
    </w:p>
    <w:p w14:paraId="7878C2ED" w14:textId="77777777" w:rsidR="00123568" w:rsidRPr="00E07116" w:rsidRDefault="00123568" w:rsidP="00123568">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14:paraId="4BDAFEAD" w14:textId="77777777" w:rsidR="00123568" w:rsidRPr="00E07116" w:rsidRDefault="00123568" w:rsidP="00123568">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14:paraId="2B690100" w14:textId="77777777" w:rsidR="00123568" w:rsidRPr="00E07116" w:rsidRDefault="00123568" w:rsidP="00123568">
      <w:pPr>
        <w:widowControl w:val="0"/>
        <w:autoSpaceDE w:val="0"/>
        <w:autoSpaceDN w:val="0"/>
        <w:adjustRightInd w:val="0"/>
        <w:jc w:val="both"/>
        <w:rPr>
          <w:color w:val="1C1C1C"/>
          <w:szCs w:val="26"/>
        </w:rPr>
      </w:pPr>
    </w:p>
    <w:p w14:paraId="765821C8" w14:textId="77777777" w:rsidR="00123568" w:rsidRPr="00E07116" w:rsidRDefault="00123568">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14:paraId="2E14EC1F" w14:textId="77777777" w:rsidR="00123568" w:rsidRPr="00E07116" w:rsidRDefault="00123568">
      <w:pPr>
        <w:widowControl w:val="0"/>
        <w:autoSpaceDE w:val="0"/>
        <w:autoSpaceDN w:val="0"/>
        <w:adjustRightInd w:val="0"/>
        <w:jc w:val="both"/>
        <w:rPr>
          <w:color w:val="1C1C1C"/>
          <w:szCs w:val="26"/>
        </w:rPr>
      </w:pPr>
    </w:p>
    <w:p w14:paraId="73B31B7A" w14:textId="77777777" w:rsidR="00123568" w:rsidRPr="00E07116" w:rsidRDefault="00123568">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14:paraId="39321CB2" w14:textId="77777777" w:rsidR="00123568" w:rsidRPr="00E07116" w:rsidRDefault="00123568">
      <w:pPr>
        <w:rPr>
          <w:b/>
          <w:color w:val="1C1C1C"/>
          <w:szCs w:val="26"/>
        </w:rPr>
      </w:pPr>
    </w:p>
    <w:p w14:paraId="5283986D" w14:textId="77777777" w:rsidR="00123568" w:rsidRPr="00E07116" w:rsidRDefault="00123568">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14:paraId="1D7B7D8B" w14:textId="77777777" w:rsidR="00123568" w:rsidRPr="00E07116" w:rsidRDefault="00123568">
      <w:pPr>
        <w:rPr>
          <w:b/>
          <w:color w:val="1C1C1C"/>
          <w:szCs w:val="26"/>
        </w:rPr>
      </w:pPr>
    </w:p>
    <w:p w14:paraId="258BFF36" w14:textId="77777777" w:rsidR="00123568" w:rsidRPr="00E07116" w:rsidRDefault="00123568">
      <w:pPr>
        <w:rPr>
          <w:color w:val="1C1C1C"/>
          <w:szCs w:val="26"/>
        </w:rPr>
      </w:pPr>
      <w:r w:rsidRPr="00E07116">
        <w:rPr>
          <w:color w:val="1C1C1C"/>
          <w:szCs w:val="26"/>
        </w:rPr>
        <w:t>Jean-Marie Tremblay, sociologue</w:t>
      </w:r>
    </w:p>
    <w:p w14:paraId="06CA7990" w14:textId="77777777" w:rsidR="00123568" w:rsidRPr="00E07116" w:rsidRDefault="00123568">
      <w:pPr>
        <w:rPr>
          <w:color w:val="1C1C1C"/>
          <w:szCs w:val="26"/>
        </w:rPr>
      </w:pPr>
      <w:r w:rsidRPr="00E07116">
        <w:rPr>
          <w:color w:val="1C1C1C"/>
          <w:szCs w:val="26"/>
        </w:rPr>
        <w:t>Fondateur et Président-directeur général,</w:t>
      </w:r>
    </w:p>
    <w:p w14:paraId="20A62C9B" w14:textId="77777777" w:rsidR="00123568" w:rsidRPr="00E07116" w:rsidRDefault="00123568">
      <w:pPr>
        <w:rPr>
          <w:color w:val="000080"/>
        </w:rPr>
      </w:pPr>
      <w:r w:rsidRPr="00E07116">
        <w:rPr>
          <w:color w:val="000080"/>
          <w:szCs w:val="26"/>
        </w:rPr>
        <w:t>LES CLASSIQUES DES SCIENCES SOCIALES.</w:t>
      </w:r>
    </w:p>
    <w:p w14:paraId="2209FEFE" w14:textId="77777777" w:rsidR="00123568" w:rsidRPr="00CF4C8E" w:rsidRDefault="00123568" w:rsidP="00123568">
      <w:pPr>
        <w:ind w:firstLine="0"/>
        <w:jc w:val="both"/>
        <w:rPr>
          <w:sz w:val="24"/>
        </w:rPr>
      </w:pPr>
      <w:r>
        <w:br w:type="page"/>
      </w:r>
      <w:r w:rsidRPr="00CF4C8E">
        <w:rPr>
          <w:sz w:val="24"/>
        </w:rPr>
        <w:lastRenderedPageBreak/>
        <w:t>Un document produit en version numérique par Jean-Marie Tremblay, bénévole, professeur associé, Université du Québec à Chicoutimi</w:t>
      </w:r>
    </w:p>
    <w:p w14:paraId="74881117" w14:textId="77777777" w:rsidR="00123568" w:rsidRPr="000A0B59" w:rsidRDefault="00123568" w:rsidP="00123568">
      <w:pPr>
        <w:ind w:firstLine="0"/>
        <w:jc w:val="both"/>
        <w:rPr>
          <w:sz w:val="20"/>
        </w:rPr>
      </w:pPr>
      <w:hyperlink r:id="rId14" w:history="1">
        <w:r w:rsidRPr="000A0B59">
          <w:rPr>
            <w:rStyle w:val="Hyperlien"/>
            <w:sz w:val="20"/>
          </w:rPr>
          <w:t>https://classiques.uqam.ca/inter/benevoles_equipe/liste_tremblay_jean_marie.html</w:t>
        </w:r>
      </w:hyperlink>
      <w:r w:rsidRPr="000A0B59">
        <w:rPr>
          <w:sz w:val="20"/>
        </w:rPr>
        <w:t xml:space="preserve"> </w:t>
      </w:r>
    </w:p>
    <w:p w14:paraId="23048FC0" w14:textId="77777777" w:rsidR="00123568" w:rsidRPr="00CF4C8E" w:rsidRDefault="00123568" w:rsidP="00123568">
      <w:pPr>
        <w:ind w:firstLine="0"/>
        <w:jc w:val="both"/>
        <w:rPr>
          <w:sz w:val="24"/>
        </w:rPr>
      </w:pPr>
      <w:r w:rsidRPr="00CF4C8E">
        <w:rPr>
          <w:sz w:val="24"/>
        </w:rPr>
        <w:t xml:space="preserve">Courriel: </w:t>
      </w:r>
      <w:hyperlink r:id="rId15" w:history="1">
        <w:r w:rsidRPr="000C0AE1">
          <w:rPr>
            <w:rStyle w:val="Hyperlien"/>
            <w:sz w:val="24"/>
          </w:rPr>
          <w:t>classiques.sc.soc@gmail.com</w:t>
        </w:r>
      </w:hyperlink>
      <w:r>
        <w:rPr>
          <w:sz w:val="24"/>
        </w:rPr>
        <w:t xml:space="preserve"> </w:t>
      </w:r>
      <w:r w:rsidRPr="00CF4C8E">
        <w:rPr>
          <w:sz w:val="24"/>
        </w:rPr>
        <w:t xml:space="preserve"> </w:t>
      </w:r>
    </w:p>
    <w:p w14:paraId="010B7DEA" w14:textId="77777777" w:rsidR="00123568" w:rsidRDefault="00123568" w:rsidP="00123568">
      <w:pPr>
        <w:ind w:firstLine="0"/>
        <w:rPr>
          <w:sz w:val="24"/>
        </w:rPr>
      </w:pPr>
    </w:p>
    <w:p w14:paraId="30EA2039" w14:textId="77777777" w:rsidR="00123568" w:rsidRPr="00CF4C8E" w:rsidRDefault="00123568" w:rsidP="00123568">
      <w:pPr>
        <w:ind w:firstLine="0"/>
        <w:jc w:val="both"/>
        <w:rPr>
          <w:sz w:val="24"/>
        </w:rPr>
      </w:pPr>
      <w:r w:rsidRPr="00CF4C8E">
        <w:rPr>
          <w:sz w:val="24"/>
        </w:rPr>
        <w:t>à partir du texte de :</w:t>
      </w:r>
    </w:p>
    <w:p w14:paraId="20E2F69D" w14:textId="77777777" w:rsidR="00123568" w:rsidRDefault="00123568" w:rsidP="00123568">
      <w:pPr>
        <w:ind w:firstLine="0"/>
        <w:jc w:val="both"/>
        <w:rPr>
          <w:sz w:val="24"/>
        </w:rPr>
      </w:pPr>
    </w:p>
    <w:p w14:paraId="3E1BA416" w14:textId="77777777" w:rsidR="00123568" w:rsidRPr="00384B20" w:rsidRDefault="00123568" w:rsidP="00123568">
      <w:pPr>
        <w:ind w:firstLine="0"/>
        <w:jc w:val="both"/>
        <w:rPr>
          <w:sz w:val="24"/>
        </w:rPr>
      </w:pPr>
    </w:p>
    <w:p w14:paraId="4572C748" w14:textId="77777777" w:rsidR="00123568" w:rsidRPr="00E07116" w:rsidRDefault="00123568" w:rsidP="00123568">
      <w:pPr>
        <w:ind w:firstLine="0"/>
        <w:jc w:val="both"/>
      </w:pPr>
      <w:r>
        <w:t>Cathy CAUVIER</w:t>
      </w:r>
    </w:p>
    <w:p w14:paraId="5F53EADF" w14:textId="77777777" w:rsidR="00123568" w:rsidRPr="00E07116" w:rsidRDefault="00123568" w:rsidP="00123568">
      <w:pPr>
        <w:ind w:left="20" w:firstLine="340"/>
        <w:jc w:val="both"/>
      </w:pPr>
    </w:p>
    <w:p w14:paraId="3166656C" w14:textId="77777777" w:rsidR="00123568" w:rsidRPr="00882707" w:rsidRDefault="00123568" w:rsidP="00123568">
      <w:pPr>
        <w:ind w:firstLine="0"/>
        <w:jc w:val="both"/>
        <w:rPr>
          <w:b/>
          <w:color w:val="000080"/>
        </w:rPr>
      </w:pPr>
      <w:r w:rsidRPr="00882707">
        <w:rPr>
          <w:b/>
          <w:color w:val="000080"/>
        </w:rPr>
        <w:t>Étude comparative</w:t>
      </w:r>
      <w:r>
        <w:rPr>
          <w:b/>
          <w:color w:val="000080"/>
        </w:rPr>
        <w:t xml:space="preserve"> </w:t>
      </w:r>
      <w:r w:rsidRPr="00882707">
        <w:rPr>
          <w:b/>
          <w:color w:val="000080"/>
        </w:rPr>
        <w:t>des caractéristiques généalogiques</w:t>
      </w:r>
      <w:r>
        <w:rPr>
          <w:b/>
          <w:color w:val="000080"/>
        </w:rPr>
        <w:t xml:space="preserve"> </w:t>
      </w:r>
      <w:r w:rsidRPr="00882707">
        <w:rPr>
          <w:b/>
          <w:color w:val="000080"/>
        </w:rPr>
        <w:t>et génét</w:t>
      </w:r>
      <w:r w:rsidRPr="00882707">
        <w:rPr>
          <w:b/>
          <w:color w:val="000080"/>
        </w:rPr>
        <w:t>i</w:t>
      </w:r>
      <w:r w:rsidRPr="00882707">
        <w:rPr>
          <w:b/>
          <w:color w:val="000080"/>
        </w:rPr>
        <w:t>ques de quatre populations</w:t>
      </w:r>
      <w:r>
        <w:rPr>
          <w:b/>
          <w:color w:val="000080"/>
        </w:rPr>
        <w:t xml:space="preserve"> </w:t>
      </w:r>
      <w:r w:rsidRPr="00882707">
        <w:rPr>
          <w:b/>
          <w:color w:val="000080"/>
        </w:rPr>
        <w:t>fondatrices de la Gaspésie</w:t>
      </w:r>
      <w:r>
        <w:rPr>
          <w:b/>
          <w:color w:val="000080"/>
        </w:rPr>
        <w:t>.</w:t>
      </w:r>
    </w:p>
    <w:p w14:paraId="404DB61A" w14:textId="77777777" w:rsidR="00123568" w:rsidRPr="00983378" w:rsidRDefault="00123568" w:rsidP="00123568">
      <w:pPr>
        <w:ind w:firstLine="0"/>
        <w:jc w:val="both"/>
        <w:rPr>
          <w:b/>
          <w:color w:val="000080"/>
        </w:rPr>
      </w:pPr>
    </w:p>
    <w:p w14:paraId="004FE36F" w14:textId="77777777" w:rsidR="00123568" w:rsidRPr="00E07116" w:rsidRDefault="00123568" w:rsidP="00123568">
      <w:pPr>
        <w:jc w:val="both"/>
      </w:pPr>
    </w:p>
    <w:p w14:paraId="13D4C097" w14:textId="77777777" w:rsidR="00123568" w:rsidRPr="00983378" w:rsidRDefault="00123568" w:rsidP="00123568">
      <w:pPr>
        <w:jc w:val="both"/>
      </w:pPr>
    </w:p>
    <w:p w14:paraId="63ED1B39" w14:textId="77777777" w:rsidR="00123568" w:rsidRPr="00983378" w:rsidRDefault="00123568" w:rsidP="00123568">
      <w:pPr>
        <w:ind w:left="20" w:hanging="20"/>
        <w:jc w:val="both"/>
      </w:pPr>
      <w:r>
        <w:t>Mémoire de maîtrise ès sciences, programme de maîtrise en médecine expérimentale offert par l’Université Laval et l’UQAC, novembre 2006 162 pp.</w:t>
      </w:r>
    </w:p>
    <w:p w14:paraId="1A3A5506" w14:textId="77777777" w:rsidR="00123568" w:rsidRPr="00384B20" w:rsidRDefault="00123568" w:rsidP="00123568">
      <w:pPr>
        <w:jc w:val="both"/>
        <w:rPr>
          <w:sz w:val="24"/>
        </w:rPr>
      </w:pPr>
    </w:p>
    <w:p w14:paraId="4ADC81C6" w14:textId="77777777" w:rsidR="00123568" w:rsidRDefault="00123568" w:rsidP="00123568">
      <w:pPr>
        <w:ind w:left="20"/>
        <w:jc w:val="both"/>
        <w:rPr>
          <w:sz w:val="24"/>
        </w:rPr>
      </w:pPr>
      <w:r>
        <w:rPr>
          <w:sz w:val="24"/>
        </w:rPr>
        <w:t>Autorisation de l’auteur confirmée par Camil Girard, historien, professeur r</w:t>
      </w:r>
      <w:r>
        <w:rPr>
          <w:sz w:val="24"/>
        </w:rPr>
        <w:t>e</w:t>
      </w:r>
      <w:r>
        <w:rPr>
          <w:sz w:val="24"/>
        </w:rPr>
        <w:t>traité de l’UQAC.</w:t>
      </w:r>
    </w:p>
    <w:p w14:paraId="086B646C" w14:textId="77777777" w:rsidR="00123568" w:rsidRDefault="00123568" w:rsidP="00123568">
      <w:pPr>
        <w:ind w:left="20"/>
        <w:jc w:val="both"/>
        <w:rPr>
          <w:sz w:val="24"/>
        </w:rPr>
      </w:pPr>
    </w:p>
    <w:p w14:paraId="1AF82E65" w14:textId="77777777" w:rsidR="00123568" w:rsidRPr="00384B20" w:rsidRDefault="00123568" w:rsidP="00123568">
      <w:pPr>
        <w:ind w:left="20"/>
        <w:jc w:val="both"/>
        <w:rPr>
          <w:sz w:val="24"/>
        </w:rPr>
      </w:pPr>
    </w:p>
    <w:p w14:paraId="3E18A425" w14:textId="77777777" w:rsidR="00123568" w:rsidRPr="00384B20" w:rsidRDefault="00123568">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14:paraId="525DF5E8" w14:textId="77777777" w:rsidR="00123568" w:rsidRPr="00384B20" w:rsidRDefault="00123568">
      <w:pPr>
        <w:ind w:right="1800" w:firstLine="0"/>
        <w:jc w:val="both"/>
        <w:rPr>
          <w:sz w:val="24"/>
        </w:rPr>
      </w:pPr>
    </w:p>
    <w:p w14:paraId="79AFB6A5" w14:textId="77777777" w:rsidR="00123568" w:rsidRPr="00384B20" w:rsidRDefault="00123568" w:rsidP="00123568">
      <w:pPr>
        <w:ind w:left="360" w:right="360" w:firstLine="0"/>
        <w:jc w:val="both"/>
        <w:rPr>
          <w:sz w:val="24"/>
        </w:rPr>
      </w:pPr>
      <w:r w:rsidRPr="00384B20">
        <w:rPr>
          <w:sz w:val="24"/>
        </w:rPr>
        <w:t>Pour le texte: Times New Roman, 14 points.</w:t>
      </w:r>
    </w:p>
    <w:p w14:paraId="64FED153" w14:textId="77777777" w:rsidR="00123568" w:rsidRPr="00384B20" w:rsidRDefault="00123568" w:rsidP="00123568">
      <w:pPr>
        <w:ind w:left="360" w:right="360" w:firstLine="0"/>
        <w:jc w:val="both"/>
        <w:rPr>
          <w:sz w:val="24"/>
        </w:rPr>
      </w:pPr>
      <w:r w:rsidRPr="00384B20">
        <w:rPr>
          <w:sz w:val="24"/>
        </w:rPr>
        <w:t>Pour les notes de bas de page : Times New Roman, 12 points.</w:t>
      </w:r>
    </w:p>
    <w:p w14:paraId="1EB140E2" w14:textId="77777777" w:rsidR="00123568" w:rsidRPr="00384B20" w:rsidRDefault="00123568">
      <w:pPr>
        <w:ind w:left="360" w:right="1800" w:firstLine="0"/>
        <w:jc w:val="both"/>
        <w:rPr>
          <w:sz w:val="24"/>
        </w:rPr>
      </w:pPr>
    </w:p>
    <w:p w14:paraId="1112EEE1" w14:textId="77777777" w:rsidR="00123568" w:rsidRPr="00384B20" w:rsidRDefault="00123568">
      <w:pPr>
        <w:ind w:right="360" w:firstLine="0"/>
        <w:jc w:val="both"/>
        <w:rPr>
          <w:sz w:val="24"/>
        </w:rPr>
      </w:pPr>
      <w:r w:rsidRPr="00384B20">
        <w:rPr>
          <w:sz w:val="24"/>
        </w:rPr>
        <w:t>Édition électronique réalisée avec le traitement de textes Microsoft Word 2008 pour Macintosh.</w:t>
      </w:r>
    </w:p>
    <w:p w14:paraId="1E62D9E0" w14:textId="77777777" w:rsidR="00123568" w:rsidRPr="00384B20" w:rsidRDefault="00123568">
      <w:pPr>
        <w:ind w:right="1800" w:firstLine="0"/>
        <w:jc w:val="both"/>
        <w:rPr>
          <w:sz w:val="24"/>
        </w:rPr>
      </w:pPr>
    </w:p>
    <w:p w14:paraId="514D1953" w14:textId="77777777" w:rsidR="00123568" w:rsidRPr="00384B20" w:rsidRDefault="00123568" w:rsidP="00123568">
      <w:pPr>
        <w:ind w:right="540" w:firstLine="0"/>
        <w:jc w:val="both"/>
        <w:rPr>
          <w:sz w:val="24"/>
        </w:rPr>
      </w:pPr>
      <w:r w:rsidRPr="00384B20">
        <w:rPr>
          <w:sz w:val="24"/>
        </w:rPr>
        <w:t>Mise en page sur papier format : LETTRE US, 8.5’’ x 11’’.</w:t>
      </w:r>
    </w:p>
    <w:p w14:paraId="15D172C6" w14:textId="77777777" w:rsidR="00123568" w:rsidRPr="00384B20" w:rsidRDefault="00123568">
      <w:pPr>
        <w:ind w:right="1800" w:firstLine="0"/>
        <w:jc w:val="both"/>
        <w:rPr>
          <w:sz w:val="24"/>
        </w:rPr>
      </w:pPr>
    </w:p>
    <w:p w14:paraId="1F2CE5CE" w14:textId="77777777" w:rsidR="00123568" w:rsidRPr="00384B20" w:rsidRDefault="00123568" w:rsidP="00123568">
      <w:pPr>
        <w:ind w:firstLine="0"/>
        <w:jc w:val="both"/>
        <w:rPr>
          <w:sz w:val="24"/>
        </w:rPr>
      </w:pPr>
      <w:r w:rsidRPr="00384B20">
        <w:rPr>
          <w:sz w:val="24"/>
        </w:rPr>
        <w:t xml:space="preserve">Édition numérique réalisée le </w:t>
      </w:r>
      <w:r>
        <w:rPr>
          <w:sz w:val="24"/>
        </w:rPr>
        <w:t>20 juin 2026 à Chicoutimi</w:t>
      </w:r>
      <w:r w:rsidRPr="00384B20">
        <w:rPr>
          <w:sz w:val="24"/>
        </w:rPr>
        <w:t>, Qu</w:t>
      </w:r>
      <w:r w:rsidRPr="00384B20">
        <w:rPr>
          <w:sz w:val="24"/>
        </w:rPr>
        <w:t>é</w:t>
      </w:r>
      <w:r w:rsidRPr="00384B20">
        <w:rPr>
          <w:sz w:val="24"/>
        </w:rPr>
        <w:t>bec.</w:t>
      </w:r>
    </w:p>
    <w:p w14:paraId="1878DB71" w14:textId="77777777" w:rsidR="00123568" w:rsidRPr="00384B20" w:rsidRDefault="00123568">
      <w:pPr>
        <w:ind w:right="1800" w:firstLine="0"/>
        <w:jc w:val="both"/>
        <w:rPr>
          <w:sz w:val="24"/>
        </w:rPr>
      </w:pPr>
    </w:p>
    <w:p w14:paraId="6F873C17" w14:textId="77777777" w:rsidR="00123568" w:rsidRPr="00E07116" w:rsidRDefault="00711FB2">
      <w:pPr>
        <w:ind w:right="1800" w:firstLine="0"/>
        <w:jc w:val="both"/>
      </w:pPr>
      <w:r w:rsidRPr="00E07116">
        <w:rPr>
          <w:noProof/>
        </w:rPr>
        <w:drawing>
          <wp:inline distT="0" distB="0" distL="0" distR="0" wp14:anchorId="4FDF9158" wp14:editId="4ED7B8C1">
            <wp:extent cx="1117600" cy="393700"/>
            <wp:effectExtent l="0" t="0" r="0" b="0"/>
            <wp:docPr id="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3219277B" w14:textId="77777777" w:rsidR="00123568" w:rsidRPr="00E07116" w:rsidRDefault="00123568" w:rsidP="00123568">
      <w:pPr>
        <w:ind w:left="20"/>
        <w:jc w:val="both"/>
      </w:pPr>
      <w:r w:rsidRPr="00E07116">
        <w:br w:type="page"/>
      </w:r>
    </w:p>
    <w:p w14:paraId="0A0C6D88" w14:textId="77777777" w:rsidR="00123568" w:rsidRPr="00E07116" w:rsidRDefault="00123568" w:rsidP="00123568">
      <w:pPr>
        <w:ind w:firstLine="0"/>
        <w:jc w:val="center"/>
      </w:pPr>
      <w:r>
        <w:rPr>
          <w:sz w:val="48"/>
          <w:lang w:bidi="ar-SA"/>
        </w:rPr>
        <w:t>Cathy Cauvier</w:t>
      </w:r>
    </w:p>
    <w:p w14:paraId="19D2B7B3" w14:textId="77777777" w:rsidR="00123568" w:rsidRDefault="00123568" w:rsidP="00123568">
      <w:pPr>
        <w:ind w:firstLine="0"/>
        <w:jc w:val="center"/>
        <w:rPr>
          <w:color w:val="000080"/>
          <w:sz w:val="36"/>
        </w:rPr>
      </w:pPr>
    </w:p>
    <w:p w14:paraId="43DE17D5" w14:textId="77777777" w:rsidR="00123568" w:rsidRPr="00D32AE6" w:rsidRDefault="00123568" w:rsidP="00123568">
      <w:pPr>
        <w:ind w:firstLine="0"/>
        <w:jc w:val="center"/>
        <w:rPr>
          <w:i/>
          <w:color w:val="000080"/>
          <w:sz w:val="36"/>
        </w:rPr>
      </w:pPr>
      <w:r w:rsidRPr="00882707">
        <w:rPr>
          <w:color w:val="000080"/>
          <w:sz w:val="36"/>
        </w:rPr>
        <w:t>Étude comparative des caractéri</w:t>
      </w:r>
      <w:r>
        <w:rPr>
          <w:color w:val="000080"/>
          <w:sz w:val="36"/>
        </w:rPr>
        <w:t>stiques</w:t>
      </w:r>
      <w:r>
        <w:rPr>
          <w:color w:val="000080"/>
          <w:sz w:val="36"/>
        </w:rPr>
        <w:br/>
        <w:t>généalogiques et généti</w:t>
      </w:r>
      <w:r w:rsidRPr="00882707">
        <w:rPr>
          <w:color w:val="000080"/>
          <w:sz w:val="36"/>
        </w:rPr>
        <w:t>ques de quatre populations</w:t>
      </w:r>
      <w:r>
        <w:rPr>
          <w:color w:val="000080"/>
          <w:sz w:val="36"/>
        </w:rPr>
        <w:br/>
      </w:r>
      <w:r w:rsidRPr="00882707">
        <w:rPr>
          <w:color w:val="000080"/>
          <w:sz w:val="36"/>
        </w:rPr>
        <w:t>fondatrices de la Gaspésie.</w:t>
      </w:r>
    </w:p>
    <w:p w14:paraId="3A451CFF" w14:textId="77777777" w:rsidR="00123568" w:rsidRPr="00F3780C" w:rsidRDefault="00123568" w:rsidP="00123568">
      <w:pPr>
        <w:ind w:firstLine="0"/>
        <w:jc w:val="center"/>
        <w:rPr>
          <w:color w:val="000080"/>
          <w:sz w:val="36"/>
        </w:rPr>
      </w:pPr>
    </w:p>
    <w:p w14:paraId="08763B95" w14:textId="77777777" w:rsidR="00123568" w:rsidRDefault="00711FB2" w:rsidP="00123568">
      <w:pPr>
        <w:ind w:firstLine="0"/>
        <w:jc w:val="center"/>
      </w:pPr>
      <w:r>
        <w:rPr>
          <w:noProof/>
        </w:rPr>
        <w:drawing>
          <wp:inline distT="0" distB="0" distL="0" distR="0" wp14:anchorId="44D7B182" wp14:editId="21C1A990">
            <wp:extent cx="3606800" cy="4660900"/>
            <wp:effectExtent l="25400" t="25400" r="12700" b="12700"/>
            <wp:docPr id="5"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6800" cy="4660900"/>
                    </a:xfrm>
                    <a:prstGeom prst="rect">
                      <a:avLst/>
                    </a:prstGeom>
                    <a:noFill/>
                    <a:ln w="19050" cmpd="sng">
                      <a:solidFill>
                        <a:srgbClr val="000000"/>
                      </a:solidFill>
                      <a:miter lim="800000"/>
                      <a:headEnd/>
                      <a:tailEnd/>
                    </a:ln>
                    <a:effectLst/>
                  </pic:spPr>
                </pic:pic>
              </a:graphicData>
            </a:graphic>
          </wp:inline>
        </w:drawing>
      </w:r>
    </w:p>
    <w:p w14:paraId="3AD8678B" w14:textId="77777777" w:rsidR="00123568" w:rsidRPr="00E07116" w:rsidRDefault="00123568" w:rsidP="00123568">
      <w:pPr>
        <w:ind w:firstLine="0"/>
        <w:jc w:val="center"/>
      </w:pPr>
    </w:p>
    <w:p w14:paraId="1B0923FA" w14:textId="77777777" w:rsidR="00123568" w:rsidRDefault="00123568" w:rsidP="00123568">
      <w:pPr>
        <w:jc w:val="both"/>
      </w:pPr>
      <w:r>
        <w:t>Mémoire de maîtrise ès sciences, programme de maîtrise en méd</w:t>
      </w:r>
      <w:r>
        <w:t>e</w:t>
      </w:r>
      <w:r>
        <w:t>cine expérimentale offert par l’Université Laval et l’UQAC, nove</w:t>
      </w:r>
      <w:r>
        <w:t>m</w:t>
      </w:r>
      <w:r>
        <w:t>bre 2006 162 pp.</w:t>
      </w:r>
    </w:p>
    <w:p w14:paraId="48B5F78D" w14:textId="77777777" w:rsidR="00123568" w:rsidRDefault="00123568" w:rsidP="00123568">
      <w:pPr>
        <w:jc w:val="both"/>
      </w:pPr>
      <w:r>
        <w:br w:type="page"/>
      </w:r>
    </w:p>
    <w:p w14:paraId="07E6ABE0" w14:textId="77777777" w:rsidR="00123568" w:rsidRDefault="00123568" w:rsidP="00123568">
      <w:pPr>
        <w:jc w:val="both"/>
      </w:pPr>
    </w:p>
    <w:p w14:paraId="375C6713" w14:textId="77777777" w:rsidR="00123568" w:rsidRDefault="00123568" w:rsidP="00123568"/>
    <w:p w14:paraId="6EEB0E4E" w14:textId="77777777" w:rsidR="00123568" w:rsidRPr="00532377" w:rsidRDefault="00123568" w:rsidP="00123568">
      <w:pPr>
        <w:spacing w:before="120" w:after="120"/>
        <w:ind w:firstLine="0"/>
        <w:jc w:val="center"/>
      </w:pPr>
      <w:r w:rsidRPr="00532377">
        <w:t>CATHY CAUVIER</w:t>
      </w:r>
    </w:p>
    <w:p w14:paraId="4A90AE56" w14:textId="77777777" w:rsidR="00123568" w:rsidRDefault="00123568" w:rsidP="00123568">
      <w:pPr>
        <w:spacing w:before="120" w:after="120"/>
        <w:ind w:firstLine="0"/>
        <w:jc w:val="center"/>
      </w:pPr>
    </w:p>
    <w:p w14:paraId="2B7CF794" w14:textId="77777777" w:rsidR="00123568" w:rsidRDefault="00123568" w:rsidP="00123568">
      <w:pPr>
        <w:spacing w:before="120" w:after="120"/>
        <w:ind w:firstLine="0"/>
        <w:jc w:val="center"/>
      </w:pPr>
    </w:p>
    <w:p w14:paraId="7432B68A" w14:textId="77777777" w:rsidR="00123568" w:rsidRPr="0055388D" w:rsidRDefault="00123568" w:rsidP="00123568">
      <w:pPr>
        <w:spacing w:before="120" w:after="120"/>
        <w:ind w:firstLine="0"/>
        <w:jc w:val="center"/>
        <w:rPr>
          <w:b/>
          <w:color w:val="0000FF"/>
        </w:rPr>
      </w:pPr>
      <w:r w:rsidRPr="0055388D">
        <w:rPr>
          <w:b/>
          <w:color w:val="0000FF"/>
        </w:rPr>
        <w:t>ÉTUDE COMPARATIVE DES CARACTÉRISTIQUES</w:t>
      </w:r>
      <w:r w:rsidRPr="0055388D">
        <w:rPr>
          <w:b/>
          <w:color w:val="0000FF"/>
        </w:rPr>
        <w:br/>
        <w:t>GÉNÉALOGIQUES ET GÉNÉTIQUES DE QUATRE</w:t>
      </w:r>
      <w:r w:rsidRPr="0055388D">
        <w:rPr>
          <w:b/>
          <w:color w:val="0000FF"/>
        </w:rPr>
        <w:br/>
        <w:t>POPULATIONS FONDATRICES DE LA GASPÉSIE</w:t>
      </w:r>
    </w:p>
    <w:p w14:paraId="5891BACD" w14:textId="77777777" w:rsidR="00123568" w:rsidRDefault="00123568" w:rsidP="00123568">
      <w:pPr>
        <w:spacing w:before="120" w:after="120"/>
        <w:ind w:firstLine="0"/>
        <w:jc w:val="center"/>
      </w:pPr>
    </w:p>
    <w:p w14:paraId="69B82F40" w14:textId="77777777" w:rsidR="00123568" w:rsidRDefault="00123568" w:rsidP="00123568">
      <w:pPr>
        <w:spacing w:before="120" w:after="120"/>
        <w:ind w:firstLine="0"/>
        <w:jc w:val="center"/>
      </w:pPr>
    </w:p>
    <w:p w14:paraId="59F98FDA" w14:textId="77777777" w:rsidR="00123568" w:rsidRPr="00532377" w:rsidRDefault="00123568" w:rsidP="00123568">
      <w:pPr>
        <w:spacing w:before="120" w:after="120"/>
        <w:ind w:firstLine="0"/>
        <w:jc w:val="center"/>
      </w:pPr>
      <w:r w:rsidRPr="00532377">
        <w:t>Mémoire présenté</w:t>
      </w:r>
    </w:p>
    <w:p w14:paraId="561083B9" w14:textId="77777777" w:rsidR="00123568" w:rsidRPr="00532377" w:rsidRDefault="00123568" w:rsidP="00123568">
      <w:pPr>
        <w:spacing w:before="120" w:after="120"/>
        <w:ind w:firstLine="0"/>
        <w:jc w:val="center"/>
      </w:pPr>
      <w:r w:rsidRPr="00532377">
        <w:t>à la Faculté des études supérieures de l’Université Laval</w:t>
      </w:r>
      <w:r w:rsidRPr="00532377">
        <w:br/>
        <w:t>comme exigence partielle du programme de maîtrise</w:t>
      </w:r>
      <w:r>
        <w:br/>
      </w:r>
      <w:r w:rsidRPr="00532377">
        <w:t>en médecine e</w:t>
      </w:r>
      <w:r w:rsidRPr="00532377">
        <w:t>x</w:t>
      </w:r>
      <w:r w:rsidRPr="00532377">
        <w:t>périmentale</w:t>
      </w:r>
      <w:r w:rsidRPr="00532377">
        <w:br/>
        <w:t>offert à l’Université du Québec à Chicoutimi</w:t>
      </w:r>
    </w:p>
    <w:p w14:paraId="529A2EC4" w14:textId="77777777" w:rsidR="00123568" w:rsidRPr="00532377" w:rsidRDefault="00123568" w:rsidP="00123568">
      <w:pPr>
        <w:spacing w:before="120" w:after="120"/>
        <w:ind w:firstLine="0"/>
        <w:jc w:val="center"/>
      </w:pPr>
      <w:r w:rsidRPr="00532377">
        <w:t>en vertu d’un protocole d’entente avec l’Université Laval</w:t>
      </w:r>
      <w:r w:rsidRPr="00532377">
        <w:br/>
        <w:t>pour l’obtention du grade de maître ès sciences (M.Sc.)</w:t>
      </w:r>
    </w:p>
    <w:p w14:paraId="0000F7E3" w14:textId="77777777" w:rsidR="00123568" w:rsidRDefault="00123568" w:rsidP="00123568">
      <w:pPr>
        <w:spacing w:before="120" w:after="120"/>
        <w:ind w:firstLine="0"/>
        <w:jc w:val="center"/>
      </w:pPr>
    </w:p>
    <w:p w14:paraId="40327B68" w14:textId="77777777" w:rsidR="00123568" w:rsidRPr="00532377" w:rsidRDefault="00123568" w:rsidP="00123568">
      <w:pPr>
        <w:spacing w:before="120" w:after="120"/>
        <w:ind w:firstLine="0"/>
        <w:jc w:val="center"/>
      </w:pPr>
      <w:r w:rsidRPr="00532377">
        <w:t>FACULTÉ DE MÉDECINE</w:t>
      </w:r>
      <w:r w:rsidRPr="00532377">
        <w:br/>
        <w:t>UNIVERSITÉ LAVAL</w:t>
      </w:r>
    </w:p>
    <w:p w14:paraId="6BB52A9C" w14:textId="77777777" w:rsidR="00123568" w:rsidRPr="00532377" w:rsidRDefault="00123568" w:rsidP="00123568">
      <w:pPr>
        <w:spacing w:before="120" w:after="120"/>
        <w:ind w:firstLine="0"/>
        <w:jc w:val="center"/>
      </w:pPr>
      <w:r w:rsidRPr="00532377">
        <w:t>QUÉBEC</w:t>
      </w:r>
    </w:p>
    <w:p w14:paraId="2030849B" w14:textId="77777777" w:rsidR="00123568" w:rsidRPr="00532377" w:rsidRDefault="00123568" w:rsidP="00123568">
      <w:pPr>
        <w:spacing w:before="120" w:after="120"/>
        <w:ind w:firstLine="0"/>
        <w:jc w:val="center"/>
      </w:pPr>
      <w:r w:rsidRPr="00532377">
        <w:t>et</w:t>
      </w:r>
    </w:p>
    <w:p w14:paraId="005BF160" w14:textId="77777777" w:rsidR="00123568" w:rsidRPr="00532377" w:rsidRDefault="00123568" w:rsidP="00123568">
      <w:pPr>
        <w:spacing w:before="120" w:after="120"/>
        <w:ind w:firstLine="0"/>
        <w:jc w:val="center"/>
      </w:pPr>
      <w:r w:rsidRPr="00532377">
        <w:t>DÉPARTEMENT DES SCIENCES HUMAINES</w:t>
      </w:r>
      <w:r w:rsidRPr="00532377">
        <w:br/>
        <w:t>UNIVERSITÉ DU QUÉBEC À CHICOUTIMI</w:t>
      </w:r>
      <w:r w:rsidRPr="00532377">
        <w:br/>
        <w:t>SAGUENAY</w:t>
      </w:r>
    </w:p>
    <w:p w14:paraId="624792CA" w14:textId="77777777" w:rsidR="00123568" w:rsidRDefault="00123568" w:rsidP="00123568">
      <w:pPr>
        <w:spacing w:before="120" w:after="120"/>
        <w:ind w:firstLine="0"/>
        <w:jc w:val="center"/>
      </w:pPr>
    </w:p>
    <w:p w14:paraId="6ED741F2" w14:textId="77777777" w:rsidR="00123568" w:rsidRDefault="00123568" w:rsidP="00123568">
      <w:pPr>
        <w:spacing w:before="120" w:after="120"/>
        <w:ind w:firstLine="0"/>
        <w:jc w:val="center"/>
      </w:pPr>
    </w:p>
    <w:p w14:paraId="5309E516" w14:textId="77777777" w:rsidR="00123568" w:rsidRPr="00532377" w:rsidRDefault="00123568" w:rsidP="00123568">
      <w:pPr>
        <w:spacing w:before="120" w:after="120"/>
        <w:ind w:firstLine="0"/>
        <w:jc w:val="center"/>
      </w:pPr>
      <w:r w:rsidRPr="00532377">
        <w:t>NOVEMBRE, 2006</w:t>
      </w:r>
    </w:p>
    <w:p w14:paraId="3DA666B7" w14:textId="77777777" w:rsidR="00123568" w:rsidRPr="00532377" w:rsidRDefault="00123568" w:rsidP="00123568">
      <w:pPr>
        <w:spacing w:before="120" w:after="120"/>
        <w:ind w:firstLine="0"/>
        <w:jc w:val="center"/>
      </w:pPr>
      <w:r w:rsidRPr="00532377">
        <w:t>© Cathy Cauvier, 2006</w:t>
      </w:r>
    </w:p>
    <w:p w14:paraId="33BF5FA2" w14:textId="77777777" w:rsidR="00123568" w:rsidRPr="00E07116" w:rsidRDefault="00123568" w:rsidP="00123568">
      <w:pPr>
        <w:jc w:val="both"/>
      </w:pPr>
      <w:r w:rsidRPr="00E07116">
        <w:br w:type="page"/>
      </w:r>
    </w:p>
    <w:p w14:paraId="4FC4ABEF" w14:textId="77777777" w:rsidR="00123568" w:rsidRPr="00E07116" w:rsidRDefault="00123568" w:rsidP="00123568">
      <w:pPr>
        <w:jc w:val="both"/>
      </w:pPr>
    </w:p>
    <w:p w14:paraId="4704C0BF" w14:textId="77777777" w:rsidR="00123568" w:rsidRPr="00E07116" w:rsidRDefault="00123568" w:rsidP="00123568">
      <w:pPr>
        <w:jc w:val="both"/>
      </w:pPr>
    </w:p>
    <w:p w14:paraId="1C633FD2" w14:textId="77777777" w:rsidR="00123568" w:rsidRPr="00E07116" w:rsidRDefault="00123568" w:rsidP="00123568">
      <w:pPr>
        <w:jc w:val="both"/>
      </w:pPr>
    </w:p>
    <w:p w14:paraId="26942C5D" w14:textId="77777777" w:rsidR="00123568" w:rsidRPr="00E07116" w:rsidRDefault="00123568" w:rsidP="00123568">
      <w:pPr>
        <w:jc w:val="both"/>
      </w:pPr>
    </w:p>
    <w:p w14:paraId="1D76B3CB" w14:textId="77777777" w:rsidR="00123568" w:rsidRPr="00E07116" w:rsidRDefault="00123568" w:rsidP="00123568">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14:paraId="6DDC3B93" w14:textId="77777777" w:rsidR="00123568" w:rsidRPr="00E07116" w:rsidRDefault="00123568" w:rsidP="00123568">
      <w:pPr>
        <w:pStyle w:val="NormalWeb"/>
        <w:spacing w:before="2" w:after="2"/>
        <w:jc w:val="both"/>
        <w:rPr>
          <w:rFonts w:ascii="Times New Roman" w:hAnsi="Times New Roman"/>
          <w:sz w:val="28"/>
        </w:rPr>
      </w:pPr>
    </w:p>
    <w:p w14:paraId="34E66586" w14:textId="77777777" w:rsidR="00123568" w:rsidRPr="00E07116" w:rsidRDefault="00123568" w:rsidP="00123568">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14:paraId="05D1878C" w14:textId="77777777" w:rsidR="00123568" w:rsidRPr="00E07116" w:rsidRDefault="00123568" w:rsidP="00123568">
      <w:pPr>
        <w:jc w:val="both"/>
        <w:rPr>
          <w:szCs w:val="19"/>
        </w:rPr>
      </w:pPr>
    </w:p>
    <w:p w14:paraId="5249AC5F" w14:textId="77777777" w:rsidR="00123568" w:rsidRPr="00E07116" w:rsidRDefault="00123568" w:rsidP="00123568">
      <w:pPr>
        <w:jc w:val="both"/>
        <w:rPr>
          <w:szCs w:val="19"/>
        </w:rPr>
      </w:pPr>
    </w:p>
    <w:p w14:paraId="6F66A049" w14:textId="77777777" w:rsidR="00123568" w:rsidRDefault="00123568" w:rsidP="00123568">
      <w:pPr>
        <w:pStyle w:val="p"/>
      </w:pPr>
      <w:r>
        <w:br w:type="page"/>
      </w:r>
      <w:r>
        <w:lastRenderedPageBreak/>
        <w:t>[i]</w:t>
      </w:r>
    </w:p>
    <w:p w14:paraId="4F200050" w14:textId="77777777" w:rsidR="00123568" w:rsidRDefault="00123568" w:rsidP="00123568"/>
    <w:p w14:paraId="19B8D734" w14:textId="77777777" w:rsidR="00123568" w:rsidRDefault="00123568" w:rsidP="00123568"/>
    <w:p w14:paraId="6324AD12" w14:textId="77777777" w:rsidR="00123568" w:rsidRDefault="00711FB2" w:rsidP="00123568">
      <w:pPr>
        <w:pStyle w:val="fig"/>
      </w:pPr>
      <w:r>
        <w:rPr>
          <w:noProof/>
        </w:rPr>
        <w:drawing>
          <wp:inline distT="0" distB="0" distL="0" distR="0" wp14:anchorId="1D92AAEB" wp14:editId="1EB3B64A">
            <wp:extent cx="5016500" cy="901700"/>
            <wp:effectExtent l="0" t="0" r="0" b="0"/>
            <wp:docPr id="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6500" cy="901700"/>
                    </a:xfrm>
                    <a:prstGeom prst="rect">
                      <a:avLst/>
                    </a:prstGeom>
                    <a:noFill/>
                    <a:ln>
                      <a:noFill/>
                    </a:ln>
                  </pic:spPr>
                </pic:pic>
              </a:graphicData>
            </a:graphic>
          </wp:inline>
        </w:drawing>
      </w:r>
    </w:p>
    <w:p w14:paraId="11107AD0" w14:textId="77777777" w:rsidR="00123568" w:rsidRDefault="00123568" w:rsidP="00123568"/>
    <w:p w14:paraId="404426EC" w14:textId="77777777" w:rsidR="00123568" w:rsidRDefault="00123568" w:rsidP="00123568"/>
    <w:p w14:paraId="11960FC4" w14:textId="77777777" w:rsidR="00123568" w:rsidRDefault="00123568" w:rsidP="00123568">
      <w:pPr>
        <w:pStyle w:val="planche"/>
      </w:pPr>
      <w:r>
        <w:t>Mise en garde / Advice</w:t>
      </w:r>
    </w:p>
    <w:p w14:paraId="44E7987C" w14:textId="77777777" w:rsidR="00123568" w:rsidRDefault="00123568" w:rsidP="00123568"/>
    <w:tbl>
      <w:tblPr>
        <w:tblW w:w="0" w:type="auto"/>
        <w:tblLook w:val="00BF" w:firstRow="1" w:lastRow="0" w:firstColumn="1" w:lastColumn="0" w:noHBand="0" w:noVBand="0"/>
      </w:tblPr>
      <w:tblGrid>
        <w:gridCol w:w="3956"/>
        <w:gridCol w:w="3964"/>
      </w:tblGrid>
      <w:tr w:rsidR="00123568" w:rsidRPr="00711FB2" w14:paraId="215F6AE5" w14:textId="77777777">
        <w:tc>
          <w:tcPr>
            <w:tcW w:w="4030" w:type="dxa"/>
          </w:tcPr>
          <w:p w14:paraId="03D1B56D" w14:textId="77777777" w:rsidR="00123568" w:rsidRDefault="00123568" w:rsidP="00123568">
            <w:pPr>
              <w:spacing w:before="120" w:after="120"/>
              <w:ind w:firstLine="0"/>
            </w:pPr>
            <w:r w:rsidRPr="00532377">
              <w:t>Afin de rendre accessible au plus grand nombre le résultat des tr</w:t>
            </w:r>
            <w:r w:rsidRPr="00532377">
              <w:t>a</w:t>
            </w:r>
            <w:r w:rsidRPr="00532377">
              <w:t>vaux de recherche menés par ses étudiants gradués et dans l'esprit des règles qui régissent le dépôt et la diffusion des mémoires et thèses produits dans cette Instit</w:t>
            </w:r>
            <w:r w:rsidRPr="00532377">
              <w:t>u</w:t>
            </w:r>
            <w:r w:rsidRPr="00532377">
              <w:t xml:space="preserve">tion, </w:t>
            </w:r>
            <w:r w:rsidRPr="00123568">
              <w:rPr>
                <w:b/>
                <w:bCs/>
              </w:rPr>
              <w:t xml:space="preserve">l’Université du Québec à Chicoutimi (UQAC) </w:t>
            </w:r>
            <w:r w:rsidRPr="00532377">
              <w:t>est fière de rendre accessible une version complète et gratuite de cette œ</w:t>
            </w:r>
            <w:r w:rsidRPr="00532377">
              <w:t>u</w:t>
            </w:r>
            <w:r w:rsidRPr="00532377">
              <w:t>vre.</w:t>
            </w:r>
          </w:p>
        </w:tc>
        <w:tc>
          <w:tcPr>
            <w:tcW w:w="4030" w:type="dxa"/>
          </w:tcPr>
          <w:p w14:paraId="1F29CB0D" w14:textId="77777777" w:rsidR="00123568" w:rsidRPr="00711FB2" w:rsidRDefault="00123568" w:rsidP="00123568">
            <w:pPr>
              <w:spacing w:before="120" w:after="120"/>
              <w:ind w:firstLine="0"/>
              <w:rPr>
                <w:lang w:val="en-CA"/>
              </w:rPr>
            </w:pPr>
            <w:r w:rsidRPr="00711FB2">
              <w:rPr>
                <w:lang w:val="en-CA"/>
              </w:rPr>
              <w:t>Motivated by a desire to make the results of its graduate students' research accessible to ail, and in accordance with the rules gove</w:t>
            </w:r>
            <w:r w:rsidRPr="00711FB2">
              <w:rPr>
                <w:lang w:val="en-CA"/>
              </w:rPr>
              <w:t>r</w:t>
            </w:r>
            <w:r w:rsidRPr="00711FB2">
              <w:rPr>
                <w:lang w:val="en-CA"/>
              </w:rPr>
              <w:t xml:space="preserve">ning the acceptation and diffusion of dissertations and thèses in this Institution, the </w:t>
            </w:r>
            <w:r w:rsidRPr="00711FB2">
              <w:rPr>
                <w:b/>
                <w:bCs/>
                <w:lang w:val="en-CA"/>
              </w:rPr>
              <w:t xml:space="preserve">Université du Québec à Chicoutimi (UQAC) </w:t>
            </w:r>
            <w:r w:rsidRPr="00711FB2">
              <w:rPr>
                <w:lang w:val="en-CA"/>
              </w:rPr>
              <w:t>is proud to make a complété ve</w:t>
            </w:r>
            <w:r w:rsidRPr="00711FB2">
              <w:rPr>
                <w:lang w:val="en-CA"/>
              </w:rPr>
              <w:t>r</w:t>
            </w:r>
            <w:r w:rsidRPr="00711FB2">
              <w:rPr>
                <w:lang w:val="en-CA"/>
              </w:rPr>
              <w:t>sion of this work available at no cost to the reader.</w:t>
            </w:r>
          </w:p>
        </w:tc>
      </w:tr>
    </w:tbl>
    <w:p w14:paraId="64949D5E" w14:textId="77777777" w:rsidR="00123568" w:rsidRPr="00711FB2" w:rsidRDefault="00123568">
      <w:pPr>
        <w:rPr>
          <w:lang w:val="en-CA"/>
        </w:rPr>
      </w:pPr>
    </w:p>
    <w:tbl>
      <w:tblPr>
        <w:tblW w:w="0" w:type="auto"/>
        <w:tblLook w:val="00BF" w:firstRow="1" w:lastRow="0" w:firstColumn="1" w:lastColumn="0" w:noHBand="0" w:noVBand="0"/>
      </w:tblPr>
      <w:tblGrid>
        <w:gridCol w:w="3957"/>
        <w:gridCol w:w="3963"/>
      </w:tblGrid>
      <w:tr w:rsidR="00123568" w14:paraId="408D6261" w14:textId="77777777">
        <w:tc>
          <w:tcPr>
            <w:tcW w:w="4030" w:type="dxa"/>
          </w:tcPr>
          <w:p w14:paraId="3466189C" w14:textId="77777777" w:rsidR="00123568" w:rsidRDefault="00123568" w:rsidP="00123568">
            <w:pPr>
              <w:spacing w:before="120" w:after="120"/>
              <w:ind w:firstLine="0"/>
            </w:pPr>
            <w:r w:rsidRPr="00532377">
              <w:t>L'auteur conserve néanmoins la propriété du droit d'auteur qui protège ce mémoire ou cette th</w:t>
            </w:r>
            <w:r w:rsidRPr="00532377">
              <w:t>è</w:t>
            </w:r>
            <w:r w:rsidRPr="00532377">
              <w:t>se. Ni le mémoire ou la thèse ni des extraits substantiels de ceux-ci ne peuvent être imprimés ou autrement reproduits sans son autorisation.</w:t>
            </w:r>
          </w:p>
        </w:tc>
        <w:tc>
          <w:tcPr>
            <w:tcW w:w="4030" w:type="dxa"/>
          </w:tcPr>
          <w:p w14:paraId="4BCADD02" w14:textId="77777777" w:rsidR="00123568" w:rsidRDefault="00123568" w:rsidP="00123568">
            <w:pPr>
              <w:spacing w:before="120" w:after="120"/>
              <w:ind w:firstLine="0"/>
            </w:pPr>
            <w:r w:rsidRPr="00532377">
              <w:t>The author retains ownership of the copyright of this dissertation or thesis. Neither the dissertation or thesis, nor substantial extracts from it, may be printed or othe</w:t>
            </w:r>
            <w:r w:rsidRPr="00532377">
              <w:t>r</w:t>
            </w:r>
            <w:r w:rsidRPr="00532377">
              <w:t>wise reproduced without the a</w:t>
            </w:r>
            <w:r w:rsidRPr="00532377">
              <w:t>u</w:t>
            </w:r>
            <w:r w:rsidRPr="00532377">
              <w:t>thor's permission.</w:t>
            </w:r>
          </w:p>
        </w:tc>
      </w:tr>
    </w:tbl>
    <w:p w14:paraId="0B03F61D" w14:textId="77777777" w:rsidR="00123568" w:rsidRDefault="00123568" w:rsidP="00123568"/>
    <w:p w14:paraId="320565F7" w14:textId="77777777" w:rsidR="00123568" w:rsidRPr="00E07116" w:rsidRDefault="00123568" w:rsidP="00123568">
      <w:pPr>
        <w:pStyle w:val="p"/>
      </w:pPr>
      <w:r w:rsidRPr="00E07116">
        <w:br w:type="page"/>
      </w:r>
      <w:r>
        <w:lastRenderedPageBreak/>
        <w:t>[ii]</w:t>
      </w:r>
    </w:p>
    <w:p w14:paraId="14258DC0" w14:textId="77777777" w:rsidR="00123568" w:rsidRPr="00E07116" w:rsidRDefault="00123568" w:rsidP="00123568">
      <w:pPr>
        <w:jc w:val="both"/>
      </w:pPr>
    </w:p>
    <w:p w14:paraId="7FBBAA21" w14:textId="77777777" w:rsidR="00123568" w:rsidRDefault="00123568" w:rsidP="00123568">
      <w:pPr>
        <w:jc w:val="both"/>
      </w:pPr>
    </w:p>
    <w:p w14:paraId="5D7ABAB5" w14:textId="77777777" w:rsidR="00123568" w:rsidRPr="00E07116" w:rsidRDefault="00123568" w:rsidP="00123568">
      <w:pPr>
        <w:jc w:val="both"/>
      </w:pPr>
    </w:p>
    <w:p w14:paraId="4859A239" w14:textId="77777777" w:rsidR="00123568" w:rsidRPr="00F54CC7" w:rsidRDefault="00123568" w:rsidP="00123568">
      <w:pPr>
        <w:spacing w:after="120"/>
        <w:ind w:firstLine="0"/>
        <w:jc w:val="center"/>
        <w:rPr>
          <w:sz w:val="24"/>
        </w:rPr>
      </w:pPr>
      <w:bookmarkStart w:id="0" w:name="Etude_resume"/>
      <w:r w:rsidRPr="00882707">
        <w:rPr>
          <w:b/>
          <w:sz w:val="24"/>
        </w:rPr>
        <w:t>Étude comparative des caractéristiques</w:t>
      </w:r>
      <w:r>
        <w:rPr>
          <w:b/>
          <w:sz w:val="24"/>
        </w:rPr>
        <w:br/>
      </w:r>
      <w:r w:rsidRPr="00882707">
        <w:rPr>
          <w:b/>
          <w:sz w:val="24"/>
        </w:rPr>
        <w:t>généalogiques et génétiques de quatre populations</w:t>
      </w:r>
      <w:r>
        <w:rPr>
          <w:b/>
          <w:sz w:val="24"/>
        </w:rPr>
        <w:br/>
      </w:r>
      <w:r w:rsidRPr="00882707">
        <w:rPr>
          <w:b/>
          <w:sz w:val="24"/>
        </w:rPr>
        <w:t>fondatrices de la Gaspésie.</w:t>
      </w:r>
    </w:p>
    <w:p w14:paraId="31B130D6" w14:textId="77777777" w:rsidR="00123568" w:rsidRPr="00E07116" w:rsidRDefault="00123568" w:rsidP="00123568">
      <w:pPr>
        <w:pStyle w:val="planchest"/>
      </w:pPr>
      <w:r>
        <w:t>RÉSUMÉ</w:t>
      </w:r>
    </w:p>
    <w:bookmarkEnd w:id="0"/>
    <w:p w14:paraId="75AB4A32" w14:textId="77777777" w:rsidR="00123568" w:rsidRPr="00E07116" w:rsidRDefault="00123568" w:rsidP="00123568">
      <w:pPr>
        <w:jc w:val="both"/>
      </w:pPr>
    </w:p>
    <w:p w14:paraId="474A52CE" w14:textId="77777777" w:rsidR="00123568" w:rsidRPr="00E07116" w:rsidRDefault="00123568" w:rsidP="00123568">
      <w:pPr>
        <w:jc w:val="both"/>
      </w:pPr>
    </w:p>
    <w:p w14:paraId="09577F3B" w14:textId="77777777" w:rsidR="00123568" w:rsidRPr="00E07116" w:rsidRDefault="00123568" w:rsidP="00123568">
      <w:pPr>
        <w:jc w:val="both"/>
      </w:pPr>
    </w:p>
    <w:p w14:paraId="7CB8BE77" w14:textId="77777777" w:rsidR="00123568" w:rsidRPr="00E07116" w:rsidRDefault="00123568" w:rsidP="00123568">
      <w:pPr>
        <w:jc w:val="both"/>
      </w:pPr>
    </w:p>
    <w:p w14:paraId="566FD8BC" w14:textId="77777777" w:rsidR="00123568" w:rsidRPr="00E07116" w:rsidRDefault="00123568" w:rsidP="00123568">
      <w:pPr>
        <w:jc w:val="both"/>
      </w:pPr>
    </w:p>
    <w:p w14:paraId="1BDA87BB" w14:textId="77777777" w:rsidR="00123568" w:rsidRPr="00384B20" w:rsidRDefault="00123568" w:rsidP="00123568">
      <w:pPr>
        <w:ind w:right="90" w:firstLine="0"/>
        <w:jc w:val="both"/>
        <w:rPr>
          <w:sz w:val="20"/>
        </w:rPr>
      </w:pPr>
      <w:hyperlink w:anchor="tdm" w:history="1">
        <w:r w:rsidRPr="00384B20">
          <w:rPr>
            <w:rStyle w:val="Hyperlien"/>
            <w:sz w:val="20"/>
          </w:rPr>
          <w:t>Retour à la table des matières</w:t>
        </w:r>
      </w:hyperlink>
    </w:p>
    <w:p w14:paraId="2995C5D6" w14:textId="77777777" w:rsidR="00123568" w:rsidRPr="00E07116" w:rsidRDefault="00123568" w:rsidP="00123568">
      <w:pPr>
        <w:spacing w:before="120" w:after="120"/>
        <w:jc w:val="both"/>
      </w:pPr>
      <w:r w:rsidRPr="00532377">
        <w:t>La population de la Gaspésie est issue de fondateurs d’origines d</w:t>
      </w:r>
      <w:r w:rsidRPr="00532377">
        <w:t>i</w:t>
      </w:r>
      <w:r w:rsidRPr="00532377">
        <w:t>versifiées qui ont pu transmettre à leurs descendants des déterminants génétiques qui leur sont propres. Le but de cette recherche est d’établir les caractéristiques des bassins génétiques des descendants de quatre populations fondatrices de la Gaspésie (Acadi</w:t>
      </w:r>
      <w:r>
        <w:t>ens, Can</w:t>
      </w:r>
      <w:r>
        <w:t>a</w:t>
      </w:r>
      <w:r>
        <w:t>diens-français, Anglo-</w:t>
      </w:r>
      <w:r w:rsidRPr="00532377">
        <w:t>normands et Loyalistes Britanniques) à partir d’analyses généalogiques et d'analyses moléculaires de polymorphi</w:t>
      </w:r>
      <w:r w:rsidRPr="00532377">
        <w:t>s</w:t>
      </w:r>
      <w:r w:rsidRPr="00532377">
        <w:t>mes neutres de l’ADN mitochondrial. Ces analyses ont été effectuées sur un corpus de 399 participants répartis selon leur origine ethnique. Des valeurs d’apparentement élevées ainsi que les indices de diversité moléculaires les plus faibles chez les participants acadiens suggèrent que l’effet fondateur est plus marqué au sein de ce groupe. En oppos</w:t>
      </w:r>
      <w:r w:rsidRPr="00532377">
        <w:t>i</w:t>
      </w:r>
      <w:r w:rsidRPr="00532377">
        <w:t>tion, la plus grande hétérogénéité est présente chez le groupe d’ascendance anglo-normande. Cette première étude démogénétique de la population gaspésienne laisse donc entrevoir la présence de ba</w:t>
      </w:r>
      <w:r w:rsidRPr="00532377">
        <w:t>s</w:t>
      </w:r>
      <w:r w:rsidRPr="00532377">
        <w:t>sins génétiques distincts tout en ouvrant la voie à de futures études épidémiologiques.</w:t>
      </w:r>
    </w:p>
    <w:p w14:paraId="71D35F5B" w14:textId="77777777" w:rsidR="00123568" w:rsidRPr="00E07116" w:rsidRDefault="00123568" w:rsidP="00123568">
      <w:pPr>
        <w:pStyle w:val="p"/>
      </w:pPr>
      <w:r w:rsidRPr="00E07116">
        <w:br w:type="page"/>
      </w:r>
      <w:r>
        <w:lastRenderedPageBreak/>
        <w:t>[iii]</w:t>
      </w:r>
    </w:p>
    <w:p w14:paraId="54FE243D" w14:textId="77777777" w:rsidR="00123568" w:rsidRPr="00E07116" w:rsidRDefault="00123568" w:rsidP="00123568">
      <w:pPr>
        <w:jc w:val="both"/>
      </w:pPr>
    </w:p>
    <w:p w14:paraId="34C10D81" w14:textId="77777777" w:rsidR="00123568" w:rsidRDefault="00123568" w:rsidP="00123568">
      <w:pPr>
        <w:jc w:val="both"/>
      </w:pPr>
    </w:p>
    <w:p w14:paraId="6D2FE36E" w14:textId="77777777" w:rsidR="00123568" w:rsidRPr="00E07116" w:rsidRDefault="00123568" w:rsidP="00123568">
      <w:pPr>
        <w:jc w:val="both"/>
      </w:pPr>
    </w:p>
    <w:p w14:paraId="6134DD6F" w14:textId="77777777" w:rsidR="00123568" w:rsidRPr="00F54CC7" w:rsidRDefault="00123568" w:rsidP="00123568">
      <w:pPr>
        <w:spacing w:after="120"/>
        <w:ind w:firstLine="0"/>
        <w:jc w:val="center"/>
        <w:rPr>
          <w:sz w:val="24"/>
        </w:rPr>
      </w:pPr>
      <w:bookmarkStart w:id="1" w:name="Etude_remerciements"/>
      <w:r w:rsidRPr="00882707">
        <w:rPr>
          <w:b/>
          <w:sz w:val="24"/>
        </w:rPr>
        <w:t>Étude comparative des caractéristiques</w:t>
      </w:r>
      <w:r>
        <w:rPr>
          <w:b/>
          <w:sz w:val="24"/>
        </w:rPr>
        <w:br/>
      </w:r>
      <w:r w:rsidRPr="00882707">
        <w:rPr>
          <w:b/>
          <w:sz w:val="24"/>
        </w:rPr>
        <w:t>généalogiques et génétiques de quatre populations</w:t>
      </w:r>
      <w:r>
        <w:rPr>
          <w:b/>
          <w:sz w:val="24"/>
        </w:rPr>
        <w:br/>
      </w:r>
      <w:r w:rsidRPr="00882707">
        <w:rPr>
          <w:b/>
          <w:sz w:val="24"/>
        </w:rPr>
        <w:t>fondatrices de la Gaspésie.</w:t>
      </w:r>
    </w:p>
    <w:p w14:paraId="441FC982" w14:textId="77777777" w:rsidR="00123568" w:rsidRPr="00E07116" w:rsidRDefault="00123568" w:rsidP="00123568">
      <w:pPr>
        <w:pStyle w:val="planchest"/>
      </w:pPr>
      <w:r>
        <w:t>REMERCIEMENTS</w:t>
      </w:r>
    </w:p>
    <w:bookmarkEnd w:id="1"/>
    <w:p w14:paraId="1282666F" w14:textId="77777777" w:rsidR="00123568" w:rsidRPr="00E07116" w:rsidRDefault="00123568" w:rsidP="00123568">
      <w:pPr>
        <w:jc w:val="both"/>
      </w:pPr>
    </w:p>
    <w:p w14:paraId="2FA05A83" w14:textId="77777777" w:rsidR="00123568" w:rsidRPr="00E07116" w:rsidRDefault="00123568" w:rsidP="00123568">
      <w:pPr>
        <w:jc w:val="both"/>
      </w:pPr>
    </w:p>
    <w:p w14:paraId="35BD112F" w14:textId="77777777" w:rsidR="00123568" w:rsidRPr="00E07116" w:rsidRDefault="00123568" w:rsidP="00123568">
      <w:pPr>
        <w:jc w:val="both"/>
      </w:pPr>
    </w:p>
    <w:p w14:paraId="3148F764" w14:textId="77777777" w:rsidR="00123568" w:rsidRPr="00E07116" w:rsidRDefault="00123568" w:rsidP="00123568">
      <w:pPr>
        <w:jc w:val="both"/>
      </w:pPr>
    </w:p>
    <w:p w14:paraId="57477D76" w14:textId="77777777" w:rsidR="00123568" w:rsidRPr="00E07116" w:rsidRDefault="00123568" w:rsidP="00123568">
      <w:pPr>
        <w:jc w:val="both"/>
      </w:pPr>
    </w:p>
    <w:p w14:paraId="6CA4F24E" w14:textId="77777777" w:rsidR="00123568" w:rsidRPr="00384B20" w:rsidRDefault="00123568" w:rsidP="00123568">
      <w:pPr>
        <w:ind w:right="90" w:firstLine="0"/>
        <w:jc w:val="both"/>
        <w:rPr>
          <w:sz w:val="20"/>
        </w:rPr>
      </w:pPr>
      <w:hyperlink w:anchor="tdm" w:history="1">
        <w:r w:rsidRPr="00384B20">
          <w:rPr>
            <w:rStyle w:val="Hyperlien"/>
            <w:sz w:val="20"/>
          </w:rPr>
          <w:t>Retour à la table des matières</w:t>
        </w:r>
      </w:hyperlink>
    </w:p>
    <w:p w14:paraId="0EF07D65" w14:textId="77777777" w:rsidR="00123568" w:rsidRPr="00532377" w:rsidRDefault="00123568" w:rsidP="00123568">
      <w:pPr>
        <w:spacing w:before="120" w:after="120"/>
        <w:jc w:val="both"/>
      </w:pPr>
      <w:r w:rsidRPr="00532377">
        <w:t>Prendre une décision n’est que le début du voyage dont on ignore tout du point d’arrivée... Lorsque je me suis inscrite, je n’avais qu’une vague idée de ce qui m’attendait. Maintenant, je sais que tous ceux qui ont franchi cette étape du 2</w:t>
      </w:r>
      <w:r w:rsidRPr="00532377">
        <w:rPr>
          <w:vertAlign w:val="superscript"/>
        </w:rPr>
        <w:t>e</w:t>
      </w:r>
      <w:r w:rsidRPr="00532377">
        <w:t xml:space="preserve"> cycle ont eu cette réflexion que la somme des connaissances accumulées au cours de l’exécution de leur projet de recherche était largement inférieure à celles qu’ils</w:t>
      </w:r>
      <w:r>
        <w:t xml:space="preserve"> avaient accum</w:t>
      </w:r>
      <w:r>
        <w:t>u</w:t>
      </w:r>
      <w:r>
        <w:t>lées sur eux-</w:t>
      </w:r>
      <w:r w:rsidRPr="00532377">
        <w:t>mêmes. Réaliser une maîtrise, c’est un cadeau qu’on se fait à soi-même. Une aventure, c’est le mot que j’utiliserais pour d</w:t>
      </w:r>
      <w:r w:rsidRPr="00532377">
        <w:t>é</w:t>
      </w:r>
      <w:r w:rsidRPr="00532377">
        <w:t>crire ces deux années. Une aventure, parfois très difficile, mais une aventure quand même et, d’abord et avant tout, avec soi. Pendant ce « marathon », j’ai vécu des petits bonheurs et traversé des moments très difficiles au cours desquels j’ai avancé en aveugle. Mais, même si on se sent parfois bien seule sur le parcours, on ne l’est jamais et he</w:t>
      </w:r>
      <w:r w:rsidRPr="00532377">
        <w:t>u</w:t>
      </w:r>
      <w:r w:rsidRPr="00532377">
        <w:t xml:space="preserve">reusement !!! </w:t>
      </w:r>
      <w:r>
        <w:t>À</w:t>
      </w:r>
      <w:r w:rsidRPr="00532377">
        <w:t xml:space="preserve"> toutes ces personnes qui ont prononcé la bonne parole au bon moment : MERCI INFINIMENT !!!</w:t>
      </w:r>
    </w:p>
    <w:p w14:paraId="3B07441D" w14:textId="77777777" w:rsidR="00123568" w:rsidRPr="00532377" w:rsidRDefault="00123568" w:rsidP="00123568">
      <w:pPr>
        <w:spacing w:before="120" w:after="120"/>
        <w:jc w:val="both"/>
      </w:pPr>
      <w:r w:rsidRPr="00532377">
        <w:t>Plus personnellement, je souhaite remercier ma directrice de ma</w:t>
      </w:r>
      <w:r w:rsidRPr="00532377">
        <w:t>î</w:t>
      </w:r>
      <w:r w:rsidRPr="00532377">
        <w:t>trise Hélène Vézina qui, outre le fait de m’avoir proposé le projet P</w:t>
      </w:r>
      <w:r w:rsidRPr="00532377">
        <w:t>a</w:t>
      </w:r>
      <w:r w:rsidRPr="00532377">
        <w:t>trimoine génétique des Gaspésiens et de m’avoir incité à me dépasser et à me questionner tout au long de sa réalisation, a fait preuve d’une grande compréhension en respectant mon besoin de latitude lorsque l’appel du large devenait trop fort : "Merci de cette marque de confiance et de m’avoir souvent permis de partir... pour mieux rev</w:t>
      </w:r>
      <w:r w:rsidRPr="00532377">
        <w:t>e</w:t>
      </w:r>
      <w:r w:rsidRPr="00532377">
        <w:t xml:space="preserve">nir." Un merci également à mon co-directeur Damian Labuda qui m’a accueilli le temps d’un été dans son laboratoire à Sainte-Justine : </w:t>
      </w:r>
      <w:r w:rsidRPr="00532377">
        <w:lastRenderedPageBreak/>
        <w:t>l’opportunité d’assimiler ces techniques m’a certes confrontée à leurs difficultés, mais m’a permis aussi d’en comprendre les principes.</w:t>
      </w:r>
    </w:p>
    <w:p w14:paraId="20CCDDC2" w14:textId="77777777" w:rsidR="00123568" w:rsidRPr="00532377" w:rsidRDefault="00123568" w:rsidP="00123568">
      <w:pPr>
        <w:spacing w:before="120" w:after="120"/>
        <w:jc w:val="both"/>
      </w:pPr>
      <w:r w:rsidRPr="00532377">
        <w:t>Merci à Ève-Marie Lavoie (pour ton regard au-delà..., ton posit</w:t>
      </w:r>
      <w:r w:rsidRPr="00532377">
        <w:t>i</w:t>
      </w:r>
      <w:r w:rsidRPr="00532377">
        <w:t>visme, ta gentillesse, ton équilibre et ton soutien moral informatique), à Diane Brassard (pour ton humanité, pour les soirées à discuter a</w:t>
      </w:r>
      <w:r w:rsidRPr="00532377">
        <w:t>u</w:t>
      </w:r>
      <w:r w:rsidRPr="00532377">
        <w:t>tour d’une tasse de thé à la marocaine, pour le beau Mao...et pour tant d’autres choses encore...) et à Lise Gobeil (dont la discrétion n’a d’égal que la gentillesse, ce qui n’est pas peu dire !!!!!). Merci à Claudia Moreau (pour ta patience, ton enthousiasme !!!) et à Vania Yotova du laboratoire de Sainte-Justine.</w:t>
      </w:r>
    </w:p>
    <w:p w14:paraId="6E64316B" w14:textId="77777777" w:rsidR="00123568" w:rsidRPr="00532377" w:rsidRDefault="00123568" w:rsidP="00123568">
      <w:pPr>
        <w:spacing w:before="120" w:after="120"/>
        <w:jc w:val="both"/>
      </w:pPr>
      <w:r w:rsidRPr="00532377">
        <w:t>Merci à l’équipe de généalogistes supervisée par France Néron, à Michèle Jomphe, à Sophie Claveau, à Jean-Philippe T. Archibald et à Bernard Cas grain pour votre disponibilité et votre gentillesse. Merci également à Louis Houde et à Jean-Luc Allard pour leur soutien i</w:t>
      </w:r>
      <w:r w:rsidRPr="00532377">
        <w:t>n</w:t>
      </w:r>
      <w:r w:rsidRPr="00532377">
        <w:t>formatique et leur patience ainsi qu’à Marc Tremblay pour sa rigueur scientifique et sa curiosité. Merci finalement aux recruteurs et aux participants sans qui cette étude n’aurait pas eu lieu ainsi qu’aux o</w:t>
      </w:r>
      <w:r w:rsidRPr="00532377">
        <w:t>r</w:t>
      </w:r>
      <w:r w:rsidRPr="00532377">
        <w:t>ganismes subventionnaires qui ont supporté ce projet (CRSNG, RMGA et FRSQ).</w:t>
      </w:r>
    </w:p>
    <w:p w14:paraId="14C8BCD3" w14:textId="77777777" w:rsidR="00123568" w:rsidRPr="00532377" w:rsidRDefault="00123568" w:rsidP="00123568">
      <w:pPr>
        <w:spacing w:before="120" w:after="120"/>
        <w:jc w:val="both"/>
      </w:pPr>
      <w:r w:rsidRPr="00532377">
        <w:t>Un merci spécial à Julie qui a été mise sur ma route pour une ra</w:t>
      </w:r>
      <w:r w:rsidRPr="00532377">
        <w:t>i</w:t>
      </w:r>
      <w:r w:rsidRPr="00532377">
        <w:t>son que je commence à peine à comprendre. Merci d’avoir été mon guide à travers ma tempête : je t’en serai éternellement reconnaissa</w:t>
      </w:r>
      <w:r w:rsidRPr="00532377">
        <w:t>n</w:t>
      </w:r>
      <w:r w:rsidRPr="00532377">
        <w:t>te.</w:t>
      </w:r>
    </w:p>
    <w:p w14:paraId="7400B427" w14:textId="77777777" w:rsidR="00123568" w:rsidRPr="00532377" w:rsidRDefault="00123568" w:rsidP="00123568">
      <w:pPr>
        <w:spacing w:before="120" w:after="120"/>
        <w:jc w:val="both"/>
      </w:pPr>
      <w:r>
        <w:t>À</w:t>
      </w:r>
      <w:r w:rsidRPr="00532377">
        <w:t xml:space="preserve"> ma famille, à Steph, à Carole, à Pascal, à Edith, à Anthony ainsi qu’à tous mes amis </w:t>
      </w:r>
      <w:r w:rsidRPr="00532377">
        <w:rPr>
          <w:i/>
          <w:iCs/>
        </w:rPr>
        <w:t>électroniques</w:t>
      </w:r>
      <w:r w:rsidRPr="00532377">
        <w:t> : « Même à des centaines de kilom</w:t>
      </w:r>
      <w:r w:rsidRPr="00532377">
        <w:t>è</w:t>
      </w:r>
      <w:r w:rsidRPr="00532377">
        <w:t>tres, savoir que vous étiez avec moi, m’a très souvent donné la force de tenir le coup. Merci de tout cœur pour vos petits mots, vos cou</w:t>
      </w:r>
      <w:r w:rsidRPr="00532377">
        <w:t>r</w:t>
      </w:r>
      <w:r w:rsidRPr="00532377">
        <w:t>riels, vos appels. »</w:t>
      </w:r>
    </w:p>
    <w:p w14:paraId="5A0C43A3" w14:textId="77777777" w:rsidR="00123568" w:rsidRPr="00532377" w:rsidRDefault="00123568" w:rsidP="00123568">
      <w:pPr>
        <w:spacing w:before="120" w:after="120"/>
        <w:jc w:val="both"/>
      </w:pPr>
      <w:r w:rsidRPr="00532377">
        <w:t>À mon coin de pays : mon inspiration, ma destination...</w:t>
      </w:r>
    </w:p>
    <w:p w14:paraId="238BADA4" w14:textId="77777777" w:rsidR="00123568" w:rsidRPr="00E07116" w:rsidRDefault="00123568" w:rsidP="00123568">
      <w:pPr>
        <w:pStyle w:val="p"/>
      </w:pPr>
      <w:r w:rsidRPr="00E07116">
        <w:br w:type="page"/>
      </w:r>
      <w:r>
        <w:lastRenderedPageBreak/>
        <w:t>[v]</w:t>
      </w:r>
    </w:p>
    <w:p w14:paraId="409135DC" w14:textId="77777777" w:rsidR="00123568" w:rsidRDefault="00123568" w:rsidP="00123568">
      <w:pPr>
        <w:jc w:val="both"/>
      </w:pPr>
    </w:p>
    <w:p w14:paraId="1DCC0520" w14:textId="77777777" w:rsidR="00123568" w:rsidRDefault="00123568" w:rsidP="00123568">
      <w:pPr>
        <w:jc w:val="both"/>
      </w:pPr>
    </w:p>
    <w:p w14:paraId="36ED6C0D" w14:textId="77777777" w:rsidR="00123568" w:rsidRPr="00F54CC7" w:rsidRDefault="00123568" w:rsidP="00123568">
      <w:pPr>
        <w:spacing w:after="120"/>
        <w:ind w:firstLine="0"/>
        <w:jc w:val="center"/>
        <w:rPr>
          <w:sz w:val="24"/>
        </w:rPr>
      </w:pPr>
      <w:bookmarkStart w:id="2" w:name="tdm"/>
      <w:r w:rsidRPr="00882707">
        <w:rPr>
          <w:b/>
          <w:sz w:val="24"/>
        </w:rPr>
        <w:t>Étude comparative des caractéristiques</w:t>
      </w:r>
      <w:r>
        <w:rPr>
          <w:b/>
          <w:sz w:val="24"/>
        </w:rPr>
        <w:br/>
      </w:r>
      <w:r w:rsidRPr="00882707">
        <w:rPr>
          <w:b/>
          <w:sz w:val="24"/>
        </w:rPr>
        <w:t>généalogiques et génétiques de quatre populations</w:t>
      </w:r>
      <w:r>
        <w:rPr>
          <w:b/>
          <w:sz w:val="24"/>
        </w:rPr>
        <w:br/>
      </w:r>
      <w:r w:rsidRPr="00882707">
        <w:rPr>
          <w:b/>
          <w:sz w:val="24"/>
        </w:rPr>
        <w:t>fondatrices de la Gaspésie.</w:t>
      </w:r>
    </w:p>
    <w:p w14:paraId="4D56F6E1" w14:textId="77777777" w:rsidR="00123568" w:rsidRPr="00384B20" w:rsidRDefault="00123568" w:rsidP="00123568">
      <w:pPr>
        <w:pStyle w:val="planchest"/>
      </w:pPr>
      <w:r w:rsidRPr="00384B20">
        <w:t>Table des matières</w:t>
      </w:r>
      <w:bookmarkEnd w:id="2"/>
    </w:p>
    <w:p w14:paraId="1C49EC82" w14:textId="77777777" w:rsidR="00123568" w:rsidRDefault="00123568" w:rsidP="00123568">
      <w:pPr>
        <w:ind w:firstLine="0"/>
      </w:pPr>
    </w:p>
    <w:p w14:paraId="5B02F7BD" w14:textId="77777777" w:rsidR="00123568" w:rsidRPr="00E07116" w:rsidRDefault="00123568" w:rsidP="00123568">
      <w:pPr>
        <w:ind w:firstLine="0"/>
      </w:pPr>
    </w:p>
    <w:p w14:paraId="1BE6F690" w14:textId="77777777" w:rsidR="00123568" w:rsidRPr="00FB0540" w:rsidRDefault="00123568" w:rsidP="00123568">
      <w:pPr>
        <w:ind w:firstLine="0"/>
        <w:rPr>
          <w:sz w:val="24"/>
        </w:rPr>
      </w:pPr>
      <w:hyperlink w:anchor="Etude_resume" w:history="1">
        <w:r w:rsidRPr="00FC12A3">
          <w:rPr>
            <w:rStyle w:val="Hyperlien"/>
            <w:sz w:val="24"/>
          </w:rPr>
          <w:t>Résumé</w:t>
        </w:r>
      </w:hyperlink>
      <w:r w:rsidRPr="00FB0540">
        <w:rPr>
          <w:sz w:val="24"/>
        </w:rPr>
        <w:t xml:space="preserve"> [ii]</w:t>
      </w:r>
    </w:p>
    <w:p w14:paraId="068DB12E" w14:textId="77777777" w:rsidR="00123568" w:rsidRPr="00FB0540" w:rsidRDefault="00123568" w:rsidP="00123568">
      <w:pPr>
        <w:ind w:firstLine="0"/>
        <w:rPr>
          <w:sz w:val="24"/>
        </w:rPr>
      </w:pPr>
      <w:hyperlink w:anchor="Etude_remerciements" w:history="1">
        <w:r w:rsidRPr="00FC12A3">
          <w:rPr>
            <w:rStyle w:val="Hyperlien"/>
            <w:sz w:val="24"/>
          </w:rPr>
          <w:t>Remerciements</w:t>
        </w:r>
      </w:hyperlink>
      <w:r>
        <w:t xml:space="preserve"> </w:t>
      </w:r>
      <w:r w:rsidRPr="00FB0540">
        <w:rPr>
          <w:sz w:val="24"/>
        </w:rPr>
        <w:t>[iii]</w:t>
      </w:r>
    </w:p>
    <w:p w14:paraId="04D2F467" w14:textId="77777777" w:rsidR="00123568" w:rsidRPr="00FB0540" w:rsidRDefault="00123568" w:rsidP="00123568">
      <w:pPr>
        <w:ind w:firstLine="0"/>
        <w:rPr>
          <w:sz w:val="24"/>
        </w:rPr>
      </w:pPr>
      <w:r w:rsidRPr="00FB0540">
        <w:rPr>
          <w:sz w:val="24"/>
        </w:rPr>
        <w:t>Table des matières [v]</w:t>
      </w:r>
    </w:p>
    <w:p w14:paraId="2BF6B9DC" w14:textId="77777777" w:rsidR="00123568" w:rsidRPr="00FB0540" w:rsidRDefault="00123568" w:rsidP="00123568">
      <w:pPr>
        <w:ind w:firstLine="0"/>
        <w:rPr>
          <w:sz w:val="24"/>
        </w:rPr>
      </w:pPr>
      <w:hyperlink w:anchor="Etude_liste_figures" w:history="1">
        <w:r w:rsidRPr="00FC12A3">
          <w:rPr>
            <w:rStyle w:val="Hyperlien"/>
            <w:sz w:val="24"/>
          </w:rPr>
          <w:t>Liste des figures</w:t>
        </w:r>
      </w:hyperlink>
      <w:r w:rsidRPr="00FB0540">
        <w:rPr>
          <w:sz w:val="24"/>
        </w:rPr>
        <w:t xml:space="preserve"> [viii]</w:t>
      </w:r>
    </w:p>
    <w:p w14:paraId="3344E75E" w14:textId="77777777" w:rsidR="00123568" w:rsidRPr="00FB0540" w:rsidRDefault="00123568" w:rsidP="00123568">
      <w:pPr>
        <w:ind w:firstLine="0"/>
        <w:rPr>
          <w:sz w:val="24"/>
        </w:rPr>
      </w:pPr>
      <w:hyperlink w:anchor="Etude_liste_tableaux" w:history="1">
        <w:r w:rsidRPr="00FC12A3">
          <w:rPr>
            <w:rStyle w:val="Hyperlien"/>
            <w:sz w:val="24"/>
          </w:rPr>
          <w:t>Liste des tableaux</w:t>
        </w:r>
      </w:hyperlink>
      <w:r w:rsidRPr="00FB0540">
        <w:rPr>
          <w:sz w:val="24"/>
        </w:rPr>
        <w:t xml:space="preserve"> [x]</w:t>
      </w:r>
    </w:p>
    <w:p w14:paraId="756CCEB2" w14:textId="77777777" w:rsidR="00123568" w:rsidRPr="00FB0540" w:rsidRDefault="00123568" w:rsidP="00123568">
      <w:pPr>
        <w:ind w:firstLine="0"/>
        <w:rPr>
          <w:sz w:val="24"/>
        </w:rPr>
      </w:pPr>
      <w:hyperlink w:anchor="Etude_intro" w:history="1">
        <w:r w:rsidRPr="00FC12A3">
          <w:rPr>
            <w:rStyle w:val="Hyperlien"/>
            <w:sz w:val="24"/>
          </w:rPr>
          <w:t>Introduction générale</w:t>
        </w:r>
      </w:hyperlink>
      <w:r w:rsidRPr="00FB0540">
        <w:rPr>
          <w:sz w:val="24"/>
        </w:rPr>
        <w:t xml:space="preserve"> [1]</w:t>
      </w:r>
    </w:p>
    <w:p w14:paraId="6A4282CA" w14:textId="77777777" w:rsidR="00123568" w:rsidRPr="00FB0540" w:rsidRDefault="00123568" w:rsidP="00123568">
      <w:pPr>
        <w:ind w:firstLine="0"/>
        <w:rPr>
          <w:sz w:val="24"/>
        </w:rPr>
      </w:pPr>
    </w:p>
    <w:p w14:paraId="14A07074" w14:textId="77777777" w:rsidR="00123568" w:rsidRPr="00FB0540" w:rsidRDefault="00123568" w:rsidP="00123568">
      <w:pPr>
        <w:ind w:left="1260" w:hanging="1260"/>
        <w:rPr>
          <w:sz w:val="24"/>
        </w:rPr>
      </w:pPr>
      <w:r w:rsidRPr="00FB0540">
        <w:rPr>
          <w:sz w:val="24"/>
        </w:rPr>
        <w:t>Chapitre 1.</w:t>
      </w:r>
      <w:r w:rsidRPr="00FB0540">
        <w:rPr>
          <w:sz w:val="24"/>
        </w:rPr>
        <w:tab/>
      </w:r>
      <w:hyperlink w:anchor="Etude_chap_1" w:history="1">
        <w:r w:rsidRPr="00FC12A3">
          <w:rPr>
            <w:rStyle w:val="Hyperlien"/>
            <w:sz w:val="24"/>
          </w:rPr>
          <w:t>État des recherches et problématique</w:t>
        </w:r>
      </w:hyperlink>
      <w:r w:rsidRPr="00FB0540">
        <w:rPr>
          <w:sz w:val="24"/>
        </w:rPr>
        <w:t xml:space="preserve"> [5]</w:t>
      </w:r>
    </w:p>
    <w:p w14:paraId="6A06C949" w14:textId="77777777" w:rsidR="00123568" w:rsidRPr="00FB0540" w:rsidRDefault="00123568" w:rsidP="00123568">
      <w:pPr>
        <w:ind w:firstLine="0"/>
        <w:rPr>
          <w:sz w:val="24"/>
        </w:rPr>
      </w:pPr>
    </w:p>
    <w:p w14:paraId="2164E9BC" w14:textId="77777777" w:rsidR="00123568" w:rsidRPr="00FB0540" w:rsidRDefault="00123568" w:rsidP="00123568">
      <w:pPr>
        <w:ind w:left="900" w:hanging="540"/>
        <w:rPr>
          <w:sz w:val="24"/>
        </w:rPr>
      </w:pPr>
      <w:r w:rsidRPr="00FB0540">
        <w:rPr>
          <w:sz w:val="24"/>
        </w:rPr>
        <w:t>1.1.</w:t>
      </w:r>
      <w:r w:rsidRPr="00FB0540">
        <w:rPr>
          <w:sz w:val="24"/>
        </w:rPr>
        <w:tab/>
      </w:r>
      <w:hyperlink w:anchor="Etude_chap_1_1" w:history="1">
        <w:r w:rsidRPr="00FC12A3">
          <w:rPr>
            <w:rStyle w:val="Hyperlien"/>
            <w:sz w:val="24"/>
          </w:rPr>
          <w:t>Caractéristiques géographiques de la région de la Gaspésie</w:t>
        </w:r>
      </w:hyperlink>
      <w:r w:rsidRPr="00FB0540">
        <w:rPr>
          <w:sz w:val="24"/>
        </w:rPr>
        <w:t xml:space="preserve"> [5]</w:t>
      </w:r>
    </w:p>
    <w:p w14:paraId="3767A092" w14:textId="77777777" w:rsidR="00123568" w:rsidRPr="00FB0540" w:rsidRDefault="00123568" w:rsidP="00123568">
      <w:pPr>
        <w:ind w:left="900" w:hanging="540"/>
        <w:rPr>
          <w:sz w:val="24"/>
        </w:rPr>
      </w:pPr>
      <w:r w:rsidRPr="00FB0540">
        <w:rPr>
          <w:sz w:val="24"/>
        </w:rPr>
        <w:t>1.2.</w:t>
      </w:r>
      <w:r w:rsidRPr="00FB0540">
        <w:rPr>
          <w:sz w:val="24"/>
        </w:rPr>
        <w:tab/>
      </w:r>
      <w:hyperlink w:anchor="Etude_chap_1_2" w:history="1">
        <w:r w:rsidRPr="00FC12A3">
          <w:rPr>
            <w:rStyle w:val="Hyperlien"/>
            <w:sz w:val="24"/>
          </w:rPr>
          <w:t>L’occupation du territoire</w:t>
        </w:r>
      </w:hyperlink>
      <w:r w:rsidRPr="00FB0540">
        <w:rPr>
          <w:sz w:val="24"/>
        </w:rPr>
        <w:t xml:space="preserve"> [6]</w:t>
      </w:r>
    </w:p>
    <w:p w14:paraId="1D87E1A0" w14:textId="77777777" w:rsidR="00123568" w:rsidRPr="00FB0540" w:rsidRDefault="00123568" w:rsidP="00123568">
      <w:pPr>
        <w:ind w:left="900" w:hanging="540"/>
        <w:rPr>
          <w:sz w:val="24"/>
        </w:rPr>
      </w:pPr>
      <w:r w:rsidRPr="00FB0540">
        <w:rPr>
          <w:sz w:val="24"/>
        </w:rPr>
        <w:t>1.3.</w:t>
      </w:r>
      <w:r w:rsidRPr="00FB0540">
        <w:rPr>
          <w:sz w:val="24"/>
        </w:rPr>
        <w:tab/>
      </w:r>
      <w:hyperlink w:anchor="Etude_chap_1_3" w:history="1">
        <w:r w:rsidRPr="00FC12A3">
          <w:rPr>
            <w:rStyle w:val="Hyperlien"/>
            <w:sz w:val="24"/>
          </w:rPr>
          <w:t>Historique du peuplement de la région</w:t>
        </w:r>
      </w:hyperlink>
      <w:r w:rsidRPr="00FB0540">
        <w:rPr>
          <w:sz w:val="24"/>
        </w:rPr>
        <w:t xml:space="preserve"> [7]</w:t>
      </w:r>
    </w:p>
    <w:p w14:paraId="00E76FC6" w14:textId="77777777" w:rsidR="00123568" w:rsidRDefault="00123568" w:rsidP="00123568">
      <w:pPr>
        <w:ind w:left="1620" w:hanging="720"/>
        <w:rPr>
          <w:sz w:val="24"/>
        </w:rPr>
      </w:pPr>
    </w:p>
    <w:p w14:paraId="49B7BEB2" w14:textId="77777777" w:rsidR="00123568" w:rsidRPr="00FB0540" w:rsidRDefault="00123568" w:rsidP="00123568">
      <w:pPr>
        <w:ind w:left="1620" w:hanging="720"/>
        <w:rPr>
          <w:sz w:val="24"/>
        </w:rPr>
      </w:pPr>
      <w:r w:rsidRPr="00FB0540">
        <w:rPr>
          <w:sz w:val="24"/>
        </w:rPr>
        <w:t>1.3.1.</w:t>
      </w:r>
      <w:r w:rsidRPr="00FB0540">
        <w:rPr>
          <w:sz w:val="24"/>
        </w:rPr>
        <w:tab/>
        <w:t>Le régime français [8]</w:t>
      </w:r>
    </w:p>
    <w:p w14:paraId="291B7C3F" w14:textId="77777777" w:rsidR="00123568" w:rsidRPr="00FB0540" w:rsidRDefault="00123568" w:rsidP="00123568">
      <w:pPr>
        <w:ind w:left="1620" w:hanging="720"/>
        <w:rPr>
          <w:sz w:val="24"/>
        </w:rPr>
      </w:pPr>
      <w:r w:rsidRPr="00FB0540">
        <w:rPr>
          <w:sz w:val="24"/>
        </w:rPr>
        <w:t>1.3.2.</w:t>
      </w:r>
      <w:r w:rsidRPr="00FB0540">
        <w:rPr>
          <w:sz w:val="24"/>
        </w:rPr>
        <w:tab/>
        <w:t>Le régime anglais [9]</w:t>
      </w:r>
    </w:p>
    <w:p w14:paraId="1E7A4A11" w14:textId="77777777" w:rsidR="00123568" w:rsidRPr="00FB0540" w:rsidRDefault="00123568" w:rsidP="00123568">
      <w:pPr>
        <w:ind w:left="1620" w:hanging="720"/>
        <w:rPr>
          <w:sz w:val="24"/>
        </w:rPr>
      </w:pPr>
      <w:r w:rsidRPr="00FB0540">
        <w:rPr>
          <w:sz w:val="24"/>
        </w:rPr>
        <w:t>1.3.3.</w:t>
      </w:r>
      <w:r w:rsidRPr="00FB0540">
        <w:rPr>
          <w:sz w:val="24"/>
        </w:rPr>
        <w:tab/>
        <w:t>Les Acadiens [9]</w:t>
      </w:r>
    </w:p>
    <w:p w14:paraId="54782519" w14:textId="77777777" w:rsidR="00123568" w:rsidRPr="00FB0540" w:rsidRDefault="00123568" w:rsidP="00123568">
      <w:pPr>
        <w:ind w:left="1620" w:hanging="720"/>
        <w:rPr>
          <w:sz w:val="24"/>
        </w:rPr>
      </w:pPr>
      <w:r w:rsidRPr="00FB0540">
        <w:rPr>
          <w:sz w:val="24"/>
        </w:rPr>
        <w:t>1.3.4.</w:t>
      </w:r>
      <w:r w:rsidRPr="00FB0540">
        <w:rPr>
          <w:sz w:val="24"/>
        </w:rPr>
        <w:tab/>
        <w:t>Les Anglo-normands [10]</w:t>
      </w:r>
    </w:p>
    <w:p w14:paraId="20340F65" w14:textId="77777777" w:rsidR="00123568" w:rsidRPr="00FB0540" w:rsidRDefault="00123568" w:rsidP="00123568">
      <w:pPr>
        <w:ind w:left="1620" w:hanging="720"/>
        <w:rPr>
          <w:sz w:val="24"/>
        </w:rPr>
      </w:pPr>
      <w:r w:rsidRPr="00FB0540">
        <w:rPr>
          <w:sz w:val="24"/>
        </w:rPr>
        <w:t>1.3.5.</w:t>
      </w:r>
      <w:r w:rsidRPr="00FB0540">
        <w:rPr>
          <w:sz w:val="24"/>
        </w:rPr>
        <w:tab/>
        <w:t>Les United Empire Loyalists [11]</w:t>
      </w:r>
    </w:p>
    <w:p w14:paraId="083F4AF8" w14:textId="77777777" w:rsidR="00123568" w:rsidRPr="00FB0540" w:rsidRDefault="00123568" w:rsidP="00123568">
      <w:pPr>
        <w:ind w:left="1620" w:hanging="720"/>
        <w:rPr>
          <w:sz w:val="24"/>
        </w:rPr>
      </w:pPr>
      <w:r w:rsidRPr="00FB0540">
        <w:rPr>
          <w:sz w:val="24"/>
        </w:rPr>
        <w:t>1.3.6.</w:t>
      </w:r>
      <w:r w:rsidRPr="00FB0540">
        <w:rPr>
          <w:sz w:val="24"/>
        </w:rPr>
        <w:tab/>
        <w:t>Les Canadiens-français [11]</w:t>
      </w:r>
    </w:p>
    <w:p w14:paraId="7F2BC530" w14:textId="77777777" w:rsidR="00123568" w:rsidRPr="00FB0540" w:rsidRDefault="00123568" w:rsidP="00123568">
      <w:pPr>
        <w:ind w:left="1620" w:hanging="720"/>
        <w:rPr>
          <w:sz w:val="24"/>
        </w:rPr>
      </w:pPr>
      <w:r w:rsidRPr="00FB0540">
        <w:rPr>
          <w:sz w:val="24"/>
        </w:rPr>
        <w:t>1.3.7.</w:t>
      </w:r>
      <w:r w:rsidRPr="00FB0540">
        <w:rPr>
          <w:sz w:val="24"/>
        </w:rPr>
        <w:tab/>
        <w:t>La situation actuelle [11]</w:t>
      </w:r>
    </w:p>
    <w:p w14:paraId="4D38AC03" w14:textId="77777777" w:rsidR="00123568" w:rsidRDefault="00123568" w:rsidP="00123568">
      <w:pPr>
        <w:ind w:left="900" w:hanging="540"/>
        <w:rPr>
          <w:sz w:val="24"/>
        </w:rPr>
      </w:pPr>
    </w:p>
    <w:p w14:paraId="122BC662" w14:textId="77777777" w:rsidR="00123568" w:rsidRPr="00FB0540" w:rsidRDefault="00123568" w:rsidP="00123568">
      <w:pPr>
        <w:ind w:left="900" w:hanging="540"/>
        <w:rPr>
          <w:sz w:val="24"/>
        </w:rPr>
      </w:pPr>
      <w:r w:rsidRPr="00FB0540">
        <w:rPr>
          <w:sz w:val="24"/>
        </w:rPr>
        <w:t>1.4.</w:t>
      </w:r>
      <w:r w:rsidRPr="00FB0540">
        <w:rPr>
          <w:sz w:val="24"/>
        </w:rPr>
        <w:tab/>
      </w:r>
      <w:hyperlink w:anchor="Etude_chap_1_4" w:history="1">
        <w:r w:rsidRPr="00FC12A3">
          <w:rPr>
            <w:rStyle w:val="Hyperlien"/>
            <w:sz w:val="24"/>
          </w:rPr>
          <w:t>Bilan des recherches en démographie génétique au Québec</w:t>
        </w:r>
      </w:hyperlink>
      <w:r w:rsidRPr="00FB0540">
        <w:rPr>
          <w:sz w:val="24"/>
        </w:rPr>
        <w:t xml:space="preserve"> [12]</w:t>
      </w:r>
    </w:p>
    <w:p w14:paraId="34666888" w14:textId="77777777" w:rsidR="00123568" w:rsidRPr="00FB0540" w:rsidRDefault="00123568" w:rsidP="00123568">
      <w:pPr>
        <w:ind w:left="900" w:hanging="540"/>
        <w:rPr>
          <w:sz w:val="24"/>
        </w:rPr>
      </w:pPr>
      <w:r w:rsidRPr="00FB0540">
        <w:rPr>
          <w:sz w:val="24"/>
        </w:rPr>
        <w:t>1.5.</w:t>
      </w:r>
      <w:r w:rsidRPr="00FB0540">
        <w:rPr>
          <w:sz w:val="24"/>
        </w:rPr>
        <w:tab/>
      </w:r>
      <w:hyperlink w:anchor="Etude_chap_1_5" w:history="1">
        <w:r w:rsidRPr="00FC12A3">
          <w:rPr>
            <w:rStyle w:val="Hyperlien"/>
            <w:sz w:val="24"/>
          </w:rPr>
          <w:t>Objectifs</w:t>
        </w:r>
      </w:hyperlink>
      <w:r w:rsidRPr="00FB0540">
        <w:rPr>
          <w:sz w:val="24"/>
        </w:rPr>
        <w:t xml:space="preserve"> [15]</w:t>
      </w:r>
    </w:p>
    <w:p w14:paraId="57C4F575" w14:textId="77777777" w:rsidR="00123568" w:rsidRPr="00FB0540" w:rsidRDefault="00123568" w:rsidP="00123568">
      <w:pPr>
        <w:ind w:firstLine="0"/>
        <w:rPr>
          <w:sz w:val="24"/>
        </w:rPr>
      </w:pPr>
    </w:p>
    <w:p w14:paraId="3A09715B" w14:textId="77777777" w:rsidR="00123568" w:rsidRPr="00FB0540" w:rsidRDefault="00123568" w:rsidP="00123568">
      <w:pPr>
        <w:ind w:left="1260" w:hanging="1260"/>
        <w:rPr>
          <w:sz w:val="24"/>
        </w:rPr>
      </w:pPr>
      <w:r w:rsidRPr="00FB0540">
        <w:rPr>
          <w:sz w:val="24"/>
        </w:rPr>
        <w:t>Chapitre 2.</w:t>
      </w:r>
      <w:r w:rsidRPr="00FB0540">
        <w:rPr>
          <w:sz w:val="24"/>
        </w:rPr>
        <w:tab/>
      </w:r>
      <w:hyperlink w:anchor="Etude_chap_2" w:history="1">
        <w:r w:rsidRPr="00FC12A3">
          <w:rPr>
            <w:rStyle w:val="Hyperlien"/>
            <w:sz w:val="24"/>
          </w:rPr>
          <w:t>Données et méthodologie</w:t>
        </w:r>
      </w:hyperlink>
      <w:r w:rsidRPr="00FB0540">
        <w:rPr>
          <w:sz w:val="24"/>
        </w:rPr>
        <w:t xml:space="preserve"> [16]</w:t>
      </w:r>
    </w:p>
    <w:p w14:paraId="174E8076" w14:textId="77777777" w:rsidR="00123568" w:rsidRPr="00FB0540" w:rsidRDefault="00123568" w:rsidP="00123568">
      <w:pPr>
        <w:ind w:firstLine="0"/>
        <w:rPr>
          <w:sz w:val="24"/>
        </w:rPr>
      </w:pPr>
    </w:p>
    <w:p w14:paraId="39A2DE86" w14:textId="77777777" w:rsidR="00123568" w:rsidRPr="00FB0540" w:rsidRDefault="00123568" w:rsidP="00123568">
      <w:pPr>
        <w:ind w:left="900" w:hanging="540"/>
        <w:rPr>
          <w:sz w:val="24"/>
        </w:rPr>
      </w:pPr>
      <w:r w:rsidRPr="00FB0540">
        <w:rPr>
          <w:sz w:val="24"/>
        </w:rPr>
        <w:t>2.1.</w:t>
      </w:r>
      <w:r w:rsidRPr="00FB0540">
        <w:rPr>
          <w:sz w:val="24"/>
        </w:rPr>
        <w:tab/>
      </w:r>
      <w:hyperlink w:anchor="Etude_chap_2_1" w:history="1">
        <w:r w:rsidRPr="00FC12A3">
          <w:rPr>
            <w:rStyle w:val="Hyperlien"/>
            <w:sz w:val="24"/>
          </w:rPr>
          <w:t>Recrutement des participants et collecte des données</w:t>
        </w:r>
      </w:hyperlink>
      <w:r w:rsidRPr="00FB0540">
        <w:rPr>
          <w:sz w:val="24"/>
        </w:rPr>
        <w:t xml:space="preserve"> [16]</w:t>
      </w:r>
    </w:p>
    <w:p w14:paraId="383F823D" w14:textId="77777777" w:rsidR="00123568" w:rsidRDefault="00123568" w:rsidP="00123568">
      <w:pPr>
        <w:ind w:left="1620" w:hanging="720"/>
        <w:rPr>
          <w:sz w:val="24"/>
        </w:rPr>
      </w:pPr>
    </w:p>
    <w:p w14:paraId="7774238A" w14:textId="77777777" w:rsidR="00123568" w:rsidRPr="00FB0540" w:rsidRDefault="00123568" w:rsidP="00123568">
      <w:pPr>
        <w:ind w:left="1620" w:hanging="720"/>
        <w:rPr>
          <w:sz w:val="24"/>
        </w:rPr>
      </w:pPr>
      <w:r w:rsidRPr="00FB0540">
        <w:rPr>
          <w:sz w:val="24"/>
        </w:rPr>
        <w:t>2.1.1.</w:t>
      </w:r>
      <w:r w:rsidRPr="00FB0540">
        <w:rPr>
          <w:sz w:val="24"/>
        </w:rPr>
        <w:tab/>
        <w:t>Sélection des participants [16]</w:t>
      </w:r>
    </w:p>
    <w:p w14:paraId="3D846CFA" w14:textId="77777777" w:rsidR="00123568" w:rsidRPr="00FB0540" w:rsidRDefault="00123568" w:rsidP="00123568">
      <w:pPr>
        <w:ind w:left="1620" w:hanging="720"/>
        <w:rPr>
          <w:sz w:val="24"/>
        </w:rPr>
      </w:pPr>
      <w:r w:rsidRPr="00FB0540">
        <w:rPr>
          <w:sz w:val="24"/>
        </w:rPr>
        <w:t>2.1.2.</w:t>
      </w:r>
      <w:r w:rsidRPr="00FB0540">
        <w:rPr>
          <w:sz w:val="24"/>
        </w:rPr>
        <w:tab/>
        <w:t>Traitement préliminaire des données [17]</w:t>
      </w:r>
    </w:p>
    <w:p w14:paraId="1C5598CD" w14:textId="77777777" w:rsidR="00123568" w:rsidRPr="00FB0540" w:rsidRDefault="00123568" w:rsidP="00123568">
      <w:pPr>
        <w:ind w:left="1620" w:hanging="720"/>
        <w:rPr>
          <w:sz w:val="24"/>
        </w:rPr>
      </w:pPr>
      <w:r w:rsidRPr="00FB0540">
        <w:rPr>
          <w:sz w:val="24"/>
        </w:rPr>
        <w:t>2.1.3.</w:t>
      </w:r>
      <w:r w:rsidRPr="00FB0540">
        <w:rPr>
          <w:sz w:val="24"/>
        </w:rPr>
        <w:tab/>
        <w:t>Classement selon l’origine déclarée [17]</w:t>
      </w:r>
    </w:p>
    <w:p w14:paraId="1AD3AC1E" w14:textId="77777777" w:rsidR="00123568" w:rsidRPr="00FB0540" w:rsidRDefault="00123568" w:rsidP="00123568">
      <w:pPr>
        <w:ind w:left="1620" w:hanging="720"/>
        <w:rPr>
          <w:sz w:val="24"/>
        </w:rPr>
      </w:pPr>
      <w:r w:rsidRPr="00FB0540">
        <w:rPr>
          <w:sz w:val="24"/>
        </w:rPr>
        <w:t>2.1.4.</w:t>
      </w:r>
      <w:r w:rsidRPr="00FB0540">
        <w:rPr>
          <w:sz w:val="24"/>
        </w:rPr>
        <w:tab/>
        <w:t>Les Loyalistes et les Britanniques</w:t>
      </w:r>
      <w:r w:rsidRPr="00FB0540">
        <w:rPr>
          <w:sz w:val="24"/>
        </w:rPr>
        <w:tab/>
        <w:t xml:space="preserve"> [18]</w:t>
      </w:r>
    </w:p>
    <w:p w14:paraId="457EC4DA" w14:textId="77777777" w:rsidR="00123568" w:rsidRDefault="00123568" w:rsidP="00123568">
      <w:pPr>
        <w:ind w:left="900" w:hanging="540"/>
        <w:rPr>
          <w:sz w:val="24"/>
        </w:rPr>
      </w:pPr>
    </w:p>
    <w:p w14:paraId="2B52C3C0" w14:textId="77777777" w:rsidR="00123568" w:rsidRPr="00FB0540" w:rsidRDefault="00123568" w:rsidP="00123568">
      <w:pPr>
        <w:ind w:left="900" w:hanging="540"/>
        <w:rPr>
          <w:sz w:val="24"/>
        </w:rPr>
      </w:pPr>
      <w:r w:rsidRPr="00FB0540">
        <w:rPr>
          <w:sz w:val="24"/>
        </w:rPr>
        <w:t>2.2.</w:t>
      </w:r>
      <w:r w:rsidRPr="00FB0540">
        <w:rPr>
          <w:sz w:val="24"/>
        </w:rPr>
        <w:tab/>
      </w:r>
      <w:hyperlink w:anchor="Etude_chap_2_2" w:history="1">
        <w:r w:rsidRPr="00FC12A3">
          <w:rPr>
            <w:rStyle w:val="Hyperlien"/>
            <w:sz w:val="24"/>
          </w:rPr>
          <w:t>Reconstructions généalogiques</w:t>
        </w:r>
      </w:hyperlink>
      <w:r w:rsidRPr="00FB0540">
        <w:rPr>
          <w:sz w:val="24"/>
        </w:rPr>
        <w:t xml:space="preserve"> [19]</w:t>
      </w:r>
    </w:p>
    <w:p w14:paraId="212C6D73" w14:textId="77777777" w:rsidR="00123568" w:rsidRPr="00FB0540" w:rsidRDefault="00123568" w:rsidP="00123568">
      <w:pPr>
        <w:ind w:left="900" w:hanging="540"/>
        <w:rPr>
          <w:sz w:val="24"/>
        </w:rPr>
      </w:pPr>
      <w:r w:rsidRPr="00FB0540">
        <w:rPr>
          <w:sz w:val="24"/>
        </w:rPr>
        <w:lastRenderedPageBreak/>
        <w:t>2.3.</w:t>
      </w:r>
      <w:r w:rsidRPr="00FB0540">
        <w:rPr>
          <w:sz w:val="24"/>
        </w:rPr>
        <w:tab/>
      </w:r>
      <w:hyperlink w:anchor="Etude_chap_2_3" w:history="1">
        <w:r w:rsidRPr="00FC12A3">
          <w:rPr>
            <w:rStyle w:val="Hyperlien"/>
            <w:sz w:val="24"/>
          </w:rPr>
          <w:t>Analyses généalogiques</w:t>
        </w:r>
      </w:hyperlink>
      <w:r w:rsidRPr="00FB0540">
        <w:rPr>
          <w:sz w:val="24"/>
        </w:rPr>
        <w:t xml:space="preserve"> [23]</w:t>
      </w:r>
    </w:p>
    <w:p w14:paraId="406FA04E" w14:textId="77777777" w:rsidR="00123568" w:rsidRPr="00FB0540" w:rsidRDefault="00123568" w:rsidP="00123568">
      <w:pPr>
        <w:ind w:left="1620" w:hanging="720"/>
        <w:rPr>
          <w:sz w:val="24"/>
        </w:rPr>
      </w:pPr>
      <w:r w:rsidRPr="00FB0540">
        <w:rPr>
          <w:sz w:val="24"/>
        </w:rPr>
        <w:t>2.3.1.</w:t>
      </w:r>
      <w:r w:rsidRPr="00FB0540">
        <w:rPr>
          <w:sz w:val="24"/>
        </w:rPr>
        <w:tab/>
        <w:t>Analyses descriptives des ascendances [23]</w:t>
      </w:r>
    </w:p>
    <w:p w14:paraId="1565ADC6" w14:textId="77777777" w:rsidR="00123568" w:rsidRDefault="00123568" w:rsidP="00123568">
      <w:pPr>
        <w:ind w:left="2520" w:hanging="900"/>
        <w:rPr>
          <w:sz w:val="24"/>
        </w:rPr>
      </w:pPr>
    </w:p>
    <w:p w14:paraId="78C84BCF" w14:textId="77777777" w:rsidR="00123568" w:rsidRPr="00FB0540" w:rsidRDefault="00123568" w:rsidP="00123568">
      <w:pPr>
        <w:ind w:left="2520" w:hanging="900"/>
        <w:rPr>
          <w:sz w:val="24"/>
        </w:rPr>
      </w:pPr>
      <w:r w:rsidRPr="00FB0540">
        <w:rPr>
          <w:sz w:val="24"/>
        </w:rPr>
        <w:t>2.3.1.1.</w:t>
      </w:r>
      <w:r w:rsidRPr="00FB0540">
        <w:rPr>
          <w:sz w:val="24"/>
        </w:rPr>
        <w:tab/>
        <w:t>Ancêtres attendus et retrouvés [23]</w:t>
      </w:r>
    </w:p>
    <w:p w14:paraId="37113DF5" w14:textId="77777777" w:rsidR="00123568" w:rsidRPr="00FB0540" w:rsidRDefault="00123568" w:rsidP="00123568">
      <w:pPr>
        <w:ind w:left="2520" w:hanging="900"/>
        <w:rPr>
          <w:sz w:val="24"/>
        </w:rPr>
      </w:pPr>
      <w:r w:rsidRPr="00FB0540">
        <w:rPr>
          <w:sz w:val="24"/>
        </w:rPr>
        <w:t>2.3.1.2.</w:t>
      </w:r>
      <w:r w:rsidRPr="00FB0540">
        <w:rPr>
          <w:sz w:val="24"/>
        </w:rPr>
        <w:tab/>
        <w:t>Profondeur [24]</w:t>
      </w:r>
    </w:p>
    <w:p w14:paraId="2B82C04A" w14:textId="77777777" w:rsidR="00123568" w:rsidRPr="00FB0540" w:rsidRDefault="00123568" w:rsidP="00123568">
      <w:pPr>
        <w:ind w:left="2520" w:hanging="900"/>
        <w:rPr>
          <w:sz w:val="24"/>
        </w:rPr>
      </w:pPr>
      <w:r w:rsidRPr="00FB0540">
        <w:rPr>
          <w:sz w:val="24"/>
        </w:rPr>
        <w:t>2.3.1.3.</w:t>
      </w:r>
      <w:r w:rsidRPr="00FB0540">
        <w:rPr>
          <w:sz w:val="24"/>
        </w:rPr>
        <w:tab/>
        <w:t>Complétude [25]</w:t>
      </w:r>
    </w:p>
    <w:p w14:paraId="52179A05" w14:textId="77777777" w:rsidR="00123568" w:rsidRPr="00FB0540" w:rsidRDefault="00123568" w:rsidP="00123568">
      <w:pPr>
        <w:ind w:firstLine="0"/>
        <w:rPr>
          <w:sz w:val="24"/>
        </w:rPr>
      </w:pPr>
      <w:r w:rsidRPr="00FB0540">
        <w:rPr>
          <w:sz w:val="24"/>
        </w:rPr>
        <w:t>[vi]</w:t>
      </w:r>
    </w:p>
    <w:p w14:paraId="6E7C8210" w14:textId="77777777" w:rsidR="00123568" w:rsidRPr="00FB0540" w:rsidRDefault="00123568" w:rsidP="00123568">
      <w:pPr>
        <w:ind w:left="1620" w:hanging="720"/>
        <w:rPr>
          <w:sz w:val="24"/>
        </w:rPr>
      </w:pPr>
      <w:r w:rsidRPr="00FB0540">
        <w:rPr>
          <w:sz w:val="24"/>
        </w:rPr>
        <w:t>2.3.2.</w:t>
      </w:r>
      <w:r w:rsidRPr="00FB0540">
        <w:rPr>
          <w:sz w:val="24"/>
        </w:rPr>
        <w:tab/>
        <w:t>Apparentement [25]</w:t>
      </w:r>
    </w:p>
    <w:p w14:paraId="39968E42" w14:textId="77777777" w:rsidR="00123568" w:rsidRDefault="00123568" w:rsidP="00123568">
      <w:pPr>
        <w:ind w:left="2520" w:hanging="900"/>
        <w:rPr>
          <w:sz w:val="24"/>
        </w:rPr>
      </w:pPr>
    </w:p>
    <w:p w14:paraId="5FDC49C6" w14:textId="77777777" w:rsidR="00123568" w:rsidRPr="00FB0540" w:rsidRDefault="00123568" w:rsidP="00123568">
      <w:pPr>
        <w:ind w:left="2520" w:hanging="900"/>
        <w:rPr>
          <w:sz w:val="24"/>
        </w:rPr>
      </w:pPr>
      <w:r w:rsidRPr="00FB0540">
        <w:rPr>
          <w:sz w:val="24"/>
        </w:rPr>
        <w:t>2.3.2.1.</w:t>
      </w:r>
      <w:r w:rsidRPr="00FB0540">
        <w:rPr>
          <w:sz w:val="24"/>
        </w:rPr>
        <w:tab/>
        <w:t>Apparentement intragroupe [25]</w:t>
      </w:r>
    </w:p>
    <w:p w14:paraId="21071BEE" w14:textId="77777777" w:rsidR="00123568" w:rsidRPr="00FB0540" w:rsidRDefault="00123568" w:rsidP="00123568">
      <w:pPr>
        <w:ind w:left="2520" w:hanging="900"/>
        <w:rPr>
          <w:sz w:val="24"/>
        </w:rPr>
      </w:pPr>
      <w:r w:rsidRPr="00FB0540">
        <w:rPr>
          <w:sz w:val="24"/>
        </w:rPr>
        <w:t>2.3.2.2.</w:t>
      </w:r>
      <w:r w:rsidRPr="00FB0540">
        <w:rPr>
          <w:sz w:val="24"/>
        </w:rPr>
        <w:tab/>
        <w:t>Apparentement intergroupe [26]</w:t>
      </w:r>
    </w:p>
    <w:p w14:paraId="28C73BA0" w14:textId="77777777" w:rsidR="00123568" w:rsidRPr="00FB0540" w:rsidRDefault="00123568" w:rsidP="00123568">
      <w:pPr>
        <w:ind w:left="1620" w:hanging="720"/>
        <w:rPr>
          <w:sz w:val="24"/>
        </w:rPr>
      </w:pPr>
      <w:r w:rsidRPr="00FB0540">
        <w:rPr>
          <w:sz w:val="24"/>
        </w:rPr>
        <w:t>2.3.3.</w:t>
      </w:r>
      <w:r w:rsidRPr="00FB0540">
        <w:rPr>
          <w:sz w:val="24"/>
        </w:rPr>
        <w:tab/>
        <w:t>Consanguinité [26]</w:t>
      </w:r>
    </w:p>
    <w:p w14:paraId="7E472B82" w14:textId="77777777" w:rsidR="00123568" w:rsidRPr="00FB0540" w:rsidRDefault="00123568" w:rsidP="00123568">
      <w:pPr>
        <w:ind w:left="1620" w:hanging="720"/>
        <w:rPr>
          <w:sz w:val="24"/>
        </w:rPr>
      </w:pPr>
      <w:r w:rsidRPr="00FB0540">
        <w:rPr>
          <w:sz w:val="24"/>
        </w:rPr>
        <w:t>2.3.4.</w:t>
      </w:r>
      <w:r w:rsidRPr="00FB0540">
        <w:rPr>
          <w:sz w:val="24"/>
        </w:rPr>
        <w:tab/>
        <w:t>Caractérisation des fondateurs régionaux [27]</w:t>
      </w:r>
    </w:p>
    <w:p w14:paraId="0B5D17E3" w14:textId="77777777" w:rsidR="00123568" w:rsidRDefault="00123568" w:rsidP="00123568">
      <w:pPr>
        <w:ind w:left="2520" w:hanging="900"/>
        <w:rPr>
          <w:sz w:val="24"/>
        </w:rPr>
      </w:pPr>
    </w:p>
    <w:p w14:paraId="0D6A041C" w14:textId="77777777" w:rsidR="00123568" w:rsidRPr="00FB0540" w:rsidRDefault="00123568" w:rsidP="00123568">
      <w:pPr>
        <w:ind w:left="2520" w:hanging="900"/>
        <w:rPr>
          <w:sz w:val="24"/>
        </w:rPr>
      </w:pPr>
      <w:r w:rsidRPr="00FB0540">
        <w:rPr>
          <w:sz w:val="24"/>
        </w:rPr>
        <w:t>2.3.4.1.</w:t>
      </w:r>
      <w:r w:rsidRPr="00FB0540">
        <w:rPr>
          <w:sz w:val="24"/>
        </w:rPr>
        <w:tab/>
        <w:t>Origine ethnique [28]</w:t>
      </w:r>
    </w:p>
    <w:p w14:paraId="372C52D4" w14:textId="77777777" w:rsidR="00123568" w:rsidRPr="00FB0540" w:rsidRDefault="00123568" w:rsidP="00123568">
      <w:pPr>
        <w:ind w:left="2520" w:hanging="900"/>
        <w:rPr>
          <w:sz w:val="24"/>
        </w:rPr>
      </w:pPr>
      <w:r w:rsidRPr="00FB0540">
        <w:rPr>
          <w:sz w:val="24"/>
        </w:rPr>
        <w:t>2.3.4.2.</w:t>
      </w:r>
      <w:r w:rsidRPr="00FB0540">
        <w:rPr>
          <w:sz w:val="24"/>
        </w:rPr>
        <w:tab/>
        <w:t>Occurrence et recouvrement [29]</w:t>
      </w:r>
    </w:p>
    <w:p w14:paraId="3A7272BF" w14:textId="77777777" w:rsidR="00123568" w:rsidRPr="00FB0540" w:rsidRDefault="00123568" w:rsidP="00123568">
      <w:pPr>
        <w:ind w:left="2520" w:hanging="900"/>
        <w:rPr>
          <w:sz w:val="24"/>
        </w:rPr>
      </w:pPr>
      <w:r w:rsidRPr="00FB0540">
        <w:rPr>
          <w:sz w:val="24"/>
        </w:rPr>
        <w:t>2.3.4.3.</w:t>
      </w:r>
      <w:r w:rsidRPr="00FB0540">
        <w:rPr>
          <w:sz w:val="24"/>
        </w:rPr>
        <w:tab/>
        <w:t>Contribution génétique [30]</w:t>
      </w:r>
    </w:p>
    <w:p w14:paraId="53A8DA29" w14:textId="77777777" w:rsidR="00123568" w:rsidRPr="00FB0540" w:rsidRDefault="00123568" w:rsidP="00123568">
      <w:pPr>
        <w:ind w:left="1620" w:hanging="720"/>
        <w:rPr>
          <w:sz w:val="24"/>
        </w:rPr>
      </w:pPr>
      <w:r w:rsidRPr="00FB0540">
        <w:rPr>
          <w:sz w:val="24"/>
        </w:rPr>
        <w:t>2.3.5.</w:t>
      </w:r>
      <w:r w:rsidRPr="00FB0540">
        <w:rPr>
          <w:sz w:val="24"/>
        </w:rPr>
        <w:tab/>
        <w:t>Analyse des lignées maternelles [31]</w:t>
      </w:r>
    </w:p>
    <w:p w14:paraId="0FC62965" w14:textId="77777777" w:rsidR="00123568" w:rsidRPr="00FB0540" w:rsidRDefault="00123568" w:rsidP="00123568">
      <w:pPr>
        <w:ind w:left="2520" w:hanging="900"/>
        <w:rPr>
          <w:sz w:val="24"/>
        </w:rPr>
      </w:pPr>
      <w:r w:rsidRPr="00FB0540">
        <w:rPr>
          <w:sz w:val="24"/>
        </w:rPr>
        <w:t>2.3.5.1.</w:t>
      </w:r>
      <w:r w:rsidRPr="00FB0540">
        <w:rPr>
          <w:sz w:val="24"/>
        </w:rPr>
        <w:tab/>
        <w:t>Apparentement [31]</w:t>
      </w:r>
    </w:p>
    <w:p w14:paraId="402EBAA5" w14:textId="77777777" w:rsidR="00123568" w:rsidRPr="00FB0540" w:rsidRDefault="00123568" w:rsidP="00123568">
      <w:pPr>
        <w:ind w:left="2520" w:hanging="900"/>
        <w:rPr>
          <w:sz w:val="24"/>
        </w:rPr>
      </w:pPr>
      <w:r w:rsidRPr="00FB0540">
        <w:rPr>
          <w:sz w:val="24"/>
        </w:rPr>
        <w:t>2.3.5.2.</w:t>
      </w:r>
      <w:r w:rsidRPr="00FB0540">
        <w:rPr>
          <w:sz w:val="24"/>
        </w:rPr>
        <w:tab/>
        <w:t>Fondatrices régionales [32]</w:t>
      </w:r>
    </w:p>
    <w:p w14:paraId="5BBB1332" w14:textId="77777777" w:rsidR="00123568" w:rsidRDefault="00123568" w:rsidP="00123568">
      <w:pPr>
        <w:ind w:left="900" w:hanging="540"/>
        <w:rPr>
          <w:sz w:val="24"/>
        </w:rPr>
      </w:pPr>
    </w:p>
    <w:p w14:paraId="32DC5B67" w14:textId="77777777" w:rsidR="00123568" w:rsidRPr="00FB0540" w:rsidRDefault="00123568" w:rsidP="00123568">
      <w:pPr>
        <w:ind w:left="900" w:hanging="540"/>
        <w:rPr>
          <w:sz w:val="24"/>
        </w:rPr>
      </w:pPr>
      <w:r w:rsidRPr="00FB0540">
        <w:rPr>
          <w:sz w:val="24"/>
        </w:rPr>
        <w:t>2.4.</w:t>
      </w:r>
      <w:r w:rsidRPr="00FB0540">
        <w:rPr>
          <w:sz w:val="24"/>
        </w:rPr>
        <w:tab/>
      </w:r>
      <w:hyperlink w:anchor="Etude_chap_2_4" w:history="1">
        <w:r w:rsidRPr="00FC12A3">
          <w:rPr>
            <w:rStyle w:val="Hyperlien"/>
            <w:sz w:val="24"/>
          </w:rPr>
          <w:t>Analyses génétiques</w:t>
        </w:r>
      </w:hyperlink>
      <w:r w:rsidRPr="00FB0540">
        <w:rPr>
          <w:sz w:val="24"/>
        </w:rPr>
        <w:t xml:space="preserve"> [32]</w:t>
      </w:r>
    </w:p>
    <w:p w14:paraId="4AAB4A05" w14:textId="77777777" w:rsidR="00123568" w:rsidRDefault="00123568" w:rsidP="00123568">
      <w:pPr>
        <w:ind w:left="1620" w:hanging="720"/>
        <w:rPr>
          <w:sz w:val="24"/>
        </w:rPr>
      </w:pPr>
    </w:p>
    <w:p w14:paraId="28438639" w14:textId="77777777" w:rsidR="00123568" w:rsidRPr="00FB0540" w:rsidRDefault="00123568" w:rsidP="00123568">
      <w:pPr>
        <w:ind w:left="1620" w:hanging="720"/>
        <w:rPr>
          <w:sz w:val="24"/>
        </w:rPr>
      </w:pPr>
      <w:r w:rsidRPr="00FB0540">
        <w:rPr>
          <w:sz w:val="24"/>
        </w:rPr>
        <w:t>2.4.1.</w:t>
      </w:r>
      <w:r w:rsidRPr="00FB0540">
        <w:rPr>
          <w:sz w:val="24"/>
        </w:rPr>
        <w:tab/>
        <w:t>Extraction de l’ADN et séquençage des segments hypervariables I et II [32]</w:t>
      </w:r>
    </w:p>
    <w:p w14:paraId="4180FB78" w14:textId="77777777" w:rsidR="00123568" w:rsidRPr="00FB0540" w:rsidRDefault="00123568" w:rsidP="00123568">
      <w:pPr>
        <w:ind w:left="1620" w:hanging="720"/>
        <w:rPr>
          <w:sz w:val="24"/>
        </w:rPr>
      </w:pPr>
      <w:r w:rsidRPr="00FB0540">
        <w:rPr>
          <w:sz w:val="24"/>
        </w:rPr>
        <w:t>2.4.2.</w:t>
      </w:r>
      <w:r w:rsidRPr="00FB0540">
        <w:rPr>
          <w:sz w:val="24"/>
        </w:rPr>
        <w:tab/>
        <w:t>Détermination des haplogroupes [33]</w:t>
      </w:r>
    </w:p>
    <w:p w14:paraId="0C3BFE5E" w14:textId="77777777" w:rsidR="00123568" w:rsidRPr="00FB0540" w:rsidRDefault="00123568" w:rsidP="00123568">
      <w:pPr>
        <w:ind w:left="1620" w:hanging="720"/>
        <w:rPr>
          <w:sz w:val="24"/>
        </w:rPr>
      </w:pPr>
      <w:r w:rsidRPr="00FB0540">
        <w:rPr>
          <w:sz w:val="24"/>
        </w:rPr>
        <w:t>2.4.3.</w:t>
      </w:r>
      <w:r w:rsidRPr="00FB0540">
        <w:rPr>
          <w:sz w:val="24"/>
        </w:rPr>
        <w:tab/>
        <w:t>Indices usuels de diversité [33]</w:t>
      </w:r>
    </w:p>
    <w:p w14:paraId="749A1278" w14:textId="77777777" w:rsidR="00123568" w:rsidRPr="00FB0540" w:rsidRDefault="00123568" w:rsidP="00123568">
      <w:pPr>
        <w:ind w:firstLine="0"/>
        <w:rPr>
          <w:sz w:val="24"/>
        </w:rPr>
      </w:pPr>
    </w:p>
    <w:p w14:paraId="55C379E2" w14:textId="77777777" w:rsidR="00123568" w:rsidRPr="00FB0540" w:rsidRDefault="00123568" w:rsidP="00123568">
      <w:pPr>
        <w:ind w:left="1260" w:hanging="1260"/>
        <w:rPr>
          <w:sz w:val="24"/>
        </w:rPr>
      </w:pPr>
      <w:r w:rsidRPr="00FB0540">
        <w:rPr>
          <w:sz w:val="24"/>
        </w:rPr>
        <w:t>Chapitre 3.</w:t>
      </w:r>
      <w:r w:rsidRPr="00FB0540">
        <w:rPr>
          <w:sz w:val="24"/>
        </w:rPr>
        <w:tab/>
      </w:r>
      <w:hyperlink w:anchor="Etude_chap_3" w:history="1">
        <w:r w:rsidRPr="00FC12A3">
          <w:rPr>
            <w:rStyle w:val="Hyperlien"/>
            <w:sz w:val="24"/>
          </w:rPr>
          <w:t>Résultats</w:t>
        </w:r>
      </w:hyperlink>
      <w:r w:rsidRPr="00FB0540">
        <w:rPr>
          <w:sz w:val="24"/>
        </w:rPr>
        <w:t xml:space="preserve"> [36]</w:t>
      </w:r>
    </w:p>
    <w:p w14:paraId="4727A958" w14:textId="77777777" w:rsidR="00123568" w:rsidRPr="00FB0540" w:rsidRDefault="00123568" w:rsidP="00123568">
      <w:pPr>
        <w:ind w:firstLine="0"/>
        <w:rPr>
          <w:sz w:val="24"/>
        </w:rPr>
      </w:pPr>
    </w:p>
    <w:p w14:paraId="5798716E" w14:textId="77777777" w:rsidR="00123568" w:rsidRPr="00FB0540" w:rsidRDefault="00123568" w:rsidP="00123568">
      <w:pPr>
        <w:ind w:left="900" w:hanging="540"/>
        <w:rPr>
          <w:sz w:val="24"/>
        </w:rPr>
      </w:pPr>
      <w:r w:rsidRPr="00FB0540">
        <w:rPr>
          <w:sz w:val="24"/>
        </w:rPr>
        <w:t>3.1.</w:t>
      </w:r>
      <w:r w:rsidRPr="00FB0540">
        <w:rPr>
          <w:sz w:val="24"/>
        </w:rPr>
        <w:tab/>
      </w:r>
      <w:hyperlink w:anchor="Etude_chap_3_1" w:history="1">
        <w:r w:rsidRPr="00FC12A3">
          <w:rPr>
            <w:rStyle w:val="Hyperlien"/>
            <w:sz w:val="24"/>
          </w:rPr>
          <w:t>Analyses généalogiques</w:t>
        </w:r>
      </w:hyperlink>
      <w:r w:rsidRPr="00FB0540">
        <w:rPr>
          <w:sz w:val="24"/>
        </w:rPr>
        <w:t xml:space="preserve"> [36]</w:t>
      </w:r>
    </w:p>
    <w:p w14:paraId="0E446859" w14:textId="77777777" w:rsidR="00123568" w:rsidRDefault="00123568" w:rsidP="00123568">
      <w:pPr>
        <w:ind w:left="1620" w:hanging="720"/>
        <w:rPr>
          <w:sz w:val="24"/>
        </w:rPr>
      </w:pPr>
    </w:p>
    <w:p w14:paraId="7163DA92" w14:textId="77777777" w:rsidR="00123568" w:rsidRPr="00FB0540" w:rsidRDefault="00123568" w:rsidP="00123568">
      <w:pPr>
        <w:ind w:left="1620" w:hanging="720"/>
        <w:rPr>
          <w:sz w:val="24"/>
        </w:rPr>
      </w:pPr>
      <w:r w:rsidRPr="00FB0540">
        <w:rPr>
          <w:sz w:val="24"/>
        </w:rPr>
        <w:t>3.1.1.</w:t>
      </w:r>
      <w:r w:rsidRPr="00FB0540">
        <w:rPr>
          <w:sz w:val="24"/>
        </w:rPr>
        <w:tab/>
        <w:t>Analyses descriptives des ascendances [36]</w:t>
      </w:r>
    </w:p>
    <w:p w14:paraId="1EC514BE" w14:textId="77777777" w:rsidR="00123568" w:rsidRPr="00FB0540" w:rsidRDefault="00123568" w:rsidP="00123568">
      <w:pPr>
        <w:ind w:left="1620" w:hanging="720"/>
        <w:rPr>
          <w:sz w:val="24"/>
        </w:rPr>
      </w:pPr>
      <w:r w:rsidRPr="00FB0540">
        <w:rPr>
          <w:sz w:val="24"/>
        </w:rPr>
        <w:t>3.1.2.</w:t>
      </w:r>
      <w:r w:rsidRPr="00FB0540">
        <w:rPr>
          <w:sz w:val="24"/>
        </w:rPr>
        <w:tab/>
        <w:t>Apparentement</w:t>
      </w:r>
      <w:r>
        <w:rPr>
          <w:sz w:val="24"/>
        </w:rPr>
        <w:t xml:space="preserve"> [</w:t>
      </w:r>
      <w:r w:rsidRPr="00FB0540">
        <w:rPr>
          <w:sz w:val="24"/>
        </w:rPr>
        <w:t>39]</w:t>
      </w:r>
    </w:p>
    <w:p w14:paraId="09B980B0" w14:textId="77777777" w:rsidR="00123568" w:rsidRPr="00FB0540" w:rsidRDefault="00123568" w:rsidP="00123568">
      <w:pPr>
        <w:ind w:left="2520" w:hanging="900"/>
        <w:rPr>
          <w:sz w:val="24"/>
        </w:rPr>
      </w:pPr>
      <w:r w:rsidRPr="00FB0540">
        <w:rPr>
          <w:sz w:val="24"/>
        </w:rPr>
        <w:t>3.1.2.1.</w:t>
      </w:r>
      <w:r w:rsidRPr="00FB0540">
        <w:rPr>
          <w:sz w:val="24"/>
        </w:rPr>
        <w:tab/>
        <w:t>Apparentement intragroupe [39]</w:t>
      </w:r>
    </w:p>
    <w:p w14:paraId="2C8A943D" w14:textId="77777777" w:rsidR="00123568" w:rsidRPr="00FB0540" w:rsidRDefault="00123568" w:rsidP="00123568">
      <w:pPr>
        <w:ind w:left="2520" w:hanging="900"/>
        <w:rPr>
          <w:sz w:val="24"/>
        </w:rPr>
      </w:pPr>
      <w:r w:rsidRPr="00FB0540">
        <w:rPr>
          <w:sz w:val="24"/>
        </w:rPr>
        <w:t>3.1.2.2.</w:t>
      </w:r>
      <w:r w:rsidRPr="00FB0540">
        <w:rPr>
          <w:sz w:val="24"/>
        </w:rPr>
        <w:tab/>
        <w:t>Apparentement intra et intergroupes par groupes [39]</w:t>
      </w:r>
    </w:p>
    <w:p w14:paraId="5B65B9C1" w14:textId="77777777" w:rsidR="00123568" w:rsidRPr="00FB0540" w:rsidRDefault="00123568" w:rsidP="00123568">
      <w:pPr>
        <w:ind w:left="1620" w:hanging="720"/>
        <w:rPr>
          <w:sz w:val="24"/>
        </w:rPr>
      </w:pPr>
      <w:r w:rsidRPr="00FB0540">
        <w:rPr>
          <w:sz w:val="24"/>
        </w:rPr>
        <w:t>3.1.3.</w:t>
      </w:r>
      <w:r w:rsidRPr="00FB0540">
        <w:rPr>
          <w:sz w:val="24"/>
        </w:rPr>
        <w:tab/>
        <w:t>Consanguinité [44]</w:t>
      </w:r>
    </w:p>
    <w:p w14:paraId="689419E5" w14:textId="77777777" w:rsidR="00123568" w:rsidRPr="00FB0540" w:rsidRDefault="00123568" w:rsidP="00123568">
      <w:pPr>
        <w:ind w:left="1620" w:hanging="720"/>
        <w:rPr>
          <w:sz w:val="24"/>
        </w:rPr>
      </w:pPr>
      <w:r w:rsidRPr="00FB0540">
        <w:rPr>
          <w:sz w:val="24"/>
        </w:rPr>
        <w:t>3.1.4.</w:t>
      </w:r>
      <w:r w:rsidRPr="00FB0540">
        <w:rPr>
          <w:sz w:val="24"/>
        </w:rPr>
        <w:tab/>
        <w:t>Apparentement et consanguinité chez les Loyalistes et les Britann</w:t>
      </w:r>
      <w:r w:rsidRPr="00FB0540">
        <w:rPr>
          <w:sz w:val="24"/>
        </w:rPr>
        <w:t>i</w:t>
      </w:r>
      <w:r w:rsidRPr="00FB0540">
        <w:rPr>
          <w:sz w:val="24"/>
        </w:rPr>
        <w:t>ques [45]</w:t>
      </w:r>
    </w:p>
    <w:p w14:paraId="14B25EE7" w14:textId="77777777" w:rsidR="00123568" w:rsidRPr="00FB0540" w:rsidRDefault="00123568" w:rsidP="00123568">
      <w:pPr>
        <w:ind w:left="1620" w:hanging="720"/>
        <w:rPr>
          <w:sz w:val="24"/>
        </w:rPr>
      </w:pPr>
      <w:r w:rsidRPr="00FB0540">
        <w:rPr>
          <w:sz w:val="24"/>
        </w:rPr>
        <w:t>3.1.5.</w:t>
      </w:r>
      <w:r w:rsidRPr="00FB0540">
        <w:rPr>
          <w:sz w:val="24"/>
        </w:rPr>
        <w:tab/>
        <w:t>Caractérisation des fondateurs régionaux [48]</w:t>
      </w:r>
    </w:p>
    <w:p w14:paraId="19EF8F4C" w14:textId="77777777" w:rsidR="00123568" w:rsidRPr="00FB0540" w:rsidRDefault="00123568" w:rsidP="00123568">
      <w:pPr>
        <w:ind w:left="2520" w:hanging="900"/>
        <w:rPr>
          <w:sz w:val="24"/>
        </w:rPr>
      </w:pPr>
      <w:r w:rsidRPr="00FB0540">
        <w:rPr>
          <w:sz w:val="24"/>
        </w:rPr>
        <w:t>3.1.5.1.</w:t>
      </w:r>
      <w:r w:rsidRPr="00FB0540">
        <w:rPr>
          <w:sz w:val="24"/>
        </w:rPr>
        <w:tab/>
        <w:t>Description des fondateurs pour l’ensemble du corpus [49]</w:t>
      </w:r>
    </w:p>
    <w:p w14:paraId="1659261C" w14:textId="77777777" w:rsidR="00123568" w:rsidRPr="00FB0540" w:rsidRDefault="00123568" w:rsidP="00123568">
      <w:pPr>
        <w:ind w:left="2520" w:hanging="900"/>
        <w:rPr>
          <w:sz w:val="24"/>
        </w:rPr>
      </w:pPr>
      <w:r w:rsidRPr="00FB0540">
        <w:rPr>
          <w:sz w:val="24"/>
        </w:rPr>
        <w:t>3.1.5.2.</w:t>
      </w:r>
      <w:r w:rsidRPr="00FB0540">
        <w:rPr>
          <w:sz w:val="24"/>
        </w:rPr>
        <w:tab/>
        <w:t>Description des fondateurs associés aux quatre groupes étudiés [56]</w:t>
      </w:r>
    </w:p>
    <w:p w14:paraId="7517CF4B" w14:textId="77777777" w:rsidR="00123568" w:rsidRPr="00FB0540" w:rsidRDefault="00123568" w:rsidP="00123568">
      <w:pPr>
        <w:ind w:left="2520" w:hanging="900"/>
        <w:rPr>
          <w:sz w:val="24"/>
        </w:rPr>
      </w:pPr>
      <w:r w:rsidRPr="00FB0540">
        <w:rPr>
          <w:sz w:val="24"/>
        </w:rPr>
        <w:lastRenderedPageBreak/>
        <w:t>3.1.5.1.1.</w:t>
      </w:r>
      <w:r w:rsidRPr="00FB0540">
        <w:rPr>
          <w:sz w:val="24"/>
        </w:rPr>
        <w:tab/>
        <w:t>Description des fondateurs par groupe de partic</w:t>
      </w:r>
      <w:r w:rsidRPr="00FB0540">
        <w:rPr>
          <w:sz w:val="24"/>
        </w:rPr>
        <w:t>i</w:t>
      </w:r>
      <w:r w:rsidRPr="00FB0540">
        <w:rPr>
          <w:sz w:val="24"/>
        </w:rPr>
        <w:t>pants [59]</w:t>
      </w:r>
    </w:p>
    <w:p w14:paraId="2D786942" w14:textId="77777777" w:rsidR="00123568" w:rsidRPr="00FB0540" w:rsidRDefault="00123568" w:rsidP="00123568">
      <w:pPr>
        <w:ind w:left="2520" w:hanging="900"/>
        <w:rPr>
          <w:sz w:val="24"/>
        </w:rPr>
      </w:pPr>
      <w:r w:rsidRPr="00FB0540">
        <w:rPr>
          <w:sz w:val="24"/>
        </w:rPr>
        <w:t>3.1.5.1.2.</w:t>
      </w:r>
      <w:r w:rsidRPr="00FB0540">
        <w:rPr>
          <w:sz w:val="24"/>
        </w:rPr>
        <w:tab/>
        <w:t>Contribution génétique des fondateurs régionaux [63]</w:t>
      </w:r>
    </w:p>
    <w:p w14:paraId="7F6AC9F0" w14:textId="77777777" w:rsidR="00123568" w:rsidRPr="00FB0540" w:rsidRDefault="00123568" w:rsidP="00123568">
      <w:pPr>
        <w:ind w:left="1620" w:hanging="720"/>
        <w:rPr>
          <w:sz w:val="24"/>
        </w:rPr>
      </w:pPr>
      <w:r w:rsidRPr="00FB0540">
        <w:rPr>
          <w:sz w:val="24"/>
        </w:rPr>
        <w:t>3.1.6.</w:t>
      </w:r>
      <w:r w:rsidRPr="00FB0540">
        <w:rPr>
          <w:sz w:val="24"/>
        </w:rPr>
        <w:tab/>
        <w:t>Lignées maternelles [76]</w:t>
      </w:r>
    </w:p>
    <w:p w14:paraId="3ED1E889" w14:textId="77777777" w:rsidR="00123568" w:rsidRPr="00FB0540" w:rsidRDefault="00123568" w:rsidP="00123568">
      <w:pPr>
        <w:ind w:left="2520" w:hanging="900"/>
        <w:rPr>
          <w:sz w:val="24"/>
        </w:rPr>
      </w:pPr>
      <w:r w:rsidRPr="00FB0540">
        <w:rPr>
          <w:sz w:val="24"/>
        </w:rPr>
        <w:t>3.1.6.1.</w:t>
      </w:r>
      <w:r w:rsidRPr="00FB0540">
        <w:rPr>
          <w:sz w:val="24"/>
        </w:rPr>
        <w:tab/>
        <w:t>Apparentement des lignées maternelles par groupe de participants [77]</w:t>
      </w:r>
    </w:p>
    <w:p w14:paraId="15D29C46" w14:textId="77777777" w:rsidR="00123568" w:rsidRPr="00FB0540" w:rsidRDefault="00123568" w:rsidP="00123568">
      <w:pPr>
        <w:ind w:left="2520" w:hanging="900"/>
        <w:rPr>
          <w:sz w:val="24"/>
        </w:rPr>
      </w:pPr>
      <w:r w:rsidRPr="00FB0540">
        <w:rPr>
          <w:sz w:val="24"/>
        </w:rPr>
        <w:t>3.1.6.2.</w:t>
      </w:r>
      <w:r w:rsidRPr="00FB0540">
        <w:rPr>
          <w:sz w:val="24"/>
        </w:rPr>
        <w:tab/>
        <w:t>Fondatrices régionales des lignées maternelles [82]</w:t>
      </w:r>
    </w:p>
    <w:p w14:paraId="4BC1EE5D" w14:textId="77777777" w:rsidR="00123568" w:rsidRPr="00FB0540" w:rsidRDefault="00123568" w:rsidP="00123568">
      <w:pPr>
        <w:ind w:left="900" w:firstLine="0"/>
        <w:rPr>
          <w:sz w:val="24"/>
        </w:rPr>
      </w:pPr>
    </w:p>
    <w:p w14:paraId="69E243D1" w14:textId="77777777" w:rsidR="00123568" w:rsidRPr="00FB0540" w:rsidRDefault="00123568" w:rsidP="00123568">
      <w:pPr>
        <w:ind w:left="900" w:hanging="540"/>
        <w:rPr>
          <w:sz w:val="24"/>
        </w:rPr>
      </w:pPr>
      <w:r w:rsidRPr="00FB0540">
        <w:rPr>
          <w:sz w:val="24"/>
        </w:rPr>
        <w:t>3.2.</w:t>
      </w:r>
      <w:r w:rsidRPr="00FB0540">
        <w:rPr>
          <w:sz w:val="24"/>
        </w:rPr>
        <w:tab/>
      </w:r>
      <w:hyperlink w:anchor="Etude_chap_3_2" w:history="1">
        <w:r w:rsidRPr="00FC12A3">
          <w:rPr>
            <w:rStyle w:val="Hyperlien"/>
            <w:sz w:val="24"/>
          </w:rPr>
          <w:t>Analyses génétiques</w:t>
        </w:r>
      </w:hyperlink>
      <w:r w:rsidRPr="00FB0540">
        <w:rPr>
          <w:sz w:val="24"/>
        </w:rPr>
        <w:t xml:space="preserve"> [88]</w:t>
      </w:r>
    </w:p>
    <w:p w14:paraId="2850A78E" w14:textId="77777777" w:rsidR="00123568" w:rsidRDefault="00123568" w:rsidP="00123568">
      <w:pPr>
        <w:ind w:left="1620" w:hanging="720"/>
        <w:rPr>
          <w:sz w:val="24"/>
        </w:rPr>
      </w:pPr>
    </w:p>
    <w:p w14:paraId="3938CB60" w14:textId="77777777" w:rsidR="00123568" w:rsidRPr="00FB0540" w:rsidRDefault="00123568" w:rsidP="00123568">
      <w:pPr>
        <w:ind w:left="1620" w:hanging="720"/>
        <w:rPr>
          <w:sz w:val="24"/>
        </w:rPr>
      </w:pPr>
      <w:r w:rsidRPr="00FB0540">
        <w:rPr>
          <w:sz w:val="24"/>
        </w:rPr>
        <w:t>3.2.1.</w:t>
      </w:r>
      <w:r w:rsidRPr="00FB0540">
        <w:rPr>
          <w:sz w:val="24"/>
        </w:rPr>
        <w:tab/>
        <w:t>Indices usuels de diversité par groupe de participants [88]</w:t>
      </w:r>
    </w:p>
    <w:p w14:paraId="52DF0514" w14:textId="77777777" w:rsidR="00123568" w:rsidRPr="00FB0540" w:rsidRDefault="00123568" w:rsidP="00123568">
      <w:pPr>
        <w:ind w:left="1620" w:hanging="720"/>
        <w:rPr>
          <w:sz w:val="24"/>
        </w:rPr>
      </w:pPr>
      <w:r w:rsidRPr="00FB0540">
        <w:rPr>
          <w:sz w:val="24"/>
        </w:rPr>
        <w:t>3.2.2.</w:t>
      </w:r>
      <w:r w:rsidRPr="00FB0540">
        <w:rPr>
          <w:sz w:val="24"/>
        </w:rPr>
        <w:tab/>
        <w:t>Haplogroupes de l’ADN mitochondrial par groupe de partic</w:t>
      </w:r>
      <w:r w:rsidRPr="00FB0540">
        <w:rPr>
          <w:sz w:val="24"/>
        </w:rPr>
        <w:t>i</w:t>
      </w:r>
      <w:r w:rsidRPr="00FB0540">
        <w:rPr>
          <w:sz w:val="24"/>
        </w:rPr>
        <w:t>pants [89]</w:t>
      </w:r>
    </w:p>
    <w:p w14:paraId="50D2BCFC" w14:textId="77777777" w:rsidR="00123568" w:rsidRPr="00FB0540" w:rsidRDefault="00123568" w:rsidP="00123568">
      <w:pPr>
        <w:ind w:left="1620" w:hanging="720"/>
        <w:rPr>
          <w:sz w:val="24"/>
        </w:rPr>
      </w:pPr>
      <w:r w:rsidRPr="00FB0540">
        <w:rPr>
          <w:sz w:val="24"/>
        </w:rPr>
        <w:t>3.2.3.</w:t>
      </w:r>
      <w:r w:rsidRPr="00FB0540">
        <w:rPr>
          <w:sz w:val="24"/>
        </w:rPr>
        <w:tab/>
        <w:t>Fréquence d’apparition des haplotypes [93]</w:t>
      </w:r>
    </w:p>
    <w:p w14:paraId="3FA8FEE4" w14:textId="77777777" w:rsidR="00123568" w:rsidRPr="00FB0540" w:rsidRDefault="00123568" w:rsidP="00123568">
      <w:pPr>
        <w:ind w:left="1620" w:hanging="720"/>
        <w:rPr>
          <w:sz w:val="24"/>
        </w:rPr>
      </w:pPr>
      <w:r w:rsidRPr="00FB0540">
        <w:rPr>
          <w:sz w:val="24"/>
        </w:rPr>
        <w:t>3.2.4.</w:t>
      </w:r>
      <w:r w:rsidRPr="00FB0540">
        <w:rPr>
          <w:sz w:val="24"/>
        </w:rPr>
        <w:tab/>
        <w:t>Comparaison entre différents échantillons de populations [96]</w:t>
      </w:r>
    </w:p>
    <w:p w14:paraId="51474785" w14:textId="77777777" w:rsidR="00123568" w:rsidRPr="00FB0540" w:rsidRDefault="00123568" w:rsidP="00123568">
      <w:pPr>
        <w:ind w:firstLine="0"/>
        <w:rPr>
          <w:sz w:val="24"/>
        </w:rPr>
      </w:pPr>
    </w:p>
    <w:p w14:paraId="368F993A" w14:textId="77777777" w:rsidR="00123568" w:rsidRPr="00FB0540" w:rsidRDefault="00123568" w:rsidP="00123568">
      <w:pPr>
        <w:ind w:left="1260" w:hanging="1260"/>
        <w:rPr>
          <w:sz w:val="24"/>
        </w:rPr>
      </w:pPr>
      <w:r w:rsidRPr="00FB0540">
        <w:rPr>
          <w:sz w:val="24"/>
        </w:rPr>
        <w:t>Chapitre 4.</w:t>
      </w:r>
      <w:r w:rsidRPr="00FB0540">
        <w:rPr>
          <w:sz w:val="24"/>
        </w:rPr>
        <w:tab/>
      </w:r>
      <w:hyperlink w:anchor="Etude_chap_4" w:history="1">
        <w:r w:rsidRPr="00FC12A3">
          <w:rPr>
            <w:rStyle w:val="Hyperlien"/>
            <w:sz w:val="24"/>
          </w:rPr>
          <w:t>Discussion</w:t>
        </w:r>
      </w:hyperlink>
      <w:r w:rsidRPr="00FB0540">
        <w:rPr>
          <w:sz w:val="24"/>
        </w:rPr>
        <w:t xml:space="preserve"> [99]</w:t>
      </w:r>
    </w:p>
    <w:p w14:paraId="3DF60CBA" w14:textId="77777777" w:rsidR="00123568" w:rsidRPr="00FB0540" w:rsidRDefault="00123568" w:rsidP="00123568">
      <w:pPr>
        <w:ind w:left="900" w:firstLine="0"/>
        <w:rPr>
          <w:sz w:val="24"/>
        </w:rPr>
      </w:pPr>
    </w:p>
    <w:p w14:paraId="2353206D" w14:textId="77777777" w:rsidR="00123568" w:rsidRPr="00FB0540" w:rsidRDefault="00123568" w:rsidP="00123568">
      <w:pPr>
        <w:ind w:left="900" w:hanging="540"/>
        <w:rPr>
          <w:sz w:val="24"/>
        </w:rPr>
      </w:pPr>
      <w:r w:rsidRPr="00FB0540">
        <w:rPr>
          <w:sz w:val="24"/>
        </w:rPr>
        <w:t>4.1.</w:t>
      </w:r>
      <w:r w:rsidRPr="00FB0540">
        <w:rPr>
          <w:sz w:val="24"/>
        </w:rPr>
        <w:tab/>
      </w:r>
      <w:hyperlink w:anchor="Etude_chap_4_1" w:history="1">
        <w:r w:rsidRPr="00FC12A3">
          <w:rPr>
            <w:rStyle w:val="Hyperlien"/>
            <w:sz w:val="24"/>
          </w:rPr>
          <w:t>Analyses descriptives des généalogies</w:t>
        </w:r>
      </w:hyperlink>
      <w:r w:rsidRPr="00FB0540">
        <w:rPr>
          <w:sz w:val="24"/>
        </w:rPr>
        <w:t xml:space="preserve"> [100]</w:t>
      </w:r>
    </w:p>
    <w:p w14:paraId="470FBBCE" w14:textId="77777777" w:rsidR="00123568" w:rsidRPr="00FB0540" w:rsidRDefault="00123568" w:rsidP="00123568">
      <w:pPr>
        <w:ind w:left="900" w:hanging="540"/>
        <w:rPr>
          <w:sz w:val="24"/>
        </w:rPr>
      </w:pPr>
      <w:r w:rsidRPr="00FB0540">
        <w:rPr>
          <w:sz w:val="24"/>
        </w:rPr>
        <w:t>4.2.</w:t>
      </w:r>
      <w:r w:rsidRPr="00FB0540">
        <w:rPr>
          <w:sz w:val="24"/>
        </w:rPr>
        <w:tab/>
      </w:r>
      <w:hyperlink w:anchor="Etude_chap_4_2" w:history="1">
        <w:r w:rsidRPr="00FC12A3">
          <w:rPr>
            <w:rStyle w:val="Hyperlien"/>
            <w:sz w:val="24"/>
          </w:rPr>
          <w:t>Apparentement intra et intergroupe</w:t>
        </w:r>
      </w:hyperlink>
      <w:r w:rsidRPr="00FB0540">
        <w:rPr>
          <w:sz w:val="24"/>
        </w:rPr>
        <w:t xml:space="preserve"> [101]</w:t>
      </w:r>
    </w:p>
    <w:p w14:paraId="41A4AF3E" w14:textId="77777777" w:rsidR="00123568" w:rsidRPr="00FB0540" w:rsidRDefault="00123568" w:rsidP="00123568">
      <w:pPr>
        <w:ind w:left="900" w:hanging="540"/>
        <w:rPr>
          <w:sz w:val="24"/>
        </w:rPr>
      </w:pPr>
      <w:r w:rsidRPr="00FB0540">
        <w:rPr>
          <w:sz w:val="24"/>
        </w:rPr>
        <w:t>4.3.</w:t>
      </w:r>
      <w:r w:rsidRPr="00FB0540">
        <w:rPr>
          <w:sz w:val="24"/>
        </w:rPr>
        <w:tab/>
      </w:r>
      <w:hyperlink w:anchor="Etude_chap_4_3" w:history="1">
        <w:r w:rsidRPr="00FC12A3">
          <w:rPr>
            <w:rStyle w:val="Hyperlien"/>
            <w:sz w:val="24"/>
          </w:rPr>
          <w:t>Caractérisation des fondateurs régionaux pour l’ensemble du corpus</w:t>
        </w:r>
      </w:hyperlink>
      <w:r w:rsidRPr="00FB0540">
        <w:rPr>
          <w:sz w:val="24"/>
        </w:rPr>
        <w:t xml:space="preserve"> [102]</w:t>
      </w:r>
    </w:p>
    <w:p w14:paraId="65E3BC75" w14:textId="77777777" w:rsidR="00123568" w:rsidRPr="00FB0540" w:rsidRDefault="00123568" w:rsidP="00123568">
      <w:pPr>
        <w:ind w:left="900" w:hanging="540"/>
        <w:rPr>
          <w:sz w:val="24"/>
        </w:rPr>
      </w:pPr>
      <w:r w:rsidRPr="00FB0540">
        <w:rPr>
          <w:sz w:val="24"/>
        </w:rPr>
        <w:t>4.4.</w:t>
      </w:r>
      <w:r w:rsidRPr="00FB0540">
        <w:rPr>
          <w:sz w:val="24"/>
        </w:rPr>
        <w:tab/>
      </w:r>
      <w:hyperlink w:anchor="Etude_chap_4_4" w:history="1">
        <w:r w:rsidRPr="00FC12A3">
          <w:rPr>
            <w:rStyle w:val="Hyperlien"/>
            <w:sz w:val="24"/>
          </w:rPr>
          <w:t>Caractérisation des fondateurs régionaux pour chaque groupe de partic</w:t>
        </w:r>
        <w:r w:rsidRPr="00FC12A3">
          <w:rPr>
            <w:rStyle w:val="Hyperlien"/>
            <w:sz w:val="24"/>
          </w:rPr>
          <w:t>i</w:t>
        </w:r>
        <w:r w:rsidRPr="00FC12A3">
          <w:rPr>
            <w:rStyle w:val="Hyperlien"/>
            <w:sz w:val="24"/>
          </w:rPr>
          <w:t>pants</w:t>
        </w:r>
      </w:hyperlink>
      <w:r w:rsidRPr="00FB0540">
        <w:rPr>
          <w:sz w:val="24"/>
        </w:rPr>
        <w:t xml:space="preserve"> [105]</w:t>
      </w:r>
    </w:p>
    <w:p w14:paraId="6CC1B3A9" w14:textId="77777777" w:rsidR="00123568" w:rsidRPr="00FB0540" w:rsidRDefault="00123568" w:rsidP="00123568">
      <w:pPr>
        <w:ind w:left="900" w:hanging="540"/>
        <w:rPr>
          <w:sz w:val="24"/>
        </w:rPr>
      </w:pPr>
      <w:r w:rsidRPr="00FB0540">
        <w:rPr>
          <w:sz w:val="24"/>
        </w:rPr>
        <w:t>4.5.</w:t>
      </w:r>
      <w:r w:rsidRPr="00FB0540">
        <w:rPr>
          <w:sz w:val="24"/>
        </w:rPr>
        <w:tab/>
      </w:r>
      <w:hyperlink w:anchor="Etude_chap_4_5" w:history="1">
        <w:r w:rsidRPr="00FC12A3">
          <w:rPr>
            <w:rStyle w:val="Hyperlien"/>
            <w:sz w:val="24"/>
          </w:rPr>
          <w:t>Contribution génétique</w:t>
        </w:r>
      </w:hyperlink>
      <w:r w:rsidRPr="00FB0540">
        <w:rPr>
          <w:sz w:val="24"/>
        </w:rPr>
        <w:t xml:space="preserve"> [107]</w:t>
      </w:r>
    </w:p>
    <w:p w14:paraId="5E164E75" w14:textId="77777777" w:rsidR="00123568" w:rsidRPr="00FB0540" w:rsidRDefault="00123568" w:rsidP="00123568">
      <w:pPr>
        <w:ind w:firstLine="0"/>
        <w:rPr>
          <w:sz w:val="24"/>
        </w:rPr>
      </w:pPr>
    </w:p>
    <w:p w14:paraId="18CCC648" w14:textId="77777777" w:rsidR="00123568" w:rsidRPr="00FB0540" w:rsidRDefault="00123568" w:rsidP="00123568">
      <w:pPr>
        <w:ind w:firstLine="0"/>
        <w:rPr>
          <w:sz w:val="24"/>
        </w:rPr>
      </w:pPr>
      <w:r w:rsidRPr="00FB0540">
        <w:rPr>
          <w:sz w:val="24"/>
        </w:rPr>
        <w:t>[vii]</w:t>
      </w:r>
    </w:p>
    <w:p w14:paraId="02DF8197" w14:textId="77777777" w:rsidR="00123568" w:rsidRPr="00FB0540" w:rsidRDefault="00123568" w:rsidP="00123568">
      <w:pPr>
        <w:ind w:firstLine="0"/>
        <w:rPr>
          <w:sz w:val="24"/>
        </w:rPr>
      </w:pPr>
    </w:p>
    <w:p w14:paraId="537B31A1" w14:textId="77777777" w:rsidR="00123568" w:rsidRPr="00FB0540" w:rsidRDefault="00123568" w:rsidP="00123568">
      <w:pPr>
        <w:ind w:left="900" w:hanging="540"/>
        <w:rPr>
          <w:sz w:val="24"/>
        </w:rPr>
      </w:pPr>
      <w:r w:rsidRPr="00FB0540">
        <w:rPr>
          <w:sz w:val="24"/>
        </w:rPr>
        <w:t>4.6.</w:t>
      </w:r>
      <w:r w:rsidRPr="00FB0540">
        <w:rPr>
          <w:sz w:val="24"/>
        </w:rPr>
        <w:tab/>
      </w:r>
      <w:hyperlink w:anchor="Etude_chap_4_6" w:history="1">
        <w:r w:rsidRPr="00FC12A3">
          <w:rPr>
            <w:rStyle w:val="Hyperlien"/>
            <w:sz w:val="24"/>
          </w:rPr>
          <w:t>Analyses des lignées maternelles</w:t>
        </w:r>
      </w:hyperlink>
      <w:r w:rsidRPr="00FB0540">
        <w:rPr>
          <w:sz w:val="24"/>
        </w:rPr>
        <w:t xml:space="preserve"> [110]</w:t>
      </w:r>
    </w:p>
    <w:p w14:paraId="382BDB09" w14:textId="77777777" w:rsidR="00123568" w:rsidRDefault="00123568" w:rsidP="00123568">
      <w:pPr>
        <w:ind w:left="1620" w:hanging="720"/>
        <w:rPr>
          <w:sz w:val="24"/>
        </w:rPr>
      </w:pPr>
    </w:p>
    <w:p w14:paraId="057EC82F" w14:textId="77777777" w:rsidR="00123568" w:rsidRPr="00FB0540" w:rsidRDefault="00123568" w:rsidP="00123568">
      <w:pPr>
        <w:ind w:left="1620" w:hanging="720"/>
        <w:rPr>
          <w:sz w:val="24"/>
        </w:rPr>
      </w:pPr>
      <w:r w:rsidRPr="00FB0540">
        <w:rPr>
          <w:sz w:val="24"/>
        </w:rPr>
        <w:t>4.6.1.</w:t>
      </w:r>
      <w:r w:rsidRPr="00FB0540">
        <w:rPr>
          <w:sz w:val="24"/>
        </w:rPr>
        <w:tab/>
        <w:t>Analyses généalogiques [110]</w:t>
      </w:r>
    </w:p>
    <w:p w14:paraId="6BD2535E" w14:textId="77777777" w:rsidR="00123568" w:rsidRPr="00FB0540" w:rsidRDefault="00123568" w:rsidP="00123568">
      <w:pPr>
        <w:ind w:left="1620" w:hanging="720"/>
        <w:rPr>
          <w:sz w:val="24"/>
        </w:rPr>
      </w:pPr>
      <w:r w:rsidRPr="00FB0540">
        <w:rPr>
          <w:sz w:val="24"/>
        </w:rPr>
        <w:t>4.6.2.</w:t>
      </w:r>
      <w:r w:rsidRPr="00FB0540">
        <w:rPr>
          <w:sz w:val="24"/>
        </w:rPr>
        <w:tab/>
        <w:t>Analyses génétiques de l’ADN mitochondrial [113]</w:t>
      </w:r>
    </w:p>
    <w:p w14:paraId="7ED52200" w14:textId="77777777" w:rsidR="00123568" w:rsidRPr="00FB0540" w:rsidRDefault="00123568" w:rsidP="00123568">
      <w:pPr>
        <w:ind w:firstLine="0"/>
        <w:rPr>
          <w:sz w:val="24"/>
        </w:rPr>
      </w:pPr>
    </w:p>
    <w:p w14:paraId="51864692" w14:textId="77777777" w:rsidR="00123568" w:rsidRPr="00FB0540" w:rsidRDefault="00123568" w:rsidP="00123568">
      <w:pPr>
        <w:ind w:firstLine="0"/>
        <w:rPr>
          <w:sz w:val="24"/>
        </w:rPr>
      </w:pPr>
      <w:hyperlink w:anchor="Etude_conclusion" w:history="1">
        <w:r w:rsidRPr="00FC12A3">
          <w:rPr>
            <w:rStyle w:val="Hyperlien"/>
            <w:sz w:val="24"/>
          </w:rPr>
          <w:t>Conclusion générale</w:t>
        </w:r>
      </w:hyperlink>
      <w:r w:rsidRPr="00FB0540">
        <w:rPr>
          <w:sz w:val="24"/>
        </w:rPr>
        <w:t xml:space="preserve"> [116]</w:t>
      </w:r>
    </w:p>
    <w:p w14:paraId="274E3086" w14:textId="77777777" w:rsidR="00123568" w:rsidRDefault="00123568" w:rsidP="00123568">
      <w:pPr>
        <w:ind w:firstLine="0"/>
        <w:rPr>
          <w:sz w:val="24"/>
        </w:rPr>
      </w:pPr>
    </w:p>
    <w:p w14:paraId="7DA84437" w14:textId="77777777" w:rsidR="00123568" w:rsidRPr="00FB0540" w:rsidRDefault="00123568" w:rsidP="00123568">
      <w:pPr>
        <w:ind w:firstLine="0"/>
        <w:rPr>
          <w:sz w:val="24"/>
        </w:rPr>
      </w:pPr>
      <w:hyperlink w:anchor="Etude_biblio" w:history="1">
        <w:r w:rsidRPr="00FC12A3">
          <w:rPr>
            <w:rStyle w:val="Hyperlien"/>
            <w:sz w:val="24"/>
          </w:rPr>
          <w:t>Références bibliographiques</w:t>
        </w:r>
      </w:hyperlink>
      <w:r w:rsidRPr="00FB0540">
        <w:rPr>
          <w:sz w:val="24"/>
        </w:rPr>
        <w:t xml:space="preserve"> [120]</w:t>
      </w:r>
    </w:p>
    <w:p w14:paraId="3B4DF362" w14:textId="77777777" w:rsidR="00123568" w:rsidRDefault="00123568" w:rsidP="00123568">
      <w:pPr>
        <w:ind w:firstLine="0"/>
        <w:rPr>
          <w:sz w:val="24"/>
        </w:rPr>
      </w:pPr>
    </w:p>
    <w:p w14:paraId="387EC4C1" w14:textId="77777777" w:rsidR="00123568" w:rsidRPr="00FB0540" w:rsidRDefault="00123568" w:rsidP="00123568">
      <w:pPr>
        <w:ind w:firstLine="0"/>
        <w:rPr>
          <w:sz w:val="24"/>
        </w:rPr>
      </w:pPr>
    </w:p>
    <w:p w14:paraId="724EE4E5" w14:textId="77777777" w:rsidR="00123568" w:rsidRPr="00FB0540" w:rsidRDefault="00123568" w:rsidP="00123568">
      <w:pPr>
        <w:spacing w:before="120"/>
        <w:ind w:left="1080" w:hanging="1080"/>
        <w:rPr>
          <w:sz w:val="24"/>
        </w:rPr>
      </w:pPr>
      <w:hyperlink w:anchor="Etude_annexe_1" w:history="1">
        <w:r w:rsidRPr="00FC12A3">
          <w:rPr>
            <w:rStyle w:val="Hyperlien"/>
            <w:sz w:val="24"/>
          </w:rPr>
          <w:t>Annexe 1</w:t>
        </w:r>
      </w:hyperlink>
      <w:r w:rsidRPr="00FB0540">
        <w:rPr>
          <w:sz w:val="24"/>
        </w:rPr>
        <w:t>.</w:t>
      </w:r>
      <w:r w:rsidRPr="00FB0540">
        <w:rPr>
          <w:sz w:val="24"/>
        </w:rPr>
        <w:tab/>
        <w:t>Formulaire d’information et de consentement et questionnaires utilisés pour la collecte de données auprès des participants [126]</w:t>
      </w:r>
    </w:p>
    <w:p w14:paraId="57B01BA7" w14:textId="77777777" w:rsidR="00123568" w:rsidRPr="00FB0540" w:rsidRDefault="00123568" w:rsidP="00123568">
      <w:pPr>
        <w:spacing w:before="120"/>
        <w:ind w:left="1080" w:hanging="1080"/>
        <w:rPr>
          <w:sz w:val="24"/>
        </w:rPr>
      </w:pPr>
      <w:hyperlink w:anchor="Etude_annexe_2" w:history="1">
        <w:r w:rsidRPr="00FC12A3">
          <w:rPr>
            <w:rStyle w:val="Hyperlien"/>
            <w:sz w:val="24"/>
          </w:rPr>
          <w:t>Annexe 2</w:t>
        </w:r>
      </w:hyperlink>
      <w:r w:rsidRPr="00FB0540">
        <w:rPr>
          <w:sz w:val="24"/>
        </w:rPr>
        <w:t>.</w:t>
      </w:r>
      <w:r w:rsidRPr="00FB0540">
        <w:rPr>
          <w:sz w:val="24"/>
        </w:rPr>
        <w:tab/>
        <w:t>Sources utilisées lors de la reconstruction des généalogies [136]</w:t>
      </w:r>
    </w:p>
    <w:p w14:paraId="1A21B641" w14:textId="77777777" w:rsidR="00123568" w:rsidRPr="00FB0540" w:rsidRDefault="00123568" w:rsidP="00123568">
      <w:pPr>
        <w:spacing w:before="120"/>
        <w:ind w:left="1080" w:hanging="1080"/>
        <w:rPr>
          <w:sz w:val="24"/>
        </w:rPr>
      </w:pPr>
      <w:hyperlink w:anchor="Etude_annexe_3" w:history="1">
        <w:r w:rsidRPr="00FC12A3">
          <w:rPr>
            <w:rStyle w:val="Hyperlien"/>
            <w:sz w:val="24"/>
          </w:rPr>
          <w:t>Annexe 3</w:t>
        </w:r>
      </w:hyperlink>
      <w:r w:rsidRPr="00FB0540">
        <w:rPr>
          <w:sz w:val="24"/>
        </w:rPr>
        <w:t>.</w:t>
      </w:r>
      <w:r w:rsidRPr="00FB0540">
        <w:rPr>
          <w:sz w:val="24"/>
        </w:rPr>
        <w:tab/>
        <w:t>Contribution génétique des fondateurs régionaux par participant [139]</w:t>
      </w:r>
    </w:p>
    <w:p w14:paraId="1A599443" w14:textId="77777777" w:rsidR="00123568" w:rsidRPr="00FB0540" w:rsidRDefault="00123568" w:rsidP="00123568">
      <w:pPr>
        <w:spacing w:before="120"/>
        <w:ind w:left="1080" w:hanging="1080"/>
        <w:jc w:val="both"/>
        <w:rPr>
          <w:sz w:val="24"/>
        </w:rPr>
      </w:pPr>
      <w:hyperlink w:anchor="Etude_annexe_4" w:history="1">
        <w:r w:rsidRPr="00FC12A3">
          <w:rPr>
            <w:rStyle w:val="Hyperlien"/>
            <w:sz w:val="24"/>
          </w:rPr>
          <w:t>Annexe 4</w:t>
        </w:r>
      </w:hyperlink>
      <w:r w:rsidRPr="00FB0540">
        <w:rPr>
          <w:sz w:val="24"/>
        </w:rPr>
        <w:t>.</w:t>
      </w:r>
      <w:r w:rsidRPr="00FB0540">
        <w:rPr>
          <w:sz w:val="24"/>
        </w:rPr>
        <w:tab/>
        <w:t>Répartition des fondateurs gaspésiens selon leur origine ethnique et celle de leurs parents, par période de mariage [151]</w:t>
      </w:r>
    </w:p>
    <w:p w14:paraId="79998E1A" w14:textId="77777777" w:rsidR="00123568" w:rsidRPr="00FB0540" w:rsidRDefault="00123568" w:rsidP="00123568">
      <w:pPr>
        <w:spacing w:before="120"/>
        <w:ind w:left="1080" w:hanging="1080"/>
        <w:jc w:val="both"/>
        <w:rPr>
          <w:sz w:val="24"/>
        </w:rPr>
      </w:pPr>
      <w:hyperlink w:anchor="Etude_annexe_5" w:history="1">
        <w:r w:rsidRPr="00FC12A3">
          <w:rPr>
            <w:rStyle w:val="Hyperlien"/>
            <w:sz w:val="24"/>
          </w:rPr>
          <w:t>Annexe 5</w:t>
        </w:r>
      </w:hyperlink>
      <w:r w:rsidRPr="00FB0540">
        <w:rPr>
          <w:sz w:val="24"/>
        </w:rPr>
        <w:t>.</w:t>
      </w:r>
      <w:r w:rsidRPr="00FB0540">
        <w:rPr>
          <w:sz w:val="24"/>
        </w:rPr>
        <w:tab/>
        <w:t>Recouvrement et occurrence des fondateurs selon leur spécificité, par groupe de participants [154]</w:t>
      </w:r>
    </w:p>
    <w:p w14:paraId="12ED6B64" w14:textId="77777777" w:rsidR="00123568" w:rsidRPr="00E07116" w:rsidRDefault="00123568" w:rsidP="00123568">
      <w:pPr>
        <w:ind w:left="540" w:hanging="540"/>
      </w:pPr>
    </w:p>
    <w:p w14:paraId="393D9D0A" w14:textId="77777777" w:rsidR="00123568" w:rsidRDefault="00123568" w:rsidP="00123568">
      <w:pPr>
        <w:pStyle w:val="p"/>
      </w:pPr>
      <w:r w:rsidRPr="00E07116">
        <w:br w:type="page"/>
      </w:r>
      <w:r>
        <w:lastRenderedPageBreak/>
        <w:t>[viii]</w:t>
      </w:r>
    </w:p>
    <w:p w14:paraId="0BBE6DF0" w14:textId="77777777" w:rsidR="00123568" w:rsidRPr="00E07116" w:rsidRDefault="00123568" w:rsidP="00123568">
      <w:pPr>
        <w:jc w:val="both"/>
      </w:pPr>
    </w:p>
    <w:p w14:paraId="238C59D8" w14:textId="77777777" w:rsidR="00123568" w:rsidRPr="00E07116" w:rsidRDefault="00123568" w:rsidP="00123568">
      <w:pPr>
        <w:jc w:val="both"/>
      </w:pPr>
    </w:p>
    <w:p w14:paraId="5A5F7C26" w14:textId="77777777" w:rsidR="00123568" w:rsidRPr="00E07116" w:rsidRDefault="00123568" w:rsidP="00123568">
      <w:pPr>
        <w:jc w:val="both"/>
      </w:pPr>
    </w:p>
    <w:p w14:paraId="1C2A9EFD" w14:textId="77777777" w:rsidR="00123568" w:rsidRPr="00F54CC7" w:rsidRDefault="00123568" w:rsidP="00123568">
      <w:pPr>
        <w:spacing w:after="120"/>
        <w:ind w:firstLine="0"/>
        <w:jc w:val="center"/>
        <w:rPr>
          <w:sz w:val="24"/>
        </w:rPr>
      </w:pPr>
      <w:bookmarkStart w:id="3" w:name="Etude_liste_figures"/>
      <w:r w:rsidRPr="00882707">
        <w:rPr>
          <w:b/>
          <w:sz w:val="24"/>
        </w:rPr>
        <w:t>Étude comparative des caractéristiques</w:t>
      </w:r>
      <w:r>
        <w:rPr>
          <w:b/>
          <w:sz w:val="24"/>
        </w:rPr>
        <w:br/>
      </w:r>
      <w:r w:rsidRPr="00882707">
        <w:rPr>
          <w:b/>
          <w:sz w:val="24"/>
        </w:rPr>
        <w:t>généalogiques et génétiques de quatre populations</w:t>
      </w:r>
      <w:r>
        <w:rPr>
          <w:b/>
          <w:sz w:val="24"/>
        </w:rPr>
        <w:br/>
      </w:r>
      <w:r w:rsidRPr="00882707">
        <w:rPr>
          <w:b/>
          <w:sz w:val="24"/>
        </w:rPr>
        <w:t>fondatrices de la Gaspésie.</w:t>
      </w:r>
    </w:p>
    <w:p w14:paraId="2A2219F1" w14:textId="77777777" w:rsidR="00123568" w:rsidRPr="00E07116" w:rsidRDefault="00123568" w:rsidP="00123568">
      <w:pPr>
        <w:pStyle w:val="planchest"/>
      </w:pPr>
      <w:r>
        <w:t>Liste des figures</w:t>
      </w:r>
    </w:p>
    <w:bookmarkEnd w:id="3"/>
    <w:p w14:paraId="7949F7B5" w14:textId="77777777" w:rsidR="00123568" w:rsidRPr="00E07116" w:rsidRDefault="00123568" w:rsidP="00123568">
      <w:pPr>
        <w:jc w:val="both"/>
      </w:pPr>
    </w:p>
    <w:p w14:paraId="25B0CDB2" w14:textId="77777777" w:rsidR="00123568" w:rsidRPr="00E07116" w:rsidRDefault="00123568" w:rsidP="00123568">
      <w:pPr>
        <w:jc w:val="both"/>
      </w:pPr>
    </w:p>
    <w:p w14:paraId="0ACFF192" w14:textId="77777777" w:rsidR="00123568" w:rsidRPr="00E07116" w:rsidRDefault="00123568" w:rsidP="00123568">
      <w:pPr>
        <w:jc w:val="both"/>
      </w:pPr>
    </w:p>
    <w:p w14:paraId="66732196" w14:textId="77777777" w:rsidR="00123568" w:rsidRPr="00E07116" w:rsidRDefault="00123568" w:rsidP="00123568">
      <w:pPr>
        <w:jc w:val="both"/>
      </w:pPr>
    </w:p>
    <w:p w14:paraId="69DC767E" w14:textId="77777777" w:rsidR="00123568" w:rsidRPr="00384B20" w:rsidRDefault="00123568" w:rsidP="00123568">
      <w:pPr>
        <w:ind w:right="90" w:firstLine="0"/>
        <w:jc w:val="both"/>
        <w:rPr>
          <w:sz w:val="20"/>
        </w:rPr>
      </w:pPr>
      <w:hyperlink w:anchor="tdm" w:history="1">
        <w:r w:rsidRPr="00384B20">
          <w:rPr>
            <w:rStyle w:val="Hyperlien"/>
            <w:sz w:val="20"/>
          </w:rPr>
          <w:t>Retour à la table des matières</w:t>
        </w:r>
      </w:hyperlink>
    </w:p>
    <w:p w14:paraId="49BABB68" w14:textId="77777777" w:rsidR="00123568" w:rsidRDefault="00123568" w:rsidP="00123568">
      <w:pPr>
        <w:ind w:left="1440" w:hanging="1440"/>
        <w:jc w:val="both"/>
        <w:rPr>
          <w:sz w:val="24"/>
        </w:rPr>
      </w:pPr>
    </w:p>
    <w:p w14:paraId="1BB45362" w14:textId="77777777" w:rsidR="00123568" w:rsidRPr="00FB0540" w:rsidRDefault="00123568" w:rsidP="00123568">
      <w:pPr>
        <w:ind w:left="1440" w:hanging="1440"/>
        <w:jc w:val="both"/>
        <w:rPr>
          <w:sz w:val="24"/>
        </w:rPr>
      </w:pPr>
      <w:hyperlink w:anchor="figure_1_1" w:history="1">
        <w:r w:rsidRPr="00FC12A3">
          <w:rPr>
            <w:rStyle w:val="Hyperlien"/>
            <w:sz w:val="24"/>
          </w:rPr>
          <w:t>Figure 1.1</w:t>
        </w:r>
      </w:hyperlink>
      <w:r w:rsidRPr="00FB0540">
        <w:rPr>
          <w:sz w:val="24"/>
        </w:rPr>
        <w:t>.</w:t>
      </w:r>
      <w:r w:rsidRPr="00FB0540">
        <w:rPr>
          <w:sz w:val="24"/>
        </w:rPr>
        <w:tab/>
        <w:t>Carte de la Gaspésie [6]</w:t>
      </w:r>
    </w:p>
    <w:p w14:paraId="6FEF9ED4" w14:textId="77777777" w:rsidR="00123568" w:rsidRPr="00FB0540" w:rsidRDefault="00123568" w:rsidP="00123568">
      <w:pPr>
        <w:ind w:left="1440" w:hanging="1440"/>
        <w:jc w:val="both"/>
        <w:rPr>
          <w:sz w:val="24"/>
        </w:rPr>
      </w:pPr>
      <w:hyperlink w:anchor="figure_1_2" w:history="1">
        <w:r w:rsidRPr="00FC12A3">
          <w:rPr>
            <w:rStyle w:val="Hyperlien"/>
            <w:sz w:val="24"/>
          </w:rPr>
          <w:t>Figure 1.2</w:t>
        </w:r>
      </w:hyperlink>
      <w:r w:rsidRPr="00FB0540">
        <w:rPr>
          <w:sz w:val="24"/>
        </w:rPr>
        <w:t>.</w:t>
      </w:r>
      <w:r w:rsidRPr="00FB0540">
        <w:rPr>
          <w:sz w:val="24"/>
        </w:rPr>
        <w:tab/>
        <w:t>Population de la Gaspésie entre 1765 et 2004 [13]</w:t>
      </w:r>
    </w:p>
    <w:p w14:paraId="56AD2F1D" w14:textId="77777777" w:rsidR="00123568" w:rsidRPr="00FB0540" w:rsidRDefault="00123568" w:rsidP="00123568">
      <w:pPr>
        <w:ind w:left="1440" w:hanging="1440"/>
        <w:jc w:val="both"/>
        <w:rPr>
          <w:sz w:val="24"/>
        </w:rPr>
      </w:pPr>
      <w:hyperlink w:anchor="figure_2_1" w:history="1">
        <w:r w:rsidRPr="00FC12A3">
          <w:rPr>
            <w:rStyle w:val="Hyperlien"/>
            <w:sz w:val="24"/>
          </w:rPr>
          <w:t>Figure 2.1</w:t>
        </w:r>
      </w:hyperlink>
      <w:r w:rsidRPr="00FB0540">
        <w:rPr>
          <w:sz w:val="24"/>
        </w:rPr>
        <w:t>.</w:t>
      </w:r>
      <w:r w:rsidRPr="00FB0540">
        <w:rPr>
          <w:sz w:val="24"/>
        </w:rPr>
        <w:tab/>
        <w:t>Répartition des 399 participants selon la classe d’âge et le sexe [18]</w:t>
      </w:r>
    </w:p>
    <w:p w14:paraId="4CF54E5D" w14:textId="77777777" w:rsidR="00123568" w:rsidRPr="00FB0540" w:rsidRDefault="00123568" w:rsidP="00123568">
      <w:pPr>
        <w:ind w:left="1440" w:hanging="1440"/>
        <w:jc w:val="both"/>
        <w:rPr>
          <w:sz w:val="24"/>
        </w:rPr>
      </w:pPr>
      <w:hyperlink w:anchor="figure_2_2" w:history="1">
        <w:r w:rsidRPr="0097203D">
          <w:rPr>
            <w:rStyle w:val="Hyperlien"/>
            <w:sz w:val="24"/>
          </w:rPr>
          <w:t>Figure 2.2</w:t>
        </w:r>
      </w:hyperlink>
      <w:r w:rsidRPr="00FB0540">
        <w:rPr>
          <w:sz w:val="24"/>
        </w:rPr>
        <w:t>.</w:t>
      </w:r>
      <w:r w:rsidRPr="00FB0540">
        <w:rPr>
          <w:sz w:val="24"/>
        </w:rPr>
        <w:tab/>
        <w:t>Répartition des 335 participants ayant déclaré une origine ethnique unique [19]</w:t>
      </w:r>
    </w:p>
    <w:p w14:paraId="79CC3606" w14:textId="77777777" w:rsidR="00123568" w:rsidRPr="00FB0540" w:rsidRDefault="00123568" w:rsidP="00123568">
      <w:pPr>
        <w:ind w:left="1440" w:hanging="1440"/>
        <w:jc w:val="both"/>
        <w:rPr>
          <w:sz w:val="24"/>
        </w:rPr>
      </w:pPr>
      <w:hyperlink w:anchor="figure_2_3" w:history="1">
        <w:r w:rsidRPr="0097203D">
          <w:rPr>
            <w:rStyle w:val="Hyperlien"/>
            <w:sz w:val="24"/>
          </w:rPr>
          <w:t>Figure 2.3</w:t>
        </w:r>
      </w:hyperlink>
      <w:r w:rsidRPr="00FB0540">
        <w:rPr>
          <w:sz w:val="24"/>
        </w:rPr>
        <w:t>.</w:t>
      </w:r>
      <w:r w:rsidRPr="00FB0540">
        <w:rPr>
          <w:sz w:val="24"/>
        </w:rPr>
        <w:tab/>
        <w:t>Répartition des 56 participants ayant déclaré une double origine ethnique [21]</w:t>
      </w:r>
    </w:p>
    <w:p w14:paraId="2A418821" w14:textId="77777777" w:rsidR="00123568" w:rsidRPr="00FB0540" w:rsidRDefault="00123568" w:rsidP="00123568">
      <w:pPr>
        <w:ind w:left="1440" w:hanging="1440"/>
        <w:jc w:val="both"/>
        <w:rPr>
          <w:sz w:val="24"/>
        </w:rPr>
      </w:pPr>
      <w:hyperlink w:anchor="figure_2_4" w:history="1">
        <w:r w:rsidRPr="0097203D">
          <w:rPr>
            <w:rStyle w:val="Hyperlien"/>
            <w:sz w:val="24"/>
          </w:rPr>
          <w:t>Figure 2.4</w:t>
        </w:r>
      </w:hyperlink>
      <w:r w:rsidRPr="00FB0540">
        <w:rPr>
          <w:sz w:val="24"/>
        </w:rPr>
        <w:t>.</w:t>
      </w:r>
      <w:r w:rsidRPr="00FB0540">
        <w:rPr>
          <w:sz w:val="24"/>
        </w:rPr>
        <w:tab/>
        <w:t>Répartition des 8 participants ayant déclaré une origine ethnique triple ou quadruple [22]</w:t>
      </w:r>
    </w:p>
    <w:p w14:paraId="2F102EE2" w14:textId="77777777" w:rsidR="00123568" w:rsidRPr="00FB0540" w:rsidRDefault="00123568" w:rsidP="00123568">
      <w:pPr>
        <w:ind w:left="1440" w:hanging="1440"/>
        <w:jc w:val="both"/>
        <w:rPr>
          <w:sz w:val="24"/>
        </w:rPr>
      </w:pPr>
      <w:hyperlink w:anchor="figure_2_5" w:history="1">
        <w:r w:rsidRPr="0097203D">
          <w:rPr>
            <w:rStyle w:val="Hyperlien"/>
            <w:sz w:val="24"/>
          </w:rPr>
          <w:t>Figure 2.5</w:t>
        </w:r>
      </w:hyperlink>
      <w:r w:rsidRPr="00FB0540">
        <w:rPr>
          <w:sz w:val="24"/>
        </w:rPr>
        <w:t>.</w:t>
      </w:r>
      <w:r w:rsidRPr="00FB0540">
        <w:rPr>
          <w:sz w:val="24"/>
        </w:rPr>
        <w:tab/>
        <w:t>Schématisation des lignées maternelles [32]</w:t>
      </w:r>
    </w:p>
    <w:p w14:paraId="1AE3663A" w14:textId="77777777" w:rsidR="00123568" w:rsidRPr="00FB0540" w:rsidRDefault="00123568" w:rsidP="00123568">
      <w:pPr>
        <w:ind w:left="1440" w:hanging="1440"/>
        <w:jc w:val="both"/>
        <w:rPr>
          <w:sz w:val="24"/>
        </w:rPr>
      </w:pPr>
      <w:hyperlink w:anchor="figure_3_01" w:history="1">
        <w:r w:rsidRPr="0097203D">
          <w:rPr>
            <w:rStyle w:val="Hyperlien"/>
            <w:sz w:val="24"/>
          </w:rPr>
          <w:t>Figure 3.1</w:t>
        </w:r>
      </w:hyperlink>
      <w:r w:rsidRPr="00FB0540">
        <w:rPr>
          <w:sz w:val="24"/>
        </w:rPr>
        <w:t>.</w:t>
      </w:r>
      <w:r w:rsidRPr="00FB0540">
        <w:rPr>
          <w:sz w:val="24"/>
        </w:rPr>
        <w:tab/>
        <w:t>Indices de complétude (%) des généalogies par groupe de partic</w:t>
      </w:r>
      <w:r w:rsidRPr="00FB0540">
        <w:rPr>
          <w:sz w:val="24"/>
        </w:rPr>
        <w:t>i</w:t>
      </w:r>
      <w:r w:rsidRPr="00FB0540">
        <w:rPr>
          <w:sz w:val="24"/>
        </w:rPr>
        <w:t>pants, par génération [38]</w:t>
      </w:r>
    </w:p>
    <w:p w14:paraId="20D5758C" w14:textId="77777777" w:rsidR="00123568" w:rsidRPr="00FB0540" w:rsidRDefault="00123568" w:rsidP="00123568">
      <w:pPr>
        <w:ind w:left="1440" w:hanging="1440"/>
        <w:jc w:val="both"/>
        <w:rPr>
          <w:sz w:val="24"/>
        </w:rPr>
      </w:pPr>
      <w:hyperlink w:anchor="figure_3_02" w:history="1">
        <w:r w:rsidRPr="0097203D">
          <w:rPr>
            <w:rStyle w:val="Hyperlien"/>
            <w:sz w:val="24"/>
          </w:rPr>
          <w:t>Figure 3.2</w:t>
        </w:r>
      </w:hyperlink>
      <w:r w:rsidRPr="00FB0540">
        <w:rPr>
          <w:sz w:val="24"/>
        </w:rPr>
        <w:t>.</w:t>
      </w:r>
      <w:r w:rsidRPr="00FB0540">
        <w:rPr>
          <w:sz w:val="24"/>
        </w:rPr>
        <w:tab/>
        <w:t>Apparentement intragroupe par groupe de participants, par génér</w:t>
      </w:r>
      <w:r w:rsidRPr="00FB0540">
        <w:rPr>
          <w:sz w:val="24"/>
        </w:rPr>
        <w:t>a</w:t>
      </w:r>
      <w:r w:rsidRPr="00FB0540">
        <w:rPr>
          <w:sz w:val="24"/>
        </w:rPr>
        <w:t>tion [40]</w:t>
      </w:r>
    </w:p>
    <w:p w14:paraId="380B315C" w14:textId="77777777" w:rsidR="00123568" w:rsidRPr="00FB0540" w:rsidRDefault="00123568" w:rsidP="00123568">
      <w:pPr>
        <w:ind w:left="1440" w:hanging="1440"/>
        <w:jc w:val="both"/>
        <w:rPr>
          <w:sz w:val="24"/>
        </w:rPr>
      </w:pPr>
      <w:hyperlink w:anchor="figure_3_03" w:history="1">
        <w:r w:rsidRPr="0097203D">
          <w:rPr>
            <w:rStyle w:val="Hyperlien"/>
            <w:sz w:val="24"/>
          </w:rPr>
          <w:t>Figure 3.3</w:t>
        </w:r>
      </w:hyperlink>
      <w:r w:rsidRPr="00FB0540">
        <w:rPr>
          <w:sz w:val="24"/>
        </w:rPr>
        <w:t>.</w:t>
      </w:r>
      <w:r w:rsidRPr="00FB0540">
        <w:rPr>
          <w:sz w:val="24"/>
        </w:rPr>
        <w:tab/>
        <w:t>Coefficients d’apparentement intra et intergroupes chez les Ac</w:t>
      </w:r>
      <w:r w:rsidRPr="00FB0540">
        <w:rPr>
          <w:sz w:val="24"/>
        </w:rPr>
        <w:t>a</w:t>
      </w:r>
      <w:r w:rsidRPr="00FB0540">
        <w:rPr>
          <w:sz w:val="24"/>
        </w:rPr>
        <w:t>diens, par génération [41]</w:t>
      </w:r>
    </w:p>
    <w:p w14:paraId="2071646D" w14:textId="77777777" w:rsidR="00123568" w:rsidRPr="00FB0540" w:rsidRDefault="00123568" w:rsidP="00123568">
      <w:pPr>
        <w:ind w:left="1440" w:hanging="1440"/>
        <w:jc w:val="both"/>
        <w:rPr>
          <w:sz w:val="24"/>
        </w:rPr>
      </w:pPr>
      <w:hyperlink w:anchor="figure_3_04" w:history="1">
        <w:r w:rsidRPr="0097203D">
          <w:rPr>
            <w:rStyle w:val="Hyperlien"/>
            <w:sz w:val="24"/>
          </w:rPr>
          <w:t>Figure 3.4</w:t>
        </w:r>
      </w:hyperlink>
      <w:r w:rsidRPr="00FB0540">
        <w:rPr>
          <w:sz w:val="24"/>
        </w:rPr>
        <w:t>.</w:t>
      </w:r>
      <w:r w:rsidRPr="00FB0540">
        <w:rPr>
          <w:sz w:val="24"/>
        </w:rPr>
        <w:tab/>
        <w:t>Coefficients d’apparentement intra et intergroupes chez les Can</w:t>
      </w:r>
      <w:r w:rsidRPr="00FB0540">
        <w:rPr>
          <w:sz w:val="24"/>
        </w:rPr>
        <w:t>a</w:t>
      </w:r>
      <w:r w:rsidRPr="00FB0540">
        <w:rPr>
          <w:sz w:val="24"/>
        </w:rPr>
        <w:t>diens-français, par génération [42]</w:t>
      </w:r>
    </w:p>
    <w:p w14:paraId="39266072" w14:textId="77777777" w:rsidR="00123568" w:rsidRPr="00FB0540" w:rsidRDefault="00123568" w:rsidP="00123568">
      <w:pPr>
        <w:ind w:left="1440" w:hanging="1440"/>
        <w:jc w:val="both"/>
        <w:rPr>
          <w:sz w:val="24"/>
        </w:rPr>
      </w:pPr>
      <w:hyperlink w:anchor="figure_3_05" w:history="1">
        <w:r w:rsidRPr="0097203D">
          <w:rPr>
            <w:rStyle w:val="Hyperlien"/>
            <w:sz w:val="24"/>
          </w:rPr>
          <w:t>Figure 3.5</w:t>
        </w:r>
      </w:hyperlink>
      <w:r w:rsidRPr="00FB0540">
        <w:rPr>
          <w:sz w:val="24"/>
        </w:rPr>
        <w:t>.</w:t>
      </w:r>
      <w:r w:rsidRPr="00FB0540">
        <w:rPr>
          <w:sz w:val="24"/>
        </w:rPr>
        <w:tab/>
        <w:t>Coefficients d’apparentement intra et intergroupes chez les Anglo-normands, par génération [43]</w:t>
      </w:r>
    </w:p>
    <w:p w14:paraId="104ECDC2" w14:textId="77777777" w:rsidR="00123568" w:rsidRPr="00FB0540" w:rsidRDefault="00123568" w:rsidP="00123568">
      <w:pPr>
        <w:ind w:left="1440" w:hanging="1440"/>
        <w:jc w:val="both"/>
        <w:rPr>
          <w:sz w:val="24"/>
        </w:rPr>
      </w:pPr>
      <w:hyperlink w:anchor="figure_3_06" w:history="1">
        <w:r w:rsidRPr="0097203D">
          <w:rPr>
            <w:rStyle w:val="Hyperlien"/>
            <w:sz w:val="24"/>
          </w:rPr>
          <w:t>Figure 3.6.</w:t>
        </w:r>
      </w:hyperlink>
      <w:r w:rsidRPr="00FB0540">
        <w:rPr>
          <w:sz w:val="24"/>
        </w:rPr>
        <w:tab/>
        <w:t>Coefficients d’apparentement intra et intergroupes chez les Loy</w:t>
      </w:r>
      <w:r w:rsidRPr="00FB0540">
        <w:rPr>
          <w:sz w:val="24"/>
        </w:rPr>
        <w:t>a</w:t>
      </w:r>
      <w:r w:rsidRPr="00FB0540">
        <w:rPr>
          <w:sz w:val="24"/>
        </w:rPr>
        <w:t>listes Britanniques, par génération [44]</w:t>
      </w:r>
    </w:p>
    <w:p w14:paraId="3A3844DF" w14:textId="77777777" w:rsidR="00123568" w:rsidRPr="00FB0540" w:rsidRDefault="00123568" w:rsidP="00123568">
      <w:pPr>
        <w:ind w:left="1440" w:hanging="1440"/>
        <w:jc w:val="both"/>
        <w:rPr>
          <w:sz w:val="24"/>
        </w:rPr>
      </w:pPr>
      <w:hyperlink w:anchor="figure_3_07" w:history="1">
        <w:r w:rsidRPr="0097203D">
          <w:rPr>
            <w:rStyle w:val="Hyperlien"/>
            <w:sz w:val="24"/>
          </w:rPr>
          <w:t>Figure 3.7</w:t>
        </w:r>
      </w:hyperlink>
      <w:r w:rsidRPr="00FB0540">
        <w:rPr>
          <w:sz w:val="24"/>
        </w:rPr>
        <w:t>.</w:t>
      </w:r>
      <w:r w:rsidRPr="00FB0540">
        <w:rPr>
          <w:sz w:val="24"/>
        </w:rPr>
        <w:tab/>
        <w:t>Coefficients de consanguinité par groupe de participants, par gén</w:t>
      </w:r>
      <w:r w:rsidRPr="00FB0540">
        <w:rPr>
          <w:sz w:val="24"/>
        </w:rPr>
        <w:t>é</w:t>
      </w:r>
      <w:r w:rsidRPr="00FB0540">
        <w:rPr>
          <w:sz w:val="24"/>
        </w:rPr>
        <w:t>ration [45]</w:t>
      </w:r>
    </w:p>
    <w:p w14:paraId="1BB6FE19" w14:textId="77777777" w:rsidR="00123568" w:rsidRPr="00FB0540" w:rsidRDefault="00123568" w:rsidP="00123568">
      <w:pPr>
        <w:ind w:left="1440" w:hanging="1440"/>
        <w:jc w:val="both"/>
        <w:rPr>
          <w:sz w:val="24"/>
        </w:rPr>
      </w:pPr>
      <w:hyperlink w:anchor="figure_3_08" w:history="1">
        <w:r w:rsidRPr="0097203D">
          <w:rPr>
            <w:rStyle w:val="Hyperlien"/>
            <w:sz w:val="24"/>
          </w:rPr>
          <w:t>Figure 3.8</w:t>
        </w:r>
      </w:hyperlink>
      <w:r w:rsidRPr="00FB0540">
        <w:rPr>
          <w:sz w:val="24"/>
        </w:rPr>
        <w:t>.</w:t>
      </w:r>
      <w:r w:rsidRPr="00FB0540">
        <w:rPr>
          <w:sz w:val="24"/>
        </w:rPr>
        <w:tab/>
        <w:t>Coefficients d’apparentement intra et intergroupes chez les Loy</w:t>
      </w:r>
      <w:r w:rsidRPr="00FB0540">
        <w:rPr>
          <w:sz w:val="24"/>
        </w:rPr>
        <w:t>a</w:t>
      </w:r>
      <w:r w:rsidRPr="00FB0540">
        <w:rPr>
          <w:sz w:val="24"/>
        </w:rPr>
        <w:t>listes, les Britanniques et les Loyalistes-Britanniques, par génér</w:t>
      </w:r>
      <w:r w:rsidRPr="00FB0540">
        <w:rPr>
          <w:sz w:val="24"/>
        </w:rPr>
        <w:t>a</w:t>
      </w:r>
      <w:r w:rsidRPr="00FB0540">
        <w:rPr>
          <w:sz w:val="24"/>
        </w:rPr>
        <w:t>tion [47]</w:t>
      </w:r>
    </w:p>
    <w:p w14:paraId="563ECBD0" w14:textId="77777777" w:rsidR="00123568" w:rsidRPr="00FB0540" w:rsidRDefault="00123568" w:rsidP="00123568">
      <w:pPr>
        <w:ind w:left="1440" w:hanging="1440"/>
        <w:jc w:val="both"/>
        <w:rPr>
          <w:sz w:val="24"/>
        </w:rPr>
      </w:pPr>
      <w:hyperlink w:anchor="figure_3_09" w:history="1">
        <w:r w:rsidRPr="0097203D">
          <w:rPr>
            <w:rStyle w:val="Hyperlien"/>
            <w:sz w:val="24"/>
          </w:rPr>
          <w:t>Figure 3.9</w:t>
        </w:r>
      </w:hyperlink>
      <w:r w:rsidRPr="00FB0540">
        <w:rPr>
          <w:sz w:val="24"/>
        </w:rPr>
        <w:t>.</w:t>
      </w:r>
      <w:r w:rsidRPr="00FB0540">
        <w:rPr>
          <w:sz w:val="24"/>
        </w:rPr>
        <w:tab/>
        <w:t>Coefficients de consanguinité chez les Loyalistes, les Britanniques et les Loyalistes-Britanniques, par génération [48]</w:t>
      </w:r>
    </w:p>
    <w:p w14:paraId="421DD662" w14:textId="77777777" w:rsidR="00123568" w:rsidRPr="00FB0540" w:rsidRDefault="00123568" w:rsidP="00123568">
      <w:pPr>
        <w:ind w:left="1440" w:hanging="1440"/>
        <w:jc w:val="both"/>
        <w:rPr>
          <w:sz w:val="24"/>
        </w:rPr>
      </w:pPr>
      <w:hyperlink w:anchor="figure_3_10" w:history="1">
        <w:r w:rsidRPr="0097203D">
          <w:rPr>
            <w:rStyle w:val="Hyperlien"/>
            <w:sz w:val="24"/>
          </w:rPr>
          <w:t>Figure 3.10</w:t>
        </w:r>
      </w:hyperlink>
      <w:r w:rsidRPr="00FB0540">
        <w:rPr>
          <w:sz w:val="24"/>
        </w:rPr>
        <w:t>.</w:t>
      </w:r>
      <w:r w:rsidRPr="00FB0540">
        <w:rPr>
          <w:sz w:val="24"/>
        </w:rPr>
        <w:tab/>
        <w:t>Répartition (%) des fondateurs d’origine canadienne-française s</w:t>
      </w:r>
      <w:r w:rsidRPr="00FB0540">
        <w:rPr>
          <w:sz w:val="24"/>
        </w:rPr>
        <w:t>e</w:t>
      </w:r>
      <w:r w:rsidRPr="00FB0540">
        <w:rPr>
          <w:sz w:val="24"/>
        </w:rPr>
        <w:t>lon la région de mariage de leurs parents [52]</w:t>
      </w:r>
    </w:p>
    <w:p w14:paraId="0DB6560E" w14:textId="77777777" w:rsidR="00123568" w:rsidRPr="00FB0540" w:rsidRDefault="00123568" w:rsidP="00123568">
      <w:pPr>
        <w:ind w:left="1440" w:hanging="1440"/>
        <w:jc w:val="both"/>
        <w:rPr>
          <w:sz w:val="24"/>
        </w:rPr>
      </w:pPr>
      <w:hyperlink w:anchor="figure_3_11" w:history="1">
        <w:r w:rsidRPr="0097203D">
          <w:rPr>
            <w:rStyle w:val="Hyperlien"/>
            <w:sz w:val="24"/>
          </w:rPr>
          <w:t>Figure 3.11</w:t>
        </w:r>
      </w:hyperlink>
      <w:r w:rsidRPr="00FB0540">
        <w:rPr>
          <w:sz w:val="24"/>
        </w:rPr>
        <w:t>.</w:t>
      </w:r>
      <w:r w:rsidRPr="00FB0540">
        <w:rPr>
          <w:sz w:val="24"/>
        </w:rPr>
        <w:tab/>
        <w:t>Le Québec en 23 régions [53]</w:t>
      </w:r>
    </w:p>
    <w:p w14:paraId="27101282" w14:textId="77777777" w:rsidR="00123568" w:rsidRPr="00FB0540" w:rsidRDefault="00123568" w:rsidP="00123568">
      <w:pPr>
        <w:ind w:left="1440" w:hanging="1440"/>
        <w:jc w:val="both"/>
        <w:rPr>
          <w:sz w:val="24"/>
        </w:rPr>
      </w:pPr>
      <w:hyperlink w:anchor="figure_3_12" w:history="1">
        <w:r w:rsidRPr="0097203D">
          <w:rPr>
            <w:rStyle w:val="Hyperlien"/>
            <w:sz w:val="24"/>
          </w:rPr>
          <w:t>Figure 3.12</w:t>
        </w:r>
      </w:hyperlink>
      <w:r w:rsidRPr="00FB0540">
        <w:rPr>
          <w:sz w:val="24"/>
        </w:rPr>
        <w:t>.</w:t>
      </w:r>
      <w:r w:rsidRPr="00FB0540">
        <w:rPr>
          <w:sz w:val="24"/>
        </w:rPr>
        <w:tab/>
        <w:t>Contribution génétique (%) des fondateurs selon leur origine et</w:t>
      </w:r>
      <w:r w:rsidRPr="00FB0540">
        <w:rPr>
          <w:sz w:val="24"/>
        </w:rPr>
        <w:t>h</w:t>
      </w:r>
      <w:r w:rsidRPr="00FB0540">
        <w:rPr>
          <w:sz w:val="24"/>
        </w:rPr>
        <w:t>nique, par groupe de participants [65]</w:t>
      </w:r>
    </w:p>
    <w:p w14:paraId="2EA2BA47" w14:textId="77777777" w:rsidR="00123568" w:rsidRPr="00FB0540" w:rsidRDefault="00123568" w:rsidP="00123568">
      <w:pPr>
        <w:ind w:left="1440" w:hanging="1440"/>
        <w:jc w:val="both"/>
        <w:rPr>
          <w:sz w:val="24"/>
        </w:rPr>
      </w:pPr>
      <w:hyperlink w:anchor="figure_3_13" w:history="1">
        <w:r w:rsidRPr="0097203D">
          <w:rPr>
            <w:rStyle w:val="Hyperlien"/>
            <w:sz w:val="24"/>
          </w:rPr>
          <w:t>Figure 3.13</w:t>
        </w:r>
      </w:hyperlink>
      <w:r w:rsidRPr="00FB0540">
        <w:rPr>
          <w:sz w:val="24"/>
        </w:rPr>
        <w:t>.</w:t>
      </w:r>
      <w:r w:rsidRPr="00FB0540">
        <w:rPr>
          <w:sz w:val="24"/>
        </w:rPr>
        <w:tab/>
        <w:t>Contribution génétique (%) des fondateurs au groupe de partic</w:t>
      </w:r>
      <w:r w:rsidRPr="00FB0540">
        <w:rPr>
          <w:sz w:val="24"/>
        </w:rPr>
        <w:t>i</w:t>
      </w:r>
      <w:r w:rsidRPr="00FB0540">
        <w:rPr>
          <w:sz w:val="24"/>
        </w:rPr>
        <w:t>pants acadiens selon leur origine ethnique et par période de mari</w:t>
      </w:r>
      <w:r w:rsidRPr="00FB0540">
        <w:rPr>
          <w:sz w:val="24"/>
        </w:rPr>
        <w:t>a</w:t>
      </w:r>
      <w:r w:rsidRPr="00FB0540">
        <w:rPr>
          <w:sz w:val="24"/>
        </w:rPr>
        <w:t>ge [66]</w:t>
      </w:r>
    </w:p>
    <w:p w14:paraId="33D10059" w14:textId="77777777" w:rsidR="00123568" w:rsidRPr="00FB0540" w:rsidRDefault="00123568" w:rsidP="00123568">
      <w:pPr>
        <w:ind w:left="1440" w:hanging="1440"/>
        <w:jc w:val="both"/>
        <w:rPr>
          <w:sz w:val="24"/>
        </w:rPr>
      </w:pPr>
      <w:hyperlink w:anchor="figure_3_14" w:history="1">
        <w:r w:rsidRPr="0097203D">
          <w:rPr>
            <w:rStyle w:val="Hyperlien"/>
            <w:sz w:val="24"/>
          </w:rPr>
          <w:t>Figure 3.14</w:t>
        </w:r>
      </w:hyperlink>
      <w:r w:rsidRPr="00FB0540">
        <w:rPr>
          <w:sz w:val="24"/>
        </w:rPr>
        <w:t>.</w:t>
      </w:r>
      <w:r w:rsidRPr="00FB0540">
        <w:rPr>
          <w:sz w:val="24"/>
        </w:rPr>
        <w:tab/>
        <w:t>Contribution génétique (%) des fondateurs au groupe de partic</w:t>
      </w:r>
      <w:r w:rsidRPr="00FB0540">
        <w:rPr>
          <w:sz w:val="24"/>
        </w:rPr>
        <w:t>i</w:t>
      </w:r>
      <w:r w:rsidRPr="00FB0540">
        <w:rPr>
          <w:sz w:val="24"/>
        </w:rPr>
        <w:t>pants canadiens-français, selon leur origine ethnique et par période de mariage [67]</w:t>
      </w:r>
    </w:p>
    <w:p w14:paraId="740725E7" w14:textId="77777777" w:rsidR="00123568" w:rsidRPr="00FB0540" w:rsidRDefault="00123568" w:rsidP="00123568">
      <w:pPr>
        <w:ind w:left="1440" w:hanging="1440"/>
        <w:jc w:val="both"/>
        <w:rPr>
          <w:sz w:val="24"/>
        </w:rPr>
      </w:pPr>
      <w:hyperlink w:anchor="figure_3_15" w:history="1">
        <w:r w:rsidRPr="0097203D">
          <w:rPr>
            <w:rStyle w:val="Hyperlien"/>
            <w:sz w:val="24"/>
          </w:rPr>
          <w:t>Figure 3.15</w:t>
        </w:r>
      </w:hyperlink>
      <w:r w:rsidRPr="00FB0540">
        <w:rPr>
          <w:sz w:val="24"/>
        </w:rPr>
        <w:t>.</w:t>
      </w:r>
      <w:r w:rsidRPr="00FB0540">
        <w:rPr>
          <w:sz w:val="24"/>
        </w:rPr>
        <w:tab/>
        <w:t>Contribution génétique (%) des fondateurs au groupe de partic</w:t>
      </w:r>
      <w:r w:rsidRPr="00FB0540">
        <w:rPr>
          <w:sz w:val="24"/>
        </w:rPr>
        <w:t>i</w:t>
      </w:r>
      <w:r w:rsidRPr="00FB0540">
        <w:rPr>
          <w:sz w:val="24"/>
        </w:rPr>
        <w:t>pants anglo-normands, selon leur origine ethnique et par période de mariage [68]</w:t>
      </w:r>
    </w:p>
    <w:p w14:paraId="51460B60" w14:textId="77777777" w:rsidR="00123568" w:rsidRPr="00FB0540" w:rsidRDefault="00123568" w:rsidP="00123568">
      <w:pPr>
        <w:ind w:left="1440" w:hanging="1440"/>
        <w:jc w:val="both"/>
        <w:rPr>
          <w:sz w:val="24"/>
        </w:rPr>
      </w:pPr>
      <w:hyperlink w:anchor="figure_3_16" w:history="1">
        <w:r w:rsidRPr="0097203D">
          <w:rPr>
            <w:rStyle w:val="Hyperlien"/>
            <w:sz w:val="24"/>
          </w:rPr>
          <w:t>Figure 3.16</w:t>
        </w:r>
      </w:hyperlink>
      <w:r w:rsidRPr="00FB0540">
        <w:rPr>
          <w:sz w:val="24"/>
        </w:rPr>
        <w:t>.</w:t>
      </w:r>
      <w:r w:rsidRPr="00FB0540">
        <w:rPr>
          <w:sz w:val="24"/>
        </w:rPr>
        <w:tab/>
        <w:t>Contribution génétique (%) des fondateurs au groupe de partic</w:t>
      </w:r>
      <w:r w:rsidRPr="00FB0540">
        <w:rPr>
          <w:sz w:val="24"/>
        </w:rPr>
        <w:t>i</w:t>
      </w:r>
      <w:r w:rsidRPr="00FB0540">
        <w:rPr>
          <w:sz w:val="24"/>
        </w:rPr>
        <w:t>pants loyalistes britanniques, selon leur origine ethnique et par p</w:t>
      </w:r>
      <w:r w:rsidRPr="00FB0540">
        <w:rPr>
          <w:sz w:val="24"/>
        </w:rPr>
        <w:t>é</w:t>
      </w:r>
      <w:r w:rsidRPr="00FB0540">
        <w:rPr>
          <w:sz w:val="24"/>
        </w:rPr>
        <w:t>riode de mariage [69]</w:t>
      </w:r>
    </w:p>
    <w:p w14:paraId="072F307B" w14:textId="77777777" w:rsidR="00123568" w:rsidRPr="00FB0540" w:rsidRDefault="00123568" w:rsidP="00123568">
      <w:pPr>
        <w:ind w:left="1440" w:hanging="1440"/>
        <w:jc w:val="both"/>
        <w:rPr>
          <w:sz w:val="24"/>
        </w:rPr>
      </w:pPr>
      <w:r>
        <w:rPr>
          <w:sz w:val="24"/>
        </w:rPr>
        <w:t>[ix]</w:t>
      </w:r>
    </w:p>
    <w:p w14:paraId="3863808D" w14:textId="77777777" w:rsidR="00123568" w:rsidRPr="00FB0540" w:rsidRDefault="00123568" w:rsidP="00123568">
      <w:pPr>
        <w:ind w:left="1440" w:hanging="1440"/>
        <w:jc w:val="both"/>
        <w:rPr>
          <w:sz w:val="24"/>
        </w:rPr>
      </w:pPr>
    </w:p>
    <w:p w14:paraId="5C477EF5" w14:textId="77777777" w:rsidR="00123568" w:rsidRPr="00FB0540" w:rsidRDefault="00123568" w:rsidP="00123568">
      <w:pPr>
        <w:ind w:left="1440" w:hanging="1440"/>
        <w:jc w:val="both"/>
        <w:rPr>
          <w:sz w:val="24"/>
        </w:rPr>
      </w:pPr>
      <w:hyperlink w:anchor="figure_3_17" w:history="1">
        <w:r w:rsidRPr="0097203D">
          <w:rPr>
            <w:rStyle w:val="Hyperlien"/>
            <w:sz w:val="24"/>
          </w:rPr>
          <w:t>Figure 3.17</w:t>
        </w:r>
      </w:hyperlink>
      <w:r w:rsidRPr="00FB0540">
        <w:rPr>
          <w:sz w:val="24"/>
        </w:rPr>
        <w:t>.</w:t>
      </w:r>
      <w:r w:rsidRPr="00FB0540">
        <w:rPr>
          <w:sz w:val="24"/>
        </w:rPr>
        <w:tab/>
        <w:t>Contribution génétique (%) des fondateurs au groupe des partic</w:t>
      </w:r>
      <w:r w:rsidRPr="00FB0540">
        <w:rPr>
          <w:sz w:val="24"/>
        </w:rPr>
        <w:t>i</w:t>
      </w:r>
      <w:r w:rsidRPr="00FB0540">
        <w:rPr>
          <w:sz w:val="24"/>
        </w:rPr>
        <w:t>pants acadiens, selon l’origine ethnique et le sexe [73]</w:t>
      </w:r>
    </w:p>
    <w:p w14:paraId="3DDE5FC3" w14:textId="77777777" w:rsidR="00123568" w:rsidRPr="00FB0540" w:rsidRDefault="00123568" w:rsidP="00123568">
      <w:pPr>
        <w:ind w:left="1440" w:hanging="1440"/>
        <w:jc w:val="both"/>
        <w:rPr>
          <w:sz w:val="24"/>
        </w:rPr>
      </w:pPr>
      <w:hyperlink w:anchor="figure_3_18" w:history="1">
        <w:r w:rsidRPr="0097203D">
          <w:rPr>
            <w:rStyle w:val="Hyperlien"/>
            <w:sz w:val="24"/>
          </w:rPr>
          <w:t>Figure 3.18</w:t>
        </w:r>
      </w:hyperlink>
      <w:r w:rsidRPr="00FB0540">
        <w:rPr>
          <w:sz w:val="24"/>
        </w:rPr>
        <w:t>.</w:t>
      </w:r>
      <w:r w:rsidRPr="00FB0540">
        <w:rPr>
          <w:sz w:val="24"/>
        </w:rPr>
        <w:tab/>
        <w:t>Contribution génétique (%) des fondateurs au groupe de partic</w:t>
      </w:r>
      <w:r w:rsidRPr="00FB0540">
        <w:rPr>
          <w:sz w:val="24"/>
        </w:rPr>
        <w:t>i</w:t>
      </w:r>
      <w:r w:rsidRPr="00FB0540">
        <w:rPr>
          <w:sz w:val="24"/>
        </w:rPr>
        <w:t>pants canadiens-français, selon l’origine ethnique et le sexe [74]</w:t>
      </w:r>
    </w:p>
    <w:p w14:paraId="170C7EC1" w14:textId="77777777" w:rsidR="00123568" w:rsidRPr="00FB0540" w:rsidRDefault="00123568" w:rsidP="00123568">
      <w:pPr>
        <w:ind w:left="1440" w:hanging="1440"/>
        <w:jc w:val="both"/>
        <w:rPr>
          <w:sz w:val="24"/>
        </w:rPr>
      </w:pPr>
      <w:hyperlink w:anchor="figure_3_19" w:history="1">
        <w:r w:rsidRPr="0097203D">
          <w:rPr>
            <w:rStyle w:val="Hyperlien"/>
            <w:sz w:val="24"/>
          </w:rPr>
          <w:t>Figure 3.19</w:t>
        </w:r>
      </w:hyperlink>
      <w:r w:rsidRPr="00FB0540">
        <w:rPr>
          <w:sz w:val="24"/>
        </w:rPr>
        <w:t>.</w:t>
      </w:r>
      <w:r w:rsidRPr="00FB0540">
        <w:rPr>
          <w:sz w:val="24"/>
        </w:rPr>
        <w:tab/>
        <w:t>Contribution génétique (%) des fondateurs au groupe de partic</w:t>
      </w:r>
      <w:r w:rsidRPr="00FB0540">
        <w:rPr>
          <w:sz w:val="24"/>
        </w:rPr>
        <w:t>i</w:t>
      </w:r>
      <w:r w:rsidRPr="00FB0540">
        <w:rPr>
          <w:sz w:val="24"/>
        </w:rPr>
        <w:t>pants anglo-normands, selon l’origine ethnique et le sexe [75]</w:t>
      </w:r>
    </w:p>
    <w:p w14:paraId="55676D75" w14:textId="77777777" w:rsidR="00123568" w:rsidRPr="00FB0540" w:rsidRDefault="00123568" w:rsidP="00123568">
      <w:pPr>
        <w:ind w:left="1440" w:hanging="1440"/>
        <w:jc w:val="both"/>
        <w:rPr>
          <w:sz w:val="24"/>
        </w:rPr>
      </w:pPr>
      <w:hyperlink w:anchor="figure_3_20" w:history="1">
        <w:r w:rsidRPr="0097203D">
          <w:rPr>
            <w:rStyle w:val="Hyperlien"/>
            <w:sz w:val="24"/>
          </w:rPr>
          <w:t>Figure 3.20</w:t>
        </w:r>
      </w:hyperlink>
      <w:r w:rsidRPr="00FB0540">
        <w:rPr>
          <w:sz w:val="24"/>
        </w:rPr>
        <w:t>.</w:t>
      </w:r>
      <w:r w:rsidRPr="00FB0540">
        <w:rPr>
          <w:sz w:val="24"/>
        </w:rPr>
        <w:tab/>
        <w:t>Contribution génétique (%) des fondateurs au groupe des partic</w:t>
      </w:r>
      <w:r w:rsidRPr="00FB0540">
        <w:rPr>
          <w:sz w:val="24"/>
        </w:rPr>
        <w:t>i</w:t>
      </w:r>
      <w:r w:rsidRPr="00FB0540">
        <w:rPr>
          <w:sz w:val="24"/>
        </w:rPr>
        <w:t>pants loyalistes britanniques, selon l’origine ethnique et le sexe [76]</w:t>
      </w:r>
    </w:p>
    <w:p w14:paraId="7BDEF5F2" w14:textId="77777777" w:rsidR="00123568" w:rsidRPr="00FB0540" w:rsidRDefault="00123568" w:rsidP="00123568">
      <w:pPr>
        <w:ind w:left="1440" w:hanging="1440"/>
        <w:jc w:val="both"/>
        <w:rPr>
          <w:sz w:val="24"/>
        </w:rPr>
      </w:pPr>
      <w:hyperlink w:anchor="figure_3_21" w:history="1">
        <w:r w:rsidRPr="0097203D">
          <w:rPr>
            <w:rStyle w:val="Hyperlien"/>
            <w:sz w:val="24"/>
          </w:rPr>
          <w:t>Figure 3.21</w:t>
        </w:r>
      </w:hyperlink>
      <w:r w:rsidRPr="00FB0540">
        <w:rPr>
          <w:sz w:val="24"/>
        </w:rPr>
        <w:t>.</w:t>
      </w:r>
      <w:r w:rsidRPr="00FB0540">
        <w:rPr>
          <w:sz w:val="24"/>
        </w:rPr>
        <w:tab/>
        <w:t>Fréquence des coefficients d’apparentement des lignées materne</w:t>
      </w:r>
      <w:r w:rsidRPr="00FB0540">
        <w:rPr>
          <w:sz w:val="24"/>
        </w:rPr>
        <w:t>l</w:t>
      </w:r>
      <w:r w:rsidRPr="00FB0540">
        <w:rPr>
          <w:sz w:val="24"/>
        </w:rPr>
        <w:t>les pour l’ensemble des participants (n=348) [80]</w:t>
      </w:r>
    </w:p>
    <w:p w14:paraId="338E39F4" w14:textId="77777777" w:rsidR="00123568" w:rsidRPr="00FB0540" w:rsidRDefault="00123568" w:rsidP="00123568">
      <w:pPr>
        <w:ind w:left="1440" w:hanging="1440"/>
        <w:jc w:val="both"/>
        <w:rPr>
          <w:sz w:val="24"/>
        </w:rPr>
      </w:pPr>
      <w:hyperlink w:anchor="figure_3_22" w:history="1">
        <w:r w:rsidRPr="0097203D">
          <w:rPr>
            <w:rStyle w:val="Hyperlien"/>
            <w:sz w:val="24"/>
          </w:rPr>
          <w:t>Figure 3.22</w:t>
        </w:r>
      </w:hyperlink>
      <w:r w:rsidRPr="00FB0540">
        <w:rPr>
          <w:sz w:val="24"/>
        </w:rPr>
        <w:t>.</w:t>
      </w:r>
      <w:r w:rsidRPr="00FB0540">
        <w:rPr>
          <w:sz w:val="24"/>
        </w:rPr>
        <w:tab/>
        <w:t>Fréquence des classes des coefficients d’apparentement des lignées maternelles par groupe de participants [81]</w:t>
      </w:r>
    </w:p>
    <w:p w14:paraId="725214D6" w14:textId="77777777" w:rsidR="00123568" w:rsidRPr="00FB0540" w:rsidRDefault="00123568" w:rsidP="00123568">
      <w:pPr>
        <w:ind w:left="1440" w:hanging="1440"/>
        <w:jc w:val="both"/>
        <w:rPr>
          <w:sz w:val="24"/>
        </w:rPr>
      </w:pPr>
      <w:hyperlink w:anchor="figure_3_23" w:history="1">
        <w:r w:rsidRPr="0097203D">
          <w:rPr>
            <w:rStyle w:val="Hyperlien"/>
            <w:sz w:val="24"/>
          </w:rPr>
          <w:t>Figure 3.23</w:t>
        </w:r>
      </w:hyperlink>
      <w:r w:rsidRPr="00FB0540">
        <w:rPr>
          <w:sz w:val="24"/>
        </w:rPr>
        <w:t>.</w:t>
      </w:r>
      <w:r w:rsidRPr="00FB0540">
        <w:rPr>
          <w:sz w:val="24"/>
        </w:rPr>
        <w:tab/>
        <w:t>Contribution génétique des fondatrices régionales des lignées m</w:t>
      </w:r>
      <w:r w:rsidRPr="00FB0540">
        <w:rPr>
          <w:sz w:val="24"/>
        </w:rPr>
        <w:t>a</w:t>
      </w:r>
      <w:r w:rsidRPr="00FB0540">
        <w:rPr>
          <w:sz w:val="24"/>
        </w:rPr>
        <w:t>ternelles selon leur origine ethnique pour le groupe de participants acadiens (n=97) [86]</w:t>
      </w:r>
    </w:p>
    <w:p w14:paraId="51F655B8" w14:textId="77777777" w:rsidR="00123568" w:rsidRPr="00FB0540" w:rsidRDefault="00123568" w:rsidP="00123568">
      <w:pPr>
        <w:ind w:left="1440" w:hanging="1440"/>
        <w:jc w:val="both"/>
        <w:rPr>
          <w:sz w:val="24"/>
        </w:rPr>
      </w:pPr>
      <w:hyperlink w:anchor="figure_3_24" w:history="1">
        <w:r w:rsidRPr="0097203D">
          <w:rPr>
            <w:rStyle w:val="Hyperlien"/>
            <w:sz w:val="24"/>
          </w:rPr>
          <w:t>Figure 3.24</w:t>
        </w:r>
      </w:hyperlink>
      <w:r w:rsidRPr="00FB0540">
        <w:rPr>
          <w:sz w:val="24"/>
        </w:rPr>
        <w:t>.</w:t>
      </w:r>
      <w:r w:rsidRPr="00FB0540">
        <w:rPr>
          <w:sz w:val="24"/>
        </w:rPr>
        <w:tab/>
        <w:t>Contribution génétique des fondatrices régionales des lignées m</w:t>
      </w:r>
      <w:r w:rsidRPr="00FB0540">
        <w:rPr>
          <w:sz w:val="24"/>
        </w:rPr>
        <w:t>a</w:t>
      </w:r>
      <w:r w:rsidRPr="00FB0540">
        <w:rPr>
          <w:sz w:val="24"/>
        </w:rPr>
        <w:t>ternelles selon leur origine ethnique pour le groupe de participants canadiens-français (n=97) [86]</w:t>
      </w:r>
    </w:p>
    <w:p w14:paraId="724356F9" w14:textId="77777777" w:rsidR="00123568" w:rsidRPr="00FB0540" w:rsidRDefault="00123568" w:rsidP="00123568">
      <w:pPr>
        <w:ind w:left="1440" w:hanging="1440"/>
        <w:jc w:val="both"/>
        <w:rPr>
          <w:sz w:val="24"/>
        </w:rPr>
      </w:pPr>
      <w:hyperlink w:anchor="figure_3_25" w:history="1">
        <w:r w:rsidRPr="0097203D">
          <w:rPr>
            <w:rStyle w:val="Hyperlien"/>
            <w:sz w:val="24"/>
          </w:rPr>
          <w:t>Figure 3.25</w:t>
        </w:r>
      </w:hyperlink>
      <w:r w:rsidRPr="00FB0540">
        <w:rPr>
          <w:sz w:val="24"/>
        </w:rPr>
        <w:t>.</w:t>
      </w:r>
      <w:r w:rsidRPr="00FB0540">
        <w:rPr>
          <w:sz w:val="24"/>
        </w:rPr>
        <w:tab/>
        <w:t>Contribution génétique des fondatrices régionales des lignées m</w:t>
      </w:r>
      <w:r w:rsidRPr="00FB0540">
        <w:rPr>
          <w:sz w:val="24"/>
        </w:rPr>
        <w:t>a</w:t>
      </w:r>
      <w:r w:rsidRPr="00FB0540">
        <w:rPr>
          <w:sz w:val="24"/>
        </w:rPr>
        <w:t>ternelles selon leur origine ethnique pour le groupe de participants anglo-normands (n=84) [87]</w:t>
      </w:r>
    </w:p>
    <w:p w14:paraId="1C6C7436" w14:textId="77777777" w:rsidR="00123568" w:rsidRPr="00FB0540" w:rsidRDefault="00123568" w:rsidP="00123568">
      <w:pPr>
        <w:ind w:left="1440" w:hanging="1440"/>
        <w:jc w:val="both"/>
        <w:rPr>
          <w:sz w:val="24"/>
        </w:rPr>
      </w:pPr>
      <w:hyperlink w:anchor="figure_3_26" w:history="1">
        <w:r w:rsidRPr="0097203D">
          <w:rPr>
            <w:rStyle w:val="Hyperlien"/>
            <w:sz w:val="24"/>
          </w:rPr>
          <w:t>Figure 3.26</w:t>
        </w:r>
      </w:hyperlink>
      <w:r w:rsidRPr="00FB0540">
        <w:rPr>
          <w:sz w:val="24"/>
        </w:rPr>
        <w:t>.</w:t>
      </w:r>
      <w:r w:rsidRPr="00FB0540">
        <w:rPr>
          <w:sz w:val="24"/>
        </w:rPr>
        <w:tab/>
        <w:t>Contribution génétique des fondatrices régionales des lignées m</w:t>
      </w:r>
      <w:r w:rsidRPr="00FB0540">
        <w:rPr>
          <w:sz w:val="24"/>
        </w:rPr>
        <w:t>a</w:t>
      </w:r>
      <w:r w:rsidRPr="00FB0540">
        <w:rPr>
          <w:sz w:val="24"/>
        </w:rPr>
        <w:t>ternelles selon leur origine ethnique pour le groupe de participants loyalistes britanniques (n-70) [87]</w:t>
      </w:r>
    </w:p>
    <w:p w14:paraId="07B308B9" w14:textId="77777777" w:rsidR="00123568" w:rsidRPr="00FB0540" w:rsidRDefault="00123568" w:rsidP="00123568">
      <w:pPr>
        <w:ind w:left="1440" w:hanging="1440"/>
        <w:jc w:val="both"/>
        <w:rPr>
          <w:sz w:val="24"/>
        </w:rPr>
      </w:pPr>
      <w:hyperlink w:anchor="figure_3_27" w:history="1">
        <w:r w:rsidRPr="0097203D">
          <w:rPr>
            <w:rStyle w:val="Hyperlien"/>
            <w:sz w:val="24"/>
          </w:rPr>
          <w:t>Figure 3.27</w:t>
        </w:r>
      </w:hyperlink>
      <w:r w:rsidRPr="00FB0540">
        <w:rPr>
          <w:sz w:val="24"/>
        </w:rPr>
        <w:t>.</w:t>
      </w:r>
      <w:r w:rsidRPr="00FB0540">
        <w:rPr>
          <w:sz w:val="24"/>
        </w:rPr>
        <w:tab/>
        <w:t>Répartition des haplogroupes de l’ADN mitochondrial pour les participants acadiens (n=91) [91]</w:t>
      </w:r>
    </w:p>
    <w:p w14:paraId="7A625128" w14:textId="77777777" w:rsidR="00123568" w:rsidRPr="00FB0540" w:rsidRDefault="00123568" w:rsidP="00123568">
      <w:pPr>
        <w:ind w:left="1440" w:hanging="1440"/>
        <w:jc w:val="both"/>
        <w:rPr>
          <w:sz w:val="24"/>
        </w:rPr>
      </w:pPr>
      <w:hyperlink w:anchor="figure_3_27" w:history="1">
        <w:r w:rsidRPr="0097203D">
          <w:rPr>
            <w:rStyle w:val="Hyperlien"/>
            <w:sz w:val="24"/>
          </w:rPr>
          <w:t>Figure 3.28</w:t>
        </w:r>
      </w:hyperlink>
      <w:r w:rsidRPr="00FB0540">
        <w:rPr>
          <w:sz w:val="24"/>
        </w:rPr>
        <w:t>.</w:t>
      </w:r>
      <w:r w:rsidRPr="00FB0540">
        <w:rPr>
          <w:sz w:val="24"/>
        </w:rPr>
        <w:tab/>
        <w:t>Répartition des haplogroupes de l’ADN mitochondrial pour les participants canadiens-français (n=85) [91]</w:t>
      </w:r>
    </w:p>
    <w:p w14:paraId="28D07553" w14:textId="77777777" w:rsidR="00123568" w:rsidRPr="00FB0540" w:rsidRDefault="00123568" w:rsidP="00123568">
      <w:pPr>
        <w:ind w:left="1440" w:hanging="1440"/>
        <w:jc w:val="both"/>
        <w:rPr>
          <w:sz w:val="24"/>
        </w:rPr>
      </w:pPr>
      <w:hyperlink w:anchor="figure_3_29" w:history="1">
        <w:r w:rsidRPr="0097203D">
          <w:rPr>
            <w:rStyle w:val="Hyperlien"/>
            <w:sz w:val="24"/>
          </w:rPr>
          <w:t>Figure 3.29</w:t>
        </w:r>
      </w:hyperlink>
      <w:r w:rsidRPr="00FB0540">
        <w:rPr>
          <w:sz w:val="24"/>
        </w:rPr>
        <w:t>.</w:t>
      </w:r>
      <w:r w:rsidRPr="00FB0540">
        <w:rPr>
          <w:sz w:val="24"/>
        </w:rPr>
        <w:tab/>
        <w:t>Répartition des haplogroupes de l’ADN mitochondrial pour les participants anglo-normands (n-80)</w:t>
      </w:r>
      <w:r w:rsidRPr="00FB0540">
        <w:rPr>
          <w:sz w:val="24"/>
        </w:rPr>
        <w:tab/>
        <w:t>92]</w:t>
      </w:r>
    </w:p>
    <w:p w14:paraId="6031CC7D" w14:textId="77777777" w:rsidR="00123568" w:rsidRPr="00FB0540" w:rsidRDefault="00123568" w:rsidP="00123568">
      <w:pPr>
        <w:ind w:left="1440" w:hanging="1440"/>
        <w:jc w:val="both"/>
        <w:rPr>
          <w:sz w:val="24"/>
        </w:rPr>
      </w:pPr>
      <w:hyperlink w:anchor="figure_3_30" w:history="1">
        <w:r w:rsidRPr="0097203D">
          <w:rPr>
            <w:rStyle w:val="Hyperlien"/>
            <w:sz w:val="24"/>
          </w:rPr>
          <w:t>Figure 3.30</w:t>
        </w:r>
      </w:hyperlink>
      <w:r w:rsidRPr="00FB0540">
        <w:rPr>
          <w:sz w:val="24"/>
        </w:rPr>
        <w:t>.</w:t>
      </w:r>
      <w:r w:rsidRPr="00FB0540">
        <w:rPr>
          <w:sz w:val="24"/>
        </w:rPr>
        <w:tab/>
        <w:t>Répartition des haplogroupes de l’ADN mitochondrial pour les participants loyalistes britanniques (n=63) [92]</w:t>
      </w:r>
    </w:p>
    <w:p w14:paraId="717EC15B" w14:textId="77777777" w:rsidR="00123568" w:rsidRPr="00FB0540" w:rsidRDefault="00123568" w:rsidP="00123568">
      <w:pPr>
        <w:ind w:left="1440" w:hanging="1440"/>
        <w:jc w:val="both"/>
        <w:rPr>
          <w:sz w:val="24"/>
        </w:rPr>
      </w:pPr>
      <w:hyperlink w:anchor="figure_3_31" w:history="1">
        <w:r w:rsidRPr="0097203D">
          <w:rPr>
            <w:rStyle w:val="Hyperlien"/>
            <w:sz w:val="24"/>
          </w:rPr>
          <w:t>Figure 3.31</w:t>
        </w:r>
      </w:hyperlink>
      <w:r w:rsidRPr="00FB0540">
        <w:rPr>
          <w:sz w:val="24"/>
        </w:rPr>
        <w:t>.</w:t>
      </w:r>
      <w:r w:rsidRPr="00FB0540">
        <w:rPr>
          <w:sz w:val="24"/>
        </w:rPr>
        <w:tab/>
        <w:t>Nombre d’apparitions des haplotypes du segment hypervariable I (HVSI) pour les participants acadiens (n=91) [93]</w:t>
      </w:r>
    </w:p>
    <w:p w14:paraId="26CCBA1E" w14:textId="77777777" w:rsidR="00123568" w:rsidRPr="00FB0540" w:rsidRDefault="00123568" w:rsidP="00123568">
      <w:pPr>
        <w:ind w:left="1440" w:hanging="1440"/>
        <w:jc w:val="both"/>
        <w:rPr>
          <w:sz w:val="24"/>
        </w:rPr>
      </w:pPr>
      <w:hyperlink w:anchor="figure_3_32" w:history="1">
        <w:r w:rsidRPr="0097203D">
          <w:rPr>
            <w:rStyle w:val="Hyperlien"/>
            <w:sz w:val="24"/>
          </w:rPr>
          <w:t>Figure 3.32</w:t>
        </w:r>
      </w:hyperlink>
      <w:r w:rsidRPr="00FB0540">
        <w:rPr>
          <w:sz w:val="24"/>
        </w:rPr>
        <w:t>.</w:t>
      </w:r>
      <w:r w:rsidRPr="00FB0540">
        <w:rPr>
          <w:sz w:val="24"/>
        </w:rPr>
        <w:tab/>
        <w:t>Nombre d’apparitions des haplotypes du segment hypervariable I (HVSI) pour les participants canadiens-français (n=85) [94]</w:t>
      </w:r>
    </w:p>
    <w:p w14:paraId="170CE6B2" w14:textId="77777777" w:rsidR="00123568" w:rsidRPr="00FB0540" w:rsidRDefault="00123568" w:rsidP="00123568">
      <w:pPr>
        <w:ind w:left="1440" w:hanging="1440"/>
        <w:jc w:val="both"/>
        <w:rPr>
          <w:sz w:val="24"/>
        </w:rPr>
      </w:pPr>
      <w:hyperlink w:anchor="figure_3_33" w:history="1">
        <w:r w:rsidRPr="0097203D">
          <w:rPr>
            <w:rStyle w:val="Hyperlien"/>
            <w:sz w:val="24"/>
          </w:rPr>
          <w:t>Figure 3.33</w:t>
        </w:r>
      </w:hyperlink>
      <w:r w:rsidRPr="00FB0540">
        <w:rPr>
          <w:sz w:val="24"/>
        </w:rPr>
        <w:t>.</w:t>
      </w:r>
      <w:r w:rsidRPr="00FB0540">
        <w:rPr>
          <w:sz w:val="24"/>
        </w:rPr>
        <w:tab/>
        <w:t>Nombre d’apparitions des haplotypes du segment hypervariable I (HVSI) pour les participants anglo-normands (n=80) [95]</w:t>
      </w:r>
    </w:p>
    <w:p w14:paraId="64FAED50" w14:textId="77777777" w:rsidR="00123568" w:rsidRPr="00FB0540" w:rsidRDefault="00123568" w:rsidP="00123568">
      <w:pPr>
        <w:ind w:left="1440" w:hanging="1440"/>
        <w:jc w:val="both"/>
        <w:rPr>
          <w:sz w:val="24"/>
        </w:rPr>
      </w:pPr>
      <w:hyperlink w:anchor="figure_3_34" w:history="1">
        <w:r w:rsidRPr="0097203D">
          <w:rPr>
            <w:rStyle w:val="Hyperlien"/>
            <w:sz w:val="24"/>
          </w:rPr>
          <w:t>Figure 3.34</w:t>
        </w:r>
      </w:hyperlink>
      <w:r w:rsidRPr="00FB0540">
        <w:rPr>
          <w:sz w:val="24"/>
        </w:rPr>
        <w:t>.</w:t>
      </w:r>
      <w:r w:rsidRPr="00FB0540">
        <w:rPr>
          <w:sz w:val="24"/>
        </w:rPr>
        <w:tab/>
        <w:t>Nombre d’apparitions des haplotypes du segment hypervariable I (HVSI) pour les participants loyalistes britanniques (n-63) [96]</w:t>
      </w:r>
    </w:p>
    <w:p w14:paraId="096F0E2D" w14:textId="77777777" w:rsidR="00123568" w:rsidRPr="00FB0540" w:rsidRDefault="00123568" w:rsidP="00123568">
      <w:pPr>
        <w:ind w:left="1440" w:hanging="1440"/>
        <w:jc w:val="both"/>
        <w:rPr>
          <w:sz w:val="24"/>
        </w:rPr>
      </w:pPr>
      <w:hyperlink w:anchor="figure_3_35" w:history="1">
        <w:r w:rsidRPr="0097203D">
          <w:rPr>
            <w:rStyle w:val="Hyperlien"/>
            <w:sz w:val="24"/>
          </w:rPr>
          <w:t>Figure 3.35</w:t>
        </w:r>
      </w:hyperlink>
      <w:r w:rsidRPr="00FB0540">
        <w:rPr>
          <w:sz w:val="24"/>
        </w:rPr>
        <w:t>.</w:t>
      </w:r>
      <w:r w:rsidRPr="00FB0540">
        <w:rPr>
          <w:sz w:val="24"/>
        </w:rPr>
        <w:tab/>
        <w:t>Nombre d’apparitions des haplotypes du segment hypervariable I (HVSI) pour l’échantillon gaspésien (n-366) [98]</w:t>
      </w:r>
    </w:p>
    <w:p w14:paraId="047F8E59" w14:textId="77777777" w:rsidR="00123568" w:rsidRPr="00FB0540" w:rsidRDefault="00123568" w:rsidP="00123568">
      <w:pPr>
        <w:ind w:left="1440" w:hanging="1440"/>
        <w:jc w:val="both"/>
        <w:rPr>
          <w:sz w:val="24"/>
        </w:rPr>
      </w:pPr>
      <w:hyperlink w:anchor="figure_3_36" w:history="1">
        <w:r w:rsidRPr="0097203D">
          <w:rPr>
            <w:rStyle w:val="Hyperlien"/>
            <w:sz w:val="24"/>
          </w:rPr>
          <w:t>Figure 3.36</w:t>
        </w:r>
      </w:hyperlink>
      <w:r w:rsidRPr="00FB0540">
        <w:rPr>
          <w:sz w:val="24"/>
        </w:rPr>
        <w:t>.</w:t>
      </w:r>
      <w:r w:rsidRPr="00FB0540">
        <w:rPr>
          <w:sz w:val="24"/>
        </w:rPr>
        <w:tab/>
        <w:t>Nombre d’apparitions des haplotypes du segment hypervariable I (HVSI) pour l’échantillon montréalais (n-63) [98]</w:t>
      </w:r>
    </w:p>
    <w:p w14:paraId="2C849013" w14:textId="77777777" w:rsidR="00123568" w:rsidRPr="00E07116" w:rsidRDefault="00123568" w:rsidP="00123568">
      <w:pPr>
        <w:jc w:val="both"/>
      </w:pPr>
    </w:p>
    <w:p w14:paraId="7497F507" w14:textId="77777777" w:rsidR="00123568" w:rsidRDefault="00123568" w:rsidP="00123568">
      <w:pPr>
        <w:pStyle w:val="p"/>
      </w:pPr>
      <w:r w:rsidRPr="00E07116">
        <w:br w:type="page"/>
      </w:r>
      <w:r>
        <w:lastRenderedPageBreak/>
        <w:t>[x]</w:t>
      </w:r>
    </w:p>
    <w:p w14:paraId="049FFC5E" w14:textId="77777777" w:rsidR="00123568" w:rsidRPr="00E07116" w:rsidRDefault="00123568" w:rsidP="00123568">
      <w:pPr>
        <w:jc w:val="both"/>
      </w:pPr>
    </w:p>
    <w:p w14:paraId="08A14824" w14:textId="77777777" w:rsidR="00123568" w:rsidRPr="00E07116" w:rsidRDefault="00123568" w:rsidP="00123568">
      <w:pPr>
        <w:jc w:val="both"/>
      </w:pPr>
    </w:p>
    <w:p w14:paraId="2E594414" w14:textId="77777777" w:rsidR="00123568" w:rsidRPr="00E07116" w:rsidRDefault="00123568" w:rsidP="00123568">
      <w:pPr>
        <w:jc w:val="both"/>
      </w:pPr>
    </w:p>
    <w:p w14:paraId="3195732E" w14:textId="77777777" w:rsidR="00123568" w:rsidRPr="00F54CC7" w:rsidRDefault="00123568" w:rsidP="00123568">
      <w:pPr>
        <w:spacing w:after="120"/>
        <w:ind w:firstLine="0"/>
        <w:jc w:val="center"/>
        <w:rPr>
          <w:sz w:val="24"/>
        </w:rPr>
      </w:pPr>
      <w:bookmarkStart w:id="4" w:name="Etude_liste_tableaux"/>
      <w:r w:rsidRPr="00882707">
        <w:rPr>
          <w:b/>
          <w:sz w:val="24"/>
        </w:rPr>
        <w:t>Étude comparative des caractéristiques</w:t>
      </w:r>
      <w:r>
        <w:rPr>
          <w:b/>
          <w:sz w:val="24"/>
        </w:rPr>
        <w:br/>
      </w:r>
      <w:r w:rsidRPr="00882707">
        <w:rPr>
          <w:b/>
          <w:sz w:val="24"/>
        </w:rPr>
        <w:t>généalogiques et génétiques de quatre populations</w:t>
      </w:r>
      <w:r>
        <w:rPr>
          <w:b/>
          <w:sz w:val="24"/>
        </w:rPr>
        <w:br/>
      </w:r>
      <w:r w:rsidRPr="00882707">
        <w:rPr>
          <w:b/>
          <w:sz w:val="24"/>
        </w:rPr>
        <w:t>fondatrices de la Gaspésie.</w:t>
      </w:r>
    </w:p>
    <w:p w14:paraId="4D70833A" w14:textId="77777777" w:rsidR="00123568" w:rsidRPr="00E07116" w:rsidRDefault="00123568" w:rsidP="00123568">
      <w:pPr>
        <w:pStyle w:val="planchest"/>
      </w:pPr>
      <w:r>
        <w:t>Liste des tableaux</w:t>
      </w:r>
    </w:p>
    <w:bookmarkEnd w:id="4"/>
    <w:p w14:paraId="706727E7" w14:textId="77777777" w:rsidR="00123568" w:rsidRPr="00E07116" w:rsidRDefault="00123568" w:rsidP="00123568">
      <w:pPr>
        <w:jc w:val="both"/>
      </w:pPr>
    </w:p>
    <w:p w14:paraId="4072AEF8" w14:textId="77777777" w:rsidR="00123568" w:rsidRPr="00E07116" w:rsidRDefault="00123568" w:rsidP="00123568">
      <w:pPr>
        <w:jc w:val="both"/>
      </w:pPr>
    </w:p>
    <w:p w14:paraId="0AAF4912" w14:textId="77777777" w:rsidR="00123568" w:rsidRPr="00E07116" w:rsidRDefault="00123568" w:rsidP="00123568">
      <w:pPr>
        <w:jc w:val="both"/>
      </w:pPr>
    </w:p>
    <w:p w14:paraId="0192FD60" w14:textId="77777777" w:rsidR="00123568" w:rsidRPr="00E07116" w:rsidRDefault="00123568" w:rsidP="00123568">
      <w:pPr>
        <w:jc w:val="both"/>
      </w:pPr>
    </w:p>
    <w:p w14:paraId="7F0F0A70" w14:textId="77777777" w:rsidR="00123568" w:rsidRPr="00E07116" w:rsidRDefault="00123568" w:rsidP="00123568">
      <w:pPr>
        <w:jc w:val="both"/>
      </w:pPr>
    </w:p>
    <w:p w14:paraId="7F105E39" w14:textId="77777777" w:rsidR="00123568" w:rsidRPr="00384B20" w:rsidRDefault="00123568" w:rsidP="00123568">
      <w:pPr>
        <w:ind w:right="90" w:firstLine="0"/>
        <w:jc w:val="both"/>
        <w:rPr>
          <w:sz w:val="20"/>
        </w:rPr>
      </w:pPr>
      <w:hyperlink w:anchor="tdm" w:history="1">
        <w:r w:rsidRPr="00384B20">
          <w:rPr>
            <w:rStyle w:val="Hyperlien"/>
            <w:sz w:val="20"/>
          </w:rPr>
          <w:t>Retour à la table des matières</w:t>
        </w:r>
      </w:hyperlink>
    </w:p>
    <w:p w14:paraId="31FBBFE5" w14:textId="77777777" w:rsidR="00123568" w:rsidRPr="00E07116" w:rsidRDefault="00123568" w:rsidP="00123568">
      <w:pPr>
        <w:jc w:val="both"/>
      </w:pPr>
    </w:p>
    <w:p w14:paraId="21FD9287" w14:textId="77777777" w:rsidR="00123568" w:rsidRPr="00FB0540" w:rsidRDefault="00123568" w:rsidP="00123568">
      <w:pPr>
        <w:ind w:left="1440" w:hanging="1440"/>
        <w:jc w:val="both"/>
        <w:rPr>
          <w:sz w:val="24"/>
        </w:rPr>
      </w:pPr>
      <w:hyperlink w:anchor="tableau_2_1" w:history="1">
        <w:r w:rsidRPr="00845E5E">
          <w:rPr>
            <w:rStyle w:val="Hyperlien"/>
            <w:sz w:val="24"/>
          </w:rPr>
          <w:t>Tableau 2.1</w:t>
        </w:r>
      </w:hyperlink>
      <w:r w:rsidRPr="00FB0540">
        <w:rPr>
          <w:sz w:val="24"/>
        </w:rPr>
        <w:t>.</w:t>
      </w:r>
      <w:r w:rsidRPr="00FB0540">
        <w:rPr>
          <w:sz w:val="24"/>
        </w:rPr>
        <w:tab/>
        <w:t>Répartition des 399 participants selon l’origine ethnique attribuée lors du classement [23]</w:t>
      </w:r>
    </w:p>
    <w:p w14:paraId="17EB12D2" w14:textId="77777777" w:rsidR="00123568" w:rsidRPr="00FB0540" w:rsidRDefault="00123568" w:rsidP="00123568">
      <w:pPr>
        <w:ind w:left="1440" w:hanging="1440"/>
        <w:jc w:val="both"/>
        <w:rPr>
          <w:sz w:val="24"/>
        </w:rPr>
      </w:pPr>
      <w:hyperlink w:anchor="tableau_3_01" w:history="1">
        <w:r w:rsidRPr="00845E5E">
          <w:rPr>
            <w:rStyle w:val="Hyperlien"/>
            <w:sz w:val="24"/>
          </w:rPr>
          <w:t>Tableau 3.1</w:t>
        </w:r>
      </w:hyperlink>
      <w:r w:rsidRPr="00FB0540">
        <w:rPr>
          <w:sz w:val="24"/>
        </w:rPr>
        <w:t>.</w:t>
      </w:r>
      <w:r w:rsidRPr="00FB0540">
        <w:rPr>
          <w:sz w:val="24"/>
        </w:rPr>
        <w:tab/>
        <w:t>Caractéristiques des généalogies par groupe de participants [37]</w:t>
      </w:r>
    </w:p>
    <w:p w14:paraId="303DCA99" w14:textId="77777777" w:rsidR="00123568" w:rsidRPr="00FB0540" w:rsidRDefault="00123568" w:rsidP="00123568">
      <w:pPr>
        <w:ind w:left="1440" w:hanging="1440"/>
        <w:jc w:val="both"/>
        <w:rPr>
          <w:sz w:val="24"/>
        </w:rPr>
      </w:pPr>
      <w:hyperlink w:anchor="tableau_3_02" w:history="1">
        <w:r w:rsidRPr="00845E5E">
          <w:rPr>
            <w:rStyle w:val="Hyperlien"/>
            <w:sz w:val="24"/>
          </w:rPr>
          <w:t>Tableau 3.2</w:t>
        </w:r>
      </w:hyperlink>
      <w:r w:rsidRPr="00FB0540">
        <w:rPr>
          <w:sz w:val="24"/>
        </w:rPr>
        <w:t>.</w:t>
      </w:r>
      <w:r w:rsidRPr="00FB0540">
        <w:rPr>
          <w:sz w:val="24"/>
        </w:rPr>
        <w:tab/>
        <w:t>Répartition des 1</w:t>
      </w:r>
      <w:r>
        <w:rPr>
          <w:sz w:val="24"/>
        </w:rPr>
        <w:t> </w:t>
      </w:r>
      <w:r w:rsidRPr="00FB0540">
        <w:rPr>
          <w:sz w:val="24"/>
        </w:rPr>
        <w:t>844 fondateurs selon l’origine ethnique, la péri</w:t>
      </w:r>
      <w:r w:rsidRPr="00FB0540">
        <w:rPr>
          <w:sz w:val="24"/>
        </w:rPr>
        <w:t>o</w:t>
      </w:r>
      <w:r w:rsidRPr="00FB0540">
        <w:rPr>
          <w:sz w:val="24"/>
        </w:rPr>
        <w:t>de de mariage et le sexe [50]</w:t>
      </w:r>
    </w:p>
    <w:p w14:paraId="4D920DEC" w14:textId="77777777" w:rsidR="00123568" w:rsidRPr="00FB0540" w:rsidRDefault="00123568" w:rsidP="00123568">
      <w:pPr>
        <w:ind w:left="1440" w:hanging="1440"/>
        <w:jc w:val="both"/>
        <w:rPr>
          <w:sz w:val="24"/>
        </w:rPr>
      </w:pPr>
      <w:hyperlink w:anchor="tableau_3_03" w:history="1">
        <w:r w:rsidRPr="00845E5E">
          <w:rPr>
            <w:rStyle w:val="Hyperlien"/>
            <w:sz w:val="24"/>
          </w:rPr>
          <w:t>Tableau 3.3</w:t>
        </w:r>
      </w:hyperlink>
      <w:r w:rsidRPr="00FB0540">
        <w:rPr>
          <w:sz w:val="24"/>
        </w:rPr>
        <w:t>.</w:t>
      </w:r>
      <w:r w:rsidRPr="00FB0540">
        <w:rPr>
          <w:sz w:val="24"/>
        </w:rPr>
        <w:tab/>
        <w:t>Caractéristiques des 226 fratries identifiées parmi les fondateurs régionaux [54]</w:t>
      </w:r>
    </w:p>
    <w:p w14:paraId="772CF55E" w14:textId="77777777" w:rsidR="00123568" w:rsidRPr="00FB0540" w:rsidRDefault="00123568" w:rsidP="00123568">
      <w:pPr>
        <w:ind w:left="1440" w:hanging="1440"/>
        <w:jc w:val="both"/>
        <w:rPr>
          <w:sz w:val="24"/>
        </w:rPr>
      </w:pPr>
      <w:hyperlink w:anchor="tableau_3_04" w:history="1">
        <w:r w:rsidRPr="00845E5E">
          <w:rPr>
            <w:rStyle w:val="Hyperlien"/>
            <w:sz w:val="24"/>
          </w:rPr>
          <w:t>Tableau 3.4</w:t>
        </w:r>
      </w:hyperlink>
      <w:r w:rsidRPr="00FB0540">
        <w:rPr>
          <w:sz w:val="24"/>
        </w:rPr>
        <w:t>.</w:t>
      </w:r>
      <w:r w:rsidRPr="00FB0540">
        <w:rPr>
          <w:sz w:val="24"/>
        </w:rPr>
        <w:tab/>
        <w:t>Répartition des 93 fratries d’origine canadienne-française selon leur taille et la région de mariage de leurs parents [55]</w:t>
      </w:r>
    </w:p>
    <w:p w14:paraId="12CE00CD" w14:textId="77777777" w:rsidR="00123568" w:rsidRPr="00FB0540" w:rsidRDefault="00123568" w:rsidP="00123568">
      <w:pPr>
        <w:ind w:left="1440" w:hanging="1440"/>
        <w:jc w:val="both"/>
        <w:rPr>
          <w:sz w:val="24"/>
        </w:rPr>
      </w:pPr>
      <w:hyperlink w:anchor="tableau_3_05" w:history="1">
        <w:r w:rsidRPr="00845E5E">
          <w:rPr>
            <w:rStyle w:val="Hyperlien"/>
            <w:sz w:val="24"/>
          </w:rPr>
          <w:t>Tableau 3.5</w:t>
        </w:r>
      </w:hyperlink>
      <w:r w:rsidRPr="00FB0540">
        <w:rPr>
          <w:sz w:val="24"/>
        </w:rPr>
        <w:t>.</w:t>
      </w:r>
      <w:r w:rsidRPr="00FB0540">
        <w:rPr>
          <w:sz w:val="24"/>
        </w:rPr>
        <w:tab/>
        <w:t>Distribution des fondateurs par groupe de participants [57]</w:t>
      </w:r>
    </w:p>
    <w:p w14:paraId="0401704C" w14:textId="77777777" w:rsidR="00123568" w:rsidRPr="00FB0540" w:rsidRDefault="00123568" w:rsidP="00123568">
      <w:pPr>
        <w:ind w:left="1440" w:hanging="1440"/>
        <w:jc w:val="both"/>
        <w:rPr>
          <w:sz w:val="24"/>
        </w:rPr>
      </w:pPr>
      <w:hyperlink w:anchor="tableau_3_06" w:history="1">
        <w:r w:rsidRPr="00845E5E">
          <w:rPr>
            <w:rStyle w:val="Hyperlien"/>
            <w:sz w:val="24"/>
          </w:rPr>
          <w:t>Tableau 3.6</w:t>
        </w:r>
      </w:hyperlink>
      <w:r w:rsidRPr="00FB0540">
        <w:rPr>
          <w:sz w:val="24"/>
        </w:rPr>
        <w:t>.</w:t>
      </w:r>
      <w:r w:rsidRPr="00FB0540">
        <w:rPr>
          <w:sz w:val="24"/>
        </w:rPr>
        <w:tab/>
        <w:t>Distribution des fondateurs selon leur origine ethnique, par groupe de participants [60]</w:t>
      </w:r>
    </w:p>
    <w:p w14:paraId="463DD373" w14:textId="77777777" w:rsidR="00123568" w:rsidRPr="00FB0540" w:rsidRDefault="00123568" w:rsidP="00123568">
      <w:pPr>
        <w:ind w:left="1440" w:hanging="1440"/>
        <w:jc w:val="both"/>
        <w:rPr>
          <w:sz w:val="24"/>
        </w:rPr>
      </w:pPr>
      <w:hyperlink w:anchor="tableau_3_07" w:history="1">
        <w:r w:rsidRPr="00845E5E">
          <w:rPr>
            <w:rStyle w:val="Hyperlien"/>
            <w:sz w:val="24"/>
          </w:rPr>
          <w:t>Tableau 3.7</w:t>
        </w:r>
      </w:hyperlink>
      <w:r w:rsidRPr="00FB0540">
        <w:rPr>
          <w:sz w:val="24"/>
        </w:rPr>
        <w:t>.</w:t>
      </w:r>
      <w:r w:rsidRPr="00FB0540">
        <w:rPr>
          <w:sz w:val="24"/>
        </w:rPr>
        <w:tab/>
        <w:t>Répartition des 1</w:t>
      </w:r>
      <w:r>
        <w:rPr>
          <w:sz w:val="24"/>
        </w:rPr>
        <w:t> </w:t>
      </w:r>
      <w:r w:rsidRPr="00FB0540">
        <w:rPr>
          <w:sz w:val="24"/>
        </w:rPr>
        <w:t>720 fondateurs selon l’origine ethnique, par groupe de participants [63]</w:t>
      </w:r>
    </w:p>
    <w:p w14:paraId="4CE5B353" w14:textId="77777777" w:rsidR="00123568" w:rsidRPr="00FB0540" w:rsidRDefault="00123568" w:rsidP="00123568">
      <w:pPr>
        <w:ind w:left="1440" w:hanging="1440"/>
        <w:jc w:val="both"/>
        <w:rPr>
          <w:sz w:val="24"/>
        </w:rPr>
      </w:pPr>
      <w:hyperlink w:anchor="tableau_3_08" w:history="1">
        <w:r w:rsidRPr="00845E5E">
          <w:rPr>
            <w:rStyle w:val="Hyperlien"/>
            <w:sz w:val="24"/>
          </w:rPr>
          <w:t>Tableau 3.8</w:t>
        </w:r>
      </w:hyperlink>
      <w:r w:rsidRPr="00FB0540">
        <w:rPr>
          <w:sz w:val="24"/>
        </w:rPr>
        <w:t>.</w:t>
      </w:r>
      <w:r w:rsidRPr="00FB0540">
        <w:rPr>
          <w:sz w:val="24"/>
        </w:rPr>
        <w:tab/>
        <w:t>Contribution génétique (%) des fondateurs d’origine canadienne-française selon la région de mariage des parents, par groupe de pa</w:t>
      </w:r>
      <w:r w:rsidRPr="00FB0540">
        <w:rPr>
          <w:sz w:val="24"/>
        </w:rPr>
        <w:t>r</w:t>
      </w:r>
      <w:r w:rsidRPr="00FB0540">
        <w:rPr>
          <w:sz w:val="24"/>
        </w:rPr>
        <w:t>ticipants [71]</w:t>
      </w:r>
    </w:p>
    <w:p w14:paraId="231D5B1C" w14:textId="77777777" w:rsidR="00123568" w:rsidRPr="00FB0540" w:rsidRDefault="00123568" w:rsidP="00123568">
      <w:pPr>
        <w:ind w:left="1440" w:hanging="1440"/>
        <w:jc w:val="both"/>
        <w:rPr>
          <w:sz w:val="24"/>
        </w:rPr>
      </w:pPr>
      <w:hyperlink w:anchor="tableau_3_09" w:history="1">
        <w:r w:rsidRPr="00845E5E">
          <w:rPr>
            <w:rStyle w:val="Hyperlien"/>
            <w:sz w:val="24"/>
          </w:rPr>
          <w:t>Tableau 3.9</w:t>
        </w:r>
      </w:hyperlink>
      <w:r w:rsidRPr="00FB0540">
        <w:rPr>
          <w:sz w:val="24"/>
        </w:rPr>
        <w:t>.</w:t>
      </w:r>
      <w:r w:rsidRPr="00FB0540">
        <w:rPr>
          <w:sz w:val="24"/>
        </w:rPr>
        <w:tab/>
        <w:t>Contribution génétique (%) des fondateurs d’origine canadienne-française par localités pour la région de la Côte-du-Sud, par groupe de participants [72]</w:t>
      </w:r>
    </w:p>
    <w:p w14:paraId="383D007D" w14:textId="77777777" w:rsidR="00123568" w:rsidRPr="00FB0540" w:rsidRDefault="00123568" w:rsidP="00123568">
      <w:pPr>
        <w:ind w:left="1440" w:hanging="1440"/>
        <w:jc w:val="both"/>
        <w:rPr>
          <w:sz w:val="24"/>
        </w:rPr>
      </w:pPr>
      <w:hyperlink w:anchor="tableau_3_10" w:history="1">
        <w:r w:rsidRPr="00845E5E">
          <w:rPr>
            <w:rStyle w:val="Hyperlien"/>
            <w:sz w:val="24"/>
          </w:rPr>
          <w:t>Tableau 3.10</w:t>
        </w:r>
      </w:hyperlink>
      <w:r w:rsidRPr="00FB0540">
        <w:rPr>
          <w:sz w:val="24"/>
        </w:rPr>
        <w:t>.</w:t>
      </w:r>
      <w:r w:rsidRPr="00FB0540">
        <w:rPr>
          <w:sz w:val="24"/>
        </w:rPr>
        <w:tab/>
        <w:t>Apparentement des lignées maternelles par groupe de participants [77]</w:t>
      </w:r>
    </w:p>
    <w:p w14:paraId="1748818C" w14:textId="77777777" w:rsidR="00123568" w:rsidRPr="00FB0540" w:rsidRDefault="00123568" w:rsidP="00123568">
      <w:pPr>
        <w:ind w:left="1440" w:hanging="1440"/>
        <w:jc w:val="both"/>
        <w:rPr>
          <w:sz w:val="24"/>
        </w:rPr>
      </w:pPr>
      <w:hyperlink w:anchor="tableau_3_11" w:history="1">
        <w:r w:rsidRPr="00845E5E">
          <w:rPr>
            <w:rStyle w:val="Hyperlien"/>
            <w:sz w:val="24"/>
          </w:rPr>
          <w:t>Tableau 3.11</w:t>
        </w:r>
      </w:hyperlink>
      <w:r w:rsidRPr="00FB0540">
        <w:rPr>
          <w:sz w:val="24"/>
        </w:rPr>
        <w:t>.</w:t>
      </w:r>
      <w:r w:rsidRPr="00FB0540">
        <w:rPr>
          <w:sz w:val="24"/>
        </w:rPr>
        <w:tab/>
        <w:t>Distribution des fondatrices régionales des lignées maternelles par groupe de participants [83]</w:t>
      </w:r>
    </w:p>
    <w:p w14:paraId="539E8BEF" w14:textId="77777777" w:rsidR="00123568" w:rsidRPr="00FB0540" w:rsidRDefault="00123568" w:rsidP="00123568">
      <w:pPr>
        <w:ind w:left="1440" w:hanging="1440"/>
        <w:jc w:val="both"/>
        <w:rPr>
          <w:sz w:val="24"/>
        </w:rPr>
      </w:pPr>
      <w:hyperlink w:anchor="tableau_3_12" w:history="1">
        <w:r w:rsidRPr="00845E5E">
          <w:rPr>
            <w:rStyle w:val="Hyperlien"/>
            <w:sz w:val="24"/>
          </w:rPr>
          <w:t>Tableau 3.12</w:t>
        </w:r>
      </w:hyperlink>
      <w:r w:rsidRPr="00FB0540">
        <w:rPr>
          <w:sz w:val="24"/>
        </w:rPr>
        <w:t>.</w:t>
      </w:r>
      <w:r w:rsidRPr="00FB0540">
        <w:rPr>
          <w:sz w:val="24"/>
        </w:rPr>
        <w:tab/>
        <w:t>Répartition (%) des fondatrices régionales des lignées maternelles selon leur origine ethnique, par groupe de participants [84]</w:t>
      </w:r>
    </w:p>
    <w:p w14:paraId="046B32E2" w14:textId="77777777" w:rsidR="00123568" w:rsidRPr="00FB0540" w:rsidRDefault="00123568" w:rsidP="00123568">
      <w:pPr>
        <w:ind w:left="1440" w:hanging="1440"/>
        <w:jc w:val="both"/>
        <w:rPr>
          <w:sz w:val="24"/>
        </w:rPr>
      </w:pPr>
      <w:hyperlink w:anchor="tableau_3_13" w:history="1">
        <w:r w:rsidRPr="00845E5E">
          <w:rPr>
            <w:rStyle w:val="Hyperlien"/>
            <w:sz w:val="24"/>
          </w:rPr>
          <w:t>Tableau 3.13</w:t>
        </w:r>
      </w:hyperlink>
      <w:r w:rsidRPr="00FB0540">
        <w:rPr>
          <w:sz w:val="24"/>
        </w:rPr>
        <w:t>.</w:t>
      </w:r>
      <w:r w:rsidRPr="00FB0540">
        <w:rPr>
          <w:sz w:val="24"/>
        </w:rPr>
        <w:tab/>
        <w:t>Indices usuels de diversité du segment hypervariable I (HVSI), par groupe de participants [89]</w:t>
      </w:r>
    </w:p>
    <w:p w14:paraId="1F8BC086" w14:textId="77777777" w:rsidR="00123568" w:rsidRPr="00FB0540" w:rsidRDefault="00123568" w:rsidP="00123568">
      <w:pPr>
        <w:ind w:left="1440" w:hanging="1440"/>
        <w:jc w:val="both"/>
        <w:rPr>
          <w:sz w:val="24"/>
        </w:rPr>
      </w:pPr>
      <w:hyperlink w:anchor="tableau_3_14" w:history="1">
        <w:r w:rsidRPr="00845E5E">
          <w:rPr>
            <w:rStyle w:val="Hyperlien"/>
            <w:sz w:val="24"/>
          </w:rPr>
          <w:t>Tableau 3.14</w:t>
        </w:r>
      </w:hyperlink>
      <w:r>
        <w:rPr>
          <w:sz w:val="24"/>
        </w:rPr>
        <w:t>.</w:t>
      </w:r>
      <w:r>
        <w:rPr>
          <w:sz w:val="24"/>
        </w:rPr>
        <w:tab/>
      </w:r>
      <w:r w:rsidRPr="00FB0540">
        <w:rPr>
          <w:sz w:val="24"/>
        </w:rPr>
        <w:t>Indices usuels de diversité du segment hypervariable I (HVSI) pour l’échantillon gaspésien et montréalais [97]</w:t>
      </w:r>
    </w:p>
    <w:p w14:paraId="4F65A5E7" w14:textId="77777777" w:rsidR="00123568" w:rsidRDefault="00123568" w:rsidP="00123568">
      <w:pPr>
        <w:pStyle w:val="p"/>
      </w:pPr>
      <w:r w:rsidRPr="00E07116">
        <w:br w:type="page"/>
      </w:r>
      <w:r>
        <w:lastRenderedPageBreak/>
        <w:t>[1]</w:t>
      </w:r>
    </w:p>
    <w:p w14:paraId="099A64DD" w14:textId="77777777" w:rsidR="00123568" w:rsidRPr="00E07116" w:rsidRDefault="00123568" w:rsidP="00123568">
      <w:pPr>
        <w:jc w:val="both"/>
      </w:pPr>
    </w:p>
    <w:p w14:paraId="031C32E1" w14:textId="77777777" w:rsidR="00123568" w:rsidRPr="00E07116" w:rsidRDefault="00123568" w:rsidP="00123568">
      <w:pPr>
        <w:jc w:val="both"/>
      </w:pPr>
    </w:p>
    <w:p w14:paraId="6BD884E1" w14:textId="77777777" w:rsidR="00123568" w:rsidRPr="00E07116" w:rsidRDefault="00123568" w:rsidP="00123568">
      <w:pPr>
        <w:jc w:val="both"/>
      </w:pPr>
    </w:p>
    <w:p w14:paraId="6C6E8CD8" w14:textId="77777777" w:rsidR="00123568" w:rsidRPr="00F54CC7" w:rsidRDefault="00123568" w:rsidP="00123568">
      <w:pPr>
        <w:spacing w:after="120"/>
        <w:ind w:firstLine="0"/>
        <w:jc w:val="center"/>
        <w:rPr>
          <w:sz w:val="24"/>
        </w:rPr>
      </w:pPr>
      <w:bookmarkStart w:id="5" w:name="Etude_intro"/>
      <w:r w:rsidRPr="00882707">
        <w:rPr>
          <w:b/>
          <w:sz w:val="24"/>
        </w:rPr>
        <w:t>Étude comparative des caractéristiques</w:t>
      </w:r>
      <w:r>
        <w:rPr>
          <w:b/>
          <w:sz w:val="24"/>
        </w:rPr>
        <w:br/>
      </w:r>
      <w:r w:rsidRPr="00882707">
        <w:rPr>
          <w:b/>
          <w:sz w:val="24"/>
        </w:rPr>
        <w:t>généalogiques et génétiques de quatre populations</w:t>
      </w:r>
      <w:r>
        <w:rPr>
          <w:b/>
          <w:sz w:val="24"/>
        </w:rPr>
        <w:br/>
      </w:r>
      <w:r w:rsidRPr="00882707">
        <w:rPr>
          <w:b/>
          <w:sz w:val="24"/>
        </w:rPr>
        <w:t>fondatrices de la Gaspésie.</w:t>
      </w:r>
    </w:p>
    <w:p w14:paraId="681E3AD2" w14:textId="77777777" w:rsidR="00123568" w:rsidRPr="00E07116" w:rsidRDefault="00123568" w:rsidP="00123568">
      <w:pPr>
        <w:pStyle w:val="planchest"/>
      </w:pPr>
      <w:r>
        <w:t>INTRODUCTION GÉNÉRALE</w:t>
      </w:r>
    </w:p>
    <w:bookmarkEnd w:id="5"/>
    <w:p w14:paraId="6AC369F8" w14:textId="77777777" w:rsidR="00123568" w:rsidRPr="00E07116" w:rsidRDefault="00123568" w:rsidP="00123568">
      <w:pPr>
        <w:jc w:val="both"/>
      </w:pPr>
    </w:p>
    <w:p w14:paraId="65C54D92" w14:textId="77777777" w:rsidR="00123568" w:rsidRPr="00E07116" w:rsidRDefault="00123568" w:rsidP="00123568">
      <w:pPr>
        <w:jc w:val="both"/>
      </w:pPr>
    </w:p>
    <w:p w14:paraId="5D3DCB41" w14:textId="77777777" w:rsidR="00123568" w:rsidRPr="00E07116" w:rsidRDefault="00123568" w:rsidP="00123568">
      <w:pPr>
        <w:jc w:val="both"/>
      </w:pPr>
    </w:p>
    <w:p w14:paraId="26AB6810" w14:textId="77777777" w:rsidR="00123568" w:rsidRPr="00E07116" w:rsidRDefault="00123568" w:rsidP="00123568">
      <w:pPr>
        <w:jc w:val="both"/>
      </w:pPr>
    </w:p>
    <w:p w14:paraId="18C3F36C" w14:textId="77777777" w:rsidR="00123568" w:rsidRPr="00E07116" w:rsidRDefault="00123568" w:rsidP="00123568">
      <w:pPr>
        <w:jc w:val="both"/>
      </w:pPr>
    </w:p>
    <w:p w14:paraId="305E4642" w14:textId="77777777" w:rsidR="00123568" w:rsidRPr="00384B20" w:rsidRDefault="00123568" w:rsidP="00123568">
      <w:pPr>
        <w:ind w:right="90" w:firstLine="0"/>
        <w:jc w:val="both"/>
        <w:rPr>
          <w:sz w:val="20"/>
        </w:rPr>
      </w:pPr>
      <w:hyperlink w:anchor="tdm" w:history="1">
        <w:r w:rsidRPr="00384B20">
          <w:rPr>
            <w:rStyle w:val="Hyperlien"/>
            <w:sz w:val="20"/>
          </w:rPr>
          <w:t>Retour à la table des matières</w:t>
        </w:r>
      </w:hyperlink>
    </w:p>
    <w:p w14:paraId="2BBA2B84" w14:textId="77777777" w:rsidR="00123568" w:rsidRPr="00532377" w:rsidRDefault="00123568" w:rsidP="00123568">
      <w:pPr>
        <w:spacing w:before="120" w:after="120"/>
        <w:jc w:val="both"/>
      </w:pPr>
      <w:r w:rsidRPr="00532377">
        <w:t>« La génétique des populations s’attache à comprendre la constit</w:t>
      </w:r>
      <w:r w:rsidRPr="00532377">
        <w:t>u</w:t>
      </w:r>
      <w:r w:rsidRPr="00532377">
        <w:t>tion génétique d’une population ainsi que les facteurs qui déterminent et modifient cette constitution » (Griffiths et al., 2002). Certains de ces facteurs, tels que l’effet fondateur, l’isolement et la consanguinité, vont avoir tendance à homogénéiser le pool génique (l’ensemble des allèles trouvés dans une population) d’une population ; alors que d’autres, comme les mutations, les migrations et la recombinaison g</w:t>
      </w:r>
      <w:r w:rsidRPr="00532377">
        <w:t>é</w:t>
      </w:r>
      <w:r w:rsidRPr="00532377">
        <w:t>nétique, vont en augmenter la diversité (De Braekeleer, 1990). Ces facteurs, en influençant la distribution des allèles dans les populations, vont avoir un impact sur la présence ou l’absence de certaines mal</w:t>
      </w:r>
      <w:r w:rsidRPr="00532377">
        <w:t>a</w:t>
      </w:r>
      <w:r w:rsidRPr="00532377">
        <w:t>dies génétiques (Bouchard, 1993). En étudiant une population par le biais de reconstitutions généalogiques ou, plus directement, par l’analyse du génome lui-même, il est possible de comprendre co</w:t>
      </w:r>
      <w:r w:rsidRPr="00532377">
        <w:t>m</w:t>
      </w:r>
      <w:r w:rsidRPr="00532377">
        <w:t>ment s’effectue la transmission des gènes dans cette population et comment évolue son pool génique.</w:t>
      </w:r>
    </w:p>
    <w:p w14:paraId="2024431E" w14:textId="77777777" w:rsidR="00123568" w:rsidRPr="00532377" w:rsidRDefault="00123568" w:rsidP="00123568">
      <w:pPr>
        <w:spacing w:before="120" w:after="120"/>
        <w:jc w:val="both"/>
      </w:pPr>
      <w:r w:rsidRPr="00532377">
        <w:t xml:space="preserve">L’information génétique est présente dans toutes les cellules d’un organisme sous la forme de chromosomes qui sont au nombre de 46 chez l’humain et dont la moitié provient du père et l’autre moitié, de la mère. Porteurs de l’information génétique, les chromosomes sont constitués d’acides désoxyribonucléiques (ADN) formées d’un brin comprenant des résidus nucléotidiques ou bases. Si cet ADN qu’on qualifie de nucléaire provient à part égal du père et de la mère, il en existe un autre type qui lui n’est transmis que par la mère, et, même s’il est aussi présent dans les cellules d’enfants des deux sexes, seules </w:t>
      </w:r>
      <w:r w:rsidRPr="00532377">
        <w:lastRenderedPageBreak/>
        <w:t>les filles le transmettront à leur tour. L’ADN mitochondrial a été, et est toujours, très utilisé lors d’études de filiations maternelles dans les populations (Heyer, 1995a ; Helgason et al., 2000 ; Helgason et al., 2001 ; Malhi et al., 2002). L’équivalent existe aussi lors d’études de filiations paternelles (Kittles et al., 1998 ; Parra et al., 1998 ; Kittles et al., 1999 ; Jorde et al., 2000) et, dans ce cas, on utilise le chromosome Y présent uniquement chez les hommes.</w:t>
      </w:r>
      <w:r>
        <w:t xml:space="preserve"> [2] </w:t>
      </w:r>
      <w:r w:rsidRPr="00532377">
        <w:t>Quant aux autosomes, ils permettront d’étudier l’effet de la reco</w:t>
      </w:r>
      <w:r w:rsidRPr="00532377">
        <w:t>m</w:t>
      </w:r>
      <w:r w:rsidRPr="00532377">
        <w:t>binaison de ces deux histoires (Xiao et al., 2004).</w:t>
      </w:r>
    </w:p>
    <w:p w14:paraId="2A2F9969" w14:textId="77777777" w:rsidR="00123568" w:rsidRPr="00532377" w:rsidRDefault="00123568" w:rsidP="00123568">
      <w:pPr>
        <w:spacing w:before="120" w:after="120"/>
        <w:jc w:val="both"/>
      </w:pPr>
      <w:r w:rsidRPr="00532377">
        <w:t>Le Québec présente un contexte favorable à l’étude de la génétique des populations, car l’histoire de son peuplement est bien connue et bien documentée dans des sources généalogiques. Fort de cet atout, le Québec est donc devenu, au même titre que la Finlande ou l’Islande, un laboratoire d’étude de la génétique des populations (Gagnon et al., 2001). De toutes les populations québécoises, le Saguenay</w:t>
      </w:r>
      <w:r>
        <w:t>—</w:t>
      </w:r>
      <w:r w:rsidRPr="00532377">
        <w:t>Lac-Saint-Jean est sans doute celle dont le pool génique est le plus invest</w:t>
      </w:r>
      <w:r w:rsidRPr="00532377">
        <w:t>i</w:t>
      </w:r>
      <w:r w:rsidRPr="00532377">
        <w:t>gué et celle où les phénomènes historiques et démographiques qui en expliquent les particularités génétiques sont les mieux connus. Parmi ces facteurs, on note un effet fondateur ayant conduit à une certaine homogénéité génétique (CORAMH, 2002). Conséquemment, certa</w:t>
      </w:r>
      <w:r w:rsidRPr="00532377">
        <w:t>i</w:t>
      </w:r>
      <w:r w:rsidRPr="00532377">
        <w:t>nes maladies héréditaires sont plus fréquentes ou spécifiques à cette région (l’ataxie spastique de Charlevoix Saguenay, la fibrose kystique, la neuropathie sensitivo-motrice, l’acidose lactique et la tyrosinémie) ; alors que d’autres en sont totalement absentes ou présentent une pr</w:t>
      </w:r>
      <w:r w:rsidRPr="00532377">
        <w:t>é</w:t>
      </w:r>
      <w:r w:rsidRPr="00532377">
        <w:t>valence plus faible qu’ailleurs sur le territoire québécois (CORAMH, 2002). De nombreuses recherches portent, encore aujourd’hui, sur ce</w:t>
      </w:r>
      <w:r w:rsidRPr="00532377">
        <w:t>t</w:t>
      </w:r>
      <w:r w:rsidRPr="00532377">
        <w:t>te région : Bouchard et De Braekeleer (1990) décrivent des traits p</w:t>
      </w:r>
      <w:r w:rsidRPr="00532377">
        <w:t>a</w:t>
      </w:r>
      <w:r w:rsidRPr="00532377">
        <w:t>thologiques, leur fréquence et expliquent leur origine et leur diffusion dans la population saguenéenne, Vézina (1996) trace un portrait de la démographie génétique et des maladies héréditaires au Québec et plus particulièrement au Saguenay, Heyer (1995b) souligne les conséque</w:t>
      </w:r>
      <w:r w:rsidRPr="00532377">
        <w:t>n</w:t>
      </w:r>
      <w:r w:rsidRPr="00532377">
        <w:t>ces génétiques de comportements démographiques au Saguenay, Ch</w:t>
      </w:r>
      <w:r w:rsidRPr="00532377">
        <w:t>â</w:t>
      </w:r>
      <w:r w:rsidRPr="00532377">
        <w:t>tel (1998) étudie la diversité génétique au Saguenay et Lavoie (2005) cherche à comprendre les origines et la stratification du patrimoine génétique saguenéen en étudiant ses sous-régions (Haut-Saguenay, Bas-Saguenay et Lac Saint-Jean).</w:t>
      </w:r>
    </w:p>
    <w:p w14:paraId="7F1D1DDE" w14:textId="77777777" w:rsidR="00123568" w:rsidRPr="00532377" w:rsidRDefault="00123568" w:rsidP="00123568">
      <w:pPr>
        <w:spacing w:before="120" w:after="120"/>
        <w:jc w:val="both"/>
      </w:pPr>
      <w:r w:rsidRPr="00532377">
        <w:t xml:space="preserve">Au fil des ans, les recherches démogénétiques sur la population québécoise s’étendent graduellement à d’autres régions du Québec et </w:t>
      </w:r>
      <w:r w:rsidRPr="00532377">
        <w:lastRenderedPageBreak/>
        <w:t>le présent projet de recherche s’inscrit dans le cadre d’une vaste étude portant sur ces différentes régions et dont les objectifs généraux sont de décrire et d’expliquer les liens entre la structure du patrimoine g</w:t>
      </w:r>
      <w:r w:rsidRPr="00532377">
        <w:t>é</w:t>
      </w:r>
      <w:r w:rsidRPr="00532377">
        <w:t>nétique des populations humaines et leur histoire démographique. Afin de progresser dans la compréhension globale de la variabilité génétique des populations et des mécanismes qui</w:t>
      </w:r>
      <w:r>
        <w:t xml:space="preserve"> [3] </w:t>
      </w:r>
      <w:r w:rsidRPr="00532377">
        <w:t>l’expliquent, des analyses généalogiques seront couplées à des an</w:t>
      </w:r>
      <w:r w:rsidRPr="00532377">
        <w:t>a</w:t>
      </w:r>
      <w:r w:rsidRPr="00532377">
        <w:t>lyses moléculaires. Un projet de recherche porte sur le patrimoine génétique des Gasp</w:t>
      </w:r>
      <w:r w:rsidRPr="00532377">
        <w:t>é</w:t>
      </w:r>
      <w:r w:rsidRPr="00532377">
        <w:t>siens et les travaux réalisés dans le cadre de ce m</w:t>
      </w:r>
      <w:r w:rsidRPr="00532377">
        <w:t>é</w:t>
      </w:r>
      <w:r w:rsidRPr="00532377">
        <w:t>moire s’insèrent dans ce projet. Ce mémoire présente les résultats d’une partie des an</w:t>
      </w:r>
      <w:r w:rsidRPr="00532377">
        <w:t>a</w:t>
      </w:r>
      <w:r w:rsidRPr="00532377">
        <w:t>lyses qui seront réalisées au sein du projet Patr</w:t>
      </w:r>
      <w:r w:rsidRPr="00532377">
        <w:t>i</w:t>
      </w:r>
      <w:r w:rsidRPr="00532377">
        <w:t>moine génétique des Gaspésiens, financé par le Conseil de recherches en sciences nature</w:t>
      </w:r>
      <w:r w:rsidRPr="00532377">
        <w:t>l</w:t>
      </w:r>
      <w:r w:rsidRPr="00532377">
        <w:t>les et en génie du Canada (CRSNG), le Réseau de Médecine génét</w:t>
      </w:r>
      <w:r w:rsidRPr="00532377">
        <w:t>i</w:t>
      </w:r>
      <w:r w:rsidRPr="00532377">
        <w:t>que appliquée (RMGA) et le Fonds de la recherche en santé du Qu</w:t>
      </w:r>
      <w:r w:rsidRPr="00532377">
        <w:t>é</w:t>
      </w:r>
      <w:r w:rsidRPr="00532377">
        <w:t>bec (FRSQ).</w:t>
      </w:r>
    </w:p>
    <w:p w14:paraId="1B0FCDDA" w14:textId="77777777" w:rsidR="00123568" w:rsidRPr="00532377" w:rsidRDefault="00123568" w:rsidP="00123568">
      <w:pPr>
        <w:spacing w:before="120" w:after="120"/>
        <w:jc w:val="both"/>
      </w:pPr>
      <w:r w:rsidRPr="00532377">
        <w:t>Tel que mentionné ci-haut, ce mémoire brosse donc un premier t</w:t>
      </w:r>
      <w:r w:rsidRPr="00532377">
        <w:t>a</w:t>
      </w:r>
      <w:r w:rsidRPr="00532377">
        <w:t>bleau de la diversité génétique présente en Gaspésie, car cette région a été très peu étudiée, malgré tout l’intérêt et la singularité que présente la diversité de son peuplement ethnique résultant d’un mélange de fondateurs d’origine diversifiée (Desjardins et al., 1999). Nous attei</w:t>
      </w:r>
      <w:r w:rsidRPr="00532377">
        <w:t>n</w:t>
      </w:r>
      <w:r w:rsidRPr="00532377">
        <w:t>drons cet objectif en nous penchant sur quatre populations fondatrices de la Gaspésie (Acadiens, Canadiens-français, Anglo-normands et Loyalistes) et en les étudiant par le biais d’analyses généalogiques et d’analyses moléculaires de polymorphismes neutres de l’ADN mit</w:t>
      </w:r>
      <w:r w:rsidRPr="00532377">
        <w:t>o</w:t>
      </w:r>
      <w:r w:rsidRPr="00532377">
        <w:t>chondrial.</w:t>
      </w:r>
    </w:p>
    <w:p w14:paraId="4858F5F1" w14:textId="77777777" w:rsidR="00123568" w:rsidRPr="00532377" w:rsidRDefault="00123568" w:rsidP="00123568">
      <w:pPr>
        <w:spacing w:before="120" w:after="120"/>
        <w:jc w:val="both"/>
      </w:pPr>
      <w:r w:rsidRPr="00532377">
        <w:t>Dans un premier temps, ce mémoire établit les caractéristiques géographiques et économiques de la Gaspésie, présente son évolution démographique à partir des premiers essais de colonisation sous le régime français, à l’installation des différents groupes ethniques après la conquête anglaise de 1760, jusqu’à la situation actuelle. De plus, un portrait général des recherches en génétique des populations au Qu</w:t>
      </w:r>
      <w:r w:rsidRPr="00532377">
        <w:t>é</w:t>
      </w:r>
      <w:r w:rsidRPr="00532377">
        <w:t>bec est établi de même qu’une revue des travaux portant sur la région gaspésienne. Finalement, les objectifs poursuivis dans le cadre de ce mémoire sont énoncés.</w:t>
      </w:r>
    </w:p>
    <w:p w14:paraId="17DFFEE9" w14:textId="77777777" w:rsidR="00123568" w:rsidRPr="00532377" w:rsidRDefault="00123568" w:rsidP="00123568">
      <w:pPr>
        <w:spacing w:before="120" w:after="120"/>
        <w:jc w:val="both"/>
      </w:pPr>
      <w:r w:rsidRPr="00532377">
        <w:t>Le second chapitre s’articule selon deux sections principales. La première décrit les modalités du recrutement des participants et de la collecte des données ainsi que le traitement préliminaire de ces derni</w:t>
      </w:r>
      <w:r w:rsidRPr="00532377">
        <w:t>è</w:t>
      </w:r>
      <w:r w:rsidRPr="00532377">
        <w:t>res. Nous expliquons également le processus de reconstruction gé</w:t>
      </w:r>
      <w:r w:rsidRPr="00532377">
        <w:lastRenderedPageBreak/>
        <w:t>né</w:t>
      </w:r>
      <w:r w:rsidRPr="00532377">
        <w:t>a</w:t>
      </w:r>
      <w:r w:rsidRPr="00532377">
        <w:t>logique et précisons les sources utilisées lors de son exécution. Dans</w:t>
      </w:r>
      <w:r>
        <w:t xml:space="preserve"> [4] </w:t>
      </w:r>
      <w:r w:rsidRPr="00532377">
        <w:t>la seconde partie, la méthodologie des analyses généalogiques et génétiques réalisées est décrite en détaillant les différents concepts utilisés.</w:t>
      </w:r>
    </w:p>
    <w:p w14:paraId="0742FAC1" w14:textId="77777777" w:rsidR="00123568" w:rsidRPr="00532377" w:rsidRDefault="00123568" w:rsidP="00123568">
      <w:pPr>
        <w:spacing w:before="120" w:after="120"/>
        <w:jc w:val="both"/>
      </w:pPr>
      <w:r w:rsidRPr="00532377">
        <w:t>Le chapitre 3 renferme les résultats des analyses généalogiques et génétiques effectuées. Il s’agit d’analyses descriptives des ascenda</w:t>
      </w:r>
      <w:r w:rsidRPr="00532377">
        <w:t>n</w:t>
      </w:r>
      <w:r w:rsidRPr="00532377">
        <w:t>ces, des mesures de consanguinité et d’apparentement ainsi que la c</w:t>
      </w:r>
      <w:r w:rsidRPr="00532377">
        <w:t>a</w:t>
      </w:r>
      <w:r w:rsidRPr="00532377">
        <w:t>ractérisation des ancêtres en portant une attention particulière aux fondateurs régionaux. Ces derniers sont caractérisés selon leur répart</w:t>
      </w:r>
      <w:r w:rsidRPr="00532377">
        <w:t>i</w:t>
      </w:r>
      <w:r w:rsidRPr="00532377">
        <w:t>tion par groupe de participants ainsi que leur occurrence, leur reco</w:t>
      </w:r>
      <w:r w:rsidRPr="00532377">
        <w:t>u</w:t>
      </w:r>
      <w:r w:rsidRPr="00532377">
        <w:t>vrement, leur contribution génétique et leur lieu d’origine. La deuxième section porte sur les lignées maternelles et comporte des mesures d’apparentement ainsi que la caractérisation et la contribution génétique des fondatrices régionales et généalogiques de ces lignées. La dernière section a pour sujet les analyses génétiques des lignées maternelles que nous détaillerons par le biais de la détermination des haplogroupes de l’ADN mitochondrial ainsi que par les indices usuels de diversité, tels que la diversité haplotypique et nucléotidique ainsi que le nombre de sites polymorphes.</w:t>
      </w:r>
    </w:p>
    <w:p w14:paraId="2F9A63E1" w14:textId="77777777" w:rsidR="00123568" w:rsidRPr="00532377" w:rsidRDefault="00123568" w:rsidP="00123568">
      <w:pPr>
        <w:spacing w:before="120" w:after="120"/>
        <w:jc w:val="both"/>
      </w:pPr>
      <w:r w:rsidRPr="00532377">
        <w:t>La discussion et la conclusion, qui composent le chapitre</w:t>
      </w:r>
      <w:r>
        <w:t> </w:t>
      </w:r>
      <w:r w:rsidRPr="00532377">
        <w:t>4, co</w:t>
      </w:r>
      <w:r w:rsidRPr="00532377">
        <w:t>m</w:t>
      </w:r>
      <w:r w:rsidRPr="00532377">
        <w:t>prennent la synthèse des résultats et une interprétation de leur signif</w:t>
      </w:r>
      <w:r w:rsidRPr="00532377">
        <w:t>i</w:t>
      </w:r>
      <w:r w:rsidRPr="00532377">
        <w:t>cation. De plus, on tente d’établir des liens entre les résultats des an</w:t>
      </w:r>
      <w:r w:rsidRPr="00532377">
        <w:t>a</w:t>
      </w:r>
      <w:r w:rsidRPr="00532377">
        <w:t>lyses généalogiques et génétiques des lignées maternelles.</w:t>
      </w:r>
    </w:p>
    <w:p w14:paraId="50F67731" w14:textId="77777777" w:rsidR="00123568" w:rsidRPr="00E07116" w:rsidRDefault="00123568" w:rsidP="00123568">
      <w:pPr>
        <w:jc w:val="both"/>
      </w:pPr>
    </w:p>
    <w:p w14:paraId="1A478572" w14:textId="77777777" w:rsidR="00123568" w:rsidRDefault="00123568" w:rsidP="00123568">
      <w:pPr>
        <w:pStyle w:val="p"/>
      </w:pPr>
      <w:r w:rsidRPr="00E07116">
        <w:br w:type="page"/>
      </w:r>
      <w:r>
        <w:lastRenderedPageBreak/>
        <w:t>[5]</w:t>
      </w:r>
    </w:p>
    <w:p w14:paraId="44D71671" w14:textId="77777777" w:rsidR="00123568" w:rsidRPr="00E07116" w:rsidRDefault="00123568" w:rsidP="00123568">
      <w:pPr>
        <w:jc w:val="both"/>
      </w:pPr>
    </w:p>
    <w:p w14:paraId="0A84D774" w14:textId="77777777" w:rsidR="00123568" w:rsidRDefault="00123568" w:rsidP="00123568">
      <w:pPr>
        <w:jc w:val="both"/>
      </w:pPr>
    </w:p>
    <w:p w14:paraId="254A2DEC" w14:textId="77777777" w:rsidR="00123568" w:rsidRPr="00E07116" w:rsidRDefault="00123568" w:rsidP="00123568">
      <w:pPr>
        <w:jc w:val="both"/>
      </w:pPr>
    </w:p>
    <w:p w14:paraId="29D073BA" w14:textId="77777777" w:rsidR="00123568" w:rsidRPr="00F54CC7" w:rsidRDefault="00123568" w:rsidP="00123568">
      <w:pPr>
        <w:spacing w:after="120"/>
        <w:ind w:firstLine="0"/>
        <w:jc w:val="center"/>
        <w:rPr>
          <w:sz w:val="24"/>
        </w:rPr>
      </w:pPr>
      <w:bookmarkStart w:id="6" w:name="Etude_chap_1"/>
      <w:r w:rsidRPr="00882707">
        <w:rPr>
          <w:b/>
          <w:sz w:val="24"/>
        </w:rPr>
        <w:t>Étude comparative des caractéristiques</w:t>
      </w:r>
      <w:r>
        <w:rPr>
          <w:b/>
          <w:sz w:val="24"/>
        </w:rPr>
        <w:br/>
      </w:r>
      <w:r w:rsidRPr="00882707">
        <w:rPr>
          <w:b/>
          <w:sz w:val="24"/>
        </w:rPr>
        <w:t>généalogiques et génétiques de quatre populations</w:t>
      </w:r>
      <w:r>
        <w:rPr>
          <w:b/>
          <w:sz w:val="24"/>
        </w:rPr>
        <w:br/>
      </w:r>
      <w:r w:rsidRPr="00882707">
        <w:rPr>
          <w:b/>
          <w:sz w:val="24"/>
        </w:rPr>
        <w:t>fondatrices de la Gaspésie.</w:t>
      </w:r>
    </w:p>
    <w:p w14:paraId="3CF47ADD" w14:textId="77777777" w:rsidR="00123568" w:rsidRPr="00384B20" w:rsidRDefault="00123568" w:rsidP="00123568">
      <w:pPr>
        <w:pStyle w:val="Titreniveau1"/>
      </w:pPr>
      <w:r>
        <w:t>Chapitre 1</w:t>
      </w:r>
    </w:p>
    <w:p w14:paraId="0A1A5764" w14:textId="77777777" w:rsidR="00123568" w:rsidRPr="00E07116" w:rsidRDefault="00123568" w:rsidP="00123568">
      <w:pPr>
        <w:pStyle w:val="Titreniveau2"/>
      </w:pPr>
      <w:r>
        <w:t>ÉTAT DES RECHERCHES</w:t>
      </w:r>
      <w:r>
        <w:br/>
        <w:t>ET PROBLÉMATIQUE</w:t>
      </w:r>
    </w:p>
    <w:bookmarkEnd w:id="6"/>
    <w:p w14:paraId="2F974868" w14:textId="77777777" w:rsidR="00123568" w:rsidRPr="00E07116" w:rsidRDefault="00123568" w:rsidP="00123568">
      <w:pPr>
        <w:jc w:val="both"/>
        <w:rPr>
          <w:szCs w:val="36"/>
        </w:rPr>
      </w:pPr>
    </w:p>
    <w:p w14:paraId="59C196A5" w14:textId="77777777" w:rsidR="00123568" w:rsidRPr="00E07116" w:rsidRDefault="00123568" w:rsidP="00123568">
      <w:pPr>
        <w:jc w:val="both"/>
      </w:pPr>
    </w:p>
    <w:p w14:paraId="72BD221D" w14:textId="77777777" w:rsidR="00123568" w:rsidRPr="00532377" w:rsidRDefault="00123568" w:rsidP="00123568">
      <w:pPr>
        <w:pStyle w:val="planche"/>
      </w:pPr>
      <w:bookmarkStart w:id="7" w:name="Etude_chap_1_1"/>
      <w:r>
        <w:t xml:space="preserve">1.1. </w:t>
      </w:r>
      <w:r w:rsidRPr="00532377">
        <w:t>Caractéristiques géographiques</w:t>
      </w:r>
      <w:r>
        <w:br/>
      </w:r>
      <w:r w:rsidRPr="00532377">
        <w:t>de la région de la Gaspésie</w:t>
      </w:r>
    </w:p>
    <w:bookmarkEnd w:id="7"/>
    <w:p w14:paraId="5CD29B22" w14:textId="77777777" w:rsidR="00123568" w:rsidRPr="00E07116" w:rsidRDefault="00123568" w:rsidP="00123568">
      <w:pPr>
        <w:jc w:val="both"/>
      </w:pPr>
    </w:p>
    <w:p w14:paraId="16965713" w14:textId="77777777" w:rsidR="00123568" w:rsidRPr="00E07116" w:rsidRDefault="00123568" w:rsidP="00123568">
      <w:pPr>
        <w:jc w:val="both"/>
      </w:pPr>
    </w:p>
    <w:p w14:paraId="209720B6" w14:textId="77777777" w:rsidR="00123568" w:rsidRPr="00E07116" w:rsidRDefault="00123568" w:rsidP="00123568">
      <w:pPr>
        <w:jc w:val="both"/>
      </w:pPr>
    </w:p>
    <w:p w14:paraId="60CEB16B" w14:textId="77777777" w:rsidR="00123568" w:rsidRPr="00384B20" w:rsidRDefault="00123568" w:rsidP="00123568">
      <w:pPr>
        <w:ind w:right="90" w:firstLine="0"/>
        <w:jc w:val="both"/>
        <w:rPr>
          <w:sz w:val="20"/>
        </w:rPr>
      </w:pPr>
      <w:hyperlink w:anchor="tdm" w:history="1">
        <w:r w:rsidRPr="00384B20">
          <w:rPr>
            <w:rStyle w:val="Hyperlien"/>
            <w:sz w:val="20"/>
          </w:rPr>
          <w:t>Retour à la table des matières</w:t>
        </w:r>
      </w:hyperlink>
    </w:p>
    <w:p w14:paraId="747944C3" w14:textId="77777777" w:rsidR="00123568" w:rsidRPr="00532377" w:rsidRDefault="00123568" w:rsidP="00123568">
      <w:pPr>
        <w:spacing w:before="120" w:after="120"/>
        <w:jc w:val="both"/>
      </w:pPr>
      <w:r w:rsidRPr="00532377">
        <w:t>Situé à l’est de la province de Québec et au nord du 48</w:t>
      </w:r>
      <w:r w:rsidRPr="00532377">
        <w:rPr>
          <w:vertAlign w:val="superscript"/>
        </w:rPr>
        <w:t>e</w:t>
      </w:r>
      <w:r w:rsidRPr="00532377">
        <w:t xml:space="preserve"> parallèle, le territoire gaspésien possède des limites géographiques entièrement maritimes, hormis dans sa partie occidentale où il est bordé par la va</w:t>
      </w:r>
      <w:r w:rsidRPr="00532377">
        <w:t>l</w:t>
      </w:r>
      <w:r w:rsidRPr="00532377">
        <w:t>lée de la Matapédia. Ses autres frontières sont l’estuaire et le golfe du Saint-Laurent, respectivement au nord</w:t>
      </w:r>
      <w:r>
        <w:t xml:space="preserve"> et à l’est, ainsi que la Baie-</w:t>
      </w:r>
      <w:r w:rsidRPr="00532377">
        <w:t>des-Chaleurs, au sud (figure</w:t>
      </w:r>
      <w:r>
        <w:t> </w:t>
      </w:r>
      <w:r w:rsidRPr="00532377">
        <w:t>1.1). Débutant à Sainte-Flavie, à l’est de R</w:t>
      </w:r>
      <w:r w:rsidRPr="00532377">
        <w:t>i</w:t>
      </w:r>
      <w:r w:rsidRPr="00532377">
        <w:t>mouski, la Gaspésie touristique possède un littoral de 965 km et co</w:t>
      </w:r>
      <w:r w:rsidRPr="00532377">
        <w:t>u</w:t>
      </w:r>
      <w:r w:rsidRPr="00532377">
        <w:t>vre une superficie de 20 068 km</w:t>
      </w:r>
      <w:r w:rsidRPr="00532377">
        <w:rPr>
          <w:vertAlign w:val="superscript"/>
        </w:rPr>
        <w:t>2</w:t>
      </w:r>
      <w:r w:rsidRPr="00532377">
        <w:t xml:space="preserve">. Les Micmacs l’appelaient </w:t>
      </w:r>
      <w:r w:rsidRPr="00532377">
        <w:rPr>
          <w:i/>
          <w:iCs/>
        </w:rPr>
        <w:t>Ge</w:t>
      </w:r>
      <w:r w:rsidRPr="00532377">
        <w:rPr>
          <w:i/>
          <w:iCs/>
        </w:rPr>
        <w:t>s</w:t>
      </w:r>
      <w:r w:rsidRPr="00532377">
        <w:rPr>
          <w:i/>
          <w:iCs/>
        </w:rPr>
        <w:t>peg,</w:t>
      </w:r>
      <w:r w:rsidRPr="00532377">
        <w:t xml:space="preserve"> ce qui signifie « fin des terres ».</w:t>
      </w:r>
    </w:p>
    <w:p w14:paraId="6B4FE672" w14:textId="77777777" w:rsidR="00123568" w:rsidRPr="00532377" w:rsidRDefault="00123568" w:rsidP="00123568">
      <w:pPr>
        <w:spacing w:before="120" w:after="120"/>
        <w:jc w:val="both"/>
      </w:pPr>
      <w:r w:rsidRPr="00532377">
        <w:t>La Gaspésie forme avec les Iles-de-la-Madeleine la onzième région administrative du Québec. Ces deux régions, regroupées sous une se</w:t>
      </w:r>
      <w:r w:rsidRPr="00532377">
        <w:t>u</w:t>
      </w:r>
      <w:r w:rsidRPr="00532377">
        <w:t>le étant donné leur localisation géographique et leur climat maritime similaire, sont cependant diamétralement opposées en ce qui a trait au relief géographique. En effet, si le relief des Iles-de-la-Madeleine est principalement constitué de dunes sablonneuses, celui de la Gaspésie est composé de l’extrémité nord de la chaîne des Appalaches, s’étend</w:t>
      </w:r>
      <w:r>
        <w:t>ant de l’Alabama jusqu’à Terre-</w:t>
      </w:r>
      <w:r w:rsidRPr="00532377">
        <w:t xml:space="preserve">Neuve. Ces montagnes </w:t>
      </w:r>
      <w:r w:rsidRPr="00532377">
        <w:lastRenderedPageBreak/>
        <w:t>app</w:t>
      </w:r>
      <w:r w:rsidRPr="00532377">
        <w:t>e</w:t>
      </w:r>
      <w:r w:rsidRPr="00532377">
        <w:t>lées Chics Chocs occupent le centre de la péninsule et ses sommets aplanis se situent à une altitude variant entre 300 et 600 mètres. Elles comportent toutefois des sommets atteignant 1</w:t>
      </w:r>
      <w:r>
        <w:t> </w:t>
      </w:r>
      <w:r w:rsidRPr="00532377">
        <w:t>270 mètres (Mont Ja</w:t>
      </w:r>
      <w:r w:rsidRPr="00532377">
        <w:t>c</w:t>
      </w:r>
      <w:r w:rsidRPr="00532377">
        <w:t>ques Cartier) et 1</w:t>
      </w:r>
      <w:r>
        <w:t> </w:t>
      </w:r>
      <w:r w:rsidRPr="00532377">
        <w:t>154 mètres (Mont Albert), ce qui en fait la région québécoise la plus accidentée (Laramée et Auclair, 2003). De plus, sur la rive nord de la péninsule, le relief est plus montagneux, alors qu’il s’étire en plaine face à la Baie-des-Chaleurs.</w:t>
      </w:r>
    </w:p>
    <w:p w14:paraId="73489C1F" w14:textId="77777777" w:rsidR="00123568" w:rsidRDefault="00123568" w:rsidP="00123568">
      <w:pPr>
        <w:spacing w:before="120" w:after="120"/>
        <w:jc w:val="both"/>
      </w:pPr>
      <w:r>
        <w:t>[6]</w:t>
      </w:r>
    </w:p>
    <w:p w14:paraId="439A4314" w14:textId="77777777" w:rsidR="00123568" w:rsidRDefault="00123568" w:rsidP="00123568">
      <w:pPr>
        <w:spacing w:before="120" w:after="120"/>
        <w:jc w:val="both"/>
      </w:pPr>
    </w:p>
    <w:p w14:paraId="100C2CD0" w14:textId="77777777" w:rsidR="00123568" w:rsidRPr="00B14605" w:rsidRDefault="00123568" w:rsidP="00123568">
      <w:pPr>
        <w:pStyle w:val="figtitre"/>
      </w:pPr>
      <w:bookmarkStart w:id="8" w:name="figure_1_1"/>
      <w:r w:rsidRPr="00B14605">
        <w:t>Figure 1.1.</w:t>
      </w:r>
    </w:p>
    <w:bookmarkEnd w:id="8"/>
    <w:p w14:paraId="3E1FD32C" w14:textId="77777777" w:rsidR="00123568" w:rsidRDefault="00123568" w:rsidP="00123568">
      <w:pPr>
        <w:pStyle w:val="figtitrest"/>
      </w:pPr>
      <w:r w:rsidRPr="00B14605">
        <w:t>Carte de la Gaspésie</w:t>
      </w:r>
    </w:p>
    <w:p w14:paraId="65F50DE2"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05227B36" w14:textId="77777777" w:rsidR="00123568" w:rsidRPr="00384B20" w:rsidRDefault="00123568" w:rsidP="00123568">
      <w:pPr>
        <w:ind w:right="90" w:firstLine="0"/>
        <w:jc w:val="both"/>
        <w:rPr>
          <w:sz w:val="20"/>
        </w:rPr>
      </w:pPr>
    </w:p>
    <w:p w14:paraId="16DD6D82" w14:textId="77777777" w:rsidR="00123568" w:rsidRPr="00532377" w:rsidRDefault="00711FB2" w:rsidP="00123568">
      <w:pPr>
        <w:pStyle w:val="fig"/>
        <w:rPr>
          <w:szCs w:val="2"/>
        </w:rPr>
      </w:pPr>
      <w:r w:rsidRPr="00532377">
        <w:rPr>
          <w:noProof/>
        </w:rPr>
        <w:drawing>
          <wp:inline distT="0" distB="0" distL="0" distR="0" wp14:anchorId="6F650235" wp14:editId="1112967B">
            <wp:extent cx="5080000" cy="3835400"/>
            <wp:effectExtent l="12700" t="12700" r="0" b="0"/>
            <wp:docPr id="7" name="Picut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0000" cy="3835400"/>
                    </a:xfrm>
                    <a:prstGeom prst="rect">
                      <a:avLst/>
                    </a:prstGeom>
                    <a:noFill/>
                    <a:ln w="12700" cmpd="sng">
                      <a:solidFill>
                        <a:srgbClr val="000000"/>
                      </a:solidFill>
                      <a:miter lim="800000"/>
                      <a:headEnd/>
                      <a:tailEnd/>
                    </a:ln>
                    <a:effectLst/>
                  </pic:spPr>
                </pic:pic>
              </a:graphicData>
            </a:graphic>
          </wp:inline>
        </w:drawing>
      </w:r>
    </w:p>
    <w:p w14:paraId="47BED21E" w14:textId="77777777" w:rsidR="00123568" w:rsidRPr="00532377" w:rsidRDefault="00123568" w:rsidP="00123568">
      <w:pPr>
        <w:spacing w:before="120" w:after="120"/>
        <w:jc w:val="both"/>
      </w:pPr>
      <w:r>
        <w:br w:type="page"/>
      </w:r>
    </w:p>
    <w:p w14:paraId="7E8FA415" w14:textId="77777777" w:rsidR="00123568" w:rsidRPr="00532377" w:rsidRDefault="00123568" w:rsidP="00123568">
      <w:pPr>
        <w:pStyle w:val="planche"/>
      </w:pPr>
      <w:bookmarkStart w:id="9" w:name="Etude_chap_1_2"/>
      <w:r>
        <w:t xml:space="preserve">1.2. </w:t>
      </w:r>
      <w:r w:rsidRPr="00532377">
        <w:t>L’occupation du territoire</w:t>
      </w:r>
    </w:p>
    <w:bookmarkEnd w:id="9"/>
    <w:p w14:paraId="6796BC01" w14:textId="77777777" w:rsidR="00123568" w:rsidRDefault="00123568" w:rsidP="00123568">
      <w:pPr>
        <w:spacing w:before="120" w:after="120"/>
        <w:jc w:val="both"/>
      </w:pPr>
    </w:p>
    <w:p w14:paraId="1CB74E4E"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3F43B4F1" w14:textId="77777777" w:rsidR="00123568" w:rsidRPr="00532377" w:rsidRDefault="00123568" w:rsidP="00123568">
      <w:pPr>
        <w:spacing w:before="120" w:after="120"/>
        <w:jc w:val="both"/>
      </w:pPr>
      <w:r w:rsidRPr="00532377">
        <w:t>Selon l’institut de la statistique du Québec, en 2004, la population estimée de la Gaspésie était de 83</w:t>
      </w:r>
      <w:r>
        <w:t> </w:t>
      </w:r>
      <w:r w:rsidRPr="00532377">
        <w:t>837 personnes. La Gaspésie est composée de cinq municipalités régionales de comtés (M.R.C.) : Av</w:t>
      </w:r>
      <w:r w:rsidRPr="00532377">
        <w:t>i</w:t>
      </w:r>
      <w:r w:rsidRPr="00532377">
        <w:t>gnon, Bonaventure, Rocher-Percé, Côte-de-Gaspé et Haute-Gaspésie, dont la plus populeuse est Rocher-Percé avec 19</w:t>
      </w:r>
      <w:r>
        <w:t> </w:t>
      </w:r>
      <w:r w:rsidRPr="00532377">
        <w:t>034 habitants. L’occupation du territoire se caractérise par une très faible densité de population de 4,2 habitants par km</w:t>
      </w:r>
      <w:r w:rsidRPr="00532377">
        <w:rPr>
          <w:vertAlign w:val="superscript"/>
        </w:rPr>
        <w:t>2</w:t>
      </w:r>
      <w:r w:rsidRPr="00532377">
        <w:t>, ce qui la situe au 13</w:t>
      </w:r>
      <w:r w:rsidRPr="00532377">
        <w:rPr>
          <w:vertAlign w:val="superscript"/>
        </w:rPr>
        <w:t>e</w:t>
      </w:r>
      <w:r w:rsidRPr="00532377">
        <w:t xml:space="preserve"> rang des régions au Québec. La majorité des villages comptent moins de 5 000 habitants et se succèdent régulièrement le long des rives du littoral, à l’exception de l’ancienne ville minière de Murdochville. Par contre, la population de Sainte-Anne-des-Monts, de Chandler et d’Amqui, varie entre 5</w:t>
      </w:r>
      <w:r>
        <w:t> </w:t>
      </w:r>
      <w:r w:rsidRPr="00532377">
        <w:t>000 et 10</w:t>
      </w:r>
      <w:r>
        <w:t> </w:t>
      </w:r>
      <w:r w:rsidRPr="00532377">
        <w:t>000</w:t>
      </w:r>
      <w:r>
        <w:t xml:space="preserve"> [7] </w:t>
      </w:r>
      <w:r w:rsidRPr="00532377">
        <w:t>habitants et c’est à Matane et à Gaspé que ce nombre est supérieur à 10</w:t>
      </w:r>
      <w:r>
        <w:t> </w:t>
      </w:r>
      <w:r w:rsidRPr="00532377">
        <w:t>000 habitants (Info Gaspésie, 2005).</w:t>
      </w:r>
    </w:p>
    <w:p w14:paraId="23815AA5" w14:textId="77777777" w:rsidR="00123568" w:rsidRPr="00532377" w:rsidRDefault="00123568" w:rsidP="00123568">
      <w:pPr>
        <w:spacing w:before="120" w:after="120"/>
        <w:jc w:val="both"/>
      </w:pPr>
      <w:r w:rsidRPr="00532377">
        <w:t>Au dernier recensement en 2001, la population de la Gaspésie était de 84 100 personnes, dont 87,2% déclarait le français comme langue maternelle et 9,6%, l’anglais. Les anglophones sont particulièrement concentrés dans les MRC de Bonaventure et d’Avignon dans lesque</w:t>
      </w:r>
      <w:r w:rsidRPr="00532377">
        <w:t>l</w:t>
      </w:r>
      <w:r w:rsidRPr="00532377">
        <w:t>les ils représentent respectivement 14,2</w:t>
      </w:r>
      <w:r>
        <w:t> %</w:t>
      </w:r>
      <w:r w:rsidRPr="00532377">
        <w:t xml:space="preserve"> et 15,3</w:t>
      </w:r>
      <w:r>
        <w:t> %</w:t>
      </w:r>
      <w:r w:rsidRPr="00532377">
        <w:t xml:space="preserve"> de la population (Statistique Canada, 2005). Pour ce qui est de la population micm</w:t>
      </w:r>
      <w:r w:rsidRPr="00532377">
        <w:t>a</w:t>
      </w:r>
      <w:r w:rsidRPr="00532377">
        <w:t>que, Laramée et Auclair (2003) soulignent que certains estiment qu’elle constitue le troisième groupe culturel en importance. Au de</w:t>
      </w:r>
      <w:r w:rsidRPr="00532377">
        <w:t>r</w:t>
      </w:r>
      <w:r w:rsidRPr="00532377">
        <w:t>nier recensement, on dénombrait 1</w:t>
      </w:r>
      <w:r>
        <w:t> </w:t>
      </w:r>
      <w:r w:rsidRPr="00532377">
        <w:t xml:space="preserve">365 résidents autochtones dans la communauté de </w:t>
      </w:r>
      <w:r w:rsidRPr="00532377">
        <w:rPr>
          <w:i/>
          <w:iCs/>
        </w:rPr>
        <w:t>Listiguj</w:t>
      </w:r>
      <w:r w:rsidRPr="00532377">
        <w:t xml:space="preserve"> à Restigouche et 460 dans celle de </w:t>
      </w:r>
      <w:r w:rsidRPr="00532377">
        <w:rPr>
          <w:i/>
          <w:iCs/>
        </w:rPr>
        <w:t>Gesg</w:t>
      </w:r>
      <w:r w:rsidRPr="00532377">
        <w:rPr>
          <w:i/>
          <w:iCs/>
        </w:rPr>
        <w:t>a</w:t>
      </w:r>
      <w:r w:rsidRPr="00532377">
        <w:rPr>
          <w:i/>
          <w:iCs/>
        </w:rPr>
        <w:t xml:space="preserve">peiag </w:t>
      </w:r>
      <w:r w:rsidRPr="00532377">
        <w:t xml:space="preserve">à Maria (Statistique Canada, 2005). Quant à la population de la communauté </w:t>
      </w:r>
      <w:r w:rsidRPr="00532377">
        <w:rPr>
          <w:i/>
          <w:iCs/>
        </w:rPr>
        <w:t>Gespeg</w:t>
      </w:r>
      <w:r w:rsidRPr="00532377">
        <w:t xml:space="preserve"> de Gaspé, en 1995, on y a recensé 439 membres (Ressources naturelles, Faune et Parcs, 2003).</w:t>
      </w:r>
    </w:p>
    <w:p w14:paraId="347F1E4B" w14:textId="77777777" w:rsidR="00123568" w:rsidRDefault="00123568" w:rsidP="00123568">
      <w:pPr>
        <w:spacing w:before="120" w:after="120"/>
        <w:jc w:val="both"/>
      </w:pPr>
      <w:r w:rsidRPr="00532377">
        <w:t xml:space="preserve">L’économie régionale se concentre dans le secteur primaire d’activité, soit la pêche, la forêt, le tourisme ainsi que l’agriculture, à une moindre importance ce qui contribue à faire de la région de la Gaspésie et des Iles-de-la-Madeleine une région ressource. Selon le Portail gouvernemental, Région Gaspésie-Iles-de-la-Madeleine (2005) : « Ces activités saisonnières et les activités de transformation </w:t>
      </w:r>
      <w:r w:rsidRPr="00532377">
        <w:lastRenderedPageBreak/>
        <w:t>qui leur sont associées sont responsables de 25</w:t>
      </w:r>
      <w:r>
        <w:t> %</w:t>
      </w:r>
      <w:r w:rsidRPr="00532377">
        <w:t xml:space="preserve"> de toute l’activité économique de la région ».</w:t>
      </w:r>
    </w:p>
    <w:p w14:paraId="0BB9FF7D" w14:textId="77777777" w:rsidR="00123568" w:rsidRPr="00532377" w:rsidRDefault="00123568" w:rsidP="00123568">
      <w:pPr>
        <w:spacing w:before="120" w:after="120"/>
        <w:jc w:val="both"/>
      </w:pPr>
    </w:p>
    <w:p w14:paraId="798B0286" w14:textId="77777777" w:rsidR="00123568" w:rsidRPr="00532377" w:rsidRDefault="00123568" w:rsidP="00123568">
      <w:pPr>
        <w:pStyle w:val="planche"/>
      </w:pPr>
      <w:bookmarkStart w:id="10" w:name="Etude_chap_1_3"/>
      <w:r>
        <w:t xml:space="preserve">1.3. </w:t>
      </w:r>
      <w:r w:rsidRPr="00532377">
        <w:t>Historique du peuplement de la région</w:t>
      </w:r>
    </w:p>
    <w:bookmarkEnd w:id="10"/>
    <w:p w14:paraId="64ECBDA6" w14:textId="77777777" w:rsidR="00123568" w:rsidRDefault="00123568" w:rsidP="00123568">
      <w:pPr>
        <w:spacing w:before="120" w:after="120"/>
        <w:jc w:val="both"/>
      </w:pPr>
    </w:p>
    <w:p w14:paraId="69346397"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19DD9357" w14:textId="77777777" w:rsidR="00123568" w:rsidRPr="00532377" w:rsidRDefault="00123568" w:rsidP="00123568">
      <w:pPr>
        <w:spacing w:before="120" w:after="120"/>
        <w:jc w:val="both"/>
      </w:pPr>
      <w:r w:rsidRPr="00532377">
        <w:t>Dès le 16</w:t>
      </w:r>
      <w:r w:rsidRPr="00532377">
        <w:rPr>
          <w:vertAlign w:val="superscript"/>
        </w:rPr>
        <w:t>e</w:t>
      </w:r>
      <w:r w:rsidRPr="00532377">
        <w:t xml:space="preserve"> siècle, les pêcheurs anglo-normands, normands, bretons et basques ont fréquenté la péninsule gaspésienne sur une base saiso</w:t>
      </w:r>
      <w:r w:rsidRPr="00532377">
        <w:t>n</w:t>
      </w:r>
      <w:r w:rsidRPr="00532377">
        <w:t>nière, attirés par la richesse des bancs de poissons environnants. Contrairement aux Amérindiens qui pêchaient pour subvenir à leurs besoins, les Européens seront présents sur les eaux du Nouveau Mo</w:t>
      </w:r>
      <w:r w:rsidRPr="00532377">
        <w:t>n</w:t>
      </w:r>
      <w:r w:rsidRPr="00532377">
        <w:t>de pour y exploiter commercialement la baleine et la morue. À cette époque, en Europe, la morue était très en demande pour deux raisons principales, la première étant que le calendrier catholique comportait 180 jours de jeûne en France et 218 au Portugal, jours</w:t>
      </w:r>
      <w:r>
        <w:t xml:space="preserve"> [8] </w:t>
      </w:r>
      <w:r w:rsidRPr="00532377">
        <w:t>pendant le</w:t>
      </w:r>
      <w:r w:rsidRPr="00532377">
        <w:t>s</w:t>
      </w:r>
      <w:r w:rsidRPr="00532377">
        <w:t>quels les fidèles consommaient du poisson et la deuxième, qu’elle était présente en grande quantité (Thibault, 2003). Le peuplement de la Gaspésie sera tributaire pendant trois siècles de la présence, puis finalement du déclin, d’une espèce de poisson : la morue.</w:t>
      </w:r>
    </w:p>
    <w:p w14:paraId="646A3144" w14:textId="77777777" w:rsidR="00123568" w:rsidRDefault="00123568" w:rsidP="00123568">
      <w:pPr>
        <w:spacing w:before="120" w:after="120"/>
        <w:jc w:val="both"/>
      </w:pPr>
      <w:r w:rsidRPr="00532377">
        <w:t>Les Micmacs que les Européens appelleront « Gaspésiens » sont les précurseurs de l’occupation humaine du territoire gaspésien et même québécois et les plus vieilles traces d’occupation humaine du territoire québécois se retrouvent au site archéologique de La Martre sur la rive nord de la Gaspésie (Wikipédia, 2005). Suite à l’arrivée de nouveaux occupants (Acadiens, Loyalistes, Anglo-normands et Can</w:t>
      </w:r>
      <w:r w:rsidRPr="00532377">
        <w:t>a</w:t>
      </w:r>
      <w:r w:rsidRPr="00532377">
        <w:t>diens-français), le territoire des Micmacs se restreindra graduellement.</w:t>
      </w:r>
    </w:p>
    <w:p w14:paraId="58F0F48A" w14:textId="77777777" w:rsidR="00123568" w:rsidRPr="00532377" w:rsidRDefault="00123568" w:rsidP="00123568">
      <w:pPr>
        <w:spacing w:before="120" w:after="120"/>
        <w:jc w:val="both"/>
      </w:pPr>
    </w:p>
    <w:p w14:paraId="2EE22F1F" w14:textId="77777777" w:rsidR="00123568" w:rsidRPr="00532377" w:rsidRDefault="00123568" w:rsidP="00123568">
      <w:pPr>
        <w:pStyle w:val="a"/>
      </w:pPr>
      <w:r w:rsidRPr="00532377">
        <w:t>1.3.1</w:t>
      </w:r>
      <w:r>
        <w:t>.</w:t>
      </w:r>
      <w:r w:rsidRPr="00532377">
        <w:t xml:space="preserve"> Le régime français</w:t>
      </w:r>
    </w:p>
    <w:p w14:paraId="36367BB3" w14:textId="77777777" w:rsidR="00123568" w:rsidRDefault="00123568" w:rsidP="00123568">
      <w:pPr>
        <w:spacing w:before="120" w:after="120"/>
        <w:jc w:val="both"/>
      </w:pPr>
    </w:p>
    <w:p w14:paraId="633447C9" w14:textId="77777777" w:rsidR="00123568" w:rsidRPr="00532377" w:rsidRDefault="00123568" w:rsidP="00123568">
      <w:pPr>
        <w:spacing w:before="120" w:after="120"/>
        <w:jc w:val="both"/>
      </w:pPr>
      <w:r w:rsidRPr="00532377">
        <w:t>Lorsque Jacques Cartier s’appropria le territoire au nom du Roi François</w:t>
      </w:r>
      <w:r>
        <w:t> </w:t>
      </w:r>
      <w:r w:rsidRPr="00532377">
        <w:t>1</w:t>
      </w:r>
      <w:r w:rsidRPr="00532377">
        <w:rPr>
          <w:vertAlign w:val="superscript"/>
        </w:rPr>
        <w:t>er</w:t>
      </w:r>
      <w:r w:rsidRPr="00532377">
        <w:t>, souverain de France, le 24 juillet 1534, il rencontra sur les rivages de la baie de Gaspé des Amérindiens faisant partie de la tribu des Micmacs. Le rythme de la vie en Gaspésie demeure le même sous le régime français et la pêche continuera de s’y pratiquer de f</w:t>
      </w:r>
      <w:r w:rsidRPr="00532377">
        <w:t>a</w:t>
      </w:r>
      <w:r w:rsidRPr="00532377">
        <w:t xml:space="preserve">çon saisonnière. </w:t>
      </w:r>
      <w:r>
        <w:t>À</w:t>
      </w:r>
      <w:r w:rsidRPr="00532377">
        <w:t xml:space="preserve"> partir de cette époque, les graves (plages de galets </w:t>
      </w:r>
      <w:r w:rsidRPr="00532377">
        <w:lastRenderedPageBreak/>
        <w:t>propices à la transformation de la morue) de la Gaspésie seront o</w:t>
      </w:r>
      <w:r w:rsidRPr="00532377">
        <w:t>c</w:t>
      </w:r>
      <w:r w:rsidRPr="00532377">
        <w:t>cupées par les pêcheurs français à la préparation et au séchage de la Gaspe Cured (morue salée-séchée) et, ce, de mai à septembre. De va</w:t>
      </w:r>
      <w:r w:rsidRPr="00532377">
        <w:t>s</w:t>
      </w:r>
      <w:r w:rsidRPr="00532377">
        <w:t>tes seigneuries seront octroyées, dont la plus connue est celle de Nic</w:t>
      </w:r>
      <w:r w:rsidRPr="00532377">
        <w:t>o</w:t>
      </w:r>
      <w:r w:rsidRPr="00532377">
        <w:t>las Denis de la Ronde qui s’étend de cap Canseau en Acadie (No</w:t>
      </w:r>
      <w:r w:rsidRPr="00532377">
        <w:t>u</w:t>
      </w:r>
      <w:r>
        <w:t>veau Brunswick) à Cap-des-</w:t>
      </w:r>
      <w:r w:rsidRPr="00532377">
        <w:t>Rosiers (Québec), afin de s’assurer un monopole et une mainmise sur la pêche dans un territoire donné.</w:t>
      </w:r>
    </w:p>
    <w:p w14:paraId="67B2C7FA" w14:textId="77777777" w:rsidR="00123568" w:rsidRDefault="00123568" w:rsidP="00123568">
      <w:pPr>
        <w:spacing w:before="120" w:after="120"/>
        <w:jc w:val="both"/>
      </w:pPr>
      <w:r w:rsidRPr="00532377">
        <w:t>Les démêlés incessants entre la France et l’Angleterre viendront j</w:t>
      </w:r>
      <w:r w:rsidRPr="00532377">
        <w:t>e</w:t>
      </w:r>
      <w:r w:rsidRPr="00532377">
        <w:t xml:space="preserve">ter un froid sur les débuts timides de la colonisation en Gaspésie. </w:t>
      </w:r>
      <w:r>
        <w:t>À</w:t>
      </w:r>
      <w:r w:rsidRPr="00532377">
        <w:t xml:space="preserve"> de nombreuses reprises, tous les bâtiments (installations de pêche, habit</w:t>
      </w:r>
      <w:r w:rsidRPr="00532377">
        <w:t>a</w:t>
      </w:r>
      <w:r w:rsidRPr="00532377">
        <w:t>tions) seront détruits et les habitants prendront la fuite, ce qui hyp</w:t>
      </w:r>
      <w:r w:rsidRPr="00532377">
        <w:t>o</w:t>
      </w:r>
      <w:r w:rsidRPr="00532377">
        <w:t>théquera d’autant plus le développement de la Gaspésie. Suite au tra</w:t>
      </w:r>
      <w:r w:rsidRPr="00532377">
        <w:t>i</w:t>
      </w:r>
      <w:r w:rsidRPr="00532377">
        <w:t>té d’Utrecht qui instaura une fragile prospérité commerciale, en ret</w:t>
      </w:r>
      <w:r w:rsidRPr="00532377">
        <w:t>i</w:t>
      </w:r>
      <w:r w:rsidRPr="00532377">
        <w:t>rant à la Nouvelle-</w:t>
      </w:r>
      <w:r>
        <w:t xml:space="preserve">France [9] </w:t>
      </w:r>
      <w:r w:rsidRPr="00532377">
        <w:t>la baie d’Hudson, Terre-Neuve et l’Acadie, les hostilités reprirent et les pêcheries de l’Atlantique en sont l’enjeu majeur (Laramée et Auclair, 2003). Après des affront</w:t>
      </w:r>
      <w:r w:rsidRPr="00532377">
        <w:t>e</w:t>
      </w:r>
      <w:r w:rsidRPr="00532377">
        <w:t>ments débutés quatre ans aupar</w:t>
      </w:r>
      <w:r w:rsidRPr="00532377">
        <w:t>a</w:t>
      </w:r>
      <w:r w:rsidRPr="00532377">
        <w:t>vant, le 10 septembre 1760, Mo</w:t>
      </w:r>
      <w:r>
        <w:t>ntréal capitule et la Nouvelle-</w:t>
      </w:r>
      <w:r w:rsidRPr="00532377">
        <w:t>France devient une colonie anglaise. La Ga</w:t>
      </w:r>
      <w:r w:rsidRPr="00532377">
        <w:t>s</w:t>
      </w:r>
      <w:r w:rsidRPr="00532377">
        <w:t>pésie est alors une terre dévastée dont les bases économiques ont été détruites.</w:t>
      </w:r>
    </w:p>
    <w:p w14:paraId="50AEB97B" w14:textId="77777777" w:rsidR="00123568" w:rsidRPr="00532377" w:rsidRDefault="00123568" w:rsidP="00123568">
      <w:pPr>
        <w:spacing w:before="120" w:after="120"/>
        <w:jc w:val="both"/>
      </w:pPr>
    </w:p>
    <w:p w14:paraId="5A0E8098" w14:textId="77777777" w:rsidR="00123568" w:rsidRPr="00532377" w:rsidRDefault="00123568" w:rsidP="00123568">
      <w:pPr>
        <w:pStyle w:val="a"/>
      </w:pPr>
      <w:r>
        <w:t xml:space="preserve">1.3.2. </w:t>
      </w:r>
      <w:r w:rsidRPr="00532377">
        <w:t>Le régime anglais</w:t>
      </w:r>
    </w:p>
    <w:p w14:paraId="79682A0C" w14:textId="77777777" w:rsidR="00123568" w:rsidRDefault="00123568" w:rsidP="00123568">
      <w:pPr>
        <w:spacing w:before="120" w:after="120"/>
        <w:jc w:val="both"/>
      </w:pPr>
    </w:p>
    <w:p w14:paraId="2C21FE9A" w14:textId="77777777" w:rsidR="00123568" w:rsidRPr="00532377" w:rsidRDefault="00123568" w:rsidP="00123568">
      <w:pPr>
        <w:spacing w:before="120" w:after="120"/>
        <w:jc w:val="both"/>
      </w:pPr>
      <w:r w:rsidRPr="00532377">
        <w:t>La Conquête de 1760 verra arriver en Gaspésie de nouveaux i</w:t>
      </w:r>
      <w:r w:rsidRPr="00532377">
        <w:t>m</w:t>
      </w:r>
      <w:r w:rsidRPr="00532377">
        <w:t>migrants. Ces derniers sont premièrement des Acadiens, chassés de leurs terres en 1755, qui s’implanteront en Gaspésie en trois vagues successives, des Anglo-normands venus y commercialiser la morue à partir de 1763 et, finalement, à partir de 1776, des Loyalistes poussés hors des États-Unis par la guerre d’indépendance américaine. Pour ajouter à cette mosaïque ethnique déjà unique au Québec, d’autres viendront pour le commerce du bois ou l’industrie navale, comme les Britanniques (Écossais, Irlandais, Anglais). En outre, au cours de l’histoire, des naufrages, comme celui du navire irlandais le Carricks en 1847, le long des côtes gaspésiennes viendront augmenter le no</w:t>
      </w:r>
      <w:r w:rsidRPr="00532377">
        <w:t>m</w:t>
      </w:r>
      <w:r w:rsidRPr="00532377">
        <w:t xml:space="preserve">bre d’étrangers (Mimeault, 1998) Selon Desjardins et al. (1999, p.157) : « La diversité et l’ampleur de ce peuplement surprennent (...) et si cette population riveraine est 75 fois plus nombreuse en 1870 </w:t>
      </w:r>
      <w:r w:rsidRPr="00532377">
        <w:lastRenderedPageBreak/>
        <w:t>qu’un siècle plus tôt, c’est principalement en raison du besoin de main-d’œuvre dans le secteur des pêches qui reste le secteur d’activité économique prédominant même sous le régime anglais ».</w:t>
      </w:r>
    </w:p>
    <w:p w14:paraId="2F313788" w14:textId="77777777" w:rsidR="00123568" w:rsidRDefault="00123568" w:rsidP="00123568">
      <w:pPr>
        <w:spacing w:before="120" w:after="120"/>
        <w:jc w:val="both"/>
        <w:rPr>
          <w:iCs/>
        </w:rPr>
      </w:pPr>
    </w:p>
    <w:p w14:paraId="0E2C313A" w14:textId="77777777" w:rsidR="00123568" w:rsidRPr="00532377" w:rsidRDefault="00123568" w:rsidP="00123568">
      <w:pPr>
        <w:pStyle w:val="a"/>
      </w:pPr>
      <w:r w:rsidRPr="000F2C65">
        <w:t>1.3.3.</w:t>
      </w:r>
      <w:r>
        <w:t xml:space="preserve"> </w:t>
      </w:r>
      <w:r w:rsidRPr="00532377">
        <w:t>Les Acadiens</w:t>
      </w:r>
    </w:p>
    <w:p w14:paraId="50694939" w14:textId="77777777" w:rsidR="00123568" w:rsidRDefault="00123568" w:rsidP="00123568">
      <w:pPr>
        <w:spacing w:before="120" w:after="120"/>
        <w:jc w:val="both"/>
      </w:pPr>
    </w:p>
    <w:p w14:paraId="722AF0A9" w14:textId="77777777" w:rsidR="00123568" w:rsidRDefault="00123568" w:rsidP="00123568">
      <w:pPr>
        <w:spacing w:before="120" w:after="120"/>
        <w:jc w:val="both"/>
      </w:pPr>
      <w:r w:rsidRPr="00532377">
        <w:t>Ils ont été plus de mille, soit environ 170 familles, à s</w:t>
      </w:r>
      <w:r>
        <w:t>’être dirigés vers la Baie-des-</w:t>
      </w:r>
      <w:r w:rsidRPr="00532377">
        <w:t>Chaleurs après que les Anglais les eurent chassés de leurs terres en 1755 (Cyr, 1992). Ils trouvèrent refuge au poste fra</w:t>
      </w:r>
      <w:r w:rsidRPr="00532377">
        <w:t>n</w:t>
      </w:r>
      <w:r w:rsidRPr="00532377">
        <w:t>çais de Petite-Rochelle à l’embouchure de la rivière Restigouche (Desjardins et al., 1999). Suite à la destruction de ce poste en 1760, plusieurs d’entre eux s’enfuiront vers d’autres régions du Québec, dont les Iles-de-la-Madeleine, la</w:t>
      </w:r>
      <w:r>
        <w:t xml:space="preserve"> [10] </w:t>
      </w:r>
      <w:r w:rsidRPr="00532377">
        <w:t>Côte-Nord, Lanaudière, Lotb</w:t>
      </w:r>
      <w:r w:rsidRPr="00532377">
        <w:t>i</w:t>
      </w:r>
      <w:r w:rsidRPr="00532377">
        <w:t>nière et le Haut-Richelieu, tandis que les autres peupleront les deux rives de la Baie-des-Chaleurs (Laramée et Auclair, 2003). En Gasp</w:t>
      </w:r>
      <w:r w:rsidRPr="00532377">
        <w:t>é</w:t>
      </w:r>
      <w:r w:rsidRPr="00532377">
        <w:t>sie, ils fondent les villages de Bonaventure et de Tracadièche (a</w:t>
      </w:r>
      <w:r w:rsidRPr="00532377">
        <w:t>u</w:t>
      </w:r>
      <w:r w:rsidRPr="00532377">
        <w:t>jourd’hui Carleton) et, par la suite, s’établissent dans différents e</w:t>
      </w:r>
      <w:r w:rsidRPr="00532377">
        <w:t>n</w:t>
      </w:r>
      <w:r w:rsidRPr="00532377">
        <w:t>droits de la Baie-des-Chaleurs. En 1777, le recensement du lieutenant-gouverneur de la Gaspésie, Nic</w:t>
      </w:r>
      <w:r w:rsidRPr="00532377">
        <w:t>o</w:t>
      </w:r>
      <w:r w:rsidRPr="00532377">
        <w:t>las Cox, révèle la présence de 628 personnes, dont on peut estimer que le trois quart environ est d’origine acadienne (Desjardins et al., 1999). Toujours selon Desjardins et al. (1999, p. 164) : « Entre les décennies 1760 et 1780, les Acadiens constituent donc l’essentiel de la population établie de façon perm</w:t>
      </w:r>
      <w:r w:rsidRPr="00532377">
        <w:t>a</w:t>
      </w:r>
      <w:r w:rsidRPr="00532377">
        <w:t>nente en Gaspésie ». De plus, on estime qu’ils forment encore de nos jours, environ 70% de la population ét</w:t>
      </w:r>
      <w:r w:rsidRPr="00532377">
        <w:t>a</w:t>
      </w:r>
      <w:r w:rsidRPr="00532377">
        <w:t>blie le long des rives de la Baie-des-Chaleurs (Mimeault et al., 1998 ; Desjardins et al., 1999). On évalue que leur contribution au pool gén</w:t>
      </w:r>
      <w:r w:rsidRPr="00532377">
        <w:t>i</w:t>
      </w:r>
      <w:r w:rsidRPr="00532377">
        <w:t>que de certaines régions est très importante et qu’il y a maintenant plus d’Acadiens au Québec que dans les Maritimes (Hébert, 1994).</w:t>
      </w:r>
    </w:p>
    <w:p w14:paraId="745F853E" w14:textId="77777777" w:rsidR="00123568" w:rsidRPr="00532377" w:rsidRDefault="00123568" w:rsidP="00123568">
      <w:pPr>
        <w:spacing w:before="120" w:after="120"/>
        <w:jc w:val="both"/>
      </w:pPr>
    </w:p>
    <w:p w14:paraId="0F87937D" w14:textId="77777777" w:rsidR="00123568" w:rsidRPr="00532377" w:rsidRDefault="00123568" w:rsidP="00123568">
      <w:pPr>
        <w:pStyle w:val="a"/>
      </w:pPr>
      <w:r>
        <w:t xml:space="preserve">1.3.4. </w:t>
      </w:r>
      <w:r w:rsidRPr="00532377">
        <w:t>Les Anglo-normands</w:t>
      </w:r>
    </w:p>
    <w:p w14:paraId="5F31CE8B" w14:textId="77777777" w:rsidR="00123568" w:rsidRDefault="00123568" w:rsidP="00123568">
      <w:pPr>
        <w:spacing w:before="120" w:after="120"/>
        <w:jc w:val="both"/>
      </w:pPr>
    </w:p>
    <w:p w14:paraId="14CD83D0" w14:textId="77777777" w:rsidR="00123568" w:rsidRPr="00532377" w:rsidRDefault="00123568" w:rsidP="00123568">
      <w:pPr>
        <w:spacing w:before="120" w:after="120"/>
        <w:jc w:val="both"/>
      </w:pPr>
      <w:r w:rsidRPr="00532377">
        <w:t>Ces insulaires originaires de Jersey, de Guemesey, de Sercq et d’Aurigny, un archipel situé dans la Manche, se sont installés en Ga</w:t>
      </w:r>
      <w:r w:rsidRPr="00532377">
        <w:t>s</w:t>
      </w:r>
      <w:r w:rsidRPr="00532377">
        <w:t>pésie suite à la Conquête de 1760 (Frenette, 1996). Ils prendront rap</w:t>
      </w:r>
      <w:r w:rsidRPr="00532377">
        <w:t>i</w:t>
      </w:r>
      <w:r w:rsidRPr="00532377">
        <w:t xml:space="preserve">dement le contrôle de la pêche commerciale avec à leur tête le premier </w:t>
      </w:r>
      <w:r w:rsidRPr="00532377">
        <w:lastRenderedPageBreak/>
        <w:t>entrepreneur jersiais Charles Robin et leur système économique d</w:t>
      </w:r>
      <w:r w:rsidRPr="00532377">
        <w:t>o</w:t>
      </w:r>
      <w:r w:rsidRPr="00532377">
        <w:t xml:space="preserve">minera l’industrie pendant 150 ans. En 1846, la </w:t>
      </w:r>
      <w:r w:rsidRPr="00532377">
        <w:rPr>
          <w:i/>
          <w:iCs/>
        </w:rPr>
        <w:t>Charles Robin and Compagny</w:t>
      </w:r>
      <w:r w:rsidRPr="00532377">
        <w:t xml:space="preserve"> emploie l’été quelque 150 engagés d’origine anglo-normande dispersés dans les postes de pêche le long de la côte (De</w:t>
      </w:r>
      <w:r w:rsidRPr="00532377">
        <w:t>s</w:t>
      </w:r>
      <w:r w:rsidRPr="00532377">
        <w:t>jardins et al., 1999). Amenés par leurs compatriotes et venus travailler l’été dans leurs établissements en tant que commis, pêcheurs, artisans, marins et ouvriers spécialisés, plusieurs d’entre eux choisirent de s’établir de façon permanente sur le territoire (Le Moignan, 1971).</w:t>
      </w:r>
    </w:p>
    <w:p w14:paraId="2B4689D2" w14:textId="77777777" w:rsidR="00123568" w:rsidRDefault="00123568" w:rsidP="00123568">
      <w:pPr>
        <w:spacing w:before="120" w:after="120"/>
        <w:jc w:val="both"/>
      </w:pPr>
      <w:r>
        <w:t>[11]</w:t>
      </w:r>
    </w:p>
    <w:p w14:paraId="4C220D2A" w14:textId="77777777" w:rsidR="00123568" w:rsidRDefault="00123568" w:rsidP="00123568">
      <w:pPr>
        <w:spacing w:before="120" w:after="120"/>
        <w:jc w:val="both"/>
      </w:pPr>
    </w:p>
    <w:p w14:paraId="515FCFDC" w14:textId="77777777" w:rsidR="00123568" w:rsidRPr="00532377" w:rsidRDefault="00123568" w:rsidP="00123568">
      <w:pPr>
        <w:pStyle w:val="a"/>
      </w:pPr>
      <w:r w:rsidRPr="000F2C65">
        <w:t>1.3.5.</w:t>
      </w:r>
      <w:r>
        <w:t xml:space="preserve"> </w:t>
      </w:r>
      <w:r w:rsidRPr="00532377">
        <w:t>Les United Empire Loyalists</w:t>
      </w:r>
    </w:p>
    <w:p w14:paraId="63B60F53" w14:textId="77777777" w:rsidR="00123568" w:rsidRDefault="00123568" w:rsidP="00123568">
      <w:pPr>
        <w:spacing w:before="120" w:after="120"/>
        <w:jc w:val="both"/>
      </w:pPr>
    </w:p>
    <w:p w14:paraId="5A76CC47" w14:textId="77777777" w:rsidR="00123568" w:rsidRDefault="00123568" w:rsidP="00123568">
      <w:pPr>
        <w:spacing w:before="120" w:after="120"/>
        <w:jc w:val="both"/>
      </w:pPr>
      <w:r w:rsidRPr="00532377">
        <w:t>Souhaitant demeurer fidèles à la couronne britannique, les Loyali</w:t>
      </w:r>
      <w:r w:rsidRPr="00532377">
        <w:t>s</w:t>
      </w:r>
      <w:r w:rsidRPr="00532377">
        <w:t>tes fuiront la Nouvelle-Angleterre lors de la guerre d’indépendance américaine, qui s’est déroulée de 1776 à 1783, et leur influence se fera sentir en Gaspésie (Annett, 1991). Laramée et Auclair (2003, p. 98) précisent : « Ils s’installeront sur la rive nord des lacs Ontario et Érié, dans les Maritimes, dans les Cantons-de-l’Est et en Gaspésie ». Pri</w:t>
      </w:r>
      <w:r w:rsidRPr="00532377">
        <w:t>n</w:t>
      </w:r>
      <w:r w:rsidRPr="00532377">
        <w:t>cipalement agriculteurs, ils formeront le second regroupement en i</w:t>
      </w:r>
      <w:r w:rsidRPr="00532377">
        <w:t>m</w:t>
      </w:r>
      <w:r w:rsidRPr="00532377">
        <w:t>portance de la péninsule après celui des Acadiens (Desjardins et al, 1999). De plus, ils s’établissent majoritairement dans les environs de Gaspé (Douglastown, Haldimand et Sandy</w:t>
      </w:r>
      <w:r>
        <w:t xml:space="preserve"> Beach) ainsi que dans la Baie-</w:t>
      </w:r>
      <w:r w:rsidRPr="00532377">
        <w:t>des-Chaleurs (New Carlisle, New Richmond, Port-Daniel, Carl</w:t>
      </w:r>
      <w:r w:rsidRPr="00532377">
        <w:t>e</w:t>
      </w:r>
      <w:r w:rsidRPr="00532377">
        <w:t>ton et dans la région de Matapédia) (Desjardins et al., 1999 ; Laramée et Auclair, 2003). Par contre, même si, au départ, il fut prévu que 1 700 pourraient s’installer, leur nombre ne dépassera jamais 600 (McDougall, 1984).</w:t>
      </w:r>
    </w:p>
    <w:p w14:paraId="1A879391" w14:textId="77777777" w:rsidR="00123568" w:rsidRPr="00532377" w:rsidRDefault="00123568" w:rsidP="00123568">
      <w:pPr>
        <w:spacing w:before="120" w:after="120"/>
        <w:jc w:val="both"/>
      </w:pPr>
    </w:p>
    <w:p w14:paraId="5E34D7FF" w14:textId="77777777" w:rsidR="00123568" w:rsidRPr="00532377" w:rsidRDefault="00123568" w:rsidP="00123568">
      <w:pPr>
        <w:pStyle w:val="a"/>
      </w:pPr>
      <w:r>
        <w:t xml:space="preserve">1.3.6. </w:t>
      </w:r>
      <w:r w:rsidRPr="00532377">
        <w:t>Les Canadiens-français</w:t>
      </w:r>
    </w:p>
    <w:p w14:paraId="2C4F45ED" w14:textId="77777777" w:rsidR="00123568" w:rsidRDefault="00123568" w:rsidP="00123568">
      <w:pPr>
        <w:spacing w:before="120" w:after="120"/>
        <w:jc w:val="both"/>
      </w:pPr>
    </w:p>
    <w:p w14:paraId="783A6B56" w14:textId="77777777" w:rsidR="00123568" w:rsidRDefault="00123568" w:rsidP="00123568">
      <w:pPr>
        <w:spacing w:before="120" w:after="120"/>
        <w:jc w:val="both"/>
      </w:pPr>
      <w:r w:rsidRPr="00532377">
        <w:t>Au 19</w:t>
      </w:r>
      <w:r w:rsidRPr="00532377">
        <w:rPr>
          <w:vertAlign w:val="superscript"/>
        </w:rPr>
        <w:t>e</w:t>
      </w:r>
      <w:r w:rsidRPr="00532377">
        <w:t xml:space="preserve"> siècle, le surpeuplement de plusieurs paroisses de l’est du district de Québec et le manque de bonnes terres accentue le déplac</w:t>
      </w:r>
      <w:r w:rsidRPr="00532377">
        <w:t>e</w:t>
      </w:r>
      <w:r w:rsidRPr="00532377">
        <w:t>ment des Canadiens-français vers la Gaspésie (Mimeault, 1998). A</w:t>
      </w:r>
      <w:r w:rsidRPr="00532377">
        <w:t>u</w:t>
      </w:r>
      <w:r w:rsidRPr="00532377">
        <w:t>paravant pêcheurs du côté sud de la péninsule, ces gens de la Côte-du-Sud, du Bas-Saint-Laurent et de Charlevoix contribuent surtout, à pa</w:t>
      </w:r>
      <w:r w:rsidRPr="00532377">
        <w:t>r</w:t>
      </w:r>
      <w:r w:rsidRPr="00532377">
        <w:lastRenderedPageBreak/>
        <w:t>tir des décennies de 1830 et 1840, au peuplement du littoral nord ga</w:t>
      </w:r>
      <w:r w:rsidRPr="00532377">
        <w:t>s</w:t>
      </w:r>
      <w:r w:rsidRPr="00532377">
        <w:t>pésien, jusqu’alors presque désert (Desjardins et al., 1999 ; Laramée et Auclair, 2003).</w:t>
      </w:r>
    </w:p>
    <w:p w14:paraId="7434C510" w14:textId="77777777" w:rsidR="00123568" w:rsidRPr="00532377" w:rsidRDefault="00123568" w:rsidP="00123568">
      <w:pPr>
        <w:spacing w:before="120" w:after="120"/>
        <w:jc w:val="both"/>
      </w:pPr>
    </w:p>
    <w:p w14:paraId="2778FC90" w14:textId="77777777" w:rsidR="00123568" w:rsidRPr="00532377" w:rsidRDefault="00123568" w:rsidP="00123568">
      <w:pPr>
        <w:pStyle w:val="a"/>
      </w:pPr>
      <w:r>
        <w:t xml:space="preserve">1.3.7. </w:t>
      </w:r>
      <w:r w:rsidRPr="00532377">
        <w:t>La situation actuelle</w:t>
      </w:r>
    </w:p>
    <w:p w14:paraId="677DDCA1" w14:textId="77777777" w:rsidR="00123568" w:rsidRDefault="00123568" w:rsidP="00123568">
      <w:pPr>
        <w:spacing w:before="120" w:after="120"/>
        <w:jc w:val="both"/>
      </w:pPr>
    </w:p>
    <w:p w14:paraId="6285EECB" w14:textId="77777777" w:rsidR="00123568" w:rsidRDefault="00123568" w:rsidP="00123568">
      <w:pPr>
        <w:spacing w:before="120" w:after="120"/>
        <w:jc w:val="both"/>
      </w:pPr>
      <w:r w:rsidRPr="00532377">
        <w:t>Le 19</w:t>
      </w:r>
      <w:r w:rsidRPr="00532377">
        <w:rPr>
          <w:vertAlign w:val="superscript"/>
        </w:rPr>
        <w:t>e</w:t>
      </w:r>
      <w:r w:rsidRPr="00532377">
        <w:t xml:space="preserve"> siècle voit l’industrie de la pêche prospérer et l’économie se diversifier avec le développement de l’industrie forestière. De no</w:t>
      </w:r>
      <w:r w:rsidRPr="00532377">
        <w:t>u</w:t>
      </w:r>
      <w:r w:rsidRPr="00532377">
        <w:t>veaux immigrants s’installent en Gaspésie, tels que des Écossais et des Irlandais. Le maximum de la population est atteint en 1960, année à laquelle on recense 104 824 personnes en Gaspésie (Desjardins et al., 1999). Puis,</w:t>
      </w:r>
      <w:r>
        <w:t xml:space="preserve"> [12] </w:t>
      </w:r>
      <w:r w:rsidRPr="00532377">
        <w:t>la population gaspésienne assistera au déclin de la pêche traditio</w:t>
      </w:r>
      <w:r w:rsidRPr="00532377">
        <w:t>n</w:t>
      </w:r>
      <w:r w:rsidRPr="00532377">
        <w:t>nelle qui aura été le moteur de l’économie pendant près de trois si</w:t>
      </w:r>
      <w:r w:rsidRPr="00532377">
        <w:t>è</w:t>
      </w:r>
      <w:r w:rsidRPr="00532377">
        <w:t>cles. Le même sort attendra les industries forestières et minières. Depuis 1996, la population de la région a diminué plus rap</w:t>
      </w:r>
      <w:r w:rsidRPr="00532377">
        <w:t>i</w:t>
      </w:r>
      <w:r w:rsidRPr="00532377">
        <w:t>dement que dans toute autre région du Québec due à la faible natalité et au solde migratoire négatif et, en 2004, la population estimée est de 83 837 personnes (Institut de la statistique du Québec, 2005). La fig</w:t>
      </w:r>
      <w:r w:rsidRPr="00532377">
        <w:t>u</w:t>
      </w:r>
      <w:r w:rsidRPr="00532377">
        <w:t>re 1.2 illustre sommairement l’évolution du peuplement en Gaspésie pendant une période s’échelonnant sur 240 ans. Il est important de préciser que des données sont manquantes, car, à certaines époques, les recens</w:t>
      </w:r>
      <w:r w:rsidRPr="00532377">
        <w:t>e</w:t>
      </w:r>
      <w:r w:rsidRPr="00532377">
        <w:t>ments ne s’effectuaient pas à intervalles réguliers, comme de nos jours à tous les cinq ans.</w:t>
      </w:r>
    </w:p>
    <w:p w14:paraId="4726C793" w14:textId="77777777" w:rsidR="00123568" w:rsidRPr="00532377" w:rsidRDefault="00123568" w:rsidP="00123568">
      <w:pPr>
        <w:spacing w:before="120" w:after="120"/>
        <w:jc w:val="both"/>
      </w:pPr>
    </w:p>
    <w:p w14:paraId="35C32679" w14:textId="77777777" w:rsidR="00123568" w:rsidRPr="00532377" w:rsidRDefault="00123568" w:rsidP="00123568">
      <w:pPr>
        <w:pStyle w:val="planche"/>
      </w:pPr>
      <w:bookmarkStart w:id="11" w:name="Etude_chap_1_4"/>
      <w:r w:rsidRPr="00532377">
        <w:t xml:space="preserve">1.4 </w:t>
      </w:r>
      <w:r>
        <w:t>Bilan des recherches</w:t>
      </w:r>
      <w:r>
        <w:br/>
      </w:r>
      <w:r w:rsidRPr="00532377">
        <w:t>en démographie génétique au Québec</w:t>
      </w:r>
    </w:p>
    <w:bookmarkEnd w:id="11"/>
    <w:p w14:paraId="1AA7C228" w14:textId="77777777" w:rsidR="00123568" w:rsidRDefault="00123568" w:rsidP="00123568">
      <w:pPr>
        <w:spacing w:before="120" w:after="120"/>
        <w:jc w:val="both"/>
      </w:pPr>
    </w:p>
    <w:p w14:paraId="30D035F9"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3EB36933" w14:textId="77777777" w:rsidR="00123568" w:rsidRPr="00532377" w:rsidRDefault="00123568" w:rsidP="00123568">
      <w:pPr>
        <w:spacing w:before="120" w:after="120"/>
        <w:jc w:val="both"/>
      </w:pPr>
      <w:r w:rsidRPr="00532377">
        <w:t>Entre 1608 et 1765, environ 10 000 immigrants français s’installent en permanence en Nouvelle-France dans la vallée du Saint-Laurent (Charbonneau et al., 2000). Ces immigrants sont orig</w:t>
      </w:r>
      <w:r w:rsidRPr="00532377">
        <w:t>i</w:t>
      </w:r>
      <w:r w:rsidRPr="00532377">
        <w:t>naires en majeure partie des régions de l’ouest de la France, dont P</w:t>
      </w:r>
      <w:r w:rsidRPr="00532377">
        <w:t>a</w:t>
      </w:r>
      <w:r w:rsidRPr="00532377">
        <w:t>ris, l’Ile-de-France, la Normandie, le Poitou, l’Aunis et la Bretagne. Suite à la conquête de 1760, l’immigration française chute et la pop</w:t>
      </w:r>
      <w:r w:rsidRPr="00532377">
        <w:t>u</w:t>
      </w:r>
      <w:r w:rsidRPr="00532377">
        <w:t>lation installée va connaître une expansion démographique très impo</w:t>
      </w:r>
      <w:r w:rsidRPr="00532377">
        <w:t>r</w:t>
      </w:r>
      <w:r w:rsidRPr="00532377">
        <w:lastRenderedPageBreak/>
        <w:t>tante soutenue par un taux de fécondité élevé et devenir les ancêtres des quelques 6 millions de Canadiens-français vivant de nos jours en sol québécois (Charbonneau et al., 2000). Originalement concentré le long du fleuve Saint-Laurent, le peuplement de la Nouvelle-France va ensuite s’étendre graduellement suite à la pression démographique et entraîner l’ouverture de nouvelles régions au peuplement, dont le S</w:t>
      </w:r>
      <w:r w:rsidRPr="00532377">
        <w:t>a</w:t>
      </w:r>
      <w:r w:rsidRPr="00532377">
        <w:t>guenay</w:t>
      </w:r>
      <w:r>
        <w:t>—</w:t>
      </w:r>
      <w:r w:rsidRPr="00532377">
        <w:t>Lac-Saint-Jean vers 1840 (Bouchard et Tremblay, 1995 ; Scriver, 2001).</w:t>
      </w:r>
    </w:p>
    <w:p w14:paraId="03D797E8" w14:textId="77777777" w:rsidR="00123568" w:rsidRDefault="00123568" w:rsidP="00123568">
      <w:pPr>
        <w:spacing w:before="120" w:after="120"/>
        <w:jc w:val="both"/>
      </w:pPr>
      <w:r>
        <w:t>[13]</w:t>
      </w:r>
    </w:p>
    <w:p w14:paraId="00EB529C" w14:textId="77777777" w:rsidR="00123568" w:rsidRPr="00532377" w:rsidRDefault="00123568" w:rsidP="00123568">
      <w:pPr>
        <w:spacing w:before="120" w:after="120"/>
        <w:jc w:val="both"/>
      </w:pPr>
    </w:p>
    <w:p w14:paraId="5ECCEE68" w14:textId="77777777" w:rsidR="00123568" w:rsidRPr="000F2C65" w:rsidRDefault="00123568" w:rsidP="00123568">
      <w:pPr>
        <w:pStyle w:val="figtitre"/>
      </w:pPr>
      <w:bookmarkStart w:id="12" w:name="figure_1_2"/>
      <w:r w:rsidRPr="000F2C65">
        <w:t>Figure 1.2.</w:t>
      </w:r>
    </w:p>
    <w:p w14:paraId="76E2ED69" w14:textId="77777777" w:rsidR="00123568" w:rsidRDefault="00123568" w:rsidP="00123568">
      <w:pPr>
        <w:pStyle w:val="figtitrest"/>
      </w:pPr>
      <w:r w:rsidRPr="000F2C65">
        <w:t>Population de la Gaspésie entre 1765 et 2004</w:t>
      </w:r>
    </w:p>
    <w:bookmarkEnd w:id="12"/>
    <w:p w14:paraId="7ABAD472" w14:textId="77777777" w:rsidR="00123568" w:rsidRDefault="00123568" w:rsidP="00123568">
      <w:pPr>
        <w:ind w:right="90" w:firstLine="0"/>
        <w:jc w:val="both"/>
        <w:rPr>
          <w:sz w:val="20"/>
        </w:rPr>
      </w:pPr>
      <w:r w:rsidRPr="00384B20">
        <w:rPr>
          <w:sz w:val="20"/>
        </w:rPr>
        <w:fldChar w:fldCharType="begin"/>
      </w:r>
      <w:r w:rsidRPr="00384B20">
        <w:rPr>
          <w:sz w:val="20"/>
        </w:rPr>
        <w:instrText xml:space="preserve"> </w:instrText>
      </w:r>
      <w:r w:rsidR="00000000">
        <w:rPr>
          <w:sz w:val="20"/>
        </w:rPr>
        <w:instrText>HYPERLINK</w:instrText>
      </w:r>
      <w:r w:rsidRPr="00384B20">
        <w:rPr>
          <w:sz w:val="20"/>
        </w:rPr>
        <w:instrText xml:space="preserve">  \l "tdm" </w:instrText>
      </w:r>
      <w:r w:rsidRPr="00384B20">
        <w:rPr>
          <w:sz w:val="20"/>
        </w:rPr>
      </w:r>
      <w:r w:rsidRPr="00384B20">
        <w:rPr>
          <w:sz w:val="20"/>
        </w:rPr>
        <w:fldChar w:fldCharType="separate"/>
      </w:r>
      <w:r w:rsidRPr="00384B20">
        <w:rPr>
          <w:rStyle w:val="Hyperlien"/>
          <w:sz w:val="20"/>
        </w:rPr>
        <w:t>Retour à la table des matières</w:t>
      </w:r>
      <w:r w:rsidRPr="00384B20">
        <w:rPr>
          <w:sz w:val="20"/>
        </w:rPr>
        <w:fldChar w:fldCharType="end"/>
      </w:r>
    </w:p>
    <w:p w14:paraId="6C750AA1" w14:textId="77777777" w:rsidR="00123568" w:rsidRPr="00384B20" w:rsidRDefault="00123568" w:rsidP="00123568">
      <w:pPr>
        <w:ind w:right="90" w:firstLine="0"/>
        <w:jc w:val="both"/>
        <w:rPr>
          <w:sz w:val="20"/>
        </w:rPr>
      </w:pPr>
    </w:p>
    <w:p w14:paraId="6125AE02" w14:textId="77777777" w:rsidR="00123568" w:rsidRPr="000F2C65" w:rsidRDefault="00123568" w:rsidP="00123568">
      <w:pPr>
        <w:pStyle w:val="figtitrest"/>
      </w:pPr>
    </w:p>
    <w:p w14:paraId="7D9175BD" w14:textId="77777777" w:rsidR="00123568" w:rsidRPr="00532377" w:rsidRDefault="00711FB2" w:rsidP="00123568">
      <w:pPr>
        <w:pStyle w:val="fig"/>
        <w:rPr>
          <w:szCs w:val="2"/>
        </w:rPr>
      </w:pPr>
      <w:r w:rsidRPr="00532377">
        <w:rPr>
          <w:noProof/>
        </w:rPr>
        <w:drawing>
          <wp:inline distT="0" distB="0" distL="0" distR="0" wp14:anchorId="11239D77" wp14:editId="1E5C9B39">
            <wp:extent cx="4965700" cy="3022600"/>
            <wp:effectExtent l="0" t="0" r="0" b="0"/>
            <wp:docPr id="8" name="Picut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10"/>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5700" cy="3022600"/>
                    </a:xfrm>
                    <a:prstGeom prst="rect">
                      <a:avLst/>
                    </a:prstGeom>
                    <a:noFill/>
                    <a:ln>
                      <a:noFill/>
                    </a:ln>
                  </pic:spPr>
                </pic:pic>
              </a:graphicData>
            </a:graphic>
          </wp:inline>
        </w:drawing>
      </w:r>
    </w:p>
    <w:p w14:paraId="505ECCE5" w14:textId="77777777" w:rsidR="00123568" w:rsidRPr="00532377" w:rsidRDefault="00123568" w:rsidP="00123568">
      <w:pPr>
        <w:pStyle w:val="figlgende"/>
      </w:pPr>
      <w:r w:rsidRPr="00532377">
        <w:t>Source des données : Desjardins et al., 1999 ; Institut de la Statistique du Québec, 2005</w:t>
      </w:r>
    </w:p>
    <w:p w14:paraId="5FE742FC" w14:textId="77777777" w:rsidR="00123568" w:rsidRPr="00532377" w:rsidRDefault="00123568" w:rsidP="00123568">
      <w:pPr>
        <w:spacing w:before="120" w:after="120"/>
        <w:jc w:val="both"/>
      </w:pPr>
      <w:r>
        <w:br w:type="page"/>
      </w:r>
      <w:r w:rsidRPr="00532377">
        <w:lastRenderedPageBreak/>
        <w:t>Cet effet fondateur, c’est-à-dire l’implantation et la reproduction dans un nouveau territoire d’un nombre relativement restreint d’individus provenant d’une population mère, reproduction donnant naissance à une nouvelle population, combiné à la dérive génétique, c’est-à-dire l’augmentation de la fréquence allélique de certains gènes et la disparition de certains autres, se reflètent dans au moins 22 mal</w:t>
      </w:r>
      <w:r w:rsidRPr="00532377">
        <w:t>a</w:t>
      </w:r>
      <w:r w:rsidRPr="00532377">
        <w:t>dies génétiques mendéliennes présentes à des prévalences élevées dans des sous-populations québécoises (Mayr, 1963 ; Scriver, 2001). En outre, si la population québécoise est issue d’un effet fondateur, chaque région possède, de plus, des caractéristiques de peuplement qui lui sont propres et qui vont moduler la composition de son pool génique et expliquer la distribution d’allèles pathogènes (Scriver, 2001).</w:t>
      </w:r>
    </w:p>
    <w:p w14:paraId="46019690" w14:textId="77777777" w:rsidR="00123568" w:rsidRPr="00532377" w:rsidRDefault="00123568" w:rsidP="00123568">
      <w:pPr>
        <w:spacing w:before="120" w:after="120"/>
        <w:jc w:val="both"/>
      </w:pPr>
      <w:r w:rsidRPr="00532377">
        <w:t>Les études réalisées en génétique des populations visent soit à ét</w:t>
      </w:r>
      <w:r w:rsidRPr="00532377">
        <w:t>u</w:t>
      </w:r>
      <w:r w:rsidRPr="00532377">
        <w:t>dier des déterminants génétiques associés à des pathologies ou à tracer le portrait d’une région</w:t>
      </w:r>
      <w:r>
        <w:t xml:space="preserve"> [14] </w:t>
      </w:r>
      <w:r w:rsidRPr="00532377">
        <w:t>précise ou de l’ensemble du territoire québécois. À ce titre, et afin d’établir un portrait d’ensemble des 26 régions du Québec, Vézina et al. (2005) compare les niveaux d’apparentement biologique à l’aide de reconstitutions généalogiques. Cette étude a montré que les coefficients de parenté aux 5</w:t>
      </w:r>
      <w:r w:rsidRPr="00532377">
        <w:rPr>
          <w:vertAlign w:val="superscript"/>
        </w:rPr>
        <w:t>e</w:t>
      </w:r>
      <w:r w:rsidRPr="00532377">
        <w:t xml:space="preserve"> et 13</w:t>
      </w:r>
      <w:r w:rsidRPr="00532377">
        <w:rPr>
          <w:vertAlign w:val="superscript"/>
        </w:rPr>
        <w:t>e</w:t>
      </w:r>
      <w:r w:rsidRPr="00532377">
        <w:t xml:space="preserve"> g</w:t>
      </w:r>
      <w:r w:rsidRPr="00532377">
        <w:t>é</w:t>
      </w:r>
      <w:r w:rsidRPr="00532377">
        <w:t>nérations dans les régions du Québec suivent généralement un gr</w:t>
      </w:r>
      <w:r w:rsidRPr="00532377">
        <w:t>a</w:t>
      </w:r>
      <w:r w:rsidRPr="00532377">
        <w:t>dient ouest-est et sont plus forts dans les régions situées à l’est de la région de Québec. La même situation s’observe lorsque l’on compare les coefficients de consanguinité, bien que les écarts entre les différe</w:t>
      </w:r>
      <w:r w:rsidRPr="00532377">
        <w:t>n</w:t>
      </w:r>
      <w:r w:rsidRPr="00532377">
        <w:t>tes valeurs obtenues pour chaque r</w:t>
      </w:r>
      <w:r w:rsidRPr="00532377">
        <w:t>é</w:t>
      </w:r>
      <w:r w:rsidRPr="00532377">
        <w:t>gion soient moins marqués. Outre ce portrait général, Bergeron (2005) quantifie l’impact d’un phén</w:t>
      </w:r>
      <w:r w:rsidRPr="00532377">
        <w:t>o</w:t>
      </w:r>
      <w:r w:rsidRPr="00532377">
        <w:t>mène migratoire d’exception, soit la contribution génétique des Ac</w:t>
      </w:r>
      <w:r w:rsidRPr="00532377">
        <w:t>a</w:t>
      </w:r>
      <w:r w:rsidRPr="00532377">
        <w:t>diens au pool génique québécois ; tandis que Bilodeau (2002) caract</w:t>
      </w:r>
      <w:r w:rsidRPr="00532377">
        <w:t>é</w:t>
      </w:r>
      <w:r w:rsidRPr="00532377">
        <w:t>rise le pool génique d’une population régionale précise, soit l’Abitibi-Témiscamingue. Exception faite de ces études visant à établir les c</w:t>
      </w:r>
      <w:r w:rsidRPr="00532377">
        <w:t>a</w:t>
      </w:r>
      <w:r w:rsidRPr="00532377">
        <w:t>ractéristiques de certains pools géniques précis, qu’ils soient provi</w:t>
      </w:r>
      <w:r w:rsidRPr="00532377">
        <w:t>n</w:t>
      </w:r>
      <w:r w:rsidRPr="00532377">
        <w:t>ciaux ou régionaux, d’autres reche</w:t>
      </w:r>
      <w:r w:rsidRPr="00532377">
        <w:t>r</w:t>
      </w:r>
      <w:r w:rsidRPr="00532377">
        <w:t>ches se concentrent, quant à elles, sur des maladies ayant une composante héréditaire via l’étude de r</w:t>
      </w:r>
      <w:r w:rsidRPr="00532377">
        <w:t>e</w:t>
      </w:r>
      <w:r w:rsidRPr="00532377">
        <w:t xml:space="preserve">constructions généalogiques. </w:t>
      </w:r>
      <w:r>
        <w:t>À</w:t>
      </w:r>
      <w:r w:rsidRPr="00532377">
        <w:t xml:space="preserve"> ce sujet, Vézina et al. (1999) se pe</w:t>
      </w:r>
      <w:r w:rsidRPr="00532377">
        <w:t>n</w:t>
      </w:r>
      <w:r w:rsidRPr="00532377">
        <w:t>che sur l’étude de la maladie d’Alzheimer au Saguenay ; alors que Pausova et al. (2002) étudie l’hypertension avec et sans obésité chez les Canadiens-français du Saguenay</w:t>
      </w:r>
      <w:r>
        <w:t>—</w:t>
      </w:r>
      <w:r w:rsidRPr="00532377">
        <w:t>Lac-Saint-Jean. Plusieurs ét</w:t>
      </w:r>
      <w:r w:rsidRPr="00532377">
        <w:t>u</w:t>
      </w:r>
      <w:r w:rsidRPr="00532377">
        <w:t xml:space="preserve">des ont aussi porté sur des traits monogéniques, telles que celles </w:t>
      </w:r>
      <w:r w:rsidRPr="00532377">
        <w:lastRenderedPageBreak/>
        <w:t>m</w:t>
      </w:r>
      <w:r w:rsidRPr="00532377">
        <w:t>e</w:t>
      </w:r>
      <w:r w:rsidRPr="00532377">
        <w:t>nées par Bouchard et al. (1985) ainsi que par Mathieu et al. (1990) qui ont fait respectivement de la tyrosinémie et du rachitisme vitamino-dépendant et de la dystrophie myotonique le sujet de leurs travaux. Par contre, rares sont les études qui se penchent sur des polymorphi</w:t>
      </w:r>
      <w:r w:rsidRPr="00532377">
        <w:t>s</w:t>
      </w:r>
      <w:r w:rsidRPr="00532377">
        <w:t>mes neutres (non associés à des maladies) et qui combinent à la fois des données généalogiques et m</w:t>
      </w:r>
      <w:r w:rsidRPr="00532377">
        <w:t>o</w:t>
      </w:r>
      <w:r w:rsidRPr="00532377">
        <w:t>léculaires. En effet, une des seules en faisant mention porte sur la p</w:t>
      </w:r>
      <w:r w:rsidRPr="00532377">
        <w:t>o</w:t>
      </w:r>
      <w:r w:rsidRPr="00532377">
        <w:t>pulation islandaise et réunit à l’étude de reconstitutions généalogiques, celle des systèmes de l’ADN mit</w:t>
      </w:r>
      <w:r w:rsidRPr="00532377">
        <w:t>o</w:t>
      </w:r>
      <w:r w:rsidRPr="00532377">
        <w:t>chondrial et du chromosome Y (Helgason, 2001 ; Helgason et al., 2005).</w:t>
      </w:r>
    </w:p>
    <w:p w14:paraId="45F9E40F" w14:textId="77777777" w:rsidR="00123568" w:rsidRDefault="00123568" w:rsidP="00123568">
      <w:pPr>
        <w:spacing w:before="120" w:after="120"/>
        <w:jc w:val="both"/>
      </w:pPr>
      <w:r w:rsidRPr="00532377">
        <w:t>La Gaspésie, malgré tout l’intérêt et la singularité que présente la diversité de son peuplement, a été très peu étudiée. Aucune étude g</w:t>
      </w:r>
      <w:r w:rsidRPr="00532377">
        <w:t>é</w:t>
      </w:r>
      <w:r w:rsidRPr="00532377">
        <w:t>nétique n’a pour cadre principal cette région et, jusqu’à tout réce</w:t>
      </w:r>
      <w:r w:rsidRPr="00532377">
        <w:t>m</w:t>
      </w:r>
      <w:r w:rsidRPr="00532377">
        <w:t>ment, les seules où il en était fait mention stipulaient que les maladies héréditaires suivantes y sont présentes, soit l’hypercholestérolémie familiale (délétion de 10 kb), la maladie de Tay Sachs (délétion de 7,6 kb) et la sarcosémie (De</w:t>
      </w:r>
      <w:r>
        <w:t xml:space="preserve"> [15] </w:t>
      </w:r>
      <w:r w:rsidRPr="00532377">
        <w:t>Braekeleer et al., 1992 ; De Braekeleer et Dao, 1994 ; Vohl et al. 1997). Les travaux de Bergeron (2005) et de Madore (2005) qui s’étendent à tout le territoire québécois, touchent la région de la péninsule gaspésienne et viennent contribuer à la cara</w:t>
      </w:r>
      <w:r w:rsidRPr="00532377">
        <w:t>c</w:t>
      </w:r>
      <w:r w:rsidRPr="00532377">
        <w:t>térisation de son pool génique ainsi qu’à la compréhension de sa d</w:t>
      </w:r>
      <w:r w:rsidRPr="00532377">
        <w:t>y</w:t>
      </w:r>
      <w:r w:rsidRPr="00532377">
        <w:t>namique. Sommairement, Bergeron (2005) mentionne que les fond</w:t>
      </w:r>
      <w:r w:rsidRPr="00532377">
        <w:t>a</w:t>
      </w:r>
      <w:r w:rsidRPr="00532377">
        <w:t>teurs acadiens ont contribué, et dans une proportion de 27%, au pool génique de la r</w:t>
      </w:r>
      <w:r w:rsidRPr="00532377">
        <w:t>é</w:t>
      </w:r>
      <w:r w:rsidRPr="00532377">
        <w:t>gion de la Gaspésie, ce qui en fait la deuxième région québécoise pour laquelle la contribution génétique des Acadiens est la plus élevée. Les travaux de Madore (2005), quant à eux, établissent des regroupements entre différentes régions du Québec par le biais de fréquences alléliques de SNPs (</w:t>
      </w:r>
      <w:r w:rsidRPr="000F2C65">
        <w:rPr>
          <w:i/>
        </w:rPr>
        <w:t>Single nucleotide polymorphisms</w:t>
      </w:r>
      <w:r w:rsidRPr="00532377">
        <w:t>) i</w:t>
      </w:r>
      <w:r w:rsidRPr="00532377">
        <w:t>m</w:t>
      </w:r>
      <w:r w:rsidRPr="00532377">
        <w:t>pliqués dans les maladies respiratoires et cardio-vasculaires. La région administrative de la Gaspésie-Iles-de-la-Madeleine semble être sim</w:t>
      </w:r>
      <w:r w:rsidRPr="00532377">
        <w:t>i</w:t>
      </w:r>
      <w:r w:rsidRPr="00532377">
        <w:t>laire au Nord-du-Québec pour ce qui est des SNPs reliés aux maladies respiratoires et au regroupement formé des régions Maur</w:t>
      </w:r>
      <w:r w:rsidRPr="00532377">
        <w:t>i</w:t>
      </w:r>
      <w:r w:rsidRPr="00532377">
        <w:t>cie/Québec/Abitibi-Témiscamingue/Côte-Nord et Centre-du-Québec en ce qui concerne les variants associés aux maladies cardiovascula</w:t>
      </w:r>
      <w:r w:rsidRPr="00532377">
        <w:t>i</w:t>
      </w:r>
      <w:r w:rsidRPr="00532377">
        <w:t>res.</w:t>
      </w:r>
    </w:p>
    <w:p w14:paraId="1EAEF3CF" w14:textId="77777777" w:rsidR="00123568" w:rsidRPr="00532377" w:rsidRDefault="00123568" w:rsidP="00123568">
      <w:pPr>
        <w:spacing w:before="120" w:after="120"/>
        <w:jc w:val="both"/>
      </w:pPr>
      <w:r>
        <w:br w:type="page"/>
      </w:r>
    </w:p>
    <w:p w14:paraId="38CC164E" w14:textId="77777777" w:rsidR="00123568" w:rsidRPr="00532377" w:rsidRDefault="00123568" w:rsidP="00123568">
      <w:pPr>
        <w:pStyle w:val="planche"/>
      </w:pPr>
      <w:bookmarkStart w:id="13" w:name="Etude_chap_1_5"/>
      <w:r w:rsidRPr="00532377">
        <w:t>1.5</w:t>
      </w:r>
      <w:r>
        <w:t>.</w:t>
      </w:r>
      <w:r w:rsidRPr="00532377">
        <w:t xml:space="preserve"> Objectifs</w:t>
      </w:r>
    </w:p>
    <w:bookmarkEnd w:id="13"/>
    <w:p w14:paraId="08807A77" w14:textId="77777777" w:rsidR="00123568" w:rsidRDefault="00123568" w:rsidP="00123568">
      <w:pPr>
        <w:spacing w:before="120" w:after="120"/>
        <w:jc w:val="both"/>
      </w:pPr>
    </w:p>
    <w:p w14:paraId="43E6EFB0"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0D85FF38" w14:textId="77777777" w:rsidR="00123568" w:rsidRDefault="00123568" w:rsidP="00123568">
      <w:pPr>
        <w:spacing w:before="120" w:after="120"/>
        <w:jc w:val="both"/>
      </w:pPr>
      <w:r w:rsidRPr="00532377">
        <w:t>Le présent projet de recherche vise à établir les caractéristiques des bassins génétiques de populations fondatrices de la Gaspésie à partir d’analyses moléculaires de polymorphismes neutres (non associés à des maladies) de l’ADN mitochondrial et d’analyses généalogiques, afin de mieux connaître le patrimoine génétique de la Gaspésie et ses liens avec d’autres populations mondiales. Pour ce faire, nous étudi</w:t>
      </w:r>
      <w:r w:rsidRPr="00532377">
        <w:t>e</w:t>
      </w:r>
      <w:r w:rsidRPr="00532377">
        <w:t>rons quatre populations fondatrices de la Gaspésie, soit les Acadiens, les Canadiens-français, les Anglo-normands et les Loyalistes par la reconstitution de 400 généalogies, c’est-à-dire 100 par groupe. De plus, nous étudierons les lignées maternelles de ces populations par le biais des généalogies, mais également de l’ADN mitochondrial. Fin</w:t>
      </w:r>
      <w:r w:rsidRPr="00532377">
        <w:t>a</w:t>
      </w:r>
      <w:r w:rsidRPr="00532377">
        <w:t>lement, nous tenterons d’établir des liens entre les résultats obtenus par ces deux types d’analyses et d’en tirer des conclusions.</w:t>
      </w:r>
    </w:p>
    <w:p w14:paraId="689CB75F" w14:textId="77777777" w:rsidR="00123568" w:rsidRPr="00532377" w:rsidRDefault="00123568" w:rsidP="00123568">
      <w:pPr>
        <w:spacing w:before="120" w:after="120"/>
        <w:jc w:val="both"/>
      </w:pPr>
    </w:p>
    <w:p w14:paraId="5F33A1E9" w14:textId="77777777" w:rsidR="00123568" w:rsidRDefault="00123568" w:rsidP="00123568">
      <w:pPr>
        <w:pStyle w:val="p"/>
      </w:pPr>
      <w:r w:rsidRPr="00532377">
        <w:br w:type="page"/>
      </w:r>
      <w:r>
        <w:lastRenderedPageBreak/>
        <w:t>[16]</w:t>
      </w:r>
    </w:p>
    <w:p w14:paraId="5AD73EC9" w14:textId="77777777" w:rsidR="00123568" w:rsidRPr="00E07116" w:rsidRDefault="00123568" w:rsidP="00123568">
      <w:pPr>
        <w:jc w:val="both"/>
      </w:pPr>
    </w:p>
    <w:p w14:paraId="0E908861" w14:textId="77777777" w:rsidR="00123568" w:rsidRDefault="00123568" w:rsidP="00123568">
      <w:pPr>
        <w:jc w:val="both"/>
      </w:pPr>
    </w:p>
    <w:p w14:paraId="59CC9F2B" w14:textId="77777777" w:rsidR="00123568" w:rsidRPr="00E07116" w:rsidRDefault="00123568" w:rsidP="00123568">
      <w:pPr>
        <w:jc w:val="both"/>
      </w:pPr>
    </w:p>
    <w:p w14:paraId="1A031BBA" w14:textId="77777777" w:rsidR="00123568" w:rsidRPr="00F54CC7" w:rsidRDefault="00123568" w:rsidP="00123568">
      <w:pPr>
        <w:spacing w:after="120"/>
        <w:ind w:firstLine="0"/>
        <w:jc w:val="center"/>
        <w:rPr>
          <w:sz w:val="24"/>
        </w:rPr>
      </w:pPr>
      <w:bookmarkStart w:id="14" w:name="Etude_chap_2"/>
      <w:r w:rsidRPr="00882707">
        <w:rPr>
          <w:b/>
          <w:sz w:val="24"/>
        </w:rPr>
        <w:t>Étude comparative des caractéristiques</w:t>
      </w:r>
      <w:r>
        <w:rPr>
          <w:b/>
          <w:sz w:val="24"/>
        </w:rPr>
        <w:br/>
      </w:r>
      <w:r w:rsidRPr="00882707">
        <w:rPr>
          <w:b/>
          <w:sz w:val="24"/>
        </w:rPr>
        <w:t>généalogiques et génétiques de quatre populations</w:t>
      </w:r>
      <w:r>
        <w:rPr>
          <w:b/>
          <w:sz w:val="24"/>
        </w:rPr>
        <w:br/>
      </w:r>
      <w:r w:rsidRPr="00882707">
        <w:rPr>
          <w:b/>
          <w:sz w:val="24"/>
        </w:rPr>
        <w:t>fondatrices de la Gaspésie.</w:t>
      </w:r>
    </w:p>
    <w:p w14:paraId="044B5FA7" w14:textId="77777777" w:rsidR="00123568" w:rsidRPr="00384B20" w:rsidRDefault="00123568" w:rsidP="00123568">
      <w:pPr>
        <w:pStyle w:val="Titreniveau1"/>
      </w:pPr>
      <w:r>
        <w:t>Chapitre 2</w:t>
      </w:r>
    </w:p>
    <w:p w14:paraId="5AA13C2B" w14:textId="77777777" w:rsidR="00123568" w:rsidRPr="00E07116" w:rsidRDefault="00123568" w:rsidP="00123568">
      <w:pPr>
        <w:pStyle w:val="Titreniveau2"/>
      </w:pPr>
      <w:r>
        <w:t>DONNÉES</w:t>
      </w:r>
      <w:r>
        <w:br/>
        <w:t>ET MÉTHODOLOGIE</w:t>
      </w:r>
    </w:p>
    <w:bookmarkEnd w:id="14"/>
    <w:p w14:paraId="768E27CB" w14:textId="77777777" w:rsidR="00123568" w:rsidRPr="00E07116" w:rsidRDefault="00123568" w:rsidP="00123568">
      <w:pPr>
        <w:jc w:val="both"/>
        <w:rPr>
          <w:szCs w:val="36"/>
        </w:rPr>
      </w:pPr>
    </w:p>
    <w:p w14:paraId="46997F59" w14:textId="77777777" w:rsidR="00123568" w:rsidRPr="00E07116" w:rsidRDefault="00123568" w:rsidP="00123568">
      <w:pPr>
        <w:jc w:val="both"/>
      </w:pPr>
    </w:p>
    <w:p w14:paraId="09B742B1" w14:textId="77777777" w:rsidR="00123568" w:rsidRPr="00532377" w:rsidRDefault="00123568" w:rsidP="00123568">
      <w:pPr>
        <w:pStyle w:val="planche"/>
      </w:pPr>
      <w:bookmarkStart w:id="15" w:name="Etude_chap_2_1"/>
      <w:r>
        <w:t xml:space="preserve">2.1. </w:t>
      </w:r>
      <w:r w:rsidRPr="00532377">
        <w:t>Recrutement des participants</w:t>
      </w:r>
      <w:r>
        <w:br/>
      </w:r>
      <w:r w:rsidRPr="00532377">
        <w:t>et collecte des do</w:t>
      </w:r>
      <w:r w:rsidRPr="00532377">
        <w:t>n</w:t>
      </w:r>
      <w:r w:rsidRPr="00532377">
        <w:t>nées</w:t>
      </w:r>
    </w:p>
    <w:bookmarkEnd w:id="15"/>
    <w:p w14:paraId="56862D1B" w14:textId="77777777" w:rsidR="00123568" w:rsidRDefault="00123568" w:rsidP="00123568">
      <w:pPr>
        <w:spacing w:before="120" w:after="120"/>
        <w:jc w:val="both"/>
        <w:rPr>
          <w:i/>
          <w:iCs/>
        </w:rPr>
      </w:pPr>
    </w:p>
    <w:p w14:paraId="747D5679" w14:textId="77777777" w:rsidR="00123568" w:rsidRPr="00532377" w:rsidRDefault="00123568" w:rsidP="00123568">
      <w:pPr>
        <w:pStyle w:val="a"/>
      </w:pPr>
      <w:r>
        <w:t xml:space="preserve">2.1.1. </w:t>
      </w:r>
      <w:r w:rsidRPr="00532377">
        <w:t>Sélection des participants</w:t>
      </w:r>
    </w:p>
    <w:p w14:paraId="076B4EDB" w14:textId="77777777" w:rsidR="00123568" w:rsidRDefault="00123568" w:rsidP="00123568">
      <w:pPr>
        <w:spacing w:before="120" w:after="120"/>
        <w:jc w:val="both"/>
      </w:pPr>
    </w:p>
    <w:p w14:paraId="3ABCD471" w14:textId="77777777" w:rsidR="00123568" w:rsidRPr="00384B20" w:rsidRDefault="00123568" w:rsidP="00123568">
      <w:pPr>
        <w:ind w:right="90" w:firstLine="0"/>
        <w:jc w:val="both"/>
        <w:rPr>
          <w:sz w:val="20"/>
        </w:rPr>
      </w:pPr>
      <w:hyperlink w:anchor="tdm" w:history="1">
        <w:r w:rsidRPr="00384B20">
          <w:rPr>
            <w:rStyle w:val="Hyperlien"/>
            <w:sz w:val="20"/>
          </w:rPr>
          <w:t>Retour à la table des matières</w:t>
        </w:r>
      </w:hyperlink>
    </w:p>
    <w:p w14:paraId="792EC552" w14:textId="77777777" w:rsidR="00123568" w:rsidRDefault="00123568" w:rsidP="00123568">
      <w:pPr>
        <w:spacing w:before="120" w:after="120"/>
        <w:jc w:val="both"/>
      </w:pPr>
      <w:r w:rsidRPr="00532377">
        <w:t>Au départ, le recrutement prévoyait 100 participants faisant partie de quatre groupes ethniques, soit les Acadiens, les Canadiens-français, les Anglo-normands et les Loyalistes et résidant sur le territoire de la Gaspésie. Il est important de noter que les limites du territoire gasp</w:t>
      </w:r>
      <w:r w:rsidRPr="00532377">
        <w:t>é</w:t>
      </w:r>
      <w:r w:rsidRPr="00532377">
        <w:t>sien varient selon que l’on parle de région administrative ou tourist</w:t>
      </w:r>
      <w:r w:rsidRPr="00532377">
        <w:t>i</w:t>
      </w:r>
      <w:r w:rsidRPr="00532377">
        <w:t>que mais que cet élément n’a pas été pris en compte lors du recrut</w:t>
      </w:r>
      <w:r w:rsidRPr="00532377">
        <w:t>e</w:t>
      </w:r>
      <w:r w:rsidRPr="00532377">
        <w:t>ment. Pour publiciser ce dernier, des annonces ont paru dans les m</w:t>
      </w:r>
      <w:r w:rsidRPr="00532377">
        <w:t>é</w:t>
      </w:r>
      <w:r w:rsidRPr="00532377">
        <w:t>dias gaspésiens écrits et oraux informant la population du projet en cours pendant le printemps 2002. Des collaborateurs gaspésiens a</w:t>
      </w:r>
      <w:r w:rsidRPr="00532377">
        <w:t>p</w:t>
      </w:r>
      <w:r w:rsidRPr="00532377">
        <w:t>partenant à chacun de ces quatre groupes ont participé au recrutement pour chacune de leur communauté. Chaque participant devait répo</w:t>
      </w:r>
      <w:r w:rsidRPr="00532377">
        <w:t>n</w:t>
      </w:r>
      <w:r w:rsidRPr="00532377">
        <w:t>dre aux critères suivants : avoir plus de 18 ans et ne pas être un proche parent d’un autre participant. Chaque individu a été rencontré afin de lui expliquer le projet, d’obtenir son consentement et de lui soumettre deux courts questionnaires (annexe</w:t>
      </w:r>
      <w:r>
        <w:t> </w:t>
      </w:r>
      <w:r w:rsidRPr="00532377">
        <w:t xml:space="preserve">1). Le premier visait à recueillir des informations sur les ancêtres du participant (parents, </w:t>
      </w:r>
      <w:r w:rsidRPr="00532377">
        <w:lastRenderedPageBreak/>
        <w:t>grands-parents, etc.) afin procéder à la reconstruction de la généalogie. Le deuxième contenait des questions d’ordre démographique, telles que les lieux de naissance et de résidence, la région d’origine, l’origine ethnique et la langue maternelle du participant ainsi que de ses p</w:t>
      </w:r>
      <w:r w:rsidRPr="00532377">
        <w:t>a</w:t>
      </w:r>
      <w:r w:rsidRPr="00532377">
        <w:t>rents. Une infirmière a rencontré chaque individu afin de procéder à un prélèvement sanguin pour la réalisation d’analyses génétiques. Le prélèvement a été par la suite dénominalisé et envoyé à l’hôpital Sai</w:t>
      </w:r>
      <w:r w:rsidRPr="00532377">
        <w:t>n</w:t>
      </w:r>
      <w:r>
        <w:t>te-</w:t>
      </w:r>
      <w:r w:rsidRPr="00532377">
        <w:t>Justine de Montréal. Les deux courts questionnaires ont été e</w:t>
      </w:r>
      <w:r w:rsidRPr="00532377">
        <w:t>n</w:t>
      </w:r>
      <w:r w:rsidRPr="00532377">
        <w:t>voyés au Groupe de</w:t>
      </w:r>
      <w:r>
        <w:t xml:space="preserve"> [17] </w:t>
      </w:r>
      <w:r w:rsidRPr="00532377">
        <w:t>Recherche interdisciplinaire en démographie et épidémiologie g</w:t>
      </w:r>
      <w:r w:rsidRPr="00532377">
        <w:t>é</w:t>
      </w:r>
      <w:r w:rsidRPr="00532377">
        <w:t>nétique (GRIG) à Chicoutimi.</w:t>
      </w:r>
    </w:p>
    <w:p w14:paraId="1254C591" w14:textId="77777777" w:rsidR="00123568" w:rsidRPr="00532377" w:rsidRDefault="00123568" w:rsidP="00123568">
      <w:pPr>
        <w:spacing w:before="120" w:after="120"/>
        <w:jc w:val="both"/>
      </w:pPr>
    </w:p>
    <w:p w14:paraId="592BF902" w14:textId="77777777" w:rsidR="00123568" w:rsidRPr="00532377" w:rsidRDefault="00123568" w:rsidP="00123568">
      <w:pPr>
        <w:pStyle w:val="a"/>
      </w:pPr>
      <w:r>
        <w:t xml:space="preserve">2.1.2. </w:t>
      </w:r>
      <w:r w:rsidRPr="00532377">
        <w:t>Traitement préliminaire des données</w:t>
      </w:r>
    </w:p>
    <w:p w14:paraId="06FC9773" w14:textId="77777777" w:rsidR="00123568" w:rsidRDefault="00123568" w:rsidP="00123568">
      <w:pPr>
        <w:spacing w:before="120" w:after="120"/>
        <w:jc w:val="both"/>
      </w:pPr>
    </w:p>
    <w:p w14:paraId="234AC276" w14:textId="77777777" w:rsidR="00123568" w:rsidRDefault="00123568" w:rsidP="00123568">
      <w:pPr>
        <w:spacing w:before="120" w:after="120"/>
        <w:jc w:val="both"/>
      </w:pPr>
      <w:r w:rsidRPr="00532377">
        <w:t>Au départ, le recrutement prévoyait un total de 400 participants, soit 100 par groupe ethnique. Après la réception des fiches des part</w:t>
      </w:r>
      <w:r w:rsidRPr="00532377">
        <w:t>i</w:t>
      </w:r>
      <w:r w:rsidRPr="00532377">
        <w:t>cipants, le total s’élevait à 408. Par la suite, quatre individus se sont désistés lors des prélèvements sanguins. Parmi les 404 participants restants, cinq paires d’individus avaient un coefficient d’apparentement de 0,25 pour les deux premières générations, ce qui représente un lien d’apparentement de type parent/enfant ou fr</w:t>
      </w:r>
      <w:r w:rsidRPr="00532377">
        <w:t>è</w:t>
      </w:r>
      <w:r w:rsidRPr="00532377">
        <w:t>re/sœur. Deux des paires étaient formées d’une mère et d’une fille. Dans ces deux cas, la fille a été conservée puisque sa généalogie contient celle de sa mère. Trois autres paires étaient formées d’un fr</w:t>
      </w:r>
      <w:r w:rsidRPr="00532377">
        <w:t>è</w:t>
      </w:r>
      <w:r w:rsidRPr="00532377">
        <w:t>re et d’une sœur. Dans ces trois cas, le frère a été conservé afin de permettre l’analyse du chromosome Y. Le corpus final comportait donc un total de 399 participants et leur répartition par classes d’âge et sexe apparaît à la figure 2.1.</w:t>
      </w:r>
    </w:p>
    <w:p w14:paraId="0612FEBD" w14:textId="77777777" w:rsidR="00123568" w:rsidRPr="00532377" w:rsidRDefault="00123568" w:rsidP="00123568">
      <w:pPr>
        <w:spacing w:before="120" w:after="120"/>
        <w:jc w:val="both"/>
      </w:pPr>
    </w:p>
    <w:p w14:paraId="21C35248" w14:textId="77777777" w:rsidR="00123568" w:rsidRPr="00532377" w:rsidRDefault="00123568" w:rsidP="00123568">
      <w:pPr>
        <w:pStyle w:val="a"/>
      </w:pPr>
      <w:r>
        <w:t xml:space="preserve">2.1.3. </w:t>
      </w:r>
      <w:r w:rsidRPr="00532377">
        <w:t>Classement selon l’origine déclarée</w:t>
      </w:r>
    </w:p>
    <w:p w14:paraId="5D3861C8" w14:textId="77777777" w:rsidR="00123568" w:rsidRDefault="00123568" w:rsidP="00123568">
      <w:pPr>
        <w:spacing w:before="120" w:after="120"/>
        <w:jc w:val="both"/>
      </w:pPr>
    </w:p>
    <w:p w14:paraId="570C1663" w14:textId="77777777" w:rsidR="00123568" w:rsidRPr="00532377" w:rsidRDefault="00123568" w:rsidP="00123568">
      <w:pPr>
        <w:spacing w:before="120" w:after="120"/>
        <w:jc w:val="both"/>
      </w:pPr>
      <w:r w:rsidRPr="00532377">
        <w:t>Lors de la réception des fiches des participants et de leur class</w:t>
      </w:r>
      <w:r w:rsidRPr="00532377">
        <w:t>e</w:t>
      </w:r>
      <w:r w:rsidRPr="00532377">
        <w:t>ment selon leur origine, nous avons été confrontés à la situation su</w:t>
      </w:r>
      <w:r w:rsidRPr="00532377">
        <w:t>i</w:t>
      </w:r>
      <w:r w:rsidRPr="00532377">
        <w:t>vante : 84% des participants se sont déclarés d’une seule origine et</w:t>
      </w:r>
      <w:r w:rsidRPr="00532377">
        <w:t>h</w:t>
      </w:r>
      <w:r w:rsidRPr="00532377">
        <w:t>nique (figure</w:t>
      </w:r>
      <w:r>
        <w:t> </w:t>
      </w:r>
      <w:r w:rsidRPr="00532377">
        <w:t>2.2), 14% de deux origines (figure</w:t>
      </w:r>
      <w:r>
        <w:t> </w:t>
      </w:r>
      <w:r w:rsidRPr="00532377">
        <w:t>2.3) et 2% d’une tr</w:t>
      </w:r>
      <w:r w:rsidRPr="00532377">
        <w:t>i</w:t>
      </w:r>
      <w:r w:rsidRPr="00532377">
        <w:t>ple ou quadruple origine (figure 2.4). La coexistence de différentes ethnies en Gaspésie a sans doute contribué au métissage de la popul</w:t>
      </w:r>
      <w:r w:rsidRPr="00532377">
        <w:t>a</w:t>
      </w:r>
      <w:r w:rsidRPr="00532377">
        <w:lastRenderedPageBreak/>
        <w:t>tion et justifie le fait que des participants se soient déclarés d’une ou de plusieurs origines ethniques différentes (double, triple ou quadr</w:t>
      </w:r>
      <w:r w:rsidRPr="00532377">
        <w:t>u</w:t>
      </w:r>
      <w:r w:rsidRPr="00532377">
        <w:t>ple).</w:t>
      </w:r>
    </w:p>
    <w:p w14:paraId="05C3C0EA" w14:textId="77777777" w:rsidR="00123568" w:rsidRDefault="00123568" w:rsidP="00123568">
      <w:pPr>
        <w:spacing w:before="120" w:after="120"/>
        <w:jc w:val="both"/>
      </w:pPr>
      <w:r w:rsidRPr="00532377">
        <w:t>Pour les analyses de ce mémoire, 87% du corpus a été utilisé, r</w:t>
      </w:r>
      <w:r w:rsidRPr="00532377">
        <w:t>e</w:t>
      </w:r>
      <w:r w:rsidRPr="00532377">
        <w:t>présentant les 348 participants faisant partie des groupes visés lors du recrutement qui se sont déclarés d’une seule origine ethnique (t</w:t>
      </w:r>
      <w:r w:rsidRPr="00532377">
        <w:t>a</w:t>
      </w:r>
      <w:r w:rsidRPr="00532377">
        <w:t>bleau</w:t>
      </w:r>
      <w:r>
        <w:t> </w:t>
      </w:r>
      <w:r w:rsidRPr="00532377">
        <w:t>2.1). Ce choix a été fait afin de faciliter la comparaison des</w:t>
      </w:r>
      <w:r>
        <w:t xml:space="preserve"> [18] </w:t>
      </w:r>
      <w:r w:rsidRPr="00532377">
        <w:t>groupes entre eux ainsi que l’interprétation des résultats. La diff</w:t>
      </w:r>
      <w:r w:rsidRPr="00532377">
        <w:t>é</w:t>
      </w:r>
      <w:r w:rsidRPr="00532377">
        <w:t>rence entre cette dernière proportion et le 84% mentionné au paragr</w:t>
      </w:r>
      <w:r w:rsidRPr="00532377">
        <w:t>a</w:t>
      </w:r>
      <w:r w:rsidRPr="00532377">
        <w:t>phe précédent provient du fait que les participants qui se sont déclarés d’une origine loyaliste, britannique ou loyaliste-britannique ont été rassemblés sous l’origine Loyaliste Britannique.</w:t>
      </w:r>
    </w:p>
    <w:p w14:paraId="41CC8888" w14:textId="77777777" w:rsidR="00123568" w:rsidRPr="00532377" w:rsidRDefault="00123568" w:rsidP="00123568">
      <w:pPr>
        <w:spacing w:before="120" w:after="120"/>
        <w:jc w:val="both"/>
      </w:pPr>
    </w:p>
    <w:p w14:paraId="5E9E93BC" w14:textId="77777777" w:rsidR="00123568" w:rsidRDefault="00123568" w:rsidP="00123568">
      <w:pPr>
        <w:pStyle w:val="figtitre"/>
      </w:pPr>
      <w:bookmarkStart w:id="16" w:name="figure_2_1"/>
      <w:r>
        <w:t>Figure 2.1.</w:t>
      </w:r>
    </w:p>
    <w:bookmarkEnd w:id="16"/>
    <w:p w14:paraId="04967455" w14:textId="77777777" w:rsidR="00123568" w:rsidRDefault="00123568" w:rsidP="00123568">
      <w:pPr>
        <w:pStyle w:val="figtitrest"/>
      </w:pPr>
      <w:r w:rsidRPr="00532377">
        <w:t>Répartition des 399 participants selon la classe d’âge et le sexe</w:t>
      </w:r>
    </w:p>
    <w:p w14:paraId="1AF99CF9"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7507C9DB" w14:textId="77777777" w:rsidR="00123568" w:rsidRPr="00384B20" w:rsidRDefault="00123568" w:rsidP="00123568">
      <w:pPr>
        <w:ind w:right="90" w:firstLine="0"/>
        <w:jc w:val="both"/>
        <w:rPr>
          <w:sz w:val="20"/>
        </w:rPr>
      </w:pPr>
    </w:p>
    <w:p w14:paraId="46D7C8C0" w14:textId="77777777" w:rsidR="00123568" w:rsidRPr="00532377" w:rsidRDefault="00711FB2" w:rsidP="00123568">
      <w:pPr>
        <w:pStyle w:val="fig"/>
        <w:rPr>
          <w:szCs w:val="2"/>
        </w:rPr>
      </w:pPr>
      <w:r w:rsidRPr="00532377">
        <w:rPr>
          <w:noProof/>
        </w:rPr>
        <w:drawing>
          <wp:inline distT="0" distB="0" distL="0" distR="0" wp14:anchorId="61BBAE00" wp14:editId="780F1D19">
            <wp:extent cx="5080000" cy="3403600"/>
            <wp:effectExtent l="0" t="0" r="0" b="0"/>
            <wp:docPr id="9" name="Picut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1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0000" cy="3403600"/>
                    </a:xfrm>
                    <a:prstGeom prst="rect">
                      <a:avLst/>
                    </a:prstGeom>
                    <a:noFill/>
                    <a:ln>
                      <a:noFill/>
                    </a:ln>
                  </pic:spPr>
                </pic:pic>
              </a:graphicData>
            </a:graphic>
          </wp:inline>
        </w:drawing>
      </w:r>
    </w:p>
    <w:p w14:paraId="5F3D40B2" w14:textId="77777777" w:rsidR="00123568" w:rsidRPr="00532377" w:rsidRDefault="00123568" w:rsidP="00123568">
      <w:pPr>
        <w:spacing w:before="120" w:after="120"/>
        <w:jc w:val="both"/>
      </w:pPr>
      <w:r>
        <w:br w:type="page"/>
      </w:r>
    </w:p>
    <w:p w14:paraId="4BE7C96D" w14:textId="77777777" w:rsidR="00123568" w:rsidRPr="00532377" w:rsidRDefault="00123568" w:rsidP="00123568">
      <w:pPr>
        <w:pStyle w:val="a"/>
      </w:pPr>
      <w:r>
        <w:t xml:space="preserve">2.1.4. </w:t>
      </w:r>
      <w:r w:rsidRPr="00532377">
        <w:t>Les Loyalistes et les Britanniques</w:t>
      </w:r>
    </w:p>
    <w:p w14:paraId="16272F7F" w14:textId="77777777" w:rsidR="00123568" w:rsidRDefault="00123568" w:rsidP="00123568">
      <w:pPr>
        <w:spacing w:before="120" w:after="120"/>
        <w:jc w:val="both"/>
      </w:pPr>
    </w:p>
    <w:p w14:paraId="7855C6E4" w14:textId="77777777" w:rsidR="00123568" w:rsidRDefault="00123568" w:rsidP="00123568">
      <w:pPr>
        <w:spacing w:before="120" w:after="120"/>
        <w:jc w:val="both"/>
      </w:pPr>
      <w:r w:rsidRPr="00532377">
        <w:t>Le groupe des Loyalistes Britanniques comprend des participants d’origines ethniques différentes, telles que britannique, écossaise, i</w:t>
      </w:r>
      <w:r w:rsidRPr="00532377">
        <w:t>r</w:t>
      </w:r>
      <w:r w:rsidRPr="00532377">
        <w:t>landaise, canadienne-anglaise et loyaliste. Dans les analyses compr</w:t>
      </w:r>
      <w:r w:rsidRPr="00532377">
        <w:t>e</w:t>
      </w:r>
      <w:r w:rsidRPr="00532377">
        <w:t>nant les quatre groupes ethniques ciblés, ils sont regroupés et traités comme un seul groupe. Cependant, dans une section précise de ce mémoire, nous avons analysé séparément les Loyalistes et les Brita</w:t>
      </w:r>
      <w:r w:rsidRPr="00532377">
        <w:t>n</w:t>
      </w:r>
      <w:r w:rsidRPr="00532377">
        <w:t>niques (ces derniers</w:t>
      </w:r>
      <w:r>
        <w:t xml:space="preserve"> [19] </w:t>
      </w:r>
      <w:r w:rsidRPr="00532377">
        <w:t>comprenant les Irlandais, les Écossais, les Anglais et les Canadiens-anglais) afin de vérifier s’il y avait des diff</w:t>
      </w:r>
      <w:r w:rsidRPr="00532377">
        <w:t>é</w:t>
      </w:r>
      <w:r w:rsidRPr="00532377">
        <w:t>rences entre les deux groupes sur le plan des caractéristiques généal</w:t>
      </w:r>
      <w:r w:rsidRPr="00532377">
        <w:t>o</w:t>
      </w:r>
      <w:r w:rsidRPr="00532377">
        <w:t>giques.</w:t>
      </w:r>
    </w:p>
    <w:p w14:paraId="0DBC1C08" w14:textId="77777777" w:rsidR="00123568" w:rsidRPr="00532377" w:rsidRDefault="00123568" w:rsidP="00123568">
      <w:pPr>
        <w:spacing w:before="120" w:after="120"/>
        <w:jc w:val="both"/>
      </w:pPr>
    </w:p>
    <w:p w14:paraId="048C147C" w14:textId="77777777" w:rsidR="00123568" w:rsidRDefault="00123568" w:rsidP="00123568">
      <w:pPr>
        <w:pStyle w:val="figtitre"/>
      </w:pPr>
      <w:bookmarkStart w:id="17" w:name="figure_2_2"/>
      <w:r>
        <w:t>Figure 2.2.</w:t>
      </w:r>
    </w:p>
    <w:bookmarkEnd w:id="17"/>
    <w:p w14:paraId="0CFA87A8" w14:textId="77777777" w:rsidR="00123568" w:rsidRDefault="00123568" w:rsidP="00123568">
      <w:pPr>
        <w:pStyle w:val="figtitrest"/>
      </w:pPr>
      <w:r w:rsidRPr="00532377">
        <w:t>Répartition des 335 participants ayant déclaré une origine ethnique unique</w:t>
      </w:r>
    </w:p>
    <w:p w14:paraId="0232EAC3"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7664ED30" w14:textId="77777777" w:rsidR="00123568" w:rsidRPr="00384B20" w:rsidRDefault="00123568" w:rsidP="00123568">
      <w:pPr>
        <w:ind w:right="90" w:firstLine="0"/>
        <w:jc w:val="both"/>
        <w:rPr>
          <w:sz w:val="20"/>
        </w:rPr>
      </w:pPr>
    </w:p>
    <w:p w14:paraId="18EC4D0B" w14:textId="77777777" w:rsidR="00123568" w:rsidRPr="00532377" w:rsidRDefault="00711FB2" w:rsidP="00123568">
      <w:pPr>
        <w:pStyle w:val="fig"/>
        <w:rPr>
          <w:szCs w:val="2"/>
        </w:rPr>
      </w:pPr>
      <w:r w:rsidRPr="00532377">
        <w:rPr>
          <w:noProof/>
        </w:rPr>
        <w:drawing>
          <wp:inline distT="0" distB="0" distL="0" distR="0" wp14:anchorId="76DC45E2" wp14:editId="7B71EE67">
            <wp:extent cx="5054600" cy="3289300"/>
            <wp:effectExtent l="0" t="0" r="0" b="0"/>
            <wp:docPr id="10" name="Picut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12"/>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4600" cy="3289300"/>
                    </a:xfrm>
                    <a:prstGeom prst="rect">
                      <a:avLst/>
                    </a:prstGeom>
                    <a:noFill/>
                    <a:ln>
                      <a:noFill/>
                    </a:ln>
                  </pic:spPr>
                </pic:pic>
              </a:graphicData>
            </a:graphic>
          </wp:inline>
        </w:drawing>
      </w:r>
    </w:p>
    <w:p w14:paraId="3C545A1D" w14:textId="77777777" w:rsidR="00123568" w:rsidRPr="00532377" w:rsidRDefault="00123568" w:rsidP="00123568">
      <w:pPr>
        <w:spacing w:before="120" w:after="120"/>
        <w:jc w:val="both"/>
      </w:pPr>
      <w:r>
        <w:br w:type="page"/>
      </w:r>
    </w:p>
    <w:p w14:paraId="0B11F071" w14:textId="77777777" w:rsidR="00123568" w:rsidRPr="00532377" w:rsidRDefault="00123568" w:rsidP="00123568">
      <w:pPr>
        <w:pStyle w:val="planche"/>
      </w:pPr>
      <w:bookmarkStart w:id="18" w:name="Etude_chap_2_2"/>
      <w:r>
        <w:t xml:space="preserve">2.2. </w:t>
      </w:r>
      <w:r w:rsidRPr="00532377">
        <w:t>Reconstructions généalogiques</w:t>
      </w:r>
    </w:p>
    <w:bookmarkEnd w:id="18"/>
    <w:p w14:paraId="4A41D3BA" w14:textId="77777777" w:rsidR="00123568" w:rsidRDefault="00123568" w:rsidP="00123568">
      <w:pPr>
        <w:spacing w:before="120" w:after="120"/>
        <w:jc w:val="both"/>
      </w:pPr>
    </w:p>
    <w:p w14:paraId="5A6454A5"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5610221F" w14:textId="77777777" w:rsidR="00123568" w:rsidRPr="00532377" w:rsidRDefault="00123568" w:rsidP="00123568">
      <w:pPr>
        <w:spacing w:before="120" w:after="120"/>
        <w:jc w:val="both"/>
      </w:pPr>
      <w:r w:rsidRPr="00532377">
        <w:t>La reconstitution des généalogies des participants jusqu’à l’arrivée des premiers arrivants a été effectuée en ayant recours aux sources habituellement utilisées, mais également à des sources complémenta</w:t>
      </w:r>
      <w:r w:rsidRPr="00532377">
        <w:t>i</w:t>
      </w:r>
      <w:r w:rsidRPr="00532377">
        <w:t>res, certaines d’usage plus courant que d’autres et dont la liste apparaît à l’annexe 2. Pour les participants acadiens et canadiens-français, les généalogies ascendantes ont été complétées principalement à l’aide du fichier de population BALSAC qui est une banque de données info</w:t>
      </w:r>
      <w:r w:rsidRPr="00532377">
        <w:t>r</w:t>
      </w:r>
      <w:r w:rsidRPr="00532377">
        <w:t>matisées et jumelées. Les données qui</w:t>
      </w:r>
      <w:r>
        <w:t xml:space="preserve"> [20] </w:t>
      </w:r>
      <w:r w:rsidRPr="00532377">
        <w:t>alimentent ce fichier sont tirées principalement des actes de l’état civil (baptêmes, mariages, s</w:t>
      </w:r>
      <w:r w:rsidRPr="00532377">
        <w:t>é</w:t>
      </w:r>
      <w:r w:rsidRPr="00532377">
        <w:t>pultures). Commencés en 1972 par la saisie des actes de l’état civil de la région du Saguenay</w:t>
      </w:r>
      <w:r>
        <w:t>—</w:t>
      </w:r>
      <w:r w:rsidRPr="00532377">
        <w:t>Lac-Saint-Jean, les travaux de construction du fichier se sont étendus graduellement à d’autres régions du Qu</w:t>
      </w:r>
      <w:r w:rsidRPr="00532377">
        <w:t>é</w:t>
      </w:r>
      <w:r w:rsidRPr="00532377">
        <w:t>bec. Les régions de Charlevoix, de la Côte-Nord, du Bas-Saint-Laurent, de la Côte-de-Beaupré et de la C</w:t>
      </w:r>
      <w:r w:rsidRPr="00532377">
        <w:t>ô</w:t>
      </w:r>
      <w:r w:rsidRPr="00532377">
        <w:t>te-du-Sud ont été ajoutées à la banque en ce qui a trait aux actes de mariage. La construction de la banque est en cours pour les autres régions du Québec et vise ultim</w:t>
      </w:r>
      <w:r w:rsidRPr="00532377">
        <w:t>e</w:t>
      </w:r>
      <w:r w:rsidRPr="00532377">
        <w:t>ment à couvrir l’ensemble du territoire québécois, depuis le début du peuplement au 17</w:t>
      </w:r>
      <w:r w:rsidRPr="00532377">
        <w:rPr>
          <w:vertAlign w:val="superscript"/>
        </w:rPr>
        <w:t>e</w:t>
      </w:r>
      <w:r w:rsidRPr="00532377">
        <w:t xml:space="preserve"> siècle jusqu’à la p</w:t>
      </w:r>
      <w:r w:rsidRPr="00532377">
        <w:t>é</w:t>
      </w:r>
      <w:r w:rsidRPr="00532377">
        <w:t xml:space="preserve">riode actuelle (Bouchard, 2004). Une fois le fichier complété, il contiendra plus de 4,5 millions d’actes de mariage. </w:t>
      </w:r>
      <w:r>
        <w:t>À</w:t>
      </w:r>
      <w:r w:rsidRPr="00532377">
        <w:t xml:space="preserve"> ce jour, environ 2,3 millions d’actes ont été informat</w:t>
      </w:r>
      <w:r w:rsidRPr="00532377">
        <w:t>i</w:t>
      </w:r>
      <w:r w:rsidRPr="00532377">
        <w:t>sés, complétant ainsi la saisie des actes catholiques jusqu’en 1935 pour l’ensemble du Québec (Bo</w:t>
      </w:r>
      <w:r w:rsidRPr="00532377">
        <w:t>u</w:t>
      </w:r>
      <w:r w:rsidRPr="00532377">
        <w:t>chard, 2004). Le fichier BALSAC est utilisé principalement dans le champ de la génétique humaine (g</w:t>
      </w:r>
      <w:r w:rsidRPr="00532377">
        <w:t>é</w:t>
      </w:r>
      <w:r w:rsidRPr="00532377">
        <w:t>nétique des populations et épidémiologie génétique) et appuie égal</w:t>
      </w:r>
      <w:r w:rsidRPr="00532377">
        <w:t>e</w:t>
      </w:r>
      <w:r w:rsidRPr="00532377">
        <w:t>ment divers travaux relevant des sciences sociales et historiques.</w:t>
      </w:r>
    </w:p>
    <w:p w14:paraId="43F9D37B" w14:textId="77777777" w:rsidR="00123568" w:rsidRDefault="00123568" w:rsidP="00123568">
      <w:pPr>
        <w:spacing w:before="120" w:after="120"/>
        <w:jc w:val="both"/>
      </w:pPr>
      <w:r w:rsidRPr="00532377">
        <w:t>Pour compléter les reconstructions, nous avons aussi eu recours au Registre de population du Québec ancien (Desjardins, 1998), au regi</w:t>
      </w:r>
      <w:r w:rsidRPr="00532377">
        <w:t>s</w:t>
      </w:r>
      <w:r w:rsidRPr="00532377">
        <w:t>tre de BMS 2000 qui est une base de données informatisée des bapt</w:t>
      </w:r>
      <w:r w:rsidRPr="00532377">
        <w:t>ê</w:t>
      </w:r>
      <w:r w:rsidRPr="00532377">
        <w:t>mes, mariages et sépultures au Québec des origines à aujourd’hui m</w:t>
      </w:r>
      <w:r w:rsidRPr="00532377">
        <w:t>i</w:t>
      </w:r>
      <w:r w:rsidRPr="00532377">
        <w:t xml:space="preserve">ses en commun par plusieurs Sociétés de généalogie, au Dictionnaire généalogique des familles du Québec, au fichier Histor de René Jetté, au répertoire des mariages canadiens-français (Dictionnaire </w:t>
      </w:r>
      <w:r w:rsidRPr="00532377">
        <w:lastRenderedPageBreak/>
        <w:t>Drouin), aux différents répertoires de mariages des paroisses catholiques en complétant avec le dictionnaire des Acadiens de Stephen White. Ces sources se sont cependant avérées insuffisantes lors de la reconstru</w:t>
      </w:r>
      <w:r w:rsidRPr="00532377">
        <w:t>c</w:t>
      </w:r>
      <w:r w:rsidRPr="00532377">
        <w:t>tion des généalogies des participants d’origine anglo-normande et loyaliste britannique, car elles contiennent exclusivement des mari</w:t>
      </w:r>
      <w:r w:rsidRPr="00532377">
        <w:t>a</w:t>
      </w:r>
      <w:r w:rsidRPr="00532377">
        <w:t>ges catholiques. Pour ces participants de religion protestante, les sou</w:t>
      </w:r>
      <w:r w:rsidRPr="00532377">
        <w:t>r</w:t>
      </w:r>
      <w:r w:rsidRPr="00532377">
        <w:t>ces d’informations sont plus rares. De plus, aucune mention des p</w:t>
      </w:r>
      <w:r w:rsidRPr="00532377">
        <w:t>a</w:t>
      </w:r>
      <w:r w:rsidRPr="00532377">
        <w:t>rents des époux n’est faite dans les actes de mariage protestants, ce qui complique d’autant la reconstruction généalogique. Nous avons donc dû utiliser des sources secondaires, soit le recensement de 1871 des comtés de Gaspé et Bonaventure et des sites Web pour Loyalistes et Jersiais (annexe</w:t>
      </w:r>
      <w:r>
        <w:t> </w:t>
      </w:r>
      <w:r w:rsidRPr="00532377">
        <w:t>2). L’utilisation de ces dernières sources se fait avec beaucoup de prudence étant donné que la fiabilité de l’information qui y est diffusée</w:t>
      </w:r>
      <w:r>
        <w:t xml:space="preserve"> [21] </w:t>
      </w:r>
      <w:r w:rsidRPr="00532377">
        <w:t>est difficilement vérifiable. Faute de solutions alternatives, nous les avons utilisées tout en étant bien conscients des erreurs et des omi</w:t>
      </w:r>
      <w:r w:rsidRPr="00532377">
        <w:t>s</w:t>
      </w:r>
      <w:r w:rsidRPr="00532377">
        <w:t>sions qu’elles peuvent contenir.</w:t>
      </w:r>
    </w:p>
    <w:p w14:paraId="6232F5D1" w14:textId="77777777" w:rsidR="00123568" w:rsidRPr="002D1C95" w:rsidRDefault="00123568" w:rsidP="00123568">
      <w:pPr>
        <w:jc w:val="both"/>
        <w:rPr>
          <w:sz w:val="20"/>
        </w:rPr>
      </w:pPr>
    </w:p>
    <w:p w14:paraId="580D2E7D" w14:textId="77777777" w:rsidR="00123568" w:rsidRDefault="00123568" w:rsidP="00123568">
      <w:pPr>
        <w:pStyle w:val="figtitre"/>
      </w:pPr>
      <w:bookmarkStart w:id="19" w:name="figure_2_3"/>
      <w:r w:rsidRPr="00532377">
        <w:t>Figure 2.3</w:t>
      </w:r>
      <w:r>
        <w:t>.</w:t>
      </w:r>
    </w:p>
    <w:bookmarkEnd w:id="19"/>
    <w:p w14:paraId="0CBD49E7" w14:textId="77777777" w:rsidR="00123568" w:rsidRDefault="00123568" w:rsidP="00123568">
      <w:pPr>
        <w:pStyle w:val="figtitrest"/>
      </w:pPr>
      <w:r w:rsidRPr="00532377">
        <w:t>Répartition des 56 participants ayant déclaré une double origine ethnique</w:t>
      </w:r>
    </w:p>
    <w:p w14:paraId="54C8EA40"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3ACF7018" w14:textId="77777777" w:rsidR="00123568" w:rsidRPr="00384B20" w:rsidRDefault="00123568" w:rsidP="00123568">
      <w:pPr>
        <w:ind w:right="90" w:firstLine="0"/>
        <w:jc w:val="both"/>
        <w:rPr>
          <w:sz w:val="20"/>
        </w:rPr>
      </w:pPr>
    </w:p>
    <w:p w14:paraId="430C1033" w14:textId="77777777" w:rsidR="00123568" w:rsidRPr="00532377" w:rsidRDefault="00711FB2" w:rsidP="00123568">
      <w:pPr>
        <w:pStyle w:val="fig"/>
        <w:rPr>
          <w:szCs w:val="2"/>
        </w:rPr>
      </w:pPr>
      <w:r w:rsidRPr="00532377">
        <w:rPr>
          <w:noProof/>
        </w:rPr>
        <w:drawing>
          <wp:inline distT="0" distB="0" distL="0" distR="0" wp14:anchorId="5CD3D6A2" wp14:editId="45DDF060">
            <wp:extent cx="4940300" cy="3098800"/>
            <wp:effectExtent l="0" t="0" r="0" b="0"/>
            <wp:docPr id="11" name="Picut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13"/>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0300" cy="3098800"/>
                    </a:xfrm>
                    <a:prstGeom prst="rect">
                      <a:avLst/>
                    </a:prstGeom>
                    <a:noFill/>
                    <a:ln>
                      <a:noFill/>
                    </a:ln>
                  </pic:spPr>
                </pic:pic>
              </a:graphicData>
            </a:graphic>
          </wp:inline>
        </w:drawing>
      </w:r>
    </w:p>
    <w:p w14:paraId="40D6594E" w14:textId="77777777" w:rsidR="00123568" w:rsidRPr="00532377" w:rsidRDefault="00123568" w:rsidP="00123568">
      <w:pPr>
        <w:pStyle w:val="figlgendecentre"/>
      </w:pPr>
      <w:r w:rsidRPr="00532377">
        <w:t>Origine ethnique</w:t>
      </w:r>
    </w:p>
    <w:p w14:paraId="7A2CEAEF" w14:textId="77777777" w:rsidR="00123568" w:rsidRPr="002D1C95" w:rsidRDefault="00123568" w:rsidP="00123568">
      <w:pPr>
        <w:jc w:val="both"/>
        <w:rPr>
          <w:sz w:val="20"/>
        </w:rPr>
      </w:pPr>
    </w:p>
    <w:p w14:paraId="283DDEB8" w14:textId="77777777" w:rsidR="00123568" w:rsidRPr="00532377" w:rsidRDefault="00123568" w:rsidP="00123568">
      <w:pPr>
        <w:spacing w:before="120" w:after="120"/>
        <w:jc w:val="both"/>
      </w:pPr>
    </w:p>
    <w:p w14:paraId="6895F11D" w14:textId="77777777" w:rsidR="00123568" w:rsidRDefault="00123568" w:rsidP="00123568">
      <w:pPr>
        <w:spacing w:before="120" w:after="120"/>
        <w:jc w:val="both"/>
      </w:pPr>
      <w:r w:rsidRPr="00532377">
        <w:t>D’autres erreurs peuvent également survenir lors des reconstru</w:t>
      </w:r>
      <w:r w:rsidRPr="00532377">
        <w:t>c</w:t>
      </w:r>
      <w:r w:rsidRPr="00532377">
        <w:t>tions généalogiques et sont dues principalement à l’homonymie des conjoints de deux couples différents, mais également à des substit</w:t>
      </w:r>
      <w:r w:rsidRPr="00532377">
        <w:t>u</w:t>
      </w:r>
      <w:r w:rsidRPr="00532377">
        <w:t>tions nominatives (variation dans le prénom ou le patronyme d’un i</w:t>
      </w:r>
      <w:r w:rsidRPr="00532377">
        <w:t>n</w:t>
      </w:r>
      <w:r w:rsidRPr="00532377">
        <w:t>dividu), à des remariages, à des cas d’adoption ou d’illégitimité et aussi des couples non mariés ou récents (Lavoie et al., en préparation ; Bouchard, 2004). Afin de les prévenir, une première validation est effectuée au moment de la saisie des données généalogiques. On vér</w:t>
      </w:r>
      <w:r w:rsidRPr="00532377">
        <w:t>i</w:t>
      </w:r>
      <w:r w:rsidRPr="00532377">
        <w:t>fie alors la cohérence, en calculant par exemple l’écart entre les dates de mariages des enfants et celle de leurs parents, la transmission des patronymes ainsi que l’exhaustivité de la reconstruction. De plus, un couple sur trois est validé dans les ascendances (Lavoie et al., en pr</w:t>
      </w:r>
      <w:r w:rsidRPr="00532377">
        <w:t>é</w:t>
      </w:r>
      <w:r w:rsidRPr="00532377">
        <w:t>paration). Cependant, même si des procédures de vérification sont m</w:t>
      </w:r>
      <w:r w:rsidRPr="00532377">
        <w:t>i</w:t>
      </w:r>
      <w:r w:rsidRPr="00532377">
        <w:t>ses en</w:t>
      </w:r>
      <w:r>
        <w:t xml:space="preserve"> [22] </w:t>
      </w:r>
      <w:r w:rsidRPr="00532377">
        <w:t>place, des erreurs peuvent survenir et conduisent à des mauvais liens établis entre les ancêtres ou à l’interruption de branches généal</w:t>
      </w:r>
      <w:r w:rsidRPr="00532377">
        <w:t>o</w:t>
      </w:r>
      <w:r w:rsidRPr="00532377">
        <w:t>giques, ce qui influence la profondeur ainsi que les résultats obtenus.</w:t>
      </w:r>
    </w:p>
    <w:p w14:paraId="5B4FCF2F" w14:textId="77777777" w:rsidR="00123568" w:rsidRPr="00532377" w:rsidRDefault="00123568" w:rsidP="00123568">
      <w:pPr>
        <w:spacing w:before="120" w:after="120"/>
        <w:jc w:val="both"/>
      </w:pPr>
      <w:r>
        <w:br w:type="page"/>
      </w:r>
    </w:p>
    <w:p w14:paraId="1FCC1C43" w14:textId="77777777" w:rsidR="00123568" w:rsidRDefault="00123568" w:rsidP="00123568">
      <w:pPr>
        <w:pStyle w:val="figtitre"/>
      </w:pPr>
      <w:bookmarkStart w:id="20" w:name="figure_2_4"/>
      <w:r w:rsidRPr="00532377">
        <w:t>Figure 2.4</w:t>
      </w:r>
      <w:r>
        <w:t>.</w:t>
      </w:r>
    </w:p>
    <w:bookmarkEnd w:id="20"/>
    <w:p w14:paraId="7464F62D" w14:textId="77777777" w:rsidR="00123568" w:rsidRDefault="00123568" w:rsidP="00123568">
      <w:pPr>
        <w:pStyle w:val="figtitrest"/>
      </w:pPr>
      <w:r w:rsidRPr="00532377">
        <w:t>Répartition des 8 participants ayant déclaré une origine ethnique</w:t>
      </w:r>
      <w:r>
        <w:br/>
      </w:r>
      <w:r w:rsidRPr="00532377">
        <w:t>triple ou quadruple</w:t>
      </w:r>
    </w:p>
    <w:p w14:paraId="60451342"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5500AF01" w14:textId="77777777" w:rsidR="00123568" w:rsidRPr="00384B20" w:rsidRDefault="00123568" w:rsidP="00123568">
      <w:pPr>
        <w:ind w:right="90" w:firstLine="0"/>
        <w:jc w:val="both"/>
        <w:rPr>
          <w:sz w:val="20"/>
        </w:rPr>
      </w:pPr>
    </w:p>
    <w:p w14:paraId="1646A603" w14:textId="77777777" w:rsidR="00123568" w:rsidRPr="00532377" w:rsidRDefault="00711FB2" w:rsidP="00123568">
      <w:pPr>
        <w:pStyle w:val="fig"/>
        <w:rPr>
          <w:szCs w:val="2"/>
        </w:rPr>
      </w:pPr>
      <w:r w:rsidRPr="00532377">
        <w:rPr>
          <w:noProof/>
        </w:rPr>
        <w:drawing>
          <wp:inline distT="0" distB="0" distL="0" distR="0" wp14:anchorId="6E5B5F73" wp14:editId="4269B10B">
            <wp:extent cx="5080000" cy="3187700"/>
            <wp:effectExtent l="0" t="0" r="0" b="0"/>
            <wp:docPr id="12" name="Picut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14"/>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0000" cy="3187700"/>
                    </a:xfrm>
                    <a:prstGeom prst="rect">
                      <a:avLst/>
                    </a:prstGeom>
                    <a:noFill/>
                    <a:ln>
                      <a:noFill/>
                    </a:ln>
                  </pic:spPr>
                </pic:pic>
              </a:graphicData>
            </a:graphic>
          </wp:inline>
        </w:drawing>
      </w:r>
    </w:p>
    <w:p w14:paraId="2F5B831A" w14:textId="77777777" w:rsidR="00123568" w:rsidRPr="00532377" w:rsidRDefault="00123568" w:rsidP="00123568">
      <w:pPr>
        <w:pStyle w:val="figlgendecentre"/>
      </w:pPr>
      <w:r w:rsidRPr="00532377">
        <w:t>Origine ethnique</w:t>
      </w:r>
    </w:p>
    <w:p w14:paraId="64C15742" w14:textId="77777777" w:rsidR="00123568" w:rsidRDefault="00123568" w:rsidP="00123568">
      <w:pPr>
        <w:spacing w:before="120" w:after="120"/>
        <w:jc w:val="both"/>
      </w:pPr>
    </w:p>
    <w:p w14:paraId="683D5E82" w14:textId="77777777" w:rsidR="00123568" w:rsidRPr="00532377" w:rsidRDefault="00123568" w:rsidP="00123568">
      <w:pPr>
        <w:spacing w:before="120" w:after="120"/>
        <w:jc w:val="both"/>
      </w:pPr>
    </w:p>
    <w:p w14:paraId="155F91C6" w14:textId="77777777" w:rsidR="00123568" w:rsidRPr="00532377" w:rsidRDefault="00123568" w:rsidP="00123568">
      <w:pPr>
        <w:spacing w:before="120" w:after="120"/>
        <w:jc w:val="both"/>
      </w:pPr>
      <w:r w:rsidRPr="00532377">
        <w:t>Le fichier généalogique BALSAC-RETRO est un fichier périph</w:t>
      </w:r>
      <w:r w:rsidRPr="00532377">
        <w:t>é</w:t>
      </w:r>
      <w:r w:rsidRPr="00532377">
        <w:t>rique du fichier BALSAC. Il contient, à ce jour, des informations sur quelque 359</w:t>
      </w:r>
      <w:r>
        <w:t> </w:t>
      </w:r>
      <w:r w:rsidRPr="00532377">
        <w:t>000 individus. Ces informations sont conservées sous forme de généalogies et ont été accumulées dans le cadre de projets de recherche en génétique des populations (Bouchard, 2004).</w:t>
      </w:r>
    </w:p>
    <w:p w14:paraId="0E6805AA" w14:textId="77777777" w:rsidR="00123568" w:rsidRDefault="00123568" w:rsidP="00123568">
      <w:pPr>
        <w:pStyle w:val="p"/>
      </w:pPr>
      <w:r w:rsidRPr="00532377">
        <w:br w:type="page"/>
      </w:r>
      <w:r>
        <w:lastRenderedPageBreak/>
        <w:t>[23]</w:t>
      </w:r>
    </w:p>
    <w:p w14:paraId="47AE0F18" w14:textId="77777777" w:rsidR="00123568" w:rsidRPr="00532377" w:rsidRDefault="00123568" w:rsidP="00123568">
      <w:pPr>
        <w:spacing w:before="120" w:after="120"/>
        <w:jc w:val="both"/>
      </w:pPr>
    </w:p>
    <w:p w14:paraId="7B85D85E" w14:textId="77777777" w:rsidR="00123568" w:rsidRDefault="00123568" w:rsidP="00123568">
      <w:pPr>
        <w:pStyle w:val="figtitre"/>
      </w:pPr>
      <w:bookmarkStart w:id="21" w:name="tableau_2_1"/>
      <w:r w:rsidRPr="00532377">
        <w:t>Tableau 2.1</w:t>
      </w:r>
      <w:r>
        <w:t>.</w:t>
      </w:r>
    </w:p>
    <w:bookmarkEnd w:id="21"/>
    <w:p w14:paraId="58CA8762" w14:textId="77777777" w:rsidR="00123568" w:rsidRDefault="00123568" w:rsidP="00123568">
      <w:pPr>
        <w:pStyle w:val="figtitrest"/>
      </w:pPr>
      <w:r w:rsidRPr="00532377">
        <w:t>Répartition des 399 participants selon l’origine ethnique attribuée</w:t>
      </w:r>
      <w:r w:rsidRPr="00532377">
        <w:br/>
        <w:t>lors du classement</w:t>
      </w:r>
    </w:p>
    <w:p w14:paraId="6CB89064"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7F884BB4" w14:textId="77777777" w:rsidR="00123568" w:rsidRPr="00384B20" w:rsidRDefault="00123568" w:rsidP="00123568">
      <w:pPr>
        <w:ind w:right="90" w:firstLine="0"/>
        <w:jc w:val="both"/>
        <w:rPr>
          <w:sz w:val="20"/>
        </w:rPr>
      </w:pPr>
    </w:p>
    <w:tbl>
      <w:tblPr>
        <w:tblW w:w="0" w:type="auto"/>
        <w:tblLook w:val="00BF" w:firstRow="1" w:lastRow="0" w:firstColumn="1" w:lastColumn="0" w:noHBand="0" w:noVBand="0"/>
      </w:tblPr>
      <w:tblGrid>
        <w:gridCol w:w="6459"/>
        <w:gridCol w:w="1461"/>
      </w:tblGrid>
      <w:tr w:rsidR="00123568" w:rsidRPr="00273674" w14:paraId="1F7467E6" w14:textId="77777777">
        <w:tc>
          <w:tcPr>
            <w:tcW w:w="6588" w:type="dxa"/>
            <w:shd w:val="clear" w:color="auto" w:fill="EEECE1"/>
          </w:tcPr>
          <w:p w14:paraId="2ACD3081" w14:textId="77777777" w:rsidR="00123568" w:rsidRPr="00273674" w:rsidRDefault="00123568" w:rsidP="00123568">
            <w:pPr>
              <w:tabs>
                <w:tab w:val="left" w:pos="7229"/>
                <w:tab w:val="left" w:pos="9029"/>
              </w:tabs>
              <w:spacing w:before="120" w:after="120"/>
              <w:ind w:firstLine="0"/>
              <w:rPr>
                <w:rFonts w:ascii="Times" w:eastAsia="Times" w:hAnsi="Times"/>
                <w:sz w:val="24"/>
              </w:rPr>
            </w:pPr>
            <w:r w:rsidRPr="00273674">
              <w:rPr>
                <w:rFonts w:ascii="Times" w:eastAsia="Times" w:hAnsi="Times"/>
                <w:sz w:val="24"/>
              </w:rPr>
              <w:t>Origine ethnique</w:t>
            </w:r>
          </w:p>
        </w:tc>
        <w:tc>
          <w:tcPr>
            <w:tcW w:w="1472" w:type="dxa"/>
            <w:shd w:val="clear" w:color="auto" w:fill="EEECE1"/>
          </w:tcPr>
          <w:p w14:paraId="1CCA7EEF" w14:textId="77777777" w:rsidR="00123568" w:rsidRPr="00273674" w:rsidRDefault="00123568" w:rsidP="00123568">
            <w:pPr>
              <w:tabs>
                <w:tab w:val="left" w:pos="7229"/>
                <w:tab w:val="left" w:pos="9029"/>
              </w:tabs>
              <w:spacing w:before="120" w:after="120"/>
              <w:ind w:firstLine="0"/>
              <w:rPr>
                <w:rFonts w:ascii="Times" w:eastAsia="Times" w:hAnsi="Times"/>
                <w:sz w:val="24"/>
              </w:rPr>
            </w:pPr>
            <w:r w:rsidRPr="00273674">
              <w:rPr>
                <w:rFonts w:ascii="Times" w:eastAsia="Times" w:hAnsi="Times"/>
                <w:sz w:val="24"/>
              </w:rPr>
              <w:t>Nombre</w:t>
            </w:r>
          </w:p>
        </w:tc>
      </w:tr>
      <w:tr w:rsidR="00123568" w:rsidRPr="00273674" w14:paraId="3DB59732" w14:textId="77777777">
        <w:tc>
          <w:tcPr>
            <w:tcW w:w="6588" w:type="dxa"/>
          </w:tcPr>
          <w:p w14:paraId="4FC2AA8F" w14:textId="77777777" w:rsidR="00123568" w:rsidRPr="00273674" w:rsidRDefault="00123568" w:rsidP="00123568">
            <w:pPr>
              <w:spacing w:before="120"/>
              <w:ind w:firstLine="0"/>
              <w:jc w:val="both"/>
              <w:rPr>
                <w:rFonts w:ascii="Times" w:eastAsia="Times" w:hAnsi="Times"/>
              </w:rPr>
            </w:pPr>
            <w:r w:rsidRPr="00273674">
              <w:rPr>
                <w:rFonts w:ascii="Times" w:eastAsia="Times" w:hAnsi="Times"/>
                <w:b/>
                <w:bCs/>
                <w:sz w:val="24"/>
              </w:rPr>
              <w:t>Acadienne</w:t>
            </w:r>
          </w:p>
        </w:tc>
        <w:tc>
          <w:tcPr>
            <w:tcW w:w="1472" w:type="dxa"/>
          </w:tcPr>
          <w:p w14:paraId="7A161F24" w14:textId="77777777" w:rsidR="00123568" w:rsidRPr="00273674" w:rsidRDefault="00123568" w:rsidP="00123568">
            <w:pPr>
              <w:tabs>
                <w:tab w:val="left" w:pos="7229"/>
                <w:tab w:val="left" w:pos="9029"/>
              </w:tabs>
              <w:spacing w:before="120"/>
              <w:ind w:right="436" w:firstLine="0"/>
              <w:jc w:val="right"/>
              <w:rPr>
                <w:rFonts w:ascii="Times" w:eastAsia="Times" w:hAnsi="Times"/>
                <w:sz w:val="24"/>
              </w:rPr>
            </w:pPr>
            <w:r w:rsidRPr="00273674">
              <w:rPr>
                <w:rFonts w:ascii="Times" w:eastAsia="Times" w:hAnsi="Times"/>
                <w:sz w:val="24"/>
              </w:rPr>
              <w:t>97</w:t>
            </w:r>
          </w:p>
        </w:tc>
      </w:tr>
      <w:tr w:rsidR="00123568" w:rsidRPr="00273674" w14:paraId="07D8C0AC" w14:textId="77777777">
        <w:tc>
          <w:tcPr>
            <w:tcW w:w="6588" w:type="dxa"/>
          </w:tcPr>
          <w:p w14:paraId="7A764163" w14:textId="77777777" w:rsidR="00123568" w:rsidRPr="00273674" w:rsidRDefault="00123568" w:rsidP="00123568">
            <w:pPr>
              <w:ind w:firstLine="0"/>
              <w:jc w:val="both"/>
              <w:rPr>
                <w:rFonts w:ascii="Times" w:eastAsia="Times" w:hAnsi="Times"/>
              </w:rPr>
            </w:pPr>
            <w:r w:rsidRPr="00273674">
              <w:rPr>
                <w:rFonts w:ascii="Times" w:eastAsia="Times" w:hAnsi="Times"/>
                <w:b/>
                <w:bCs/>
                <w:sz w:val="24"/>
              </w:rPr>
              <w:t>Canadienne-française</w:t>
            </w:r>
          </w:p>
        </w:tc>
        <w:tc>
          <w:tcPr>
            <w:tcW w:w="1472" w:type="dxa"/>
          </w:tcPr>
          <w:p w14:paraId="25B76635" w14:textId="77777777" w:rsidR="00123568" w:rsidRPr="00273674" w:rsidRDefault="00123568" w:rsidP="00123568">
            <w:pPr>
              <w:tabs>
                <w:tab w:val="left" w:pos="7229"/>
                <w:tab w:val="left" w:pos="9029"/>
              </w:tabs>
              <w:ind w:right="436" w:firstLine="0"/>
              <w:jc w:val="right"/>
              <w:rPr>
                <w:rFonts w:ascii="Times" w:eastAsia="Times" w:hAnsi="Times"/>
                <w:sz w:val="24"/>
              </w:rPr>
            </w:pPr>
            <w:r w:rsidRPr="00273674">
              <w:rPr>
                <w:rFonts w:ascii="Times" w:eastAsia="Times" w:hAnsi="Times"/>
                <w:sz w:val="24"/>
              </w:rPr>
              <w:t>97</w:t>
            </w:r>
          </w:p>
        </w:tc>
      </w:tr>
      <w:tr w:rsidR="00123568" w:rsidRPr="00273674" w14:paraId="429E16F8" w14:textId="77777777">
        <w:tc>
          <w:tcPr>
            <w:tcW w:w="6588" w:type="dxa"/>
          </w:tcPr>
          <w:p w14:paraId="2164298E" w14:textId="77777777" w:rsidR="00123568" w:rsidRPr="00273674" w:rsidRDefault="00123568" w:rsidP="00123568">
            <w:pPr>
              <w:ind w:firstLine="0"/>
              <w:jc w:val="both"/>
              <w:rPr>
                <w:rFonts w:ascii="Times" w:eastAsia="Times" w:hAnsi="Times"/>
              </w:rPr>
            </w:pPr>
            <w:r w:rsidRPr="00273674">
              <w:rPr>
                <w:rFonts w:ascii="Times" w:eastAsia="Times" w:hAnsi="Times"/>
                <w:b/>
                <w:bCs/>
                <w:sz w:val="24"/>
              </w:rPr>
              <w:t>Anglo-normande</w:t>
            </w:r>
          </w:p>
        </w:tc>
        <w:tc>
          <w:tcPr>
            <w:tcW w:w="1472" w:type="dxa"/>
          </w:tcPr>
          <w:p w14:paraId="1A9AE05D" w14:textId="77777777" w:rsidR="00123568" w:rsidRPr="00273674" w:rsidRDefault="00123568" w:rsidP="00123568">
            <w:pPr>
              <w:tabs>
                <w:tab w:val="left" w:pos="7229"/>
                <w:tab w:val="left" w:pos="9029"/>
              </w:tabs>
              <w:ind w:right="436" w:firstLine="0"/>
              <w:jc w:val="right"/>
              <w:rPr>
                <w:rFonts w:ascii="Times" w:eastAsia="Times" w:hAnsi="Times"/>
                <w:sz w:val="24"/>
              </w:rPr>
            </w:pPr>
            <w:r w:rsidRPr="00273674">
              <w:rPr>
                <w:rFonts w:ascii="Times" w:eastAsia="Times" w:hAnsi="Times"/>
                <w:sz w:val="24"/>
              </w:rPr>
              <w:t>84</w:t>
            </w:r>
          </w:p>
        </w:tc>
      </w:tr>
      <w:tr w:rsidR="00123568" w:rsidRPr="00273674" w14:paraId="4D6F093C" w14:textId="77777777">
        <w:tc>
          <w:tcPr>
            <w:tcW w:w="6588" w:type="dxa"/>
          </w:tcPr>
          <w:p w14:paraId="45E3F100" w14:textId="77777777" w:rsidR="00123568" w:rsidRPr="00273674" w:rsidRDefault="00123568" w:rsidP="00123568">
            <w:pPr>
              <w:ind w:firstLine="0"/>
              <w:jc w:val="both"/>
              <w:rPr>
                <w:rFonts w:ascii="Times" w:eastAsia="Times" w:hAnsi="Times"/>
              </w:rPr>
            </w:pPr>
            <w:r w:rsidRPr="00273674">
              <w:rPr>
                <w:rFonts w:ascii="Times" w:eastAsia="Times" w:hAnsi="Times"/>
                <w:b/>
                <w:bCs/>
                <w:sz w:val="24"/>
              </w:rPr>
              <w:t>Loyaliste Britannique</w:t>
            </w:r>
          </w:p>
        </w:tc>
        <w:tc>
          <w:tcPr>
            <w:tcW w:w="1472" w:type="dxa"/>
          </w:tcPr>
          <w:p w14:paraId="54A15CB9" w14:textId="77777777" w:rsidR="00123568" w:rsidRPr="00273674" w:rsidRDefault="00123568" w:rsidP="00123568">
            <w:pPr>
              <w:tabs>
                <w:tab w:val="left" w:pos="7229"/>
                <w:tab w:val="left" w:pos="9029"/>
              </w:tabs>
              <w:ind w:right="436" w:firstLine="0"/>
              <w:jc w:val="right"/>
              <w:rPr>
                <w:rFonts w:ascii="Times" w:eastAsia="Times" w:hAnsi="Times"/>
                <w:sz w:val="24"/>
              </w:rPr>
            </w:pPr>
            <w:r w:rsidRPr="00273674">
              <w:rPr>
                <w:rFonts w:ascii="Times" w:eastAsia="Times" w:hAnsi="Times"/>
                <w:sz w:val="24"/>
              </w:rPr>
              <w:t>70</w:t>
            </w:r>
          </w:p>
        </w:tc>
      </w:tr>
      <w:tr w:rsidR="00123568" w:rsidRPr="00273674" w14:paraId="1808326A" w14:textId="77777777">
        <w:tc>
          <w:tcPr>
            <w:tcW w:w="6588" w:type="dxa"/>
          </w:tcPr>
          <w:p w14:paraId="37C22F72" w14:textId="77777777" w:rsidR="00123568" w:rsidRPr="00273674" w:rsidRDefault="00123568" w:rsidP="00123568">
            <w:pPr>
              <w:ind w:firstLine="0"/>
              <w:jc w:val="both"/>
              <w:rPr>
                <w:rFonts w:ascii="Times" w:eastAsia="Times" w:hAnsi="Times"/>
              </w:rPr>
            </w:pPr>
            <w:r w:rsidRPr="00273674">
              <w:rPr>
                <w:rFonts w:ascii="Times" w:eastAsia="Times" w:hAnsi="Times"/>
                <w:sz w:val="24"/>
              </w:rPr>
              <w:t>Basque</w:t>
            </w:r>
          </w:p>
        </w:tc>
        <w:tc>
          <w:tcPr>
            <w:tcW w:w="1472" w:type="dxa"/>
          </w:tcPr>
          <w:p w14:paraId="2FA2EA6D" w14:textId="77777777" w:rsidR="00123568" w:rsidRPr="00273674" w:rsidRDefault="00123568" w:rsidP="00123568">
            <w:pPr>
              <w:tabs>
                <w:tab w:val="left" w:pos="7229"/>
                <w:tab w:val="left" w:pos="9029"/>
              </w:tabs>
              <w:ind w:right="436" w:firstLine="0"/>
              <w:jc w:val="right"/>
              <w:rPr>
                <w:rFonts w:ascii="Times" w:eastAsia="Times" w:hAnsi="Times"/>
                <w:sz w:val="24"/>
              </w:rPr>
            </w:pPr>
            <w:r w:rsidRPr="00273674">
              <w:rPr>
                <w:rFonts w:ascii="Times" w:eastAsia="Times" w:hAnsi="Times"/>
                <w:sz w:val="24"/>
              </w:rPr>
              <w:t>1</w:t>
            </w:r>
          </w:p>
        </w:tc>
      </w:tr>
      <w:tr w:rsidR="00123568" w:rsidRPr="00273674" w14:paraId="5F25C56C" w14:textId="77777777">
        <w:tc>
          <w:tcPr>
            <w:tcW w:w="6588" w:type="dxa"/>
          </w:tcPr>
          <w:p w14:paraId="0D82C5AE" w14:textId="77777777" w:rsidR="00123568" w:rsidRPr="00273674" w:rsidRDefault="00123568" w:rsidP="00123568">
            <w:pPr>
              <w:ind w:firstLine="0"/>
              <w:jc w:val="both"/>
              <w:rPr>
                <w:rFonts w:ascii="Times" w:eastAsia="Times" w:hAnsi="Times"/>
              </w:rPr>
            </w:pPr>
            <w:r w:rsidRPr="00273674">
              <w:rPr>
                <w:rFonts w:ascii="Times" w:eastAsia="Times" w:hAnsi="Times"/>
                <w:sz w:val="24"/>
              </w:rPr>
              <w:t>Allemande</w:t>
            </w:r>
          </w:p>
        </w:tc>
        <w:tc>
          <w:tcPr>
            <w:tcW w:w="1472" w:type="dxa"/>
          </w:tcPr>
          <w:p w14:paraId="6CE66E63" w14:textId="77777777" w:rsidR="00123568" w:rsidRPr="00273674" w:rsidRDefault="00123568" w:rsidP="00123568">
            <w:pPr>
              <w:tabs>
                <w:tab w:val="left" w:pos="7229"/>
                <w:tab w:val="left" w:pos="9029"/>
              </w:tabs>
              <w:ind w:right="436" w:firstLine="0"/>
              <w:jc w:val="right"/>
              <w:rPr>
                <w:rFonts w:ascii="Times" w:eastAsia="Times" w:hAnsi="Times"/>
                <w:sz w:val="24"/>
              </w:rPr>
            </w:pPr>
            <w:r w:rsidRPr="00273674">
              <w:rPr>
                <w:rFonts w:ascii="Times" w:eastAsia="Times" w:hAnsi="Times"/>
                <w:sz w:val="24"/>
              </w:rPr>
              <w:t>1</w:t>
            </w:r>
          </w:p>
        </w:tc>
      </w:tr>
      <w:tr w:rsidR="00123568" w:rsidRPr="00273674" w14:paraId="4A4F0815" w14:textId="77777777">
        <w:tc>
          <w:tcPr>
            <w:tcW w:w="6588" w:type="dxa"/>
          </w:tcPr>
          <w:p w14:paraId="4713AB02" w14:textId="77777777" w:rsidR="00123568" w:rsidRPr="00273674" w:rsidRDefault="00123568" w:rsidP="00123568">
            <w:pPr>
              <w:ind w:firstLine="0"/>
              <w:jc w:val="both"/>
              <w:rPr>
                <w:rFonts w:ascii="Times" w:eastAsia="Times" w:hAnsi="Times"/>
              </w:rPr>
            </w:pPr>
            <w:r w:rsidRPr="00273674">
              <w:rPr>
                <w:rFonts w:ascii="Times" w:eastAsia="Times" w:hAnsi="Times"/>
                <w:sz w:val="24"/>
              </w:rPr>
              <w:t>Acadienne et Loyaliste Britannique</w:t>
            </w:r>
          </w:p>
        </w:tc>
        <w:tc>
          <w:tcPr>
            <w:tcW w:w="1472" w:type="dxa"/>
          </w:tcPr>
          <w:p w14:paraId="58943F58" w14:textId="77777777" w:rsidR="00123568" w:rsidRPr="00273674" w:rsidRDefault="00123568" w:rsidP="00123568">
            <w:pPr>
              <w:tabs>
                <w:tab w:val="left" w:pos="7229"/>
                <w:tab w:val="left" w:pos="9029"/>
              </w:tabs>
              <w:ind w:right="436" w:firstLine="0"/>
              <w:jc w:val="right"/>
              <w:rPr>
                <w:rFonts w:ascii="Times" w:eastAsia="Times" w:hAnsi="Times"/>
                <w:sz w:val="24"/>
              </w:rPr>
            </w:pPr>
            <w:r w:rsidRPr="00273674">
              <w:rPr>
                <w:rFonts w:ascii="Times" w:eastAsia="Times" w:hAnsi="Times"/>
                <w:sz w:val="24"/>
              </w:rPr>
              <w:t>5</w:t>
            </w:r>
          </w:p>
        </w:tc>
      </w:tr>
      <w:tr w:rsidR="00123568" w:rsidRPr="00273674" w14:paraId="05D89D74" w14:textId="77777777">
        <w:tc>
          <w:tcPr>
            <w:tcW w:w="6588" w:type="dxa"/>
          </w:tcPr>
          <w:p w14:paraId="54F5E3CC" w14:textId="77777777" w:rsidR="00123568" w:rsidRPr="00273674" w:rsidRDefault="00123568" w:rsidP="00123568">
            <w:pPr>
              <w:ind w:firstLine="0"/>
              <w:jc w:val="both"/>
              <w:rPr>
                <w:rFonts w:ascii="Times" w:eastAsia="Times" w:hAnsi="Times"/>
              </w:rPr>
            </w:pPr>
            <w:r w:rsidRPr="00273674">
              <w:rPr>
                <w:rFonts w:ascii="Times" w:eastAsia="Times" w:hAnsi="Times"/>
                <w:sz w:val="24"/>
              </w:rPr>
              <w:t>Canadienne-française et Acadienne</w:t>
            </w:r>
          </w:p>
        </w:tc>
        <w:tc>
          <w:tcPr>
            <w:tcW w:w="1472" w:type="dxa"/>
          </w:tcPr>
          <w:p w14:paraId="7830DE99" w14:textId="77777777" w:rsidR="00123568" w:rsidRPr="00273674" w:rsidRDefault="00123568" w:rsidP="00123568">
            <w:pPr>
              <w:tabs>
                <w:tab w:val="left" w:pos="7229"/>
                <w:tab w:val="left" w:pos="9029"/>
              </w:tabs>
              <w:ind w:right="436" w:firstLine="0"/>
              <w:jc w:val="right"/>
              <w:rPr>
                <w:rFonts w:ascii="Times" w:eastAsia="Times" w:hAnsi="Times"/>
                <w:sz w:val="24"/>
              </w:rPr>
            </w:pPr>
            <w:r w:rsidRPr="00273674">
              <w:rPr>
                <w:rFonts w:ascii="Times" w:eastAsia="Times" w:hAnsi="Times"/>
                <w:sz w:val="24"/>
              </w:rPr>
              <w:t>5</w:t>
            </w:r>
          </w:p>
        </w:tc>
      </w:tr>
      <w:tr w:rsidR="00123568" w:rsidRPr="00273674" w14:paraId="0AFC90B0" w14:textId="77777777">
        <w:tc>
          <w:tcPr>
            <w:tcW w:w="6588" w:type="dxa"/>
          </w:tcPr>
          <w:p w14:paraId="621D2702" w14:textId="77777777" w:rsidR="00123568" w:rsidRPr="00273674" w:rsidRDefault="00123568" w:rsidP="00123568">
            <w:pPr>
              <w:ind w:firstLine="0"/>
              <w:jc w:val="both"/>
              <w:rPr>
                <w:rFonts w:ascii="Times" w:eastAsia="Times" w:hAnsi="Times"/>
              </w:rPr>
            </w:pPr>
            <w:r w:rsidRPr="00273674">
              <w:rPr>
                <w:rFonts w:ascii="Times" w:eastAsia="Times" w:hAnsi="Times"/>
                <w:sz w:val="24"/>
              </w:rPr>
              <w:t>Canadienne-française et Anglo-normande</w:t>
            </w:r>
          </w:p>
        </w:tc>
        <w:tc>
          <w:tcPr>
            <w:tcW w:w="1472" w:type="dxa"/>
          </w:tcPr>
          <w:p w14:paraId="136E5697" w14:textId="77777777" w:rsidR="00123568" w:rsidRPr="00273674" w:rsidRDefault="00123568" w:rsidP="00123568">
            <w:pPr>
              <w:tabs>
                <w:tab w:val="left" w:pos="7229"/>
                <w:tab w:val="left" w:pos="9029"/>
              </w:tabs>
              <w:ind w:right="436" w:firstLine="0"/>
              <w:jc w:val="right"/>
              <w:rPr>
                <w:rFonts w:ascii="Times" w:eastAsia="Times" w:hAnsi="Times"/>
                <w:sz w:val="24"/>
              </w:rPr>
            </w:pPr>
            <w:r w:rsidRPr="00273674">
              <w:rPr>
                <w:rFonts w:ascii="Times" w:eastAsia="Times" w:hAnsi="Times"/>
                <w:sz w:val="24"/>
              </w:rPr>
              <w:t>4</w:t>
            </w:r>
          </w:p>
        </w:tc>
      </w:tr>
      <w:tr w:rsidR="00123568" w:rsidRPr="00273674" w14:paraId="2EEE9ACD" w14:textId="77777777">
        <w:tc>
          <w:tcPr>
            <w:tcW w:w="6588" w:type="dxa"/>
          </w:tcPr>
          <w:p w14:paraId="16475B66" w14:textId="77777777" w:rsidR="00123568" w:rsidRPr="00273674" w:rsidRDefault="00123568" w:rsidP="00123568">
            <w:pPr>
              <w:ind w:firstLine="0"/>
              <w:jc w:val="both"/>
              <w:rPr>
                <w:rFonts w:ascii="Times" w:eastAsia="Times" w:hAnsi="Times"/>
              </w:rPr>
            </w:pPr>
            <w:r w:rsidRPr="00273674">
              <w:rPr>
                <w:rFonts w:ascii="Times" w:eastAsia="Times" w:hAnsi="Times"/>
                <w:sz w:val="24"/>
              </w:rPr>
              <w:t>Canadienne-française et Loyaliste Britannique</w:t>
            </w:r>
          </w:p>
        </w:tc>
        <w:tc>
          <w:tcPr>
            <w:tcW w:w="1472" w:type="dxa"/>
          </w:tcPr>
          <w:p w14:paraId="4A8A1904" w14:textId="77777777" w:rsidR="00123568" w:rsidRPr="00273674" w:rsidRDefault="00123568" w:rsidP="00123568">
            <w:pPr>
              <w:tabs>
                <w:tab w:val="left" w:pos="7229"/>
                <w:tab w:val="left" w:pos="9029"/>
              </w:tabs>
              <w:ind w:right="436" w:firstLine="0"/>
              <w:jc w:val="right"/>
              <w:rPr>
                <w:rFonts w:ascii="Times" w:eastAsia="Times" w:hAnsi="Times"/>
                <w:sz w:val="24"/>
              </w:rPr>
            </w:pPr>
            <w:r w:rsidRPr="00273674">
              <w:rPr>
                <w:rFonts w:ascii="Times" w:eastAsia="Times" w:hAnsi="Times"/>
                <w:sz w:val="24"/>
              </w:rPr>
              <w:t>5</w:t>
            </w:r>
          </w:p>
        </w:tc>
      </w:tr>
      <w:tr w:rsidR="00123568" w:rsidRPr="00273674" w14:paraId="23C2DF26" w14:textId="77777777">
        <w:tc>
          <w:tcPr>
            <w:tcW w:w="6588" w:type="dxa"/>
          </w:tcPr>
          <w:p w14:paraId="12B576FA" w14:textId="77777777" w:rsidR="00123568" w:rsidRPr="00273674" w:rsidRDefault="00123568" w:rsidP="00123568">
            <w:pPr>
              <w:ind w:firstLine="0"/>
              <w:jc w:val="both"/>
              <w:rPr>
                <w:rFonts w:ascii="Times" w:eastAsia="Times" w:hAnsi="Times"/>
              </w:rPr>
            </w:pPr>
            <w:r w:rsidRPr="00273674">
              <w:rPr>
                <w:rFonts w:ascii="Times" w:eastAsia="Times" w:hAnsi="Times"/>
                <w:sz w:val="24"/>
              </w:rPr>
              <w:t>Loyaliste Britannique et Anglo-normande</w:t>
            </w:r>
          </w:p>
        </w:tc>
        <w:tc>
          <w:tcPr>
            <w:tcW w:w="1472" w:type="dxa"/>
          </w:tcPr>
          <w:p w14:paraId="56A219C1" w14:textId="77777777" w:rsidR="00123568" w:rsidRPr="00273674" w:rsidRDefault="00123568" w:rsidP="00123568">
            <w:pPr>
              <w:tabs>
                <w:tab w:val="left" w:pos="7229"/>
                <w:tab w:val="left" w:pos="9029"/>
              </w:tabs>
              <w:ind w:right="436" w:firstLine="0"/>
              <w:jc w:val="right"/>
              <w:rPr>
                <w:rFonts w:ascii="Times" w:eastAsia="Times" w:hAnsi="Times"/>
                <w:sz w:val="24"/>
              </w:rPr>
            </w:pPr>
            <w:r w:rsidRPr="00273674">
              <w:rPr>
                <w:rFonts w:ascii="Times" w:eastAsia="Times" w:hAnsi="Times"/>
                <w:sz w:val="24"/>
              </w:rPr>
              <w:t>26</w:t>
            </w:r>
          </w:p>
        </w:tc>
      </w:tr>
      <w:tr w:rsidR="00123568" w:rsidRPr="00273674" w14:paraId="63D7ADB8" w14:textId="77777777">
        <w:tc>
          <w:tcPr>
            <w:tcW w:w="6588" w:type="dxa"/>
          </w:tcPr>
          <w:p w14:paraId="05F78D13" w14:textId="77777777" w:rsidR="00123568" w:rsidRPr="00273674" w:rsidRDefault="00123568" w:rsidP="00123568">
            <w:pPr>
              <w:ind w:firstLine="0"/>
              <w:jc w:val="both"/>
              <w:rPr>
                <w:rFonts w:ascii="Times" w:eastAsia="Times" w:hAnsi="Times"/>
              </w:rPr>
            </w:pPr>
            <w:r w:rsidRPr="00273674">
              <w:rPr>
                <w:rFonts w:ascii="Times" w:eastAsia="Times" w:hAnsi="Times"/>
                <w:sz w:val="24"/>
              </w:rPr>
              <w:t>Loyaliste Britannique et Allemande</w:t>
            </w:r>
          </w:p>
        </w:tc>
        <w:tc>
          <w:tcPr>
            <w:tcW w:w="1472" w:type="dxa"/>
          </w:tcPr>
          <w:p w14:paraId="04EBC455" w14:textId="77777777" w:rsidR="00123568" w:rsidRPr="00273674" w:rsidRDefault="00123568" w:rsidP="00123568">
            <w:pPr>
              <w:tabs>
                <w:tab w:val="left" w:pos="7229"/>
                <w:tab w:val="left" w:pos="9029"/>
              </w:tabs>
              <w:ind w:right="436" w:firstLine="0"/>
              <w:jc w:val="right"/>
              <w:rPr>
                <w:rFonts w:ascii="Times" w:eastAsia="Times" w:hAnsi="Times"/>
                <w:sz w:val="24"/>
              </w:rPr>
            </w:pPr>
            <w:r w:rsidRPr="00273674">
              <w:rPr>
                <w:rFonts w:ascii="Times" w:eastAsia="Times" w:hAnsi="Times"/>
                <w:sz w:val="24"/>
              </w:rPr>
              <w:t>1</w:t>
            </w:r>
          </w:p>
        </w:tc>
      </w:tr>
      <w:tr w:rsidR="00123568" w:rsidRPr="00273674" w14:paraId="190EB2BA" w14:textId="77777777">
        <w:tc>
          <w:tcPr>
            <w:tcW w:w="6588" w:type="dxa"/>
          </w:tcPr>
          <w:p w14:paraId="64305890" w14:textId="77777777" w:rsidR="00123568" w:rsidRPr="00273674" w:rsidRDefault="00123568" w:rsidP="00123568">
            <w:pPr>
              <w:ind w:firstLine="0"/>
              <w:jc w:val="both"/>
              <w:rPr>
                <w:rFonts w:ascii="Times" w:eastAsia="Times" w:hAnsi="Times"/>
              </w:rPr>
            </w:pPr>
            <w:r w:rsidRPr="00273674">
              <w:rPr>
                <w:rFonts w:ascii="Times" w:eastAsia="Times" w:hAnsi="Times"/>
                <w:sz w:val="24"/>
              </w:rPr>
              <w:t>Canadienne-française et Loyaliste Britannique et Italienne</w:t>
            </w:r>
          </w:p>
        </w:tc>
        <w:tc>
          <w:tcPr>
            <w:tcW w:w="1472" w:type="dxa"/>
          </w:tcPr>
          <w:p w14:paraId="2DC27BA8" w14:textId="77777777" w:rsidR="00123568" w:rsidRPr="00273674" w:rsidRDefault="00123568" w:rsidP="00123568">
            <w:pPr>
              <w:tabs>
                <w:tab w:val="left" w:pos="7229"/>
                <w:tab w:val="left" w:pos="9029"/>
              </w:tabs>
              <w:ind w:right="436" w:firstLine="0"/>
              <w:jc w:val="right"/>
              <w:rPr>
                <w:rFonts w:ascii="Times" w:eastAsia="Times" w:hAnsi="Times"/>
                <w:sz w:val="24"/>
              </w:rPr>
            </w:pPr>
            <w:r w:rsidRPr="00273674">
              <w:rPr>
                <w:rFonts w:ascii="Times" w:eastAsia="Times" w:hAnsi="Times"/>
                <w:sz w:val="24"/>
              </w:rPr>
              <w:t>1</w:t>
            </w:r>
          </w:p>
        </w:tc>
      </w:tr>
      <w:tr w:rsidR="00123568" w:rsidRPr="00273674" w14:paraId="21D4D871" w14:textId="77777777">
        <w:tc>
          <w:tcPr>
            <w:tcW w:w="6588" w:type="dxa"/>
          </w:tcPr>
          <w:p w14:paraId="63EB431D" w14:textId="77777777" w:rsidR="00123568" w:rsidRPr="00273674" w:rsidRDefault="00123568" w:rsidP="00123568">
            <w:pPr>
              <w:ind w:firstLine="0"/>
              <w:jc w:val="both"/>
              <w:rPr>
                <w:rFonts w:ascii="Times" w:eastAsia="Times" w:hAnsi="Times"/>
              </w:rPr>
            </w:pPr>
            <w:r w:rsidRPr="00273674">
              <w:rPr>
                <w:rFonts w:ascii="Times" w:eastAsia="Times" w:hAnsi="Times"/>
                <w:sz w:val="24"/>
              </w:rPr>
              <w:t>Canadienne-française et Acadienne et Loyaliste Britannique</w:t>
            </w:r>
          </w:p>
        </w:tc>
        <w:tc>
          <w:tcPr>
            <w:tcW w:w="1472" w:type="dxa"/>
          </w:tcPr>
          <w:p w14:paraId="537A9C8E" w14:textId="77777777" w:rsidR="00123568" w:rsidRPr="00273674" w:rsidRDefault="00123568" w:rsidP="00123568">
            <w:pPr>
              <w:tabs>
                <w:tab w:val="left" w:pos="7229"/>
                <w:tab w:val="left" w:pos="9029"/>
              </w:tabs>
              <w:ind w:right="436" w:firstLine="0"/>
              <w:jc w:val="right"/>
              <w:rPr>
                <w:rFonts w:ascii="Times" w:eastAsia="Times" w:hAnsi="Times"/>
                <w:sz w:val="24"/>
              </w:rPr>
            </w:pPr>
            <w:r w:rsidRPr="00273674">
              <w:rPr>
                <w:rFonts w:ascii="Times" w:eastAsia="Times" w:hAnsi="Times"/>
                <w:sz w:val="24"/>
              </w:rPr>
              <w:t>1</w:t>
            </w:r>
          </w:p>
        </w:tc>
      </w:tr>
      <w:tr w:rsidR="00123568" w:rsidRPr="00273674" w14:paraId="117B748A" w14:textId="77777777">
        <w:tc>
          <w:tcPr>
            <w:tcW w:w="6588" w:type="dxa"/>
            <w:tcBorders>
              <w:bottom w:val="single" w:sz="4" w:space="0" w:color="auto"/>
            </w:tcBorders>
          </w:tcPr>
          <w:p w14:paraId="7D802D41" w14:textId="77777777" w:rsidR="00123568" w:rsidRPr="00273674" w:rsidRDefault="00123568" w:rsidP="00123568">
            <w:pPr>
              <w:spacing w:after="120"/>
              <w:ind w:firstLine="0"/>
              <w:rPr>
                <w:rFonts w:ascii="Times" w:eastAsia="Times" w:hAnsi="Times"/>
              </w:rPr>
            </w:pPr>
            <w:r w:rsidRPr="00273674">
              <w:rPr>
                <w:rFonts w:ascii="Times" w:eastAsia="Times" w:hAnsi="Times"/>
                <w:sz w:val="24"/>
              </w:rPr>
              <w:t>Canadienne-française et Acadienne et Anglo-normande et Loy</w:t>
            </w:r>
            <w:r w:rsidRPr="00273674">
              <w:rPr>
                <w:rFonts w:ascii="Times" w:eastAsia="Times" w:hAnsi="Times"/>
                <w:sz w:val="24"/>
              </w:rPr>
              <w:t>a</w:t>
            </w:r>
            <w:r w:rsidRPr="00273674">
              <w:rPr>
                <w:rFonts w:ascii="Times" w:eastAsia="Times" w:hAnsi="Times"/>
                <w:sz w:val="24"/>
              </w:rPr>
              <w:t>liste Britannique</w:t>
            </w:r>
          </w:p>
        </w:tc>
        <w:tc>
          <w:tcPr>
            <w:tcW w:w="1472" w:type="dxa"/>
            <w:tcBorders>
              <w:bottom w:val="single" w:sz="4" w:space="0" w:color="auto"/>
            </w:tcBorders>
          </w:tcPr>
          <w:p w14:paraId="39551E62" w14:textId="77777777" w:rsidR="00123568" w:rsidRPr="00273674" w:rsidRDefault="00123568" w:rsidP="00123568">
            <w:pPr>
              <w:tabs>
                <w:tab w:val="left" w:pos="7229"/>
                <w:tab w:val="left" w:pos="9029"/>
              </w:tabs>
              <w:spacing w:after="120"/>
              <w:ind w:right="436" w:firstLine="0"/>
              <w:jc w:val="right"/>
              <w:rPr>
                <w:rFonts w:ascii="Times" w:eastAsia="Times" w:hAnsi="Times"/>
                <w:sz w:val="24"/>
              </w:rPr>
            </w:pPr>
            <w:r w:rsidRPr="00273674">
              <w:rPr>
                <w:rFonts w:ascii="Times" w:eastAsia="Times" w:hAnsi="Times"/>
                <w:sz w:val="24"/>
              </w:rPr>
              <w:t>1</w:t>
            </w:r>
          </w:p>
        </w:tc>
      </w:tr>
    </w:tbl>
    <w:p w14:paraId="48328AEE" w14:textId="77777777" w:rsidR="00123568" w:rsidRDefault="00123568" w:rsidP="00123568">
      <w:pPr>
        <w:tabs>
          <w:tab w:val="left" w:pos="7229"/>
          <w:tab w:val="left" w:pos="9029"/>
        </w:tabs>
        <w:spacing w:before="120" w:after="120"/>
        <w:rPr>
          <w:sz w:val="24"/>
        </w:rPr>
      </w:pPr>
    </w:p>
    <w:p w14:paraId="56089A29" w14:textId="77777777" w:rsidR="00123568" w:rsidRDefault="00123568" w:rsidP="00123568">
      <w:pPr>
        <w:tabs>
          <w:tab w:val="left" w:pos="7229"/>
          <w:tab w:val="left" w:pos="9029"/>
        </w:tabs>
        <w:spacing w:before="120" w:after="120"/>
        <w:rPr>
          <w:sz w:val="24"/>
        </w:rPr>
      </w:pPr>
    </w:p>
    <w:p w14:paraId="230EFE99" w14:textId="77777777" w:rsidR="00123568" w:rsidRPr="00532377" w:rsidRDefault="00123568" w:rsidP="00123568">
      <w:pPr>
        <w:pStyle w:val="planche"/>
      </w:pPr>
      <w:bookmarkStart w:id="22" w:name="Etude_chap_2_3"/>
      <w:r>
        <w:t xml:space="preserve">2.3. </w:t>
      </w:r>
      <w:r w:rsidRPr="00532377">
        <w:t>Analyses généalogiques</w:t>
      </w:r>
    </w:p>
    <w:bookmarkEnd w:id="22"/>
    <w:p w14:paraId="1149F60C" w14:textId="77777777" w:rsidR="00123568" w:rsidRDefault="00123568" w:rsidP="00123568">
      <w:pPr>
        <w:spacing w:before="120" w:after="120"/>
        <w:jc w:val="both"/>
      </w:pPr>
    </w:p>
    <w:p w14:paraId="5D70E241"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4EA4C4C9" w14:textId="77777777" w:rsidR="00123568" w:rsidRDefault="00123568" w:rsidP="00123568">
      <w:pPr>
        <w:spacing w:before="120" w:after="120"/>
        <w:jc w:val="both"/>
      </w:pPr>
      <w:r w:rsidRPr="00532377">
        <w:t>Une fois les ascendances reconstituées, nous avons procédé à des analyses descriptives à l’aide du logiciel d’analyses statistiques S-Plus ainsi que de programmes d’analyses généalogiques développés par le GRIG.</w:t>
      </w:r>
    </w:p>
    <w:p w14:paraId="221E1F73" w14:textId="77777777" w:rsidR="00123568" w:rsidRPr="00532377" w:rsidRDefault="00123568" w:rsidP="00123568">
      <w:pPr>
        <w:spacing w:before="120" w:after="120"/>
        <w:jc w:val="both"/>
      </w:pPr>
      <w:r>
        <w:br w:type="page"/>
      </w:r>
    </w:p>
    <w:p w14:paraId="78A93CBD" w14:textId="77777777" w:rsidR="00123568" w:rsidRPr="00532377" w:rsidRDefault="00123568" w:rsidP="00123568">
      <w:pPr>
        <w:pStyle w:val="a"/>
      </w:pPr>
      <w:r>
        <w:t xml:space="preserve">2.3.1. </w:t>
      </w:r>
      <w:r w:rsidRPr="00532377">
        <w:t>Analyses descriptives des ascendances</w:t>
      </w:r>
    </w:p>
    <w:p w14:paraId="0F8C272F" w14:textId="77777777" w:rsidR="00123568" w:rsidRDefault="00123568" w:rsidP="00123568">
      <w:pPr>
        <w:spacing w:before="120" w:after="120"/>
        <w:jc w:val="both"/>
      </w:pPr>
    </w:p>
    <w:p w14:paraId="0EC7E79B" w14:textId="77777777" w:rsidR="00123568" w:rsidRPr="00532377" w:rsidRDefault="00123568" w:rsidP="00123568">
      <w:pPr>
        <w:pStyle w:val="b"/>
      </w:pPr>
      <w:r>
        <w:t xml:space="preserve">2.3.1.1. </w:t>
      </w:r>
      <w:r w:rsidRPr="00001472">
        <w:rPr>
          <w:u w:val="single"/>
        </w:rPr>
        <w:t>Ancêtres attendus et retrouvés</w:t>
      </w:r>
    </w:p>
    <w:p w14:paraId="260CDB42" w14:textId="77777777" w:rsidR="00123568" w:rsidRDefault="00123568" w:rsidP="00123568">
      <w:pPr>
        <w:spacing w:before="120" w:after="120"/>
        <w:jc w:val="both"/>
      </w:pPr>
    </w:p>
    <w:p w14:paraId="5644446C" w14:textId="77777777" w:rsidR="00123568" w:rsidRPr="00532377" w:rsidRDefault="00123568" w:rsidP="00123568">
      <w:pPr>
        <w:spacing w:before="120" w:after="120"/>
        <w:jc w:val="both"/>
      </w:pPr>
      <w:r w:rsidRPr="00532377">
        <w:t>À la génération x, le nombre d’ancêtres attendus est calculé par la formule : A</w:t>
      </w:r>
      <w:r>
        <w:rPr>
          <w:vertAlign w:val="subscript"/>
        </w:rPr>
        <w:t>x</w:t>
      </w:r>
      <w:r w:rsidRPr="00532377">
        <w:t>=2</w:t>
      </w:r>
      <w:r>
        <w:rPr>
          <w:vertAlign w:val="superscript"/>
        </w:rPr>
        <w:t>x</w:t>
      </w:r>
      <w:r w:rsidRPr="00532377">
        <w:t xml:space="preserve"> où x est le niveau de la génération (0 étant celle du participant) (Jetté, 1991). Le nombre d’ancêtres retrouvés à la génér</w:t>
      </w:r>
      <w:r w:rsidRPr="00532377">
        <w:t>a</w:t>
      </w:r>
      <w:r w:rsidRPr="00532377">
        <w:t>tion (x) est obtenu en cumulant chaque ancêtre à chacune de ses app</w:t>
      </w:r>
      <w:r w:rsidRPr="00532377">
        <w:t>a</w:t>
      </w:r>
      <w:r w:rsidRPr="00532377">
        <w:t>ritions dans les généalogies à la génération (x). Le nombre d’ancêtres distincts à la</w:t>
      </w:r>
      <w:r>
        <w:t xml:space="preserve"> [24] </w:t>
      </w:r>
      <w:r w:rsidRPr="00532377">
        <w:t>génération (x) est obtenu en cumulant chaque anc</w:t>
      </w:r>
      <w:r w:rsidRPr="00532377">
        <w:t>ê</w:t>
      </w:r>
      <w:r w:rsidRPr="00532377">
        <w:t>tre une seule fois pour une génération donnée (Jomphe et al., 2000). On effectue le calcul pour chaque génération jusqu’à l’interruption des branches g</w:t>
      </w:r>
      <w:r w:rsidRPr="00532377">
        <w:t>é</w:t>
      </w:r>
      <w:r w:rsidRPr="00532377">
        <w:t>néalogiques.</w:t>
      </w:r>
    </w:p>
    <w:p w14:paraId="1401CE16" w14:textId="77777777" w:rsidR="00123568" w:rsidRDefault="00123568" w:rsidP="00123568">
      <w:pPr>
        <w:spacing w:before="120" w:after="120"/>
        <w:jc w:val="both"/>
      </w:pPr>
    </w:p>
    <w:p w14:paraId="244BD638" w14:textId="77777777" w:rsidR="00123568" w:rsidRPr="00532377" w:rsidRDefault="00123568" w:rsidP="00123568">
      <w:pPr>
        <w:pStyle w:val="b"/>
      </w:pPr>
      <w:r>
        <w:t xml:space="preserve">2.3.1.2. </w:t>
      </w:r>
      <w:r w:rsidRPr="00001472">
        <w:rPr>
          <w:u w:val="single"/>
        </w:rPr>
        <w:t>Profondeur</w:t>
      </w:r>
    </w:p>
    <w:p w14:paraId="0C65ECFA" w14:textId="77777777" w:rsidR="00123568" w:rsidRDefault="00123568" w:rsidP="00123568">
      <w:pPr>
        <w:spacing w:before="120" w:after="120"/>
        <w:jc w:val="both"/>
      </w:pPr>
    </w:p>
    <w:p w14:paraId="3D40E300" w14:textId="77777777" w:rsidR="00123568" w:rsidRPr="00532377" w:rsidRDefault="00123568" w:rsidP="00123568">
      <w:pPr>
        <w:spacing w:before="120" w:after="120"/>
        <w:jc w:val="both"/>
      </w:pPr>
      <w:r w:rsidRPr="00532377">
        <w:t>La profondeur généalogique (P) est une mesure du degré d’enracinement des ascendances dans un territoire donné (Jomphe et al., 2000). Elle représente la valeur moyenne de la génération des fo</w:t>
      </w:r>
      <w:r w:rsidRPr="00532377">
        <w:t>n</w:t>
      </w:r>
      <w:r w:rsidRPr="00532377">
        <w:t>dateurs dans un corpus. Elle peut se calculer sur un corpus (profo</w:t>
      </w:r>
      <w:r w:rsidRPr="00532377">
        <w:t>n</w:t>
      </w:r>
      <w:r w:rsidRPr="00532377">
        <w:t>deur généalogique totale) ou sur une ascendance unique (profondeur généalogique par ascendance) (Jomphe et al., 2000). Dans le présent projet de recherche, elle sera calculée selon la méthode de Cazes et Cazes (1996) :</w:t>
      </w:r>
    </w:p>
    <w:p w14:paraId="7D5148F8" w14:textId="77777777" w:rsidR="00123568" w:rsidRPr="00532377" w:rsidRDefault="00711FB2" w:rsidP="00123568">
      <w:pPr>
        <w:pStyle w:val="fig"/>
        <w:rPr>
          <w:szCs w:val="2"/>
        </w:rPr>
      </w:pPr>
      <w:r w:rsidRPr="00532377">
        <w:rPr>
          <w:noProof/>
        </w:rPr>
        <w:drawing>
          <wp:inline distT="0" distB="0" distL="0" distR="0" wp14:anchorId="6BB9CCFC" wp14:editId="51F9BF28">
            <wp:extent cx="939800" cy="546100"/>
            <wp:effectExtent l="0" t="0" r="0" b="0"/>
            <wp:docPr id="13" name="Picut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15"/>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9800" cy="546100"/>
                    </a:xfrm>
                    <a:prstGeom prst="rect">
                      <a:avLst/>
                    </a:prstGeom>
                    <a:noFill/>
                    <a:ln>
                      <a:noFill/>
                    </a:ln>
                  </pic:spPr>
                </pic:pic>
              </a:graphicData>
            </a:graphic>
          </wp:inline>
        </w:drawing>
      </w:r>
    </w:p>
    <w:p w14:paraId="3269475C" w14:textId="77777777" w:rsidR="00123568" w:rsidRPr="00532377" w:rsidRDefault="00123568" w:rsidP="00123568">
      <w:pPr>
        <w:spacing w:before="120" w:after="120"/>
        <w:jc w:val="both"/>
      </w:pPr>
      <w:r w:rsidRPr="00532377">
        <w:t>La variance de la distribution est la suivante :</w:t>
      </w:r>
    </w:p>
    <w:p w14:paraId="0BE3523E" w14:textId="77777777" w:rsidR="00123568" w:rsidRPr="00532377" w:rsidRDefault="00711FB2" w:rsidP="00123568">
      <w:pPr>
        <w:pStyle w:val="fig"/>
        <w:rPr>
          <w:szCs w:val="2"/>
        </w:rPr>
      </w:pPr>
      <w:r w:rsidRPr="00532377">
        <w:rPr>
          <w:noProof/>
        </w:rPr>
        <w:drawing>
          <wp:inline distT="0" distB="0" distL="0" distR="0" wp14:anchorId="752732AD" wp14:editId="7BD00C2F">
            <wp:extent cx="1917700" cy="546100"/>
            <wp:effectExtent l="0" t="0" r="0" b="0"/>
            <wp:docPr id="14" name="Picut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16"/>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7700" cy="546100"/>
                    </a:xfrm>
                    <a:prstGeom prst="rect">
                      <a:avLst/>
                    </a:prstGeom>
                    <a:noFill/>
                    <a:ln>
                      <a:noFill/>
                    </a:ln>
                  </pic:spPr>
                </pic:pic>
              </a:graphicData>
            </a:graphic>
          </wp:inline>
        </w:drawing>
      </w:r>
    </w:p>
    <w:p w14:paraId="2AD6C262" w14:textId="77777777" w:rsidR="00123568" w:rsidRPr="00532377" w:rsidRDefault="00123568" w:rsidP="00123568">
      <w:pPr>
        <w:spacing w:before="120" w:after="120"/>
        <w:jc w:val="both"/>
      </w:pPr>
      <w:r>
        <w:br w:type="page"/>
      </w:r>
    </w:p>
    <w:p w14:paraId="0BEBE360" w14:textId="77777777" w:rsidR="00123568" w:rsidRPr="00532377" w:rsidRDefault="00123568" w:rsidP="00123568">
      <w:pPr>
        <w:spacing w:before="120" w:after="120"/>
        <w:ind w:left="1800" w:hanging="720"/>
        <w:jc w:val="both"/>
      </w:pPr>
      <w:r w:rsidRPr="00532377">
        <w:t>où :</w:t>
      </w:r>
      <w:r>
        <w:tab/>
      </w:r>
      <w:r w:rsidRPr="00532377">
        <w:t>n = génération maximale</w:t>
      </w:r>
    </w:p>
    <w:p w14:paraId="737E8F12" w14:textId="77777777" w:rsidR="00123568" w:rsidRPr="00532377" w:rsidRDefault="00123568" w:rsidP="00123568">
      <w:pPr>
        <w:spacing w:before="120" w:after="120"/>
        <w:ind w:left="1800" w:hanging="720"/>
        <w:jc w:val="both"/>
      </w:pPr>
      <w:r>
        <w:tab/>
      </w:r>
      <w:r w:rsidRPr="00532377">
        <w:t>F</w:t>
      </w:r>
      <w:r w:rsidRPr="00532377">
        <w:rPr>
          <w:vertAlign w:val="subscript"/>
        </w:rPr>
        <w:t>x</w:t>
      </w:r>
      <w:r w:rsidRPr="00532377">
        <w:t xml:space="preserve"> </w:t>
      </w:r>
      <w:r>
        <w:t>=</w:t>
      </w:r>
      <w:r w:rsidRPr="00532377">
        <w:t xml:space="preserve"> nombre de fondateurs généalogiques (fin des branches géné</w:t>
      </w:r>
      <w:r w:rsidRPr="00532377">
        <w:t>a</w:t>
      </w:r>
      <w:r w:rsidRPr="00532377">
        <w:t>logiques) à la génération x</w:t>
      </w:r>
    </w:p>
    <w:p w14:paraId="5943A464" w14:textId="77777777" w:rsidR="00123568" w:rsidRPr="00532377" w:rsidRDefault="00123568" w:rsidP="00123568">
      <w:pPr>
        <w:spacing w:before="120" w:after="120"/>
        <w:ind w:left="1800" w:hanging="720"/>
        <w:jc w:val="both"/>
      </w:pPr>
      <w:r>
        <w:tab/>
      </w:r>
      <w:r w:rsidRPr="00532377">
        <w:t>T</w:t>
      </w:r>
      <w:r w:rsidRPr="00532377">
        <w:rPr>
          <w:vertAlign w:val="subscript"/>
        </w:rPr>
        <w:t>x</w:t>
      </w:r>
      <w:r w:rsidRPr="00532377">
        <w:t xml:space="preserve"> </w:t>
      </w:r>
      <w:r>
        <w:t>=</w:t>
      </w:r>
      <w:r w:rsidRPr="00532377">
        <w:t xml:space="preserve"> le nombre d’individus attendus à la génération x</w:t>
      </w:r>
    </w:p>
    <w:p w14:paraId="13067E1A" w14:textId="77777777" w:rsidR="00123568" w:rsidRDefault="00123568" w:rsidP="00123568">
      <w:pPr>
        <w:spacing w:before="120" w:after="120"/>
        <w:jc w:val="both"/>
      </w:pPr>
    </w:p>
    <w:p w14:paraId="7B2062E4" w14:textId="77777777" w:rsidR="00123568" w:rsidRDefault="00123568" w:rsidP="00123568">
      <w:pPr>
        <w:spacing w:before="120" w:after="120"/>
        <w:jc w:val="both"/>
      </w:pPr>
      <w:r>
        <w:t>[25]</w:t>
      </w:r>
    </w:p>
    <w:p w14:paraId="247EAE8E" w14:textId="77777777" w:rsidR="00123568" w:rsidRDefault="00123568" w:rsidP="00123568">
      <w:pPr>
        <w:spacing w:before="120" w:after="120"/>
        <w:jc w:val="both"/>
      </w:pPr>
    </w:p>
    <w:p w14:paraId="2AFB3C74" w14:textId="77777777" w:rsidR="00123568" w:rsidRPr="00532377" w:rsidRDefault="00123568" w:rsidP="00123568">
      <w:pPr>
        <w:pStyle w:val="b"/>
      </w:pPr>
      <w:r>
        <w:t xml:space="preserve">2.3.1.3. </w:t>
      </w:r>
      <w:r w:rsidRPr="00001472">
        <w:rPr>
          <w:u w:val="single"/>
        </w:rPr>
        <w:t>Complétude</w:t>
      </w:r>
    </w:p>
    <w:p w14:paraId="034AF0D5" w14:textId="77777777" w:rsidR="00123568" w:rsidRDefault="00123568" w:rsidP="00123568">
      <w:pPr>
        <w:spacing w:before="120" w:after="120"/>
        <w:jc w:val="both"/>
      </w:pPr>
    </w:p>
    <w:p w14:paraId="6D05C1D1" w14:textId="77777777" w:rsidR="00123568" w:rsidRDefault="00123568" w:rsidP="00123568">
      <w:pPr>
        <w:spacing w:before="120" w:after="120"/>
        <w:jc w:val="both"/>
      </w:pPr>
      <w:r w:rsidRPr="00532377">
        <w:t>L’indice de complétude (C</w:t>
      </w:r>
      <w:r w:rsidRPr="00532377">
        <w:rPr>
          <w:vertAlign w:val="subscript"/>
        </w:rPr>
        <w:t>x</w:t>
      </w:r>
      <w:r w:rsidRPr="00532377">
        <w:t>) mesure l’exhaustivité des ascenda</w:t>
      </w:r>
      <w:r w:rsidRPr="00532377">
        <w:t>n</w:t>
      </w:r>
      <w:r w:rsidRPr="00532377">
        <w:t>ces d’un corpus. Il équivaut au rapport du nombre d’ancêtres connus par le nombre d’ancêtres attendus, à chaque génération x (Jomphe et al., 2000 ; Jetté, 1991). Il se calcule par la formule suivante :</w:t>
      </w:r>
    </w:p>
    <w:p w14:paraId="10E94FBD" w14:textId="77777777" w:rsidR="00123568" w:rsidRDefault="00123568" w:rsidP="00123568">
      <w:pPr>
        <w:spacing w:before="120" w:after="120"/>
        <w:jc w:val="both"/>
      </w:pPr>
    </w:p>
    <w:tbl>
      <w:tblPr>
        <w:tblW w:w="0" w:type="auto"/>
        <w:tblLook w:val="00BF" w:firstRow="1" w:lastRow="0" w:firstColumn="1" w:lastColumn="0" w:noHBand="0" w:noVBand="0"/>
      </w:tblPr>
      <w:tblGrid>
        <w:gridCol w:w="1705"/>
        <w:gridCol w:w="4853"/>
        <w:gridCol w:w="1362"/>
      </w:tblGrid>
      <w:tr w:rsidR="00123568" w:rsidRPr="00273674" w14:paraId="7F35AE13" w14:textId="77777777">
        <w:tc>
          <w:tcPr>
            <w:tcW w:w="1728" w:type="dxa"/>
            <w:vMerge w:val="restart"/>
            <w:vAlign w:val="center"/>
          </w:tcPr>
          <w:p w14:paraId="61A4C3C6" w14:textId="77777777" w:rsidR="00123568" w:rsidRPr="00273674" w:rsidRDefault="00123568" w:rsidP="00123568">
            <w:pPr>
              <w:spacing w:before="120" w:after="120"/>
              <w:ind w:firstLine="0"/>
              <w:jc w:val="center"/>
              <w:rPr>
                <w:rFonts w:ascii="Times" w:eastAsia="Times" w:hAnsi="Times"/>
                <w:sz w:val="24"/>
              </w:rPr>
            </w:pPr>
            <w:r w:rsidRPr="00273674">
              <w:rPr>
                <w:rFonts w:ascii="Times" w:eastAsia="Times" w:hAnsi="Times"/>
                <w:sz w:val="24"/>
              </w:rPr>
              <w:t>C</w:t>
            </w:r>
            <w:r w:rsidRPr="00273674">
              <w:rPr>
                <w:rFonts w:ascii="Times" w:eastAsia="Times" w:hAnsi="Times"/>
                <w:sz w:val="24"/>
                <w:vertAlign w:val="subscript"/>
              </w:rPr>
              <w:t>x</w:t>
            </w:r>
            <w:r w:rsidRPr="00273674">
              <w:rPr>
                <w:rFonts w:ascii="Times" w:eastAsia="Times" w:hAnsi="Times"/>
                <w:sz w:val="24"/>
              </w:rPr>
              <w:t>(en %)</w:t>
            </w:r>
          </w:p>
        </w:tc>
        <w:tc>
          <w:tcPr>
            <w:tcW w:w="4950" w:type="dxa"/>
            <w:tcBorders>
              <w:bottom w:val="single" w:sz="4" w:space="0" w:color="auto"/>
            </w:tcBorders>
          </w:tcPr>
          <w:p w14:paraId="08F77307" w14:textId="77777777" w:rsidR="00123568" w:rsidRPr="00273674" w:rsidRDefault="00123568" w:rsidP="00123568">
            <w:pPr>
              <w:spacing w:before="120" w:after="120"/>
              <w:ind w:firstLine="0"/>
              <w:jc w:val="center"/>
              <w:rPr>
                <w:rFonts w:ascii="Times" w:eastAsia="Times" w:hAnsi="Times"/>
                <w:i/>
                <w:sz w:val="24"/>
              </w:rPr>
            </w:pPr>
            <w:r w:rsidRPr="00273674">
              <w:rPr>
                <w:rFonts w:ascii="Times" w:eastAsia="Times" w:hAnsi="Times"/>
                <w:i/>
                <w:sz w:val="24"/>
              </w:rPr>
              <w:t>Nombre d’ancêtres connus à la génération x</w:t>
            </w:r>
          </w:p>
        </w:tc>
        <w:tc>
          <w:tcPr>
            <w:tcW w:w="1382" w:type="dxa"/>
            <w:vMerge w:val="restart"/>
            <w:vAlign w:val="center"/>
          </w:tcPr>
          <w:p w14:paraId="18047CD5" w14:textId="77777777" w:rsidR="00123568" w:rsidRPr="00273674" w:rsidRDefault="00123568" w:rsidP="00123568">
            <w:pPr>
              <w:spacing w:before="120" w:after="120"/>
              <w:ind w:firstLine="0"/>
              <w:jc w:val="center"/>
              <w:rPr>
                <w:rFonts w:ascii="Times" w:eastAsia="Times" w:hAnsi="Times"/>
                <w:sz w:val="24"/>
              </w:rPr>
            </w:pPr>
            <w:r w:rsidRPr="00273674">
              <w:rPr>
                <w:rFonts w:ascii="Times" w:eastAsia="Times" w:hAnsi="Times"/>
                <w:sz w:val="24"/>
              </w:rPr>
              <w:t>x 100</w:t>
            </w:r>
          </w:p>
        </w:tc>
      </w:tr>
      <w:tr w:rsidR="00123568" w:rsidRPr="00273674" w14:paraId="6F0D7F3F" w14:textId="77777777">
        <w:tc>
          <w:tcPr>
            <w:tcW w:w="1728" w:type="dxa"/>
            <w:vMerge/>
          </w:tcPr>
          <w:p w14:paraId="4963FFAB" w14:textId="77777777" w:rsidR="00123568" w:rsidRPr="00273674" w:rsidRDefault="00123568" w:rsidP="00123568">
            <w:pPr>
              <w:spacing w:before="120" w:after="120"/>
              <w:ind w:firstLine="0"/>
              <w:jc w:val="center"/>
              <w:rPr>
                <w:rFonts w:ascii="Times" w:eastAsia="Times" w:hAnsi="Times"/>
                <w:sz w:val="24"/>
              </w:rPr>
            </w:pPr>
          </w:p>
        </w:tc>
        <w:tc>
          <w:tcPr>
            <w:tcW w:w="4950" w:type="dxa"/>
            <w:tcBorders>
              <w:top w:val="single" w:sz="4" w:space="0" w:color="auto"/>
            </w:tcBorders>
          </w:tcPr>
          <w:p w14:paraId="1C542B33" w14:textId="77777777" w:rsidR="00123568" w:rsidRPr="00273674" w:rsidRDefault="00123568" w:rsidP="00123568">
            <w:pPr>
              <w:spacing w:before="120" w:after="120"/>
              <w:ind w:firstLine="0"/>
              <w:jc w:val="center"/>
              <w:rPr>
                <w:rFonts w:ascii="Times" w:eastAsia="Times" w:hAnsi="Times"/>
                <w:i/>
                <w:sz w:val="24"/>
              </w:rPr>
            </w:pPr>
            <w:r w:rsidRPr="00273674">
              <w:rPr>
                <w:rFonts w:ascii="Times" w:eastAsia="Times" w:hAnsi="Times"/>
                <w:i/>
                <w:sz w:val="24"/>
              </w:rPr>
              <w:t>Nombre d’ancêtres attendus à la génération x</w:t>
            </w:r>
          </w:p>
        </w:tc>
        <w:tc>
          <w:tcPr>
            <w:tcW w:w="1382" w:type="dxa"/>
            <w:vMerge/>
            <w:vAlign w:val="center"/>
          </w:tcPr>
          <w:p w14:paraId="640A0277" w14:textId="77777777" w:rsidR="00123568" w:rsidRPr="00273674" w:rsidRDefault="00123568" w:rsidP="00123568">
            <w:pPr>
              <w:spacing w:before="120" w:after="120"/>
              <w:ind w:firstLine="0"/>
              <w:jc w:val="center"/>
              <w:rPr>
                <w:rFonts w:ascii="Times" w:eastAsia="Times" w:hAnsi="Times"/>
                <w:sz w:val="24"/>
              </w:rPr>
            </w:pPr>
          </w:p>
        </w:tc>
      </w:tr>
    </w:tbl>
    <w:p w14:paraId="73D782ED" w14:textId="77777777" w:rsidR="00123568" w:rsidRDefault="00123568" w:rsidP="00123568">
      <w:pPr>
        <w:spacing w:before="120" w:after="120"/>
        <w:jc w:val="both"/>
        <w:rPr>
          <w:i/>
          <w:iCs/>
        </w:rPr>
      </w:pPr>
    </w:p>
    <w:p w14:paraId="2DC6C5A5" w14:textId="77777777" w:rsidR="00123568" w:rsidRPr="00532377" w:rsidRDefault="00123568" w:rsidP="00123568">
      <w:pPr>
        <w:pStyle w:val="a"/>
      </w:pPr>
      <w:r>
        <w:t xml:space="preserve">2.3.2. </w:t>
      </w:r>
      <w:r w:rsidRPr="00532377">
        <w:t>Apparentement</w:t>
      </w:r>
    </w:p>
    <w:p w14:paraId="3D99150C" w14:textId="77777777" w:rsidR="00123568" w:rsidRDefault="00123568" w:rsidP="00123568">
      <w:pPr>
        <w:spacing w:before="120" w:after="120"/>
        <w:jc w:val="both"/>
      </w:pPr>
    </w:p>
    <w:p w14:paraId="34C9397D" w14:textId="77777777" w:rsidR="00123568" w:rsidRDefault="00123568" w:rsidP="00123568">
      <w:pPr>
        <w:spacing w:before="120" w:after="120"/>
        <w:jc w:val="both"/>
      </w:pPr>
      <w:r w:rsidRPr="00532377">
        <w:t>On dit que deux individus sont apparentés au sens biologique du terme soit lorsque l’un est l’ancêtre de l’autre ou soit lorsqu’ils ont un ou plusieurs ancêtres communs. Le coefficient de parenté (O) entre deux individus (i et j) se défini comme étant la probabilité qu’un allèle choisi au hasard chez un individu (i) soit identique à un allèle choisi au hasard, au même locus, chez un autre (j). Le coefficient de parenté s’obtient comme suit (Thompson, 1986) :</w:t>
      </w:r>
    </w:p>
    <w:p w14:paraId="26AF38DE" w14:textId="77777777" w:rsidR="00123568" w:rsidRPr="00532377" w:rsidRDefault="00123568" w:rsidP="00123568">
      <w:pPr>
        <w:spacing w:before="120" w:after="120"/>
        <w:jc w:val="both"/>
      </w:pPr>
      <w:r>
        <w:br w:type="page"/>
      </w:r>
    </w:p>
    <w:p w14:paraId="2B2568ED" w14:textId="77777777" w:rsidR="00123568" w:rsidRPr="00532377" w:rsidRDefault="00711FB2" w:rsidP="00123568">
      <w:pPr>
        <w:pStyle w:val="fig"/>
        <w:rPr>
          <w:szCs w:val="2"/>
        </w:rPr>
      </w:pPr>
      <w:r w:rsidRPr="00532377">
        <w:rPr>
          <w:noProof/>
        </w:rPr>
        <w:drawing>
          <wp:inline distT="0" distB="0" distL="0" distR="0" wp14:anchorId="77705225" wp14:editId="2B0C4503">
            <wp:extent cx="1981200" cy="381000"/>
            <wp:effectExtent l="0" t="0" r="0" b="0"/>
            <wp:docPr id="15" name="Picut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19"/>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1200" cy="381000"/>
                    </a:xfrm>
                    <a:prstGeom prst="rect">
                      <a:avLst/>
                    </a:prstGeom>
                    <a:noFill/>
                    <a:ln>
                      <a:noFill/>
                    </a:ln>
                  </pic:spPr>
                </pic:pic>
              </a:graphicData>
            </a:graphic>
          </wp:inline>
        </w:drawing>
      </w:r>
    </w:p>
    <w:p w14:paraId="5537227D" w14:textId="77777777" w:rsidR="00123568" w:rsidRPr="00532377" w:rsidRDefault="00123568" w:rsidP="00123568">
      <w:pPr>
        <w:ind w:left="1080" w:hanging="727"/>
        <w:jc w:val="both"/>
      </w:pPr>
      <w:r w:rsidRPr="00532377">
        <w:t>où :</w:t>
      </w:r>
      <w:r>
        <w:tab/>
      </w:r>
      <w:r w:rsidRPr="00532377">
        <w:t>A = tous les ancêtres communs à i et j</w:t>
      </w:r>
    </w:p>
    <w:p w14:paraId="3F32FFCF" w14:textId="77777777" w:rsidR="00123568" w:rsidRDefault="00123568" w:rsidP="00123568">
      <w:pPr>
        <w:ind w:left="1080" w:hanging="727"/>
        <w:jc w:val="both"/>
      </w:pPr>
      <w:r>
        <w:tab/>
      </w:r>
      <w:r w:rsidRPr="00532377">
        <w:t>P - toutes les boucles qui unissent i et j et qui passent par A</w:t>
      </w:r>
    </w:p>
    <w:p w14:paraId="228C7F58" w14:textId="77777777" w:rsidR="00123568" w:rsidRPr="00532377" w:rsidRDefault="00123568" w:rsidP="00123568">
      <w:pPr>
        <w:ind w:left="1080" w:hanging="727"/>
        <w:jc w:val="both"/>
      </w:pPr>
      <w:r>
        <w:tab/>
      </w:r>
      <w:r w:rsidRPr="00532377">
        <w:t>k - nombre d’individus inclus dans la boucle P</w:t>
      </w:r>
    </w:p>
    <w:p w14:paraId="02FE0FF7" w14:textId="77777777" w:rsidR="00123568" w:rsidRDefault="00123568" w:rsidP="00123568">
      <w:pPr>
        <w:spacing w:before="120" w:after="120"/>
        <w:jc w:val="both"/>
      </w:pPr>
    </w:p>
    <w:p w14:paraId="67B724A9" w14:textId="77777777" w:rsidR="00123568" w:rsidRPr="00532377" w:rsidRDefault="00123568" w:rsidP="00123568">
      <w:pPr>
        <w:pStyle w:val="b"/>
      </w:pPr>
      <w:r>
        <w:t xml:space="preserve">2.3.2.1. </w:t>
      </w:r>
      <w:r w:rsidRPr="00001472">
        <w:rPr>
          <w:u w:val="single"/>
        </w:rPr>
        <w:t>Apparentement intragroupe</w:t>
      </w:r>
    </w:p>
    <w:p w14:paraId="78064E7F" w14:textId="77777777" w:rsidR="00123568" w:rsidRDefault="00123568" w:rsidP="00123568">
      <w:pPr>
        <w:spacing w:before="120" w:after="120"/>
        <w:jc w:val="both"/>
      </w:pPr>
    </w:p>
    <w:p w14:paraId="24FE4C95" w14:textId="77777777" w:rsidR="00123568" w:rsidRPr="00532377" w:rsidRDefault="00123568" w:rsidP="00123568">
      <w:pPr>
        <w:spacing w:before="120" w:after="120"/>
        <w:jc w:val="both"/>
      </w:pPr>
      <w:r w:rsidRPr="00532377">
        <w:t>Le coefficient d’apparentement entre chaque paire d’individus d’un groupe ethnique est mesuré avec la formule mentionnée ci-haut. Pour un groupe d’individus, on somme les</w:t>
      </w:r>
      <w:r>
        <w:t xml:space="preserve"> [26] </w:t>
      </w:r>
      <w:r w:rsidRPr="00532377">
        <w:t>coefficients d’apparentement qu’on divise ensuite par le nombre de paires d’individus possibles (Jomphe et al., 2000). Ce nombre est égal à n(n-l) / 2 donc, pour le groupe de participants acadiens renfermant 97 i</w:t>
      </w:r>
      <w:r w:rsidRPr="00532377">
        <w:t>n</w:t>
      </w:r>
      <w:r w:rsidRPr="00532377">
        <w:t>dividus, le nombre de paires est de 4 656. Plus simplement, le coeff</w:t>
      </w:r>
      <w:r w:rsidRPr="00532377">
        <w:t>i</w:t>
      </w:r>
      <w:r w:rsidRPr="00532377">
        <w:t>cient moyen d’apparentement est la moyenne de tous les coeff</w:t>
      </w:r>
      <w:r w:rsidRPr="00532377">
        <w:t>i</w:t>
      </w:r>
      <w:r w:rsidRPr="00532377">
        <w:t>cients entre les individus pris deux à deux.</w:t>
      </w:r>
    </w:p>
    <w:p w14:paraId="4ACCBFED" w14:textId="77777777" w:rsidR="00123568" w:rsidRDefault="00123568" w:rsidP="00123568">
      <w:pPr>
        <w:spacing w:before="120" w:after="120"/>
        <w:jc w:val="both"/>
      </w:pPr>
    </w:p>
    <w:p w14:paraId="2BEBD219" w14:textId="77777777" w:rsidR="00123568" w:rsidRPr="00532377" w:rsidRDefault="00123568" w:rsidP="00123568">
      <w:pPr>
        <w:pStyle w:val="b"/>
      </w:pPr>
      <w:r>
        <w:t xml:space="preserve">2.3.2.2. </w:t>
      </w:r>
      <w:r w:rsidRPr="00001472">
        <w:rPr>
          <w:u w:val="single"/>
        </w:rPr>
        <w:t>Apparentement intergroupe</w:t>
      </w:r>
    </w:p>
    <w:p w14:paraId="10E7CB3F" w14:textId="77777777" w:rsidR="00123568" w:rsidRDefault="00123568" w:rsidP="00123568">
      <w:pPr>
        <w:spacing w:before="120" w:after="120"/>
        <w:jc w:val="both"/>
      </w:pPr>
    </w:p>
    <w:p w14:paraId="276CF246" w14:textId="77777777" w:rsidR="00123568" w:rsidRDefault="00123568" w:rsidP="00123568">
      <w:pPr>
        <w:spacing w:before="120" w:after="120"/>
        <w:jc w:val="both"/>
      </w:pPr>
      <w:r w:rsidRPr="00532377">
        <w:t>Cet apparentement concerne les liens de parenté entre les individus d’un groupe ethnique par rapport à ceux d’un autre. Les coefficients d’apparentement pour chaque paire d’individus sont calculés pour e</w:t>
      </w:r>
      <w:r w:rsidRPr="00532377">
        <w:t>n</w:t>
      </w:r>
      <w:r w:rsidRPr="00532377">
        <w:t>suite en faire une moyenne, toujours à l’aide de la formule d’apparentement présentée plus haut. Le nombre de paires est de ni x 112, soit toutes les paires possibles entre les deux groupes, par exe</w:t>
      </w:r>
      <w:r w:rsidRPr="00532377">
        <w:t>m</w:t>
      </w:r>
      <w:r w:rsidRPr="00532377">
        <w:t>ple elles égalent à 9</w:t>
      </w:r>
      <w:r>
        <w:t> </w:t>
      </w:r>
      <w:r w:rsidRPr="00532377">
        <w:t>409 pour les groupes des Acadiens (n=97) et des Canadiens-français (n=97).</w:t>
      </w:r>
    </w:p>
    <w:p w14:paraId="19973EB9" w14:textId="77777777" w:rsidR="00123568" w:rsidRPr="00532377" w:rsidRDefault="00123568" w:rsidP="00123568">
      <w:pPr>
        <w:spacing w:before="120" w:after="120"/>
        <w:jc w:val="both"/>
      </w:pPr>
      <w:r>
        <w:br w:type="page"/>
      </w:r>
    </w:p>
    <w:p w14:paraId="5A4E0A22" w14:textId="77777777" w:rsidR="00123568" w:rsidRPr="00532377" w:rsidRDefault="00123568" w:rsidP="00123568">
      <w:pPr>
        <w:pStyle w:val="a"/>
      </w:pPr>
      <w:r>
        <w:t xml:space="preserve">2.3.3. </w:t>
      </w:r>
      <w:r w:rsidRPr="00532377">
        <w:t>Consanguinité</w:t>
      </w:r>
    </w:p>
    <w:p w14:paraId="7EE7ACC3" w14:textId="77777777" w:rsidR="00123568" w:rsidRDefault="00123568" w:rsidP="00123568">
      <w:pPr>
        <w:spacing w:before="120" w:after="120"/>
        <w:jc w:val="both"/>
      </w:pPr>
    </w:p>
    <w:p w14:paraId="18DBC30E" w14:textId="77777777" w:rsidR="00123568" w:rsidRPr="00532377" w:rsidRDefault="00123568" w:rsidP="00123568">
      <w:pPr>
        <w:spacing w:before="120" w:after="120"/>
        <w:jc w:val="both"/>
      </w:pPr>
      <w:r w:rsidRPr="00532377">
        <w:t>Un individu est dit consanguin lorsque ses parents sont apparentés. Le coefficient de consanguinité (F) se défini comme la probabilité qu’un individu ait hérité deux allèles identiques au même locus, l’un venant de son père et l’autre venant de sa mère (Malécot, 1948). Que ce soit les coefficients de consanguinité ou d’apparentement, les ca</w:t>
      </w:r>
      <w:r w:rsidRPr="00532377">
        <w:t>l</w:t>
      </w:r>
      <w:r w:rsidRPr="00532377">
        <w:t>culs sont habituellement effectués sur plusieurs générations, afin d’observer l’augmentation avec la profondeur. Le coefficient se calc</w:t>
      </w:r>
      <w:r w:rsidRPr="00532377">
        <w:t>u</w:t>
      </w:r>
      <w:r w:rsidRPr="00532377">
        <w:t>le à l’aide de la formule suivante (Jomphe et al., 2000, adapté de M</w:t>
      </w:r>
      <w:r w:rsidRPr="00532377">
        <w:t>a</w:t>
      </w:r>
      <w:r w:rsidRPr="00532377">
        <w:t>lécot, 1948) :</w:t>
      </w:r>
    </w:p>
    <w:p w14:paraId="41D6C07C" w14:textId="77777777" w:rsidR="00123568" w:rsidRPr="00532377" w:rsidRDefault="00711FB2" w:rsidP="00123568">
      <w:pPr>
        <w:pStyle w:val="fig"/>
        <w:rPr>
          <w:szCs w:val="2"/>
        </w:rPr>
      </w:pPr>
      <w:r w:rsidRPr="00532377">
        <w:rPr>
          <w:noProof/>
        </w:rPr>
        <w:drawing>
          <wp:inline distT="0" distB="0" distL="0" distR="0" wp14:anchorId="10C04967" wp14:editId="3BCCA892">
            <wp:extent cx="3606800" cy="596900"/>
            <wp:effectExtent l="0" t="0" r="0" b="0"/>
            <wp:docPr id="16" name="Picut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20"/>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6800" cy="596900"/>
                    </a:xfrm>
                    <a:prstGeom prst="rect">
                      <a:avLst/>
                    </a:prstGeom>
                    <a:noFill/>
                    <a:ln>
                      <a:noFill/>
                    </a:ln>
                  </pic:spPr>
                </pic:pic>
              </a:graphicData>
            </a:graphic>
          </wp:inline>
        </w:drawing>
      </w:r>
    </w:p>
    <w:p w14:paraId="66A32B10" w14:textId="77777777" w:rsidR="00123568" w:rsidRPr="00532377" w:rsidRDefault="00123568" w:rsidP="00123568">
      <w:pPr>
        <w:spacing w:before="120" w:after="120"/>
        <w:ind w:left="1440" w:firstLine="0"/>
        <w:jc w:val="both"/>
      </w:pPr>
      <w:r w:rsidRPr="00532377">
        <w:t>où : A = ancêtre commun à i et j</w:t>
      </w:r>
    </w:p>
    <w:p w14:paraId="1CB7F2BC" w14:textId="77777777" w:rsidR="00123568" w:rsidRDefault="00123568" w:rsidP="00123568">
      <w:pPr>
        <w:pStyle w:val="p"/>
      </w:pPr>
      <w:r>
        <w:t>[27]</w:t>
      </w:r>
    </w:p>
    <w:p w14:paraId="57E7DBAE" w14:textId="77777777" w:rsidR="00123568" w:rsidRPr="00532377" w:rsidRDefault="00123568" w:rsidP="00123568">
      <w:pPr>
        <w:spacing w:before="120" w:after="120"/>
        <w:ind w:left="1440" w:firstLine="0"/>
        <w:jc w:val="both"/>
      </w:pPr>
      <w:r w:rsidRPr="00532377">
        <w:t>C = chemin généalogique reliant i et j en passant par un ancêtre commun A</w:t>
      </w:r>
    </w:p>
    <w:p w14:paraId="74E383B1" w14:textId="77777777" w:rsidR="00123568" w:rsidRPr="00532377" w:rsidRDefault="00123568" w:rsidP="00123568">
      <w:pPr>
        <w:spacing w:before="120" w:after="120"/>
        <w:ind w:left="1440" w:firstLine="0"/>
        <w:jc w:val="both"/>
      </w:pPr>
      <w:r w:rsidRPr="00532377">
        <w:t>m(A,C) - nombre de générations entre le père i et un a</w:t>
      </w:r>
      <w:r w:rsidRPr="00532377">
        <w:t>n</w:t>
      </w:r>
      <w:r w:rsidRPr="00532377">
        <w:t>cêtre co</w:t>
      </w:r>
      <w:r w:rsidRPr="00532377">
        <w:t>m</w:t>
      </w:r>
      <w:r w:rsidRPr="00532377">
        <w:t>mun A en passant par le chemin généalogique C</w:t>
      </w:r>
    </w:p>
    <w:p w14:paraId="57400334" w14:textId="77777777" w:rsidR="00123568" w:rsidRPr="00532377" w:rsidRDefault="00123568" w:rsidP="00123568">
      <w:pPr>
        <w:spacing w:before="120" w:after="120"/>
        <w:ind w:left="1440" w:firstLine="0"/>
        <w:jc w:val="both"/>
      </w:pPr>
      <w:r w:rsidRPr="00532377">
        <w:t>n(A,C) = nombre de générations entre la mère j et le même ancêtre commun A en passant par la chemin g</w:t>
      </w:r>
      <w:r w:rsidRPr="00532377">
        <w:t>é</w:t>
      </w:r>
      <w:r w:rsidRPr="00532377">
        <w:t>néalogique C</w:t>
      </w:r>
    </w:p>
    <w:p w14:paraId="4DC7BCEE" w14:textId="77777777" w:rsidR="00123568" w:rsidRDefault="00123568" w:rsidP="00123568">
      <w:pPr>
        <w:spacing w:before="120" w:after="120"/>
        <w:jc w:val="both"/>
        <w:rPr>
          <w:i/>
          <w:iCs/>
        </w:rPr>
      </w:pPr>
    </w:p>
    <w:p w14:paraId="02A7C48A" w14:textId="77777777" w:rsidR="00123568" w:rsidRPr="00532377" w:rsidRDefault="00123568" w:rsidP="00123568">
      <w:pPr>
        <w:pStyle w:val="a"/>
      </w:pPr>
      <w:r>
        <w:t xml:space="preserve">2.3.4. </w:t>
      </w:r>
      <w:r w:rsidRPr="00532377">
        <w:t>Caractérisation des fondateurs régionaux</w:t>
      </w:r>
    </w:p>
    <w:p w14:paraId="792B9FF2" w14:textId="77777777" w:rsidR="00123568" w:rsidRDefault="00123568" w:rsidP="00123568">
      <w:pPr>
        <w:spacing w:before="120" w:after="120"/>
        <w:jc w:val="both"/>
      </w:pPr>
    </w:p>
    <w:p w14:paraId="19A40180" w14:textId="77777777" w:rsidR="00123568" w:rsidRPr="00532377" w:rsidRDefault="00123568" w:rsidP="00123568">
      <w:pPr>
        <w:spacing w:before="120" w:after="120"/>
        <w:jc w:val="both"/>
      </w:pPr>
      <w:r w:rsidRPr="00532377">
        <w:t xml:space="preserve">La définition utilisée afin d’identifier les fondateurs régionaux parmi tous les ancêtres retrouvés dans les généalogies repose sur le lieu de mariage de l’individu ainsi que sur celui de ses parents. Pour être considéré comme fondateur gaspésien, un individu devait s’être marié en Gaspésie et ses parents à l’extérieur de la Gaspésie. </w:t>
      </w:r>
      <w:r>
        <w:t>À</w:t>
      </w:r>
      <w:r w:rsidRPr="00532377">
        <w:t xml:space="preserve"> ces fondateurs, nous avons ajouté ceux qui s’étaient mariés en Gaspésie, </w:t>
      </w:r>
      <w:r w:rsidRPr="00532377">
        <w:lastRenderedPageBreak/>
        <w:t>mais pour lesquels les parents étaient inconnus ce qui correspond à la fin de la branche généalogique. Cette procédure nous a permis d’identifier 1 844 fondateurs dont 819 femmes et 1</w:t>
      </w:r>
      <w:r>
        <w:t> </w:t>
      </w:r>
      <w:r w:rsidRPr="00532377">
        <w:t>025 hommes r</w:t>
      </w:r>
      <w:r w:rsidRPr="00532377">
        <w:t>e</w:t>
      </w:r>
      <w:r w:rsidRPr="00532377">
        <w:t>présentant 87,8% du pool génique des participants. On entend par pool génique, la sommation des contributions génétiques d’un groupe d’ancêtres, ou de fondateurs dans ce cas-ci, à chacun des individus présents dans un groupe (Jomphe et al., 2000). Si tous les fondateurs de chaque branche généalogique sont retrouvés pour chacun des part</w:t>
      </w:r>
      <w:r w:rsidRPr="00532377">
        <w:t>i</w:t>
      </w:r>
      <w:r w:rsidRPr="00532377">
        <w:t>cipants d’un groupe donné, la contribution génétique totale de ces fondateurs à ce groupe est égale à 100%.</w:t>
      </w:r>
    </w:p>
    <w:p w14:paraId="43DA5C33" w14:textId="77777777" w:rsidR="00123568" w:rsidRPr="00532377" w:rsidRDefault="00123568" w:rsidP="00123568">
      <w:pPr>
        <w:spacing w:before="120" w:after="120"/>
        <w:jc w:val="both"/>
      </w:pPr>
      <w:r w:rsidRPr="00532377">
        <w:t>La valeur obtenue, soit 87,8%, nous a incités à vérifier si l’arrivée récente de fondateurs gaspésiens pourrait expliquer la part de pool génique manquante permettant de combler le 100%. Étant donné que tous les participants au projet ont été considérés comme gaspésiens, nous avons vérifié, pour chacun d’eux, les lieux de mariage de leurs parents et de leurs grands-parents (sur deux générations). Dès que l’un d’entre eux répondait à notre définition de fondateur gaspésien (ind</w:t>
      </w:r>
      <w:r w:rsidRPr="00532377">
        <w:t>i</w:t>
      </w:r>
      <w:r w:rsidRPr="00532377">
        <w:t>vidu marié en Gaspésie et dont les parents se sont mariés à l’extérieur de la Gaspésie) ce dernier était considéré comme fondateur. Cette procédure nous a permis de trouver 79 fondateurs parmi les parents et les grands-parents</w:t>
      </w:r>
      <w:r>
        <w:t xml:space="preserve"> [28] </w:t>
      </w:r>
      <w:r w:rsidRPr="00532377">
        <w:t>représentant 10,7% du pool génique. Ces fo</w:t>
      </w:r>
      <w:r w:rsidRPr="00532377">
        <w:t>n</w:t>
      </w:r>
      <w:r w:rsidRPr="00532377">
        <w:t>dateurs ont été app</w:t>
      </w:r>
      <w:r w:rsidRPr="00532377">
        <w:t>e</w:t>
      </w:r>
      <w:r w:rsidRPr="00532377">
        <w:t xml:space="preserve">lés fondateurs récents. La </w:t>
      </w:r>
      <w:r>
        <w:t>c</w:t>
      </w:r>
      <w:r w:rsidRPr="00532377">
        <w:t>ontribution génétique conjointe de ces fo</w:t>
      </w:r>
      <w:r w:rsidRPr="00532377">
        <w:t>n</w:t>
      </w:r>
      <w:r w:rsidRPr="00532377">
        <w:t>dateurs à chacun des participants de cette étude apparaît à l’annexe 3.</w:t>
      </w:r>
    </w:p>
    <w:p w14:paraId="2B0FDC0F" w14:textId="77777777" w:rsidR="00123568" w:rsidRPr="00532377" w:rsidRDefault="00123568" w:rsidP="00123568">
      <w:pPr>
        <w:spacing w:before="120" w:after="120"/>
        <w:jc w:val="both"/>
      </w:pPr>
      <w:r w:rsidRPr="00532377">
        <w:t>Un total de 1</w:t>
      </w:r>
      <w:r>
        <w:t> </w:t>
      </w:r>
      <w:r w:rsidRPr="00532377">
        <w:t>923 fondateurs a donc été trouvé. Ces fondateurs sont répartis en deux catégories, soit les fondateurs anciens (1</w:t>
      </w:r>
      <w:r>
        <w:t> </w:t>
      </w:r>
      <w:r w:rsidRPr="00532377">
        <w:t>844) et les fondateurs récents (79), expliquant ensemble 98,4% du pool génique. Soulignons que l’impossibilité d’identifier des fondateurs pour certa</w:t>
      </w:r>
      <w:r w:rsidRPr="00532377">
        <w:t>i</w:t>
      </w:r>
      <w:r w:rsidRPr="00532377">
        <w:t>nes branches généalogiques justifie que la totalité du pool génique gaspésien ne soit pas expliquée. Nous tenons à préciser que la reche</w:t>
      </w:r>
      <w:r w:rsidRPr="00532377">
        <w:t>r</w:t>
      </w:r>
      <w:r w:rsidRPr="00532377">
        <w:t>che de fondateurs récents ne visait qu’à trouver la part de pool gén</w:t>
      </w:r>
      <w:r w:rsidRPr="00532377">
        <w:t>i</w:t>
      </w:r>
      <w:r w:rsidRPr="00532377">
        <w:t>que expliquée par ces derniers et que les analyses subséquentes ne portent que sur les fondateurs anciens désignés par le terme fondateurs gaspésiens. Nous avons choisi de concentrer nos analyses sur les fo</w:t>
      </w:r>
      <w:r w:rsidRPr="00532377">
        <w:t>n</w:t>
      </w:r>
      <w:r w:rsidRPr="00532377">
        <w:t>dateurs anciens car ils expliquent 87,8% du pool génique et ont diff</w:t>
      </w:r>
      <w:r w:rsidRPr="00532377">
        <w:t>u</w:t>
      </w:r>
      <w:r w:rsidRPr="00532377">
        <w:t>sé leurs gènes de façon plus importante dans la population gaspésie</w:t>
      </w:r>
      <w:r w:rsidRPr="00532377">
        <w:t>n</w:t>
      </w:r>
      <w:r w:rsidRPr="00532377">
        <w:t>ne étant donné qu’ils sont présents depuis plus longtemps que les fo</w:t>
      </w:r>
      <w:r w:rsidRPr="00532377">
        <w:t>n</w:t>
      </w:r>
      <w:r w:rsidRPr="00532377">
        <w:t xml:space="preserve">dateurs récents. Inversement, les fondateurs récents sont exclus </w:t>
      </w:r>
      <w:r w:rsidRPr="00532377">
        <w:lastRenderedPageBreak/>
        <w:t>parce que les gènes qu’ils ont introduits ne se sont pas encore véritablement diffusés dans la population. Cependant, ces derniers sont inclus dans certaines analyses précises et lorsqu’ils le seront, il en sera fait me</w:t>
      </w:r>
      <w:r w:rsidRPr="00532377">
        <w:t>n</w:t>
      </w:r>
      <w:r w:rsidRPr="00532377">
        <w:t>tion.</w:t>
      </w:r>
    </w:p>
    <w:p w14:paraId="1A79E286" w14:textId="77777777" w:rsidR="00123568" w:rsidRDefault="00123568" w:rsidP="00123568">
      <w:pPr>
        <w:spacing w:before="120" w:after="120"/>
        <w:jc w:val="both"/>
      </w:pPr>
    </w:p>
    <w:p w14:paraId="50F3F590" w14:textId="77777777" w:rsidR="00123568" w:rsidRPr="00532377" w:rsidRDefault="00123568" w:rsidP="00123568">
      <w:pPr>
        <w:pStyle w:val="b"/>
      </w:pPr>
      <w:r>
        <w:t xml:space="preserve">2.3.4.1. </w:t>
      </w:r>
      <w:r w:rsidRPr="00001472">
        <w:rPr>
          <w:u w:val="single"/>
        </w:rPr>
        <w:t>Origine ethnique</w:t>
      </w:r>
    </w:p>
    <w:p w14:paraId="3A2068B5" w14:textId="77777777" w:rsidR="00123568" w:rsidRDefault="00123568" w:rsidP="00123568">
      <w:pPr>
        <w:spacing w:before="120" w:after="120"/>
        <w:jc w:val="both"/>
      </w:pPr>
    </w:p>
    <w:p w14:paraId="085DC7F7" w14:textId="77777777" w:rsidR="00123568" w:rsidRPr="00532377" w:rsidRDefault="00123568" w:rsidP="00123568">
      <w:pPr>
        <w:spacing w:before="120" w:after="120"/>
        <w:jc w:val="both"/>
      </w:pPr>
      <w:r w:rsidRPr="00532377">
        <w:t>Lors de l’attribution d’une origine ethnique aux fondateurs, nous avons utilisé les informations suivantes : le statut migratoire de l’individu ainsi que celui de son père et de sa mère, le lieu de mariage et d’origine des parents ainsi que les patronymes, dans une faible pr</w:t>
      </w:r>
      <w:r w:rsidRPr="00532377">
        <w:t>o</w:t>
      </w:r>
      <w:r w:rsidRPr="00532377">
        <w:t>portion des cas (annexe 4). Soulignons que le statut est une variabl</w:t>
      </w:r>
      <w:r>
        <w:t>e présente dans le fichier BALS</w:t>
      </w:r>
      <w:r w:rsidRPr="00532377">
        <w:t>AC et utilisée pour préciser certaines particularités relevées sur l’acte de mariage d’un individu (enfants adoptifs, origines étrangères, Amérindiens, etc.) (Lavoie et al., en pr</w:t>
      </w:r>
      <w:r w:rsidRPr="00532377">
        <w:t>é</w:t>
      </w:r>
      <w:r w:rsidRPr="00532377">
        <w:t>paration).</w:t>
      </w:r>
    </w:p>
    <w:p w14:paraId="10CD0AE7" w14:textId="77777777" w:rsidR="00123568" w:rsidRPr="00532377" w:rsidRDefault="00123568" w:rsidP="00123568">
      <w:pPr>
        <w:spacing w:before="120" w:after="120"/>
        <w:jc w:val="both"/>
      </w:pPr>
      <w:r w:rsidRPr="00532377">
        <w:t>Pour être considéré d’origine acadienne, un fondateur devait avoir des parents mariés en Acadie ou un statut migratoire mentionnant une origine acadienne. L’origine acadienne</w:t>
      </w:r>
      <w:r>
        <w:t xml:space="preserve"> [29] </w:t>
      </w:r>
      <w:r w:rsidRPr="00532377">
        <w:t>était alors attribuée aux parents du fondateur ainsi qu’à ce dernier. La même procédure a été appliquée pour attribuer les autres origines, soit anglo-normande, française et loyaliste britannique. Pour ces fondateurs, le lieu de m</w:t>
      </w:r>
      <w:r w:rsidRPr="00532377">
        <w:t>a</w:t>
      </w:r>
      <w:r w:rsidRPr="00532377">
        <w:t>riage de leurs parents devait être en Irlande, en Écosse ou aux États-Unis pour les Loyalistes Brit</w:t>
      </w:r>
      <w:r>
        <w:t>anniques ; dans les Îles anglo-</w:t>
      </w:r>
      <w:r w:rsidRPr="00532377">
        <w:t>normandes pour les Anglo-normands ou en France pour les Français ou posséder un statut précisant une origine correspondante. Nous avons finalement attribué une origine canadienne-française aux fondateurs dont les p</w:t>
      </w:r>
      <w:r w:rsidRPr="00532377">
        <w:t>a</w:t>
      </w:r>
      <w:r w:rsidRPr="00532377">
        <w:t>rents s’étaient mariés au Québec</w:t>
      </w:r>
      <w:r>
        <w:t>, à l’extérieur de la Gaspésie.</w:t>
      </w:r>
    </w:p>
    <w:p w14:paraId="2527EDED" w14:textId="77777777" w:rsidR="00123568" w:rsidRPr="00532377" w:rsidRDefault="00123568" w:rsidP="00123568">
      <w:pPr>
        <w:spacing w:before="120" w:after="120"/>
        <w:jc w:val="both"/>
      </w:pPr>
      <w:r w:rsidRPr="00532377">
        <w:t xml:space="preserve">Toujours en utilisant la même procédure, nous avons regroupé sous l’origine autre les fondateurs d’origine allemande (n=6), portugaise (n=l), italienne (n=l), étrangère (n=2) et Scandinave (n-2). De plus, lorsque les parents d’un fondateur possédaient des statuts migratoires d’origines différentes, nous avons octroyé au fondateur une origine double. Par contre lorsqu’un des deux parents était d’origine française et que l’autre était d’origine canadienne-française, l’origine attribuée au fondateur était alors canadienne-française. Nous avons également </w:t>
      </w:r>
      <w:r w:rsidRPr="00532377">
        <w:lastRenderedPageBreak/>
        <w:t>rencontré des cas pour lesquels nous n’avions qu’une information pa</w:t>
      </w:r>
      <w:r w:rsidRPr="00532377">
        <w:t>r</w:t>
      </w:r>
      <w:r w:rsidRPr="00532377">
        <w:t>tielle, par exemple un statut migratoire pour un seul des parents du fondateur. Afin de résoudre la situation, nous avons attribué une or</w:t>
      </w:r>
      <w:r w:rsidRPr="00532377">
        <w:t>i</w:t>
      </w:r>
      <w:r w:rsidRPr="00532377">
        <w:t>gine au parent ayant le statut et avons déclaré d’origine indéterminée l’autre parent qui n’en avait pas. Le fondateur possède alors, par d</w:t>
      </w:r>
      <w:r w:rsidRPr="00532377">
        <w:t>é</w:t>
      </w:r>
      <w:r w:rsidRPr="00532377">
        <w:t>faut, la même origine que celle du parent qui était connue. Une derni</w:t>
      </w:r>
      <w:r w:rsidRPr="00532377">
        <w:t>è</w:t>
      </w:r>
      <w:r w:rsidRPr="00532377">
        <w:t>re recherche par patronymes et sur la base de la documentation util</w:t>
      </w:r>
      <w:r w:rsidRPr="00532377">
        <w:t>i</w:t>
      </w:r>
      <w:r w:rsidRPr="00532377">
        <w:t>sée lors des reconstructions généalogiques est venue compléter le pr</w:t>
      </w:r>
      <w:r w:rsidRPr="00532377">
        <w:t>o</w:t>
      </w:r>
      <w:r w:rsidRPr="00532377">
        <w:t>cessus d’attribution d’une origine ethnique aux fondateurs. Final</w:t>
      </w:r>
      <w:r w:rsidRPr="00532377">
        <w:t>e</w:t>
      </w:r>
      <w:r w:rsidRPr="00532377">
        <w:t>ment, les fondateurs ayant une origine indéterminée sont ceux pour lesquels il nous a été impossible de préciser leur origine, par manque d’information.</w:t>
      </w:r>
    </w:p>
    <w:p w14:paraId="07DF64CF" w14:textId="77777777" w:rsidR="00123568" w:rsidRDefault="00123568" w:rsidP="00123568">
      <w:pPr>
        <w:spacing w:before="120" w:after="120"/>
        <w:jc w:val="both"/>
      </w:pPr>
    </w:p>
    <w:p w14:paraId="202B0629" w14:textId="77777777" w:rsidR="00123568" w:rsidRPr="00532377" w:rsidRDefault="00123568" w:rsidP="00123568">
      <w:pPr>
        <w:pStyle w:val="b"/>
      </w:pPr>
      <w:r>
        <w:t xml:space="preserve">2.3.4.2. </w:t>
      </w:r>
      <w:r w:rsidRPr="00834FDF">
        <w:rPr>
          <w:u w:val="single"/>
        </w:rPr>
        <w:t>Occurrence et recouvrement</w:t>
      </w:r>
    </w:p>
    <w:p w14:paraId="2D9805C6" w14:textId="77777777" w:rsidR="00123568" w:rsidRDefault="00123568" w:rsidP="00123568">
      <w:pPr>
        <w:spacing w:before="120" w:after="120"/>
        <w:jc w:val="both"/>
      </w:pPr>
    </w:p>
    <w:p w14:paraId="3C223D38" w14:textId="77777777" w:rsidR="00123568" w:rsidRPr="00532377" w:rsidRDefault="00123568" w:rsidP="00123568">
      <w:pPr>
        <w:spacing w:before="120" w:after="120"/>
        <w:jc w:val="both"/>
      </w:pPr>
      <w:r w:rsidRPr="00532377">
        <w:t>Dans un corpus, un même individu peut apparaître plusieurs fois dans une généalogie et dans plusieurs généalogies différentes. Le nombre d’occurrences est égal au nombre de</w:t>
      </w:r>
      <w:r>
        <w:t xml:space="preserve"> [30] </w:t>
      </w:r>
      <w:r w:rsidRPr="00532377">
        <w:t>fois qu’un ancêtre apparaît (Jomphe et al., 2000). Plus un ancêtre apparaît souvent dans une généalogie ou dans un ensemble de généalogies, plus sa contrib</w:t>
      </w:r>
      <w:r w:rsidRPr="00532377">
        <w:t>u</w:t>
      </w:r>
      <w:r w:rsidRPr="00532377">
        <w:t>tion génétique sera importante.</w:t>
      </w:r>
    </w:p>
    <w:p w14:paraId="08936158" w14:textId="77777777" w:rsidR="00123568" w:rsidRPr="00532377" w:rsidRDefault="00123568" w:rsidP="00123568">
      <w:pPr>
        <w:spacing w:before="120" w:after="120"/>
        <w:jc w:val="both"/>
      </w:pPr>
      <w:r w:rsidRPr="00532377">
        <w:t>Le recouvrement des ancêtres se calcule sur un corpus ou un gro</w:t>
      </w:r>
      <w:r w:rsidRPr="00532377">
        <w:t>u</w:t>
      </w:r>
      <w:r w:rsidRPr="00532377">
        <w:t>pe de généalogies. Il équivaut au nombre de généalogies distinctes auxquelles un individu contribue génétiquement (Jomphe et al., 2000).</w:t>
      </w:r>
    </w:p>
    <w:p w14:paraId="190A11D6" w14:textId="77777777" w:rsidR="00123568" w:rsidRDefault="00123568" w:rsidP="00123568">
      <w:pPr>
        <w:spacing w:before="120" w:after="120"/>
        <w:jc w:val="both"/>
      </w:pPr>
    </w:p>
    <w:p w14:paraId="325B004E" w14:textId="77777777" w:rsidR="00123568" w:rsidRPr="00532377" w:rsidRDefault="00123568" w:rsidP="00123568">
      <w:pPr>
        <w:pStyle w:val="b"/>
      </w:pPr>
      <w:r>
        <w:t xml:space="preserve">2.3.4.3. </w:t>
      </w:r>
      <w:r w:rsidRPr="00834FDF">
        <w:rPr>
          <w:u w:val="single"/>
        </w:rPr>
        <w:t>Contribution génétique</w:t>
      </w:r>
    </w:p>
    <w:p w14:paraId="682787B3" w14:textId="77777777" w:rsidR="00123568" w:rsidRDefault="00123568" w:rsidP="00123568">
      <w:pPr>
        <w:spacing w:before="120" w:after="120"/>
        <w:jc w:val="both"/>
      </w:pPr>
    </w:p>
    <w:p w14:paraId="4F8DD649" w14:textId="77777777" w:rsidR="00123568" w:rsidRPr="00532377" w:rsidRDefault="00123568" w:rsidP="00123568">
      <w:pPr>
        <w:spacing w:before="120" w:after="120"/>
        <w:jc w:val="both"/>
      </w:pPr>
      <w:r w:rsidRPr="00532377">
        <w:t xml:space="preserve">La contribution génétique d’un ancêtre dépend de deux facteurs : le nombre de fois qu’il apparaît dans les généalogies ainsi que le nombre de générations qui séparent les sujets de cet ancêtre. La contribution génétique équivaut à la probabilité qu’un gène donné provenant de l’ancêtre soit transmis à un participant. Selon Heyer et Tremblay (1995) elle permet de résumer tous les événements démographiques (nuptialité, fertilité, mortalité et migration) qui ont eu lieu parmi les </w:t>
      </w:r>
      <w:r w:rsidRPr="00532377">
        <w:lastRenderedPageBreak/>
        <w:t>descendants du fondateur. Plus un ancêtre apparaît souvent dans l’ensemble des généalogies, plus sa contribution génétique sera i</w:t>
      </w:r>
      <w:r w:rsidRPr="00532377">
        <w:t>m</w:t>
      </w:r>
      <w:r w:rsidRPr="00532377">
        <w:t>portante ainsi que son impact sur le patrimoine génétique de ce groupe et inversement s’il apparaît peu (Lavoie, 2003). La contribution gén</w:t>
      </w:r>
      <w:r w:rsidRPr="00532377">
        <w:t>é</w:t>
      </w:r>
      <w:r w:rsidRPr="00532377">
        <w:t>tique est évaluée selon la formule suivante (Jomphe et al., 2000) :</w:t>
      </w:r>
    </w:p>
    <w:p w14:paraId="0F629CD1" w14:textId="77777777" w:rsidR="00123568" w:rsidRPr="00532377" w:rsidRDefault="00711FB2" w:rsidP="00123568">
      <w:pPr>
        <w:pStyle w:val="fig"/>
        <w:rPr>
          <w:szCs w:val="2"/>
        </w:rPr>
      </w:pPr>
      <w:r w:rsidRPr="00532377">
        <w:rPr>
          <w:noProof/>
        </w:rPr>
        <w:drawing>
          <wp:inline distT="0" distB="0" distL="0" distR="0" wp14:anchorId="356BACB3" wp14:editId="7ECD29B0">
            <wp:extent cx="1485900" cy="558800"/>
            <wp:effectExtent l="0" t="0" r="0" b="0"/>
            <wp:docPr id="17" name="Picut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21"/>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558800"/>
                    </a:xfrm>
                    <a:prstGeom prst="rect">
                      <a:avLst/>
                    </a:prstGeom>
                    <a:noFill/>
                    <a:ln>
                      <a:noFill/>
                    </a:ln>
                  </pic:spPr>
                </pic:pic>
              </a:graphicData>
            </a:graphic>
          </wp:inline>
        </w:drawing>
      </w:r>
    </w:p>
    <w:p w14:paraId="5526BFC9" w14:textId="77777777" w:rsidR="00123568" w:rsidRPr="00532377" w:rsidRDefault="00123568" w:rsidP="00123568">
      <w:pPr>
        <w:spacing w:before="120" w:after="120"/>
        <w:ind w:left="900" w:hanging="540"/>
        <w:jc w:val="both"/>
      </w:pPr>
      <w:r w:rsidRPr="00532377">
        <w:t>où</w:t>
      </w:r>
      <w:r>
        <w:tab/>
      </w:r>
      <w:r w:rsidRPr="00532377">
        <w:t xml:space="preserve">p </w:t>
      </w:r>
      <w:r>
        <w:t>=</w:t>
      </w:r>
      <w:r w:rsidRPr="00532377">
        <w:t xml:space="preserve"> le nombre de participants d’un ensemble de généalogies reliés à un ancêtre donné</w:t>
      </w:r>
    </w:p>
    <w:p w14:paraId="4A987542" w14:textId="77777777" w:rsidR="00123568" w:rsidRPr="00532377" w:rsidRDefault="00123568" w:rsidP="00123568">
      <w:pPr>
        <w:spacing w:before="120" w:after="120"/>
        <w:ind w:left="900" w:hanging="540"/>
        <w:jc w:val="both"/>
      </w:pPr>
      <w:r>
        <w:tab/>
      </w:r>
      <w:r w:rsidRPr="00532377">
        <w:t>c = le nombre de chemins généalogiques entre i et j</w:t>
      </w:r>
    </w:p>
    <w:p w14:paraId="55D74CC0" w14:textId="77777777" w:rsidR="00123568" w:rsidRPr="00532377" w:rsidRDefault="00123568" w:rsidP="00123568">
      <w:pPr>
        <w:spacing w:before="120" w:after="120"/>
        <w:ind w:left="900" w:hanging="540"/>
        <w:jc w:val="both"/>
      </w:pPr>
      <w:r>
        <w:tab/>
      </w:r>
      <w:r w:rsidRPr="00532377">
        <w:t>gi,j = le nombre de générations entre i et j pour chacun des chemins généalogiques</w:t>
      </w:r>
    </w:p>
    <w:p w14:paraId="3FA8518B" w14:textId="77777777" w:rsidR="00123568" w:rsidRDefault="00123568" w:rsidP="00123568">
      <w:pPr>
        <w:spacing w:before="120" w:after="120"/>
        <w:jc w:val="both"/>
      </w:pPr>
    </w:p>
    <w:p w14:paraId="374D1BA3" w14:textId="77777777" w:rsidR="00123568" w:rsidRDefault="00123568" w:rsidP="00123568">
      <w:pPr>
        <w:spacing w:before="120" w:after="120"/>
        <w:jc w:val="both"/>
      </w:pPr>
      <w:r>
        <w:t>[31]</w:t>
      </w:r>
    </w:p>
    <w:p w14:paraId="242A0366" w14:textId="77777777" w:rsidR="00123568" w:rsidRPr="00532377" w:rsidRDefault="00123568" w:rsidP="00123568">
      <w:pPr>
        <w:spacing w:before="120" w:after="120"/>
        <w:jc w:val="both"/>
      </w:pPr>
    </w:p>
    <w:p w14:paraId="7AD128F5" w14:textId="77777777" w:rsidR="00123568" w:rsidRPr="00532377" w:rsidRDefault="00123568" w:rsidP="00123568">
      <w:pPr>
        <w:pStyle w:val="a"/>
      </w:pPr>
      <w:r>
        <w:t xml:space="preserve">2.3.5. </w:t>
      </w:r>
      <w:r w:rsidRPr="00532377">
        <w:t>Analyse des lignées maternelles</w:t>
      </w:r>
    </w:p>
    <w:p w14:paraId="451D3517" w14:textId="77777777" w:rsidR="00123568" w:rsidRDefault="00123568" w:rsidP="00123568">
      <w:pPr>
        <w:spacing w:before="120" w:after="120"/>
        <w:jc w:val="both"/>
      </w:pPr>
    </w:p>
    <w:p w14:paraId="0C8A9763" w14:textId="77777777" w:rsidR="00123568" w:rsidRPr="00532377" w:rsidRDefault="00123568" w:rsidP="00123568">
      <w:pPr>
        <w:spacing w:before="120" w:after="120"/>
        <w:jc w:val="both"/>
      </w:pPr>
      <w:r w:rsidRPr="00532377">
        <w:t>Par lignée maternelle, on entend la branche de la généalogie dans laquelle tous les ancêtres ne comportent que des femmes. Par exe</w:t>
      </w:r>
      <w:r w:rsidRPr="00532377">
        <w:t>m</w:t>
      </w:r>
      <w:r w:rsidRPr="00532377">
        <w:t>ple, il s’agit du participant (peu importe son sexe), de sa mère, de la mère de sa mère (ou sa grand-mère) et ainsi de suite jusqu’à ce qu’on parvienne au bout de la lignée identifiant alors la fondatrice (schém</w:t>
      </w:r>
      <w:r w:rsidRPr="00532377">
        <w:t>a</w:t>
      </w:r>
      <w:r w:rsidRPr="00532377">
        <w:t>tisée dans la figure 2.5 par les cercles pointillés). Cette dernière est considérée comme celle ayant introduit et transmis son ADN mit</w:t>
      </w:r>
      <w:r w:rsidRPr="00532377">
        <w:t>o</w:t>
      </w:r>
      <w:r w:rsidRPr="00532377">
        <w:t>chondrial.</w:t>
      </w:r>
    </w:p>
    <w:p w14:paraId="3BDE7740" w14:textId="77777777" w:rsidR="00123568" w:rsidRDefault="00123568" w:rsidP="00123568">
      <w:pPr>
        <w:spacing w:before="120" w:after="120"/>
        <w:jc w:val="both"/>
      </w:pPr>
    </w:p>
    <w:p w14:paraId="60919443" w14:textId="77777777" w:rsidR="00123568" w:rsidRPr="00532377" w:rsidRDefault="00123568" w:rsidP="00123568">
      <w:pPr>
        <w:pStyle w:val="b"/>
      </w:pPr>
      <w:r>
        <w:t xml:space="preserve">2.3.5.1. </w:t>
      </w:r>
      <w:r w:rsidRPr="00834FDF">
        <w:rPr>
          <w:u w:val="single"/>
        </w:rPr>
        <w:t>Apparentement</w:t>
      </w:r>
    </w:p>
    <w:p w14:paraId="4BF1A927" w14:textId="77777777" w:rsidR="00123568" w:rsidRDefault="00123568" w:rsidP="00123568">
      <w:pPr>
        <w:spacing w:before="120" w:after="120"/>
        <w:jc w:val="both"/>
      </w:pPr>
    </w:p>
    <w:p w14:paraId="10F31CB4" w14:textId="77777777" w:rsidR="00123568" w:rsidRPr="00532377" w:rsidRDefault="00123568" w:rsidP="00123568">
      <w:pPr>
        <w:spacing w:before="120" w:after="120"/>
        <w:jc w:val="both"/>
      </w:pPr>
      <w:r w:rsidRPr="00532377">
        <w:t>L’apparentement entre les ancêtres d’une lignée maternelle (toutes les femmes comprises dans la branche maternelle jusqu’à la fondatr</w:t>
      </w:r>
      <w:r w:rsidRPr="00532377">
        <w:t>i</w:t>
      </w:r>
      <w:r w:rsidRPr="00532377">
        <w:t>ce) se mesure avec la formule d’apparentement mentionnée plus haut. Par contre, le coefficient d’apparentement pour les lignées maternelles s’obtient en prenant le logarithme en base 2 (log</w:t>
      </w:r>
      <w:r w:rsidRPr="00272C96">
        <w:rPr>
          <w:vertAlign w:val="subscript"/>
        </w:rPr>
        <w:t>2</w:t>
      </w:r>
      <w:r w:rsidRPr="00532377">
        <w:t xml:space="preserve">) de chaque </w:t>
      </w:r>
      <w:r w:rsidRPr="00532377">
        <w:lastRenderedPageBreak/>
        <w:t>valeur d’apparentement obtenue. Le résultat correspond au nombre d’individus impliqués dans la boucle d’apparentement. En d’autres mots, ce qu’on appelle le coefficient dans le cas des lignées materne</w:t>
      </w:r>
      <w:r w:rsidRPr="00532377">
        <w:t>l</w:t>
      </w:r>
      <w:r w:rsidRPr="00532377">
        <w:t>les n’est pas une probabilité, c’est une mesure de distance génétique présentés en nombre de générations (ou méioses).</w:t>
      </w:r>
    </w:p>
    <w:p w14:paraId="59A0EF92" w14:textId="77777777" w:rsidR="00123568" w:rsidRDefault="00123568" w:rsidP="00123568">
      <w:pPr>
        <w:spacing w:before="120" w:after="120"/>
        <w:jc w:val="both"/>
      </w:pPr>
      <w:r>
        <w:t>[32]</w:t>
      </w:r>
    </w:p>
    <w:p w14:paraId="0E138723" w14:textId="77777777" w:rsidR="00123568" w:rsidRDefault="00123568" w:rsidP="00123568">
      <w:pPr>
        <w:spacing w:before="120" w:after="120"/>
        <w:jc w:val="both"/>
      </w:pPr>
    </w:p>
    <w:p w14:paraId="1E340E0D" w14:textId="77777777" w:rsidR="00123568" w:rsidRDefault="00123568" w:rsidP="00123568">
      <w:pPr>
        <w:pStyle w:val="figtitre"/>
      </w:pPr>
      <w:bookmarkStart w:id="23" w:name="figure_2_5"/>
      <w:r>
        <w:t>Figure 2.5.</w:t>
      </w:r>
    </w:p>
    <w:bookmarkEnd w:id="23"/>
    <w:p w14:paraId="4E0BD560" w14:textId="77777777" w:rsidR="00123568" w:rsidRDefault="00123568" w:rsidP="00123568">
      <w:pPr>
        <w:pStyle w:val="figtitrest"/>
      </w:pPr>
      <w:r w:rsidRPr="00532377">
        <w:t>Schématisation des lignées maternelles</w:t>
      </w:r>
    </w:p>
    <w:p w14:paraId="370596BF"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6C74F32D" w14:textId="77777777" w:rsidR="00123568" w:rsidRPr="00384B20" w:rsidRDefault="00123568" w:rsidP="00123568">
      <w:pPr>
        <w:ind w:right="90" w:firstLine="0"/>
        <w:jc w:val="both"/>
        <w:rPr>
          <w:sz w:val="20"/>
        </w:rPr>
      </w:pPr>
    </w:p>
    <w:p w14:paraId="5DA204B9" w14:textId="77777777" w:rsidR="00123568" w:rsidRPr="00532377" w:rsidRDefault="00711FB2" w:rsidP="00123568">
      <w:pPr>
        <w:pStyle w:val="fig"/>
        <w:rPr>
          <w:szCs w:val="2"/>
        </w:rPr>
      </w:pPr>
      <w:r w:rsidRPr="00532377">
        <w:rPr>
          <w:noProof/>
        </w:rPr>
        <w:drawing>
          <wp:inline distT="0" distB="0" distL="0" distR="0" wp14:anchorId="1FC53CE6" wp14:editId="6CBE160C">
            <wp:extent cx="3225800" cy="2197100"/>
            <wp:effectExtent l="0" t="0" r="0" b="0"/>
            <wp:docPr id="18" name="Picut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22"/>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5800" cy="2197100"/>
                    </a:xfrm>
                    <a:prstGeom prst="rect">
                      <a:avLst/>
                    </a:prstGeom>
                    <a:noFill/>
                    <a:ln>
                      <a:noFill/>
                    </a:ln>
                  </pic:spPr>
                </pic:pic>
              </a:graphicData>
            </a:graphic>
          </wp:inline>
        </w:drawing>
      </w:r>
    </w:p>
    <w:p w14:paraId="2B9C2552" w14:textId="77777777" w:rsidR="00123568" w:rsidRDefault="00123568" w:rsidP="00123568">
      <w:pPr>
        <w:spacing w:before="120" w:after="120"/>
        <w:jc w:val="both"/>
      </w:pPr>
    </w:p>
    <w:p w14:paraId="205074C9" w14:textId="77777777" w:rsidR="00123568" w:rsidRPr="00532377" w:rsidRDefault="00123568" w:rsidP="00123568">
      <w:pPr>
        <w:spacing w:before="120" w:after="120"/>
        <w:jc w:val="both"/>
      </w:pPr>
    </w:p>
    <w:p w14:paraId="499D0D20" w14:textId="77777777" w:rsidR="00123568" w:rsidRPr="00532377" w:rsidRDefault="00123568" w:rsidP="00123568">
      <w:pPr>
        <w:pStyle w:val="b"/>
      </w:pPr>
      <w:r>
        <w:t xml:space="preserve">2.3.5.2. </w:t>
      </w:r>
      <w:r w:rsidRPr="00834FDF">
        <w:rPr>
          <w:u w:val="single"/>
        </w:rPr>
        <w:t>Fondatrices régionales</w:t>
      </w:r>
    </w:p>
    <w:p w14:paraId="290D50C1" w14:textId="77777777" w:rsidR="00123568" w:rsidRDefault="00123568" w:rsidP="00123568">
      <w:pPr>
        <w:spacing w:before="120" w:after="120"/>
        <w:jc w:val="both"/>
      </w:pPr>
    </w:p>
    <w:p w14:paraId="7EDFC491" w14:textId="77777777" w:rsidR="00123568" w:rsidRPr="00532377" w:rsidRDefault="00123568" w:rsidP="00123568">
      <w:pPr>
        <w:spacing w:before="120" w:after="120"/>
        <w:jc w:val="both"/>
      </w:pPr>
      <w:r w:rsidRPr="00532377">
        <w:t>La définition d’une fondatrice régionale d’une lignée maternelle est la suivante : une ancêtre présente dans la lignée maternelle d’une généalogie, mariée en Gaspésie et dont les parents se sont mariés à l’extérieur de la Gaspésie. La fondatrice obtenue correspond à l’ancêtre ayant introduit son ADN mitochondrial en Gaspésie.</w:t>
      </w:r>
    </w:p>
    <w:p w14:paraId="6984E150" w14:textId="77777777" w:rsidR="00123568" w:rsidRDefault="00123568" w:rsidP="00123568">
      <w:pPr>
        <w:spacing w:before="120" w:after="120"/>
        <w:jc w:val="both"/>
      </w:pPr>
      <w:r>
        <w:br w:type="page"/>
      </w:r>
    </w:p>
    <w:p w14:paraId="29C4B6D2" w14:textId="77777777" w:rsidR="00123568" w:rsidRPr="00532377" w:rsidRDefault="00123568" w:rsidP="00123568">
      <w:pPr>
        <w:pStyle w:val="planche"/>
      </w:pPr>
      <w:bookmarkStart w:id="24" w:name="Etude_chap_2_4"/>
      <w:r w:rsidRPr="00532377">
        <w:t>2.4 Analyses génétiques</w:t>
      </w:r>
    </w:p>
    <w:bookmarkEnd w:id="24"/>
    <w:p w14:paraId="7AA65A52" w14:textId="77777777" w:rsidR="00123568" w:rsidRDefault="00123568" w:rsidP="00123568">
      <w:pPr>
        <w:spacing w:before="120" w:after="120"/>
        <w:jc w:val="both"/>
        <w:rPr>
          <w:i/>
          <w:iCs/>
        </w:rPr>
      </w:pPr>
    </w:p>
    <w:p w14:paraId="5AE3F94B" w14:textId="77777777" w:rsidR="00123568" w:rsidRPr="00532377" w:rsidRDefault="00123568" w:rsidP="00123568">
      <w:pPr>
        <w:pStyle w:val="a"/>
      </w:pPr>
      <w:r>
        <w:t>2.4.1. Extraction de l’</w:t>
      </w:r>
      <w:r w:rsidRPr="00532377">
        <w:t>ADN et séq</w:t>
      </w:r>
      <w:r>
        <w:t>uençage</w:t>
      </w:r>
      <w:r>
        <w:br/>
      </w:r>
      <w:r w:rsidRPr="00532377">
        <w:t>des segments hypervari</w:t>
      </w:r>
      <w:r w:rsidRPr="00532377">
        <w:t>a</w:t>
      </w:r>
      <w:r w:rsidRPr="00532377">
        <w:t>bles I et II</w:t>
      </w:r>
    </w:p>
    <w:p w14:paraId="76DF95AC" w14:textId="77777777" w:rsidR="00123568" w:rsidRDefault="00123568" w:rsidP="00123568">
      <w:pPr>
        <w:spacing w:before="120" w:after="120"/>
        <w:jc w:val="both"/>
      </w:pPr>
    </w:p>
    <w:p w14:paraId="7A7DE91B"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4B64BA27" w14:textId="77777777" w:rsidR="00123568" w:rsidRPr="00532377" w:rsidRDefault="00123568" w:rsidP="00123568">
      <w:pPr>
        <w:spacing w:before="120" w:after="120"/>
        <w:jc w:val="both"/>
      </w:pPr>
      <w:r w:rsidRPr="00532377">
        <w:t>L’ADN des 399 participants a été extrait. Un traitement Rnase a été effectué afin de s’assurer de l’absence de contamination des échantillons par de l’ARN. La région de contrôle de l’ADN mit</w:t>
      </w:r>
      <w:r w:rsidRPr="00532377">
        <w:t>o</w:t>
      </w:r>
      <w:r w:rsidRPr="00532377">
        <w:t>chondrial (D-Loop) a été amplifiée en utilisant les amorces MTH 00580 et MTL 15926. Les réactions d’amplification ont été réalisées à partir d’une concentration d’ADN de 5ng dans un volume final de 20</w:t>
      </w:r>
      <w:r>
        <w:t>μ</w:t>
      </w:r>
      <w:r w:rsidRPr="00532377">
        <w:t>l. Les conditions d’amplification PCR du segment de 1,4 kb sont les suivantes : 5 minutes à 94°C suivi de 37 cycles de 45 secondes à 94°C, 1 minute à 56°C, 2 minutes à 72°C.</w:t>
      </w:r>
    </w:p>
    <w:p w14:paraId="7246420E" w14:textId="77777777" w:rsidR="00123568" w:rsidRPr="00532377" w:rsidRDefault="00123568" w:rsidP="00123568">
      <w:pPr>
        <w:spacing w:before="120" w:after="120"/>
        <w:jc w:val="both"/>
      </w:pPr>
      <w:r>
        <w:t>[33]</w:t>
      </w:r>
    </w:p>
    <w:p w14:paraId="0C6115C4" w14:textId="77777777" w:rsidR="00123568" w:rsidRPr="00532377" w:rsidRDefault="00123568" w:rsidP="00123568">
      <w:pPr>
        <w:spacing w:before="120" w:after="120"/>
        <w:jc w:val="both"/>
      </w:pPr>
      <w:r w:rsidRPr="00532377">
        <w:t>Les deux segments hypervariables (HVS I et II) ont été séquencés en utilisant le kit thermo sequenase cycle de USB corporation et un appareil de séquençage de type Li-cor IR</w:t>
      </w:r>
      <w:r w:rsidRPr="00532377">
        <w:rPr>
          <w:vertAlign w:val="superscript"/>
        </w:rPr>
        <w:t>2</w:t>
      </w:r>
      <w:r w:rsidRPr="00532377">
        <w:t xml:space="preserve"> Dna Analyser Global éd</w:t>
      </w:r>
      <w:r w:rsidRPr="00532377">
        <w:t>i</w:t>
      </w:r>
      <w:r w:rsidRPr="00532377">
        <w:t>tion de Nen Tm. Les réactions de séquence ont été réalisées selon les conditions suivantes : 2 minutes à 92°C suivi de 45 cycles de 30 s</w:t>
      </w:r>
      <w:r w:rsidRPr="00532377">
        <w:t>e</w:t>
      </w:r>
      <w:r w:rsidRPr="00532377">
        <w:t>condes à 92°C, 30 secondes à 60°C et 1 minute à 72°C. Les amorces MTL 00020 (5’- GATCACAGGTCTATCACCCT-3 ’) et MTL 15997</w:t>
      </w:r>
      <w:r>
        <w:t xml:space="preserve"> </w:t>
      </w:r>
      <w:r w:rsidRPr="00532377">
        <w:t>(5'-</w:t>
      </w:r>
      <w:r>
        <w:t>CACCATTAGCACCCAAGGCT-</w:t>
      </w:r>
      <w:r w:rsidRPr="00532377">
        <w:t>3’) ont été utilisées afin d’amplifier les segments hyper variables HVS I (bases 58 à 370) et II (bases 16069 à 18383) respectivement.</w:t>
      </w:r>
    </w:p>
    <w:p w14:paraId="038CAB4A" w14:textId="77777777" w:rsidR="00123568" w:rsidRDefault="00123568" w:rsidP="00123568">
      <w:pPr>
        <w:spacing w:before="120" w:after="120"/>
        <w:jc w:val="both"/>
        <w:rPr>
          <w:i/>
          <w:iCs/>
        </w:rPr>
      </w:pPr>
    </w:p>
    <w:p w14:paraId="4693FA5E" w14:textId="77777777" w:rsidR="00123568" w:rsidRPr="00532377" w:rsidRDefault="00123568" w:rsidP="00123568">
      <w:pPr>
        <w:pStyle w:val="a"/>
      </w:pPr>
      <w:r>
        <w:t xml:space="preserve">2.4.2. </w:t>
      </w:r>
      <w:r w:rsidRPr="00532377">
        <w:t>Détermination des haplogroupes</w:t>
      </w:r>
    </w:p>
    <w:p w14:paraId="35F8C2BD" w14:textId="77777777" w:rsidR="00123568" w:rsidRDefault="00123568" w:rsidP="00123568">
      <w:pPr>
        <w:spacing w:before="120" w:after="120"/>
        <w:jc w:val="both"/>
      </w:pPr>
    </w:p>
    <w:p w14:paraId="2353974A" w14:textId="77777777" w:rsidR="00123568" w:rsidRPr="00532377" w:rsidRDefault="00123568" w:rsidP="00123568">
      <w:pPr>
        <w:spacing w:before="120" w:after="120"/>
        <w:jc w:val="both"/>
      </w:pPr>
      <w:r w:rsidRPr="00532377">
        <w:t>Tout d’abord, rappelons que l’ADN mitochondrial est circulaire, contient 16</w:t>
      </w:r>
      <w:r>
        <w:t> </w:t>
      </w:r>
      <w:r w:rsidRPr="00532377">
        <w:t xml:space="preserve">569 nucléotides, ne subit aucune recombinaison et est transmis de façon maternelle. </w:t>
      </w:r>
      <w:r>
        <w:t>À</w:t>
      </w:r>
      <w:r w:rsidRPr="00532377">
        <w:t xml:space="preserve"> un haplotype précis correspond une combinaison particulière de polymorphismes liés. Un haplogroupe est </w:t>
      </w:r>
      <w:r w:rsidRPr="00532377">
        <w:lastRenderedPageBreak/>
        <w:t>un ensemble d’haplotypes étroitement liés partageant une ou plus d’une mutation en commun comparativement aux autres haplogroupes (Macaulay et al., 1999 ; Merriwether, 2002).</w:t>
      </w:r>
    </w:p>
    <w:p w14:paraId="58DFC86C" w14:textId="77777777" w:rsidR="00123568" w:rsidRPr="00532377" w:rsidRDefault="00123568" w:rsidP="00123568">
      <w:pPr>
        <w:spacing w:before="120" w:after="120"/>
        <w:jc w:val="both"/>
      </w:pPr>
      <w:r w:rsidRPr="00532377">
        <w:t>Les haplogroupes de l’ADN mitochondrial ont été déterminés en utilisant des positions spécifiques de nucléotides dans le segment h</w:t>
      </w:r>
      <w:r w:rsidRPr="00532377">
        <w:t>y</w:t>
      </w:r>
      <w:r w:rsidRPr="00532377">
        <w:t>pervariable I (positions 16069 à 16383) (Richards et al., 1998 ; M</w:t>
      </w:r>
      <w:r w:rsidRPr="00532377">
        <w:t>a</w:t>
      </w:r>
      <w:r w:rsidRPr="00532377">
        <w:t>caulay et al., 1999). L’haplogroupe H a, quant à lui, été identifié avec la positio</w:t>
      </w:r>
      <w:r>
        <w:t>n 73 du segment hypervariable II.</w:t>
      </w:r>
      <w:r w:rsidRPr="00532377">
        <w:t xml:space="preserve"> Cette procédure nous a permis de déterminer les haplogroupes de 368 échantillons.</w:t>
      </w:r>
    </w:p>
    <w:p w14:paraId="1C18CF92" w14:textId="77777777" w:rsidR="00123568" w:rsidRDefault="00123568" w:rsidP="00123568">
      <w:pPr>
        <w:spacing w:before="120" w:after="120"/>
        <w:jc w:val="both"/>
        <w:rPr>
          <w:i/>
          <w:iCs/>
        </w:rPr>
      </w:pPr>
    </w:p>
    <w:p w14:paraId="7EDFE2EF" w14:textId="77777777" w:rsidR="00123568" w:rsidRPr="00532377" w:rsidRDefault="00123568" w:rsidP="00123568">
      <w:pPr>
        <w:pStyle w:val="a"/>
      </w:pPr>
      <w:r>
        <w:t xml:space="preserve">2.4.3. </w:t>
      </w:r>
      <w:r w:rsidRPr="00532377">
        <w:t>Indices usuels de diversité</w:t>
      </w:r>
    </w:p>
    <w:p w14:paraId="6E11F54A" w14:textId="77777777" w:rsidR="00123568" w:rsidRDefault="00123568" w:rsidP="00123568">
      <w:pPr>
        <w:spacing w:before="120" w:after="120"/>
        <w:jc w:val="both"/>
      </w:pPr>
    </w:p>
    <w:p w14:paraId="41FC0B7F" w14:textId="77777777" w:rsidR="00123568" w:rsidRPr="00532377" w:rsidRDefault="00123568" w:rsidP="00123568">
      <w:pPr>
        <w:spacing w:before="120" w:after="120"/>
        <w:jc w:val="both"/>
      </w:pPr>
      <w:r w:rsidRPr="00532377">
        <w:t>Les calculs de la diversité génétique, du nombre de sites polymo</w:t>
      </w:r>
      <w:r w:rsidRPr="00532377">
        <w:t>r</w:t>
      </w:r>
      <w:r w:rsidRPr="00532377">
        <w:t>phes et de la diversité haplotypique ont été réalisés avec le logiciel Arlequin version 2.000 (Schneider et al., 1997).</w:t>
      </w:r>
    </w:p>
    <w:p w14:paraId="7D51EB76" w14:textId="77777777" w:rsidR="00123568" w:rsidRPr="00532377" w:rsidRDefault="00123568" w:rsidP="00123568">
      <w:pPr>
        <w:spacing w:before="120" w:after="120"/>
        <w:jc w:val="both"/>
      </w:pPr>
      <w:r>
        <w:t>[34]</w:t>
      </w:r>
    </w:p>
    <w:p w14:paraId="4AC31663" w14:textId="77777777" w:rsidR="00123568" w:rsidRPr="00532377" w:rsidRDefault="00123568" w:rsidP="00123568">
      <w:pPr>
        <w:spacing w:before="120" w:after="120"/>
        <w:jc w:val="both"/>
      </w:pPr>
      <w:r w:rsidRPr="00532377">
        <w:t>La diversité génétique (H) équivaut à l’hétérozygotie attendue pour les données diploïdes. Elle se définit comme étant la probabilité que deux haplotypes choisis au hasard dans un échantillon donné soient différents. La diversité génétique et la variance de l’échantillon sont estimées de la façon suivante (Nei, 1987) :</w:t>
      </w:r>
    </w:p>
    <w:p w14:paraId="393EABDB" w14:textId="77777777" w:rsidR="00123568" w:rsidRPr="00532377" w:rsidRDefault="00711FB2" w:rsidP="00123568">
      <w:pPr>
        <w:pStyle w:val="fig"/>
        <w:rPr>
          <w:szCs w:val="2"/>
        </w:rPr>
      </w:pPr>
      <w:r w:rsidRPr="00532377">
        <w:rPr>
          <w:noProof/>
        </w:rPr>
        <w:drawing>
          <wp:inline distT="0" distB="0" distL="0" distR="0" wp14:anchorId="5360CA09" wp14:editId="4333A8E4">
            <wp:extent cx="4140200" cy="1778000"/>
            <wp:effectExtent l="0" t="0" r="0" b="0"/>
            <wp:docPr id="19" name="Picut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23"/>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0200" cy="1778000"/>
                    </a:xfrm>
                    <a:prstGeom prst="rect">
                      <a:avLst/>
                    </a:prstGeom>
                    <a:noFill/>
                    <a:ln>
                      <a:noFill/>
                    </a:ln>
                  </pic:spPr>
                </pic:pic>
              </a:graphicData>
            </a:graphic>
          </wp:inline>
        </w:drawing>
      </w:r>
    </w:p>
    <w:p w14:paraId="3453CCDF" w14:textId="77777777" w:rsidR="00123568" w:rsidRDefault="00123568" w:rsidP="00123568">
      <w:pPr>
        <w:spacing w:before="120" w:after="120"/>
        <w:ind w:left="900" w:hanging="540"/>
        <w:jc w:val="both"/>
      </w:pPr>
      <w:r w:rsidRPr="00532377">
        <w:t>où</w:t>
      </w:r>
      <w:r>
        <w:tab/>
      </w:r>
      <w:r w:rsidRPr="00532377">
        <w:t>n - le nombre de copies du gène dans l’échantillon</w:t>
      </w:r>
    </w:p>
    <w:p w14:paraId="0DE75876" w14:textId="77777777" w:rsidR="00123568" w:rsidRPr="00532377" w:rsidRDefault="00123568" w:rsidP="00123568">
      <w:pPr>
        <w:spacing w:before="120" w:after="120"/>
        <w:ind w:left="900" w:hanging="540"/>
        <w:jc w:val="both"/>
      </w:pPr>
      <w:r>
        <w:tab/>
      </w:r>
      <w:r w:rsidRPr="00532377">
        <w:t>k = le nombre d’haplotypes</w:t>
      </w:r>
    </w:p>
    <w:p w14:paraId="7F396B59" w14:textId="77777777" w:rsidR="00123568" w:rsidRPr="00532377" w:rsidRDefault="00123568" w:rsidP="00123568">
      <w:pPr>
        <w:spacing w:before="120" w:after="120"/>
        <w:ind w:left="900" w:hanging="540"/>
        <w:jc w:val="both"/>
      </w:pPr>
      <w:r>
        <w:tab/>
      </w:r>
      <w:r w:rsidRPr="00532377">
        <w:t>P</w:t>
      </w:r>
      <w:r w:rsidRPr="00300786">
        <w:rPr>
          <w:vertAlign w:val="subscript"/>
        </w:rPr>
        <w:t>i</w:t>
      </w:r>
      <w:r w:rsidRPr="00532377">
        <w:t xml:space="preserve"> = la fréquence du i</w:t>
      </w:r>
      <w:r w:rsidRPr="00532377">
        <w:rPr>
          <w:vertAlign w:val="superscript"/>
        </w:rPr>
        <w:t>e</w:t>
      </w:r>
      <w:r w:rsidRPr="00532377">
        <w:t xml:space="preserve"> haplotype dans l’échantillon</w:t>
      </w:r>
    </w:p>
    <w:p w14:paraId="58D83648" w14:textId="77777777" w:rsidR="00123568" w:rsidRDefault="00123568" w:rsidP="00123568">
      <w:pPr>
        <w:spacing w:before="120" w:after="120"/>
        <w:jc w:val="both"/>
      </w:pPr>
    </w:p>
    <w:p w14:paraId="79A75938" w14:textId="77777777" w:rsidR="00123568" w:rsidRPr="00532377" w:rsidRDefault="00123568" w:rsidP="00123568">
      <w:pPr>
        <w:spacing w:before="120" w:after="120"/>
        <w:jc w:val="both"/>
      </w:pPr>
      <w:r w:rsidRPr="00532377">
        <w:lastRenderedPageBreak/>
        <w:t>Le nombre de sites polymorphes (S) équivaut au nombre de loci utilisables présentant plus d’un allèle par locus</w:t>
      </w:r>
    </w:p>
    <w:p w14:paraId="2416BD38" w14:textId="77777777" w:rsidR="00123568" w:rsidRPr="00532377" w:rsidRDefault="00123568" w:rsidP="00123568">
      <w:pPr>
        <w:spacing w:before="120" w:after="120"/>
        <w:jc w:val="both"/>
      </w:pPr>
      <w:r w:rsidRPr="00532377">
        <w:t>La diversité haplotypique équivaut à la diversité génétique au n</w:t>
      </w:r>
      <w:r w:rsidRPr="00532377">
        <w:t>i</w:t>
      </w:r>
      <w:r w:rsidRPr="00532377">
        <w:t>veau nucléotidique et s’obtient par la formule suiv</w:t>
      </w:r>
      <w:r>
        <w:t>ante, ainsi que sa variance (L(π</w:t>
      </w:r>
      <w:r w:rsidRPr="00300786">
        <w:rPr>
          <w:vertAlign w:val="subscript"/>
        </w:rPr>
        <w:t>n</w:t>
      </w:r>
      <w:r w:rsidRPr="00532377">
        <w:t>)) (Nei, 1987 ; Tajima, 1983) :</w:t>
      </w:r>
    </w:p>
    <w:p w14:paraId="1765DB32" w14:textId="77777777" w:rsidR="00123568" w:rsidRPr="00532377" w:rsidRDefault="00711FB2" w:rsidP="00123568">
      <w:pPr>
        <w:pStyle w:val="fig"/>
      </w:pPr>
      <w:r w:rsidRPr="00532377">
        <w:rPr>
          <w:noProof/>
        </w:rPr>
        <w:drawing>
          <wp:inline distT="0" distB="0" distL="0" distR="0" wp14:anchorId="2FE302B4" wp14:editId="32EB7EFF">
            <wp:extent cx="2882900" cy="1752600"/>
            <wp:effectExtent l="0" t="0" r="0" b="0"/>
            <wp:docPr id="20" name="Picut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24"/>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2900" cy="1752600"/>
                    </a:xfrm>
                    <a:prstGeom prst="rect">
                      <a:avLst/>
                    </a:prstGeom>
                    <a:noFill/>
                    <a:ln>
                      <a:noFill/>
                    </a:ln>
                  </pic:spPr>
                </pic:pic>
              </a:graphicData>
            </a:graphic>
          </wp:inline>
        </w:drawing>
      </w:r>
    </w:p>
    <w:p w14:paraId="3996DC70" w14:textId="77777777" w:rsidR="00123568" w:rsidRDefault="00123568" w:rsidP="00123568">
      <w:pPr>
        <w:spacing w:before="120" w:after="120"/>
        <w:jc w:val="both"/>
      </w:pPr>
      <w:r>
        <w:t>[35]</w:t>
      </w:r>
    </w:p>
    <w:p w14:paraId="6B939545" w14:textId="77777777" w:rsidR="00123568" w:rsidRPr="00532377" w:rsidRDefault="00123568" w:rsidP="00123568">
      <w:pPr>
        <w:spacing w:before="120" w:after="120"/>
        <w:jc w:val="both"/>
        <w:rPr>
          <w:szCs w:val="2"/>
        </w:rPr>
      </w:pPr>
    </w:p>
    <w:p w14:paraId="17D25714" w14:textId="77777777" w:rsidR="00123568" w:rsidRPr="00532377" w:rsidRDefault="00123568" w:rsidP="00123568">
      <w:pPr>
        <w:spacing w:before="120" w:after="120"/>
        <w:ind w:left="900" w:hanging="540"/>
        <w:jc w:val="both"/>
      </w:pPr>
      <w:r w:rsidRPr="00532377">
        <w:t>où</w:t>
      </w:r>
      <w:r>
        <w:tab/>
      </w:r>
      <w:r w:rsidRPr="00532377">
        <w:rPr>
          <w:i/>
          <w:iCs/>
        </w:rPr>
        <w:t>d</w:t>
      </w:r>
      <w:r w:rsidRPr="00300786">
        <w:rPr>
          <w:i/>
          <w:iCs/>
          <w:vertAlign w:val="subscript"/>
        </w:rPr>
        <w:t>ij</w:t>
      </w:r>
      <w:r w:rsidRPr="00532377">
        <w:t xml:space="preserve"> = l’estimation du nombre de mutations produites depuis la divergence des haplotypes i et j</w:t>
      </w:r>
    </w:p>
    <w:p w14:paraId="7B635A07" w14:textId="77777777" w:rsidR="00123568" w:rsidRPr="00532377" w:rsidRDefault="00123568" w:rsidP="00123568">
      <w:pPr>
        <w:spacing w:before="120" w:after="120"/>
        <w:ind w:left="900" w:hanging="540"/>
        <w:jc w:val="both"/>
      </w:pPr>
      <w:r>
        <w:tab/>
      </w:r>
      <w:r w:rsidRPr="00532377">
        <w:t>k = le nombre d’haplotypes</w:t>
      </w:r>
    </w:p>
    <w:p w14:paraId="2D81AE7D" w14:textId="77777777" w:rsidR="00123568" w:rsidRPr="00532377" w:rsidRDefault="00123568" w:rsidP="00123568">
      <w:pPr>
        <w:spacing w:before="120" w:after="120"/>
        <w:ind w:left="900" w:hanging="540"/>
        <w:jc w:val="both"/>
      </w:pPr>
      <w:r>
        <w:tab/>
      </w:r>
      <w:r w:rsidRPr="00532377">
        <w:t xml:space="preserve">p, </w:t>
      </w:r>
      <w:r>
        <w:t>=</w:t>
      </w:r>
      <w:r w:rsidRPr="00532377">
        <w:t xml:space="preserve"> la fréquence de l’haplotype i</w:t>
      </w:r>
    </w:p>
    <w:p w14:paraId="630FB31F" w14:textId="77777777" w:rsidR="00123568" w:rsidRPr="00532377" w:rsidRDefault="00123568" w:rsidP="00123568">
      <w:pPr>
        <w:spacing w:before="120" w:after="120"/>
        <w:ind w:left="900" w:hanging="540"/>
        <w:jc w:val="both"/>
      </w:pPr>
      <w:r>
        <w:tab/>
      </w:r>
      <w:r w:rsidRPr="00532377">
        <w:t>L = le nombre de loci (ou locus)</w:t>
      </w:r>
    </w:p>
    <w:p w14:paraId="6C579190" w14:textId="77777777" w:rsidR="00123568" w:rsidRPr="00532377" w:rsidRDefault="00123568" w:rsidP="00123568">
      <w:pPr>
        <w:spacing w:before="120" w:after="120"/>
        <w:ind w:left="900" w:hanging="540"/>
        <w:jc w:val="both"/>
      </w:pPr>
      <w:r>
        <w:tab/>
      </w:r>
      <w:r w:rsidRPr="00532377">
        <w:t>N</w:t>
      </w:r>
      <w:r>
        <w:t xml:space="preserve"> =</w:t>
      </w:r>
      <w:r w:rsidRPr="00532377">
        <w:t xml:space="preserve"> le nombre d’échantillons</w:t>
      </w:r>
    </w:p>
    <w:p w14:paraId="76783154" w14:textId="77777777" w:rsidR="00123568" w:rsidRDefault="00123568" w:rsidP="00123568">
      <w:pPr>
        <w:pStyle w:val="p"/>
      </w:pPr>
      <w:r w:rsidRPr="00532377">
        <w:br w:type="page"/>
      </w:r>
      <w:r>
        <w:lastRenderedPageBreak/>
        <w:t>[36]</w:t>
      </w:r>
    </w:p>
    <w:p w14:paraId="7C0952A2" w14:textId="77777777" w:rsidR="00123568" w:rsidRPr="00E07116" w:rsidRDefault="00123568" w:rsidP="00123568">
      <w:pPr>
        <w:jc w:val="both"/>
      </w:pPr>
    </w:p>
    <w:p w14:paraId="0CB3F915" w14:textId="77777777" w:rsidR="00123568" w:rsidRDefault="00123568" w:rsidP="00123568">
      <w:pPr>
        <w:jc w:val="both"/>
      </w:pPr>
    </w:p>
    <w:p w14:paraId="6F674137" w14:textId="77777777" w:rsidR="00123568" w:rsidRPr="00E07116" w:rsidRDefault="00123568" w:rsidP="00123568">
      <w:pPr>
        <w:jc w:val="both"/>
      </w:pPr>
    </w:p>
    <w:p w14:paraId="673DC9B9" w14:textId="77777777" w:rsidR="00123568" w:rsidRPr="00F54CC7" w:rsidRDefault="00123568" w:rsidP="00123568">
      <w:pPr>
        <w:spacing w:after="120"/>
        <w:ind w:firstLine="0"/>
        <w:jc w:val="center"/>
        <w:rPr>
          <w:sz w:val="24"/>
        </w:rPr>
      </w:pPr>
      <w:bookmarkStart w:id="25" w:name="Etude_chap_3"/>
      <w:r w:rsidRPr="00882707">
        <w:rPr>
          <w:b/>
          <w:sz w:val="24"/>
        </w:rPr>
        <w:t>Étude comparative des caractéristiques</w:t>
      </w:r>
      <w:r>
        <w:rPr>
          <w:b/>
          <w:sz w:val="24"/>
        </w:rPr>
        <w:br/>
      </w:r>
      <w:r w:rsidRPr="00882707">
        <w:rPr>
          <w:b/>
          <w:sz w:val="24"/>
        </w:rPr>
        <w:t>généalogiques et génétiques de quatre populations</w:t>
      </w:r>
      <w:r>
        <w:rPr>
          <w:b/>
          <w:sz w:val="24"/>
        </w:rPr>
        <w:br/>
      </w:r>
      <w:r w:rsidRPr="00882707">
        <w:rPr>
          <w:b/>
          <w:sz w:val="24"/>
        </w:rPr>
        <w:t>fondatrices de la Gaspésie.</w:t>
      </w:r>
    </w:p>
    <w:p w14:paraId="4870A9E1" w14:textId="77777777" w:rsidR="00123568" w:rsidRPr="00384B20" w:rsidRDefault="00123568" w:rsidP="00123568">
      <w:pPr>
        <w:pStyle w:val="Titreniveau1"/>
      </w:pPr>
      <w:r>
        <w:t>Chapitre 3</w:t>
      </w:r>
    </w:p>
    <w:p w14:paraId="2531F741" w14:textId="77777777" w:rsidR="00123568" w:rsidRPr="00E07116" w:rsidRDefault="00123568" w:rsidP="00123568">
      <w:pPr>
        <w:pStyle w:val="Titreniveau2"/>
      </w:pPr>
      <w:r>
        <w:t>RÉSULTATS</w:t>
      </w:r>
    </w:p>
    <w:bookmarkEnd w:id="25"/>
    <w:p w14:paraId="08E73C47" w14:textId="77777777" w:rsidR="00123568" w:rsidRPr="00E07116" w:rsidRDefault="00123568" w:rsidP="00123568">
      <w:pPr>
        <w:jc w:val="both"/>
        <w:rPr>
          <w:szCs w:val="36"/>
        </w:rPr>
      </w:pPr>
    </w:p>
    <w:p w14:paraId="2A002418" w14:textId="77777777" w:rsidR="00123568" w:rsidRPr="00E07116" w:rsidRDefault="00123568" w:rsidP="00123568">
      <w:pPr>
        <w:jc w:val="both"/>
      </w:pPr>
    </w:p>
    <w:p w14:paraId="62757E50" w14:textId="77777777" w:rsidR="00123568" w:rsidRPr="00E07116" w:rsidRDefault="00123568" w:rsidP="00123568">
      <w:pPr>
        <w:jc w:val="both"/>
      </w:pPr>
    </w:p>
    <w:p w14:paraId="507BBBD9" w14:textId="77777777" w:rsidR="00123568" w:rsidRPr="00E07116" w:rsidRDefault="00123568" w:rsidP="00123568">
      <w:pPr>
        <w:jc w:val="both"/>
      </w:pPr>
    </w:p>
    <w:p w14:paraId="35E2462E" w14:textId="77777777" w:rsidR="00123568" w:rsidRPr="00384B20" w:rsidRDefault="00123568" w:rsidP="00123568">
      <w:pPr>
        <w:ind w:right="90" w:firstLine="0"/>
        <w:jc w:val="both"/>
        <w:rPr>
          <w:sz w:val="20"/>
        </w:rPr>
      </w:pPr>
      <w:hyperlink w:anchor="tdm" w:history="1">
        <w:r w:rsidRPr="00384B20">
          <w:rPr>
            <w:rStyle w:val="Hyperlien"/>
            <w:sz w:val="20"/>
          </w:rPr>
          <w:t>Retour à la table des matières</w:t>
        </w:r>
      </w:hyperlink>
    </w:p>
    <w:p w14:paraId="44AB1E17" w14:textId="77777777" w:rsidR="00123568" w:rsidRPr="00532377" w:rsidRDefault="00123568" w:rsidP="00123568">
      <w:pPr>
        <w:spacing w:before="120" w:after="120"/>
        <w:jc w:val="both"/>
      </w:pPr>
      <w:r w:rsidRPr="00532377">
        <w:t>Ce chapitre est divisé en deux sections. La première présente les résultats des analyses généalogiques réalisées, soit les caractéristiques des généalogies, les mesures d’apparentement et de consanguinité, la caractérisation des fondateurs régionaux ainsi que l’étude des lignées maternelles. Quant à la seconde partie, elle porte sur les analyses g</w:t>
      </w:r>
      <w:r w:rsidRPr="00532377">
        <w:t>é</w:t>
      </w:r>
      <w:r w:rsidRPr="00532377">
        <w:t>nétiques de l’ADN mitochondrial et comporte les indices usuels de diversité ainsi que la détermination des haplogroupes.</w:t>
      </w:r>
    </w:p>
    <w:p w14:paraId="73AE27DA" w14:textId="77777777" w:rsidR="00123568" w:rsidRDefault="00123568" w:rsidP="00123568">
      <w:pPr>
        <w:spacing w:before="120" w:after="120"/>
        <w:jc w:val="both"/>
      </w:pPr>
    </w:p>
    <w:p w14:paraId="7B3BCBAE" w14:textId="77777777" w:rsidR="00123568" w:rsidRPr="00532377" w:rsidRDefault="00123568" w:rsidP="00123568">
      <w:pPr>
        <w:pStyle w:val="planche"/>
      </w:pPr>
      <w:bookmarkStart w:id="26" w:name="Etude_chap_3_1"/>
      <w:r>
        <w:t xml:space="preserve">3.1. </w:t>
      </w:r>
      <w:r w:rsidRPr="00532377">
        <w:t>Analyses généalogiques</w:t>
      </w:r>
    </w:p>
    <w:bookmarkEnd w:id="26"/>
    <w:p w14:paraId="4001CB38" w14:textId="77777777" w:rsidR="00123568" w:rsidRDefault="00123568" w:rsidP="00123568">
      <w:pPr>
        <w:spacing w:before="120" w:after="120"/>
        <w:jc w:val="both"/>
        <w:rPr>
          <w:i/>
          <w:iCs/>
        </w:rPr>
      </w:pPr>
    </w:p>
    <w:p w14:paraId="1FDE0AAC" w14:textId="77777777" w:rsidR="00123568" w:rsidRPr="00532377" w:rsidRDefault="00123568" w:rsidP="00123568">
      <w:pPr>
        <w:pStyle w:val="a"/>
      </w:pPr>
      <w:r>
        <w:t xml:space="preserve">3.1.1. </w:t>
      </w:r>
      <w:r w:rsidRPr="00532377">
        <w:t>Analyses descriptives des ascendances</w:t>
      </w:r>
    </w:p>
    <w:p w14:paraId="244C2E78" w14:textId="77777777" w:rsidR="00123568" w:rsidRDefault="00123568" w:rsidP="00123568">
      <w:pPr>
        <w:spacing w:before="120" w:after="120"/>
        <w:jc w:val="both"/>
      </w:pPr>
    </w:p>
    <w:p w14:paraId="199F7E19" w14:textId="77777777" w:rsidR="00123568" w:rsidRPr="00532377" w:rsidRDefault="00123568" w:rsidP="00123568">
      <w:pPr>
        <w:spacing w:before="120" w:after="120"/>
        <w:jc w:val="both"/>
      </w:pPr>
      <w:r w:rsidRPr="00532377">
        <w:t>Les caractéristiques générales des généalogies permettent de déf</w:t>
      </w:r>
      <w:r w:rsidRPr="00532377">
        <w:t>i</w:t>
      </w:r>
      <w:r w:rsidRPr="00532377">
        <w:t>nir l’exhaustivité des échantillons et de vérifier leur comparabilité. De plus, elles soulignent les limites des données ainsi que la qualité des sources utilisées lors des reconstructions généalogiques (Lavoie, 2003).</w:t>
      </w:r>
    </w:p>
    <w:p w14:paraId="16B54A05" w14:textId="77777777" w:rsidR="00123568" w:rsidRPr="00532377" w:rsidRDefault="00123568" w:rsidP="00123568">
      <w:pPr>
        <w:spacing w:before="120" w:after="120"/>
        <w:jc w:val="both"/>
      </w:pPr>
      <w:r w:rsidRPr="00532377">
        <w:t>Le tableau</w:t>
      </w:r>
      <w:r>
        <w:t> </w:t>
      </w:r>
      <w:r w:rsidRPr="00532377">
        <w:t>3.1 illustre les caractéristiques générales des généal</w:t>
      </w:r>
      <w:r w:rsidRPr="00532377">
        <w:t>o</w:t>
      </w:r>
      <w:r w:rsidRPr="00532377">
        <w:t>gies de chaque groupe ethnique : le nombre de généalogies, la profo</w:t>
      </w:r>
      <w:r w:rsidRPr="00532377">
        <w:t>n</w:t>
      </w:r>
      <w:r w:rsidRPr="00532377">
        <w:t xml:space="preserve">deur moyenne et maximale atteinte, le nombre d’ancêtres retrouvés et </w:t>
      </w:r>
      <w:r w:rsidRPr="00532377">
        <w:lastRenderedPageBreak/>
        <w:t>distincts dans chaque groupe ainsi que la concentration des ancêtres. Aussi appelée indice d’homogénéité, la concentration des ancêtres nous indique le nombre moyen d’apparitions pour chaque ancêtre. E</w:t>
      </w:r>
      <w:r w:rsidRPr="00532377">
        <w:t>l</w:t>
      </w:r>
      <w:r w:rsidRPr="00532377">
        <w:t>le s’obtient en divisant le nombre d’ancêtres retrouvés par le nombre d’ancêtres distincts.</w:t>
      </w:r>
    </w:p>
    <w:p w14:paraId="43E5597D" w14:textId="77777777" w:rsidR="00123568" w:rsidRDefault="00123568" w:rsidP="00123568">
      <w:pPr>
        <w:spacing w:before="120" w:after="120"/>
        <w:jc w:val="both"/>
      </w:pPr>
      <w:r>
        <w:t>[37]</w:t>
      </w:r>
    </w:p>
    <w:p w14:paraId="50A6E8AD" w14:textId="77777777" w:rsidR="00123568" w:rsidRDefault="00123568" w:rsidP="00123568">
      <w:pPr>
        <w:spacing w:before="120" w:after="120"/>
        <w:jc w:val="both"/>
      </w:pPr>
      <w:r w:rsidRPr="00532377">
        <w:t>Outre le nombre de généalogies qui varie d’un groupe à l’autre, on observe que la profondeur moyenne est plus importante pour les Ac</w:t>
      </w:r>
      <w:r w:rsidRPr="00532377">
        <w:t>a</w:t>
      </w:r>
      <w:r w:rsidRPr="00532377">
        <w:t>diens et les Canadiens-français, mais plus faible pour les Anglo-normands et les Loyalistes Britanniques, ce qui souligne, pour ces derniers groupes, les limites des sources utilisées lors des reconstit</w:t>
      </w:r>
      <w:r w:rsidRPr="00532377">
        <w:t>u</w:t>
      </w:r>
      <w:r w:rsidRPr="00532377">
        <w:t>tions généalogiques. Les profondeurs maximales atteintes sont comp</w:t>
      </w:r>
      <w:r w:rsidRPr="00532377">
        <w:t>a</w:t>
      </w:r>
      <w:r w:rsidRPr="00532377">
        <w:t>rables pour les quatre groupes. Il faut cependant préciser que la forte profondeur atteinte pour les groupes des Anglo-normands et des Loy</w:t>
      </w:r>
      <w:r w:rsidRPr="00532377">
        <w:t>a</w:t>
      </w:r>
      <w:r w:rsidRPr="00532377">
        <w:t>listes Britanniques est due à la présence d’ancêtres Acadiens et Canadiens-français dans des branches généalogiques des participants de ces groupes. Le nombre d’ancêtres retrouvés est plus élevé que le nombre d’ancêtres distincts, puisqu’un ancêtre peut être présent plus d’une fois dans une généalogie et dans plusieurs généalogies. Outre le fait qu’il est normal que le nombre d’ancêtres distincts augmente lor</w:t>
      </w:r>
      <w:r w:rsidRPr="00532377">
        <w:t>s</w:t>
      </w:r>
      <w:r w:rsidRPr="00532377">
        <w:t>que la taille du groupe est plus importante, on note que le nombre d’ancêtres retrouvés et distincts est plus important pour le groupe des Canadiens-français et plus faible pour celui des Loyalistes Britann</w:t>
      </w:r>
      <w:r w:rsidRPr="00532377">
        <w:t>i</w:t>
      </w:r>
      <w:r w:rsidRPr="00532377">
        <w:t>ques. La même tendance est observée avec les valeurs d’indice d’homogénéité aussi appelé concentration des ancêtres dans le tableau ci-dessous.</w:t>
      </w:r>
    </w:p>
    <w:p w14:paraId="2E390DA4" w14:textId="77777777" w:rsidR="00123568" w:rsidRPr="00532377" w:rsidRDefault="00123568" w:rsidP="00123568">
      <w:pPr>
        <w:spacing w:before="120" w:after="120"/>
        <w:jc w:val="both"/>
      </w:pPr>
      <w:r>
        <w:br w:type="page"/>
      </w:r>
    </w:p>
    <w:p w14:paraId="5DCD096B" w14:textId="77777777" w:rsidR="00123568" w:rsidRDefault="00123568" w:rsidP="00123568">
      <w:pPr>
        <w:pStyle w:val="figtitre"/>
      </w:pPr>
      <w:bookmarkStart w:id="27" w:name="tableau_3_01"/>
      <w:r w:rsidRPr="00532377">
        <w:t>Tableau 3.1</w:t>
      </w:r>
      <w:r>
        <w:t>.</w:t>
      </w:r>
    </w:p>
    <w:bookmarkEnd w:id="27"/>
    <w:p w14:paraId="1DEF3A98" w14:textId="77777777" w:rsidR="00123568" w:rsidRDefault="00123568" w:rsidP="00123568">
      <w:pPr>
        <w:pStyle w:val="figtitrest"/>
      </w:pPr>
      <w:r w:rsidRPr="00532377">
        <w:t>Caractéristiques des généalogies par groupe de participants</w:t>
      </w:r>
    </w:p>
    <w:p w14:paraId="7DA7A232"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23065539" w14:textId="77777777" w:rsidR="00123568" w:rsidRPr="00384B20" w:rsidRDefault="00123568" w:rsidP="00123568">
      <w:pPr>
        <w:ind w:right="90" w:firstLine="0"/>
        <w:jc w:val="both"/>
        <w:rPr>
          <w:sz w:val="20"/>
        </w:rPr>
      </w:pPr>
    </w:p>
    <w:tbl>
      <w:tblPr>
        <w:tblOverlap w:val="never"/>
        <w:tblW w:w="0" w:type="auto"/>
        <w:tblInd w:w="-350" w:type="dxa"/>
        <w:tblLayout w:type="fixed"/>
        <w:tblCellMar>
          <w:left w:w="10" w:type="dxa"/>
          <w:right w:w="10" w:type="dxa"/>
        </w:tblCellMar>
        <w:tblLook w:val="04A0" w:firstRow="1" w:lastRow="0" w:firstColumn="1" w:lastColumn="0" w:noHBand="0" w:noVBand="1"/>
      </w:tblPr>
      <w:tblGrid>
        <w:gridCol w:w="2880"/>
        <w:gridCol w:w="1260"/>
        <w:gridCol w:w="1440"/>
        <w:gridCol w:w="1170"/>
        <w:gridCol w:w="1530"/>
      </w:tblGrid>
      <w:tr w:rsidR="00123568" w:rsidRPr="00532377" w14:paraId="1B91A6D0" w14:textId="77777777">
        <w:tblPrEx>
          <w:tblCellMar>
            <w:top w:w="0" w:type="dxa"/>
            <w:bottom w:w="0" w:type="dxa"/>
          </w:tblCellMar>
        </w:tblPrEx>
        <w:tc>
          <w:tcPr>
            <w:tcW w:w="2880" w:type="dxa"/>
            <w:vMerge w:val="restart"/>
            <w:tcBorders>
              <w:top w:val="single" w:sz="4" w:space="0" w:color="auto"/>
            </w:tcBorders>
            <w:shd w:val="clear" w:color="auto" w:fill="EEECE1"/>
          </w:tcPr>
          <w:p w14:paraId="45002554" w14:textId="77777777" w:rsidR="00123568" w:rsidRPr="00300786" w:rsidRDefault="00123568" w:rsidP="00123568">
            <w:pPr>
              <w:spacing w:before="60" w:after="60"/>
              <w:ind w:firstLine="0"/>
              <w:rPr>
                <w:sz w:val="24"/>
                <w:szCs w:val="10"/>
              </w:rPr>
            </w:pPr>
          </w:p>
        </w:tc>
        <w:tc>
          <w:tcPr>
            <w:tcW w:w="5400" w:type="dxa"/>
            <w:gridSpan w:val="4"/>
            <w:tcBorders>
              <w:top w:val="single" w:sz="4" w:space="0" w:color="auto"/>
            </w:tcBorders>
            <w:shd w:val="clear" w:color="auto" w:fill="EEECE1"/>
            <w:vAlign w:val="bottom"/>
          </w:tcPr>
          <w:p w14:paraId="31A4D524" w14:textId="77777777" w:rsidR="00123568" w:rsidRPr="00300786" w:rsidRDefault="00123568" w:rsidP="00123568">
            <w:pPr>
              <w:spacing w:before="60" w:after="60"/>
              <w:ind w:firstLine="0"/>
              <w:jc w:val="center"/>
              <w:rPr>
                <w:sz w:val="24"/>
              </w:rPr>
            </w:pPr>
            <w:r w:rsidRPr="00300786">
              <w:rPr>
                <w:sz w:val="24"/>
              </w:rPr>
              <w:t>Groupe de participants</w:t>
            </w:r>
          </w:p>
        </w:tc>
      </w:tr>
      <w:tr w:rsidR="00123568" w:rsidRPr="00532377" w14:paraId="4386A468" w14:textId="77777777">
        <w:tblPrEx>
          <w:tblCellMar>
            <w:top w:w="0" w:type="dxa"/>
            <w:bottom w:w="0" w:type="dxa"/>
          </w:tblCellMar>
        </w:tblPrEx>
        <w:tc>
          <w:tcPr>
            <w:tcW w:w="2880" w:type="dxa"/>
            <w:vMerge/>
            <w:shd w:val="clear" w:color="auto" w:fill="EEECE1"/>
          </w:tcPr>
          <w:p w14:paraId="3DB94025" w14:textId="77777777" w:rsidR="00123568" w:rsidRPr="00300786" w:rsidRDefault="00123568" w:rsidP="00123568">
            <w:pPr>
              <w:spacing w:before="60" w:after="60"/>
              <w:ind w:firstLine="0"/>
              <w:rPr>
                <w:sz w:val="24"/>
              </w:rPr>
            </w:pPr>
          </w:p>
        </w:tc>
        <w:tc>
          <w:tcPr>
            <w:tcW w:w="1260" w:type="dxa"/>
            <w:tcBorders>
              <w:top w:val="single" w:sz="4" w:space="0" w:color="auto"/>
            </w:tcBorders>
            <w:shd w:val="clear" w:color="auto" w:fill="EEECE1"/>
            <w:vAlign w:val="center"/>
          </w:tcPr>
          <w:p w14:paraId="06DEA955" w14:textId="77777777" w:rsidR="00123568" w:rsidRPr="00300786" w:rsidRDefault="00123568" w:rsidP="00123568">
            <w:pPr>
              <w:spacing w:before="60" w:after="60"/>
              <w:ind w:firstLine="0"/>
              <w:jc w:val="center"/>
              <w:rPr>
                <w:sz w:val="24"/>
              </w:rPr>
            </w:pPr>
            <w:r w:rsidRPr="00300786">
              <w:rPr>
                <w:sz w:val="24"/>
              </w:rPr>
              <w:t>Acadiens</w:t>
            </w:r>
          </w:p>
        </w:tc>
        <w:tc>
          <w:tcPr>
            <w:tcW w:w="1440" w:type="dxa"/>
            <w:tcBorders>
              <w:top w:val="single" w:sz="4" w:space="0" w:color="auto"/>
            </w:tcBorders>
            <w:shd w:val="clear" w:color="auto" w:fill="EEECE1"/>
            <w:vAlign w:val="bottom"/>
          </w:tcPr>
          <w:p w14:paraId="2712C5D9" w14:textId="77777777" w:rsidR="00123568" w:rsidRPr="00300786" w:rsidRDefault="00123568" w:rsidP="00123568">
            <w:pPr>
              <w:spacing w:before="60" w:after="60"/>
              <w:ind w:firstLine="0"/>
              <w:jc w:val="center"/>
              <w:rPr>
                <w:sz w:val="24"/>
              </w:rPr>
            </w:pPr>
            <w:r>
              <w:rPr>
                <w:sz w:val="24"/>
              </w:rPr>
              <w:t>Canadiens-</w:t>
            </w:r>
            <w:r w:rsidRPr="00300786">
              <w:rPr>
                <w:sz w:val="24"/>
              </w:rPr>
              <w:t>français</w:t>
            </w:r>
          </w:p>
        </w:tc>
        <w:tc>
          <w:tcPr>
            <w:tcW w:w="1170" w:type="dxa"/>
            <w:tcBorders>
              <w:top w:val="single" w:sz="4" w:space="0" w:color="auto"/>
            </w:tcBorders>
            <w:shd w:val="clear" w:color="auto" w:fill="EEECE1"/>
            <w:vAlign w:val="bottom"/>
          </w:tcPr>
          <w:p w14:paraId="163CD081" w14:textId="77777777" w:rsidR="00123568" w:rsidRPr="00300786" w:rsidRDefault="00123568" w:rsidP="00123568">
            <w:pPr>
              <w:spacing w:before="60" w:after="60"/>
              <w:ind w:firstLine="0"/>
              <w:jc w:val="center"/>
              <w:rPr>
                <w:sz w:val="24"/>
              </w:rPr>
            </w:pPr>
            <w:r>
              <w:rPr>
                <w:sz w:val="24"/>
              </w:rPr>
              <w:t>Anglo-</w:t>
            </w:r>
            <w:r w:rsidRPr="00300786">
              <w:rPr>
                <w:sz w:val="24"/>
              </w:rPr>
              <w:t>normands</w:t>
            </w:r>
          </w:p>
        </w:tc>
        <w:tc>
          <w:tcPr>
            <w:tcW w:w="1530" w:type="dxa"/>
            <w:tcBorders>
              <w:top w:val="single" w:sz="4" w:space="0" w:color="auto"/>
            </w:tcBorders>
            <w:shd w:val="clear" w:color="auto" w:fill="EEECE1"/>
            <w:vAlign w:val="bottom"/>
          </w:tcPr>
          <w:p w14:paraId="3617A0F5" w14:textId="77777777" w:rsidR="00123568" w:rsidRPr="00300786" w:rsidRDefault="00123568" w:rsidP="00123568">
            <w:pPr>
              <w:spacing w:before="60" w:after="60"/>
              <w:ind w:firstLine="0"/>
              <w:jc w:val="center"/>
              <w:rPr>
                <w:sz w:val="24"/>
              </w:rPr>
            </w:pPr>
            <w:r w:rsidRPr="00300786">
              <w:rPr>
                <w:sz w:val="24"/>
              </w:rPr>
              <w:t>Loyalistes Br</w:t>
            </w:r>
            <w:r w:rsidRPr="00300786">
              <w:rPr>
                <w:sz w:val="24"/>
              </w:rPr>
              <w:t>i</w:t>
            </w:r>
            <w:r w:rsidRPr="00300786">
              <w:rPr>
                <w:sz w:val="24"/>
              </w:rPr>
              <w:t>tanniques</w:t>
            </w:r>
          </w:p>
        </w:tc>
      </w:tr>
      <w:tr w:rsidR="00123568" w:rsidRPr="00532377" w14:paraId="646D33B3" w14:textId="77777777">
        <w:tblPrEx>
          <w:tblCellMar>
            <w:top w:w="0" w:type="dxa"/>
            <w:bottom w:w="0" w:type="dxa"/>
          </w:tblCellMar>
        </w:tblPrEx>
        <w:tc>
          <w:tcPr>
            <w:tcW w:w="2880" w:type="dxa"/>
            <w:tcBorders>
              <w:top w:val="single" w:sz="4" w:space="0" w:color="auto"/>
            </w:tcBorders>
            <w:shd w:val="clear" w:color="auto" w:fill="FFFFFF"/>
            <w:vAlign w:val="bottom"/>
          </w:tcPr>
          <w:p w14:paraId="1F5DF59C" w14:textId="77777777" w:rsidR="00123568" w:rsidRPr="00300786" w:rsidRDefault="00123568" w:rsidP="00123568">
            <w:pPr>
              <w:spacing w:before="60" w:after="60"/>
              <w:ind w:firstLine="0"/>
              <w:rPr>
                <w:sz w:val="24"/>
              </w:rPr>
            </w:pPr>
            <w:r w:rsidRPr="00300786">
              <w:rPr>
                <w:sz w:val="24"/>
              </w:rPr>
              <w:t>Nb de généalogies</w:t>
            </w:r>
          </w:p>
        </w:tc>
        <w:tc>
          <w:tcPr>
            <w:tcW w:w="1260" w:type="dxa"/>
            <w:tcBorders>
              <w:top w:val="single" w:sz="4" w:space="0" w:color="auto"/>
            </w:tcBorders>
            <w:shd w:val="clear" w:color="auto" w:fill="FFFFFF"/>
            <w:vAlign w:val="bottom"/>
          </w:tcPr>
          <w:p w14:paraId="72A4349D" w14:textId="77777777" w:rsidR="00123568" w:rsidRPr="00300786" w:rsidRDefault="00123568" w:rsidP="00123568">
            <w:pPr>
              <w:spacing w:before="60" w:after="60"/>
              <w:ind w:right="288" w:firstLine="0"/>
              <w:jc w:val="right"/>
              <w:rPr>
                <w:sz w:val="24"/>
              </w:rPr>
            </w:pPr>
            <w:r w:rsidRPr="00300786">
              <w:rPr>
                <w:sz w:val="24"/>
              </w:rPr>
              <w:t>97</w:t>
            </w:r>
          </w:p>
        </w:tc>
        <w:tc>
          <w:tcPr>
            <w:tcW w:w="1440" w:type="dxa"/>
            <w:tcBorders>
              <w:top w:val="single" w:sz="4" w:space="0" w:color="auto"/>
            </w:tcBorders>
            <w:shd w:val="clear" w:color="auto" w:fill="FFFFFF"/>
            <w:vAlign w:val="bottom"/>
          </w:tcPr>
          <w:p w14:paraId="20836E29" w14:textId="77777777" w:rsidR="00123568" w:rsidRPr="00300786" w:rsidRDefault="00123568" w:rsidP="00123568">
            <w:pPr>
              <w:spacing w:before="60" w:after="60"/>
              <w:ind w:right="288" w:firstLine="0"/>
              <w:jc w:val="right"/>
              <w:rPr>
                <w:sz w:val="24"/>
              </w:rPr>
            </w:pPr>
            <w:r w:rsidRPr="00300786">
              <w:rPr>
                <w:sz w:val="24"/>
              </w:rPr>
              <w:t>97</w:t>
            </w:r>
          </w:p>
        </w:tc>
        <w:tc>
          <w:tcPr>
            <w:tcW w:w="1170" w:type="dxa"/>
            <w:tcBorders>
              <w:top w:val="single" w:sz="4" w:space="0" w:color="auto"/>
            </w:tcBorders>
            <w:shd w:val="clear" w:color="auto" w:fill="FFFFFF"/>
            <w:vAlign w:val="bottom"/>
          </w:tcPr>
          <w:p w14:paraId="6D25EFC9" w14:textId="77777777" w:rsidR="00123568" w:rsidRPr="00300786" w:rsidRDefault="00123568" w:rsidP="00123568">
            <w:pPr>
              <w:spacing w:before="60" w:after="60"/>
              <w:ind w:right="288" w:firstLine="0"/>
              <w:jc w:val="right"/>
              <w:rPr>
                <w:sz w:val="24"/>
              </w:rPr>
            </w:pPr>
            <w:r w:rsidRPr="00300786">
              <w:rPr>
                <w:sz w:val="24"/>
              </w:rPr>
              <w:t>84</w:t>
            </w:r>
          </w:p>
        </w:tc>
        <w:tc>
          <w:tcPr>
            <w:tcW w:w="1530" w:type="dxa"/>
            <w:tcBorders>
              <w:top w:val="single" w:sz="4" w:space="0" w:color="auto"/>
            </w:tcBorders>
            <w:shd w:val="clear" w:color="auto" w:fill="FFFFFF"/>
            <w:vAlign w:val="bottom"/>
          </w:tcPr>
          <w:p w14:paraId="636CEA81" w14:textId="77777777" w:rsidR="00123568" w:rsidRPr="00300786" w:rsidRDefault="00123568" w:rsidP="00123568">
            <w:pPr>
              <w:spacing w:before="60" w:after="60"/>
              <w:ind w:right="288" w:firstLine="0"/>
              <w:jc w:val="right"/>
              <w:rPr>
                <w:sz w:val="24"/>
              </w:rPr>
            </w:pPr>
            <w:r w:rsidRPr="00300786">
              <w:rPr>
                <w:sz w:val="24"/>
              </w:rPr>
              <w:t>70</w:t>
            </w:r>
          </w:p>
        </w:tc>
      </w:tr>
      <w:tr w:rsidR="00123568" w:rsidRPr="00532377" w14:paraId="2AD11001" w14:textId="77777777">
        <w:tblPrEx>
          <w:tblCellMar>
            <w:top w:w="0" w:type="dxa"/>
            <w:bottom w:w="0" w:type="dxa"/>
          </w:tblCellMar>
        </w:tblPrEx>
        <w:tc>
          <w:tcPr>
            <w:tcW w:w="2880" w:type="dxa"/>
            <w:shd w:val="clear" w:color="auto" w:fill="FFFFFF"/>
            <w:vAlign w:val="bottom"/>
          </w:tcPr>
          <w:p w14:paraId="4C6535E4" w14:textId="77777777" w:rsidR="00123568" w:rsidRPr="00300786" w:rsidRDefault="00123568" w:rsidP="00123568">
            <w:pPr>
              <w:ind w:firstLine="0"/>
              <w:rPr>
                <w:sz w:val="24"/>
              </w:rPr>
            </w:pPr>
            <w:r w:rsidRPr="00300786">
              <w:rPr>
                <w:sz w:val="24"/>
              </w:rPr>
              <w:t>Profondeur moyenne</w:t>
            </w:r>
          </w:p>
        </w:tc>
        <w:tc>
          <w:tcPr>
            <w:tcW w:w="1260" w:type="dxa"/>
            <w:shd w:val="clear" w:color="auto" w:fill="FFFFFF"/>
            <w:vAlign w:val="bottom"/>
          </w:tcPr>
          <w:p w14:paraId="61D139D4" w14:textId="77777777" w:rsidR="00123568" w:rsidRPr="00300786" w:rsidRDefault="00123568" w:rsidP="00123568">
            <w:pPr>
              <w:ind w:right="288" w:firstLine="0"/>
              <w:jc w:val="right"/>
              <w:rPr>
                <w:sz w:val="24"/>
              </w:rPr>
            </w:pPr>
            <w:r w:rsidRPr="00300786">
              <w:rPr>
                <w:sz w:val="24"/>
              </w:rPr>
              <w:t>8,8</w:t>
            </w:r>
          </w:p>
        </w:tc>
        <w:tc>
          <w:tcPr>
            <w:tcW w:w="1440" w:type="dxa"/>
            <w:shd w:val="clear" w:color="auto" w:fill="FFFFFF"/>
            <w:vAlign w:val="bottom"/>
          </w:tcPr>
          <w:p w14:paraId="32A4573A" w14:textId="77777777" w:rsidR="00123568" w:rsidRPr="00300786" w:rsidRDefault="00123568" w:rsidP="00123568">
            <w:pPr>
              <w:ind w:right="288" w:firstLine="0"/>
              <w:jc w:val="right"/>
              <w:rPr>
                <w:sz w:val="24"/>
              </w:rPr>
            </w:pPr>
            <w:r w:rsidRPr="00300786">
              <w:rPr>
                <w:sz w:val="24"/>
              </w:rPr>
              <w:t>9,2</w:t>
            </w:r>
          </w:p>
        </w:tc>
        <w:tc>
          <w:tcPr>
            <w:tcW w:w="1170" w:type="dxa"/>
            <w:shd w:val="clear" w:color="auto" w:fill="FFFFFF"/>
            <w:vAlign w:val="bottom"/>
          </w:tcPr>
          <w:p w14:paraId="65B32469" w14:textId="77777777" w:rsidR="00123568" w:rsidRPr="00300786" w:rsidRDefault="00123568" w:rsidP="00123568">
            <w:pPr>
              <w:ind w:right="288" w:firstLine="0"/>
              <w:jc w:val="right"/>
              <w:rPr>
                <w:sz w:val="24"/>
              </w:rPr>
            </w:pPr>
            <w:r w:rsidRPr="00300786">
              <w:rPr>
                <w:sz w:val="24"/>
              </w:rPr>
              <w:t>6,5</w:t>
            </w:r>
          </w:p>
        </w:tc>
        <w:tc>
          <w:tcPr>
            <w:tcW w:w="1530" w:type="dxa"/>
            <w:shd w:val="clear" w:color="auto" w:fill="FFFFFF"/>
            <w:vAlign w:val="bottom"/>
          </w:tcPr>
          <w:p w14:paraId="2488AFE8" w14:textId="77777777" w:rsidR="00123568" w:rsidRPr="00300786" w:rsidRDefault="00123568" w:rsidP="00123568">
            <w:pPr>
              <w:ind w:right="288" w:firstLine="0"/>
              <w:jc w:val="right"/>
              <w:rPr>
                <w:sz w:val="24"/>
              </w:rPr>
            </w:pPr>
            <w:r w:rsidRPr="00300786">
              <w:rPr>
                <w:sz w:val="24"/>
              </w:rPr>
              <w:t>4,8</w:t>
            </w:r>
          </w:p>
        </w:tc>
      </w:tr>
      <w:tr w:rsidR="00123568" w:rsidRPr="00532377" w14:paraId="09714002" w14:textId="77777777">
        <w:tblPrEx>
          <w:tblCellMar>
            <w:top w:w="0" w:type="dxa"/>
            <w:bottom w:w="0" w:type="dxa"/>
          </w:tblCellMar>
        </w:tblPrEx>
        <w:tc>
          <w:tcPr>
            <w:tcW w:w="2880" w:type="dxa"/>
            <w:shd w:val="clear" w:color="auto" w:fill="FFFFFF"/>
          </w:tcPr>
          <w:p w14:paraId="315FBD19" w14:textId="77777777" w:rsidR="00123568" w:rsidRPr="00300786" w:rsidRDefault="00123568" w:rsidP="00123568">
            <w:pPr>
              <w:ind w:firstLine="0"/>
              <w:rPr>
                <w:sz w:val="24"/>
              </w:rPr>
            </w:pPr>
            <w:r w:rsidRPr="00300786">
              <w:rPr>
                <w:sz w:val="24"/>
              </w:rPr>
              <w:t>Profondeur maximale</w:t>
            </w:r>
          </w:p>
        </w:tc>
        <w:tc>
          <w:tcPr>
            <w:tcW w:w="1260" w:type="dxa"/>
            <w:shd w:val="clear" w:color="auto" w:fill="FFFFFF"/>
          </w:tcPr>
          <w:p w14:paraId="40E62D8A" w14:textId="77777777" w:rsidR="00123568" w:rsidRPr="00300786" w:rsidRDefault="00123568" w:rsidP="00123568">
            <w:pPr>
              <w:ind w:right="288" w:firstLine="0"/>
              <w:jc w:val="right"/>
              <w:rPr>
                <w:sz w:val="24"/>
              </w:rPr>
            </w:pPr>
            <w:r w:rsidRPr="00300786">
              <w:rPr>
                <w:sz w:val="24"/>
              </w:rPr>
              <w:t>15</w:t>
            </w:r>
          </w:p>
        </w:tc>
        <w:tc>
          <w:tcPr>
            <w:tcW w:w="1440" w:type="dxa"/>
            <w:shd w:val="clear" w:color="auto" w:fill="FFFFFF"/>
          </w:tcPr>
          <w:p w14:paraId="596DEF95" w14:textId="77777777" w:rsidR="00123568" w:rsidRPr="00300786" w:rsidRDefault="00123568" w:rsidP="00123568">
            <w:pPr>
              <w:ind w:right="288" w:firstLine="0"/>
              <w:jc w:val="right"/>
              <w:rPr>
                <w:sz w:val="24"/>
              </w:rPr>
            </w:pPr>
            <w:r w:rsidRPr="00300786">
              <w:rPr>
                <w:sz w:val="24"/>
              </w:rPr>
              <w:t>18</w:t>
            </w:r>
          </w:p>
        </w:tc>
        <w:tc>
          <w:tcPr>
            <w:tcW w:w="1170" w:type="dxa"/>
            <w:shd w:val="clear" w:color="auto" w:fill="FFFFFF"/>
          </w:tcPr>
          <w:p w14:paraId="698D08E8" w14:textId="77777777" w:rsidR="00123568" w:rsidRPr="00300786" w:rsidRDefault="00123568" w:rsidP="00123568">
            <w:pPr>
              <w:ind w:right="288" w:firstLine="0"/>
              <w:jc w:val="right"/>
              <w:rPr>
                <w:sz w:val="24"/>
              </w:rPr>
            </w:pPr>
            <w:r w:rsidRPr="00300786">
              <w:rPr>
                <w:sz w:val="24"/>
              </w:rPr>
              <w:t>17</w:t>
            </w:r>
          </w:p>
        </w:tc>
        <w:tc>
          <w:tcPr>
            <w:tcW w:w="1530" w:type="dxa"/>
            <w:shd w:val="clear" w:color="auto" w:fill="FFFFFF"/>
          </w:tcPr>
          <w:p w14:paraId="629BAE0E" w14:textId="77777777" w:rsidR="00123568" w:rsidRPr="00300786" w:rsidRDefault="00123568" w:rsidP="00123568">
            <w:pPr>
              <w:ind w:right="288" w:firstLine="0"/>
              <w:jc w:val="right"/>
              <w:rPr>
                <w:sz w:val="24"/>
              </w:rPr>
            </w:pPr>
            <w:r w:rsidRPr="00300786">
              <w:rPr>
                <w:sz w:val="24"/>
              </w:rPr>
              <w:t>16</w:t>
            </w:r>
          </w:p>
        </w:tc>
      </w:tr>
      <w:tr w:rsidR="00123568" w:rsidRPr="00532377" w14:paraId="3D38C6F7" w14:textId="77777777">
        <w:tblPrEx>
          <w:tblCellMar>
            <w:top w:w="0" w:type="dxa"/>
            <w:bottom w:w="0" w:type="dxa"/>
          </w:tblCellMar>
        </w:tblPrEx>
        <w:tc>
          <w:tcPr>
            <w:tcW w:w="2880" w:type="dxa"/>
            <w:shd w:val="clear" w:color="auto" w:fill="FFFFFF"/>
          </w:tcPr>
          <w:p w14:paraId="58B135F0" w14:textId="77777777" w:rsidR="00123568" w:rsidRPr="00300786" w:rsidRDefault="00123568" w:rsidP="00123568">
            <w:pPr>
              <w:ind w:firstLine="0"/>
              <w:rPr>
                <w:sz w:val="24"/>
              </w:rPr>
            </w:pPr>
            <w:r w:rsidRPr="00300786">
              <w:rPr>
                <w:sz w:val="24"/>
              </w:rPr>
              <w:t>Nb d’ancêtres retrouvés</w:t>
            </w:r>
          </w:p>
        </w:tc>
        <w:tc>
          <w:tcPr>
            <w:tcW w:w="1260" w:type="dxa"/>
            <w:shd w:val="clear" w:color="auto" w:fill="FFFFFF"/>
          </w:tcPr>
          <w:p w14:paraId="216F0E48" w14:textId="77777777" w:rsidR="00123568" w:rsidRPr="00300786" w:rsidRDefault="00123568" w:rsidP="00123568">
            <w:pPr>
              <w:ind w:right="288" w:firstLine="0"/>
              <w:jc w:val="right"/>
              <w:rPr>
                <w:sz w:val="24"/>
              </w:rPr>
            </w:pPr>
            <w:r w:rsidRPr="00300786">
              <w:rPr>
                <w:sz w:val="24"/>
              </w:rPr>
              <w:t>225 988</w:t>
            </w:r>
          </w:p>
        </w:tc>
        <w:tc>
          <w:tcPr>
            <w:tcW w:w="1440" w:type="dxa"/>
            <w:shd w:val="clear" w:color="auto" w:fill="FFFFFF"/>
          </w:tcPr>
          <w:p w14:paraId="3C83AEAE" w14:textId="77777777" w:rsidR="00123568" w:rsidRPr="00300786" w:rsidRDefault="00123568" w:rsidP="00123568">
            <w:pPr>
              <w:ind w:right="288" w:firstLine="0"/>
              <w:jc w:val="right"/>
              <w:rPr>
                <w:sz w:val="24"/>
              </w:rPr>
            </w:pPr>
            <w:r w:rsidRPr="00300786">
              <w:rPr>
                <w:sz w:val="24"/>
              </w:rPr>
              <w:t>309 857</w:t>
            </w:r>
          </w:p>
        </w:tc>
        <w:tc>
          <w:tcPr>
            <w:tcW w:w="1170" w:type="dxa"/>
            <w:shd w:val="clear" w:color="auto" w:fill="FFFFFF"/>
          </w:tcPr>
          <w:p w14:paraId="22D130D7" w14:textId="77777777" w:rsidR="00123568" w:rsidRPr="00300786" w:rsidRDefault="00123568" w:rsidP="00123568">
            <w:pPr>
              <w:ind w:right="288" w:firstLine="0"/>
              <w:jc w:val="right"/>
              <w:rPr>
                <w:sz w:val="24"/>
              </w:rPr>
            </w:pPr>
            <w:r w:rsidRPr="00300786">
              <w:rPr>
                <w:sz w:val="24"/>
              </w:rPr>
              <w:t>127 752</w:t>
            </w:r>
          </w:p>
        </w:tc>
        <w:tc>
          <w:tcPr>
            <w:tcW w:w="1530" w:type="dxa"/>
            <w:shd w:val="clear" w:color="auto" w:fill="FFFFFF"/>
          </w:tcPr>
          <w:p w14:paraId="4E4B6399" w14:textId="77777777" w:rsidR="00123568" w:rsidRPr="00300786" w:rsidRDefault="00123568" w:rsidP="00123568">
            <w:pPr>
              <w:ind w:right="288" w:firstLine="0"/>
              <w:jc w:val="right"/>
              <w:rPr>
                <w:sz w:val="24"/>
              </w:rPr>
            </w:pPr>
            <w:r w:rsidRPr="00300786">
              <w:rPr>
                <w:sz w:val="24"/>
              </w:rPr>
              <w:t>23 629</w:t>
            </w:r>
          </w:p>
        </w:tc>
      </w:tr>
      <w:tr w:rsidR="00123568" w:rsidRPr="00532377" w14:paraId="0E6EF267" w14:textId="77777777">
        <w:tblPrEx>
          <w:tblCellMar>
            <w:top w:w="0" w:type="dxa"/>
            <w:bottom w:w="0" w:type="dxa"/>
          </w:tblCellMar>
        </w:tblPrEx>
        <w:tc>
          <w:tcPr>
            <w:tcW w:w="2880" w:type="dxa"/>
            <w:shd w:val="clear" w:color="auto" w:fill="FFFFFF"/>
            <w:vAlign w:val="bottom"/>
          </w:tcPr>
          <w:p w14:paraId="4635B82A" w14:textId="77777777" w:rsidR="00123568" w:rsidRPr="00300786" w:rsidRDefault="00123568" w:rsidP="00123568">
            <w:pPr>
              <w:ind w:firstLine="0"/>
              <w:rPr>
                <w:sz w:val="24"/>
              </w:rPr>
            </w:pPr>
            <w:r w:rsidRPr="00300786">
              <w:rPr>
                <w:sz w:val="24"/>
              </w:rPr>
              <w:t>Nb d’ancêtres distincts</w:t>
            </w:r>
          </w:p>
        </w:tc>
        <w:tc>
          <w:tcPr>
            <w:tcW w:w="1260" w:type="dxa"/>
            <w:shd w:val="clear" w:color="auto" w:fill="FFFFFF"/>
            <w:vAlign w:val="bottom"/>
          </w:tcPr>
          <w:p w14:paraId="15E6F336" w14:textId="77777777" w:rsidR="00123568" w:rsidRPr="00300786" w:rsidRDefault="00123568" w:rsidP="00123568">
            <w:pPr>
              <w:ind w:right="288" w:firstLine="0"/>
              <w:jc w:val="right"/>
              <w:rPr>
                <w:sz w:val="24"/>
              </w:rPr>
            </w:pPr>
            <w:r w:rsidRPr="00300786">
              <w:rPr>
                <w:sz w:val="24"/>
              </w:rPr>
              <w:t>13 557</w:t>
            </w:r>
          </w:p>
        </w:tc>
        <w:tc>
          <w:tcPr>
            <w:tcW w:w="1440" w:type="dxa"/>
            <w:shd w:val="clear" w:color="auto" w:fill="FFFFFF"/>
            <w:vAlign w:val="bottom"/>
          </w:tcPr>
          <w:p w14:paraId="580D0AD3" w14:textId="77777777" w:rsidR="00123568" w:rsidRPr="00300786" w:rsidRDefault="00123568" w:rsidP="00123568">
            <w:pPr>
              <w:ind w:right="288" w:firstLine="0"/>
              <w:jc w:val="right"/>
              <w:rPr>
                <w:sz w:val="24"/>
              </w:rPr>
            </w:pPr>
            <w:r w:rsidRPr="00300786">
              <w:rPr>
                <w:sz w:val="24"/>
              </w:rPr>
              <w:t>16 490</w:t>
            </w:r>
          </w:p>
        </w:tc>
        <w:tc>
          <w:tcPr>
            <w:tcW w:w="1170" w:type="dxa"/>
            <w:shd w:val="clear" w:color="auto" w:fill="FFFFFF"/>
            <w:vAlign w:val="bottom"/>
          </w:tcPr>
          <w:p w14:paraId="076520F0" w14:textId="77777777" w:rsidR="00123568" w:rsidRPr="00300786" w:rsidRDefault="00123568" w:rsidP="00123568">
            <w:pPr>
              <w:ind w:right="288" w:firstLine="0"/>
              <w:jc w:val="right"/>
              <w:rPr>
                <w:sz w:val="24"/>
              </w:rPr>
            </w:pPr>
            <w:r w:rsidRPr="00300786">
              <w:rPr>
                <w:sz w:val="24"/>
              </w:rPr>
              <w:t>12 169</w:t>
            </w:r>
          </w:p>
        </w:tc>
        <w:tc>
          <w:tcPr>
            <w:tcW w:w="1530" w:type="dxa"/>
            <w:shd w:val="clear" w:color="auto" w:fill="FFFFFF"/>
            <w:vAlign w:val="bottom"/>
          </w:tcPr>
          <w:p w14:paraId="4DAD5A53" w14:textId="77777777" w:rsidR="00123568" w:rsidRPr="00300786" w:rsidRDefault="00123568" w:rsidP="00123568">
            <w:pPr>
              <w:ind w:right="288" w:firstLine="0"/>
              <w:jc w:val="right"/>
              <w:rPr>
                <w:sz w:val="24"/>
              </w:rPr>
            </w:pPr>
            <w:r w:rsidRPr="00300786">
              <w:rPr>
                <w:sz w:val="24"/>
              </w:rPr>
              <w:t>6 491</w:t>
            </w:r>
          </w:p>
        </w:tc>
      </w:tr>
      <w:tr w:rsidR="00123568" w:rsidRPr="00532377" w14:paraId="09FDF049" w14:textId="77777777">
        <w:tblPrEx>
          <w:tblCellMar>
            <w:top w:w="0" w:type="dxa"/>
            <w:bottom w:w="0" w:type="dxa"/>
          </w:tblCellMar>
        </w:tblPrEx>
        <w:tc>
          <w:tcPr>
            <w:tcW w:w="2880" w:type="dxa"/>
            <w:tcBorders>
              <w:bottom w:val="single" w:sz="4" w:space="0" w:color="auto"/>
            </w:tcBorders>
            <w:shd w:val="clear" w:color="auto" w:fill="FFFFFF"/>
          </w:tcPr>
          <w:p w14:paraId="51562180" w14:textId="77777777" w:rsidR="00123568" w:rsidRPr="00300786" w:rsidRDefault="00123568" w:rsidP="00123568">
            <w:pPr>
              <w:spacing w:before="60" w:after="60"/>
              <w:ind w:firstLine="0"/>
              <w:rPr>
                <w:sz w:val="24"/>
              </w:rPr>
            </w:pPr>
            <w:r w:rsidRPr="00300786">
              <w:rPr>
                <w:sz w:val="24"/>
              </w:rPr>
              <w:t>Concentration des ancêtres</w:t>
            </w:r>
          </w:p>
        </w:tc>
        <w:tc>
          <w:tcPr>
            <w:tcW w:w="1260" w:type="dxa"/>
            <w:tcBorders>
              <w:bottom w:val="single" w:sz="4" w:space="0" w:color="auto"/>
            </w:tcBorders>
            <w:shd w:val="clear" w:color="auto" w:fill="FFFFFF"/>
          </w:tcPr>
          <w:p w14:paraId="704FFB4C" w14:textId="77777777" w:rsidR="00123568" w:rsidRPr="00300786" w:rsidRDefault="00123568" w:rsidP="00123568">
            <w:pPr>
              <w:spacing w:before="60" w:after="60"/>
              <w:ind w:right="288" w:firstLine="0"/>
              <w:jc w:val="right"/>
              <w:rPr>
                <w:sz w:val="24"/>
              </w:rPr>
            </w:pPr>
            <w:r w:rsidRPr="00300786">
              <w:rPr>
                <w:sz w:val="24"/>
              </w:rPr>
              <w:t>16,7</w:t>
            </w:r>
          </w:p>
        </w:tc>
        <w:tc>
          <w:tcPr>
            <w:tcW w:w="1440" w:type="dxa"/>
            <w:tcBorders>
              <w:bottom w:val="single" w:sz="4" w:space="0" w:color="auto"/>
            </w:tcBorders>
            <w:shd w:val="clear" w:color="auto" w:fill="FFFFFF"/>
          </w:tcPr>
          <w:p w14:paraId="47687D9B" w14:textId="77777777" w:rsidR="00123568" w:rsidRPr="00300786" w:rsidRDefault="00123568" w:rsidP="00123568">
            <w:pPr>
              <w:spacing w:before="60" w:after="60"/>
              <w:ind w:right="288" w:firstLine="0"/>
              <w:jc w:val="right"/>
              <w:rPr>
                <w:sz w:val="24"/>
              </w:rPr>
            </w:pPr>
            <w:r w:rsidRPr="00300786">
              <w:rPr>
                <w:sz w:val="24"/>
              </w:rPr>
              <w:t>18,8</w:t>
            </w:r>
          </w:p>
        </w:tc>
        <w:tc>
          <w:tcPr>
            <w:tcW w:w="1170" w:type="dxa"/>
            <w:tcBorders>
              <w:bottom w:val="single" w:sz="4" w:space="0" w:color="auto"/>
            </w:tcBorders>
            <w:shd w:val="clear" w:color="auto" w:fill="FFFFFF"/>
          </w:tcPr>
          <w:p w14:paraId="0EA78BD6" w14:textId="77777777" w:rsidR="00123568" w:rsidRPr="00300786" w:rsidRDefault="00123568" w:rsidP="00123568">
            <w:pPr>
              <w:spacing w:before="60" w:after="60"/>
              <w:ind w:right="288" w:firstLine="0"/>
              <w:jc w:val="right"/>
              <w:rPr>
                <w:sz w:val="24"/>
              </w:rPr>
            </w:pPr>
            <w:r w:rsidRPr="00300786">
              <w:rPr>
                <w:sz w:val="24"/>
              </w:rPr>
              <w:t>10,5</w:t>
            </w:r>
          </w:p>
        </w:tc>
        <w:tc>
          <w:tcPr>
            <w:tcW w:w="1530" w:type="dxa"/>
            <w:tcBorders>
              <w:bottom w:val="single" w:sz="4" w:space="0" w:color="auto"/>
            </w:tcBorders>
            <w:shd w:val="clear" w:color="auto" w:fill="FFFFFF"/>
          </w:tcPr>
          <w:p w14:paraId="4CAC5321" w14:textId="77777777" w:rsidR="00123568" w:rsidRPr="00300786" w:rsidRDefault="00123568" w:rsidP="00123568">
            <w:pPr>
              <w:spacing w:before="60" w:after="60"/>
              <w:ind w:right="288" w:firstLine="0"/>
              <w:jc w:val="right"/>
              <w:rPr>
                <w:sz w:val="24"/>
              </w:rPr>
            </w:pPr>
            <w:r w:rsidRPr="00300786">
              <w:rPr>
                <w:sz w:val="24"/>
              </w:rPr>
              <w:t>3,6</w:t>
            </w:r>
          </w:p>
        </w:tc>
      </w:tr>
    </w:tbl>
    <w:p w14:paraId="6DF7C515" w14:textId="77777777" w:rsidR="00123568" w:rsidRPr="00532377" w:rsidRDefault="00123568" w:rsidP="00123568">
      <w:pPr>
        <w:spacing w:before="120" w:after="120"/>
        <w:jc w:val="both"/>
      </w:pPr>
    </w:p>
    <w:p w14:paraId="5550A90B" w14:textId="77777777" w:rsidR="00123568" w:rsidRDefault="00123568" w:rsidP="00123568">
      <w:pPr>
        <w:spacing w:before="120" w:after="120"/>
        <w:jc w:val="both"/>
      </w:pPr>
    </w:p>
    <w:p w14:paraId="1271F2ED" w14:textId="77777777" w:rsidR="00123568" w:rsidRPr="00532377" w:rsidRDefault="00123568" w:rsidP="00123568">
      <w:pPr>
        <w:spacing w:before="120" w:after="120"/>
        <w:jc w:val="both"/>
      </w:pPr>
      <w:r w:rsidRPr="00532377">
        <w:t>À taille de groupe égale, il est possible de comparer le groupe des Acadiens avec celui des Canadiens-français et tirer les conclusions suivantes : le nombre d’ancêtres retrouvés et distincts est plus faible pour le groupe des Acadiens que pour celui des Canadiens-français. De plus, on constate également que l’indice d’homogénéité pour ce groupe est un peu plus faible avec une moyenne de 16,7 apparitions pour chaque ancêtre.</w:t>
      </w:r>
    </w:p>
    <w:p w14:paraId="38811F1A" w14:textId="77777777" w:rsidR="00123568" w:rsidRPr="00532377" w:rsidRDefault="00123568" w:rsidP="00123568">
      <w:pPr>
        <w:spacing w:before="120" w:after="120"/>
        <w:jc w:val="both"/>
      </w:pPr>
      <w:r>
        <w:t>[38]</w:t>
      </w:r>
    </w:p>
    <w:p w14:paraId="4C92FA57" w14:textId="77777777" w:rsidR="00123568" w:rsidRDefault="00123568" w:rsidP="00123568">
      <w:pPr>
        <w:spacing w:before="120" w:after="120"/>
        <w:jc w:val="both"/>
      </w:pPr>
      <w:r w:rsidRPr="00532377">
        <w:t>La figure</w:t>
      </w:r>
      <w:r>
        <w:t> </w:t>
      </w:r>
      <w:r w:rsidRPr="00532377">
        <w:t>3.1 permet de comparer les indices de complétude des quatre groupes étudiés. On constate que pour les Acadiens et les C</w:t>
      </w:r>
      <w:r w:rsidRPr="00532377">
        <w:t>a</w:t>
      </w:r>
      <w:r w:rsidRPr="00532377">
        <w:t>nadiens-français, la complétude est totale pour les deux premières g</w:t>
      </w:r>
      <w:r w:rsidRPr="00532377">
        <w:t>é</w:t>
      </w:r>
      <w:r w:rsidRPr="00532377">
        <w:t>nérations, soit celle des parents et des grands-parents du participant. Par contre, pour les deux autres groupes, soit les Anglo-normands et les Loyalistes Britanniques, la complétude n’est pas totale à la deuxième génération, soulignant que certains grands-parents sont manquants pour des participants de ces deux groupes.</w:t>
      </w:r>
    </w:p>
    <w:p w14:paraId="3D9AC9E6" w14:textId="77777777" w:rsidR="00123568" w:rsidRPr="00532377" w:rsidRDefault="00123568" w:rsidP="00123568">
      <w:pPr>
        <w:spacing w:before="120" w:after="120"/>
        <w:jc w:val="both"/>
      </w:pPr>
      <w:r>
        <w:br w:type="page"/>
      </w:r>
    </w:p>
    <w:p w14:paraId="764064C7" w14:textId="77777777" w:rsidR="00123568" w:rsidRDefault="00123568" w:rsidP="00123568">
      <w:pPr>
        <w:pStyle w:val="figtitre"/>
      </w:pPr>
      <w:bookmarkStart w:id="28" w:name="figure_3_01"/>
      <w:r w:rsidRPr="00532377">
        <w:t>Figure 3.1</w:t>
      </w:r>
      <w:r>
        <w:t>.</w:t>
      </w:r>
    </w:p>
    <w:bookmarkEnd w:id="28"/>
    <w:p w14:paraId="1F671989" w14:textId="77777777" w:rsidR="00123568" w:rsidRDefault="00123568" w:rsidP="00123568">
      <w:pPr>
        <w:pStyle w:val="figtitrest"/>
      </w:pPr>
      <w:r w:rsidRPr="00532377">
        <w:t>Indices de complétude (%) des généalogies</w:t>
      </w:r>
      <w:r>
        <w:br/>
      </w:r>
      <w:r w:rsidRPr="00532377">
        <w:t>par groupe de participants, par génération</w:t>
      </w:r>
    </w:p>
    <w:p w14:paraId="514B5E2E"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5368FA81" w14:textId="77777777" w:rsidR="00123568" w:rsidRPr="00384B20" w:rsidRDefault="00123568" w:rsidP="00123568">
      <w:pPr>
        <w:ind w:right="90" w:firstLine="0"/>
        <w:jc w:val="both"/>
        <w:rPr>
          <w:sz w:val="20"/>
        </w:rPr>
      </w:pPr>
    </w:p>
    <w:p w14:paraId="7D5F0100" w14:textId="77777777" w:rsidR="00123568" w:rsidRPr="00532377" w:rsidRDefault="00711FB2" w:rsidP="00123568">
      <w:pPr>
        <w:pStyle w:val="fig"/>
        <w:rPr>
          <w:szCs w:val="2"/>
        </w:rPr>
      </w:pPr>
      <w:r w:rsidRPr="00532377">
        <w:rPr>
          <w:noProof/>
        </w:rPr>
        <w:drawing>
          <wp:inline distT="0" distB="0" distL="0" distR="0" wp14:anchorId="0F73BAAE" wp14:editId="65CD67F8">
            <wp:extent cx="5054600" cy="3403600"/>
            <wp:effectExtent l="0" t="0" r="0" b="0"/>
            <wp:docPr id="21" name="Picut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25"/>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54600" cy="3403600"/>
                    </a:xfrm>
                    <a:prstGeom prst="rect">
                      <a:avLst/>
                    </a:prstGeom>
                    <a:noFill/>
                    <a:ln>
                      <a:noFill/>
                    </a:ln>
                  </pic:spPr>
                </pic:pic>
              </a:graphicData>
            </a:graphic>
          </wp:inline>
        </w:drawing>
      </w:r>
    </w:p>
    <w:p w14:paraId="40B64A8C" w14:textId="77777777" w:rsidR="00123568" w:rsidRPr="00532377" w:rsidRDefault="00123568" w:rsidP="00123568">
      <w:pPr>
        <w:spacing w:before="120" w:after="120"/>
        <w:jc w:val="both"/>
      </w:pPr>
    </w:p>
    <w:p w14:paraId="2C56A5C4" w14:textId="77777777" w:rsidR="00123568" w:rsidRPr="00532377" w:rsidRDefault="00123568" w:rsidP="00123568">
      <w:pPr>
        <w:spacing w:before="120" w:after="120"/>
        <w:jc w:val="both"/>
      </w:pPr>
      <w:r w:rsidRPr="00532377">
        <w:t>De plus, lors de l’examen de l’allure générale des courbes, on o</w:t>
      </w:r>
      <w:r w:rsidRPr="00532377">
        <w:t>b</w:t>
      </w:r>
      <w:r w:rsidRPr="00532377">
        <w:t>serve que la complétude des Acadiens et des Canadiens-français suit la même tendance et que cette complétude est encore supérieure à 50% à la 10</w:t>
      </w:r>
      <w:r w:rsidRPr="00532377">
        <w:rPr>
          <w:vertAlign w:val="superscript"/>
        </w:rPr>
        <w:t>e</w:t>
      </w:r>
      <w:r w:rsidRPr="00532377">
        <w:t xml:space="preserve"> génération, ce qui souligne la bonne qualité des sources. La situation est toute autre pour les Anglo-normands et les Loyalistes Britanniques, pour lesquels la complétude chute sous 50% aux génér</w:t>
      </w:r>
      <w:r w:rsidRPr="00532377">
        <w:t>a</w:t>
      </w:r>
      <w:r w:rsidRPr="00532377">
        <w:t>tions 7 et 6</w:t>
      </w:r>
      <w:r>
        <w:t xml:space="preserve"> [39] </w:t>
      </w:r>
      <w:r w:rsidRPr="00532377">
        <w:t>respectivement. Ces résultats soulignent les limites des sources ut</w:t>
      </w:r>
      <w:r w:rsidRPr="00532377">
        <w:t>i</w:t>
      </w:r>
      <w:r w:rsidRPr="00532377">
        <w:t>lisées lors des reconstructions généalogiques pour les participants de ces origines ethniques.</w:t>
      </w:r>
    </w:p>
    <w:p w14:paraId="13221FEE" w14:textId="77777777" w:rsidR="00123568" w:rsidRDefault="00123568" w:rsidP="00123568">
      <w:pPr>
        <w:spacing w:before="120" w:after="120"/>
        <w:jc w:val="both"/>
        <w:rPr>
          <w:i/>
          <w:iCs/>
        </w:rPr>
      </w:pPr>
      <w:r>
        <w:rPr>
          <w:i/>
          <w:iCs/>
        </w:rPr>
        <w:br w:type="page"/>
      </w:r>
    </w:p>
    <w:p w14:paraId="1F2FAB21" w14:textId="77777777" w:rsidR="00123568" w:rsidRPr="00532377" w:rsidRDefault="00123568" w:rsidP="00123568">
      <w:pPr>
        <w:pStyle w:val="a"/>
      </w:pPr>
      <w:r>
        <w:t xml:space="preserve">3.1.2. </w:t>
      </w:r>
      <w:r w:rsidRPr="00532377">
        <w:t>Apparentement</w:t>
      </w:r>
    </w:p>
    <w:p w14:paraId="02C4D746" w14:textId="77777777" w:rsidR="00123568" w:rsidRDefault="00123568" w:rsidP="00123568">
      <w:pPr>
        <w:spacing w:before="120" w:after="120"/>
        <w:jc w:val="both"/>
      </w:pPr>
    </w:p>
    <w:p w14:paraId="54835A71" w14:textId="77777777" w:rsidR="00123568" w:rsidRPr="00532377" w:rsidRDefault="00123568" w:rsidP="00123568">
      <w:pPr>
        <w:pStyle w:val="b"/>
      </w:pPr>
      <w:r>
        <w:t xml:space="preserve">3.1.2.1. </w:t>
      </w:r>
      <w:r w:rsidRPr="00834FDF">
        <w:rPr>
          <w:u w:val="single"/>
        </w:rPr>
        <w:t>Apparentement intragroupe</w:t>
      </w:r>
    </w:p>
    <w:p w14:paraId="4E317BDE" w14:textId="77777777" w:rsidR="00123568" w:rsidRDefault="00123568" w:rsidP="00123568">
      <w:pPr>
        <w:spacing w:before="120" w:after="120"/>
        <w:jc w:val="both"/>
      </w:pPr>
    </w:p>
    <w:p w14:paraId="5B69C3D2" w14:textId="77777777" w:rsidR="00123568" w:rsidRPr="00532377" w:rsidRDefault="00123568" w:rsidP="00123568">
      <w:pPr>
        <w:spacing w:before="120" w:after="120"/>
        <w:jc w:val="both"/>
      </w:pPr>
      <w:r w:rsidRPr="00532377">
        <w:t>Les coefficients d’apparentement intragroupe par groupe et par profondeur apparaissent à la figure</w:t>
      </w:r>
      <w:r>
        <w:t> </w:t>
      </w:r>
      <w:r w:rsidRPr="00532377">
        <w:t>3.2. Pour cette figure ainsi que pour les figures suivantes, les résultats présentés arrêtent à la douzi</w:t>
      </w:r>
      <w:r w:rsidRPr="00532377">
        <w:t>è</w:t>
      </w:r>
      <w:r w:rsidRPr="00532377">
        <w:t>me génération, puisqu’il y a peu de nouvelles informations généalog</w:t>
      </w:r>
      <w:r w:rsidRPr="00532377">
        <w:t>i</w:t>
      </w:r>
      <w:r w:rsidRPr="00532377">
        <w:t>ques ajoutées après celle-ci. On constate donc que pour les groupes des Canadiens-français, des Anglo-normands et des Loyalistes Brita</w:t>
      </w:r>
      <w:r w:rsidRPr="00532377">
        <w:t>n</w:t>
      </w:r>
      <w:r w:rsidRPr="00532377">
        <w:t>niques, les coefficients d’apparentement sont relativement faibles par rapport à ceux des Acadiens et qu’ils augmentent très graduellement avec l’accroissement de la profondeur généalogique. Pour les Anglo-normands et les Loyalistes Britanniques, ils plafonnent dès la 7</w:t>
      </w:r>
      <w:r w:rsidRPr="00532377">
        <w:rPr>
          <w:vertAlign w:val="superscript"/>
        </w:rPr>
        <w:t>e</w:t>
      </w:r>
      <w:r w:rsidRPr="00532377">
        <w:t xml:space="preserve"> gén</w:t>
      </w:r>
      <w:r w:rsidRPr="00532377">
        <w:t>é</w:t>
      </w:r>
      <w:r w:rsidRPr="00532377">
        <w:t>ration à des valeurs respectives de 0,0013 et de 0,0018 en raison de l’interruption des branches généalogiques. Pour les Acadiens, l’apparentement proche est de valeur comparable à celle des autres groupes mais à partir de la 5</w:t>
      </w:r>
      <w:r w:rsidRPr="00532377">
        <w:rPr>
          <w:vertAlign w:val="superscript"/>
        </w:rPr>
        <w:t>e</w:t>
      </w:r>
      <w:r w:rsidRPr="00532377">
        <w:t xml:space="preserve"> génération, il augmente rapidement. À la profondeur maximale, l’apparentement des Acadiens atteint une v</w:t>
      </w:r>
      <w:r w:rsidRPr="00532377">
        <w:t>a</w:t>
      </w:r>
      <w:r w:rsidRPr="00532377">
        <w:t>leur de 0,0085 ce qui est 3,5 fois plus important que celui des Can</w:t>
      </w:r>
      <w:r w:rsidRPr="00532377">
        <w:t>a</w:t>
      </w:r>
      <w:r w:rsidRPr="00532377">
        <w:t>diens-français (0,0024). À la même figure, on retrouve la courbe d’apparentement de tous les participants sans distinction d’origine. Elle permet de visualiser l’effet du regroupement des participants s</w:t>
      </w:r>
      <w:r w:rsidRPr="00532377">
        <w:t>e</w:t>
      </w:r>
      <w:r w:rsidRPr="00532377">
        <w:t>lon leur origine ethnique déclarée sur les valeurs d’apparentement.</w:t>
      </w:r>
    </w:p>
    <w:p w14:paraId="038A36C5" w14:textId="77777777" w:rsidR="00123568" w:rsidRDefault="00123568" w:rsidP="00123568">
      <w:pPr>
        <w:spacing w:before="120" w:after="120"/>
        <w:jc w:val="both"/>
      </w:pPr>
    </w:p>
    <w:p w14:paraId="6863D11F" w14:textId="77777777" w:rsidR="00123568" w:rsidRPr="00532377" w:rsidRDefault="00123568" w:rsidP="00123568">
      <w:pPr>
        <w:pStyle w:val="b"/>
      </w:pPr>
      <w:r>
        <w:t xml:space="preserve">3.1.2.2. </w:t>
      </w:r>
      <w:r w:rsidRPr="00834FDF">
        <w:rPr>
          <w:u w:val="single"/>
        </w:rPr>
        <w:t>Apparentement intra et intergroupes par groupes</w:t>
      </w:r>
    </w:p>
    <w:p w14:paraId="585A7CE2" w14:textId="77777777" w:rsidR="00123568" w:rsidRDefault="00123568" w:rsidP="00123568">
      <w:pPr>
        <w:spacing w:before="120" w:after="120"/>
        <w:jc w:val="both"/>
      </w:pPr>
    </w:p>
    <w:p w14:paraId="2275D626" w14:textId="77777777" w:rsidR="00123568" w:rsidRPr="00532377" w:rsidRDefault="00123568" w:rsidP="00123568">
      <w:pPr>
        <w:spacing w:before="120" w:after="120"/>
        <w:jc w:val="both"/>
      </w:pPr>
      <w:r w:rsidRPr="00532377">
        <w:t>Tel que mentionné précédemment, par apparentement intragroupe, on entend les liens de parenté entre les individus d’un même groupe ; tandis que l’apparentement intergroupe touche les liens de parenté e</w:t>
      </w:r>
      <w:r w:rsidRPr="00532377">
        <w:t>n</w:t>
      </w:r>
      <w:r w:rsidRPr="00532377">
        <w:t>tre les individus d’un groupe et ceux d’un autre groupe. Les</w:t>
      </w:r>
      <w:r>
        <w:t xml:space="preserve"> [40] </w:t>
      </w:r>
      <w:r w:rsidRPr="00532377">
        <w:t>fig</w:t>
      </w:r>
      <w:r w:rsidRPr="00532377">
        <w:t>u</w:t>
      </w:r>
      <w:r w:rsidRPr="00532377">
        <w:t>res</w:t>
      </w:r>
      <w:r>
        <w:t> </w:t>
      </w:r>
      <w:r w:rsidRPr="00532377">
        <w:t>3.3 à 3.6 présentent les coefficients d’apparentement intra et inte</w:t>
      </w:r>
      <w:r w:rsidRPr="00532377">
        <w:t>r</w:t>
      </w:r>
      <w:r w:rsidRPr="00532377">
        <w:t>groupes pour tous les groupes ethniques par génération.</w:t>
      </w:r>
    </w:p>
    <w:p w14:paraId="1DA546CD" w14:textId="77777777" w:rsidR="00123568" w:rsidRDefault="00123568" w:rsidP="00123568">
      <w:pPr>
        <w:spacing w:before="120" w:after="120"/>
        <w:jc w:val="both"/>
      </w:pPr>
      <w:r w:rsidRPr="00532377">
        <w:lastRenderedPageBreak/>
        <w:t>La figure</w:t>
      </w:r>
      <w:r>
        <w:t> </w:t>
      </w:r>
      <w:r w:rsidRPr="00532377">
        <w:t>3.3 démontre clairement que les individus compris dans le groupe des Acadiens sont beaucoup plus apparentés entre eux qu’avec les individus des autres groupes. En effet, pour ce groupe de participants les coefficients d’apparentement atteignent une valeur de 0,0085 à la génération maximale, tandis qu’ils se situent à des valeurs égales et inférieures à 0,0010 pour les autres groupes.</w:t>
      </w:r>
    </w:p>
    <w:p w14:paraId="6899D587" w14:textId="77777777" w:rsidR="00123568" w:rsidRPr="00532377" w:rsidRDefault="00123568" w:rsidP="00123568">
      <w:pPr>
        <w:spacing w:before="120" w:after="120"/>
        <w:jc w:val="both"/>
      </w:pPr>
    </w:p>
    <w:p w14:paraId="70A17894" w14:textId="77777777" w:rsidR="00123568" w:rsidRDefault="00123568" w:rsidP="00123568">
      <w:pPr>
        <w:pStyle w:val="figtitre"/>
      </w:pPr>
      <w:bookmarkStart w:id="29" w:name="figure_3_02"/>
      <w:r>
        <w:t>Figure 3.2.</w:t>
      </w:r>
    </w:p>
    <w:bookmarkEnd w:id="29"/>
    <w:p w14:paraId="7D9BAC1D" w14:textId="77777777" w:rsidR="00123568" w:rsidRDefault="00123568" w:rsidP="00123568">
      <w:pPr>
        <w:pStyle w:val="figtitrest"/>
      </w:pPr>
      <w:r w:rsidRPr="00532377">
        <w:t>Apparentement intragroupe par groupe de participants, par génér</w:t>
      </w:r>
      <w:r w:rsidRPr="00532377">
        <w:t>a</w:t>
      </w:r>
      <w:r w:rsidRPr="00532377">
        <w:t>tion</w:t>
      </w:r>
    </w:p>
    <w:p w14:paraId="5826D962"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656E6063" w14:textId="77777777" w:rsidR="00123568" w:rsidRPr="00384B20" w:rsidRDefault="00123568" w:rsidP="00123568">
      <w:pPr>
        <w:ind w:right="90" w:firstLine="0"/>
        <w:jc w:val="both"/>
        <w:rPr>
          <w:sz w:val="20"/>
        </w:rPr>
      </w:pPr>
    </w:p>
    <w:p w14:paraId="5674A35C" w14:textId="77777777" w:rsidR="00123568" w:rsidRPr="00532377" w:rsidRDefault="00711FB2" w:rsidP="00123568">
      <w:pPr>
        <w:pStyle w:val="fig"/>
        <w:rPr>
          <w:szCs w:val="2"/>
        </w:rPr>
      </w:pPr>
      <w:r w:rsidRPr="00532377">
        <w:rPr>
          <w:noProof/>
        </w:rPr>
        <w:drawing>
          <wp:inline distT="0" distB="0" distL="0" distR="0" wp14:anchorId="141A8F3B" wp14:editId="59F580C1">
            <wp:extent cx="4940300" cy="3352800"/>
            <wp:effectExtent l="0" t="0" r="0" b="0"/>
            <wp:docPr id="22" name="Picut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26"/>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40300" cy="3352800"/>
                    </a:xfrm>
                    <a:prstGeom prst="rect">
                      <a:avLst/>
                    </a:prstGeom>
                    <a:noFill/>
                    <a:ln>
                      <a:noFill/>
                    </a:ln>
                  </pic:spPr>
                </pic:pic>
              </a:graphicData>
            </a:graphic>
          </wp:inline>
        </w:drawing>
      </w:r>
    </w:p>
    <w:p w14:paraId="53ABE1C1" w14:textId="77777777" w:rsidR="00123568" w:rsidRPr="00532377" w:rsidRDefault="00123568" w:rsidP="00123568">
      <w:pPr>
        <w:spacing w:before="120" w:after="120"/>
        <w:jc w:val="both"/>
      </w:pPr>
    </w:p>
    <w:p w14:paraId="04008115" w14:textId="77777777" w:rsidR="00123568" w:rsidRDefault="00123568" w:rsidP="00123568">
      <w:pPr>
        <w:spacing w:before="120" w:after="120"/>
        <w:jc w:val="both"/>
      </w:pPr>
      <w:r w:rsidRPr="00532377">
        <w:t>Pour les Canadiens-français (figure</w:t>
      </w:r>
      <w:r>
        <w:t> </w:t>
      </w:r>
      <w:r w:rsidRPr="00532377">
        <w:t>3.4), les résultats démontrent que ces derniers sont plus apparentés entre eux qu’avec les membres des autres groupes, mais de façon</w:t>
      </w:r>
      <w:r>
        <w:t xml:space="preserve"> [41] </w:t>
      </w:r>
      <w:r w:rsidRPr="00532377">
        <w:t>beaucoup moins marquée que les Acadiens. Ils possèdent, de plus, des liens de parenté (apparent</w:t>
      </w:r>
      <w:r w:rsidRPr="00532377">
        <w:t>e</w:t>
      </w:r>
      <w:r w:rsidRPr="00532377">
        <w:t>ment intergroupe) avec les membres du groupe des Anglo-normands avec lesquels les coefficients d’apparentement atteignent une valeur de 0,0012. Finalement, les C</w:t>
      </w:r>
      <w:r w:rsidRPr="00532377">
        <w:t>a</w:t>
      </w:r>
      <w:r w:rsidRPr="00532377">
        <w:t xml:space="preserve">nadiens-français partagent également </w:t>
      </w:r>
      <w:r w:rsidRPr="00532377">
        <w:lastRenderedPageBreak/>
        <w:t>des liens de parenté avec les Acadiens et pour ces groupes, les coeff</w:t>
      </w:r>
      <w:r w:rsidRPr="00532377">
        <w:t>i</w:t>
      </w:r>
      <w:r w:rsidRPr="00532377">
        <w:t>cients d’apparentement sont de 0,0010 à la génération maximale.</w:t>
      </w:r>
    </w:p>
    <w:p w14:paraId="2264BF8C" w14:textId="77777777" w:rsidR="00123568" w:rsidRPr="00532377" w:rsidRDefault="00123568" w:rsidP="00123568">
      <w:pPr>
        <w:spacing w:before="120" w:after="120"/>
        <w:jc w:val="both"/>
      </w:pPr>
    </w:p>
    <w:p w14:paraId="0E152B30" w14:textId="77777777" w:rsidR="00123568" w:rsidRDefault="00123568" w:rsidP="00123568">
      <w:pPr>
        <w:pStyle w:val="figtitre"/>
      </w:pPr>
      <w:bookmarkStart w:id="30" w:name="figure_3_03"/>
      <w:r>
        <w:t>Figure 3.3.</w:t>
      </w:r>
    </w:p>
    <w:bookmarkEnd w:id="30"/>
    <w:p w14:paraId="5D26954C" w14:textId="77777777" w:rsidR="00123568" w:rsidRDefault="00123568" w:rsidP="00123568">
      <w:pPr>
        <w:pStyle w:val="figtitrest"/>
      </w:pPr>
      <w:r w:rsidRPr="00532377">
        <w:t>Coefficients d’apparentement intra et intergroupes</w:t>
      </w:r>
      <w:r>
        <w:br/>
      </w:r>
      <w:r w:rsidRPr="00532377">
        <w:t>chez les Acadiens, par génération</w:t>
      </w:r>
    </w:p>
    <w:p w14:paraId="2C3A5BAD"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55DBD83C" w14:textId="77777777" w:rsidR="00123568" w:rsidRPr="00384B20" w:rsidRDefault="00123568" w:rsidP="00123568">
      <w:pPr>
        <w:ind w:right="90" w:firstLine="0"/>
        <w:jc w:val="both"/>
        <w:rPr>
          <w:sz w:val="20"/>
        </w:rPr>
      </w:pPr>
    </w:p>
    <w:p w14:paraId="6E034E36" w14:textId="77777777" w:rsidR="00123568" w:rsidRPr="00532377" w:rsidRDefault="00711FB2" w:rsidP="00123568">
      <w:pPr>
        <w:pStyle w:val="fig"/>
        <w:rPr>
          <w:szCs w:val="2"/>
        </w:rPr>
      </w:pPr>
      <w:r w:rsidRPr="00532377">
        <w:rPr>
          <w:noProof/>
        </w:rPr>
        <w:drawing>
          <wp:inline distT="0" distB="0" distL="0" distR="0" wp14:anchorId="3A596067" wp14:editId="11D425AA">
            <wp:extent cx="5054600" cy="3543300"/>
            <wp:effectExtent l="0" t="0" r="0" b="0"/>
            <wp:docPr id="23" name="Picut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27"/>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54600" cy="3543300"/>
                    </a:xfrm>
                    <a:prstGeom prst="rect">
                      <a:avLst/>
                    </a:prstGeom>
                    <a:noFill/>
                    <a:ln>
                      <a:noFill/>
                    </a:ln>
                  </pic:spPr>
                </pic:pic>
              </a:graphicData>
            </a:graphic>
          </wp:inline>
        </w:drawing>
      </w:r>
    </w:p>
    <w:p w14:paraId="0FDC5459" w14:textId="77777777" w:rsidR="00123568" w:rsidRPr="00532377" w:rsidRDefault="00123568" w:rsidP="00123568">
      <w:pPr>
        <w:spacing w:before="120" w:after="120"/>
        <w:jc w:val="both"/>
      </w:pPr>
    </w:p>
    <w:p w14:paraId="129C8F02" w14:textId="77777777" w:rsidR="00123568" w:rsidRDefault="00123568" w:rsidP="00123568">
      <w:pPr>
        <w:spacing w:before="120" w:after="120"/>
        <w:jc w:val="both"/>
      </w:pPr>
      <w:r>
        <w:t>À</w:t>
      </w:r>
      <w:r w:rsidRPr="00532377">
        <w:t xml:space="preserve"> la figure</w:t>
      </w:r>
      <w:r>
        <w:t> </w:t>
      </w:r>
      <w:r w:rsidRPr="00532377">
        <w:t>3.5, on retrouve les coefficients d’apparentement intra et inter groupe chez les Anglo-normands. Encore une fois, l’apparentement intragroupe de ces participants est plus élevé que l’apparentement avec les trois autres groupes. Cependant, on note au</w:t>
      </w:r>
      <w:r w:rsidRPr="00532377">
        <w:t>s</w:t>
      </w:r>
      <w:r w:rsidRPr="00532377">
        <w:t>si que les Anglo-normands ont, aux générations plus élevées, des liens de parenté avec les Canadiens-français presque aussi importants que ceux que l’on observe à l’intérieur du</w:t>
      </w:r>
      <w:r>
        <w:t xml:space="preserve"> [42] </w:t>
      </w:r>
      <w:r w:rsidRPr="00532377">
        <w:t>groupe. En effet, à la 12</w:t>
      </w:r>
      <w:r w:rsidRPr="00532377">
        <w:rPr>
          <w:vertAlign w:val="superscript"/>
        </w:rPr>
        <w:t>e</w:t>
      </w:r>
      <w:r w:rsidRPr="00532377">
        <w:t xml:space="preserve"> génération, les coefficients d’apparentement chez les Anglo-normands atteignent une valeur de 0,0013 alors qu’ils </w:t>
      </w:r>
      <w:r>
        <w:t>sont de 0,0012 entre les Anglo-</w:t>
      </w:r>
      <w:r w:rsidRPr="00532377">
        <w:t>normands et les Canadiens-français. Il est de plus intéressant de noter que de la 3</w:t>
      </w:r>
      <w:r w:rsidRPr="00532377">
        <w:rPr>
          <w:vertAlign w:val="superscript"/>
        </w:rPr>
        <w:t xml:space="preserve">e </w:t>
      </w:r>
      <w:r w:rsidRPr="00532377">
        <w:t>g</w:t>
      </w:r>
      <w:r w:rsidRPr="00532377">
        <w:t>é</w:t>
      </w:r>
      <w:r w:rsidRPr="00532377">
        <w:t>nération à la 7</w:t>
      </w:r>
      <w:r w:rsidRPr="00532377">
        <w:rPr>
          <w:vertAlign w:val="superscript"/>
        </w:rPr>
        <w:t>e</w:t>
      </w:r>
      <w:r w:rsidRPr="00532377">
        <w:t xml:space="preserve"> génération, les coefficients </w:t>
      </w:r>
      <w:r w:rsidRPr="00532377">
        <w:lastRenderedPageBreak/>
        <w:t>d’apparentement des Anglo-normands sont légèrement plus impo</w:t>
      </w:r>
      <w:r w:rsidRPr="00532377">
        <w:t>r</w:t>
      </w:r>
      <w:r w:rsidRPr="00532377">
        <w:t>tants avec les Loyalistes Br</w:t>
      </w:r>
      <w:r w:rsidRPr="00532377">
        <w:t>i</w:t>
      </w:r>
      <w:r w:rsidRPr="00532377">
        <w:t>tanniques qu’avec les Acadiens. Par contre, à la 11</w:t>
      </w:r>
      <w:r w:rsidRPr="00532377">
        <w:rPr>
          <w:vertAlign w:val="superscript"/>
        </w:rPr>
        <w:t>e</w:t>
      </w:r>
      <w:r w:rsidRPr="00532377">
        <w:t xml:space="preserve"> génération, la s</w:t>
      </w:r>
      <w:r w:rsidRPr="00532377">
        <w:t>i</w:t>
      </w:r>
      <w:r w:rsidRPr="00532377">
        <w:t>tuation s’inverse ce qui fait que l’on obtient à la génération maximale, des coefficients plus importants pour les Anglo-normands avec les Acadiens qu’avec les Loyalistes Britanniques, quoique la différence est minime.</w:t>
      </w:r>
    </w:p>
    <w:p w14:paraId="1B270DCE" w14:textId="77777777" w:rsidR="00123568" w:rsidRDefault="00123568" w:rsidP="00123568">
      <w:pPr>
        <w:spacing w:before="120" w:after="120"/>
        <w:jc w:val="both"/>
      </w:pPr>
    </w:p>
    <w:p w14:paraId="444955A7" w14:textId="77777777" w:rsidR="00123568" w:rsidRPr="00532377" w:rsidRDefault="00123568" w:rsidP="00123568">
      <w:pPr>
        <w:spacing w:before="120" w:after="120"/>
        <w:jc w:val="both"/>
      </w:pPr>
    </w:p>
    <w:p w14:paraId="4C67BBE3" w14:textId="77777777" w:rsidR="00123568" w:rsidRDefault="00123568" w:rsidP="00123568">
      <w:pPr>
        <w:pStyle w:val="figtitre"/>
      </w:pPr>
      <w:bookmarkStart w:id="31" w:name="figure_3_04"/>
      <w:r w:rsidRPr="00532377">
        <w:t>Figure 3.4</w:t>
      </w:r>
      <w:r>
        <w:t>.</w:t>
      </w:r>
    </w:p>
    <w:bookmarkEnd w:id="31"/>
    <w:p w14:paraId="429FD399" w14:textId="77777777" w:rsidR="00123568" w:rsidRDefault="00123568" w:rsidP="00123568">
      <w:pPr>
        <w:pStyle w:val="figtitrest"/>
      </w:pPr>
      <w:r w:rsidRPr="00532377">
        <w:t>Coefficients d’apparentement intra et intergroupes</w:t>
      </w:r>
      <w:r>
        <w:br/>
      </w:r>
      <w:r w:rsidRPr="00532377">
        <w:t xml:space="preserve"> chez les Canadiens-français, par génération</w:t>
      </w:r>
    </w:p>
    <w:p w14:paraId="08857026"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022C13F0" w14:textId="77777777" w:rsidR="00123568" w:rsidRPr="00384B20" w:rsidRDefault="00123568" w:rsidP="00123568">
      <w:pPr>
        <w:ind w:right="90" w:firstLine="0"/>
        <w:jc w:val="both"/>
        <w:rPr>
          <w:sz w:val="20"/>
        </w:rPr>
      </w:pPr>
    </w:p>
    <w:p w14:paraId="70057F27" w14:textId="77777777" w:rsidR="00123568" w:rsidRPr="00532377" w:rsidRDefault="00711FB2" w:rsidP="00123568">
      <w:pPr>
        <w:pStyle w:val="fig"/>
        <w:rPr>
          <w:szCs w:val="2"/>
        </w:rPr>
      </w:pPr>
      <w:r w:rsidRPr="00532377">
        <w:rPr>
          <w:noProof/>
        </w:rPr>
        <w:drawing>
          <wp:inline distT="0" distB="0" distL="0" distR="0" wp14:anchorId="12B5A0DC" wp14:editId="5CE8D0F1">
            <wp:extent cx="5168900" cy="3454400"/>
            <wp:effectExtent l="0" t="0" r="0" b="0"/>
            <wp:docPr id="24" name="Picut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28"/>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68900" cy="3454400"/>
                    </a:xfrm>
                    <a:prstGeom prst="rect">
                      <a:avLst/>
                    </a:prstGeom>
                    <a:noFill/>
                    <a:ln>
                      <a:noFill/>
                    </a:ln>
                  </pic:spPr>
                </pic:pic>
              </a:graphicData>
            </a:graphic>
          </wp:inline>
        </w:drawing>
      </w:r>
    </w:p>
    <w:p w14:paraId="1DEBF861" w14:textId="77777777" w:rsidR="00123568" w:rsidRPr="00532377" w:rsidRDefault="00123568" w:rsidP="00123568">
      <w:pPr>
        <w:spacing w:before="120" w:after="120"/>
        <w:jc w:val="both"/>
      </w:pPr>
      <w:r w:rsidRPr="00532377">
        <w:br w:type="page"/>
      </w:r>
      <w:r>
        <w:lastRenderedPageBreak/>
        <w:t>[43]</w:t>
      </w:r>
    </w:p>
    <w:p w14:paraId="00A4595D" w14:textId="77777777" w:rsidR="00123568" w:rsidRDefault="00123568" w:rsidP="00123568">
      <w:pPr>
        <w:spacing w:before="120" w:after="120"/>
        <w:jc w:val="both"/>
      </w:pPr>
      <w:r w:rsidRPr="00532377">
        <w:t>Quant aux Loyalistes Britanniques (figure</w:t>
      </w:r>
      <w:r>
        <w:t> </w:t>
      </w:r>
      <w:r w:rsidRPr="00532377">
        <w:t>3.6), ils possèdent un apparentement plus fort entre eux qu’avec les membres des autres groupes. En effet, chez les participants de ce groupe, la valeur d’apparentement plafonne à partir de la 7</w:t>
      </w:r>
      <w:r w:rsidRPr="00532377">
        <w:rPr>
          <w:vertAlign w:val="superscript"/>
        </w:rPr>
        <w:t>e</w:t>
      </w:r>
      <w:r w:rsidRPr="00532377">
        <w:t xml:space="preserve"> génération à 0,0018. Ce plafonnement est dû, rappelons le, aux limites des sources de données. C’est en second avec le groupe des Anglo-normands que les Loyali</w:t>
      </w:r>
      <w:r w:rsidRPr="00532377">
        <w:t>s</w:t>
      </w:r>
      <w:r w:rsidRPr="00532377">
        <w:t>tes Britanniques possèdent le plus de liens de parenté et avec ce gro</w:t>
      </w:r>
      <w:r w:rsidRPr="00532377">
        <w:t>u</w:t>
      </w:r>
      <w:r w:rsidRPr="00532377">
        <w:t>pe, les coefficients d’apparentement sont de 0,0004, ce qui est deux fois plus élevé que les coefficients des Loyalistes B</w:t>
      </w:r>
      <w:r>
        <w:t>ritanniques avec les Canadiens-</w:t>
      </w:r>
      <w:r w:rsidRPr="00532377">
        <w:t>français (0,0002) et les Acadiens (0,0002).</w:t>
      </w:r>
    </w:p>
    <w:p w14:paraId="3C04FA22" w14:textId="77777777" w:rsidR="00123568" w:rsidRPr="00532377" w:rsidRDefault="00123568" w:rsidP="00123568">
      <w:pPr>
        <w:spacing w:before="120" w:after="120"/>
        <w:jc w:val="both"/>
      </w:pPr>
    </w:p>
    <w:p w14:paraId="25FCD0C8" w14:textId="77777777" w:rsidR="00123568" w:rsidRDefault="00123568" w:rsidP="00123568">
      <w:pPr>
        <w:pStyle w:val="figtitre"/>
      </w:pPr>
      <w:bookmarkStart w:id="32" w:name="figure_3_05"/>
      <w:r w:rsidRPr="00532377">
        <w:t>Figure 3.5</w:t>
      </w:r>
      <w:r>
        <w:t>.</w:t>
      </w:r>
    </w:p>
    <w:bookmarkEnd w:id="32"/>
    <w:p w14:paraId="6EE25335" w14:textId="77777777" w:rsidR="00123568" w:rsidRDefault="00123568" w:rsidP="00123568">
      <w:pPr>
        <w:pStyle w:val="figtitrest"/>
      </w:pPr>
      <w:r w:rsidRPr="00532377">
        <w:t>Coefficients d’appa</w:t>
      </w:r>
      <w:r>
        <w:t>rentement intra et intergroupes</w:t>
      </w:r>
      <w:r>
        <w:br/>
      </w:r>
      <w:r w:rsidRPr="00532377">
        <w:t>chez les Anglo-normands, par génération</w:t>
      </w:r>
    </w:p>
    <w:p w14:paraId="7B9F0E30"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1FF043E5" w14:textId="77777777" w:rsidR="00123568" w:rsidRPr="00384B20" w:rsidRDefault="00123568" w:rsidP="00123568">
      <w:pPr>
        <w:ind w:right="90" w:firstLine="0"/>
        <w:jc w:val="both"/>
        <w:rPr>
          <w:sz w:val="20"/>
        </w:rPr>
      </w:pPr>
    </w:p>
    <w:p w14:paraId="5F6976CA" w14:textId="77777777" w:rsidR="00123568" w:rsidRPr="00532377" w:rsidRDefault="00711FB2" w:rsidP="00123568">
      <w:pPr>
        <w:pStyle w:val="fig"/>
        <w:rPr>
          <w:szCs w:val="2"/>
        </w:rPr>
      </w:pPr>
      <w:r w:rsidRPr="00532377">
        <w:rPr>
          <w:noProof/>
        </w:rPr>
        <w:drawing>
          <wp:inline distT="0" distB="0" distL="0" distR="0" wp14:anchorId="6AA49027" wp14:editId="463B29DE">
            <wp:extent cx="4940300" cy="3454400"/>
            <wp:effectExtent l="0" t="0" r="0" b="0"/>
            <wp:docPr id="25" name="Picut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29"/>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40300" cy="3454400"/>
                    </a:xfrm>
                    <a:prstGeom prst="rect">
                      <a:avLst/>
                    </a:prstGeom>
                    <a:noFill/>
                    <a:ln>
                      <a:noFill/>
                    </a:ln>
                  </pic:spPr>
                </pic:pic>
              </a:graphicData>
            </a:graphic>
          </wp:inline>
        </w:drawing>
      </w:r>
    </w:p>
    <w:p w14:paraId="6BFF11FA" w14:textId="77777777" w:rsidR="00123568" w:rsidRDefault="00123568" w:rsidP="00123568">
      <w:pPr>
        <w:pStyle w:val="p"/>
      </w:pPr>
      <w:r w:rsidRPr="00532377">
        <w:br w:type="page"/>
      </w:r>
      <w:r>
        <w:lastRenderedPageBreak/>
        <w:t>[44]</w:t>
      </w:r>
    </w:p>
    <w:p w14:paraId="3361818F" w14:textId="77777777" w:rsidR="00123568" w:rsidRPr="00532377" w:rsidRDefault="00123568" w:rsidP="00123568">
      <w:pPr>
        <w:spacing w:before="120" w:after="120"/>
        <w:jc w:val="both"/>
      </w:pPr>
    </w:p>
    <w:p w14:paraId="3EB4076B" w14:textId="77777777" w:rsidR="00123568" w:rsidRDefault="00123568" w:rsidP="00123568">
      <w:pPr>
        <w:pStyle w:val="figtitre"/>
      </w:pPr>
      <w:bookmarkStart w:id="33" w:name="figure_3_06"/>
      <w:r>
        <w:t>Figure 3.6.</w:t>
      </w:r>
    </w:p>
    <w:bookmarkEnd w:id="33"/>
    <w:p w14:paraId="1B8D5DC1" w14:textId="77777777" w:rsidR="00123568" w:rsidRDefault="00123568" w:rsidP="00123568">
      <w:pPr>
        <w:pStyle w:val="figtitrest"/>
      </w:pPr>
      <w:r w:rsidRPr="00532377">
        <w:t>Coefficients d’apparentement intra et intergroupes</w:t>
      </w:r>
      <w:r>
        <w:br/>
      </w:r>
      <w:r w:rsidRPr="00532377">
        <w:t>chez les Loyalistes Britanniques, par génération</w:t>
      </w:r>
    </w:p>
    <w:p w14:paraId="19526C57"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0A12F411" w14:textId="77777777" w:rsidR="00123568" w:rsidRPr="00384B20" w:rsidRDefault="00123568" w:rsidP="00123568">
      <w:pPr>
        <w:ind w:right="90" w:firstLine="0"/>
        <w:jc w:val="both"/>
        <w:rPr>
          <w:sz w:val="20"/>
        </w:rPr>
      </w:pPr>
    </w:p>
    <w:p w14:paraId="1429D4F8" w14:textId="77777777" w:rsidR="00123568" w:rsidRPr="00532377" w:rsidRDefault="00711FB2" w:rsidP="00123568">
      <w:pPr>
        <w:pStyle w:val="fig"/>
        <w:rPr>
          <w:szCs w:val="2"/>
        </w:rPr>
      </w:pPr>
      <w:r w:rsidRPr="00532377">
        <w:rPr>
          <w:noProof/>
        </w:rPr>
        <w:drawing>
          <wp:inline distT="0" distB="0" distL="0" distR="0" wp14:anchorId="66C21398" wp14:editId="3E76A847">
            <wp:extent cx="5054600" cy="3378200"/>
            <wp:effectExtent l="0" t="0" r="0" b="0"/>
            <wp:docPr id="26" name="Picut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30"/>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54600" cy="3378200"/>
                    </a:xfrm>
                    <a:prstGeom prst="rect">
                      <a:avLst/>
                    </a:prstGeom>
                    <a:noFill/>
                    <a:ln>
                      <a:noFill/>
                    </a:ln>
                  </pic:spPr>
                </pic:pic>
              </a:graphicData>
            </a:graphic>
          </wp:inline>
        </w:drawing>
      </w:r>
    </w:p>
    <w:p w14:paraId="23DBE8B1" w14:textId="77777777" w:rsidR="00123568" w:rsidRPr="00532377" w:rsidRDefault="00123568" w:rsidP="00123568">
      <w:pPr>
        <w:spacing w:before="120" w:after="120"/>
        <w:jc w:val="both"/>
      </w:pPr>
    </w:p>
    <w:p w14:paraId="467A836D" w14:textId="77777777" w:rsidR="00123568" w:rsidRPr="00532377" w:rsidRDefault="00123568" w:rsidP="00123568">
      <w:pPr>
        <w:pStyle w:val="a"/>
      </w:pPr>
      <w:r>
        <w:t xml:space="preserve">3.1.3. </w:t>
      </w:r>
      <w:r w:rsidRPr="00532377">
        <w:t>Consanguinité</w:t>
      </w:r>
    </w:p>
    <w:p w14:paraId="6510BE1E" w14:textId="77777777" w:rsidR="00123568" w:rsidRDefault="00123568" w:rsidP="00123568">
      <w:pPr>
        <w:spacing w:before="120" w:after="120"/>
        <w:jc w:val="both"/>
      </w:pPr>
    </w:p>
    <w:p w14:paraId="4E5A76B7" w14:textId="77777777" w:rsidR="00123568" w:rsidRPr="00532377" w:rsidRDefault="00123568" w:rsidP="00123568">
      <w:pPr>
        <w:spacing w:before="120" w:after="120"/>
        <w:jc w:val="both"/>
      </w:pPr>
      <w:r w:rsidRPr="00532377">
        <w:t>Les coefficients de consanguinité apparaissent à la figure</w:t>
      </w:r>
      <w:r>
        <w:t> </w:t>
      </w:r>
      <w:r w:rsidRPr="00532377">
        <w:t>3.7. Gl</w:t>
      </w:r>
      <w:r w:rsidRPr="00532377">
        <w:t>o</w:t>
      </w:r>
      <w:r w:rsidRPr="00532377">
        <w:t>balement, on observe deux tendances : la consanguinité est plus él</w:t>
      </w:r>
      <w:r w:rsidRPr="00532377">
        <w:t>e</w:t>
      </w:r>
      <w:r w:rsidRPr="00532377">
        <w:t>vée pour les Acadiens et les Canadiens-français, tandis qu’elle est plus faible chez les Anglo-normands et les Loyalistes Britanniques. En comparant ces groupes deux à deux, on observe qu’à la 3</w:t>
      </w:r>
      <w:r w:rsidRPr="00532377">
        <w:rPr>
          <w:vertAlign w:val="superscript"/>
        </w:rPr>
        <w:t>e</w:t>
      </w:r>
      <w:r w:rsidRPr="00532377">
        <w:t xml:space="preserve"> génération, la consanguinité est plus importante chez les Canadiens-français que chez les Acadiens, mais que la situation s’inverse à la 8</w:t>
      </w:r>
      <w:r w:rsidRPr="00532377">
        <w:rPr>
          <w:vertAlign w:val="superscript"/>
        </w:rPr>
        <w:t>e</w:t>
      </w:r>
      <w:r w:rsidRPr="00532377">
        <w:t xml:space="preserve"> génération. À la 11</w:t>
      </w:r>
      <w:r w:rsidRPr="00532377">
        <w:rPr>
          <w:vertAlign w:val="superscript"/>
        </w:rPr>
        <w:t>e</w:t>
      </w:r>
      <w:r w:rsidRPr="00532377">
        <w:t xml:space="preserve"> génération, les coefficients se stabilisent à des valeurs près de 0,0134 pour les Acadien</w:t>
      </w:r>
      <w:r>
        <w:t>s et 0,0113 pour les Canadiens-</w:t>
      </w:r>
      <w:r w:rsidRPr="00532377">
        <w:t>français.</w:t>
      </w:r>
    </w:p>
    <w:p w14:paraId="7F8920F2" w14:textId="77777777" w:rsidR="00123568" w:rsidRDefault="00123568" w:rsidP="00123568">
      <w:pPr>
        <w:pStyle w:val="p"/>
      </w:pPr>
      <w:r w:rsidRPr="00532377">
        <w:br w:type="page"/>
      </w:r>
      <w:r>
        <w:lastRenderedPageBreak/>
        <w:t>[45]</w:t>
      </w:r>
    </w:p>
    <w:p w14:paraId="4AC1D548" w14:textId="77777777" w:rsidR="00123568" w:rsidRPr="00532377" w:rsidRDefault="00123568" w:rsidP="00123568">
      <w:pPr>
        <w:spacing w:before="120" w:after="120"/>
        <w:jc w:val="both"/>
      </w:pPr>
    </w:p>
    <w:p w14:paraId="091FFE41" w14:textId="77777777" w:rsidR="00123568" w:rsidRDefault="00123568" w:rsidP="00123568">
      <w:pPr>
        <w:pStyle w:val="figtitre"/>
      </w:pPr>
      <w:bookmarkStart w:id="34" w:name="figure_3_07"/>
      <w:r w:rsidRPr="00532377">
        <w:t>Figure 3.7</w:t>
      </w:r>
      <w:r>
        <w:t>.</w:t>
      </w:r>
    </w:p>
    <w:bookmarkEnd w:id="34"/>
    <w:p w14:paraId="2B69C7F3" w14:textId="77777777" w:rsidR="00123568" w:rsidRDefault="00123568" w:rsidP="00123568">
      <w:pPr>
        <w:pStyle w:val="figtitrest"/>
      </w:pPr>
      <w:r w:rsidRPr="00532377">
        <w:t>Coefficients de consanguinité par groupe de participants, par gén</w:t>
      </w:r>
      <w:r w:rsidRPr="00532377">
        <w:t>é</w:t>
      </w:r>
      <w:r w:rsidRPr="00532377">
        <w:t>ration</w:t>
      </w:r>
    </w:p>
    <w:p w14:paraId="142881EF"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710D5A54" w14:textId="77777777" w:rsidR="00123568" w:rsidRPr="00384B20" w:rsidRDefault="00123568" w:rsidP="00123568">
      <w:pPr>
        <w:ind w:right="90" w:firstLine="0"/>
        <w:jc w:val="both"/>
        <w:rPr>
          <w:sz w:val="20"/>
        </w:rPr>
      </w:pPr>
    </w:p>
    <w:p w14:paraId="284F44AC" w14:textId="77777777" w:rsidR="00123568" w:rsidRPr="00532377" w:rsidRDefault="00711FB2" w:rsidP="00123568">
      <w:pPr>
        <w:pStyle w:val="fig"/>
        <w:rPr>
          <w:szCs w:val="2"/>
        </w:rPr>
      </w:pPr>
      <w:r w:rsidRPr="00532377">
        <w:rPr>
          <w:noProof/>
        </w:rPr>
        <w:drawing>
          <wp:inline distT="0" distB="0" distL="0" distR="0" wp14:anchorId="69228182" wp14:editId="6BCF50A2">
            <wp:extent cx="5054600" cy="3327400"/>
            <wp:effectExtent l="0" t="0" r="0" b="0"/>
            <wp:docPr id="27" name="Picut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31"/>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54600" cy="3327400"/>
                    </a:xfrm>
                    <a:prstGeom prst="rect">
                      <a:avLst/>
                    </a:prstGeom>
                    <a:noFill/>
                    <a:ln>
                      <a:noFill/>
                    </a:ln>
                  </pic:spPr>
                </pic:pic>
              </a:graphicData>
            </a:graphic>
          </wp:inline>
        </w:drawing>
      </w:r>
    </w:p>
    <w:p w14:paraId="040A5394" w14:textId="77777777" w:rsidR="00123568" w:rsidRDefault="00123568" w:rsidP="00123568">
      <w:pPr>
        <w:spacing w:before="120" w:after="120"/>
        <w:jc w:val="both"/>
      </w:pPr>
    </w:p>
    <w:p w14:paraId="1B35071F" w14:textId="77777777" w:rsidR="00123568" w:rsidRPr="00532377" w:rsidRDefault="00123568" w:rsidP="00123568">
      <w:pPr>
        <w:spacing w:before="120" w:after="120"/>
        <w:jc w:val="both"/>
      </w:pPr>
      <w:r w:rsidRPr="00532377">
        <w:t>Pour ce qui est des Anglo-normands et des Loyalistes Britann</w:t>
      </w:r>
      <w:r w:rsidRPr="00532377">
        <w:t>i</w:t>
      </w:r>
      <w:r w:rsidRPr="00532377">
        <w:t>ques, les deux courbes suivent la même tendance, mais avec des v</w:t>
      </w:r>
      <w:r w:rsidRPr="00532377">
        <w:t>a</w:t>
      </w:r>
      <w:r w:rsidRPr="00532377">
        <w:t>leurs de consanguinité un peu plus importantes pour ce dernier groupe jusqu’à la 8</w:t>
      </w:r>
      <w:r w:rsidRPr="00532377">
        <w:rPr>
          <w:vertAlign w:val="superscript"/>
        </w:rPr>
        <w:t>e</w:t>
      </w:r>
      <w:r w:rsidRPr="00532377">
        <w:t xml:space="preserve"> génération. Par la suite, les coefficients se stabilisent et atteignent des valeurs comparables pour ces deux groupes.</w:t>
      </w:r>
    </w:p>
    <w:p w14:paraId="5C5EE622" w14:textId="77777777" w:rsidR="00123568" w:rsidRDefault="00123568" w:rsidP="00123568">
      <w:pPr>
        <w:spacing w:before="120" w:after="120"/>
        <w:jc w:val="both"/>
        <w:rPr>
          <w:i/>
          <w:iCs/>
        </w:rPr>
      </w:pPr>
    </w:p>
    <w:p w14:paraId="3FAF9732" w14:textId="77777777" w:rsidR="00123568" w:rsidRPr="00532377" w:rsidRDefault="00123568" w:rsidP="00123568">
      <w:pPr>
        <w:pStyle w:val="b"/>
      </w:pPr>
      <w:r>
        <w:t xml:space="preserve">3.1.4. </w:t>
      </w:r>
      <w:r w:rsidRPr="00834FDF">
        <w:rPr>
          <w:u w:val="single"/>
        </w:rPr>
        <w:t>Apparentement et consanguinité</w:t>
      </w:r>
      <w:r w:rsidRPr="00834FDF">
        <w:rPr>
          <w:u w:val="single"/>
        </w:rPr>
        <w:br/>
        <w:t>chez les Loyalistes et les Britanniques</w:t>
      </w:r>
    </w:p>
    <w:p w14:paraId="4E4821C5" w14:textId="77777777" w:rsidR="00123568" w:rsidRDefault="00123568" w:rsidP="00123568">
      <w:pPr>
        <w:spacing w:before="120" w:after="120"/>
        <w:jc w:val="both"/>
      </w:pPr>
    </w:p>
    <w:p w14:paraId="40445CC8" w14:textId="77777777" w:rsidR="00123568" w:rsidRPr="00532377" w:rsidRDefault="00123568" w:rsidP="00123568">
      <w:pPr>
        <w:spacing w:before="120" w:after="120"/>
        <w:jc w:val="both"/>
      </w:pPr>
      <w:r w:rsidRPr="00532377">
        <w:t xml:space="preserve">Bien que nous ayons pris la décision de regrouper les Loyalistes et les Britanniques qui incluent eux-mêmes les Anglais, les Écossais et les Irlandais, nous avons voulu vérifier s’ils présentaient une diversité </w:t>
      </w:r>
      <w:r w:rsidRPr="00532377">
        <w:lastRenderedPageBreak/>
        <w:t>entre eux. Pour ce faire, nous avons calculé séparément les coeff</w:t>
      </w:r>
      <w:r w:rsidRPr="00532377">
        <w:t>i</w:t>
      </w:r>
      <w:r w:rsidRPr="00532377">
        <w:t>cients d’apparentement et de consanguinité pour le groupe des partic</w:t>
      </w:r>
      <w:r w:rsidRPr="00532377">
        <w:t>i</w:t>
      </w:r>
      <w:r w:rsidRPr="00532377">
        <w:t>pants d’origine</w:t>
      </w:r>
      <w:r>
        <w:t xml:space="preserve"> [46] </w:t>
      </w:r>
      <w:r w:rsidRPr="00532377">
        <w:t>loyaliste, pour le groupe d’origine britannique et pour celui des participants ayant déclaré les deux origines.</w:t>
      </w:r>
    </w:p>
    <w:p w14:paraId="19A832CF" w14:textId="77777777" w:rsidR="00123568" w:rsidRPr="00532377" w:rsidRDefault="00123568" w:rsidP="00123568">
      <w:pPr>
        <w:spacing w:before="120" w:after="120"/>
        <w:jc w:val="both"/>
      </w:pPr>
      <w:r w:rsidRPr="00532377">
        <w:t>La figure</w:t>
      </w:r>
      <w:r>
        <w:t> </w:t>
      </w:r>
      <w:r w:rsidRPr="00532377">
        <w:t>3.8 illustre les coefficients d’apparentement intra et i</w:t>
      </w:r>
      <w:r w:rsidRPr="00532377">
        <w:t>n</w:t>
      </w:r>
      <w:r w:rsidRPr="00532377">
        <w:t>tergroupe chez les Loyalistes, les Britanniques et les Loyalistes-Britanniques par génération. Globalement, et malgré la taille de l’échantillon qui est restreinte et qui varie d’un groupe à l’autre, on note que les coefficients d’apparentement intragroupes sont plus él</w:t>
      </w:r>
      <w:r w:rsidRPr="00532377">
        <w:t>e</w:t>
      </w:r>
      <w:r w:rsidRPr="00532377">
        <w:t>vés que les coefficients d’apparentement intergroupes et que les cou</w:t>
      </w:r>
      <w:r w:rsidRPr="00532377">
        <w:t>r</w:t>
      </w:r>
      <w:r w:rsidRPr="00532377">
        <w:t>bes suivent les mêmes tendances générales et qu’elles plafonnent dès la 7</w:t>
      </w:r>
      <w:r w:rsidRPr="00532377">
        <w:rPr>
          <w:vertAlign w:val="superscript"/>
        </w:rPr>
        <w:t>e</w:t>
      </w:r>
      <w:r w:rsidRPr="00532377">
        <w:t xml:space="preserve"> génération dû à la source de nos données. On peut en effet obse</w:t>
      </w:r>
      <w:r w:rsidRPr="00532377">
        <w:t>r</w:t>
      </w:r>
      <w:r w:rsidRPr="00532377">
        <w:t>ver que les Loyalistes sont plus apparentés entre eux qu’avec les membres des autres groupes (0,0037). La même situation s’observe avec les Britanniques, bien que pour ces derniers les coefficients d’apparentement sont plus faibles, soit 0,0026, que ceux des Loyali</w:t>
      </w:r>
      <w:r w:rsidRPr="00532377">
        <w:t>s</w:t>
      </w:r>
      <w:r w:rsidRPr="00532377">
        <w:t>tes. Finalement, toujours en examinant les courbes d’apparentement intragroupe, on constate que les Loyalistes-Britanniques sont moins apparentés entre eux qu’avec les membres des autres groupes (0,0003).</w:t>
      </w:r>
    </w:p>
    <w:p w14:paraId="64B1F3FB" w14:textId="77777777" w:rsidR="00123568" w:rsidRPr="00532377" w:rsidRDefault="00123568" w:rsidP="00123568">
      <w:pPr>
        <w:spacing w:before="120" w:after="120"/>
        <w:jc w:val="both"/>
      </w:pPr>
      <w:r w:rsidRPr="00532377">
        <w:t>En ce qui concerne l’apparentement intergroupe, on constate que ce sont avec les Loyalistes-Britanniques que les Loyalistes possèdent le plus de liens de parenté, même si les coefficients d’apparentement entre ces deux groupes sont à peine plus élevés que ceux entre les Br</w:t>
      </w:r>
      <w:r w:rsidRPr="00532377">
        <w:t>i</w:t>
      </w:r>
      <w:r w:rsidRPr="00532377">
        <w:t>tanniques et les Loyalistes-Britanniques (0,0007 et 0,0006 respect</w:t>
      </w:r>
      <w:r w:rsidRPr="00532377">
        <w:t>i</w:t>
      </w:r>
      <w:r w:rsidRPr="00532377">
        <w:t>vement). Finalement, l’apparentement entre les Loyalistes et les Br</w:t>
      </w:r>
      <w:r w:rsidRPr="00532377">
        <w:t>i</w:t>
      </w:r>
      <w:r w:rsidRPr="00532377">
        <w:t>tanniques est le plus faible et se stabilise à un coefficient de 0,0002, ce qui nous laisse croire que ces deux groupes possèdent peu de liens entre eux.</w:t>
      </w:r>
    </w:p>
    <w:p w14:paraId="19E9DAA6" w14:textId="77777777" w:rsidR="00123568" w:rsidRPr="00532377" w:rsidRDefault="00123568" w:rsidP="00123568">
      <w:pPr>
        <w:spacing w:before="120" w:after="120"/>
        <w:jc w:val="both"/>
      </w:pPr>
      <w:r w:rsidRPr="00532377">
        <w:t>Les coefficients de consanguinité pour ces trois groupes apparai</w:t>
      </w:r>
      <w:r w:rsidRPr="00532377">
        <w:t>s</w:t>
      </w:r>
      <w:r w:rsidRPr="00532377">
        <w:t>sent à la figure</w:t>
      </w:r>
      <w:r>
        <w:t> </w:t>
      </w:r>
      <w:r w:rsidRPr="00532377">
        <w:t>3.9. Pour les groupes des Loyalistes et des Britann</w:t>
      </w:r>
      <w:r w:rsidRPr="00532377">
        <w:t>i</w:t>
      </w:r>
      <w:r w:rsidRPr="00532377">
        <w:t>ques, l’augmentation des coefficients suit le même schéma général, mais avec une augmentation plus rapide chez les Britanniques. De plus, les courbes plafonnent à la 7</w:t>
      </w:r>
      <w:r w:rsidRPr="00532377">
        <w:rPr>
          <w:vertAlign w:val="superscript"/>
        </w:rPr>
        <w:t>e</w:t>
      </w:r>
      <w:r w:rsidRPr="00532377">
        <w:t xml:space="preserve"> génération, pour atteindre, à la g</w:t>
      </w:r>
      <w:r w:rsidRPr="00532377">
        <w:t>é</w:t>
      </w:r>
      <w:r w:rsidRPr="00532377">
        <w:t>nération maximale, des valeurs de 0,0070 chez les Britanniques et de 0,0040 chez les Loyalistes.</w:t>
      </w:r>
    </w:p>
    <w:p w14:paraId="3B75CC73" w14:textId="77777777" w:rsidR="00123568" w:rsidRDefault="00123568" w:rsidP="00123568">
      <w:pPr>
        <w:pStyle w:val="p"/>
      </w:pPr>
      <w:r w:rsidRPr="00532377">
        <w:br w:type="page"/>
      </w:r>
      <w:r>
        <w:lastRenderedPageBreak/>
        <w:t>[47]</w:t>
      </w:r>
    </w:p>
    <w:p w14:paraId="31312FD2" w14:textId="77777777" w:rsidR="00123568" w:rsidRDefault="00123568" w:rsidP="00123568">
      <w:pPr>
        <w:spacing w:before="120" w:after="120"/>
        <w:jc w:val="both"/>
      </w:pPr>
    </w:p>
    <w:p w14:paraId="47044F2D" w14:textId="77777777" w:rsidR="00123568" w:rsidRDefault="00123568" w:rsidP="00123568">
      <w:pPr>
        <w:pStyle w:val="figtitre"/>
      </w:pPr>
      <w:bookmarkStart w:id="35" w:name="figure_3_08"/>
      <w:r>
        <w:t>Figure 3.8.</w:t>
      </w:r>
    </w:p>
    <w:bookmarkEnd w:id="35"/>
    <w:p w14:paraId="0B5E3A8E" w14:textId="77777777" w:rsidR="00123568" w:rsidRDefault="00123568" w:rsidP="00123568">
      <w:pPr>
        <w:pStyle w:val="figtitrest"/>
      </w:pPr>
      <w:r w:rsidRPr="00532377">
        <w:t>Coefficients d’apparentement intra et intergroupes chez les Loy</w:t>
      </w:r>
      <w:r w:rsidRPr="00532377">
        <w:t>a</w:t>
      </w:r>
      <w:r w:rsidRPr="00532377">
        <w:t>listes,</w:t>
      </w:r>
      <w:r>
        <w:br/>
      </w:r>
      <w:r w:rsidRPr="00532377">
        <w:t>les Britanniques et les Loyalistes-Britanniques, par génération</w:t>
      </w:r>
    </w:p>
    <w:p w14:paraId="38F91ED2"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482031D5" w14:textId="77777777" w:rsidR="00123568" w:rsidRPr="00384B20" w:rsidRDefault="00123568" w:rsidP="00123568">
      <w:pPr>
        <w:ind w:right="90" w:firstLine="0"/>
        <w:jc w:val="both"/>
        <w:rPr>
          <w:sz w:val="20"/>
        </w:rPr>
      </w:pPr>
    </w:p>
    <w:p w14:paraId="1624A687" w14:textId="77777777" w:rsidR="00123568" w:rsidRPr="00532377" w:rsidRDefault="00711FB2" w:rsidP="00123568">
      <w:pPr>
        <w:pStyle w:val="fig"/>
        <w:rPr>
          <w:szCs w:val="2"/>
        </w:rPr>
      </w:pPr>
      <w:r w:rsidRPr="00532377">
        <w:rPr>
          <w:noProof/>
        </w:rPr>
        <w:drawing>
          <wp:inline distT="0" distB="0" distL="0" distR="0" wp14:anchorId="0B555316" wp14:editId="63612C9C">
            <wp:extent cx="5054600" cy="3162300"/>
            <wp:effectExtent l="0" t="0" r="0" b="0"/>
            <wp:docPr id="28" name="Picut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32"/>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54600" cy="3162300"/>
                    </a:xfrm>
                    <a:prstGeom prst="rect">
                      <a:avLst/>
                    </a:prstGeom>
                    <a:noFill/>
                    <a:ln>
                      <a:noFill/>
                    </a:ln>
                  </pic:spPr>
                </pic:pic>
              </a:graphicData>
            </a:graphic>
          </wp:inline>
        </w:drawing>
      </w:r>
    </w:p>
    <w:p w14:paraId="17153CF9" w14:textId="77777777" w:rsidR="00123568" w:rsidRDefault="00123568" w:rsidP="00123568">
      <w:pPr>
        <w:spacing w:before="120" w:after="120"/>
        <w:jc w:val="both"/>
      </w:pPr>
    </w:p>
    <w:p w14:paraId="24D0CB37" w14:textId="77777777" w:rsidR="00123568" w:rsidRPr="00532377" w:rsidRDefault="00123568" w:rsidP="00123568">
      <w:pPr>
        <w:spacing w:before="120" w:after="120"/>
        <w:jc w:val="both"/>
      </w:pPr>
    </w:p>
    <w:p w14:paraId="7910BDA4" w14:textId="77777777" w:rsidR="00123568" w:rsidRPr="00532377" w:rsidRDefault="00123568" w:rsidP="00123568">
      <w:pPr>
        <w:spacing w:before="120" w:after="120"/>
        <w:jc w:val="both"/>
      </w:pPr>
      <w:r w:rsidRPr="00532377">
        <w:t>La situation est différente pour le groupe des Loyalistes-Britanniques. En effet, le coefficient de consanguinité à la 3</w:t>
      </w:r>
      <w:r w:rsidRPr="00532377">
        <w:rPr>
          <w:vertAlign w:val="superscript"/>
        </w:rPr>
        <w:t>e</w:t>
      </w:r>
      <w:r w:rsidRPr="00532377">
        <w:t xml:space="preserve"> génér</w:t>
      </w:r>
      <w:r w:rsidRPr="00532377">
        <w:t>a</w:t>
      </w:r>
      <w:r w:rsidRPr="00532377">
        <w:t>tion est 40 fois plus élevé que celui des deux autres groupes, il au</w:t>
      </w:r>
      <w:r w:rsidRPr="00532377">
        <w:t>g</w:t>
      </w:r>
      <w:r w:rsidRPr="00532377">
        <w:t>mente très graduellement et stabilise à une valeur de 0,0060 à 7</w:t>
      </w:r>
      <w:r w:rsidRPr="00532377">
        <w:rPr>
          <w:vertAlign w:val="superscript"/>
        </w:rPr>
        <w:t xml:space="preserve">e </w:t>
      </w:r>
      <w:r w:rsidRPr="00532377">
        <w:t>gén</w:t>
      </w:r>
      <w:r w:rsidRPr="00532377">
        <w:t>é</w:t>
      </w:r>
      <w:r w:rsidRPr="00532377">
        <w:t>ration, valeur intermédiaire de celles des deux autres groupes. De plus, il épouse la même tendance générale que celles des deux autres groupes dès la 6</w:t>
      </w:r>
      <w:r w:rsidRPr="00532377">
        <w:rPr>
          <w:vertAlign w:val="superscript"/>
        </w:rPr>
        <w:t>e</w:t>
      </w:r>
      <w:r w:rsidRPr="00532377">
        <w:t xml:space="preserve"> génération.</w:t>
      </w:r>
    </w:p>
    <w:p w14:paraId="1248336B" w14:textId="77777777" w:rsidR="00123568" w:rsidRDefault="00123568" w:rsidP="00123568">
      <w:pPr>
        <w:pStyle w:val="p"/>
      </w:pPr>
      <w:r w:rsidRPr="00532377">
        <w:br w:type="page"/>
      </w:r>
      <w:r>
        <w:lastRenderedPageBreak/>
        <w:t>[48]</w:t>
      </w:r>
    </w:p>
    <w:p w14:paraId="76E9467E" w14:textId="77777777" w:rsidR="00123568" w:rsidRDefault="00123568" w:rsidP="00123568">
      <w:pPr>
        <w:spacing w:before="120" w:after="120"/>
        <w:jc w:val="both"/>
      </w:pPr>
    </w:p>
    <w:p w14:paraId="6E423992" w14:textId="77777777" w:rsidR="00123568" w:rsidRDefault="00123568" w:rsidP="00123568">
      <w:pPr>
        <w:pStyle w:val="figtitre"/>
      </w:pPr>
      <w:bookmarkStart w:id="36" w:name="figure_3_09"/>
      <w:r>
        <w:t>Figure 3.9.</w:t>
      </w:r>
    </w:p>
    <w:bookmarkEnd w:id="36"/>
    <w:p w14:paraId="7DA78228" w14:textId="77777777" w:rsidR="00123568" w:rsidRDefault="00123568" w:rsidP="00123568">
      <w:pPr>
        <w:pStyle w:val="figtitrest"/>
      </w:pPr>
      <w:r w:rsidRPr="00532377">
        <w:t>Coefficients de consanguinité chez les Loyalistes, les Britanniques</w:t>
      </w:r>
      <w:r>
        <w:br/>
      </w:r>
      <w:r w:rsidRPr="00532377">
        <w:t>et les Loyalistes-Britanniques, par génération</w:t>
      </w:r>
    </w:p>
    <w:p w14:paraId="1E393CEF"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14E34ECE" w14:textId="77777777" w:rsidR="00123568" w:rsidRPr="00384B20" w:rsidRDefault="00123568" w:rsidP="00123568">
      <w:pPr>
        <w:ind w:right="90" w:firstLine="0"/>
        <w:jc w:val="both"/>
        <w:rPr>
          <w:sz w:val="20"/>
        </w:rPr>
      </w:pPr>
    </w:p>
    <w:p w14:paraId="6F52EE3A" w14:textId="77777777" w:rsidR="00123568" w:rsidRPr="00532377" w:rsidRDefault="00711FB2" w:rsidP="00123568">
      <w:pPr>
        <w:pStyle w:val="fig"/>
        <w:rPr>
          <w:szCs w:val="2"/>
        </w:rPr>
      </w:pPr>
      <w:r w:rsidRPr="00532377">
        <w:rPr>
          <w:noProof/>
        </w:rPr>
        <w:drawing>
          <wp:inline distT="0" distB="0" distL="0" distR="0" wp14:anchorId="21F950AA" wp14:editId="74984420">
            <wp:extent cx="5168900" cy="3403600"/>
            <wp:effectExtent l="0" t="0" r="0" b="0"/>
            <wp:docPr id="29" name="Picut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33"/>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68900" cy="3403600"/>
                    </a:xfrm>
                    <a:prstGeom prst="rect">
                      <a:avLst/>
                    </a:prstGeom>
                    <a:noFill/>
                    <a:ln>
                      <a:noFill/>
                    </a:ln>
                  </pic:spPr>
                </pic:pic>
              </a:graphicData>
            </a:graphic>
          </wp:inline>
        </w:drawing>
      </w:r>
    </w:p>
    <w:p w14:paraId="5B8A2C84" w14:textId="77777777" w:rsidR="00123568" w:rsidRPr="00532377" w:rsidRDefault="00123568" w:rsidP="00123568">
      <w:pPr>
        <w:spacing w:before="120" w:after="120"/>
        <w:jc w:val="both"/>
      </w:pPr>
    </w:p>
    <w:p w14:paraId="5EDAB11F" w14:textId="77777777" w:rsidR="00123568" w:rsidRPr="00532377" w:rsidRDefault="00123568" w:rsidP="00123568">
      <w:pPr>
        <w:pStyle w:val="a"/>
      </w:pPr>
      <w:r>
        <w:t xml:space="preserve">3.1.5. </w:t>
      </w:r>
      <w:r w:rsidRPr="00532377">
        <w:t>Caractérisation des fondateurs régionaux</w:t>
      </w:r>
    </w:p>
    <w:p w14:paraId="06C9E50E" w14:textId="77777777" w:rsidR="00123568" w:rsidRDefault="00123568" w:rsidP="00123568">
      <w:pPr>
        <w:spacing w:before="120" w:after="120"/>
        <w:jc w:val="both"/>
      </w:pPr>
    </w:p>
    <w:p w14:paraId="0A65080E" w14:textId="77777777" w:rsidR="00123568" w:rsidRPr="00532377" w:rsidRDefault="00123568" w:rsidP="00123568">
      <w:pPr>
        <w:spacing w:before="120" w:after="120"/>
        <w:jc w:val="both"/>
      </w:pPr>
      <w:r w:rsidRPr="00532377">
        <w:t>La première partie de cette section décrit les fondateurs sur l’ensemble du corpus des participants (n=399). La seconde s’intéresse, quant à elle, plus particulièrement à l’analyse et la comparaison des fondateurs par groupe ethnique (Acadiens, Canadiens-français, Anglo-normands et Loyalistes Britanniques). Dans cette dernière partie, nous effectuons la répartition des fondateurs selon leurs dates de mariage et nous traitons de leur occurrence, de leur recouvrement ainsi que de leur contribution génétique.</w:t>
      </w:r>
    </w:p>
    <w:p w14:paraId="60F2BCE1" w14:textId="77777777" w:rsidR="00123568" w:rsidRDefault="00123568" w:rsidP="00123568">
      <w:pPr>
        <w:spacing w:before="120" w:after="120"/>
        <w:jc w:val="both"/>
      </w:pPr>
      <w:r w:rsidRPr="00532377">
        <w:br w:type="page"/>
      </w:r>
      <w:r>
        <w:lastRenderedPageBreak/>
        <w:t>[49]</w:t>
      </w:r>
    </w:p>
    <w:p w14:paraId="5B44DBA1" w14:textId="77777777" w:rsidR="00123568" w:rsidRPr="00532377" w:rsidRDefault="00123568" w:rsidP="00123568">
      <w:pPr>
        <w:pStyle w:val="b"/>
      </w:pPr>
    </w:p>
    <w:p w14:paraId="7BAA8BCC" w14:textId="77777777" w:rsidR="00123568" w:rsidRPr="00532377" w:rsidRDefault="00123568" w:rsidP="00123568">
      <w:pPr>
        <w:pStyle w:val="b"/>
      </w:pPr>
      <w:r>
        <w:t>3</w:t>
      </w:r>
      <w:r w:rsidRPr="00532377">
        <w:t>.1.5.1</w:t>
      </w:r>
      <w:r>
        <w:t>.</w:t>
      </w:r>
      <w:r w:rsidRPr="00532377">
        <w:t xml:space="preserve"> </w:t>
      </w:r>
      <w:r>
        <w:rPr>
          <w:u w:val="single"/>
        </w:rPr>
        <w:t>Description des fondateurs</w:t>
      </w:r>
      <w:r>
        <w:rPr>
          <w:u w:val="single"/>
        </w:rPr>
        <w:br/>
      </w:r>
      <w:r w:rsidRPr="00834FDF">
        <w:rPr>
          <w:u w:val="single"/>
        </w:rPr>
        <w:t xml:space="preserve">pour </w:t>
      </w:r>
      <w:r>
        <w:rPr>
          <w:u w:val="single"/>
        </w:rPr>
        <w:t>l’</w:t>
      </w:r>
      <w:r w:rsidRPr="00834FDF">
        <w:rPr>
          <w:u w:val="single"/>
        </w:rPr>
        <w:t>ensemble du co</w:t>
      </w:r>
      <w:r w:rsidRPr="00834FDF">
        <w:rPr>
          <w:u w:val="single"/>
        </w:rPr>
        <w:t>r</w:t>
      </w:r>
      <w:r w:rsidRPr="00834FDF">
        <w:rPr>
          <w:u w:val="single"/>
        </w:rPr>
        <w:t>pus</w:t>
      </w:r>
    </w:p>
    <w:p w14:paraId="58C208EB" w14:textId="77777777" w:rsidR="00123568" w:rsidRDefault="00123568" w:rsidP="00123568">
      <w:pPr>
        <w:spacing w:before="120" w:after="120"/>
        <w:jc w:val="both"/>
      </w:pPr>
    </w:p>
    <w:p w14:paraId="26DD0A4C" w14:textId="77777777" w:rsidR="00123568" w:rsidRPr="00532377" w:rsidRDefault="00123568" w:rsidP="00123568">
      <w:pPr>
        <w:spacing w:before="120" w:after="120"/>
        <w:jc w:val="both"/>
      </w:pPr>
      <w:r w:rsidRPr="00532377">
        <w:t>On retrouve au tableau</w:t>
      </w:r>
      <w:r>
        <w:t> </w:t>
      </w:r>
      <w:r w:rsidRPr="00532377">
        <w:t>3.2 la distribution des fondateurs régionaux (1</w:t>
      </w:r>
      <w:r>
        <w:t> </w:t>
      </w:r>
      <w:r w:rsidRPr="00532377">
        <w:t>844) identifiés dans l’ensemble du corpus, soit les généalogies des 399 participants, en fonction de leur sexe, de leur date de mariage et de leur origine. Rappelons que nous avons considéré comme fond</w:t>
      </w:r>
      <w:r w:rsidRPr="00532377">
        <w:t>a</w:t>
      </w:r>
      <w:r w:rsidRPr="00532377">
        <w:t>teurs gaspésiens tous les individus mariés en Gaspésie et dont les p</w:t>
      </w:r>
      <w:r w:rsidRPr="00532377">
        <w:t>a</w:t>
      </w:r>
      <w:r w:rsidRPr="00532377">
        <w:t>rents s’étaient eux-mêmes mariés à l’extérieur de la Gaspésie. À pr</w:t>
      </w:r>
      <w:r w:rsidRPr="00532377">
        <w:t>e</w:t>
      </w:r>
      <w:r w:rsidRPr="00532377">
        <w:t>mière vue, on note que les fondateurs ayant une origine acadienne, canadienne-française, anglo-normande et loyaliste britannique, repr</w:t>
      </w:r>
      <w:r w:rsidRPr="00532377">
        <w:t>é</w:t>
      </w:r>
      <w:r w:rsidRPr="00532377">
        <w:t>sentent 78,6% (1</w:t>
      </w:r>
      <w:r>
        <w:t> </w:t>
      </w:r>
      <w:r w:rsidRPr="00532377">
        <w:t>449) de l’ensemble des fondateurs identifiés et que ce sont ceux d’origine canadienne-française et loyaliste britannique qui sont les plus nombreux. Effectivement, ils représentent respect</w:t>
      </w:r>
      <w:r w:rsidRPr="00532377">
        <w:t>i</w:t>
      </w:r>
      <w:r w:rsidRPr="00532377">
        <w:t>vement 34,4% et 27,3% des fondateurs régionaux identifiés. Par contre, ce sont les fondateurs d’origine anglo-normande qui sont les moins fréquents (5,5% de l’ensemble de fondateurs). Continuons en mentionnant que 3,5% des fondateurs ont une origine française, 0,7% ont une autre origine telle que allemande (6), portugaise (1), étrangère (2), Scandinave (2) et italienne (1), 1,8% ont une double origine (un père et une mère de deux origines différentes) et 15,5% ont une orig</w:t>
      </w:r>
      <w:r w:rsidRPr="00532377">
        <w:t>i</w:t>
      </w:r>
      <w:r w:rsidRPr="00532377">
        <w:t>ne indéterminée (aucune information ne permettait de leur attribuer une origine).</w:t>
      </w:r>
    </w:p>
    <w:p w14:paraId="08E0C0CE" w14:textId="77777777" w:rsidR="00123568" w:rsidRPr="00532377" w:rsidRDefault="00123568" w:rsidP="00123568">
      <w:pPr>
        <w:spacing w:before="120" w:after="120"/>
        <w:jc w:val="both"/>
      </w:pPr>
      <w:r w:rsidRPr="00532377">
        <w:t>Parmi ces fondateurs acadiens, canadiens-français, anglo-normands et loyalistes britanniques, la proportion totale de ceux de sexe masculin est plus importante que ceux de sexe féminin, et ce, peu importe la période de mariage. Cependant, des différences plus impo</w:t>
      </w:r>
      <w:r w:rsidRPr="00532377">
        <w:t>r</w:t>
      </w:r>
      <w:r w:rsidRPr="00532377">
        <w:t>tantes existent à l’intérieur de certains groupes et le rapport de masc</w:t>
      </w:r>
      <w:r w:rsidRPr="00532377">
        <w:t>u</w:t>
      </w:r>
      <w:r w:rsidRPr="00532377">
        <w:t>linité, que l’on obtient lorsque l’on rapporte le nombre d’individus de sexe masculin sur celui d’individus de sexe féminin, permet de con</w:t>
      </w:r>
      <w:r w:rsidRPr="00532377">
        <w:t>s</w:t>
      </w:r>
      <w:r w:rsidRPr="00532377">
        <w:t xml:space="preserve">tater ces différences. Donc le rapport de masculinité obtenu est de 1,0 pour les fondateurs d’origine acadienne, de 1,1 pour ceux d’origine loyaliste britannique, de 1,4 pour ceux d’origine canadienne-française et de 2,3 pour les fondateurs d’origine anglo-normande. Ces valeurs représentent des moyennes calculées sans tenir compte de la période </w:t>
      </w:r>
      <w:r w:rsidRPr="00532377">
        <w:lastRenderedPageBreak/>
        <w:t>de mariage des fondateurs. Lorsque l’on prend en compte la période de mariage, on observe de légères différences. En effet, le rapport de masculinité des fondateurs d’origine acadienne mariés avant 1800 et entre 1800 et 1849 se rapproche de la valeur moyenne du groupe qui est de 1,0. Par contre, pour ceux mariés après 1849, le</w:t>
      </w:r>
      <w:r>
        <w:t xml:space="preserve"> [50] </w:t>
      </w:r>
      <w:r w:rsidRPr="00532377">
        <w:t>rapport obtenu est de 0,7. Pour les fondateurs d’origine canadie</w:t>
      </w:r>
      <w:r w:rsidRPr="00532377">
        <w:t>n</w:t>
      </w:r>
      <w:r w:rsidRPr="00532377">
        <w:t>ne-française mariés entre 1800 et 1849, le rapport de masculinité est de 2,4, ce qui s’écarte de la valeur moyenne calculée et qui est de 1,4. En ce qui concerne les fondateurs d’origine anglo-normande, le plus grand écart entre le rapport de masculinité calculé pour l’ensemble des périodes de mariage et celui par période de mariage est obtenu pour les fond</w:t>
      </w:r>
      <w:r w:rsidRPr="00532377">
        <w:t>a</w:t>
      </w:r>
      <w:r w:rsidRPr="00532377">
        <w:t>teurs mariés entre 1800 et 1849. Finalement, ce sont pour les fond</w:t>
      </w:r>
      <w:r w:rsidRPr="00532377">
        <w:t>a</w:t>
      </w:r>
      <w:r w:rsidRPr="00532377">
        <w:t>teurs d’origine loyaliste britannique mariés avant 1800 qu’est obse</w:t>
      </w:r>
      <w:r w:rsidRPr="00532377">
        <w:t>r</w:t>
      </w:r>
      <w:r w:rsidRPr="00532377">
        <w:t>vée la plus grande différence et qui est de 1,4 par rapport à la valeur moyenne de 1,1. Ces résultats s’expliquent par le fait que les mouv</w:t>
      </w:r>
      <w:r w:rsidRPr="00532377">
        <w:t>e</w:t>
      </w:r>
      <w:r w:rsidRPr="00532377">
        <w:t>ments de population varient en fonction des groupes et que si pour certains d’entre eux, l’immigration avait davantage un caractère fam</w:t>
      </w:r>
      <w:r w:rsidRPr="00532377">
        <w:t>i</w:t>
      </w:r>
      <w:r w:rsidRPr="00532377">
        <w:t>lial, pour d’autres elle était plus axée sur un sexe que sur l’autre.</w:t>
      </w:r>
    </w:p>
    <w:p w14:paraId="31516558" w14:textId="77777777" w:rsidR="00123568" w:rsidRDefault="00123568" w:rsidP="00123568">
      <w:pPr>
        <w:spacing w:before="120" w:after="120"/>
        <w:jc w:val="both"/>
      </w:pPr>
      <w:r>
        <w:br w:type="page"/>
      </w:r>
    </w:p>
    <w:p w14:paraId="1AA9B7E3" w14:textId="77777777" w:rsidR="00123568" w:rsidRDefault="00123568" w:rsidP="00123568">
      <w:pPr>
        <w:pStyle w:val="figtitre"/>
      </w:pPr>
      <w:bookmarkStart w:id="37" w:name="tableau_3_02"/>
      <w:r w:rsidRPr="00532377">
        <w:t>Tableau 3.2</w:t>
      </w:r>
      <w:r>
        <w:t>.</w:t>
      </w:r>
    </w:p>
    <w:bookmarkEnd w:id="37"/>
    <w:p w14:paraId="7C004DE9" w14:textId="77777777" w:rsidR="00123568" w:rsidRDefault="00123568" w:rsidP="00123568">
      <w:pPr>
        <w:pStyle w:val="figtitrest"/>
      </w:pPr>
      <w:r w:rsidRPr="00532377">
        <w:t>Répartition des 1 844 fondateurs selon l’origine ethnique,</w:t>
      </w:r>
      <w:r>
        <w:br/>
      </w:r>
      <w:r w:rsidRPr="00532377">
        <w:t>la période de</w:t>
      </w:r>
      <w:r>
        <w:t xml:space="preserve"> </w:t>
      </w:r>
      <w:r w:rsidRPr="00532377">
        <w:t>mariage et le sexe</w:t>
      </w:r>
    </w:p>
    <w:p w14:paraId="32B9EAAB"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216C61BD" w14:textId="77777777" w:rsidR="00123568" w:rsidRPr="00384B20" w:rsidRDefault="00123568" w:rsidP="00123568">
      <w:pPr>
        <w:ind w:right="90" w:firstLine="0"/>
        <w:jc w:val="both"/>
        <w:rPr>
          <w:sz w:val="20"/>
        </w:rPr>
      </w:pPr>
    </w:p>
    <w:tbl>
      <w:tblPr>
        <w:tblOverlap w:val="never"/>
        <w:tblW w:w="9180" w:type="dxa"/>
        <w:tblInd w:w="-1160" w:type="dxa"/>
        <w:tblLayout w:type="fixed"/>
        <w:tblCellMar>
          <w:left w:w="10" w:type="dxa"/>
          <w:right w:w="10" w:type="dxa"/>
        </w:tblCellMar>
        <w:tblLook w:val="04A0" w:firstRow="1" w:lastRow="0" w:firstColumn="1" w:lastColumn="0" w:noHBand="0" w:noVBand="1"/>
      </w:tblPr>
      <w:tblGrid>
        <w:gridCol w:w="2747"/>
        <w:gridCol w:w="714"/>
        <w:gridCol w:w="715"/>
        <w:gridCol w:w="714"/>
        <w:gridCol w:w="708"/>
        <w:gridCol w:w="7"/>
        <w:gridCol w:w="714"/>
        <w:gridCol w:w="717"/>
        <w:gridCol w:w="714"/>
        <w:gridCol w:w="715"/>
        <w:gridCol w:w="715"/>
      </w:tblGrid>
      <w:tr w:rsidR="00123568" w:rsidRPr="00532377" w14:paraId="099F0964" w14:textId="77777777">
        <w:tblPrEx>
          <w:tblCellMar>
            <w:top w:w="0" w:type="dxa"/>
            <w:bottom w:w="0" w:type="dxa"/>
          </w:tblCellMar>
        </w:tblPrEx>
        <w:tc>
          <w:tcPr>
            <w:tcW w:w="2747" w:type="dxa"/>
            <w:vMerge w:val="restart"/>
            <w:tcBorders>
              <w:top w:val="single" w:sz="4" w:space="0" w:color="auto"/>
            </w:tcBorders>
            <w:shd w:val="clear" w:color="auto" w:fill="EEECE1"/>
          </w:tcPr>
          <w:p w14:paraId="55EE4B4D" w14:textId="77777777" w:rsidR="00123568" w:rsidRPr="00FD3805" w:rsidRDefault="00123568" w:rsidP="00123568">
            <w:pPr>
              <w:spacing w:before="60" w:after="60"/>
              <w:ind w:firstLine="0"/>
              <w:jc w:val="both"/>
              <w:rPr>
                <w:sz w:val="24"/>
                <w:szCs w:val="10"/>
              </w:rPr>
            </w:pPr>
          </w:p>
        </w:tc>
        <w:tc>
          <w:tcPr>
            <w:tcW w:w="4289" w:type="dxa"/>
            <w:gridSpan w:val="7"/>
            <w:tcBorders>
              <w:top w:val="single" w:sz="4" w:space="0" w:color="auto"/>
            </w:tcBorders>
            <w:shd w:val="clear" w:color="auto" w:fill="EEECE1"/>
            <w:vAlign w:val="bottom"/>
          </w:tcPr>
          <w:p w14:paraId="31CBB94B" w14:textId="77777777" w:rsidR="00123568" w:rsidRPr="00FD3805" w:rsidRDefault="00123568" w:rsidP="00123568">
            <w:pPr>
              <w:spacing w:before="60" w:after="60"/>
              <w:ind w:firstLine="0"/>
              <w:jc w:val="center"/>
              <w:rPr>
                <w:sz w:val="24"/>
              </w:rPr>
            </w:pPr>
            <w:r w:rsidRPr="00FD3805">
              <w:rPr>
                <w:sz w:val="24"/>
              </w:rPr>
              <w:t>Période de mariage</w:t>
            </w:r>
          </w:p>
        </w:tc>
        <w:tc>
          <w:tcPr>
            <w:tcW w:w="2144" w:type="dxa"/>
            <w:gridSpan w:val="3"/>
            <w:vMerge w:val="restart"/>
            <w:tcBorders>
              <w:top w:val="single" w:sz="4" w:space="0" w:color="auto"/>
            </w:tcBorders>
            <w:shd w:val="clear" w:color="auto" w:fill="EEECE1"/>
            <w:vAlign w:val="bottom"/>
          </w:tcPr>
          <w:p w14:paraId="6F90306F" w14:textId="77777777" w:rsidR="00123568" w:rsidRPr="00FD3805" w:rsidRDefault="00123568" w:rsidP="00123568">
            <w:pPr>
              <w:spacing w:before="60" w:after="60"/>
              <w:ind w:firstLine="0"/>
              <w:jc w:val="both"/>
              <w:rPr>
                <w:sz w:val="24"/>
              </w:rPr>
            </w:pPr>
            <w:r w:rsidRPr="00FD3805">
              <w:rPr>
                <w:sz w:val="24"/>
              </w:rPr>
              <w:t>Total</w:t>
            </w:r>
          </w:p>
        </w:tc>
      </w:tr>
      <w:tr w:rsidR="00123568" w:rsidRPr="00532377" w14:paraId="300F377E" w14:textId="77777777">
        <w:tblPrEx>
          <w:tblCellMar>
            <w:top w:w="0" w:type="dxa"/>
            <w:bottom w:w="0" w:type="dxa"/>
          </w:tblCellMar>
        </w:tblPrEx>
        <w:tc>
          <w:tcPr>
            <w:tcW w:w="2747" w:type="dxa"/>
            <w:vMerge/>
            <w:tcBorders>
              <w:bottom w:val="single" w:sz="4" w:space="0" w:color="auto"/>
            </w:tcBorders>
            <w:shd w:val="clear" w:color="auto" w:fill="EEECE1"/>
          </w:tcPr>
          <w:p w14:paraId="3537E692" w14:textId="77777777" w:rsidR="00123568" w:rsidRPr="00FD3805" w:rsidRDefault="00123568" w:rsidP="00123568">
            <w:pPr>
              <w:spacing w:before="60" w:after="60"/>
              <w:ind w:firstLine="0"/>
              <w:jc w:val="both"/>
              <w:rPr>
                <w:sz w:val="24"/>
              </w:rPr>
            </w:pPr>
          </w:p>
        </w:tc>
        <w:tc>
          <w:tcPr>
            <w:tcW w:w="1429" w:type="dxa"/>
            <w:gridSpan w:val="2"/>
            <w:tcBorders>
              <w:top w:val="single" w:sz="4" w:space="0" w:color="auto"/>
              <w:bottom w:val="single" w:sz="4" w:space="0" w:color="auto"/>
            </w:tcBorders>
            <w:shd w:val="clear" w:color="auto" w:fill="EEECE1"/>
            <w:vAlign w:val="center"/>
          </w:tcPr>
          <w:p w14:paraId="3C952D15" w14:textId="77777777" w:rsidR="00123568" w:rsidRPr="00FD3805" w:rsidRDefault="00123568" w:rsidP="00123568">
            <w:pPr>
              <w:spacing w:before="60" w:after="60"/>
              <w:ind w:firstLine="0"/>
              <w:jc w:val="center"/>
              <w:rPr>
                <w:sz w:val="24"/>
              </w:rPr>
            </w:pPr>
            <w:r w:rsidRPr="00FD3805">
              <w:rPr>
                <w:sz w:val="24"/>
              </w:rPr>
              <w:t>Avant 1800</w:t>
            </w:r>
          </w:p>
        </w:tc>
        <w:tc>
          <w:tcPr>
            <w:tcW w:w="1422" w:type="dxa"/>
            <w:gridSpan w:val="2"/>
            <w:tcBorders>
              <w:top w:val="single" w:sz="4" w:space="0" w:color="auto"/>
              <w:bottom w:val="single" w:sz="4" w:space="0" w:color="auto"/>
            </w:tcBorders>
            <w:shd w:val="clear" w:color="auto" w:fill="EEECE1"/>
            <w:vAlign w:val="center"/>
          </w:tcPr>
          <w:p w14:paraId="41EF4164" w14:textId="77777777" w:rsidR="00123568" w:rsidRPr="00FD3805" w:rsidRDefault="00123568" w:rsidP="00123568">
            <w:pPr>
              <w:spacing w:before="60" w:after="60"/>
              <w:ind w:firstLine="0"/>
              <w:jc w:val="center"/>
              <w:rPr>
                <w:sz w:val="24"/>
              </w:rPr>
            </w:pPr>
            <w:r w:rsidRPr="00FD3805">
              <w:rPr>
                <w:sz w:val="24"/>
              </w:rPr>
              <w:t>Entre 1800</w:t>
            </w:r>
            <w:r>
              <w:rPr>
                <w:sz w:val="24"/>
              </w:rPr>
              <w:br/>
            </w:r>
            <w:r w:rsidRPr="00FD3805">
              <w:rPr>
                <w:sz w:val="24"/>
              </w:rPr>
              <w:t>et 1849</w:t>
            </w:r>
          </w:p>
        </w:tc>
        <w:tc>
          <w:tcPr>
            <w:tcW w:w="1438" w:type="dxa"/>
            <w:gridSpan w:val="3"/>
            <w:tcBorders>
              <w:top w:val="single" w:sz="4" w:space="0" w:color="auto"/>
              <w:bottom w:val="single" w:sz="4" w:space="0" w:color="auto"/>
            </w:tcBorders>
            <w:shd w:val="clear" w:color="auto" w:fill="EEECE1"/>
            <w:vAlign w:val="center"/>
          </w:tcPr>
          <w:p w14:paraId="12AC6D1A" w14:textId="77777777" w:rsidR="00123568" w:rsidRPr="00FD3805" w:rsidRDefault="00123568" w:rsidP="00123568">
            <w:pPr>
              <w:spacing w:before="60" w:after="60"/>
              <w:ind w:firstLine="0"/>
              <w:jc w:val="center"/>
              <w:rPr>
                <w:sz w:val="24"/>
              </w:rPr>
            </w:pPr>
            <w:r w:rsidRPr="00FD3805">
              <w:rPr>
                <w:sz w:val="24"/>
              </w:rPr>
              <w:t>Après 1849</w:t>
            </w:r>
          </w:p>
        </w:tc>
        <w:tc>
          <w:tcPr>
            <w:tcW w:w="2144" w:type="dxa"/>
            <w:gridSpan w:val="3"/>
            <w:vMerge/>
            <w:tcBorders>
              <w:bottom w:val="single" w:sz="4" w:space="0" w:color="auto"/>
            </w:tcBorders>
            <w:shd w:val="clear" w:color="auto" w:fill="EEECE1"/>
            <w:vAlign w:val="bottom"/>
          </w:tcPr>
          <w:p w14:paraId="7BE234C4" w14:textId="77777777" w:rsidR="00123568" w:rsidRPr="00FD3805" w:rsidRDefault="00123568" w:rsidP="00123568">
            <w:pPr>
              <w:spacing w:before="60" w:after="60"/>
              <w:ind w:firstLine="0"/>
              <w:jc w:val="both"/>
              <w:rPr>
                <w:sz w:val="24"/>
              </w:rPr>
            </w:pPr>
          </w:p>
        </w:tc>
      </w:tr>
      <w:tr w:rsidR="00123568" w:rsidRPr="00532377" w14:paraId="402F67CF" w14:textId="77777777">
        <w:tblPrEx>
          <w:tblCellMar>
            <w:top w:w="0" w:type="dxa"/>
            <w:bottom w:w="0" w:type="dxa"/>
          </w:tblCellMar>
        </w:tblPrEx>
        <w:trPr>
          <w:cantSplit/>
          <w:trHeight w:val="1448"/>
        </w:trPr>
        <w:tc>
          <w:tcPr>
            <w:tcW w:w="2747" w:type="dxa"/>
            <w:tcBorders>
              <w:top w:val="single" w:sz="4" w:space="0" w:color="auto"/>
              <w:bottom w:val="single" w:sz="4" w:space="0" w:color="auto"/>
            </w:tcBorders>
            <w:shd w:val="clear" w:color="auto" w:fill="EEECE1"/>
            <w:vAlign w:val="center"/>
          </w:tcPr>
          <w:p w14:paraId="52D0B304" w14:textId="77777777" w:rsidR="00123568" w:rsidRPr="00FD3805" w:rsidRDefault="00123568" w:rsidP="00123568">
            <w:pPr>
              <w:spacing w:before="60" w:after="60"/>
              <w:ind w:firstLine="0"/>
              <w:rPr>
                <w:sz w:val="24"/>
              </w:rPr>
            </w:pPr>
            <w:r w:rsidRPr="00FD3805">
              <w:rPr>
                <w:sz w:val="24"/>
              </w:rPr>
              <w:t>Origine ethnique</w:t>
            </w:r>
          </w:p>
        </w:tc>
        <w:tc>
          <w:tcPr>
            <w:tcW w:w="714" w:type="dxa"/>
            <w:tcBorders>
              <w:top w:val="single" w:sz="4" w:space="0" w:color="auto"/>
              <w:bottom w:val="single" w:sz="4" w:space="0" w:color="auto"/>
            </w:tcBorders>
            <w:shd w:val="clear" w:color="auto" w:fill="EEECE1"/>
            <w:vAlign w:val="center"/>
          </w:tcPr>
          <w:p w14:paraId="2B707CEB" w14:textId="77777777" w:rsidR="00123568" w:rsidRPr="00FD3805" w:rsidRDefault="00123568" w:rsidP="00123568">
            <w:pPr>
              <w:spacing w:before="60" w:after="60"/>
              <w:ind w:firstLine="0"/>
              <w:jc w:val="center"/>
              <w:rPr>
                <w:sz w:val="24"/>
              </w:rPr>
            </w:pPr>
            <w:r w:rsidRPr="00FD3805">
              <w:rPr>
                <w:sz w:val="24"/>
              </w:rPr>
              <w:t>H</w:t>
            </w:r>
          </w:p>
        </w:tc>
        <w:tc>
          <w:tcPr>
            <w:tcW w:w="715" w:type="dxa"/>
            <w:tcBorders>
              <w:top w:val="single" w:sz="4" w:space="0" w:color="auto"/>
              <w:bottom w:val="single" w:sz="4" w:space="0" w:color="auto"/>
            </w:tcBorders>
            <w:shd w:val="clear" w:color="auto" w:fill="EEECE1"/>
            <w:vAlign w:val="center"/>
          </w:tcPr>
          <w:p w14:paraId="1574FC65" w14:textId="77777777" w:rsidR="00123568" w:rsidRPr="00FD3805" w:rsidRDefault="00123568" w:rsidP="00123568">
            <w:pPr>
              <w:spacing w:before="60" w:after="60"/>
              <w:ind w:firstLine="0"/>
              <w:jc w:val="center"/>
              <w:rPr>
                <w:sz w:val="24"/>
              </w:rPr>
            </w:pPr>
            <w:r w:rsidRPr="00FD3805">
              <w:rPr>
                <w:sz w:val="24"/>
              </w:rPr>
              <w:t>F</w:t>
            </w:r>
          </w:p>
        </w:tc>
        <w:tc>
          <w:tcPr>
            <w:tcW w:w="714" w:type="dxa"/>
            <w:tcBorders>
              <w:top w:val="single" w:sz="4" w:space="0" w:color="auto"/>
              <w:bottom w:val="single" w:sz="4" w:space="0" w:color="auto"/>
            </w:tcBorders>
            <w:shd w:val="clear" w:color="auto" w:fill="EEECE1"/>
            <w:vAlign w:val="center"/>
          </w:tcPr>
          <w:p w14:paraId="44036AEF" w14:textId="77777777" w:rsidR="00123568" w:rsidRPr="00FD3805" w:rsidRDefault="00123568" w:rsidP="00123568">
            <w:pPr>
              <w:spacing w:before="60" w:after="60"/>
              <w:ind w:firstLine="0"/>
              <w:jc w:val="center"/>
              <w:rPr>
                <w:sz w:val="24"/>
              </w:rPr>
            </w:pPr>
            <w:r w:rsidRPr="00FD3805">
              <w:rPr>
                <w:sz w:val="24"/>
              </w:rPr>
              <w:t>H</w:t>
            </w:r>
          </w:p>
        </w:tc>
        <w:tc>
          <w:tcPr>
            <w:tcW w:w="715" w:type="dxa"/>
            <w:gridSpan w:val="2"/>
            <w:tcBorders>
              <w:top w:val="single" w:sz="4" w:space="0" w:color="auto"/>
              <w:bottom w:val="single" w:sz="4" w:space="0" w:color="auto"/>
            </w:tcBorders>
            <w:shd w:val="clear" w:color="auto" w:fill="EEECE1"/>
            <w:vAlign w:val="center"/>
          </w:tcPr>
          <w:p w14:paraId="522A2E29" w14:textId="77777777" w:rsidR="00123568" w:rsidRPr="00FD3805" w:rsidRDefault="00123568" w:rsidP="00123568">
            <w:pPr>
              <w:spacing w:before="60" w:after="60"/>
              <w:ind w:firstLine="0"/>
              <w:jc w:val="center"/>
              <w:rPr>
                <w:sz w:val="24"/>
              </w:rPr>
            </w:pPr>
            <w:r w:rsidRPr="00FD3805">
              <w:rPr>
                <w:sz w:val="24"/>
              </w:rPr>
              <w:t>F</w:t>
            </w:r>
          </w:p>
        </w:tc>
        <w:tc>
          <w:tcPr>
            <w:tcW w:w="714" w:type="dxa"/>
            <w:tcBorders>
              <w:top w:val="single" w:sz="4" w:space="0" w:color="auto"/>
              <w:bottom w:val="single" w:sz="4" w:space="0" w:color="auto"/>
            </w:tcBorders>
            <w:shd w:val="clear" w:color="auto" w:fill="EEECE1"/>
            <w:vAlign w:val="center"/>
          </w:tcPr>
          <w:p w14:paraId="3739C4D8" w14:textId="77777777" w:rsidR="00123568" w:rsidRPr="00FD3805" w:rsidRDefault="00123568" w:rsidP="00123568">
            <w:pPr>
              <w:spacing w:before="60" w:after="60"/>
              <w:ind w:firstLine="0"/>
              <w:jc w:val="center"/>
              <w:rPr>
                <w:sz w:val="24"/>
              </w:rPr>
            </w:pPr>
            <w:r w:rsidRPr="00FD3805">
              <w:rPr>
                <w:sz w:val="24"/>
              </w:rPr>
              <w:t>H</w:t>
            </w:r>
          </w:p>
        </w:tc>
        <w:tc>
          <w:tcPr>
            <w:tcW w:w="717" w:type="dxa"/>
            <w:tcBorders>
              <w:top w:val="single" w:sz="4" w:space="0" w:color="auto"/>
              <w:bottom w:val="single" w:sz="4" w:space="0" w:color="auto"/>
            </w:tcBorders>
            <w:shd w:val="clear" w:color="auto" w:fill="EEECE1"/>
            <w:vAlign w:val="center"/>
          </w:tcPr>
          <w:p w14:paraId="3E41662A" w14:textId="77777777" w:rsidR="00123568" w:rsidRPr="00FD3805" w:rsidRDefault="00123568" w:rsidP="00123568">
            <w:pPr>
              <w:spacing w:before="60" w:after="60"/>
              <w:ind w:firstLine="0"/>
              <w:jc w:val="center"/>
              <w:rPr>
                <w:sz w:val="24"/>
              </w:rPr>
            </w:pPr>
            <w:r w:rsidRPr="00FD3805">
              <w:rPr>
                <w:sz w:val="24"/>
              </w:rPr>
              <w:t>F</w:t>
            </w:r>
          </w:p>
        </w:tc>
        <w:tc>
          <w:tcPr>
            <w:tcW w:w="714" w:type="dxa"/>
            <w:tcBorders>
              <w:top w:val="single" w:sz="4" w:space="0" w:color="auto"/>
              <w:bottom w:val="single" w:sz="4" w:space="0" w:color="auto"/>
            </w:tcBorders>
            <w:shd w:val="clear" w:color="auto" w:fill="EEECE1"/>
            <w:vAlign w:val="center"/>
          </w:tcPr>
          <w:p w14:paraId="6DF92EF9" w14:textId="77777777" w:rsidR="00123568" w:rsidRPr="00FD3805" w:rsidRDefault="00123568" w:rsidP="00123568">
            <w:pPr>
              <w:spacing w:before="60" w:after="60"/>
              <w:ind w:firstLine="0"/>
              <w:jc w:val="center"/>
              <w:rPr>
                <w:sz w:val="24"/>
              </w:rPr>
            </w:pPr>
            <w:r w:rsidRPr="00FD3805">
              <w:rPr>
                <w:sz w:val="24"/>
              </w:rPr>
              <w:t>H</w:t>
            </w:r>
          </w:p>
        </w:tc>
        <w:tc>
          <w:tcPr>
            <w:tcW w:w="715" w:type="dxa"/>
            <w:tcBorders>
              <w:top w:val="single" w:sz="4" w:space="0" w:color="auto"/>
              <w:bottom w:val="single" w:sz="4" w:space="0" w:color="auto"/>
            </w:tcBorders>
            <w:shd w:val="clear" w:color="auto" w:fill="EEECE1"/>
            <w:vAlign w:val="center"/>
          </w:tcPr>
          <w:p w14:paraId="0B8BFEDF" w14:textId="77777777" w:rsidR="00123568" w:rsidRPr="00FD3805" w:rsidRDefault="00123568" w:rsidP="00123568">
            <w:pPr>
              <w:spacing w:before="60" w:after="60"/>
              <w:ind w:firstLine="0"/>
              <w:jc w:val="center"/>
              <w:rPr>
                <w:sz w:val="24"/>
              </w:rPr>
            </w:pPr>
            <w:r w:rsidRPr="00FD3805">
              <w:rPr>
                <w:sz w:val="24"/>
              </w:rPr>
              <w:t>F</w:t>
            </w:r>
          </w:p>
        </w:tc>
        <w:tc>
          <w:tcPr>
            <w:tcW w:w="715" w:type="dxa"/>
            <w:tcBorders>
              <w:top w:val="single" w:sz="4" w:space="0" w:color="auto"/>
              <w:bottom w:val="single" w:sz="4" w:space="0" w:color="auto"/>
            </w:tcBorders>
            <w:shd w:val="clear" w:color="auto" w:fill="EEECE1"/>
            <w:textDirection w:val="btLr"/>
            <w:vAlign w:val="center"/>
          </w:tcPr>
          <w:p w14:paraId="14BD6098" w14:textId="77777777" w:rsidR="00123568" w:rsidRPr="00FD3805" w:rsidRDefault="00123568" w:rsidP="00123568">
            <w:pPr>
              <w:spacing w:before="60" w:after="60"/>
              <w:ind w:left="113" w:right="113" w:firstLine="0"/>
              <w:jc w:val="center"/>
              <w:rPr>
                <w:sz w:val="24"/>
              </w:rPr>
            </w:pPr>
            <w:r w:rsidRPr="00FD3805">
              <w:rPr>
                <w:sz w:val="24"/>
              </w:rPr>
              <w:t>E</w:t>
            </w:r>
            <w:r w:rsidRPr="00FD3805">
              <w:rPr>
                <w:sz w:val="24"/>
              </w:rPr>
              <w:t>n</w:t>
            </w:r>
            <w:r w:rsidRPr="00FD3805">
              <w:rPr>
                <w:sz w:val="24"/>
              </w:rPr>
              <w:t>semble</w:t>
            </w:r>
          </w:p>
        </w:tc>
      </w:tr>
      <w:tr w:rsidR="00123568" w:rsidRPr="00532377" w14:paraId="14039E82" w14:textId="77777777">
        <w:tblPrEx>
          <w:tblCellMar>
            <w:top w:w="0" w:type="dxa"/>
            <w:bottom w:w="0" w:type="dxa"/>
          </w:tblCellMar>
        </w:tblPrEx>
        <w:tc>
          <w:tcPr>
            <w:tcW w:w="2747" w:type="dxa"/>
            <w:tcBorders>
              <w:top w:val="single" w:sz="4" w:space="0" w:color="auto"/>
            </w:tcBorders>
            <w:shd w:val="clear" w:color="auto" w:fill="FFFFFF"/>
          </w:tcPr>
          <w:p w14:paraId="75AE39B3" w14:textId="77777777" w:rsidR="00123568" w:rsidRPr="00FD3805" w:rsidRDefault="00123568" w:rsidP="00123568">
            <w:pPr>
              <w:spacing w:before="120"/>
              <w:ind w:firstLine="0"/>
              <w:rPr>
                <w:sz w:val="24"/>
              </w:rPr>
            </w:pPr>
            <w:r w:rsidRPr="00FD3805">
              <w:rPr>
                <w:sz w:val="24"/>
              </w:rPr>
              <w:t>Acadienne</w:t>
            </w:r>
          </w:p>
        </w:tc>
        <w:tc>
          <w:tcPr>
            <w:tcW w:w="714" w:type="dxa"/>
            <w:tcBorders>
              <w:top w:val="single" w:sz="4" w:space="0" w:color="auto"/>
            </w:tcBorders>
            <w:shd w:val="clear" w:color="auto" w:fill="FFFFFF"/>
          </w:tcPr>
          <w:p w14:paraId="37E88F80" w14:textId="77777777" w:rsidR="00123568" w:rsidRPr="00FD3805" w:rsidRDefault="00123568" w:rsidP="00123568">
            <w:pPr>
              <w:spacing w:before="120"/>
              <w:ind w:right="144" w:firstLine="0"/>
              <w:jc w:val="right"/>
              <w:rPr>
                <w:sz w:val="24"/>
              </w:rPr>
            </w:pPr>
            <w:r w:rsidRPr="00FD3805">
              <w:rPr>
                <w:sz w:val="24"/>
              </w:rPr>
              <w:t>70</w:t>
            </w:r>
          </w:p>
        </w:tc>
        <w:tc>
          <w:tcPr>
            <w:tcW w:w="715" w:type="dxa"/>
            <w:tcBorders>
              <w:top w:val="single" w:sz="4" w:space="0" w:color="auto"/>
            </w:tcBorders>
            <w:shd w:val="clear" w:color="auto" w:fill="FFFFFF"/>
          </w:tcPr>
          <w:p w14:paraId="6FD5E48F" w14:textId="77777777" w:rsidR="00123568" w:rsidRPr="00FD3805" w:rsidRDefault="00123568" w:rsidP="00123568">
            <w:pPr>
              <w:spacing w:before="120"/>
              <w:ind w:right="144" w:firstLine="0"/>
              <w:jc w:val="right"/>
              <w:rPr>
                <w:sz w:val="24"/>
              </w:rPr>
            </w:pPr>
            <w:r w:rsidRPr="00FD3805">
              <w:rPr>
                <w:sz w:val="24"/>
              </w:rPr>
              <w:t>67</w:t>
            </w:r>
          </w:p>
        </w:tc>
        <w:tc>
          <w:tcPr>
            <w:tcW w:w="714" w:type="dxa"/>
            <w:tcBorders>
              <w:top w:val="single" w:sz="4" w:space="0" w:color="auto"/>
            </w:tcBorders>
            <w:shd w:val="clear" w:color="auto" w:fill="FFFFFF"/>
          </w:tcPr>
          <w:p w14:paraId="7BAE3197" w14:textId="77777777" w:rsidR="00123568" w:rsidRPr="00FD3805" w:rsidRDefault="00123568" w:rsidP="00123568">
            <w:pPr>
              <w:spacing w:before="120"/>
              <w:ind w:right="144" w:firstLine="0"/>
              <w:jc w:val="right"/>
              <w:rPr>
                <w:sz w:val="24"/>
              </w:rPr>
            </w:pPr>
            <w:r w:rsidRPr="00FD3805">
              <w:rPr>
                <w:sz w:val="24"/>
              </w:rPr>
              <w:t>22</w:t>
            </w:r>
          </w:p>
        </w:tc>
        <w:tc>
          <w:tcPr>
            <w:tcW w:w="715" w:type="dxa"/>
            <w:gridSpan w:val="2"/>
            <w:tcBorders>
              <w:top w:val="single" w:sz="4" w:space="0" w:color="auto"/>
            </w:tcBorders>
            <w:shd w:val="clear" w:color="auto" w:fill="FFFFFF"/>
          </w:tcPr>
          <w:p w14:paraId="64B1606B" w14:textId="77777777" w:rsidR="00123568" w:rsidRPr="00FD3805" w:rsidRDefault="00123568" w:rsidP="00123568">
            <w:pPr>
              <w:spacing w:before="120"/>
              <w:ind w:right="144" w:firstLine="0"/>
              <w:jc w:val="right"/>
              <w:rPr>
                <w:sz w:val="24"/>
              </w:rPr>
            </w:pPr>
            <w:r w:rsidRPr="00FD3805">
              <w:rPr>
                <w:sz w:val="24"/>
              </w:rPr>
              <w:t>21</w:t>
            </w:r>
          </w:p>
        </w:tc>
        <w:tc>
          <w:tcPr>
            <w:tcW w:w="714" w:type="dxa"/>
            <w:tcBorders>
              <w:top w:val="single" w:sz="4" w:space="0" w:color="auto"/>
            </w:tcBorders>
            <w:shd w:val="clear" w:color="auto" w:fill="FFFFFF"/>
          </w:tcPr>
          <w:p w14:paraId="03CCDEBD" w14:textId="77777777" w:rsidR="00123568" w:rsidRPr="00FD3805" w:rsidRDefault="00123568" w:rsidP="00123568">
            <w:pPr>
              <w:spacing w:before="120"/>
              <w:ind w:right="144" w:firstLine="0"/>
              <w:jc w:val="right"/>
              <w:rPr>
                <w:sz w:val="24"/>
              </w:rPr>
            </w:pPr>
            <w:r w:rsidRPr="00FD3805">
              <w:rPr>
                <w:sz w:val="24"/>
              </w:rPr>
              <w:t>12</w:t>
            </w:r>
          </w:p>
        </w:tc>
        <w:tc>
          <w:tcPr>
            <w:tcW w:w="717" w:type="dxa"/>
            <w:tcBorders>
              <w:top w:val="single" w:sz="4" w:space="0" w:color="auto"/>
            </w:tcBorders>
            <w:shd w:val="clear" w:color="auto" w:fill="FFFFFF"/>
          </w:tcPr>
          <w:p w14:paraId="6589A16B" w14:textId="77777777" w:rsidR="00123568" w:rsidRPr="00FD3805" w:rsidRDefault="00123568" w:rsidP="00123568">
            <w:pPr>
              <w:spacing w:before="120"/>
              <w:ind w:right="144" w:firstLine="0"/>
              <w:jc w:val="right"/>
              <w:rPr>
                <w:sz w:val="24"/>
              </w:rPr>
            </w:pPr>
            <w:r w:rsidRPr="00FD3805">
              <w:rPr>
                <w:sz w:val="24"/>
              </w:rPr>
              <w:t>17</w:t>
            </w:r>
          </w:p>
        </w:tc>
        <w:tc>
          <w:tcPr>
            <w:tcW w:w="714" w:type="dxa"/>
            <w:tcBorders>
              <w:top w:val="single" w:sz="4" w:space="0" w:color="auto"/>
            </w:tcBorders>
            <w:shd w:val="clear" w:color="auto" w:fill="FFFFFF"/>
          </w:tcPr>
          <w:p w14:paraId="6C027EE1" w14:textId="77777777" w:rsidR="00123568" w:rsidRPr="00FD3805" w:rsidRDefault="00123568" w:rsidP="00123568">
            <w:pPr>
              <w:spacing w:before="120"/>
              <w:ind w:right="144" w:firstLine="0"/>
              <w:jc w:val="right"/>
              <w:rPr>
                <w:sz w:val="24"/>
              </w:rPr>
            </w:pPr>
            <w:r w:rsidRPr="00FD3805">
              <w:rPr>
                <w:sz w:val="24"/>
              </w:rPr>
              <w:t>104</w:t>
            </w:r>
          </w:p>
        </w:tc>
        <w:tc>
          <w:tcPr>
            <w:tcW w:w="715" w:type="dxa"/>
            <w:tcBorders>
              <w:top w:val="single" w:sz="4" w:space="0" w:color="auto"/>
            </w:tcBorders>
            <w:shd w:val="clear" w:color="auto" w:fill="FFFFFF"/>
          </w:tcPr>
          <w:p w14:paraId="36CA64FE" w14:textId="77777777" w:rsidR="00123568" w:rsidRPr="00FD3805" w:rsidRDefault="00123568" w:rsidP="00123568">
            <w:pPr>
              <w:spacing w:before="120"/>
              <w:ind w:right="144" w:firstLine="0"/>
              <w:jc w:val="right"/>
              <w:rPr>
                <w:sz w:val="24"/>
              </w:rPr>
            </w:pPr>
            <w:r w:rsidRPr="00FD3805">
              <w:rPr>
                <w:sz w:val="24"/>
              </w:rPr>
              <w:t>105</w:t>
            </w:r>
          </w:p>
        </w:tc>
        <w:tc>
          <w:tcPr>
            <w:tcW w:w="715" w:type="dxa"/>
            <w:tcBorders>
              <w:top w:val="single" w:sz="4" w:space="0" w:color="auto"/>
            </w:tcBorders>
            <w:shd w:val="clear" w:color="auto" w:fill="FFFFFF"/>
          </w:tcPr>
          <w:p w14:paraId="0D91234B" w14:textId="77777777" w:rsidR="00123568" w:rsidRPr="00FD3805" w:rsidRDefault="00123568" w:rsidP="00123568">
            <w:pPr>
              <w:spacing w:before="120"/>
              <w:ind w:right="144" w:firstLine="0"/>
              <w:jc w:val="right"/>
              <w:rPr>
                <w:sz w:val="24"/>
              </w:rPr>
            </w:pPr>
            <w:r w:rsidRPr="00FD3805">
              <w:rPr>
                <w:sz w:val="24"/>
              </w:rPr>
              <w:t>209</w:t>
            </w:r>
          </w:p>
        </w:tc>
      </w:tr>
      <w:tr w:rsidR="00123568" w:rsidRPr="00532377" w14:paraId="6D8CACF8" w14:textId="77777777">
        <w:tblPrEx>
          <w:tblCellMar>
            <w:top w:w="0" w:type="dxa"/>
            <w:bottom w:w="0" w:type="dxa"/>
          </w:tblCellMar>
        </w:tblPrEx>
        <w:tc>
          <w:tcPr>
            <w:tcW w:w="2747" w:type="dxa"/>
            <w:shd w:val="clear" w:color="auto" w:fill="FFFFFF"/>
          </w:tcPr>
          <w:p w14:paraId="69E4A5C9" w14:textId="77777777" w:rsidR="00123568" w:rsidRPr="00FD3805" w:rsidRDefault="00123568" w:rsidP="00123568">
            <w:pPr>
              <w:ind w:firstLine="0"/>
              <w:rPr>
                <w:sz w:val="24"/>
              </w:rPr>
            </w:pPr>
            <w:r w:rsidRPr="00FD3805">
              <w:rPr>
                <w:sz w:val="24"/>
              </w:rPr>
              <w:t xml:space="preserve">Canadienne-française </w:t>
            </w:r>
          </w:p>
        </w:tc>
        <w:tc>
          <w:tcPr>
            <w:tcW w:w="714" w:type="dxa"/>
            <w:shd w:val="clear" w:color="auto" w:fill="FFFFFF"/>
          </w:tcPr>
          <w:p w14:paraId="03B8F195" w14:textId="77777777" w:rsidR="00123568" w:rsidRPr="00FD3805" w:rsidRDefault="00123568" w:rsidP="00123568">
            <w:pPr>
              <w:ind w:right="144" w:firstLine="0"/>
              <w:jc w:val="right"/>
              <w:rPr>
                <w:sz w:val="24"/>
              </w:rPr>
            </w:pPr>
            <w:r w:rsidRPr="00FD3805">
              <w:rPr>
                <w:sz w:val="24"/>
              </w:rPr>
              <w:t>48</w:t>
            </w:r>
          </w:p>
        </w:tc>
        <w:tc>
          <w:tcPr>
            <w:tcW w:w="715" w:type="dxa"/>
            <w:shd w:val="clear" w:color="auto" w:fill="FFFFFF"/>
          </w:tcPr>
          <w:p w14:paraId="69188145" w14:textId="77777777" w:rsidR="00123568" w:rsidRPr="00FD3805" w:rsidRDefault="00123568" w:rsidP="00123568">
            <w:pPr>
              <w:ind w:right="144" w:firstLine="0"/>
              <w:jc w:val="right"/>
              <w:rPr>
                <w:sz w:val="24"/>
              </w:rPr>
            </w:pPr>
            <w:r w:rsidRPr="00FD3805">
              <w:rPr>
                <w:sz w:val="24"/>
              </w:rPr>
              <w:t>33</w:t>
            </w:r>
          </w:p>
        </w:tc>
        <w:tc>
          <w:tcPr>
            <w:tcW w:w="714" w:type="dxa"/>
            <w:shd w:val="clear" w:color="auto" w:fill="FFFFFF"/>
          </w:tcPr>
          <w:p w14:paraId="6C243158" w14:textId="77777777" w:rsidR="00123568" w:rsidRPr="00FD3805" w:rsidRDefault="00123568" w:rsidP="00123568">
            <w:pPr>
              <w:ind w:right="144" w:firstLine="0"/>
              <w:jc w:val="right"/>
              <w:rPr>
                <w:sz w:val="24"/>
              </w:rPr>
            </w:pPr>
            <w:r w:rsidRPr="00FD3805">
              <w:rPr>
                <w:sz w:val="24"/>
              </w:rPr>
              <w:t>128</w:t>
            </w:r>
          </w:p>
        </w:tc>
        <w:tc>
          <w:tcPr>
            <w:tcW w:w="715" w:type="dxa"/>
            <w:gridSpan w:val="2"/>
            <w:shd w:val="clear" w:color="auto" w:fill="FFFFFF"/>
          </w:tcPr>
          <w:p w14:paraId="4385F1C8" w14:textId="77777777" w:rsidR="00123568" w:rsidRPr="00FD3805" w:rsidRDefault="00123568" w:rsidP="00123568">
            <w:pPr>
              <w:ind w:right="144" w:firstLine="0"/>
              <w:jc w:val="right"/>
              <w:rPr>
                <w:sz w:val="24"/>
              </w:rPr>
            </w:pPr>
            <w:r w:rsidRPr="00FD3805">
              <w:rPr>
                <w:sz w:val="24"/>
              </w:rPr>
              <w:t>53</w:t>
            </w:r>
          </w:p>
        </w:tc>
        <w:tc>
          <w:tcPr>
            <w:tcW w:w="714" w:type="dxa"/>
            <w:shd w:val="clear" w:color="auto" w:fill="FFFFFF"/>
          </w:tcPr>
          <w:p w14:paraId="04996665" w14:textId="77777777" w:rsidR="00123568" w:rsidRPr="00FD3805" w:rsidRDefault="00123568" w:rsidP="00123568">
            <w:pPr>
              <w:ind w:right="144" w:firstLine="0"/>
              <w:jc w:val="right"/>
              <w:rPr>
                <w:sz w:val="24"/>
              </w:rPr>
            </w:pPr>
            <w:r w:rsidRPr="00FD3805">
              <w:rPr>
                <w:sz w:val="24"/>
              </w:rPr>
              <w:t>193</w:t>
            </w:r>
          </w:p>
        </w:tc>
        <w:tc>
          <w:tcPr>
            <w:tcW w:w="717" w:type="dxa"/>
            <w:shd w:val="clear" w:color="auto" w:fill="FFFFFF"/>
          </w:tcPr>
          <w:p w14:paraId="0BF9D0EA" w14:textId="77777777" w:rsidR="00123568" w:rsidRPr="00FD3805" w:rsidRDefault="00123568" w:rsidP="00123568">
            <w:pPr>
              <w:ind w:right="144" w:firstLine="0"/>
              <w:jc w:val="right"/>
              <w:rPr>
                <w:sz w:val="24"/>
              </w:rPr>
            </w:pPr>
            <w:r w:rsidRPr="00FD3805">
              <w:rPr>
                <w:sz w:val="24"/>
              </w:rPr>
              <w:t>180</w:t>
            </w:r>
          </w:p>
        </w:tc>
        <w:tc>
          <w:tcPr>
            <w:tcW w:w="714" w:type="dxa"/>
            <w:shd w:val="clear" w:color="auto" w:fill="FFFFFF"/>
          </w:tcPr>
          <w:p w14:paraId="09D05889" w14:textId="77777777" w:rsidR="00123568" w:rsidRPr="00FD3805" w:rsidRDefault="00123568" w:rsidP="00123568">
            <w:pPr>
              <w:ind w:right="144" w:firstLine="0"/>
              <w:jc w:val="right"/>
              <w:rPr>
                <w:sz w:val="24"/>
              </w:rPr>
            </w:pPr>
            <w:r w:rsidRPr="00FD3805">
              <w:rPr>
                <w:sz w:val="24"/>
              </w:rPr>
              <w:t>369</w:t>
            </w:r>
          </w:p>
        </w:tc>
        <w:tc>
          <w:tcPr>
            <w:tcW w:w="715" w:type="dxa"/>
            <w:shd w:val="clear" w:color="auto" w:fill="FFFFFF"/>
          </w:tcPr>
          <w:p w14:paraId="18E123BD" w14:textId="77777777" w:rsidR="00123568" w:rsidRPr="00FD3805" w:rsidRDefault="00123568" w:rsidP="00123568">
            <w:pPr>
              <w:ind w:right="144" w:firstLine="0"/>
              <w:jc w:val="right"/>
              <w:rPr>
                <w:sz w:val="24"/>
              </w:rPr>
            </w:pPr>
            <w:r w:rsidRPr="00FD3805">
              <w:rPr>
                <w:sz w:val="24"/>
              </w:rPr>
              <w:t>266</w:t>
            </w:r>
          </w:p>
        </w:tc>
        <w:tc>
          <w:tcPr>
            <w:tcW w:w="715" w:type="dxa"/>
            <w:shd w:val="clear" w:color="auto" w:fill="FFFFFF"/>
          </w:tcPr>
          <w:p w14:paraId="1024C455" w14:textId="77777777" w:rsidR="00123568" w:rsidRPr="00FD3805" w:rsidRDefault="00123568" w:rsidP="00123568">
            <w:pPr>
              <w:ind w:right="144" w:firstLine="0"/>
              <w:jc w:val="right"/>
              <w:rPr>
                <w:sz w:val="24"/>
              </w:rPr>
            </w:pPr>
            <w:r w:rsidRPr="00FD3805">
              <w:rPr>
                <w:sz w:val="24"/>
              </w:rPr>
              <w:t>635</w:t>
            </w:r>
          </w:p>
        </w:tc>
      </w:tr>
      <w:tr w:rsidR="00123568" w:rsidRPr="00532377" w14:paraId="660690D5" w14:textId="77777777">
        <w:tblPrEx>
          <w:tblCellMar>
            <w:top w:w="0" w:type="dxa"/>
            <w:bottom w:w="0" w:type="dxa"/>
          </w:tblCellMar>
        </w:tblPrEx>
        <w:tc>
          <w:tcPr>
            <w:tcW w:w="2747" w:type="dxa"/>
            <w:shd w:val="clear" w:color="auto" w:fill="FFFFFF"/>
          </w:tcPr>
          <w:p w14:paraId="48D499DC" w14:textId="77777777" w:rsidR="00123568" w:rsidRPr="00FD3805" w:rsidRDefault="00123568" w:rsidP="00123568">
            <w:pPr>
              <w:ind w:firstLine="0"/>
              <w:rPr>
                <w:sz w:val="24"/>
              </w:rPr>
            </w:pPr>
            <w:r>
              <w:rPr>
                <w:sz w:val="24"/>
              </w:rPr>
              <w:t>Anglo-</w:t>
            </w:r>
            <w:r w:rsidRPr="00FD3805">
              <w:rPr>
                <w:sz w:val="24"/>
              </w:rPr>
              <w:t>normande</w:t>
            </w:r>
            <w:r>
              <w:rPr>
                <w:sz w:val="24"/>
              </w:rPr>
              <w:t xml:space="preserve"> </w:t>
            </w:r>
            <w:r w:rsidRPr="00FD3805">
              <w:rPr>
                <w:sz w:val="24"/>
              </w:rPr>
              <w:t>Loyaliste</w:t>
            </w:r>
          </w:p>
        </w:tc>
        <w:tc>
          <w:tcPr>
            <w:tcW w:w="714" w:type="dxa"/>
            <w:shd w:val="clear" w:color="auto" w:fill="FFFFFF"/>
          </w:tcPr>
          <w:p w14:paraId="1F1F58D4" w14:textId="77777777" w:rsidR="00123568" w:rsidRPr="00FD3805" w:rsidRDefault="00123568" w:rsidP="00123568">
            <w:pPr>
              <w:ind w:right="144" w:firstLine="0"/>
              <w:jc w:val="right"/>
              <w:rPr>
                <w:sz w:val="24"/>
              </w:rPr>
            </w:pPr>
            <w:r w:rsidRPr="00FD3805">
              <w:rPr>
                <w:sz w:val="24"/>
              </w:rPr>
              <w:t>2</w:t>
            </w:r>
          </w:p>
        </w:tc>
        <w:tc>
          <w:tcPr>
            <w:tcW w:w="715" w:type="dxa"/>
            <w:shd w:val="clear" w:color="auto" w:fill="FFFFFF"/>
          </w:tcPr>
          <w:p w14:paraId="109F7092" w14:textId="77777777" w:rsidR="00123568" w:rsidRPr="00FD3805" w:rsidRDefault="00123568" w:rsidP="00123568">
            <w:pPr>
              <w:ind w:right="144" w:firstLine="0"/>
              <w:jc w:val="right"/>
              <w:rPr>
                <w:sz w:val="24"/>
              </w:rPr>
            </w:pPr>
            <w:r w:rsidRPr="00FD3805">
              <w:rPr>
                <w:sz w:val="24"/>
              </w:rPr>
              <w:t>1</w:t>
            </w:r>
          </w:p>
        </w:tc>
        <w:tc>
          <w:tcPr>
            <w:tcW w:w="714" w:type="dxa"/>
            <w:shd w:val="clear" w:color="auto" w:fill="FFFFFF"/>
          </w:tcPr>
          <w:p w14:paraId="4FAE4351" w14:textId="77777777" w:rsidR="00123568" w:rsidRPr="00FD3805" w:rsidRDefault="00123568" w:rsidP="00123568">
            <w:pPr>
              <w:ind w:right="144" w:firstLine="0"/>
              <w:jc w:val="right"/>
              <w:rPr>
                <w:sz w:val="24"/>
              </w:rPr>
            </w:pPr>
            <w:r w:rsidRPr="00FD3805">
              <w:rPr>
                <w:sz w:val="24"/>
              </w:rPr>
              <w:t>29</w:t>
            </w:r>
          </w:p>
        </w:tc>
        <w:tc>
          <w:tcPr>
            <w:tcW w:w="715" w:type="dxa"/>
            <w:gridSpan w:val="2"/>
            <w:shd w:val="clear" w:color="auto" w:fill="FFFFFF"/>
          </w:tcPr>
          <w:p w14:paraId="6B594FB1" w14:textId="77777777" w:rsidR="00123568" w:rsidRPr="00FD3805" w:rsidRDefault="00123568" w:rsidP="00123568">
            <w:pPr>
              <w:ind w:right="144" w:firstLine="0"/>
              <w:jc w:val="right"/>
              <w:rPr>
                <w:sz w:val="24"/>
              </w:rPr>
            </w:pPr>
            <w:r w:rsidRPr="00FD3805">
              <w:rPr>
                <w:sz w:val="24"/>
              </w:rPr>
              <w:t>10</w:t>
            </w:r>
          </w:p>
        </w:tc>
        <w:tc>
          <w:tcPr>
            <w:tcW w:w="714" w:type="dxa"/>
            <w:shd w:val="clear" w:color="auto" w:fill="FFFFFF"/>
          </w:tcPr>
          <w:p w14:paraId="5C532E43" w14:textId="77777777" w:rsidR="00123568" w:rsidRPr="00FD3805" w:rsidRDefault="00123568" w:rsidP="00123568">
            <w:pPr>
              <w:ind w:right="144" w:firstLine="0"/>
              <w:jc w:val="right"/>
              <w:rPr>
                <w:sz w:val="24"/>
              </w:rPr>
            </w:pPr>
            <w:r w:rsidRPr="00FD3805">
              <w:rPr>
                <w:sz w:val="24"/>
              </w:rPr>
              <w:t>40</w:t>
            </w:r>
          </w:p>
        </w:tc>
        <w:tc>
          <w:tcPr>
            <w:tcW w:w="717" w:type="dxa"/>
            <w:shd w:val="clear" w:color="auto" w:fill="FFFFFF"/>
          </w:tcPr>
          <w:p w14:paraId="7E22AF01" w14:textId="77777777" w:rsidR="00123568" w:rsidRPr="00FD3805" w:rsidRDefault="00123568" w:rsidP="00123568">
            <w:pPr>
              <w:ind w:right="144" w:firstLine="0"/>
              <w:jc w:val="right"/>
              <w:rPr>
                <w:sz w:val="24"/>
              </w:rPr>
            </w:pPr>
            <w:r w:rsidRPr="00FD3805">
              <w:rPr>
                <w:sz w:val="24"/>
              </w:rPr>
              <w:t>20</w:t>
            </w:r>
          </w:p>
        </w:tc>
        <w:tc>
          <w:tcPr>
            <w:tcW w:w="714" w:type="dxa"/>
            <w:shd w:val="clear" w:color="auto" w:fill="FFFFFF"/>
          </w:tcPr>
          <w:p w14:paraId="13A0C46F" w14:textId="77777777" w:rsidR="00123568" w:rsidRPr="00FD3805" w:rsidRDefault="00123568" w:rsidP="00123568">
            <w:pPr>
              <w:ind w:right="144" w:firstLine="0"/>
              <w:jc w:val="right"/>
              <w:rPr>
                <w:sz w:val="24"/>
              </w:rPr>
            </w:pPr>
            <w:r w:rsidRPr="00FD3805">
              <w:rPr>
                <w:sz w:val="24"/>
              </w:rPr>
              <w:t>71</w:t>
            </w:r>
          </w:p>
        </w:tc>
        <w:tc>
          <w:tcPr>
            <w:tcW w:w="715" w:type="dxa"/>
            <w:shd w:val="clear" w:color="auto" w:fill="FFFFFF"/>
          </w:tcPr>
          <w:p w14:paraId="199C8E99" w14:textId="77777777" w:rsidR="00123568" w:rsidRPr="00FD3805" w:rsidRDefault="00123568" w:rsidP="00123568">
            <w:pPr>
              <w:ind w:right="144" w:firstLine="0"/>
              <w:jc w:val="right"/>
              <w:rPr>
                <w:sz w:val="24"/>
              </w:rPr>
            </w:pPr>
            <w:r w:rsidRPr="00FD3805">
              <w:rPr>
                <w:sz w:val="24"/>
              </w:rPr>
              <w:t>31</w:t>
            </w:r>
          </w:p>
        </w:tc>
        <w:tc>
          <w:tcPr>
            <w:tcW w:w="715" w:type="dxa"/>
            <w:shd w:val="clear" w:color="auto" w:fill="FFFFFF"/>
          </w:tcPr>
          <w:p w14:paraId="261746DF" w14:textId="77777777" w:rsidR="00123568" w:rsidRPr="00FD3805" w:rsidRDefault="00123568" w:rsidP="00123568">
            <w:pPr>
              <w:ind w:right="144" w:firstLine="0"/>
              <w:jc w:val="right"/>
              <w:rPr>
                <w:sz w:val="24"/>
              </w:rPr>
            </w:pPr>
            <w:r w:rsidRPr="00FD3805">
              <w:rPr>
                <w:sz w:val="24"/>
              </w:rPr>
              <w:t>102</w:t>
            </w:r>
          </w:p>
        </w:tc>
      </w:tr>
      <w:tr w:rsidR="00123568" w:rsidRPr="00532377" w14:paraId="5CA1FD1D" w14:textId="77777777">
        <w:tblPrEx>
          <w:tblCellMar>
            <w:top w:w="0" w:type="dxa"/>
            <w:bottom w:w="0" w:type="dxa"/>
          </w:tblCellMar>
        </w:tblPrEx>
        <w:tc>
          <w:tcPr>
            <w:tcW w:w="2747" w:type="dxa"/>
            <w:shd w:val="clear" w:color="auto" w:fill="FFFFFF"/>
          </w:tcPr>
          <w:p w14:paraId="24EF2195" w14:textId="77777777" w:rsidR="00123568" w:rsidRPr="00FD3805" w:rsidRDefault="00123568" w:rsidP="00123568">
            <w:pPr>
              <w:ind w:firstLine="0"/>
              <w:rPr>
                <w:sz w:val="24"/>
              </w:rPr>
            </w:pPr>
            <w:r w:rsidRPr="00FD3805">
              <w:rPr>
                <w:sz w:val="24"/>
              </w:rPr>
              <w:t>Britannique</w:t>
            </w:r>
          </w:p>
        </w:tc>
        <w:tc>
          <w:tcPr>
            <w:tcW w:w="714" w:type="dxa"/>
            <w:shd w:val="clear" w:color="auto" w:fill="FFFFFF"/>
          </w:tcPr>
          <w:p w14:paraId="04E821AE" w14:textId="77777777" w:rsidR="00123568" w:rsidRPr="00FD3805" w:rsidRDefault="00123568" w:rsidP="00123568">
            <w:pPr>
              <w:ind w:right="144" w:firstLine="0"/>
              <w:jc w:val="right"/>
              <w:rPr>
                <w:sz w:val="24"/>
              </w:rPr>
            </w:pPr>
            <w:r w:rsidRPr="00FD3805">
              <w:rPr>
                <w:sz w:val="24"/>
              </w:rPr>
              <w:t>29</w:t>
            </w:r>
          </w:p>
        </w:tc>
        <w:tc>
          <w:tcPr>
            <w:tcW w:w="715" w:type="dxa"/>
            <w:shd w:val="clear" w:color="auto" w:fill="FFFFFF"/>
          </w:tcPr>
          <w:p w14:paraId="5860CDCD" w14:textId="77777777" w:rsidR="00123568" w:rsidRPr="00FD3805" w:rsidRDefault="00123568" w:rsidP="00123568">
            <w:pPr>
              <w:ind w:right="144" w:firstLine="0"/>
              <w:jc w:val="right"/>
              <w:rPr>
                <w:sz w:val="24"/>
              </w:rPr>
            </w:pPr>
            <w:r w:rsidRPr="00FD3805">
              <w:rPr>
                <w:sz w:val="24"/>
              </w:rPr>
              <w:t>21</w:t>
            </w:r>
          </w:p>
        </w:tc>
        <w:tc>
          <w:tcPr>
            <w:tcW w:w="714" w:type="dxa"/>
            <w:shd w:val="clear" w:color="auto" w:fill="FFFFFF"/>
          </w:tcPr>
          <w:p w14:paraId="14C41727" w14:textId="77777777" w:rsidR="00123568" w:rsidRPr="00FD3805" w:rsidRDefault="00123568" w:rsidP="00123568">
            <w:pPr>
              <w:ind w:right="144" w:firstLine="0"/>
              <w:jc w:val="right"/>
              <w:rPr>
                <w:sz w:val="24"/>
              </w:rPr>
            </w:pPr>
            <w:r w:rsidRPr="00FD3805">
              <w:rPr>
                <w:sz w:val="24"/>
              </w:rPr>
              <w:t>136</w:t>
            </w:r>
          </w:p>
        </w:tc>
        <w:tc>
          <w:tcPr>
            <w:tcW w:w="715" w:type="dxa"/>
            <w:gridSpan w:val="2"/>
            <w:shd w:val="clear" w:color="auto" w:fill="FFFFFF"/>
          </w:tcPr>
          <w:p w14:paraId="41B8F94D" w14:textId="77777777" w:rsidR="00123568" w:rsidRPr="00FD3805" w:rsidRDefault="00123568" w:rsidP="00123568">
            <w:pPr>
              <w:ind w:right="144" w:firstLine="0"/>
              <w:jc w:val="right"/>
              <w:rPr>
                <w:sz w:val="24"/>
              </w:rPr>
            </w:pPr>
            <w:r w:rsidRPr="00FD3805">
              <w:rPr>
                <w:sz w:val="24"/>
              </w:rPr>
              <w:t>124</w:t>
            </w:r>
          </w:p>
        </w:tc>
        <w:tc>
          <w:tcPr>
            <w:tcW w:w="714" w:type="dxa"/>
            <w:shd w:val="clear" w:color="auto" w:fill="FFFFFF"/>
          </w:tcPr>
          <w:p w14:paraId="7040D969" w14:textId="77777777" w:rsidR="00123568" w:rsidRPr="00FD3805" w:rsidRDefault="00123568" w:rsidP="00123568">
            <w:pPr>
              <w:ind w:right="144" w:firstLine="0"/>
              <w:jc w:val="right"/>
              <w:rPr>
                <w:sz w:val="24"/>
              </w:rPr>
            </w:pPr>
            <w:r w:rsidRPr="00FD3805">
              <w:rPr>
                <w:sz w:val="24"/>
              </w:rPr>
              <w:t>95</w:t>
            </w:r>
          </w:p>
        </w:tc>
        <w:tc>
          <w:tcPr>
            <w:tcW w:w="717" w:type="dxa"/>
            <w:shd w:val="clear" w:color="auto" w:fill="FFFFFF"/>
          </w:tcPr>
          <w:p w14:paraId="02E17434" w14:textId="77777777" w:rsidR="00123568" w:rsidRPr="00FD3805" w:rsidRDefault="00123568" w:rsidP="00123568">
            <w:pPr>
              <w:ind w:right="144" w:firstLine="0"/>
              <w:jc w:val="right"/>
              <w:rPr>
                <w:sz w:val="24"/>
              </w:rPr>
            </w:pPr>
            <w:r w:rsidRPr="00FD3805">
              <w:rPr>
                <w:sz w:val="24"/>
              </w:rPr>
              <w:t>98</w:t>
            </w:r>
          </w:p>
        </w:tc>
        <w:tc>
          <w:tcPr>
            <w:tcW w:w="714" w:type="dxa"/>
            <w:shd w:val="clear" w:color="auto" w:fill="FFFFFF"/>
          </w:tcPr>
          <w:p w14:paraId="1E33A750" w14:textId="77777777" w:rsidR="00123568" w:rsidRPr="00FD3805" w:rsidRDefault="00123568" w:rsidP="00123568">
            <w:pPr>
              <w:ind w:right="144" w:firstLine="0"/>
              <w:jc w:val="right"/>
              <w:rPr>
                <w:sz w:val="24"/>
              </w:rPr>
            </w:pPr>
            <w:r w:rsidRPr="00FD3805">
              <w:rPr>
                <w:sz w:val="24"/>
              </w:rPr>
              <w:t>260</w:t>
            </w:r>
          </w:p>
        </w:tc>
        <w:tc>
          <w:tcPr>
            <w:tcW w:w="715" w:type="dxa"/>
            <w:shd w:val="clear" w:color="auto" w:fill="FFFFFF"/>
          </w:tcPr>
          <w:p w14:paraId="3EA6794A" w14:textId="77777777" w:rsidR="00123568" w:rsidRPr="00FD3805" w:rsidRDefault="00123568" w:rsidP="00123568">
            <w:pPr>
              <w:ind w:right="144" w:firstLine="0"/>
              <w:jc w:val="right"/>
              <w:rPr>
                <w:sz w:val="24"/>
              </w:rPr>
            </w:pPr>
            <w:r w:rsidRPr="00FD3805">
              <w:rPr>
                <w:sz w:val="24"/>
              </w:rPr>
              <w:t>243</w:t>
            </w:r>
          </w:p>
        </w:tc>
        <w:tc>
          <w:tcPr>
            <w:tcW w:w="715" w:type="dxa"/>
            <w:shd w:val="clear" w:color="auto" w:fill="FFFFFF"/>
          </w:tcPr>
          <w:p w14:paraId="1387D278" w14:textId="77777777" w:rsidR="00123568" w:rsidRPr="00FD3805" w:rsidRDefault="00123568" w:rsidP="00123568">
            <w:pPr>
              <w:ind w:right="144" w:firstLine="0"/>
              <w:jc w:val="right"/>
              <w:rPr>
                <w:sz w:val="24"/>
              </w:rPr>
            </w:pPr>
            <w:r w:rsidRPr="00FD3805">
              <w:rPr>
                <w:sz w:val="24"/>
              </w:rPr>
              <w:t>503</w:t>
            </w:r>
          </w:p>
        </w:tc>
      </w:tr>
      <w:tr w:rsidR="00123568" w:rsidRPr="00532377" w14:paraId="3A0FB016" w14:textId="77777777">
        <w:tblPrEx>
          <w:tblCellMar>
            <w:top w:w="0" w:type="dxa"/>
            <w:bottom w:w="0" w:type="dxa"/>
          </w:tblCellMar>
        </w:tblPrEx>
        <w:tc>
          <w:tcPr>
            <w:tcW w:w="2747" w:type="dxa"/>
            <w:shd w:val="clear" w:color="auto" w:fill="FFFFFF"/>
          </w:tcPr>
          <w:p w14:paraId="4D78323A" w14:textId="77777777" w:rsidR="00123568" w:rsidRPr="00FD3805" w:rsidRDefault="00123568" w:rsidP="00123568">
            <w:pPr>
              <w:ind w:firstLine="0"/>
              <w:rPr>
                <w:sz w:val="24"/>
              </w:rPr>
            </w:pPr>
            <w:r w:rsidRPr="00FD3805">
              <w:rPr>
                <w:sz w:val="24"/>
              </w:rPr>
              <w:t>Française</w:t>
            </w:r>
          </w:p>
        </w:tc>
        <w:tc>
          <w:tcPr>
            <w:tcW w:w="714" w:type="dxa"/>
            <w:shd w:val="clear" w:color="auto" w:fill="FFFFFF"/>
          </w:tcPr>
          <w:p w14:paraId="172BBC1B" w14:textId="77777777" w:rsidR="00123568" w:rsidRPr="00FD3805" w:rsidRDefault="00123568" w:rsidP="00123568">
            <w:pPr>
              <w:ind w:right="144" w:firstLine="0"/>
              <w:jc w:val="right"/>
              <w:rPr>
                <w:sz w:val="24"/>
              </w:rPr>
            </w:pPr>
            <w:r w:rsidRPr="00FD3805">
              <w:rPr>
                <w:sz w:val="24"/>
              </w:rPr>
              <w:t>22</w:t>
            </w:r>
          </w:p>
        </w:tc>
        <w:tc>
          <w:tcPr>
            <w:tcW w:w="715" w:type="dxa"/>
            <w:shd w:val="clear" w:color="auto" w:fill="FFFFFF"/>
          </w:tcPr>
          <w:p w14:paraId="03DC13E8" w14:textId="77777777" w:rsidR="00123568" w:rsidRPr="00FD3805" w:rsidRDefault="00123568" w:rsidP="00123568">
            <w:pPr>
              <w:ind w:right="144" w:firstLine="0"/>
              <w:jc w:val="right"/>
              <w:rPr>
                <w:sz w:val="24"/>
              </w:rPr>
            </w:pPr>
            <w:r w:rsidRPr="00FD3805">
              <w:rPr>
                <w:sz w:val="24"/>
              </w:rPr>
              <w:t>15</w:t>
            </w:r>
          </w:p>
        </w:tc>
        <w:tc>
          <w:tcPr>
            <w:tcW w:w="714" w:type="dxa"/>
            <w:shd w:val="clear" w:color="auto" w:fill="FFFFFF"/>
          </w:tcPr>
          <w:p w14:paraId="2CF45252" w14:textId="77777777" w:rsidR="00123568" w:rsidRPr="00FD3805" w:rsidRDefault="00123568" w:rsidP="00123568">
            <w:pPr>
              <w:ind w:right="144" w:firstLine="0"/>
              <w:jc w:val="right"/>
              <w:rPr>
                <w:sz w:val="24"/>
              </w:rPr>
            </w:pPr>
            <w:r w:rsidRPr="00FD3805">
              <w:rPr>
                <w:sz w:val="24"/>
              </w:rPr>
              <w:t>20</w:t>
            </w:r>
          </w:p>
        </w:tc>
        <w:tc>
          <w:tcPr>
            <w:tcW w:w="715" w:type="dxa"/>
            <w:gridSpan w:val="2"/>
            <w:shd w:val="clear" w:color="auto" w:fill="FFFFFF"/>
          </w:tcPr>
          <w:p w14:paraId="3406DF9E" w14:textId="77777777" w:rsidR="00123568" w:rsidRPr="00FD3805" w:rsidRDefault="00123568" w:rsidP="00123568">
            <w:pPr>
              <w:ind w:right="144" w:firstLine="0"/>
              <w:jc w:val="right"/>
              <w:rPr>
                <w:sz w:val="24"/>
              </w:rPr>
            </w:pPr>
            <w:r w:rsidRPr="00FD3805">
              <w:rPr>
                <w:sz w:val="24"/>
              </w:rPr>
              <w:t>5</w:t>
            </w:r>
          </w:p>
        </w:tc>
        <w:tc>
          <w:tcPr>
            <w:tcW w:w="714" w:type="dxa"/>
            <w:shd w:val="clear" w:color="auto" w:fill="FFFFFF"/>
          </w:tcPr>
          <w:p w14:paraId="06BD8359" w14:textId="77777777" w:rsidR="00123568" w:rsidRPr="00FD3805" w:rsidRDefault="00123568" w:rsidP="00123568">
            <w:pPr>
              <w:ind w:right="144" w:firstLine="0"/>
              <w:jc w:val="right"/>
              <w:rPr>
                <w:sz w:val="24"/>
              </w:rPr>
            </w:pPr>
            <w:r w:rsidRPr="00FD3805">
              <w:rPr>
                <w:sz w:val="24"/>
              </w:rPr>
              <w:t>3</w:t>
            </w:r>
          </w:p>
        </w:tc>
        <w:tc>
          <w:tcPr>
            <w:tcW w:w="717" w:type="dxa"/>
            <w:shd w:val="clear" w:color="auto" w:fill="FFFFFF"/>
          </w:tcPr>
          <w:p w14:paraId="2F64A3BB" w14:textId="77777777" w:rsidR="00123568" w:rsidRPr="00FD3805" w:rsidRDefault="00123568" w:rsidP="00123568">
            <w:pPr>
              <w:ind w:right="144" w:firstLine="0"/>
              <w:jc w:val="right"/>
              <w:rPr>
                <w:sz w:val="24"/>
              </w:rPr>
            </w:pPr>
            <w:r w:rsidRPr="00FD3805">
              <w:rPr>
                <w:sz w:val="24"/>
              </w:rPr>
              <w:t>0</w:t>
            </w:r>
          </w:p>
        </w:tc>
        <w:tc>
          <w:tcPr>
            <w:tcW w:w="714" w:type="dxa"/>
            <w:shd w:val="clear" w:color="auto" w:fill="FFFFFF"/>
          </w:tcPr>
          <w:p w14:paraId="42EA11D4" w14:textId="77777777" w:rsidR="00123568" w:rsidRPr="00FD3805" w:rsidRDefault="00123568" w:rsidP="00123568">
            <w:pPr>
              <w:ind w:right="144" w:firstLine="0"/>
              <w:jc w:val="right"/>
              <w:rPr>
                <w:sz w:val="24"/>
              </w:rPr>
            </w:pPr>
            <w:r w:rsidRPr="00FD3805">
              <w:rPr>
                <w:sz w:val="24"/>
              </w:rPr>
              <w:t>45</w:t>
            </w:r>
          </w:p>
        </w:tc>
        <w:tc>
          <w:tcPr>
            <w:tcW w:w="715" w:type="dxa"/>
            <w:shd w:val="clear" w:color="auto" w:fill="FFFFFF"/>
          </w:tcPr>
          <w:p w14:paraId="28BAC424" w14:textId="77777777" w:rsidR="00123568" w:rsidRPr="00FD3805" w:rsidRDefault="00123568" w:rsidP="00123568">
            <w:pPr>
              <w:ind w:right="144" w:firstLine="0"/>
              <w:jc w:val="right"/>
              <w:rPr>
                <w:sz w:val="24"/>
              </w:rPr>
            </w:pPr>
            <w:r w:rsidRPr="00FD3805">
              <w:rPr>
                <w:sz w:val="24"/>
              </w:rPr>
              <w:t>20</w:t>
            </w:r>
          </w:p>
        </w:tc>
        <w:tc>
          <w:tcPr>
            <w:tcW w:w="715" w:type="dxa"/>
            <w:shd w:val="clear" w:color="auto" w:fill="FFFFFF"/>
          </w:tcPr>
          <w:p w14:paraId="20034F8E" w14:textId="77777777" w:rsidR="00123568" w:rsidRPr="00FD3805" w:rsidRDefault="00123568" w:rsidP="00123568">
            <w:pPr>
              <w:ind w:right="144" w:firstLine="0"/>
              <w:jc w:val="right"/>
              <w:rPr>
                <w:sz w:val="24"/>
              </w:rPr>
            </w:pPr>
            <w:r w:rsidRPr="00FD3805">
              <w:rPr>
                <w:sz w:val="24"/>
              </w:rPr>
              <w:t>65</w:t>
            </w:r>
          </w:p>
        </w:tc>
      </w:tr>
      <w:tr w:rsidR="00123568" w:rsidRPr="00532377" w14:paraId="45477F3B" w14:textId="77777777">
        <w:tblPrEx>
          <w:tblCellMar>
            <w:top w:w="0" w:type="dxa"/>
            <w:bottom w:w="0" w:type="dxa"/>
          </w:tblCellMar>
        </w:tblPrEx>
        <w:tc>
          <w:tcPr>
            <w:tcW w:w="2747" w:type="dxa"/>
            <w:shd w:val="clear" w:color="auto" w:fill="FFFFFF"/>
          </w:tcPr>
          <w:p w14:paraId="06E309FF" w14:textId="77777777" w:rsidR="00123568" w:rsidRPr="00FD3805" w:rsidRDefault="00123568" w:rsidP="00123568">
            <w:pPr>
              <w:ind w:firstLine="0"/>
              <w:rPr>
                <w:sz w:val="24"/>
              </w:rPr>
            </w:pPr>
            <w:r w:rsidRPr="00FD3805">
              <w:rPr>
                <w:sz w:val="24"/>
              </w:rPr>
              <w:t>Autre</w:t>
            </w:r>
          </w:p>
        </w:tc>
        <w:tc>
          <w:tcPr>
            <w:tcW w:w="714" w:type="dxa"/>
            <w:shd w:val="clear" w:color="auto" w:fill="FFFFFF"/>
          </w:tcPr>
          <w:p w14:paraId="4F03327C" w14:textId="77777777" w:rsidR="00123568" w:rsidRPr="00FD3805" w:rsidRDefault="00123568" w:rsidP="00123568">
            <w:pPr>
              <w:ind w:right="144" w:firstLine="0"/>
              <w:jc w:val="right"/>
              <w:rPr>
                <w:sz w:val="24"/>
              </w:rPr>
            </w:pPr>
            <w:r w:rsidRPr="00FD3805">
              <w:rPr>
                <w:sz w:val="24"/>
              </w:rPr>
              <w:t>3</w:t>
            </w:r>
          </w:p>
        </w:tc>
        <w:tc>
          <w:tcPr>
            <w:tcW w:w="715" w:type="dxa"/>
            <w:shd w:val="clear" w:color="auto" w:fill="FFFFFF"/>
          </w:tcPr>
          <w:p w14:paraId="48B49763" w14:textId="77777777" w:rsidR="00123568" w:rsidRPr="00FD3805" w:rsidRDefault="00123568" w:rsidP="00123568">
            <w:pPr>
              <w:ind w:right="144" w:firstLine="0"/>
              <w:jc w:val="right"/>
              <w:rPr>
                <w:sz w:val="24"/>
              </w:rPr>
            </w:pPr>
            <w:r w:rsidRPr="00FD3805">
              <w:rPr>
                <w:sz w:val="24"/>
              </w:rPr>
              <w:t>1</w:t>
            </w:r>
          </w:p>
        </w:tc>
        <w:tc>
          <w:tcPr>
            <w:tcW w:w="714" w:type="dxa"/>
            <w:shd w:val="clear" w:color="auto" w:fill="FFFFFF"/>
          </w:tcPr>
          <w:p w14:paraId="532090B9" w14:textId="77777777" w:rsidR="00123568" w:rsidRPr="00FD3805" w:rsidRDefault="00123568" w:rsidP="00123568">
            <w:pPr>
              <w:ind w:right="144" w:firstLine="0"/>
              <w:jc w:val="right"/>
              <w:rPr>
                <w:sz w:val="24"/>
              </w:rPr>
            </w:pPr>
            <w:r w:rsidRPr="00FD3805">
              <w:rPr>
                <w:sz w:val="24"/>
              </w:rPr>
              <w:t>4</w:t>
            </w:r>
          </w:p>
        </w:tc>
        <w:tc>
          <w:tcPr>
            <w:tcW w:w="715" w:type="dxa"/>
            <w:gridSpan w:val="2"/>
            <w:shd w:val="clear" w:color="auto" w:fill="FFFFFF"/>
          </w:tcPr>
          <w:p w14:paraId="235CE84B" w14:textId="77777777" w:rsidR="00123568" w:rsidRPr="00FD3805" w:rsidRDefault="00123568" w:rsidP="00123568">
            <w:pPr>
              <w:ind w:right="144" w:firstLine="0"/>
              <w:jc w:val="right"/>
              <w:rPr>
                <w:sz w:val="24"/>
              </w:rPr>
            </w:pPr>
            <w:r w:rsidRPr="00FD3805">
              <w:rPr>
                <w:sz w:val="24"/>
              </w:rPr>
              <w:t>1</w:t>
            </w:r>
          </w:p>
        </w:tc>
        <w:tc>
          <w:tcPr>
            <w:tcW w:w="714" w:type="dxa"/>
            <w:shd w:val="clear" w:color="auto" w:fill="FFFFFF"/>
          </w:tcPr>
          <w:p w14:paraId="3E484BFB" w14:textId="77777777" w:rsidR="00123568" w:rsidRPr="00FD3805" w:rsidRDefault="00123568" w:rsidP="00123568">
            <w:pPr>
              <w:ind w:right="144" w:firstLine="0"/>
              <w:jc w:val="right"/>
              <w:rPr>
                <w:sz w:val="24"/>
              </w:rPr>
            </w:pPr>
            <w:r w:rsidRPr="00FD3805">
              <w:rPr>
                <w:sz w:val="24"/>
              </w:rPr>
              <w:t>3</w:t>
            </w:r>
          </w:p>
        </w:tc>
        <w:tc>
          <w:tcPr>
            <w:tcW w:w="717" w:type="dxa"/>
            <w:shd w:val="clear" w:color="auto" w:fill="FFFFFF"/>
          </w:tcPr>
          <w:p w14:paraId="7697A1A4" w14:textId="77777777" w:rsidR="00123568" w:rsidRPr="00FD3805" w:rsidRDefault="00123568" w:rsidP="00123568">
            <w:pPr>
              <w:ind w:right="144" w:firstLine="0"/>
              <w:jc w:val="right"/>
              <w:rPr>
                <w:sz w:val="24"/>
              </w:rPr>
            </w:pPr>
            <w:r w:rsidRPr="00FD3805">
              <w:rPr>
                <w:sz w:val="24"/>
              </w:rPr>
              <w:t>0</w:t>
            </w:r>
          </w:p>
        </w:tc>
        <w:tc>
          <w:tcPr>
            <w:tcW w:w="714" w:type="dxa"/>
            <w:shd w:val="clear" w:color="auto" w:fill="FFFFFF"/>
          </w:tcPr>
          <w:p w14:paraId="3220F908" w14:textId="77777777" w:rsidR="00123568" w:rsidRPr="00FD3805" w:rsidRDefault="00123568" w:rsidP="00123568">
            <w:pPr>
              <w:ind w:right="144" w:firstLine="0"/>
              <w:jc w:val="right"/>
              <w:rPr>
                <w:sz w:val="24"/>
              </w:rPr>
            </w:pPr>
            <w:r w:rsidRPr="00FD3805">
              <w:rPr>
                <w:sz w:val="24"/>
              </w:rPr>
              <w:t>10</w:t>
            </w:r>
          </w:p>
        </w:tc>
        <w:tc>
          <w:tcPr>
            <w:tcW w:w="715" w:type="dxa"/>
            <w:shd w:val="clear" w:color="auto" w:fill="FFFFFF"/>
          </w:tcPr>
          <w:p w14:paraId="35FE6353" w14:textId="77777777" w:rsidR="00123568" w:rsidRPr="00FD3805" w:rsidRDefault="00123568" w:rsidP="00123568">
            <w:pPr>
              <w:ind w:right="144" w:firstLine="0"/>
              <w:jc w:val="right"/>
              <w:rPr>
                <w:sz w:val="24"/>
              </w:rPr>
            </w:pPr>
            <w:r w:rsidRPr="00FD3805">
              <w:rPr>
                <w:sz w:val="24"/>
              </w:rPr>
              <w:t>2</w:t>
            </w:r>
          </w:p>
        </w:tc>
        <w:tc>
          <w:tcPr>
            <w:tcW w:w="715" w:type="dxa"/>
            <w:shd w:val="clear" w:color="auto" w:fill="FFFFFF"/>
          </w:tcPr>
          <w:p w14:paraId="7B354290" w14:textId="77777777" w:rsidR="00123568" w:rsidRPr="00FD3805" w:rsidRDefault="00123568" w:rsidP="00123568">
            <w:pPr>
              <w:ind w:right="144" w:firstLine="0"/>
              <w:jc w:val="right"/>
              <w:rPr>
                <w:sz w:val="24"/>
              </w:rPr>
            </w:pPr>
            <w:r w:rsidRPr="00FD3805">
              <w:rPr>
                <w:sz w:val="24"/>
              </w:rPr>
              <w:t>12</w:t>
            </w:r>
          </w:p>
        </w:tc>
      </w:tr>
      <w:tr w:rsidR="00123568" w:rsidRPr="00532377" w14:paraId="6E5A8125" w14:textId="77777777">
        <w:tblPrEx>
          <w:tblCellMar>
            <w:top w:w="0" w:type="dxa"/>
            <w:bottom w:w="0" w:type="dxa"/>
          </w:tblCellMar>
        </w:tblPrEx>
        <w:tc>
          <w:tcPr>
            <w:tcW w:w="2747" w:type="dxa"/>
            <w:shd w:val="clear" w:color="auto" w:fill="FFFFFF"/>
          </w:tcPr>
          <w:p w14:paraId="62E8CA15" w14:textId="77777777" w:rsidR="00123568" w:rsidRPr="00FD3805" w:rsidRDefault="00123568" w:rsidP="00123568">
            <w:pPr>
              <w:ind w:firstLine="0"/>
              <w:rPr>
                <w:sz w:val="24"/>
              </w:rPr>
            </w:pPr>
            <w:r w:rsidRPr="00FD3805">
              <w:rPr>
                <w:sz w:val="24"/>
              </w:rPr>
              <w:t>Double</w:t>
            </w:r>
          </w:p>
        </w:tc>
        <w:tc>
          <w:tcPr>
            <w:tcW w:w="714" w:type="dxa"/>
            <w:shd w:val="clear" w:color="auto" w:fill="FFFFFF"/>
          </w:tcPr>
          <w:p w14:paraId="179D64B1" w14:textId="77777777" w:rsidR="00123568" w:rsidRPr="00FD3805" w:rsidRDefault="00123568" w:rsidP="00123568">
            <w:pPr>
              <w:ind w:right="144" w:firstLine="0"/>
              <w:jc w:val="right"/>
              <w:rPr>
                <w:sz w:val="24"/>
              </w:rPr>
            </w:pPr>
            <w:r w:rsidRPr="00FD3805">
              <w:rPr>
                <w:sz w:val="24"/>
              </w:rPr>
              <w:t>0</w:t>
            </w:r>
          </w:p>
        </w:tc>
        <w:tc>
          <w:tcPr>
            <w:tcW w:w="715" w:type="dxa"/>
            <w:shd w:val="clear" w:color="auto" w:fill="FFFFFF"/>
          </w:tcPr>
          <w:p w14:paraId="0C2CA4B5" w14:textId="77777777" w:rsidR="00123568" w:rsidRPr="00FD3805" w:rsidRDefault="00123568" w:rsidP="00123568">
            <w:pPr>
              <w:ind w:right="144" w:firstLine="0"/>
              <w:jc w:val="right"/>
              <w:rPr>
                <w:sz w:val="24"/>
              </w:rPr>
            </w:pPr>
            <w:r w:rsidRPr="00FD3805">
              <w:rPr>
                <w:sz w:val="24"/>
              </w:rPr>
              <w:t>2</w:t>
            </w:r>
          </w:p>
        </w:tc>
        <w:tc>
          <w:tcPr>
            <w:tcW w:w="714" w:type="dxa"/>
            <w:shd w:val="clear" w:color="auto" w:fill="FFFFFF"/>
          </w:tcPr>
          <w:p w14:paraId="27B77565" w14:textId="77777777" w:rsidR="00123568" w:rsidRPr="00FD3805" w:rsidRDefault="00123568" w:rsidP="00123568">
            <w:pPr>
              <w:ind w:right="144" w:firstLine="0"/>
              <w:jc w:val="right"/>
              <w:rPr>
                <w:sz w:val="24"/>
              </w:rPr>
            </w:pPr>
            <w:r w:rsidRPr="00FD3805">
              <w:rPr>
                <w:sz w:val="24"/>
              </w:rPr>
              <w:t>14</w:t>
            </w:r>
          </w:p>
        </w:tc>
        <w:tc>
          <w:tcPr>
            <w:tcW w:w="715" w:type="dxa"/>
            <w:gridSpan w:val="2"/>
            <w:shd w:val="clear" w:color="auto" w:fill="FFFFFF"/>
          </w:tcPr>
          <w:p w14:paraId="441F5BAA" w14:textId="77777777" w:rsidR="00123568" w:rsidRPr="00FD3805" w:rsidRDefault="00123568" w:rsidP="00123568">
            <w:pPr>
              <w:ind w:right="144" w:firstLine="0"/>
              <w:jc w:val="right"/>
              <w:rPr>
                <w:sz w:val="24"/>
              </w:rPr>
            </w:pPr>
            <w:r w:rsidRPr="00FD3805">
              <w:rPr>
                <w:sz w:val="24"/>
              </w:rPr>
              <w:t>9</w:t>
            </w:r>
          </w:p>
        </w:tc>
        <w:tc>
          <w:tcPr>
            <w:tcW w:w="714" w:type="dxa"/>
            <w:shd w:val="clear" w:color="auto" w:fill="FFFFFF"/>
          </w:tcPr>
          <w:p w14:paraId="020C568A" w14:textId="77777777" w:rsidR="00123568" w:rsidRPr="00FD3805" w:rsidRDefault="00123568" w:rsidP="00123568">
            <w:pPr>
              <w:ind w:right="144" w:firstLine="0"/>
              <w:jc w:val="right"/>
              <w:rPr>
                <w:sz w:val="24"/>
              </w:rPr>
            </w:pPr>
            <w:r w:rsidRPr="00FD3805">
              <w:rPr>
                <w:sz w:val="24"/>
              </w:rPr>
              <w:t>5</w:t>
            </w:r>
          </w:p>
        </w:tc>
        <w:tc>
          <w:tcPr>
            <w:tcW w:w="717" w:type="dxa"/>
            <w:shd w:val="clear" w:color="auto" w:fill="FFFFFF"/>
          </w:tcPr>
          <w:p w14:paraId="2E608E14" w14:textId="77777777" w:rsidR="00123568" w:rsidRPr="00FD3805" w:rsidRDefault="00123568" w:rsidP="00123568">
            <w:pPr>
              <w:ind w:right="144" w:firstLine="0"/>
              <w:jc w:val="right"/>
              <w:rPr>
                <w:sz w:val="24"/>
              </w:rPr>
            </w:pPr>
            <w:r w:rsidRPr="00FD3805">
              <w:rPr>
                <w:sz w:val="24"/>
              </w:rPr>
              <w:t>3</w:t>
            </w:r>
          </w:p>
        </w:tc>
        <w:tc>
          <w:tcPr>
            <w:tcW w:w="714" w:type="dxa"/>
            <w:shd w:val="clear" w:color="auto" w:fill="FFFFFF"/>
          </w:tcPr>
          <w:p w14:paraId="4937539C" w14:textId="77777777" w:rsidR="00123568" w:rsidRPr="00FD3805" w:rsidRDefault="00123568" w:rsidP="00123568">
            <w:pPr>
              <w:ind w:right="144" w:firstLine="0"/>
              <w:jc w:val="right"/>
              <w:rPr>
                <w:sz w:val="24"/>
              </w:rPr>
            </w:pPr>
            <w:r w:rsidRPr="00FD3805">
              <w:rPr>
                <w:sz w:val="24"/>
              </w:rPr>
              <w:t>19</w:t>
            </w:r>
          </w:p>
        </w:tc>
        <w:tc>
          <w:tcPr>
            <w:tcW w:w="715" w:type="dxa"/>
            <w:shd w:val="clear" w:color="auto" w:fill="FFFFFF"/>
          </w:tcPr>
          <w:p w14:paraId="6A8F56F2" w14:textId="77777777" w:rsidR="00123568" w:rsidRPr="00FD3805" w:rsidRDefault="00123568" w:rsidP="00123568">
            <w:pPr>
              <w:ind w:right="144" w:firstLine="0"/>
              <w:jc w:val="right"/>
              <w:rPr>
                <w:sz w:val="24"/>
              </w:rPr>
            </w:pPr>
            <w:r w:rsidRPr="00FD3805">
              <w:rPr>
                <w:sz w:val="24"/>
              </w:rPr>
              <w:t>14</w:t>
            </w:r>
          </w:p>
        </w:tc>
        <w:tc>
          <w:tcPr>
            <w:tcW w:w="715" w:type="dxa"/>
            <w:shd w:val="clear" w:color="auto" w:fill="FFFFFF"/>
          </w:tcPr>
          <w:p w14:paraId="18076280" w14:textId="77777777" w:rsidR="00123568" w:rsidRPr="00FD3805" w:rsidRDefault="00123568" w:rsidP="00123568">
            <w:pPr>
              <w:ind w:right="144" w:firstLine="0"/>
              <w:jc w:val="right"/>
              <w:rPr>
                <w:sz w:val="24"/>
              </w:rPr>
            </w:pPr>
            <w:r w:rsidRPr="00FD3805">
              <w:rPr>
                <w:sz w:val="24"/>
              </w:rPr>
              <w:t>33</w:t>
            </w:r>
          </w:p>
        </w:tc>
      </w:tr>
      <w:tr w:rsidR="00123568" w:rsidRPr="00532377" w14:paraId="787F6400" w14:textId="77777777">
        <w:tblPrEx>
          <w:tblCellMar>
            <w:top w:w="0" w:type="dxa"/>
            <w:bottom w:w="0" w:type="dxa"/>
          </w:tblCellMar>
        </w:tblPrEx>
        <w:tc>
          <w:tcPr>
            <w:tcW w:w="2747" w:type="dxa"/>
            <w:shd w:val="clear" w:color="auto" w:fill="FFFFFF"/>
          </w:tcPr>
          <w:p w14:paraId="21194E92" w14:textId="77777777" w:rsidR="00123568" w:rsidRPr="00FD3805" w:rsidRDefault="00123568" w:rsidP="00123568">
            <w:pPr>
              <w:spacing w:after="120"/>
              <w:ind w:firstLine="0"/>
              <w:rPr>
                <w:sz w:val="24"/>
              </w:rPr>
            </w:pPr>
            <w:r w:rsidRPr="00FD3805">
              <w:rPr>
                <w:sz w:val="24"/>
              </w:rPr>
              <w:t>Indéterminée</w:t>
            </w:r>
          </w:p>
        </w:tc>
        <w:tc>
          <w:tcPr>
            <w:tcW w:w="714" w:type="dxa"/>
            <w:shd w:val="clear" w:color="auto" w:fill="FFFFFF"/>
          </w:tcPr>
          <w:p w14:paraId="62E800B1" w14:textId="77777777" w:rsidR="00123568" w:rsidRPr="00FD3805" w:rsidRDefault="00123568" w:rsidP="00123568">
            <w:pPr>
              <w:spacing w:after="120"/>
              <w:ind w:right="144" w:firstLine="0"/>
              <w:jc w:val="right"/>
              <w:rPr>
                <w:sz w:val="24"/>
              </w:rPr>
            </w:pPr>
            <w:r w:rsidRPr="00FD3805">
              <w:rPr>
                <w:sz w:val="24"/>
              </w:rPr>
              <w:t>27</w:t>
            </w:r>
          </w:p>
        </w:tc>
        <w:tc>
          <w:tcPr>
            <w:tcW w:w="715" w:type="dxa"/>
            <w:shd w:val="clear" w:color="auto" w:fill="FFFFFF"/>
          </w:tcPr>
          <w:p w14:paraId="796F7557" w14:textId="77777777" w:rsidR="00123568" w:rsidRPr="00FD3805" w:rsidRDefault="00123568" w:rsidP="00123568">
            <w:pPr>
              <w:spacing w:after="120"/>
              <w:ind w:right="144" w:firstLine="0"/>
              <w:jc w:val="right"/>
              <w:rPr>
                <w:sz w:val="24"/>
              </w:rPr>
            </w:pPr>
            <w:r w:rsidRPr="00FD3805">
              <w:rPr>
                <w:sz w:val="24"/>
              </w:rPr>
              <w:t>18</w:t>
            </w:r>
          </w:p>
        </w:tc>
        <w:tc>
          <w:tcPr>
            <w:tcW w:w="714" w:type="dxa"/>
            <w:shd w:val="clear" w:color="auto" w:fill="FFFFFF"/>
          </w:tcPr>
          <w:p w14:paraId="43F59227" w14:textId="77777777" w:rsidR="00123568" w:rsidRPr="00FD3805" w:rsidRDefault="00123568" w:rsidP="00123568">
            <w:pPr>
              <w:spacing w:after="120"/>
              <w:ind w:right="144" w:firstLine="0"/>
              <w:jc w:val="right"/>
              <w:rPr>
                <w:sz w:val="24"/>
              </w:rPr>
            </w:pPr>
            <w:r w:rsidRPr="00FD3805">
              <w:rPr>
                <w:sz w:val="24"/>
              </w:rPr>
              <w:t>5</w:t>
            </w:r>
          </w:p>
        </w:tc>
        <w:tc>
          <w:tcPr>
            <w:tcW w:w="715" w:type="dxa"/>
            <w:gridSpan w:val="2"/>
            <w:shd w:val="clear" w:color="auto" w:fill="FFFFFF"/>
          </w:tcPr>
          <w:p w14:paraId="3EF4AC46" w14:textId="77777777" w:rsidR="00123568" w:rsidRPr="00FD3805" w:rsidRDefault="00123568" w:rsidP="00123568">
            <w:pPr>
              <w:spacing w:after="120"/>
              <w:ind w:right="144" w:firstLine="0"/>
              <w:jc w:val="right"/>
              <w:rPr>
                <w:sz w:val="24"/>
              </w:rPr>
            </w:pPr>
            <w:r w:rsidRPr="00FD3805">
              <w:rPr>
                <w:sz w:val="24"/>
              </w:rPr>
              <w:t>47</w:t>
            </w:r>
          </w:p>
        </w:tc>
        <w:tc>
          <w:tcPr>
            <w:tcW w:w="714" w:type="dxa"/>
            <w:shd w:val="clear" w:color="auto" w:fill="FFFFFF"/>
          </w:tcPr>
          <w:p w14:paraId="4B81C58E" w14:textId="77777777" w:rsidR="00123568" w:rsidRPr="00FD3805" w:rsidRDefault="00123568" w:rsidP="00123568">
            <w:pPr>
              <w:spacing w:after="120"/>
              <w:ind w:right="144" w:firstLine="0"/>
              <w:jc w:val="right"/>
              <w:rPr>
                <w:sz w:val="24"/>
              </w:rPr>
            </w:pPr>
            <w:r w:rsidRPr="00FD3805">
              <w:rPr>
                <w:sz w:val="24"/>
              </w:rPr>
              <w:t>69</w:t>
            </w:r>
          </w:p>
        </w:tc>
        <w:tc>
          <w:tcPr>
            <w:tcW w:w="717" w:type="dxa"/>
            <w:shd w:val="clear" w:color="auto" w:fill="FFFFFF"/>
          </w:tcPr>
          <w:p w14:paraId="4C84C768" w14:textId="77777777" w:rsidR="00123568" w:rsidRPr="00FD3805" w:rsidRDefault="00123568" w:rsidP="00123568">
            <w:pPr>
              <w:spacing w:after="120"/>
              <w:ind w:right="144" w:firstLine="0"/>
              <w:jc w:val="right"/>
              <w:rPr>
                <w:sz w:val="24"/>
              </w:rPr>
            </w:pPr>
            <w:r w:rsidRPr="00FD3805">
              <w:rPr>
                <w:sz w:val="24"/>
              </w:rPr>
              <w:t>74</w:t>
            </w:r>
          </w:p>
        </w:tc>
        <w:tc>
          <w:tcPr>
            <w:tcW w:w="714" w:type="dxa"/>
            <w:shd w:val="clear" w:color="auto" w:fill="FFFFFF"/>
          </w:tcPr>
          <w:p w14:paraId="1CE2AD10" w14:textId="77777777" w:rsidR="00123568" w:rsidRPr="00FD3805" w:rsidRDefault="00123568" w:rsidP="00123568">
            <w:pPr>
              <w:spacing w:after="120"/>
              <w:ind w:right="144" w:firstLine="0"/>
              <w:jc w:val="right"/>
              <w:rPr>
                <w:sz w:val="24"/>
              </w:rPr>
            </w:pPr>
            <w:r w:rsidRPr="00FD3805">
              <w:rPr>
                <w:sz w:val="24"/>
              </w:rPr>
              <w:t>101</w:t>
            </w:r>
          </w:p>
        </w:tc>
        <w:tc>
          <w:tcPr>
            <w:tcW w:w="715" w:type="dxa"/>
            <w:shd w:val="clear" w:color="auto" w:fill="FFFFFF"/>
          </w:tcPr>
          <w:p w14:paraId="3F15EED8" w14:textId="77777777" w:rsidR="00123568" w:rsidRPr="00FD3805" w:rsidRDefault="00123568" w:rsidP="00123568">
            <w:pPr>
              <w:spacing w:after="120"/>
              <w:ind w:right="144" w:firstLine="0"/>
              <w:jc w:val="right"/>
              <w:rPr>
                <w:sz w:val="24"/>
              </w:rPr>
            </w:pPr>
            <w:r w:rsidRPr="00FD3805">
              <w:rPr>
                <w:sz w:val="24"/>
              </w:rPr>
              <w:t>139</w:t>
            </w:r>
          </w:p>
        </w:tc>
        <w:tc>
          <w:tcPr>
            <w:tcW w:w="715" w:type="dxa"/>
            <w:shd w:val="clear" w:color="auto" w:fill="FFFFFF"/>
          </w:tcPr>
          <w:p w14:paraId="47789881" w14:textId="77777777" w:rsidR="00123568" w:rsidRPr="00FD3805" w:rsidRDefault="00123568" w:rsidP="00123568">
            <w:pPr>
              <w:spacing w:after="120"/>
              <w:ind w:right="144" w:firstLine="0"/>
              <w:jc w:val="right"/>
              <w:rPr>
                <w:sz w:val="24"/>
              </w:rPr>
            </w:pPr>
            <w:r w:rsidRPr="00FD3805">
              <w:rPr>
                <w:sz w:val="24"/>
              </w:rPr>
              <w:t>285</w:t>
            </w:r>
          </w:p>
        </w:tc>
      </w:tr>
      <w:tr w:rsidR="00123568" w:rsidRPr="00532377" w14:paraId="7A1857F1" w14:textId="77777777">
        <w:tblPrEx>
          <w:tblCellMar>
            <w:top w:w="0" w:type="dxa"/>
            <w:bottom w:w="0" w:type="dxa"/>
          </w:tblCellMar>
        </w:tblPrEx>
        <w:tc>
          <w:tcPr>
            <w:tcW w:w="2747" w:type="dxa"/>
            <w:tcBorders>
              <w:top w:val="single" w:sz="4" w:space="0" w:color="auto"/>
              <w:bottom w:val="single" w:sz="4" w:space="0" w:color="auto"/>
            </w:tcBorders>
            <w:shd w:val="clear" w:color="auto" w:fill="FFFFFF"/>
          </w:tcPr>
          <w:p w14:paraId="4A2C5DB8" w14:textId="77777777" w:rsidR="00123568" w:rsidRPr="00FD3805" w:rsidRDefault="00123568" w:rsidP="00123568">
            <w:pPr>
              <w:spacing w:before="60" w:after="60"/>
              <w:ind w:firstLine="0"/>
              <w:rPr>
                <w:sz w:val="24"/>
              </w:rPr>
            </w:pPr>
            <w:r w:rsidRPr="00FD3805">
              <w:rPr>
                <w:sz w:val="24"/>
              </w:rPr>
              <w:t>Total</w:t>
            </w:r>
          </w:p>
        </w:tc>
        <w:tc>
          <w:tcPr>
            <w:tcW w:w="714" w:type="dxa"/>
            <w:tcBorders>
              <w:top w:val="single" w:sz="4" w:space="0" w:color="auto"/>
              <w:bottom w:val="single" w:sz="4" w:space="0" w:color="auto"/>
            </w:tcBorders>
            <w:shd w:val="clear" w:color="auto" w:fill="FFFFFF"/>
          </w:tcPr>
          <w:p w14:paraId="23143024" w14:textId="77777777" w:rsidR="00123568" w:rsidRPr="00FD3805" w:rsidRDefault="00123568" w:rsidP="00123568">
            <w:pPr>
              <w:spacing w:before="60" w:after="60"/>
              <w:ind w:right="144" w:firstLine="0"/>
              <w:jc w:val="right"/>
              <w:rPr>
                <w:sz w:val="24"/>
              </w:rPr>
            </w:pPr>
            <w:r w:rsidRPr="00FD3805">
              <w:rPr>
                <w:sz w:val="24"/>
              </w:rPr>
              <w:t>201</w:t>
            </w:r>
          </w:p>
        </w:tc>
        <w:tc>
          <w:tcPr>
            <w:tcW w:w="715" w:type="dxa"/>
            <w:tcBorders>
              <w:top w:val="single" w:sz="4" w:space="0" w:color="auto"/>
              <w:bottom w:val="single" w:sz="4" w:space="0" w:color="auto"/>
            </w:tcBorders>
            <w:shd w:val="clear" w:color="auto" w:fill="FFFFFF"/>
          </w:tcPr>
          <w:p w14:paraId="588795D1" w14:textId="77777777" w:rsidR="00123568" w:rsidRPr="00FD3805" w:rsidRDefault="00123568" w:rsidP="00123568">
            <w:pPr>
              <w:spacing w:before="60" w:after="60"/>
              <w:ind w:right="144" w:firstLine="0"/>
              <w:jc w:val="right"/>
              <w:rPr>
                <w:sz w:val="24"/>
              </w:rPr>
            </w:pPr>
            <w:r w:rsidRPr="00FD3805">
              <w:rPr>
                <w:sz w:val="24"/>
              </w:rPr>
              <w:t>158</w:t>
            </w:r>
          </w:p>
        </w:tc>
        <w:tc>
          <w:tcPr>
            <w:tcW w:w="714" w:type="dxa"/>
            <w:tcBorders>
              <w:top w:val="single" w:sz="4" w:space="0" w:color="auto"/>
              <w:bottom w:val="single" w:sz="4" w:space="0" w:color="auto"/>
            </w:tcBorders>
            <w:shd w:val="clear" w:color="auto" w:fill="FFFFFF"/>
          </w:tcPr>
          <w:p w14:paraId="648B4A5D" w14:textId="77777777" w:rsidR="00123568" w:rsidRPr="00FD3805" w:rsidRDefault="00123568" w:rsidP="00123568">
            <w:pPr>
              <w:spacing w:before="60" w:after="60"/>
              <w:ind w:right="144" w:firstLine="0"/>
              <w:jc w:val="right"/>
              <w:rPr>
                <w:sz w:val="24"/>
              </w:rPr>
            </w:pPr>
            <w:r w:rsidRPr="00FD3805">
              <w:rPr>
                <w:sz w:val="24"/>
              </w:rPr>
              <w:t>403</w:t>
            </w:r>
          </w:p>
        </w:tc>
        <w:tc>
          <w:tcPr>
            <w:tcW w:w="715" w:type="dxa"/>
            <w:gridSpan w:val="2"/>
            <w:tcBorders>
              <w:top w:val="single" w:sz="4" w:space="0" w:color="auto"/>
              <w:bottom w:val="single" w:sz="4" w:space="0" w:color="auto"/>
            </w:tcBorders>
            <w:shd w:val="clear" w:color="auto" w:fill="FFFFFF"/>
          </w:tcPr>
          <w:p w14:paraId="4EB0D103" w14:textId="77777777" w:rsidR="00123568" w:rsidRPr="00FD3805" w:rsidRDefault="00123568" w:rsidP="00123568">
            <w:pPr>
              <w:spacing w:before="60" w:after="60"/>
              <w:ind w:right="144" w:firstLine="0"/>
              <w:jc w:val="right"/>
              <w:rPr>
                <w:sz w:val="24"/>
              </w:rPr>
            </w:pPr>
            <w:r w:rsidRPr="00FD3805">
              <w:rPr>
                <w:sz w:val="24"/>
              </w:rPr>
              <w:t>270</w:t>
            </w:r>
          </w:p>
        </w:tc>
        <w:tc>
          <w:tcPr>
            <w:tcW w:w="714" w:type="dxa"/>
            <w:tcBorders>
              <w:top w:val="single" w:sz="4" w:space="0" w:color="auto"/>
              <w:bottom w:val="single" w:sz="4" w:space="0" w:color="auto"/>
            </w:tcBorders>
            <w:shd w:val="clear" w:color="auto" w:fill="FFFFFF"/>
          </w:tcPr>
          <w:p w14:paraId="704F4A43" w14:textId="77777777" w:rsidR="00123568" w:rsidRPr="00FD3805" w:rsidRDefault="00123568" w:rsidP="00123568">
            <w:pPr>
              <w:spacing w:before="60" w:after="60"/>
              <w:ind w:right="144" w:firstLine="0"/>
              <w:jc w:val="right"/>
              <w:rPr>
                <w:sz w:val="24"/>
              </w:rPr>
            </w:pPr>
            <w:r w:rsidRPr="00FD3805">
              <w:rPr>
                <w:sz w:val="24"/>
              </w:rPr>
              <w:t>420</w:t>
            </w:r>
          </w:p>
        </w:tc>
        <w:tc>
          <w:tcPr>
            <w:tcW w:w="717" w:type="dxa"/>
            <w:tcBorders>
              <w:top w:val="single" w:sz="4" w:space="0" w:color="auto"/>
              <w:bottom w:val="single" w:sz="4" w:space="0" w:color="auto"/>
            </w:tcBorders>
            <w:shd w:val="clear" w:color="auto" w:fill="FFFFFF"/>
          </w:tcPr>
          <w:p w14:paraId="2CE0D4F1" w14:textId="77777777" w:rsidR="00123568" w:rsidRPr="00FD3805" w:rsidRDefault="00123568" w:rsidP="00123568">
            <w:pPr>
              <w:spacing w:before="60" w:after="60"/>
              <w:ind w:right="144" w:firstLine="0"/>
              <w:jc w:val="right"/>
              <w:rPr>
                <w:sz w:val="24"/>
              </w:rPr>
            </w:pPr>
            <w:r w:rsidRPr="00FD3805">
              <w:rPr>
                <w:sz w:val="24"/>
              </w:rPr>
              <w:t>392</w:t>
            </w:r>
          </w:p>
        </w:tc>
        <w:tc>
          <w:tcPr>
            <w:tcW w:w="714" w:type="dxa"/>
            <w:tcBorders>
              <w:top w:val="single" w:sz="4" w:space="0" w:color="auto"/>
              <w:bottom w:val="single" w:sz="4" w:space="0" w:color="auto"/>
            </w:tcBorders>
            <w:shd w:val="clear" w:color="auto" w:fill="FFFFFF"/>
          </w:tcPr>
          <w:p w14:paraId="4855EAE8" w14:textId="77777777" w:rsidR="00123568" w:rsidRPr="00FD3805" w:rsidRDefault="00123568" w:rsidP="00123568">
            <w:pPr>
              <w:spacing w:before="60" w:after="60"/>
              <w:ind w:right="144" w:firstLine="0"/>
              <w:jc w:val="right"/>
              <w:rPr>
                <w:sz w:val="24"/>
              </w:rPr>
            </w:pPr>
            <w:r w:rsidRPr="00FD3805">
              <w:rPr>
                <w:sz w:val="24"/>
              </w:rPr>
              <w:t>1 024</w:t>
            </w:r>
          </w:p>
        </w:tc>
        <w:tc>
          <w:tcPr>
            <w:tcW w:w="715" w:type="dxa"/>
            <w:tcBorders>
              <w:top w:val="single" w:sz="4" w:space="0" w:color="auto"/>
              <w:bottom w:val="single" w:sz="4" w:space="0" w:color="auto"/>
            </w:tcBorders>
            <w:shd w:val="clear" w:color="auto" w:fill="FFFFFF"/>
          </w:tcPr>
          <w:p w14:paraId="23219974" w14:textId="77777777" w:rsidR="00123568" w:rsidRPr="00FD3805" w:rsidRDefault="00123568" w:rsidP="00123568">
            <w:pPr>
              <w:spacing w:before="60" w:after="60"/>
              <w:ind w:right="144" w:firstLine="0"/>
              <w:jc w:val="right"/>
              <w:rPr>
                <w:sz w:val="24"/>
              </w:rPr>
            </w:pPr>
            <w:r w:rsidRPr="00FD3805">
              <w:rPr>
                <w:sz w:val="24"/>
              </w:rPr>
              <w:t>820</w:t>
            </w:r>
          </w:p>
        </w:tc>
        <w:tc>
          <w:tcPr>
            <w:tcW w:w="715" w:type="dxa"/>
            <w:tcBorders>
              <w:top w:val="single" w:sz="4" w:space="0" w:color="auto"/>
              <w:bottom w:val="single" w:sz="4" w:space="0" w:color="auto"/>
            </w:tcBorders>
            <w:shd w:val="clear" w:color="auto" w:fill="FFFFFF"/>
          </w:tcPr>
          <w:p w14:paraId="5B08C271" w14:textId="77777777" w:rsidR="00123568" w:rsidRPr="00FD3805" w:rsidRDefault="00123568" w:rsidP="00123568">
            <w:pPr>
              <w:spacing w:before="60" w:after="60"/>
              <w:ind w:right="144" w:firstLine="0"/>
              <w:jc w:val="right"/>
              <w:rPr>
                <w:sz w:val="24"/>
              </w:rPr>
            </w:pPr>
            <w:r w:rsidRPr="00FD3805">
              <w:rPr>
                <w:sz w:val="24"/>
              </w:rPr>
              <w:t>1 844</w:t>
            </w:r>
          </w:p>
        </w:tc>
      </w:tr>
    </w:tbl>
    <w:p w14:paraId="12F2B22A" w14:textId="77777777" w:rsidR="00123568" w:rsidRPr="00532377" w:rsidRDefault="00123568" w:rsidP="00123568">
      <w:pPr>
        <w:spacing w:before="120" w:after="120"/>
        <w:jc w:val="both"/>
      </w:pPr>
    </w:p>
    <w:p w14:paraId="03A9A13F" w14:textId="77777777" w:rsidR="00123568" w:rsidRPr="00532377" w:rsidRDefault="00123568" w:rsidP="00123568">
      <w:pPr>
        <w:spacing w:before="120" w:after="120"/>
        <w:jc w:val="both"/>
      </w:pPr>
      <w:r w:rsidRPr="00532377">
        <w:t>Finalement, ce tableau montre également que les fondateurs d’origine acadienne se sont majoritairement mariés avant 1800 et, ce, dans une proportion de 65,6%. De plus, la moitié (51,7%) des fond</w:t>
      </w:r>
      <w:r w:rsidRPr="00532377">
        <w:t>a</w:t>
      </w:r>
      <w:r w:rsidRPr="00532377">
        <w:t>teurs d’origine loyaliste britannique se sont mariés entre 1800 et</w:t>
      </w:r>
      <w:r>
        <w:t xml:space="preserve"> [51] </w:t>
      </w:r>
      <w:r w:rsidRPr="00532377">
        <w:t>1849. Finalement, 59% des fondateurs d’origine canadienne-française et anglo-normande se sont mariés après 1849.</w:t>
      </w:r>
    </w:p>
    <w:p w14:paraId="1D9B92E7" w14:textId="77777777" w:rsidR="00123568" w:rsidRPr="00532377" w:rsidRDefault="00123568" w:rsidP="00123568">
      <w:pPr>
        <w:spacing w:before="120" w:after="120"/>
        <w:jc w:val="both"/>
      </w:pPr>
      <w:r>
        <w:t>À</w:t>
      </w:r>
      <w:r w:rsidRPr="00532377">
        <w:t xml:space="preserve"> la figure</w:t>
      </w:r>
      <w:r>
        <w:t> </w:t>
      </w:r>
      <w:r w:rsidRPr="00532377">
        <w:t>3.10, on retrouve la répartition de la région de mariage des parents des fondateurs d’origine canadienne-française. Dans cette figure, les régions de mariage ont été placées selon un ordre allant de l’ouest vers l’est. Tout d’abord, on note qu’il existe une différence ouest-est et que les fondateurs proviennent majoritairement (96,5%) des régions situées à l’est de la région des Bois-Francs. De plus, parmi les régions situées à l’est, trois sont présentes dans des proportions plus importantes que les autres, soit la Côte-du-Sud de laquelle pr</w:t>
      </w:r>
      <w:r w:rsidRPr="00532377">
        <w:t>o</w:t>
      </w:r>
      <w:r w:rsidRPr="00532377">
        <w:lastRenderedPageBreak/>
        <w:t>vient plus de la moitié (56,4%) des fondateurs d’origine canadienne-française, vient ensuite l’agglomération de Québec (17,2%) et final</w:t>
      </w:r>
      <w:r w:rsidRPr="00532377">
        <w:t>e</w:t>
      </w:r>
      <w:r w:rsidRPr="00532377">
        <w:t>ment le Bas-Saint-Laurent avec 14,8% des fondateurs.</w:t>
      </w:r>
    </w:p>
    <w:p w14:paraId="745F776A" w14:textId="77777777" w:rsidR="00123568" w:rsidRPr="00532377" w:rsidRDefault="00123568" w:rsidP="00123568">
      <w:pPr>
        <w:spacing w:before="120" w:after="120"/>
        <w:jc w:val="both"/>
      </w:pPr>
      <w:r w:rsidRPr="00532377">
        <w:t>En outre, il semble y avoir également une différence nord-sud de la provenance des ces fondateurs. En effet, ces derniers proviennent de région</w:t>
      </w:r>
      <w:r>
        <w:t>s situées au nord fleuve Saint-</w:t>
      </w:r>
      <w:r w:rsidRPr="00532377">
        <w:t>Laurent dans une proportion de 25,2</w:t>
      </w:r>
      <w:r>
        <w:t> %</w:t>
      </w:r>
      <w:r w:rsidRPr="00532377">
        <w:t xml:space="preserve"> et de régions situées au sud dans une proportion de 74,8% (f</w:t>
      </w:r>
      <w:r w:rsidRPr="00532377">
        <w:t>i</w:t>
      </w:r>
      <w:r w:rsidRPr="00532377">
        <w:t>gure</w:t>
      </w:r>
      <w:r>
        <w:t> </w:t>
      </w:r>
      <w:r w:rsidRPr="00532377">
        <w:t>3.11).</w:t>
      </w:r>
    </w:p>
    <w:p w14:paraId="0D751300" w14:textId="77777777" w:rsidR="00123568" w:rsidRPr="00532377" w:rsidRDefault="00123568" w:rsidP="00123568">
      <w:pPr>
        <w:spacing w:before="120" w:after="120"/>
        <w:jc w:val="both"/>
      </w:pPr>
      <w:r w:rsidRPr="00532377">
        <w:t>Nous avons ensuite vérifié si certains fondateurs pouvaient être r</w:t>
      </w:r>
      <w:r w:rsidRPr="00532377">
        <w:t>e</w:t>
      </w:r>
      <w:r w:rsidRPr="00532377">
        <w:t>groupés en fratries et ce, afin de mesurer le caractère familial de l’immigration selon les différents groupes ethniques. Les fondateurs ayant les mêmes parents ont donc été regroupés et le tableau</w:t>
      </w:r>
      <w:r>
        <w:t> </w:t>
      </w:r>
      <w:r w:rsidRPr="00532377">
        <w:t>3.3 pr</w:t>
      </w:r>
      <w:r w:rsidRPr="00532377">
        <w:t>é</w:t>
      </w:r>
      <w:r w:rsidRPr="00532377">
        <w:t>sente la répartition de ces fratries selon l’origine ethnique ainsi que selon leur taille.</w:t>
      </w:r>
    </w:p>
    <w:p w14:paraId="5F669348" w14:textId="77777777" w:rsidR="00123568" w:rsidRDefault="00123568" w:rsidP="00123568">
      <w:pPr>
        <w:spacing w:before="120" w:after="120"/>
        <w:jc w:val="both"/>
      </w:pPr>
      <w:r w:rsidRPr="00532377">
        <w:t>Parmi les 226 fratries retrouvées, 224 ont des membres de même origine ethnique, ce qui correspond à une proportion de 99,1%. Au total, 693 fondateurs font partie d’une fratrie, c’est-à-dire 37,6% des fondateurs identifiés pour l’ensemble du corpus. Ceci peut signifier que les membres d’une même fratrie ont migré ensemble ou qu’ils sont venus séparément à des moments différents. Il est aussi possible que ce soient les parents qui aient migré et que leurs enfants soient nés dans la région. Ce sont pour les fondateurs d’origine acadienne que l’on retrouve la plus forte proportion de fondateurs appartenant à une fratrie,</w:t>
      </w:r>
      <w:r>
        <w:t xml:space="preserve"> [52] soit 71,3%.</w:t>
      </w:r>
      <w:r w:rsidRPr="00532377">
        <w:t xml:space="preserve"> Viennent ensuite les fondateurs d’origine c</w:t>
      </w:r>
      <w:r w:rsidRPr="00532377">
        <w:t>a</w:t>
      </w:r>
      <w:r w:rsidRPr="00532377">
        <w:t>nadienne-française avec 49,1%, ceux d’origine loyaliste britannique avec 28,0% et f</w:t>
      </w:r>
      <w:r>
        <w:t>inalement ceux d’origine anglo-</w:t>
      </w:r>
      <w:r w:rsidRPr="00532377">
        <w:t>normande avec 13,7%.</w:t>
      </w:r>
    </w:p>
    <w:p w14:paraId="7D2D1867" w14:textId="77777777" w:rsidR="00123568" w:rsidRPr="00532377" w:rsidRDefault="00123568" w:rsidP="00123568">
      <w:pPr>
        <w:spacing w:before="120" w:after="120"/>
        <w:jc w:val="both"/>
      </w:pPr>
      <w:r>
        <w:br w:type="page"/>
      </w:r>
    </w:p>
    <w:p w14:paraId="460E3329" w14:textId="77777777" w:rsidR="00123568" w:rsidRDefault="00123568" w:rsidP="00123568">
      <w:pPr>
        <w:pStyle w:val="figtitre"/>
      </w:pPr>
      <w:bookmarkStart w:id="38" w:name="figure_3_10"/>
      <w:r>
        <w:t>Figure 3.10.</w:t>
      </w:r>
    </w:p>
    <w:bookmarkEnd w:id="38"/>
    <w:p w14:paraId="29CD7C98" w14:textId="77777777" w:rsidR="00123568" w:rsidRDefault="00123568" w:rsidP="00123568">
      <w:pPr>
        <w:pStyle w:val="figtitrest"/>
      </w:pPr>
      <w:r w:rsidRPr="00532377">
        <w:t>Répartition (%) des fondateurs d’origine canadienne-française</w:t>
      </w:r>
      <w:r>
        <w:br/>
      </w:r>
      <w:r w:rsidRPr="00532377">
        <w:t>selon la région de mariage de leurs parents</w:t>
      </w:r>
    </w:p>
    <w:p w14:paraId="4B319EBF"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49A3E2D2" w14:textId="77777777" w:rsidR="00123568" w:rsidRPr="00384B20" w:rsidRDefault="00123568" w:rsidP="00123568">
      <w:pPr>
        <w:ind w:right="90" w:firstLine="0"/>
        <w:jc w:val="both"/>
        <w:rPr>
          <w:sz w:val="20"/>
        </w:rPr>
      </w:pPr>
    </w:p>
    <w:p w14:paraId="2F417F89" w14:textId="77777777" w:rsidR="00123568" w:rsidRPr="00532377" w:rsidRDefault="00711FB2" w:rsidP="00123568">
      <w:pPr>
        <w:pStyle w:val="fig"/>
        <w:rPr>
          <w:szCs w:val="2"/>
        </w:rPr>
      </w:pPr>
      <w:r w:rsidRPr="00532377">
        <w:rPr>
          <w:noProof/>
        </w:rPr>
        <w:drawing>
          <wp:inline distT="0" distB="0" distL="0" distR="0" wp14:anchorId="107A6C93" wp14:editId="43A3FAED">
            <wp:extent cx="5168900" cy="3238500"/>
            <wp:effectExtent l="0" t="0" r="0" b="0"/>
            <wp:docPr id="30" name="Picut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34"/>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68900" cy="3238500"/>
                    </a:xfrm>
                    <a:prstGeom prst="rect">
                      <a:avLst/>
                    </a:prstGeom>
                    <a:noFill/>
                    <a:ln>
                      <a:noFill/>
                    </a:ln>
                  </pic:spPr>
                </pic:pic>
              </a:graphicData>
            </a:graphic>
          </wp:inline>
        </w:drawing>
      </w:r>
    </w:p>
    <w:p w14:paraId="7EC67E29" w14:textId="77777777" w:rsidR="00123568" w:rsidRPr="00532377" w:rsidRDefault="00123568" w:rsidP="00123568">
      <w:pPr>
        <w:spacing w:before="120" w:after="120"/>
        <w:jc w:val="both"/>
      </w:pPr>
    </w:p>
    <w:p w14:paraId="1FE2F178" w14:textId="77777777" w:rsidR="00123568" w:rsidRPr="00532377" w:rsidRDefault="00123568" w:rsidP="00123568">
      <w:pPr>
        <w:spacing w:before="120" w:after="120"/>
        <w:jc w:val="both"/>
      </w:pPr>
      <w:r w:rsidRPr="00532377">
        <w:t>De ces 226 fratries, 95,6% comptent 6 membres et moins, ce qui représente 216 fratries. Les fratries d’origine acadienne, canadienne-française, anglo-normande et loyaliste britannique représentent 89,8% de toutes celles retrouvées. De ce nombre, ce sont les fratries d’origine canadienne-française qui sont les plus fréquentes (41,2%, soit 93 fratries) et qui sont les seules à comporter de 2 à 10 membres. Finalement, ce sont les fratries d’origine anglo-normande qui sont les moins nombreuses (7 fratries) et celles qui comportent le moins de membres (2 membres par fratries).</w:t>
      </w:r>
    </w:p>
    <w:p w14:paraId="605644C2" w14:textId="77777777" w:rsidR="00123568" w:rsidRDefault="00123568" w:rsidP="00123568">
      <w:pPr>
        <w:spacing w:before="120" w:after="120"/>
        <w:jc w:val="both"/>
      </w:pPr>
      <w:r>
        <w:t>[53]</w:t>
      </w:r>
    </w:p>
    <w:p w14:paraId="6898C135" w14:textId="77777777" w:rsidR="00123568" w:rsidRDefault="00123568" w:rsidP="00123568">
      <w:pPr>
        <w:spacing w:before="120" w:after="120"/>
        <w:jc w:val="both"/>
      </w:pPr>
      <w:r w:rsidRPr="00532377">
        <w:t>Le tableau</w:t>
      </w:r>
      <w:r>
        <w:t> </w:t>
      </w:r>
      <w:r w:rsidRPr="00532377">
        <w:t>3.4 illustre la répartition des fratries d’origine canadie</w:t>
      </w:r>
      <w:r w:rsidRPr="00532377">
        <w:t>n</w:t>
      </w:r>
      <w:r w:rsidRPr="00532377">
        <w:t>ne-française selon leur taille ainsi que leur région de provenance allant de l’ouest vers l’est du Québec. On note que 97,8% des fratries pr</w:t>
      </w:r>
      <w:r w:rsidRPr="00532377">
        <w:t>o</w:t>
      </w:r>
      <w:r w:rsidRPr="00532377">
        <w:t xml:space="preserve">viennent de l’agglomération de Québec ou de régions situées à </w:t>
      </w:r>
      <w:r w:rsidRPr="00532377">
        <w:lastRenderedPageBreak/>
        <w:t>l’est de celle-ci. De plus, on observe que 21,5% des fratries sont originaires de régions situées au nord du fleuve Saint-Laurent et que 74,2% le sont de régions situées au sud. Les fratries proviennent principalement de trois régions, soit la Côte-du-Sud (60,2%), l’agglomération de Québec (17,2%) et le Bas-Saint-Laurent (12,9%). Les fratries de grande taille, comportant 7 membres ou plus, sont originaires de la Côte-du-Sud ou de l’agglomération de Québec, pour laquelle on souligne également la présence de fratries de 9 et 10 membres. Finalement, c’est également pour la Côte-du-Sud que nous retrouvons la plus grande diversité dans la taille des fratries.</w:t>
      </w:r>
    </w:p>
    <w:p w14:paraId="4738FC53" w14:textId="77777777" w:rsidR="00123568" w:rsidRDefault="00123568" w:rsidP="00123568">
      <w:pPr>
        <w:spacing w:before="120" w:after="120"/>
        <w:jc w:val="both"/>
      </w:pPr>
    </w:p>
    <w:p w14:paraId="7034CF78" w14:textId="77777777" w:rsidR="00123568" w:rsidRDefault="00123568" w:rsidP="00123568">
      <w:pPr>
        <w:pStyle w:val="figtitre"/>
      </w:pPr>
      <w:bookmarkStart w:id="39" w:name="figure_3_11"/>
      <w:r w:rsidRPr="00532377">
        <w:t>Figure 3.</w:t>
      </w:r>
      <w:r>
        <w:t>11.</w:t>
      </w:r>
    </w:p>
    <w:bookmarkEnd w:id="39"/>
    <w:p w14:paraId="35082E33" w14:textId="77777777" w:rsidR="00123568" w:rsidRDefault="00123568" w:rsidP="00123568">
      <w:pPr>
        <w:pStyle w:val="figtitrest"/>
      </w:pPr>
      <w:r w:rsidRPr="00532377">
        <w:t>Le Québec en 23 régions</w:t>
      </w:r>
    </w:p>
    <w:p w14:paraId="15E11AE5"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77D177CA" w14:textId="77777777" w:rsidR="00123568" w:rsidRPr="00384B20" w:rsidRDefault="00123568" w:rsidP="00123568">
      <w:pPr>
        <w:ind w:right="90" w:firstLine="0"/>
        <w:jc w:val="both"/>
        <w:rPr>
          <w:sz w:val="20"/>
        </w:rPr>
      </w:pPr>
    </w:p>
    <w:p w14:paraId="39ED6DDB" w14:textId="77777777" w:rsidR="00123568" w:rsidRPr="00532377" w:rsidRDefault="00711FB2" w:rsidP="00123568">
      <w:pPr>
        <w:pStyle w:val="fig"/>
        <w:rPr>
          <w:szCs w:val="2"/>
        </w:rPr>
      </w:pPr>
      <w:r w:rsidRPr="00532377">
        <w:rPr>
          <w:noProof/>
        </w:rPr>
        <w:drawing>
          <wp:inline distT="0" distB="0" distL="0" distR="0" wp14:anchorId="04DE206E" wp14:editId="588ED6A1">
            <wp:extent cx="5168900" cy="4013200"/>
            <wp:effectExtent l="0" t="0" r="0" b="0"/>
            <wp:docPr id="31" name="Picut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35"/>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68900" cy="4013200"/>
                    </a:xfrm>
                    <a:prstGeom prst="rect">
                      <a:avLst/>
                    </a:prstGeom>
                    <a:noFill/>
                    <a:ln>
                      <a:noFill/>
                    </a:ln>
                  </pic:spPr>
                </pic:pic>
              </a:graphicData>
            </a:graphic>
          </wp:inline>
        </w:drawing>
      </w:r>
    </w:p>
    <w:p w14:paraId="649C2C92" w14:textId="77777777" w:rsidR="00123568" w:rsidRDefault="00123568" w:rsidP="00123568">
      <w:pPr>
        <w:pStyle w:val="p"/>
      </w:pPr>
    </w:p>
    <w:p w14:paraId="5666B7DA" w14:textId="77777777" w:rsidR="00123568" w:rsidRDefault="00123568" w:rsidP="00123568">
      <w:pPr>
        <w:pStyle w:val="p"/>
        <w:sectPr w:rsidR="00123568">
          <w:headerReference w:type="default" r:id="rId44"/>
          <w:pgSz w:w="12240" w:h="15840"/>
          <w:pgMar w:top="1800" w:right="1440" w:bottom="1440" w:left="2160" w:header="720" w:footer="720" w:gutter="720"/>
          <w:cols w:space="720"/>
          <w:titlePg/>
        </w:sectPr>
      </w:pPr>
    </w:p>
    <w:p w14:paraId="3DA805BB" w14:textId="77777777" w:rsidR="00123568" w:rsidRDefault="00123568" w:rsidP="00123568">
      <w:pPr>
        <w:pStyle w:val="p"/>
      </w:pPr>
      <w:r>
        <w:lastRenderedPageBreak/>
        <w:t>[54]</w:t>
      </w:r>
    </w:p>
    <w:p w14:paraId="71F0A11C" w14:textId="77777777" w:rsidR="00123568" w:rsidRDefault="00123568" w:rsidP="00123568">
      <w:pPr>
        <w:pStyle w:val="p"/>
      </w:pPr>
    </w:p>
    <w:p w14:paraId="3761A8A2" w14:textId="77777777" w:rsidR="00123568" w:rsidRPr="008C08BF" w:rsidRDefault="00123568" w:rsidP="00123568">
      <w:pPr>
        <w:pStyle w:val="figtitre"/>
      </w:pPr>
      <w:r w:rsidRPr="008C08BF">
        <w:t>Tableau 3.3.</w:t>
      </w:r>
    </w:p>
    <w:p w14:paraId="388F1343" w14:textId="77777777" w:rsidR="00123568" w:rsidRPr="00532377" w:rsidRDefault="00123568" w:rsidP="00123568">
      <w:pPr>
        <w:pStyle w:val="figtitrest"/>
      </w:pPr>
      <w:r w:rsidRPr="00532377">
        <w:t>Caractéristiques des 226 fratries identifiées parmi les fondateurs régionaux</w:t>
      </w:r>
    </w:p>
    <w:tbl>
      <w:tblPr>
        <w:tblOverlap w:val="never"/>
        <w:tblW w:w="13060" w:type="dxa"/>
        <w:tblLayout w:type="fixed"/>
        <w:tblCellMar>
          <w:left w:w="10" w:type="dxa"/>
          <w:right w:w="10" w:type="dxa"/>
        </w:tblCellMar>
        <w:tblLook w:val="04A0" w:firstRow="1" w:lastRow="0" w:firstColumn="1" w:lastColumn="0" w:noHBand="0" w:noVBand="1"/>
      </w:tblPr>
      <w:tblGrid>
        <w:gridCol w:w="2656"/>
        <w:gridCol w:w="1157"/>
        <w:gridCol w:w="1155"/>
        <w:gridCol w:w="1155"/>
        <w:gridCol w:w="1153"/>
        <w:gridCol w:w="1154"/>
        <w:gridCol w:w="14"/>
        <w:gridCol w:w="1150"/>
        <w:gridCol w:w="1153"/>
        <w:gridCol w:w="1154"/>
        <w:gridCol w:w="1159"/>
      </w:tblGrid>
      <w:tr w:rsidR="00123568" w:rsidRPr="00532377" w14:paraId="058322AC" w14:textId="77777777">
        <w:tblPrEx>
          <w:tblCellMar>
            <w:top w:w="0" w:type="dxa"/>
            <w:bottom w:w="0" w:type="dxa"/>
          </w:tblCellMar>
        </w:tblPrEx>
        <w:tc>
          <w:tcPr>
            <w:tcW w:w="2659" w:type="dxa"/>
            <w:vMerge w:val="restart"/>
            <w:tcBorders>
              <w:top w:val="single" w:sz="4" w:space="0" w:color="auto"/>
            </w:tcBorders>
            <w:shd w:val="clear" w:color="auto" w:fill="EEECE1"/>
            <w:vAlign w:val="center"/>
          </w:tcPr>
          <w:p w14:paraId="63E2C4F5" w14:textId="77777777" w:rsidR="00123568" w:rsidRPr="008C08BF" w:rsidRDefault="00123568" w:rsidP="00123568">
            <w:pPr>
              <w:spacing w:before="60" w:after="60"/>
              <w:ind w:firstLine="0"/>
              <w:jc w:val="both"/>
              <w:rPr>
                <w:sz w:val="24"/>
              </w:rPr>
            </w:pPr>
            <w:r w:rsidRPr="008C08BF">
              <w:rPr>
                <w:sz w:val="24"/>
              </w:rPr>
              <w:t>Taille de la fratrie</w:t>
            </w:r>
          </w:p>
        </w:tc>
        <w:tc>
          <w:tcPr>
            <w:tcW w:w="9240" w:type="dxa"/>
            <w:gridSpan w:val="9"/>
            <w:tcBorders>
              <w:top w:val="single" w:sz="4" w:space="0" w:color="auto"/>
            </w:tcBorders>
            <w:shd w:val="clear" w:color="auto" w:fill="EEECE1"/>
            <w:vAlign w:val="center"/>
          </w:tcPr>
          <w:p w14:paraId="0DAAE01F" w14:textId="77777777" w:rsidR="00123568" w:rsidRPr="008C08BF" w:rsidRDefault="00123568" w:rsidP="00123568">
            <w:pPr>
              <w:spacing w:before="60" w:after="60"/>
              <w:ind w:firstLine="0"/>
              <w:jc w:val="center"/>
              <w:rPr>
                <w:sz w:val="24"/>
              </w:rPr>
            </w:pPr>
            <w:r w:rsidRPr="008C08BF">
              <w:rPr>
                <w:sz w:val="24"/>
              </w:rPr>
              <w:t>Origine ethnique des fratries</w:t>
            </w:r>
          </w:p>
        </w:tc>
        <w:tc>
          <w:tcPr>
            <w:tcW w:w="1161" w:type="dxa"/>
            <w:vMerge w:val="restart"/>
            <w:tcBorders>
              <w:top w:val="single" w:sz="4" w:space="0" w:color="auto"/>
            </w:tcBorders>
            <w:shd w:val="clear" w:color="auto" w:fill="EEECE1"/>
            <w:vAlign w:val="center"/>
          </w:tcPr>
          <w:p w14:paraId="6F64B510" w14:textId="77777777" w:rsidR="00123568" w:rsidRPr="008C08BF" w:rsidRDefault="00123568" w:rsidP="00123568">
            <w:pPr>
              <w:spacing w:before="60" w:after="60"/>
              <w:ind w:firstLine="0"/>
              <w:jc w:val="center"/>
              <w:rPr>
                <w:sz w:val="24"/>
              </w:rPr>
            </w:pPr>
            <w:r w:rsidRPr="008C08BF">
              <w:rPr>
                <w:sz w:val="24"/>
              </w:rPr>
              <w:t>Total</w:t>
            </w:r>
          </w:p>
        </w:tc>
      </w:tr>
      <w:tr w:rsidR="00123568" w:rsidRPr="00532377" w14:paraId="476E2326" w14:textId="77777777">
        <w:tblPrEx>
          <w:tblCellMar>
            <w:top w:w="0" w:type="dxa"/>
            <w:bottom w:w="0" w:type="dxa"/>
          </w:tblCellMar>
        </w:tblPrEx>
        <w:trPr>
          <w:cantSplit/>
          <w:trHeight w:val="1646"/>
        </w:trPr>
        <w:tc>
          <w:tcPr>
            <w:tcW w:w="2659" w:type="dxa"/>
            <w:vMerge/>
            <w:shd w:val="clear" w:color="auto" w:fill="EEECE1"/>
            <w:vAlign w:val="center"/>
          </w:tcPr>
          <w:p w14:paraId="12D5DDB4" w14:textId="77777777" w:rsidR="00123568" w:rsidRPr="008C08BF" w:rsidRDefault="00123568" w:rsidP="00123568">
            <w:pPr>
              <w:spacing w:before="60" w:after="60"/>
              <w:ind w:firstLine="0"/>
              <w:jc w:val="both"/>
              <w:rPr>
                <w:sz w:val="24"/>
              </w:rPr>
            </w:pPr>
          </w:p>
        </w:tc>
        <w:tc>
          <w:tcPr>
            <w:tcW w:w="1158" w:type="dxa"/>
            <w:tcBorders>
              <w:top w:val="single" w:sz="4" w:space="0" w:color="auto"/>
            </w:tcBorders>
            <w:shd w:val="clear" w:color="auto" w:fill="EEECE1"/>
            <w:textDirection w:val="btLr"/>
            <w:vAlign w:val="center"/>
          </w:tcPr>
          <w:p w14:paraId="31A7053A" w14:textId="77777777" w:rsidR="00123568" w:rsidRPr="008C08BF" w:rsidRDefault="00123568" w:rsidP="00123568">
            <w:pPr>
              <w:spacing w:before="60" w:after="60"/>
              <w:ind w:left="113" w:right="113" w:firstLine="0"/>
              <w:rPr>
                <w:sz w:val="24"/>
              </w:rPr>
            </w:pPr>
            <w:r w:rsidRPr="008C08BF">
              <w:rPr>
                <w:sz w:val="24"/>
              </w:rPr>
              <w:t>Acadienne</w:t>
            </w:r>
          </w:p>
        </w:tc>
        <w:tc>
          <w:tcPr>
            <w:tcW w:w="1152" w:type="dxa"/>
            <w:tcBorders>
              <w:top w:val="single" w:sz="4" w:space="0" w:color="auto"/>
            </w:tcBorders>
            <w:shd w:val="clear" w:color="auto" w:fill="EEECE1"/>
            <w:textDirection w:val="btLr"/>
            <w:vAlign w:val="center"/>
          </w:tcPr>
          <w:p w14:paraId="6F805CCE" w14:textId="77777777" w:rsidR="00123568" w:rsidRPr="008C08BF" w:rsidRDefault="00123568" w:rsidP="00123568">
            <w:pPr>
              <w:spacing w:before="60" w:after="60"/>
              <w:ind w:left="113" w:right="113" w:firstLine="0"/>
              <w:rPr>
                <w:sz w:val="24"/>
              </w:rPr>
            </w:pPr>
            <w:r>
              <w:rPr>
                <w:sz w:val="24"/>
              </w:rPr>
              <w:t>Canadienne-</w:t>
            </w:r>
            <w:r w:rsidRPr="008C08BF">
              <w:rPr>
                <w:sz w:val="24"/>
              </w:rPr>
              <w:t>française</w:t>
            </w:r>
          </w:p>
        </w:tc>
        <w:tc>
          <w:tcPr>
            <w:tcW w:w="1152" w:type="dxa"/>
            <w:tcBorders>
              <w:top w:val="single" w:sz="4" w:space="0" w:color="auto"/>
            </w:tcBorders>
            <w:shd w:val="clear" w:color="auto" w:fill="EEECE1"/>
            <w:textDirection w:val="btLr"/>
            <w:vAlign w:val="center"/>
          </w:tcPr>
          <w:p w14:paraId="2A7549C4" w14:textId="77777777" w:rsidR="00123568" w:rsidRPr="008C08BF" w:rsidRDefault="00123568" w:rsidP="00123568">
            <w:pPr>
              <w:spacing w:before="60" w:after="60"/>
              <w:ind w:left="113" w:right="113" w:firstLine="0"/>
              <w:rPr>
                <w:sz w:val="24"/>
              </w:rPr>
            </w:pPr>
            <w:r>
              <w:rPr>
                <w:sz w:val="24"/>
              </w:rPr>
              <w:t>Anglo-</w:t>
            </w:r>
            <w:r w:rsidRPr="008C08BF">
              <w:rPr>
                <w:sz w:val="24"/>
              </w:rPr>
              <w:t>normande</w:t>
            </w:r>
          </w:p>
        </w:tc>
        <w:tc>
          <w:tcPr>
            <w:tcW w:w="1152" w:type="dxa"/>
            <w:tcBorders>
              <w:top w:val="single" w:sz="4" w:space="0" w:color="auto"/>
            </w:tcBorders>
            <w:shd w:val="clear" w:color="auto" w:fill="EEECE1"/>
            <w:textDirection w:val="btLr"/>
            <w:vAlign w:val="center"/>
          </w:tcPr>
          <w:p w14:paraId="709BB280" w14:textId="77777777" w:rsidR="00123568" w:rsidRPr="008C08BF" w:rsidRDefault="00123568" w:rsidP="00123568">
            <w:pPr>
              <w:spacing w:before="60" w:after="60"/>
              <w:ind w:left="113" w:right="113" w:firstLine="0"/>
              <w:rPr>
                <w:sz w:val="24"/>
              </w:rPr>
            </w:pPr>
            <w:r w:rsidRPr="008C08BF">
              <w:rPr>
                <w:sz w:val="24"/>
              </w:rPr>
              <w:t>Loyaliste</w:t>
            </w:r>
          </w:p>
          <w:p w14:paraId="201BD196" w14:textId="77777777" w:rsidR="00123568" w:rsidRPr="008C08BF" w:rsidRDefault="00123568" w:rsidP="00123568">
            <w:pPr>
              <w:spacing w:before="60" w:after="60"/>
              <w:ind w:left="113" w:right="113" w:firstLine="0"/>
              <w:rPr>
                <w:sz w:val="24"/>
              </w:rPr>
            </w:pPr>
            <w:r w:rsidRPr="008C08BF">
              <w:rPr>
                <w:sz w:val="24"/>
              </w:rPr>
              <w:t>Britannique</w:t>
            </w:r>
          </w:p>
        </w:tc>
        <w:tc>
          <w:tcPr>
            <w:tcW w:w="1170" w:type="dxa"/>
            <w:gridSpan w:val="2"/>
            <w:tcBorders>
              <w:top w:val="single" w:sz="4" w:space="0" w:color="auto"/>
            </w:tcBorders>
            <w:shd w:val="clear" w:color="auto" w:fill="EEECE1"/>
            <w:textDirection w:val="btLr"/>
            <w:vAlign w:val="center"/>
          </w:tcPr>
          <w:p w14:paraId="66442F59" w14:textId="77777777" w:rsidR="00123568" w:rsidRPr="008C08BF" w:rsidRDefault="00123568" w:rsidP="00123568">
            <w:pPr>
              <w:spacing w:before="60" w:after="60"/>
              <w:ind w:left="113" w:right="113" w:firstLine="0"/>
              <w:rPr>
                <w:sz w:val="24"/>
              </w:rPr>
            </w:pPr>
            <w:r w:rsidRPr="008C08BF">
              <w:rPr>
                <w:sz w:val="24"/>
              </w:rPr>
              <w:t>Française</w:t>
            </w:r>
          </w:p>
        </w:tc>
        <w:tc>
          <w:tcPr>
            <w:tcW w:w="1152" w:type="dxa"/>
            <w:tcBorders>
              <w:top w:val="single" w:sz="4" w:space="0" w:color="auto"/>
            </w:tcBorders>
            <w:shd w:val="clear" w:color="auto" w:fill="EEECE1"/>
            <w:textDirection w:val="btLr"/>
            <w:vAlign w:val="center"/>
          </w:tcPr>
          <w:p w14:paraId="60D94A96" w14:textId="77777777" w:rsidR="00123568" w:rsidRPr="008C08BF" w:rsidRDefault="00123568" w:rsidP="00123568">
            <w:pPr>
              <w:spacing w:before="60" w:after="60"/>
              <w:ind w:left="113" w:right="113" w:firstLine="0"/>
              <w:rPr>
                <w:sz w:val="24"/>
              </w:rPr>
            </w:pPr>
            <w:r w:rsidRPr="008C08BF">
              <w:rPr>
                <w:sz w:val="24"/>
              </w:rPr>
              <w:t>Autre</w:t>
            </w:r>
          </w:p>
        </w:tc>
        <w:tc>
          <w:tcPr>
            <w:tcW w:w="1152" w:type="dxa"/>
            <w:tcBorders>
              <w:top w:val="single" w:sz="4" w:space="0" w:color="auto"/>
            </w:tcBorders>
            <w:shd w:val="clear" w:color="auto" w:fill="EEECE1"/>
            <w:textDirection w:val="btLr"/>
            <w:vAlign w:val="center"/>
          </w:tcPr>
          <w:p w14:paraId="0B0F53DB" w14:textId="77777777" w:rsidR="00123568" w:rsidRPr="008C08BF" w:rsidRDefault="00123568" w:rsidP="00123568">
            <w:pPr>
              <w:spacing w:before="60" w:after="60"/>
              <w:ind w:left="113" w:right="113" w:firstLine="0"/>
              <w:rPr>
                <w:sz w:val="24"/>
              </w:rPr>
            </w:pPr>
            <w:r w:rsidRPr="008C08BF">
              <w:rPr>
                <w:sz w:val="24"/>
              </w:rPr>
              <w:t>Double</w:t>
            </w:r>
          </w:p>
        </w:tc>
        <w:tc>
          <w:tcPr>
            <w:tcW w:w="1152" w:type="dxa"/>
            <w:tcBorders>
              <w:top w:val="single" w:sz="4" w:space="0" w:color="auto"/>
            </w:tcBorders>
            <w:shd w:val="clear" w:color="auto" w:fill="EEECE1"/>
            <w:textDirection w:val="btLr"/>
            <w:vAlign w:val="center"/>
          </w:tcPr>
          <w:p w14:paraId="6610B998" w14:textId="77777777" w:rsidR="00123568" w:rsidRPr="008C08BF" w:rsidRDefault="00123568" w:rsidP="00123568">
            <w:pPr>
              <w:spacing w:before="60" w:after="60"/>
              <w:ind w:left="113" w:right="113" w:firstLine="0"/>
              <w:rPr>
                <w:sz w:val="24"/>
              </w:rPr>
            </w:pPr>
            <w:r w:rsidRPr="008C08BF">
              <w:rPr>
                <w:sz w:val="24"/>
              </w:rPr>
              <w:t>Indéterminée</w:t>
            </w:r>
          </w:p>
        </w:tc>
        <w:tc>
          <w:tcPr>
            <w:tcW w:w="1161" w:type="dxa"/>
            <w:vMerge/>
            <w:shd w:val="clear" w:color="auto" w:fill="EEECE1"/>
            <w:vAlign w:val="center"/>
          </w:tcPr>
          <w:p w14:paraId="2AACEF89" w14:textId="77777777" w:rsidR="00123568" w:rsidRPr="008C08BF" w:rsidRDefault="00123568" w:rsidP="00123568">
            <w:pPr>
              <w:spacing w:before="60" w:after="60"/>
              <w:ind w:firstLine="0"/>
              <w:jc w:val="both"/>
              <w:rPr>
                <w:sz w:val="24"/>
              </w:rPr>
            </w:pPr>
          </w:p>
        </w:tc>
      </w:tr>
      <w:tr w:rsidR="00123568" w:rsidRPr="00532377" w14:paraId="18F2FBAA" w14:textId="77777777">
        <w:tblPrEx>
          <w:tblCellMar>
            <w:top w:w="0" w:type="dxa"/>
            <w:bottom w:w="0" w:type="dxa"/>
          </w:tblCellMar>
        </w:tblPrEx>
        <w:tc>
          <w:tcPr>
            <w:tcW w:w="2659" w:type="dxa"/>
            <w:tcBorders>
              <w:top w:val="single" w:sz="4" w:space="0" w:color="auto"/>
            </w:tcBorders>
            <w:shd w:val="clear" w:color="auto" w:fill="FFFFFF"/>
          </w:tcPr>
          <w:p w14:paraId="67475479" w14:textId="77777777" w:rsidR="00123568" w:rsidRPr="008C08BF" w:rsidRDefault="00123568" w:rsidP="00123568">
            <w:pPr>
              <w:spacing w:before="60"/>
              <w:ind w:firstLine="0"/>
              <w:jc w:val="both"/>
              <w:rPr>
                <w:sz w:val="24"/>
                <w:szCs w:val="10"/>
              </w:rPr>
            </w:pPr>
          </w:p>
        </w:tc>
        <w:tc>
          <w:tcPr>
            <w:tcW w:w="1155" w:type="dxa"/>
            <w:tcBorders>
              <w:top w:val="single" w:sz="4" w:space="0" w:color="auto"/>
            </w:tcBorders>
            <w:shd w:val="clear" w:color="auto" w:fill="FFFFFF"/>
            <w:vAlign w:val="center"/>
          </w:tcPr>
          <w:p w14:paraId="3680A6D6" w14:textId="77777777" w:rsidR="00123568" w:rsidRPr="008C08BF" w:rsidRDefault="00123568" w:rsidP="00123568">
            <w:pPr>
              <w:spacing w:before="60"/>
              <w:ind w:right="432" w:firstLine="0"/>
              <w:jc w:val="right"/>
              <w:rPr>
                <w:sz w:val="24"/>
              </w:rPr>
            </w:pPr>
            <w:r w:rsidRPr="008C08BF">
              <w:rPr>
                <w:sz w:val="24"/>
              </w:rPr>
              <w:t>n</w:t>
            </w:r>
          </w:p>
        </w:tc>
        <w:tc>
          <w:tcPr>
            <w:tcW w:w="1156" w:type="dxa"/>
            <w:tcBorders>
              <w:top w:val="single" w:sz="4" w:space="0" w:color="auto"/>
            </w:tcBorders>
            <w:shd w:val="clear" w:color="auto" w:fill="FFFFFF"/>
            <w:vAlign w:val="center"/>
          </w:tcPr>
          <w:p w14:paraId="008D2368" w14:textId="77777777" w:rsidR="00123568" w:rsidRPr="008C08BF" w:rsidRDefault="00123568" w:rsidP="00123568">
            <w:pPr>
              <w:spacing w:before="60"/>
              <w:ind w:right="432" w:firstLine="0"/>
              <w:jc w:val="right"/>
              <w:rPr>
                <w:sz w:val="24"/>
              </w:rPr>
            </w:pPr>
            <w:r w:rsidRPr="008C08BF">
              <w:rPr>
                <w:sz w:val="24"/>
              </w:rPr>
              <w:t>n</w:t>
            </w:r>
          </w:p>
        </w:tc>
        <w:tc>
          <w:tcPr>
            <w:tcW w:w="1156" w:type="dxa"/>
            <w:tcBorders>
              <w:top w:val="single" w:sz="4" w:space="0" w:color="auto"/>
            </w:tcBorders>
            <w:shd w:val="clear" w:color="auto" w:fill="FFFFFF"/>
            <w:vAlign w:val="center"/>
          </w:tcPr>
          <w:p w14:paraId="41940115" w14:textId="77777777" w:rsidR="00123568" w:rsidRPr="008C08BF" w:rsidRDefault="00123568" w:rsidP="00123568">
            <w:pPr>
              <w:spacing w:before="60"/>
              <w:ind w:right="432" w:firstLine="0"/>
              <w:jc w:val="right"/>
              <w:rPr>
                <w:sz w:val="24"/>
              </w:rPr>
            </w:pPr>
            <w:r w:rsidRPr="008C08BF">
              <w:rPr>
                <w:sz w:val="24"/>
              </w:rPr>
              <w:t>n</w:t>
            </w:r>
          </w:p>
        </w:tc>
        <w:tc>
          <w:tcPr>
            <w:tcW w:w="1155" w:type="dxa"/>
            <w:tcBorders>
              <w:top w:val="single" w:sz="4" w:space="0" w:color="auto"/>
            </w:tcBorders>
            <w:shd w:val="clear" w:color="auto" w:fill="FFFFFF"/>
            <w:vAlign w:val="center"/>
          </w:tcPr>
          <w:p w14:paraId="65FA543A" w14:textId="77777777" w:rsidR="00123568" w:rsidRPr="008C08BF" w:rsidRDefault="00123568" w:rsidP="00123568">
            <w:pPr>
              <w:spacing w:before="60"/>
              <w:ind w:right="432" w:firstLine="0"/>
              <w:jc w:val="right"/>
              <w:rPr>
                <w:sz w:val="24"/>
              </w:rPr>
            </w:pPr>
            <w:r w:rsidRPr="008C08BF">
              <w:rPr>
                <w:sz w:val="24"/>
              </w:rPr>
              <w:t>n</w:t>
            </w:r>
          </w:p>
        </w:tc>
        <w:tc>
          <w:tcPr>
            <w:tcW w:w="1156" w:type="dxa"/>
            <w:tcBorders>
              <w:top w:val="single" w:sz="4" w:space="0" w:color="auto"/>
            </w:tcBorders>
            <w:shd w:val="clear" w:color="auto" w:fill="FFFFFF"/>
            <w:vAlign w:val="center"/>
          </w:tcPr>
          <w:p w14:paraId="4F7E12F4" w14:textId="77777777" w:rsidR="00123568" w:rsidRPr="008C08BF" w:rsidRDefault="00123568" w:rsidP="00123568">
            <w:pPr>
              <w:spacing w:before="60"/>
              <w:ind w:right="432" w:firstLine="0"/>
              <w:jc w:val="right"/>
              <w:rPr>
                <w:sz w:val="24"/>
              </w:rPr>
            </w:pPr>
            <w:r w:rsidRPr="008C08BF">
              <w:rPr>
                <w:sz w:val="24"/>
              </w:rPr>
              <w:t>n</w:t>
            </w:r>
          </w:p>
        </w:tc>
        <w:tc>
          <w:tcPr>
            <w:tcW w:w="1156" w:type="dxa"/>
            <w:gridSpan w:val="2"/>
            <w:tcBorders>
              <w:top w:val="single" w:sz="4" w:space="0" w:color="auto"/>
            </w:tcBorders>
            <w:shd w:val="clear" w:color="auto" w:fill="FFFFFF"/>
            <w:vAlign w:val="center"/>
          </w:tcPr>
          <w:p w14:paraId="32AA0B55" w14:textId="77777777" w:rsidR="00123568" w:rsidRPr="008C08BF" w:rsidRDefault="00123568" w:rsidP="00123568">
            <w:pPr>
              <w:spacing w:before="60"/>
              <w:ind w:right="432" w:firstLine="0"/>
              <w:jc w:val="right"/>
              <w:rPr>
                <w:sz w:val="24"/>
              </w:rPr>
            </w:pPr>
            <w:r w:rsidRPr="008C08BF">
              <w:rPr>
                <w:sz w:val="24"/>
              </w:rPr>
              <w:t>n</w:t>
            </w:r>
          </w:p>
        </w:tc>
        <w:tc>
          <w:tcPr>
            <w:tcW w:w="1155" w:type="dxa"/>
            <w:tcBorders>
              <w:top w:val="single" w:sz="4" w:space="0" w:color="auto"/>
            </w:tcBorders>
            <w:shd w:val="clear" w:color="auto" w:fill="FFFFFF"/>
            <w:vAlign w:val="center"/>
          </w:tcPr>
          <w:p w14:paraId="40819CE9" w14:textId="77777777" w:rsidR="00123568" w:rsidRPr="008C08BF" w:rsidRDefault="00123568" w:rsidP="00123568">
            <w:pPr>
              <w:spacing w:before="60"/>
              <w:ind w:right="432" w:firstLine="0"/>
              <w:jc w:val="right"/>
              <w:rPr>
                <w:sz w:val="24"/>
              </w:rPr>
            </w:pPr>
            <w:r w:rsidRPr="008C08BF">
              <w:rPr>
                <w:sz w:val="24"/>
              </w:rPr>
              <w:t>n</w:t>
            </w:r>
          </w:p>
        </w:tc>
        <w:tc>
          <w:tcPr>
            <w:tcW w:w="1156" w:type="dxa"/>
            <w:tcBorders>
              <w:top w:val="single" w:sz="4" w:space="0" w:color="auto"/>
            </w:tcBorders>
            <w:shd w:val="clear" w:color="auto" w:fill="FFFFFF"/>
            <w:vAlign w:val="center"/>
          </w:tcPr>
          <w:p w14:paraId="476D791A" w14:textId="77777777" w:rsidR="00123568" w:rsidRPr="008C08BF" w:rsidRDefault="00123568" w:rsidP="00123568">
            <w:pPr>
              <w:spacing w:before="60"/>
              <w:ind w:right="432" w:firstLine="0"/>
              <w:jc w:val="right"/>
              <w:rPr>
                <w:sz w:val="24"/>
              </w:rPr>
            </w:pPr>
            <w:r w:rsidRPr="008C08BF">
              <w:rPr>
                <w:sz w:val="24"/>
              </w:rPr>
              <w:t>n</w:t>
            </w:r>
          </w:p>
        </w:tc>
        <w:tc>
          <w:tcPr>
            <w:tcW w:w="1156" w:type="dxa"/>
            <w:tcBorders>
              <w:top w:val="single" w:sz="4" w:space="0" w:color="auto"/>
            </w:tcBorders>
            <w:shd w:val="clear" w:color="auto" w:fill="FFFFFF"/>
          </w:tcPr>
          <w:p w14:paraId="4DCBA7D9" w14:textId="77777777" w:rsidR="00123568" w:rsidRPr="008C08BF" w:rsidRDefault="00123568" w:rsidP="00123568">
            <w:pPr>
              <w:spacing w:before="60"/>
              <w:ind w:right="432" w:firstLine="0"/>
              <w:jc w:val="right"/>
              <w:rPr>
                <w:sz w:val="24"/>
                <w:szCs w:val="10"/>
              </w:rPr>
            </w:pPr>
          </w:p>
        </w:tc>
      </w:tr>
      <w:tr w:rsidR="00123568" w:rsidRPr="00532377" w14:paraId="5F7716E1" w14:textId="77777777">
        <w:tblPrEx>
          <w:tblCellMar>
            <w:top w:w="0" w:type="dxa"/>
            <w:bottom w:w="0" w:type="dxa"/>
          </w:tblCellMar>
        </w:tblPrEx>
        <w:tc>
          <w:tcPr>
            <w:tcW w:w="2659" w:type="dxa"/>
            <w:shd w:val="clear" w:color="auto" w:fill="FFFFFF"/>
            <w:vAlign w:val="center"/>
          </w:tcPr>
          <w:p w14:paraId="3CAD5557" w14:textId="77777777" w:rsidR="00123568" w:rsidRPr="008C08BF" w:rsidRDefault="00123568" w:rsidP="00123568">
            <w:pPr>
              <w:ind w:firstLine="0"/>
              <w:jc w:val="both"/>
              <w:rPr>
                <w:sz w:val="24"/>
              </w:rPr>
            </w:pPr>
            <w:r w:rsidRPr="008C08BF">
              <w:rPr>
                <w:sz w:val="24"/>
              </w:rPr>
              <w:t>2</w:t>
            </w:r>
          </w:p>
        </w:tc>
        <w:tc>
          <w:tcPr>
            <w:tcW w:w="1155" w:type="dxa"/>
            <w:shd w:val="clear" w:color="auto" w:fill="FFFFFF"/>
            <w:vAlign w:val="center"/>
          </w:tcPr>
          <w:p w14:paraId="60AFC75D" w14:textId="77777777" w:rsidR="00123568" w:rsidRPr="008C08BF" w:rsidRDefault="00123568" w:rsidP="00123568">
            <w:pPr>
              <w:ind w:right="432" w:firstLine="0"/>
              <w:jc w:val="right"/>
              <w:rPr>
                <w:sz w:val="24"/>
              </w:rPr>
            </w:pPr>
            <w:r w:rsidRPr="008C08BF">
              <w:rPr>
                <w:sz w:val="24"/>
              </w:rPr>
              <w:t>20</w:t>
            </w:r>
          </w:p>
        </w:tc>
        <w:tc>
          <w:tcPr>
            <w:tcW w:w="1156" w:type="dxa"/>
            <w:shd w:val="clear" w:color="auto" w:fill="FFFFFF"/>
            <w:vAlign w:val="center"/>
          </w:tcPr>
          <w:p w14:paraId="5280360B" w14:textId="77777777" w:rsidR="00123568" w:rsidRPr="008C08BF" w:rsidRDefault="00123568" w:rsidP="00123568">
            <w:pPr>
              <w:ind w:right="432" w:firstLine="0"/>
              <w:jc w:val="right"/>
              <w:rPr>
                <w:sz w:val="24"/>
              </w:rPr>
            </w:pPr>
            <w:r w:rsidRPr="008C08BF">
              <w:rPr>
                <w:sz w:val="24"/>
              </w:rPr>
              <w:t>39</w:t>
            </w:r>
          </w:p>
        </w:tc>
        <w:tc>
          <w:tcPr>
            <w:tcW w:w="1156" w:type="dxa"/>
            <w:shd w:val="clear" w:color="auto" w:fill="FFFFFF"/>
            <w:vAlign w:val="center"/>
          </w:tcPr>
          <w:p w14:paraId="1BA6161F" w14:textId="77777777" w:rsidR="00123568" w:rsidRPr="008C08BF" w:rsidRDefault="00123568" w:rsidP="00123568">
            <w:pPr>
              <w:ind w:right="432" w:firstLine="0"/>
              <w:jc w:val="right"/>
              <w:rPr>
                <w:sz w:val="24"/>
              </w:rPr>
            </w:pPr>
            <w:r w:rsidRPr="008C08BF">
              <w:rPr>
                <w:sz w:val="24"/>
              </w:rPr>
              <w:t>7</w:t>
            </w:r>
          </w:p>
        </w:tc>
        <w:tc>
          <w:tcPr>
            <w:tcW w:w="1155" w:type="dxa"/>
            <w:shd w:val="clear" w:color="auto" w:fill="FFFFFF"/>
            <w:vAlign w:val="center"/>
          </w:tcPr>
          <w:p w14:paraId="4DAB59BC" w14:textId="77777777" w:rsidR="00123568" w:rsidRPr="008C08BF" w:rsidRDefault="00123568" w:rsidP="00123568">
            <w:pPr>
              <w:ind w:right="432" w:firstLine="0"/>
              <w:jc w:val="right"/>
              <w:rPr>
                <w:sz w:val="24"/>
              </w:rPr>
            </w:pPr>
            <w:r w:rsidRPr="008C08BF">
              <w:rPr>
                <w:sz w:val="24"/>
              </w:rPr>
              <w:t>36</w:t>
            </w:r>
          </w:p>
        </w:tc>
        <w:tc>
          <w:tcPr>
            <w:tcW w:w="1156" w:type="dxa"/>
            <w:shd w:val="clear" w:color="auto" w:fill="FFFFFF"/>
            <w:vAlign w:val="center"/>
          </w:tcPr>
          <w:p w14:paraId="419E5D29" w14:textId="77777777" w:rsidR="00123568" w:rsidRPr="008C08BF" w:rsidRDefault="00123568" w:rsidP="00123568">
            <w:pPr>
              <w:ind w:right="432" w:firstLine="0"/>
              <w:jc w:val="right"/>
              <w:rPr>
                <w:sz w:val="24"/>
              </w:rPr>
            </w:pPr>
            <w:r w:rsidRPr="008C08BF">
              <w:rPr>
                <w:sz w:val="24"/>
              </w:rPr>
              <w:t>1</w:t>
            </w:r>
          </w:p>
        </w:tc>
        <w:tc>
          <w:tcPr>
            <w:tcW w:w="1156" w:type="dxa"/>
            <w:gridSpan w:val="2"/>
            <w:shd w:val="clear" w:color="auto" w:fill="FFFFFF"/>
            <w:vAlign w:val="center"/>
          </w:tcPr>
          <w:p w14:paraId="7368BBE4" w14:textId="77777777" w:rsidR="00123568" w:rsidRPr="008C08BF" w:rsidRDefault="00123568" w:rsidP="00123568">
            <w:pPr>
              <w:ind w:right="432" w:firstLine="0"/>
              <w:jc w:val="right"/>
              <w:rPr>
                <w:sz w:val="24"/>
              </w:rPr>
            </w:pPr>
            <w:r w:rsidRPr="008C08BF">
              <w:rPr>
                <w:sz w:val="24"/>
              </w:rPr>
              <w:t>1</w:t>
            </w:r>
          </w:p>
        </w:tc>
        <w:tc>
          <w:tcPr>
            <w:tcW w:w="1155" w:type="dxa"/>
            <w:shd w:val="clear" w:color="auto" w:fill="FFFFFF"/>
            <w:vAlign w:val="center"/>
          </w:tcPr>
          <w:p w14:paraId="13FD1D68" w14:textId="77777777" w:rsidR="00123568" w:rsidRPr="008C08BF" w:rsidRDefault="00123568" w:rsidP="00123568">
            <w:pPr>
              <w:ind w:right="432" w:firstLine="0"/>
              <w:jc w:val="right"/>
              <w:rPr>
                <w:sz w:val="24"/>
              </w:rPr>
            </w:pPr>
            <w:r w:rsidRPr="008C08BF">
              <w:rPr>
                <w:sz w:val="24"/>
              </w:rPr>
              <w:t>2</w:t>
            </w:r>
          </w:p>
        </w:tc>
        <w:tc>
          <w:tcPr>
            <w:tcW w:w="1156" w:type="dxa"/>
            <w:shd w:val="clear" w:color="auto" w:fill="FFFFFF"/>
            <w:vAlign w:val="center"/>
          </w:tcPr>
          <w:p w14:paraId="705DD0C1" w14:textId="77777777" w:rsidR="00123568" w:rsidRPr="008C08BF" w:rsidRDefault="00123568" w:rsidP="00123568">
            <w:pPr>
              <w:ind w:right="432" w:firstLine="0"/>
              <w:jc w:val="right"/>
              <w:rPr>
                <w:sz w:val="24"/>
              </w:rPr>
            </w:pPr>
            <w:r w:rsidRPr="008C08BF">
              <w:rPr>
                <w:sz w:val="24"/>
              </w:rPr>
              <w:t>7</w:t>
            </w:r>
          </w:p>
        </w:tc>
        <w:tc>
          <w:tcPr>
            <w:tcW w:w="1156" w:type="dxa"/>
            <w:shd w:val="clear" w:color="auto" w:fill="FFFFFF"/>
            <w:vAlign w:val="center"/>
          </w:tcPr>
          <w:p w14:paraId="5A1E823C" w14:textId="77777777" w:rsidR="00123568" w:rsidRPr="008C08BF" w:rsidRDefault="00123568" w:rsidP="00123568">
            <w:pPr>
              <w:ind w:right="432" w:firstLine="0"/>
              <w:jc w:val="right"/>
              <w:rPr>
                <w:sz w:val="24"/>
              </w:rPr>
            </w:pPr>
            <w:r w:rsidRPr="008C08BF">
              <w:rPr>
                <w:sz w:val="24"/>
              </w:rPr>
              <w:t>113</w:t>
            </w:r>
          </w:p>
        </w:tc>
      </w:tr>
      <w:tr w:rsidR="00123568" w:rsidRPr="00532377" w14:paraId="667A3B1E" w14:textId="77777777">
        <w:tblPrEx>
          <w:tblCellMar>
            <w:top w:w="0" w:type="dxa"/>
            <w:bottom w:w="0" w:type="dxa"/>
          </w:tblCellMar>
        </w:tblPrEx>
        <w:tc>
          <w:tcPr>
            <w:tcW w:w="2659" w:type="dxa"/>
            <w:shd w:val="clear" w:color="auto" w:fill="FFFFFF"/>
            <w:vAlign w:val="center"/>
          </w:tcPr>
          <w:p w14:paraId="76B5A2D5" w14:textId="77777777" w:rsidR="00123568" w:rsidRPr="008C08BF" w:rsidRDefault="00123568" w:rsidP="00123568">
            <w:pPr>
              <w:ind w:firstLine="0"/>
              <w:jc w:val="both"/>
              <w:rPr>
                <w:sz w:val="24"/>
              </w:rPr>
            </w:pPr>
            <w:r w:rsidRPr="008C08BF">
              <w:rPr>
                <w:sz w:val="24"/>
              </w:rPr>
              <w:t>3</w:t>
            </w:r>
          </w:p>
        </w:tc>
        <w:tc>
          <w:tcPr>
            <w:tcW w:w="1155" w:type="dxa"/>
            <w:shd w:val="clear" w:color="auto" w:fill="FFFFFF"/>
            <w:vAlign w:val="center"/>
          </w:tcPr>
          <w:p w14:paraId="3134B134" w14:textId="77777777" w:rsidR="00123568" w:rsidRPr="008C08BF" w:rsidRDefault="00123568" w:rsidP="00123568">
            <w:pPr>
              <w:ind w:right="432" w:firstLine="0"/>
              <w:jc w:val="right"/>
              <w:rPr>
                <w:sz w:val="24"/>
              </w:rPr>
            </w:pPr>
            <w:r w:rsidRPr="008C08BF">
              <w:rPr>
                <w:sz w:val="24"/>
              </w:rPr>
              <w:t>10</w:t>
            </w:r>
          </w:p>
        </w:tc>
        <w:tc>
          <w:tcPr>
            <w:tcW w:w="1156" w:type="dxa"/>
            <w:shd w:val="clear" w:color="auto" w:fill="FFFFFF"/>
            <w:vAlign w:val="center"/>
          </w:tcPr>
          <w:p w14:paraId="4D7EDA0D" w14:textId="77777777" w:rsidR="00123568" w:rsidRPr="008C08BF" w:rsidRDefault="00123568" w:rsidP="00123568">
            <w:pPr>
              <w:ind w:right="432" w:firstLine="0"/>
              <w:jc w:val="right"/>
              <w:rPr>
                <w:sz w:val="24"/>
              </w:rPr>
            </w:pPr>
            <w:r w:rsidRPr="008C08BF">
              <w:rPr>
                <w:sz w:val="24"/>
              </w:rPr>
              <w:t>26</w:t>
            </w:r>
          </w:p>
        </w:tc>
        <w:tc>
          <w:tcPr>
            <w:tcW w:w="1156" w:type="dxa"/>
            <w:shd w:val="clear" w:color="auto" w:fill="FFFFFF"/>
            <w:vAlign w:val="center"/>
          </w:tcPr>
          <w:p w14:paraId="16800D7A" w14:textId="77777777" w:rsidR="00123568" w:rsidRPr="008C08BF" w:rsidRDefault="00123568" w:rsidP="00123568">
            <w:pPr>
              <w:ind w:right="432" w:firstLine="0"/>
              <w:jc w:val="right"/>
              <w:rPr>
                <w:sz w:val="24"/>
              </w:rPr>
            </w:pPr>
            <w:r w:rsidRPr="008C08BF">
              <w:rPr>
                <w:sz w:val="24"/>
              </w:rPr>
              <w:t>0</w:t>
            </w:r>
          </w:p>
        </w:tc>
        <w:tc>
          <w:tcPr>
            <w:tcW w:w="1155" w:type="dxa"/>
            <w:shd w:val="clear" w:color="auto" w:fill="FFFFFF"/>
            <w:vAlign w:val="center"/>
          </w:tcPr>
          <w:p w14:paraId="4991B240" w14:textId="77777777" w:rsidR="00123568" w:rsidRPr="008C08BF" w:rsidRDefault="00123568" w:rsidP="00123568">
            <w:pPr>
              <w:ind w:right="432" w:firstLine="0"/>
              <w:jc w:val="right"/>
              <w:rPr>
                <w:sz w:val="24"/>
              </w:rPr>
            </w:pPr>
            <w:r w:rsidRPr="008C08BF">
              <w:rPr>
                <w:sz w:val="24"/>
              </w:rPr>
              <w:t>13</w:t>
            </w:r>
          </w:p>
        </w:tc>
        <w:tc>
          <w:tcPr>
            <w:tcW w:w="1156" w:type="dxa"/>
            <w:shd w:val="clear" w:color="auto" w:fill="FFFFFF"/>
            <w:vAlign w:val="center"/>
          </w:tcPr>
          <w:p w14:paraId="75700C2D" w14:textId="77777777" w:rsidR="00123568" w:rsidRPr="008C08BF" w:rsidRDefault="00123568" w:rsidP="00123568">
            <w:pPr>
              <w:ind w:right="432" w:firstLine="0"/>
              <w:jc w:val="right"/>
              <w:rPr>
                <w:sz w:val="24"/>
              </w:rPr>
            </w:pPr>
            <w:r w:rsidRPr="008C08BF">
              <w:rPr>
                <w:sz w:val="24"/>
              </w:rPr>
              <w:t>0</w:t>
            </w:r>
          </w:p>
        </w:tc>
        <w:tc>
          <w:tcPr>
            <w:tcW w:w="1156" w:type="dxa"/>
            <w:gridSpan w:val="2"/>
            <w:shd w:val="clear" w:color="auto" w:fill="FFFFFF"/>
            <w:vAlign w:val="center"/>
          </w:tcPr>
          <w:p w14:paraId="66900CC3" w14:textId="77777777" w:rsidR="00123568" w:rsidRPr="008C08BF" w:rsidRDefault="00123568" w:rsidP="00123568">
            <w:pPr>
              <w:ind w:right="432" w:firstLine="0"/>
              <w:jc w:val="right"/>
              <w:rPr>
                <w:sz w:val="24"/>
              </w:rPr>
            </w:pPr>
            <w:r w:rsidRPr="008C08BF">
              <w:rPr>
                <w:sz w:val="24"/>
              </w:rPr>
              <w:t>0</w:t>
            </w:r>
          </w:p>
        </w:tc>
        <w:tc>
          <w:tcPr>
            <w:tcW w:w="1155" w:type="dxa"/>
            <w:shd w:val="clear" w:color="auto" w:fill="FFFFFF"/>
            <w:vAlign w:val="center"/>
          </w:tcPr>
          <w:p w14:paraId="3F467CC4" w14:textId="77777777" w:rsidR="00123568" w:rsidRPr="008C08BF" w:rsidRDefault="00123568" w:rsidP="00123568">
            <w:pPr>
              <w:ind w:right="432" w:firstLine="0"/>
              <w:jc w:val="right"/>
              <w:rPr>
                <w:sz w:val="24"/>
              </w:rPr>
            </w:pPr>
            <w:r w:rsidRPr="008C08BF">
              <w:rPr>
                <w:sz w:val="24"/>
              </w:rPr>
              <w:t>1</w:t>
            </w:r>
          </w:p>
        </w:tc>
        <w:tc>
          <w:tcPr>
            <w:tcW w:w="1156" w:type="dxa"/>
            <w:shd w:val="clear" w:color="auto" w:fill="FFFFFF"/>
            <w:vAlign w:val="center"/>
          </w:tcPr>
          <w:p w14:paraId="0E2D4293" w14:textId="77777777" w:rsidR="00123568" w:rsidRPr="008C08BF" w:rsidRDefault="00123568" w:rsidP="00123568">
            <w:pPr>
              <w:ind w:right="432" w:firstLine="0"/>
              <w:jc w:val="right"/>
              <w:rPr>
                <w:sz w:val="24"/>
              </w:rPr>
            </w:pPr>
            <w:r w:rsidRPr="008C08BF">
              <w:rPr>
                <w:sz w:val="24"/>
              </w:rPr>
              <w:t>4</w:t>
            </w:r>
          </w:p>
        </w:tc>
        <w:tc>
          <w:tcPr>
            <w:tcW w:w="1156" w:type="dxa"/>
            <w:shd w:val="clear" w:color="auto" w:fill="FFFFFF"/>
            <w:vAlign w:val="center"/>
          </w:tcPr>
          <w:p w14:paraId="795FACEF" w14:textId="77777777" w:rsidR="00123568" w:rsidRPr="008C08BF" w:rsidRDefault="00123568" w:rsidP="00123568">
            <w:pPr>
              <w:ind w:right="432" w:firstLine="0"/>
              <w:jc w:val="right"/>
              <w:rPr>
                <w:sz w:val="24"/>
              </w:rPr>
            </w:pPr>
            <w:r w:rsidRPr="008C08BF">
              <w:rPr>
                <w:sz w:val="24"/>
              </w:rPr>
              <w:t>54</w:t>
            </w:r>
          </w:p>
        </w:tc>
      </w:tr>
      <w:tr w:rsidR="00123568" w:rsidRPr="00532377" w14:paraId="64153F7B" w14:textId="77777777">
        <w:tblPrEx>
          <w:tblCellMar>
            <w:top w:w="0" w:type="dxa"/>
            <w:bottom w:w="0" w:type="dxa"/>
          </w:tblCellMar>
        </w:tblPrEx>
        <w:tc>
          <w:tcPr>
            <w:tcW w:w="2659" w:type="dxa"/>
            <w:shd w:val="clear" w:color="auto" w:fill="FFFFFF"/>
            <w:vAlign w:val="center"/>
          </w:tcPr>
          <w:p w14:paraId="7A3AD61F" w14:textId="77777777" w:rsidR="00123568" w:rsidRPr="008C08BF" w:rsidRDefault="00123568" w:rsidP="00123568">
            <w:pPr>
              <w:ind w:firstLine="0"/>
              <w:jc w:val="both"/>
              <w:rPr>
                <w:sz w:val="24"/>
              </w:rPr>
            </w:pPr>
            <w:r w:rsidRPr="008C08BF">
              <w:rPr>
                <w:sz w:val="24"/>
              </w:rPr>
              <w:t>4</w:t>
            </w:r>
          </w:p>
        </w:tc>
        <w:tc>
          <w:tcPr>
            <w:tcW w:w="1155" w:type="dxa"/>
            <w:shd w:val="clear" w:color="auto" w:fill="FFFFFF"/>
            <w:vAlign w:val="center"/>
          </w:tcPr>
          <w:p w14:paraId="3E355680" w14:textId="77777777" w:rsidR="00123568" w:rsidRPr="008C08BF" w:rsidRDefault="00123568" w:rsidP="00123568">
            <w:pPr>
              <w:ind w:right="432" w:firstLine="0"/>
              <w:jc w:val="right"/>
              <w:rPr>
                <w:sz w:val="24"/>
              </w:rPr>
            </w:pPr>
            <w:r w:rsidRPr="008C08BF">
              <w:rPr>
                <w:sz w:val="24"/>
              </w:rPr>
              <w:t>10</w:t>
            </w:r>
          </w:p>
        </w:tc>
        <w:tc>
          <w:tcPr>
            <w:tcW w:w="1156" w:type="dxa"/>
            <w:shd w:val="clear" w:color="auto" w:fill="FFFFFF"/>
            <w:vAlign w:val="center"/>
          </w:tcPr>
          <w:p w14:paraId="1F445447" w14:textId="77777777" w:rsidR="00123568" w:rsidRPr="008C08BF" w:rsidRDefault="00123568" w:rsidP="00123568">
            <w:pPr>
              <w:ind w:right="432" w:firstLine="0"/>
              <w:jc w:val="right"/>
              <w:rPr>
                <w:sz w:val="24"/>
              </w:rPr>
            </w:pPr>
            <w:r w:rsidRPr="008C08BF">
              <w:rPr>
                <w:sz w:val="24"/>
              </w:rPr>
              <w:t>9</w:t>
            </w:r>
          </w:p>
        </w:tc>
        <w:tc>
          <w:tcPr>
            <w:tcW w:w="1156" w:type="dxa"/>
            <w:shd w:val="clear" w:color="auto" w:fill="FFFFFF"/>
            <w:vAlign w:val="center"/>
          </w:tcPr>
          <w:p w14:paraId="1B61F13A" w14:textId="77777777" w:rsidR="00123568" w:rsidRPr="008C08BF" w:rsidRDefault="00123568" w:rsidP="00123568">
            <w:pPr>
              <w:ind w:right="432" w:firstLine="0"/>
              <w:jc w:val="right"/>
              <w:rPr>
                <w:sz w:val="24"/>
              </w:rPr>
            </w:pPr>
            <w:r w:rsidRPr="008C08BF">
              <w:rPr>
                <w:sz w:val="24"/>
              </w:rPr>
              <w:t>0</w:t>
            </w:r>
          </w:p>
        </w:tc>
        <w:tc>
          <w:tcPr>
            <w:tcW w:w="1155" w:type="dxa"/>
            <w:shd w:val="clear" w:color="auto" w:fill="FFFFFF"/>
            <w:vAlign w:val="center"/>
          </w:tcPr>
          <w:p w14:paraId="176FF1D9" w14:textId="77777777" w:rsidR="00123568" w:rsidRPr="008C08BF" w:rsidRDefault="00123568" w:rsidP="00123568">
            <w:pPr>
              <w:ind w:right="432" w:firstLine="0"/>
              <w:jc w:val="right"/>
              <w:rPr>
                <w:sz w:val="24"/>
              </w:rPr>
            </w:pPr>
            <w:r w:rsidRPr="008C08BF">
              <w:rPr>
                <w:sz w:val="24"/>
              </w:rPr>
              <w:t>5</w:t>
            </w:r>
          </w:p>
        </w:tc>
        <w:tc>
          <w:tcPr>
            <w:tcW w:w="1156" w:type="dxa"/>
            <w:shd w:val="clear" w:color="auto" w:fill="FFFFFF"/>
            <w:vAlign w:val="center"/>
          </w:tcPr>
          <w:p w14:paraId="3C9DD904" w14:textId="77777777" w:rsidR="00123568" w:rsidRPr="008C08BF" w:rsidRDefault="00123568" w:rsidP="00123568">
            <w:pPr>
              <w:ind w:right="432" w:firstLine="0"/>
              <w:jc w:val="right"/>
              <w:rPr>
                <w:sz w:val="24"/>
              </w:rPr>
            </w:pPr>
            <w:r w:rsidRPr="008C08BF">
              <w:rPr>
                <w:sz w:val="24"/>
              </w:rPr>
              <w:t>1</w:t>
            </w:r>
          </w:p>
        </w:tc>
        <w:tc>
          <w:tcPr>
            <w:tcW w:w="1156" w:type="dxa"/>
            <w:gridSpan w:val="2"/>
            <w:shd w:val="clear" w:color="auto" w:fill="FFFFFF"/>
            <w:vAlign w:val="center"/>
          </w:tcPr>
          <w:p w14:paraId="0E9B375D" w14:textId="77777777" w:rsidR="00123568" w:rsidRPr="008C08BF" w:rsidRDefault="00123568" w:rsidP="00123568">
            <w:pPr>
              <w:ind w:right="432" w:firstLine="0"/>
              <w:jc w:val="right"/>
              <w:rPr>
                <w:sz w:val="24"/>
              </w:rPr>
            </w:pPr>
            <w:r w:rsidRPr="008C08BF">
              <w:rPr>
                <w:sz w:val="24"/>
              </w:rPr>
              <w:t>0</w:t>
            </w:r>
          </w:p>
        </w:tc>
        <w:tc>
          <w:tcPr>
            <w:tcW w:w="1155" w:type="dxa"/>
            <w:shd w:val="clear" w:color="auto" w:fill="FFFFFF"/>
            <w:vAlign w:val="center"/>
          </w:tcPr>
          <w:p w14:paraId="73A79425" w14:textId="77777777" w:rsidR="00123568" w:rsidRPr="008C08BF" w:rsidRDefault="00123568" w:rsidP="00123568">
            <w:pPr>
              <w:ind w:right="432" w:firstLine="0"/>
              <w:jc w:val="right"/>
              <w:rPr>
                <w:sz w:val="24"/>
              </w:rPr>
            </w:pPr>
            <w:r w:rsidRPr="008C08BF">
              <w:rPr>
                <w:sz w:val="24"/>
              </w:rPr>
              <w:t>0</w:t>
            </w:r>
          </w:p>
        </w:tc>
        <w:tc>
          <w:tcPr>
            <w:tcW w:w="1156" w:type="dxa"/>
            <w:shd w:val="clear" w:color="auto" w:fill="FFFFFF"/>
            <w:vAlign w:val="center"/>
          </w:tcPr>
          <w:p w14:paraId="7EEB3378" w14:textId="77777777" w:rsidR="00123568" w:rsidRPr="008C08BF" w:rsidRDefault="00123568" w:rsidP="00123568">
            <w:pPr>
              <w:ind w:right="432" w:firstLine="0"/>
              <w:jc w:val="right"/>
              <w:rPr>
                <w:sz w:val="24"/>
              </w:rPr>
            </w:pPr>
            <w:r w:rsidRPr="008C08BF">
              <w:rPr>
                <w:sz w:val="24"/>
              </w:rPr>
              <w:t>0</w:t>
            </w:r>
          </w:p>
        </w:tc>
        <w:tc>
          <w:tcPr>
            <w:tcW w:w="1156" w:type="dxa"/>
            <w:shd w:val="clear" w:color="auto" w:fill="FFFFFF"/>
            <w:vAlign w:val="center"/>
          </w:tcPr>
          <w:p w14:paraId="20226F51" w14:textId="77777777" w:rsidR="00123568" w:rsidRPr="008C08BF" w:rsidRDefault="00123568" w:rsidP="00123568">
            <w:pPr>
              <w:ind w:right="432" w:firstLine="0"/>
              <w:jc w:val="right"/>
              <w:rPr>
                <w:sz w:val="24"/>
              </w:rPr>
            </w:pPr>
            <w:r w:rsidRPr="008C08BF">
              <w:rPr>
                <w:sz w:val="24"/>
              </w:rPr>
              <w:t>25</w:t>
            </w:r>
          </w:p>
        </w:tc>
      </w:tr>
      <w:tr w:rsidR="00123568" w:rsidRPr="00532377" w14:paraId="4A2F7C00" w14:textId="77777777">
        <w:tblPrEx>
          <w:tblCellMar>
            <w:top w:w="0" w:type="dxa"/>
            <w:bottom w:w="0" w:type="dxa"/>
          </w:tblCellMar>
        </w:tblPrEx>
        <w:tc>
          <w:tcPr>
            <w:tcW w:w="2659" w:type="dxa"/>
            <w:shd w:val="clear" w:color="auto" w:fill="FFFFFF"/>
            <w:vAlign w:val="center"/>
          </w:tcPr>
          <w:p w14:paraId="1E312F59" w14:textId="77777777" w:rsidR="00123568" w:rsidRPr="008C08BF" w:rsidRDefault="00123568" w:rsidP="00123568">
            <w:pPr>
              <w:ind w:firstLine="0"/>
              <w:jc w:val="both"/>
              <w:rPr>
                <w:sz w:val="24"/>
              </w:rPr>
            </w:pPr>
            <w:r w:rsidRPr="008C08BF">
              <w:rPr>
                <w:sz w:val="24"/>
              </w:rPr>
              <w:t>5</w:t>
            </w:r>
          </w:p>
        </w:tc>
        <w:tc>
          <w:tcPr>
            <w:tcW w:w="1155" w:type="dxa"/>
            <w:shd w:val="clear" w:color="auto" w:fill="FFFFFF"/>
            <w:vAlign w:val="center"/>
          </w:tcPr>
          <w:p w14:paraId="5FF21EC1" w14:textId="77777777" w:rsidR="00123568" w:rsidRPr="008C08BF" w:rsidRDefault="00123568" w:rsidP="00123568">
            <w:pPr>
              <w:ind w:right="432" w:firstLine="0"/>
              <w:jc w:val="right"/>
              <w:rPr>
                <w:sz w:val="24"/>
              </w:rPr>
            </w:pPr>
            <w:r w:rsidRPr="008C08BF">
              <w:rPr>
                <w:sz w:val="24"/>
              </w:rPr>
              <w:t>4</w:t>
            </w:r>
          </w:p>
        </w:tc>
        <w:tc>
          <w:tcPr>
            <w:tcW w:w="1156" w:type="dxa"/>
            <w:shd w:val="clear" w:color="auto" w:fill="FFFFFF"/>
            <w:vAlign w:val="center"/>
          </w:tcPr>
          <w:p w14:paraId="6692BF82" w14:textId="77777777" w:rsidR="00123568" w:rsidRPr="008C08BF" w:rsidRDefault="00123568" w:rsidP="00123568">
            <w:pPr>
              <w:ind w:right="432" w:firstLine="0"/>
              <w:jc w:val="right"/>
              <w:rPr>
                <w:sz w:val="24"/>
              </w:rPr>
            </w:pPr>
            <w:r w:rsidRPr="008C08BF">
              <w:rPr>
                <w:sz w:val="24"/>
              </w:rPr>
              <w:t>8</w:t>
            </w:r>
          </w:p>
        </w:tc>
        <w:tc>
          <w:tcPr>
            <w:tcW w:w="1156" w:type="dxa"/>
            <w:shd w:val="clear" w:color="auto" w:fill="FFFFFF"/>
            <w:vAlign w:val="center"/>
          </w:tcPr>
          <w:p w14:paraId="26C9BF8F" w14:textId="77777777" w:rsidR="00123568" w:rsidRPr="008C08BF" w:rsidRDefault="00123568" w:rsidP="00123568">
            <w:pPr>
              <w:ind w:right="432" w:firstLine="0"/>
              <w:jc w:val="right"/>
              <w:rPr>
                <w:sz w:val="24"/>
              </w:rPr>
            </w:pPr>
            <w:r w:rsidRPr="008C08BF">
              <w:rPr>
                <w:sz w:val="24"/>
              </w:rPr>
              <w:t>0</w:t>
            </w:r>
          </w:p>
        </w:tc>
        <w:tc>
          <w:tcPr>
            <w:tcW w:w="1155" w:type="dxa"/>
            <w:shd w:val="clear" w:color="auto" w:fill="FFFFFF"/>
            <w:vAlign w:val="center"/>
          </w:tcPr>
          <w:p w14:paraId="24C6A8EB" w14:textId="77777777" w:rsidR="00123568" w:rsidRPr="008C08BF" w:rsidRDefault="00123568" w:rsidP="00123568">
            <w:pPr>
              <w:ind w:right="432" w:firstLine="0"/>
              <w:jc w:val="right"/>
              <w:rPr>
                <w:sz w:val="24"/>
              </w:rPr>
            </w:pPr>
            <w:r w:rsidRPr="008C08BF">
              <w:rPr>
                <w:sz w:val="24"/>
              </w:rPr>
              <w:t>2</w:t>
            </w:r>
          </w:p>
        </w:tc>
        <w:tc>
          <w:tcPr>
            <w:tcW w:w="1156" w:type="dxa"/>
            <w:shd w:val="clear" w:color="auto" w:fill="FFFFFF"/>
            <w:vAlign w:val="center"/>
          </w:tcPr>
          <w:p w14:paraId="744AFC49" w14:textId="77777777" w:rsidR="00123568" w:rsidRPr="008C08BF" w:rsidRDefault="00123568" w:rsidP="00123568">
            <w:pPr>
              <w:ind w:right="432" w:firstLine="0"/>
              <w:jc w:val="right"/>
              <w:rPr>
                <w:sz w:val="24"/>
              </w:rPr>
            </w:pPr>
            <w:r w:rsidRPr="008C08BF">
              <w:rPr>
                <w:sz w:val="24"/>
              </w:rPr>
              <w:t>2</w:t>
            </w:r>
          </w:p>
        </w:tc>
        <w:tc>
          <w:tcPr>
            <w:tcW w:w="1156" w:type="dxa"/>
            <w:gridSpan w:val="2"/>
            <w:shd w:val="clear" w:color="auto" w:fill="FFFFFF"/>
            <w:vAlign w:val="center"/>
          </w:tcPr>
          <w:p w14:paraId="7BBD7035" w14:textId="77777777" w:rsidR="00123568" w:rsidRPr="008C08BF" w:rsidRDefault="00123568" w:rsidP="00123568">
            <w:pPr>
              <w:ind w:right="432" w:firstLine="0"/>
              <w:jc w:val="right"/>
              <w:rPr>
                <w:sz w:val="24"/>
              </w:rPr>
            </w:pPr>
            <w:r w:rsidRPr="008C08BF">
              <w:rPr>
                <w:sz w:val="24"/>
              </w:rPr>
              <w:t>0</w:t>
            </w:r>
          </w:p>
        </w:tc>
        <w:tc>
          <w:tcPr>
            <w:tcW w:w="1155" w:type="dxa"/>
            <w:shd w:val="clear" w:color="auto" w:fill="FFFFFF"/>
            <w:vAlign w:val="center"/>
          </w:tcPr>
          <w:p w14:paraId="2D868C7A" w14:textId="77777777" w:rsidR="00123568" w:rsidRPr="008C08BF" w:rsidRDefault="00123568" w:rsidP="00123568">
            <w:pPr>
              <w:ind w:right="432" w:firstLine="0"/>
              <w:jc w:val="right"/>
              <w:rPr>
                <w:sz w:val="24"/>
              </w:rPr>
            </w:pPr>
            <w:r w:rsidRPr="008C08BF">
              <w:rPr>
                <w:sz w:val="24"/>
              </w:rPr>
              <w:t>1</w:t>
            </w:r>
          </w:p>
        </w:tc>
        <w:tc>
          <w:tcPr>
            <w:tcW w:w="1156" w:type="dxa"/>
            <w:shd w:val="clear" w:color="auto" w:fill="FFFFFF"/>
            <w:vAlign w:val="center"/>
          </w:tcPr>
          <w:p w14:paraId="1DC7FB77" w14:textId="77777777" w:rsidR="00123568" w:rsidRPr="008C08BF" w:rsidRDefault="00123568" w:rsidP="00123568">
            <w:pPr>
              <w:ind w:right="432" w:firstLine="0"/>
              <w:jc w:val="right"/>
              <w:rPr>
                <w:sz w:val="24"/>
              </w:rPr>
            </w:pPr>
            <w:r w:rsidRPr="008C08BF">
              <w:rPr>
                <w:sz w:val="24"/>
              </w:rPr>
              <w:t>0</w:t>
            </w:r>
          </w:p>
        </w:tc>
        <w:tc>
          <w:tcPr>
            <w:tcW w:w="1156" w:type="dxa"/>
            <w:shd w:val="clear" w:color="auto" w:fill="FFFFFF"/>
            <w:vAlign w:val="center"/>
          </w:tcPr>
          <w:p w14:paraId="1C06C13A" w14:textId="77777777" w:rsidR="00123568" w:rsidRPr="008C08BF" w:rsidRDefault="00123568" w:rsidP="00123568">
            <w:pPr>
              <w:ind w:right="432" w:firstLine="0"/>
              <w:jc w:val="right"/>
              <w:rPr>
                <w:sz w:val="24"/>
              </w:rPr>
            </w:pPr>
            <w:r w:rsidRPr="008C08BF">
              <w:rPr>
                <w:sz w:val="24"/>
              </w:rPr>
              <w:t>17</w:t>
            </w:r>
          </w:p>
        </w:tc>
      </w:tr>
      <w:tr w:rsidR="00123568" w:rsidRPr="00532377" w14:paraId="4A292F1B" w14:textId="77777777">
        <w:tblPrEx>
          <w:tblCellMar>
            <w:top w:w="0" w:type="dxa"/>
            <w:bottom w:w="0" w:type="dxa"/>
          </w:tblCellMar>
        </w:tblPrEx>
        <w:tc>
          <w:tcPr>
            <w:tcW w:w="2659" w:type="dxa"/>
            <w:shd w:val="clear" w:color="auto" w:fill="FFFFFF"/>
            <w:vAlign w:val="center"/>
          </w:tcPr>
          <w:p w14:paraId="1AB4F31B" w14:textId="77777777" w:rsidR="00123568" w:rsidRPr="008C08BF" w:rsidRDefault="00123568" w:rsidP="00123568">
            <w:pPr>
              <w:ind w:firstLine="0"/>
              <w:jc w:val="both"/>
              <w:rPr>
                <w:sz w:val="24"/>
              </w:rPr>
            </w:pPr>
            <w:r w:rsidRPr="008C08BF">
              <w:rPr>
                <w:sz w:val="24"/>
              </w:rPr>
              <w:t>6</w:t>
            </w:r>
          </w:p>
        </w:tc>
        <w:tc>
          <w:tcPr>
            <w:tcW w:w="1155" w:type="dxa"/>
            <w:shd w:val="clear" w:color="auto" w:fill="FFFFFF"/>
            <w:vAlign w:val="center"/>
          </w:tcPr>
          <w:p w14:paraId="2ADF03E3" w14:textId="77777777" w:rsidR="00123568" w:rsidRPr="008C08BF" w:rsidRDefault="00123568" w:rsidP="00123568">
            <w:pPr>
              <w:ind w:right="432" w:firstLine="0"/>
              <w:jc w:val="right"/>
              <w:rPr>
                <w:sz w:val="24"/>
              </w:rPr>
            </w:pPr>
            <w:r w:rsidRPr="008C08BF">
              <w:rPr>
                <w:sz w:val="24"/>
              </w:rPr>
              <w:t>2</w:t>
            </w:r>
          </w:p>
        </w:tc>
        <w:tc>
          <w:tcPr>
            <w:tcW w:w="1156" w:type="dxa"/>
            <w:shd w:val="clear" w:color="auto" w:fill="FFFFFF"/>
            <w:vAlign w:val="center"/>
          </w:tcPr>
          <w:p w14:paraId="48A4F454" w14:textId="77777777" w:rsidR="00123568" w:rsidRPr="008C08BF" w:rsidRDefault="00123568" w:rsidP="00123568">
            <w:pPr>
              <w:ind w:right="432" w:firstLine="0"/>
              <w:jc w:val="right"/>
              <w:rPr>
                <w:sz w:val="24"/>
              </w:rPr>
            </w:pPr>
            <w:r w:rsidRPr="008C08BF">
              <w:rPr>
                <w:sz w:val="24"/>
              </w:rPr>
              <w:t>4</w:t>
            </w:r>
          </w:p>
        </w:tc>
        <w:tc>
          <w:tcPr>
            <w:tcW w:w="1156" w:type="dxa"/>
            <w:shd w:val="clear" w:color="auto" w:fill="FFFFFF"/>
            <w:vAlign w:val="center"/>
          </w:tcPr>
          <w:p w14:paraId="7B3E24B0" w14:textId="77777777" w:rsidR="00123568" w:rsidRPr="008C08BF" w:rsidRDefault="00123568" w:rsidP="00123568">
            <w:pPr>
              <w:ind w:right="432" w:firstLine="0"/>
              <w:jc w:val="right"/>
              <w:rPr>
                <w:sz w:val="24"/>
              </w:rPr>
            </w:pPr>
            <w:r w:rsidRPr="008C08BF">
              <w:rPr>
                <w:sz w:val="24"/>
              </w:rPr>
              <w:t>0</w:t>
            </w:r>
          </w:p>
        </w:tc>
        <w:tc>
          <w:tcPr>
            <w:tcW w:w="1155" w:type="dxa"/>
            <w:shd w:val="clear" w:color="auto" w:fill="FFFFFF"/>
            <w:vAlign w:val="center"/>
          </w:tcPr>
          <w:p w14:paraId="1A125C8A" w14:textId="77777777" w:rsidR="00123568" w:rsidRPr="008C08BF" w:rsidRDefault="00123568" w:rsidP="00123568">
            <w:pPr>
              <w:ind w:right="432" w:firstLine="0"/>
              <w:jc w:val="right"/>
              <w:rPr>
                <w:sz w:val="24"/>
              </w:rPr>
            </w:pPr>
            <w:r w:rsidRPr="008C08BF">
              <w:rPr>
                <w:sz w:val="24"/>
              </w:rPr>
              <w:t>0</w:t>
            </w:r>
          </w:p>
        </w:tc>
        <w:tc>
          <w:tcPr>
            <w:tcW w:w="1156" w:type="dxa"/>
            <w:shd w:val="clear" w:color="auto" w:fill="FFFFFF"/>
            <w:vAlign w:val="center"/>
          </w:tcPr>
          <w:p w14:paraId="4D74E37D" w14:textId="77777777" w:rsidR="00123568" w:rsidRPr="008C08BF" w:rsidRDefault="00123568" w:rsidP="00123568">
            <w:pPr>
              <w:ind w:right="432" w:firstLine="0"/>
              <w:jc w:val="right"/>
              <w:rPr>
                <w:sz w:val="24"/>
              </w:rPr>
            </w:pPr>
            <w:r w:rsidRPr="008C08BF">
              <w:rPr>
                <w:sz w:val="24"/>
              </w:rPr>
              <w:t>0</w:t>
            </w:r>
          </w:p>
        </w:tc>
        <w:tc>
          <w:tcPr>
            <w:tcW w:w="1156" w:type="dxa"/>
            <w:gridSpan w:val="2"/>
            <w:shd w:val="clear" w:color="auto" w:fill="FFFFFF"/>
            <w:vAlign w:val="center"/>
          </w:tcPr>
          <w:p w14:paraId="18480595" w14:textId="77777777" w:rsidR="00123568" w:rsidRPr="008C08BF" w:rsidRDefault="00123568" w:rsidP="00123568">
            <w:pPr>
              <w:ind w:right="432" w:firstLine="0"/>
              <w:jc w:val="right"/>
              <w:rPr>
                <w:sz w:val="24"/>
              </w:rPr>
            </w:pPr>
            <w:r w:rsidRPr="008C08BF">
              <w:rPr>
                <w:sz w:val="24"/>
              </w:rPr>
              <w:t>0</w:t>
            </w:r>
          </w:p>
        </w:tc>
        <w:tc>
          <w:tcPr>
            <w:tcW w:w="1155" w:type="dxa"/>
            <w:shd w:val="clear" w:color="auto" w:fill="FFFFFF"/>
            <w:vAlign w:val="center"/>
          </w:tcPr>
          <w:p w14:paraId="1E0AF06F" w14:textId="77777777" w:rsidR="00123568" w:rsidRPr="008C08BF" w:rsidRDefault="00123568" w:rsidP="00123568">
            <w:pPr>
              <w:ind w:right="432" w:firstLine="0"/>
              <w:jc w:val="right"/>
              <w:rPr>
                <w:sz w:val="24"/>
              </w:rPr>
            </w:pPr>
            <w:r w:rsidRPr="008C08BF">
              <w:rPr>
                <w:sz w:val="24"/>
              </w:rPr>
              <w:t>1</w:t>
            </w:r>
          </w:p>
        </w:tc>
        <w:tc>
          <w:tcPr>
            <w:tcW w:w="1156" w:type="dxa"/>
            <w:shd w:val="clear" w:color="auto" w:fill="FFFFFF"/>
            <w:vAlign w:val="center"/>
          </w:tcPr>
          <w:p w14:paraId="24B69ADB" w14:textId="77777777" w:rsidR="00123568" w:rsidRPr="008C08BF" w:rsidRDefault="00123568" w:rsidP="00123568">
            <w:pPr>
              <w:ind w:right="432" w:firstLine="0"/>
              <w:jc w:val="right"/>
              <w:rPr>
                <w:sz w:val="24"/>
              </w:rPr>
            </w:pPr>
            <w:r w:rsidRPr="008C08BF">
              <w:rPr>
                <w:sz w:val="24"/>
              </w:rPr>
              <w:t>0</w:t>
            </w:r>
          </w:p>
        </w:tc>
        <w:tc>
          <w:tcPr>
            <w:tcW w:w="1156" w:type="dxa"/>
            <w:shd w:val="clear" w:color="auto" w:fill="FFFFFF"/>
            <w:vAlign w:val="center"/>
          </w:tcPr>
          <w:p w14:paraId="0C5F96CF" w14:textId="77777777" w:rsidR="00123568" w:rsidRPr="008C08BF" w:rsidRDefault="00123568" w:rsidP="00123568">
            <w:pPr>
              <w:ind w:right="432" w:firstLine="0"/>
              <w:jc w:val="right"/>
              <w:rPr>
                <w:sz w:val="24"/>
              </w:rPr>
            </w:pPr>
            <w:r w:rsidRPr="008C08BF">
              <w:rPr>
                <w:sz w:val="24"/>
              </w:rPr>
              <w:t>7</w:t>
            </w:r>
          </w:p>
        </w:tc>
      </w:tr>
      <w:tr w:rsidR="00123568" w:rsidRPr="00532377" w14:paraId="01F36C51" w14:textId="77777777">
        <w:tblPrEx>
          <w:tblCellMar>
            <w:top w:w="0" w:type="dxa"/>
            <w:bottom w:w="0" w:type="dxa"/>
          </w:tblCellMar>
        </w:tblPrEx>
        <w:tc>
          <w:tcPr>
            <w:tcW w:w="2659" w:type="dxa"/>
            <w:shd w:val="clear" w:color="auto" w:fill="FFFFFF"/>
            <w:vAlign w:val="center"/>
          </w:tcPr>
          <w:p w14:paraId="29010995" w14:textId="77777777" w:rsidR="00123568" w:rsidRPr="008C08BF" w:rsidRDefault="00123568" w:rsidP="00123568">
            <w:pPr>
              <w:ind w:firstLine="0"/>
              <w:jc w:val="both"/>
              <w:rPr>
                <w:sz w:val="24"/>
              </w:rPr>
            </w:pPr>
            <w:r w:rsidRPr="008C08BF">
              <w:rPr>
                <w:sz w:val="24"/>
              </w:rPr>
              <w:t>7</w:t>
            </w:r>
          </w:p>
        </w:tc>
        <w:tc>
          <w:tcPr>
            <w:tcW w:w="1155" w:type="dxa"/>
            <w:shd w:val="clear" w:color="auto" w:fill="FFFFFF"/>
            <w:vAlign w:val="center"/>
          </w:tcPr>
          <w:p w14:paraId="27D96CC0" w14:textId="77777777" w:rsidR="00123568" w:rsidRPr="008C08BF" w:rsidRDefault="00123568" w:rsidP="00123568">
            <w:pPr>
              <w:ind w:right="432" w:firstLine="0"/>
              <w:jc w:val="right"/>
              <w:rPr>
                <w:sz w:val="24"/>
              </w:rPr>
            </w:pPr>
            <w:r w:rsidRPr="008C08BF">
              <w:rPr>
                <w:sz w:val="24"/>
              </w:rPr>
              <w:t>1</w:t>
            </w:r>
          </w:p>
        </w:tc>
        <w:tc>
          <w:tcPr>
            <w:tcW w:w="1156" w:type="dxa"/>
            <w:shd w:val="clear" w:color="auto" w:fill="FFFFFF"/>
            <w:vAlign w:val="center"/>
          </w:tcPr>
          <w:p w14:paraId="5B2DD080" w14:textId="77777777" w:rsidR="00123568" w:rsidRPr="008C08BF" w:rsidRDefault="00123568" w:rsidP="00123568">
            <w:pPr>
              <w:ind w:right="432" w:firstLine="0"/>
              <w:jc w:val="right"/>
              <w:rPr>
                <w:sz w:val="24"/>
              </w:rPr>
            </w:pPr>
            <w:r w:rsidRPr="008C08BF">
              <w:rPr>
                <w:sz w:val="24"/>
              </w:rPr>
              <w:t>3</w:t>
            </w:r>
          </w:p>
        </w:tc>
        <w:tc>
          <w:tcPr>
            <w:tcW w:w="1156" w:type="dxa"/>
            <w:shd w:val="clear" w:color="auto" w:fill="FFFFFF"/>
            <w:vAlign w:val="center"/>
          </w:tcPr>
          <w:p w14:paraId="07A494AC" w14:textId="77777777" w:rsidR="00123568" w:rsidRPr="008C08BF" w:rsidRDefault="00123568" w:rsidP="00123568">
            <w:pPr>
              <w:ind w:right="432" w:firstLine="0"/>
              <w:jc w:val="right"/>
              <w:rPr>
                <w:sz w:val="24"/>
              </w:rPr>
            </w:pPr>
            <w:r w:rsidRPr="008C08BF">
              <w:rPr>
                <w:sz w:val="24"/>
              </w:rPr>
              <w:t>0</w:t>
            </w:r>
          </w:p>
        </w:tc>
        <w:tc>
          <w:tcPr>
            <w:tcW w:w="1155" w:type="dxa"/>
            <w:shd w:val="clear" w:color="auto" w:fill="FFFFFF"/>
            <w:vAlign w:val="center"/>
          </w:tcPr>
          <w:p w14:paraId="4FE8399D" w14:textId="77777777" w:rsidR="00123568" w:rsidRPr="008C08BF" w:rsidRDefault="00123568" w:rsidP="00123568">
            <w:pPr>
              <w:ind w:right="432" w:firstLine="0"/>
              <w:jc w:val="right"/>
              <w:rPr>
                <w:sz w:val="24"/>
              </w:rPr>
            </w:pPr>
            <w:r w:rsidRPr="008C08BF">
              <w:rPr>
                <w:sz w:val="24"/>
              </w:rPr>
              <w:t>0</w:t>
            </w:r>
          </w:p>
        </w:tc>
        <w:tc>
          <w:tcPr>
            <w:tcW w:w="1156" w:type="dxa"/>
            <w:shd w:val="clear" w:color="auto" w:fill="FFFFFF"/>
            <w:vAlign w:val="center"/>
          </w:tcPr>
          <w:p w14:paraId="1AF71F8B" w14:textId="77777777" w:rsidR="00123568" w:rsidRPr="008C08BF" w:rsidRDefault="00123568" w:rsidP="00123568">
            <w:pPr>
              <w:ind w:right="432" w:firstLine="0"/>
              <w:jc w:val="right"/>
              <w:rPr>
                <w:sz w:val="24"/>
              </w:rPr>
            </w:pPr>
            <w:r w:rsidRPr="008C08BF">
              <w:rPr>
                <w:sz w:val="24"/>
              </w:rPr>
              <w:t>1</w:t>
            </w:r>
          </w:p>
        </w:tc>
        <w:tc>
          <w:tcPr>
            <w:tcW w:w="1156" w:type="dxa"/>
            <w:gridSpan w:val="2"/>
            <w:shd w:val="clear" w:color="auto" w:fill="FFFFFF"/>
            <w:vAlign w:val="center"/>
          </w:tcPr>
          <w:p w14:paraId="1581D35E" w14:textId="77777777" w:rsidR="00123568" w:rsidRPr="008C08BF" w:rsidRDefault="00123568" w:rsidP="00123568">
            <w:pPr>
              <w:ind w:right="432" w:firstLine="0"/>
              <w:jc w:val="right"/>
              <w:rPr>
                <w:sz w:val="24"/>
              </w:rPr>
            </w:pPr>
            <w:r w:rsidRPr="008C08BF">
              <w:rPr>
                <w:sz w:val="24"/>
              </w:rPr>
              <w:t>0</w:t>
            </w:r>
          </w:p>
        </w:tc>
        <w:tc>
          <w:tcPr>
            <w:tcW w:w="1155" w:type="dxa"/>
            <w:shd w:val="clear" w:color="auto" w:fill="FFFFFF"/>
            <w:vAlign w:val="center"/>
          </w:tcPr>
          <w:p w14:paraId="309675A5" w14:textId="77777777" w:rsidR="00123568" w:rsidRPr="008C08BF" w:rsidRDefault="00123568" w:rsidP="00123568">
            <w:pPr>
              <w:ind w:right="432" w:firstLine="0"/>
              <w:jc w:val="right"/>
              <w:rPr>
                <w:sz w:val="24"/>
              </w:rPr>
            </w:pPr>
            <w:r w:rsidRPr="008C08BF">
              <w:rPr>
                <w:sz w:val="24"/>
              </w:rPr>
              <w:t>0</w:t>
            </w:r>
          </w:p>
        </w:tc>
        <w:tc>
          <w:tcPr>
            <w:tcW w:w="1156" w:type="dxa"/>
            <w:shd w:val="clear" w:color="auto" w:fill="FFFFFF"/>
            <w:vAlign w:val="center"/>
          </w:tcPr>
          <w:p w14:paraId="172C1323" w14:textId="77777777" w:rsidR="00123568" w:rsidRPr="008C08BF" w:rsidRDefault="00123568" w:rsidP="00123568">
            <w:pPr>
              <w:ind w:right="432" w:firstLine="0"/>
              <w:jc w:val="right"/>
              <w:rPr>
                <w:sz w:val="24"/>
              </w:rPr>
            </w:pPr>
            <w:r w:rsidRPr="008C08BF">
              <w:rPr>
                <w:sz w:val="24"/>
              </w:rPr>
              <w:t>0</w:t>
            </w:r>
          </w:p>
        </w:tc>
        <w:tc>
          <w:tcPr>
            <w:tcW w:w="1156" w:type="dxa"/>
            <w:shd w:val="clear" w:color="auto" w:fill="FFFFFF"/>
            <w:vAlign w:val="center"/>
          </w:tcPr>
          <w:p w14:paraId="10E6D12D" w14:textId="77777777" w:rsidR="00123568" w:rsidRPr="008C08BF" w:rsidRDefault="00123568" w:rsidP="00123568">
            <w:pPr>
              <w:ind w:right="432" w:firstLine="0"/>
              <w:jc w:val="right"/>
              <w:rPr>
                <w:sz w:val="24"/>
              </w:rPr>
            </w:pPr>
            <w:r w:rsidRPr="008C08BF">
              <w:rPr>
                <w:sz w:val="24"/>
              </w:rPr>
              <w:t>5</w:t>
            </w:r>
          </w:p>
        </w:tc>
      </w:tr>
      <w:tr w:rsidR="00123568" w:rsidRPr="00532377" w14:paraId="70BB6ECF" w14:textId="77777777">
        <w:tblPrEx>
          <w:tblCellMar>
            <w:top w:w="0" w:type="dxa"/>
            <w:bottom w:w="0" w:type="dxa"/>
          </w:tblCellMar>
        </w:tblPrEx>
        <w:tc>
          <w:tcPr>
            <w:tcW w:w="2659" w:type="dxa"/>
            <w:shd w:val="clear" w:color="auto" w:fill="FFFFFF"/>
            <w:vAlign w:val="center"/>
          </w:tcPr>
          <w:p w14:paraId="728EFF0B" w14:textId="77777777" w:rsidR="00123568" w:rsidRPr="008C08BF" w:rsidRDefault="00123568" w:rsidP="00123568">
            <w:pPr>
              <w:ind w:firstLine="0"/>
              <w:jc w:val="both"/>
              <w:rPr>
                <w:sz w:val="24"/>
              </w:rPr>
            </w:pPr>
            <w:r w:rsidRPr="008C08BF">
              <w:rPr>
                <w:sz w:val="24"/>
              </w:rPr>
              <w:t>8</w:t>
            </w:r>
          </w:p>
        </w:tc>
        <w:tc>
          <w:tcPr>
            <w:tcW w:w="1155" w:type="dxa"/>
            <w:shd w:val="clear" w:color="auto" w:fill="FFFFFF"/>
            <w:vAlign w:val="center"/>
          </w:tcPr>
          <w:p w14:paraId="72DB3BDC" w14:textId="77777777" w:rsidR="00123568" w:rsidRPr="008C08BF" w:rsidRDefault="00123568" w:rsidP="00123568">
            <w:pPr>
              <w:ind w:right="432" w:firstLine="0"/>
              <w:jc w:val="right"/>
              <w:rPr>
                <w:sz w:val="24"/>
              </w:rPr>
            </w:pPr>
            <w:r w:rsidRPr="008C08BF">
              <w:rPr>
                <w:sz w:val="24"/>
              </w:rPr>
              <w:t>0</w:t>
            </w:r>
          </w:p>
        </w:tc>
        <w:tc>
          <w:tcPr>
            <w:tcW w:w="1156" w:type="dxa"/>
            <w:shd w:val="clear" w:color="auto" w:fill="FFFFFF"/>
            <w:vAlign w:val="center"/>
          </w:tcPr>
          <w:p w14:paraId="5F946938" w14:textId="77777777" w:rsidR="00123568" w:rsidRPr="008C08BF" w:rsidRDefault="00123568" w:rsidP="00123568">
            <w:pPr>
              <w:ind w:right="432" w:firstLine="0"/>
              <w:jc w:val="right"/>
              <w:rPr>
                <w:sz w:val="24"/>
              </w:rPr>
            </w:pPr>
            <w:r w:rsidRPr="008C08BF">
              <w:rPr>
                <w:sz w:val="24"/>
              </w:rPr>
              <w:t>2</w:t>
            </w:r>
          </w:p>
        </w:tc>
        <w:tc>
          <w:tcPr>
            <w:tcW w:w="1156" w:type="dxa"/>
            <w:shd w:val="clear" w:color="auto" w:fill="FFFFFF"/>
            <w:vAlign w:val="center"/>
          </w:tcPr>
          <w:p w14:paraId="5B9584C0" w14:textId="77777777" w:rsidR="00123568" w:rsidRPr="008C08BF" w:rsidRDefault="00123568" w:rsidP="00123568">
            <w:pPr>
              <w:ind w:right="432" w:firstLine="0"/>
              <w:jc w:val="right"/>
              <w:rPr>
                <w:sz w:val="24"/>
              </w:rPr>
            </w:pPr>
            <w:r w:rsidRPr="008C08BF">
              <w:rPr>
                <w:sz w:val="24"/>
              </w:rPr>
              <w:t>0</w:t>
            </w:r>
          </w:p>
        </w:tc>
        <w:tc>
          <w:tcPr>
            <w:tcW w:w="1155" w:type="dxa"/>
            <w:shd w:val="clear" w:color="auto" w:fill="FFFFFF"/>
            <w:vAlign w:val="center"/>
          </w:tcPr>
          <w:p w14:paraId="121299D0" w14:textId="77777777" w:rsidR="00123568" w:rsidRPr="008C08BF" w:rsidRDefault="00123568" w:rsidP="00123568">
            <w:pPr>
              <w:ind w:right="432" w:firstLine="0"/>
              <w:jc w:val="right"/>
              <w:rPr>
                <w:sz w:val="24"/>
              </w:rPr>
            </w:pPr>
            <w:r w:rsidRPr="008C08BF">
              <w:rPr>
                <w:sz w:val="24"/>
              </w:rPr>
              <w:t>0</w:t>
            </w:r>
          </w:p>
        </w:tc>
        <w:tc>
          <w:tcPr>
            <w:tcW w:w="1156" w:type="dxa"/>
            <w:shd w:val="clear" w:color="auto" w:fill="FFFFFF"/>
            <w:vAlign w:val="center"/>
          </w:tcPr>
          <w:p w14:paraId="6EA36ECA" w14:textId="77777777" w:rsidR="00123568" w:rsidRPr="008C08BF" w:rsidRDefault="00123568" w:rsidP="00123568">
            <w:pPr>
              <w:ind w:right="432" w:firstLine="0"/>
              <w:jc w:val="right"/>
              <w:rPr>
                <w:sz w:val="24"/>
              </w:rPr>
            </w:pPr>
            <w:r w:rsidRPr="008C08BF">
              <w:rPr>
                <w:sz w:val="24"/>
              </w:rPr>
              <w:t>1</w:t>
            </w:r>
          </w:p>
        </w:tc>
        <w:tc>
          <w:tcPr>
            <w:tcW w:w="1156" w:type="dxa"/>
            <w:gridSpan w:val="2"/>
            <w:shd w:val="clear" w:color="auto" w:fill="FFFFFF"/>
            <w:vAlign w:val="center"/>
          </w:tcPr>
          <w:p w14:paraId="0EDE3E5C" w14:textId="77777777" w:rsidR="00123568" w:rsidRPr="008C08BF" w:rsidRDefault="00123568" w:rsidP="00123568">
            <w:pPr>
              <w:ind w:right="432" w:firstLine="0"/>
              <w:jc w:val="right"/>
              <w:rPr>
                <w:sz w:val="24"/>
              </w:rPr>
            </w:pPr>
            <w:r w:rsidRPr="008C08BF">
              <w:rPr>
                <w:sz w:val="24"/>
              </w:rPr>
              <w:t>0</w:t>
            </w:r>
          </w:p>
        </w:tc>
        <w:tc>
          <w:tcPr>
            <w:tcW w:w="1155" w:type="dxa"/>
            <w:shd w:val="clear" w:color="auto" w:fill="FFFFFF"/>
            <w:vAlign w:val="center"/>
          </w:tcPr>
          <w:p w14:paraId="7F0B1660" w14:textId="77777777" w:rsidR="00123568" w:rsidRPr="008C08BF" w:rsidRDefault="00123568" w:rsidP="00123568">
            <w:pPr>
              <w:ind w:right="432" w:firstLine="0"/>
              <w:jc w:val="right"/>
              <w:rPr>
                <w:sz w:val="24"/>
              </w:rPr>
            </w:pPr>
            <w:r w:rsidRPr="008C08BF">
              <w:rPr>
                <w:sz w:val="24"/>
              </w:rPr>
              <w:t>0</w:t>
            </w:r>
          </w:p>
        </w:tc>
        <w:tc>
          <w:tcPr>
            <w:tcW w:w="1156" w:type="dxa"/>
            <w:shd w:val="clear" w:color="auto" w:fill="FFFFFF"/>
            <w:vAlign w:val="center"/>
          </w:tcPr>
          <w:p w14:paraId="6766619A" w14:textId="77777777" w:rsidR="00123568" w:rsidRPr="008C08BF" w:rsidRDefault="00123568" w:rsidP="00123568">
            <w:pPr>
              <w:ind w:right="432" w:firstLine="0"/>
              <w:jc w:val="right"/>
              <w:rPr>
                <w:sz w:val="24"/>
              </w:rPr>
            </w:pPr>
            <w:r w:rsidRPr="008C08BF">
              <w:rPr>
                <w:sz w:val="24"/>
              </w:rPr>
              <w:t>0</w:t>
            </w:r>
          </w:p>
        </w:tc>
        <w:tc>
          <w:tcPr>
            <w:tcW w:w="1156" w:type="dxa"/>
            <w:shd w:val="clear" w:color="auto" w:fill="FFFFFF"/>
            <w:vAlign w:val="center"/>
          </w:tcPr>
          <w:p w14:paraId="5DBB2D08" w14:textId="77777777" w:rsidR="00123568" w:rsidRPr="008C08BF" w:rsidRDefault="00123568" w:rsidP="00123568">
            <w:pPr>
              <w:ind w:right="432" w:firstLine="0"/>
              <w:jc w:val="right"/>
              <w:rPr>
                <w:sz w:val="24"/>
              </w:rPr>
            </w:pPr>
            <w:r w:rsidRPr="008C08BF">
              <w:rPr>
                <w:sz w:val="24"/>
              </w:rPr>
              <w:t>3</w:t>
            </w:r>
          </w:p>
        </w:tc>
      </w:tr>
      <w:tr w:rsidR="00123568" w:rsidRPr="00532377" w14:paraId="5E2540E5" w14:textId="77777777">
        <w:tblPrEx>
          <w:tblCellMar>
            <w:top w:w="0" w:type="dxa"/>
            <w:bottom w:w="0" w:type="dxa"/>
          </w:tblCellMar>
        </w:tblPrEx>
        <w:tc>
          <w:tcPr>
            <w:tcW w:w="2659" w:type="dxa"/>
            <w:shd w:val="clear" w:color="auto" w:fill="FFFFFF"/>
            <w:vAlign w:val="center"/>
          </w:tcPr>
          <w:p w14:paraId="6196F269" w14:textId="77777777" w:rsidR="00123568" w:rsidRPr="008C08BF" w:rsidRDefault="00123568" w:rsidP="00123568">
            <w:pPr>
              <w:ind w:firstLine="0"/>
              <w:jc w:val="both"/>
              <w:rPr>
                <w:sz w:val="24"/>
              </w:rPr>
            </w:pPr>
            <w:r w:rsidRPr="008C08BF">
              <w:rPr>
                <w:sz w:val="24"/>
              </w:rPr>
              <w:t>9</w:t>
            </w:r>
          </w:p>
        </w:tc>
        <w:tc>
          <w:tcPr>
            <w:tcW w:w="1155" w:type="dxa"/>
            <w:shd w:val="clear" w:color="auto" w:fill="FFFFFF"/>
            <w:vAlign w:val="center"/>
          </w:tcPr>
          <w:p w14:paraId="76DE7FAE" w14:textId="77777777" w:rsidR="00123568" w:rsidRPr="008C08BF" w:rsidRDefault="00123568" w:rsidP="00123568">
            <w:pPr>
              <w:ind w:right="432" w:firstLine="0"/>
              <w:jc w:val="right"/>
              <w:rPr>
                <w:sz w:val="24"/>
              </w:rPr>
            </w:pPr>
            <w:r w:rsidRPr="008C08BF">
              <w:rPr>
                <w:sz w:val="24"/>
              </w:rPr>
              <w:t>0</w:t>
            </w:r>
          </w:p>
        </w:tc>
        <w:tc>
          <w:tcPr>
            <w:tcW w:w="1156" w:type="dxa"/>
            <w:shd w:val="clear" w:color="auto" w:fill="FFFFFF"/>
            <w:vAlign w:val="center"/>
          </w:tcPr>
          <w:p w14:paraId="50D538BC" w14:textId="77777777" w:rsidR="00123568" w:rsidRPr="008C08BF" w:rsidRDefault="00123568" w:rsidP="00123568">
            <w:pPr>
              <w:ind w:right="432" w:firstLine="0"/>
              <w:jc w:val="right"/>
              <w:rPr>
                <w:sz w:val="24"/>
              </w:rPr>
            </w:pPr>
            <w:r w:rsidRPr="008C08BF">
              <w:rPr>
                <w:sz w:val="24"/>
              </w:rPr>
              <w:t>1</w:t>
            </w:r>
          </w:p>
        </w:tc>
        <w:tc>
          <w:tcPr>
            <w:tcW w:w="1156" w:type="dxa"/>
            <w:shd w:val="clear" w:color="auto" w:fill="FFFFFF"/>
            <w:vAlign w:val="center"/>
          </w:tcPr>
          <w:p w14:paraId="1EEE6E2C" w14:textId="77777777" w:rsidR="00123568" w:rsidRPr="008C08BF" w:rsidRDefault="00123568" w:rsidP="00123568">
            <w:pPr>
              <w:ind w:right="432" w:firstLine="0"/>
              <w:jc w:val="right"/>
              <w:rPr>
                <w:sz w:val="24"/>
              </w:rPr>
            </w:pPr>
            <w:r w:rsidRPr="008C08BF">
              <w:rPr>
                <w:sz w:val="24"/>
              </w:rPr>
              <w:t>0</w:t>
            </w:r>
          </w:p>
        </w:tc>
        <w:tc>
          <w:tcPr>
            <w:tcW w:w="1155" w:type="dxa"/>
            <w:shd w:val="clear" w:color="auto" w:fill="FFFFFF"/>
            <w:vAlign w:val="center"/>
          </w:tcPr>
          <w:p w14:paraId="3C055AB6" w14:textId="77777777" w:rsidR="00123568" w:rsidRPr="008C08BF" w:rsidRDefault="00123568" w:rsidP="00123568">
            <w:pPr>
              <w:ind w:right="432" w:firstLine="0"/>
              <w:jc w:val="right"/>
              <w:rPr>
                <w:sz w:val="24"/>
              </w:rPr>
            </w:pPr>
            <w:r w:rsidRPr="008C08BF">
              <w:rPr>
                <w:sz w:val="24"/>
              </w:rPr>
              <w:t>0</w:t>
            </w:r>
          </w:p>
        </w:tc>
        <w:tc>
          <w:tcPr>
            <w:tcW w:w="1156" w:type="dxa"/>
            <w:shd w:val="clear" w:color="auto" w:fill="FFFFFF"/>
            <w:vAlign w:val="center"/>
          </w:tcPr>
          <w:p w14:paraId="3475D1F5" w14:textId="77777777" w:rsidR="00123568" w:rsidRPr="008C08BF" w:rsidRDefault="00123568" w:rsidP="00123568">
            <w:pPr>
              <w:ind w:right="432" w:firstLine="0"/>
              <w:jc w:val="right"/>
              <w:rPr>
                <w:sz w:val="24"/>
              </w:rPr>
            </w:pPr>
            <w:r w:rsidRPr="008C08BF">
              <w:rPr>
                <w:sz w:val="24"/>
              </w:rPr>
              <w:t>0</w:t>
            </w:r>
          </w:p>
        </w:tc>
        <w:tc>
          <w:tcPr>
            <w:tcW w:w="1156" w:type="dxa"/>
            <w:gridSpan w:val="2"/>
            <w:shd w:val="clear" w:color="auto" w:fill="FFFFFF"/>
            <w:vAlign w:val="center"/>
          </w:tcPr>
          <w:p w14:paraId="270475AD" w14:textId="77777777" w:rsidR="00123568" w:rsidRPr="008C08BF" w:rsidRDefault="00123568" w:rsidP="00123568">
            <w:pPr>
              <w:ind w:right="432" w:firstLine="0"/>
              <w:jc w:val="right"/>
              <w:rPr>
                <w:sz w:val="24"/>
              </w:rPr>
            </w:pPr>
            <w:r w:rsidRPr="008C08BF">
              <w:rPr>
                <w:sz w:val="24"/>
              </w:rPr>
              <w:t>0</w:t>
            </w:r>
          </w:p>
        </w:tc>
        <w:tc>
          <w:tcPr>
            <w:tcW w:w="1155" w:type="dxa"/>
            <w:shd w:val="clear" w:color="auto" w:fill="FFFFFF"/>
            <w:vAlign w:val="center"/>
          </w:tcPr>
          <w:p w14:paraId="7123473C" w14:textId="77777777" w:rsidR="00123568" w:rsidRPr="008C08BF" w:rsidRDefault="00123568" w:rsidP="00123568">
            <w:pPr>
              <w:ind w:right="432" w:firstLine="0"/>
              <w:jc w:val="right"/>
              <w:rPr>
                <w:sz w:val="24"/>
              </w:rPr>
            </w:pPr>
            <w:r w:rsidRPr="008C08BF">
              <w:rPr>
                <w:sz w:val="24"/>
              </w:rPr>
              <w:t>0</w:t>
            </w:r>
          </w:p>
        </w:tc>
        <w:tc>
          <w:tcPr>
            <w:tcW w:w="1156" w:type="dxa"/>
            <w:shd w:val="clear" w:color="auto" w:fill="FFFFFF"/>
            <w:vAlign w:val="center"/>
          </w:tcPr>
          <w:p w14:paraId="7170BD62" w14:textId="77777777" w:rsidR="00123568" w:rsidRPr="008C08BF" w:rsidRDefault="00123568" w:rsidP="00123568">
            <w:pPr>
              <w:ind w:right="432" w:firstLine="0"/>
              <w:jc w:val="right"/>
              <w:rPr>
                <w:sz w:val="24"/>
              </w:rPr>
            </w:pPr>
            <w:r w:rsidRPr="008C08BF">
              <w:rPr>
                <w:sz w:val="24"/>
              </w:rPr>
              <w:t>0</w:t>
            </w:r>
          </w:p>
        </w:tc>
        <w:tc>
          <w:tcPr>
            <w:tcW w:w="1156" w:type="dxa"/>
            <w:shd w:val="clear" w:color="auto" w:fill="FFFFFF"/>
            <w:vAlign w:val="center"/>
          </w:tcPr>
          <w:p w14:paraId="0D1E4AB9" w14:textId="77777777" w:rsidR="00123568" w:rsidRPr="008C08BF" w:rsidRDefault="00123568" w:rsidP="00123568">
            <w:pPr>
              <w:ind w:right="432" w:firstLine="0"/>
              <w:jc w:val="right"/>
              <w:rPr>
                <w:sz w:val="24"/>
              </w:rPr>
            </w:pPr>
            <w:r w:rsidRPr="008C08BF">
              <w:rPr>
                <w:sz w:val="24"/>
              </w:rPr>
              <w:t>1</w:t>
            </w:r>
          </w:p>
        </w:tc>
      </w:tr>
      <w:tr w:rsidR="00123568" w:rsidRPr="00532377" w14:paraId="0DDB098C" w14:textId="77777777">
        <w:tblPrEx>
          <w:tblCellMar>
            <w:top w:w="0" w:type="dxa"/>
            <w:bottom w:w="0" w:type="dxa"/>
          </w:tblCellMar>
        </w:tblPrEx>
        <w:tc>
          <w:tcPr>
            <w:tcW w:w="2659" w:type="dxa"/>
            <w:shd w:val="clear" w:color="auto" w:fill="FFFFFF"/>
            <w:vAlign w:val="center"/>
          </w:tcPr>
          <w:p w14:paraId="5637790A" w14:textId="77777777" w:rsidR="00123568" w:rsidRPr="008C08BF" w:rsidRDefault="00123568" w:rsidP="00123568">
            <w:pPr>
              <w:spacing w:before="60" w:after="60"/>
              <w:ind w:firstLine="0"/>
              <w:jc w:val="both"/>
              <w:rPr>
                <w:sz w:val="24"/>
              </w:rPr>
            </w:pPr>
            <w:r w:rsidRPr="008C08BF">
              <w:rPr>
                <w:sz w:val="24"/>
              </w:rPr>
              <w:t>10</w:t>
            </w:r>
          </w:p>
        </w:tc>
        <w:tc>
          <w:tcPr>
            <w:tcW w:w="1155" w:type="dxa"/>
            <w:shd w:val="clear" w:color="auto" w:fill="FFFFFF"/>
            <w:vAlign w:val="center"/>
          </w:tcPr>
          <w:p w14:paraId="292B6B65" w14:textId="77777777" w:rsidR="00123568" w:rsidRPr="008C08BF" w:rsidRDefault="00123568" w:rsidP="00123568">
            <w:pPr>
              <w:spacing w:before="60" w:after="60"/>
              <w:ind w:right="432" w:firstLine="0"/>
              <w:jc w:val="right"/>
              <w:rPr>
                <w:sz w:val="24"/>
              </w:rPr>
            </w:pPr>
            <w:r w:rsidRPr="008C08BF">
              <w:rPr>
                <w:sz w:val="24"/>
              </w:rPr>
              <w:t>0</w:t>
            </w:r>
          </w:p>
        </w:tc>
        <w:tc>
          <w:tcPr>
            <w:tcW w:w="1156" w:type="dxa"/>
            <w:shd w:val="clear" w:color="auto" w:fill="FFFFFF"/>
            <w:vAlign w:val="center"/>
          </w:tcPr>
          <w:p w14:paraId="01C3D7B7" w14:textId="77777777" w:rsidR="00123568" w:rsidRPr="008C08BF" w:rsidRDefault="00123568" w:rsidP="00123568">
            <w:pPr>
              <w:spacing w:before="60" w:after="60"/>
              <w:ind w:right="432" w:firstLine="0"/>
              <w:jc w:val="right"/>
              <w:rPr>
                <w:sz w:val="24"/>
              </w:rPr>
            </w:pPr>
            <w:r w:rsidRPr="008C08BF">
              <w:rPr>
                <w:sz w:val="24"/>
              </w:rPr>
              <w:t>1</w:t>
            </w:r>
          </w:p>
        </w:tc>
        <w:tc>
          <w:tcPr>
            <w:tcW w:w="1156" w:type="dxa"/>
            <w:shd w:val="clear" w:color="auto" w:fill="FFFFFF"/>
            <w:vAlign w:val="center"/>
          </w:tcPr>
          <w:p w14:paraId="513728AC" w14:textId="77777777" w:rsidR="00123568" w:rsidRPr="008C08BF" w:rsidRDefault="00123568" w:rsidP="00123568">
            <w:pPr>
              <w:spacing w:before="60" w:after="60"/>
              <w:ind w:right="432" w:firstLine="0"/>
              <w:jc w:val="right"/>
              <w:rPr>
                <w:sz w:val="24"/>
              </w:rPr>
            </w:pPr>
            <w:r w:rsidRPr="008C08BF">
              <w:rPr>
                <w:sz w:val="24"/>
              </w:rPr>
              <w:t>0</w:t>
            </w:r>
          </w:p>
        </w:tc>
        <w:tc>
          <w:tcPr>
            <w:tcW w:w="1155" w:type="dxa"/>
            <w:shd w:val="clear" w:color="auto" w:fill="FFFFFF"/>
            <w:vAlign w:val="center"/>
          </w:tcPr>
          <w:p w14:paraId="4C203A3C" w14:textId="77777777" w:rsidR="00123568" w:rsidRPr="008C08BF" w:rsidRDefault="00123568" w:rsidP="00123568">
            <w:pPr>
              <w:spacing w:before="60" w:after="60"/>
              <w:ind w:right="432" w:firstLine="0"/>
              <w:jc w:val="right"/>
              <w:rPr>
                <w:sz w:val="24"/>
              </w:rPr>
            </w:pPr>
            <w:r w:rsidRPr="008C08BF">
              <w:rPr>
                <w:sz w:val="24"/>
              </w:rPr>
              <w:t>0</w:t>
            </w:r>
          </w:p>
        </w:tc>
        <w:tc>
          <w:tcPr>
            <w:tcW w:w="1156" w:type="dxa"/>
            <w:shd w:val="clear" w:color="auto" w:fill="FFFFFF"/>
            <w:vAlign w:val="center"/>
          </w:tcPr>
          <w:p w14:paraId="0B66E1EC" w14:textId="77777777" w:rsidR="00123568" w:rsidRPr="008C08BF" w:rsidRDefault="00123568" w:rsidP="00123568">
            <w:pPr>
              <w:spacing w:before="60" w:after="60"/>
              <w:ind w:right="432" w:firstLine="0"/>
              <w:jc w:val="right"/>
              <w:rPr>
                <w:sz w:val="24"/>
              </w:rPr>
            </w:pPr>
            <w:r w:rsidRPr="008C08BF">
              <w:rPr>
                <w:sz w:val="24"/>
              </w:rPr>
              <w:t>0</w:t>
            </w:r>
          </w:p>
        </w:tc>
        <w:tc>
          <w:tcPr>
            <w:tcW w:w="1156" w:type="dxa"/>
            <w:gridSpan w:val="2"/>
            <w:shd w:val="clear" w:color="auto" w:fill="FFFFFF"/>
            <w:vAlign w:val="center"/>
          </w:tcPr>
          <w:p w14:paraId="04F5D136" w14:textId="77777777" w:rsidR="00123568" w:rsidRPr="008C08BF" w:rsidRDefault="00123568" w:rsidP="00123568">
            <w:pPr>
              <w:spacing w:before="60" w:after="60"/>
              <w:ind w:right="432" w:firstLine="0"/>
              <w:jc w:val="right"/>
              <w:rPr>
                <w:sz w:val="24"/>
              </w:rPr>
            </w:pPr>
            <w:r w:rsidRPr="008C08BF">
              <w:rPr>
                <w:sz w:val="24"/>
              </w:rPr>
              <w:t>0</w:t>
            </w:r>
          </w:p>
        </w:tc>
        <w:tc>
          <w:tcPr>
            <w:tcW w:w="1155" w:type="dxa"/>
            <w:shd w:val="clear" w:color="auto" w:fill="FFFFFF"/>
            <w:vAlign w:val="center"/>
          </w:tcPr>
          <w:p w14:paraId="6567BA1D" w14:textId="77777777" w:rsidR="00123568" w:rsidRPr="008C08BF" w:rsidRDefault="00123568" w:rsidP="00123568">
            <w:pPr>
              <w:spacing w:before="60" w:after="60"/>
              <w:ind w:right="432" w:firstLine="0"/>
              <w:jc w:val="right"/>
              <w:rPr>
                <w:sz w:val="24"/>
              </w:rPr>
            </w:pPr>
            <w:r w:rsidRPr="008C08BF">
              <w:rPr>
                <w:sz w:val="24"/>
              </w:rPr>
              <w:t>0</w:t>
            </w:r>
          </w:p>
        </w:tc>
        <w:tc>
          <w:tcPr>
            <w:tcW w:w="1156" w:type="dxa"/>
            <w:shd w:val="clear" w:color="auto" w:fill="FFFFFF"/>
            <w:vAlign w:val="center"/>
          </w:tcPr>
          <w:p w14:paraId="575BDEE6" w14:textId="77777777" w:rsidR="00123568" w:rsidRPr="008C08BF" w:rsidRDefault="00123568" w:rsidP="00123568">
            <w:pPr>
              <w:spacing w:before="60" w:after="60"/>
              <w:ind w:right="432" w:firstLine="0"/>
              <w:jc w:val="right"/>
              <w:rPr>
                <w:sz w:val="24"/>
              </w:rPr>
            </w:pPr>
            <w:r w:rsidRPr="008C08BF">
              <w:rPr>
                <w:sz w:val="24"/>
              </w:rPr>
              <w:t>0</w:t>
            </w:r>
          </w:p>
        </w:tc>
        <w:tc>
          <w:tcPr>
            <w:tcW w:w="1156" w:type="dxa"/>
            <w:shd w:val="clear" w:color="auto" w:fill="FFFFFF"/>
            <w:vAlign w:val="center"/>
          </w:tcPr>
          <w:p w14:paraId="7A82FAC3" w14:textId="77777777" w:rsidR="00123568" w:rsidRPr="008C08BF" w:rsidRDefault="00123568" w:rsidP="00123568">
            <w:pPr>
              <w:spacing w:before="60" w:after="60"/>
              <w:ind w:right="432" w:firstLine="0"/>
              <w:jc w:val="right"/>
              <w:rPr>
                <w:sz w:val="24"/>
              </w:rPr>
            </w:pPr>
            <w:r w:rsidRPr="008C08BF">
              <w:rPr>
                <w:sz w:val="24"/>
              </w:rPr>
              <w:t>1</w:t>
            </w:r>
          </w:p>
        </w:tc>
      </w:tr>
      <w:tr w:rsidR="00123568" w:rsidRPr="00532377" w14:paraId="3D7E1845" w14:textId="77777777">
        <w:tblPrEx>
          <w:tblCellMar>
            <w:top w:w="0" w:type="dxa"/>
            <w:bottom w:w="0" w:type="dxa"/>
          </w:tblCellMar>
        </w:tblPrEx>
        <w:tc>
          <w:tcPr>
            <w:tcW w:w="2659" w:type="dxa"/>
            <w:tcBorders>
              <w:top w:val="single" w:sz="4" w:space="0" w:color="auto"/>
            </w:tcBorders>
            <w:shd w:val="clear" w:color="auto" w:fill="FFFFFF"/>
          </w:tcPr>
          <w:p w14:paraId="2709F955" w14:textId="77777777" w:rsidR="00123568" w:rsidRPr="008C08BF" w:rsidRDefault="00123568" w:rsidP="00123568">
            <w:pPr>
              <w:spacing w:before="60" w:after="60"/>
              <w:ind w:firstLine="0"/>
              <w:jc w:val="both"/>
              <w:rPr>
                <w:sz w:val="24"/>
              </w:rPr>
            </w:pPr>
            <w:r w:rsidRPr="008C08BF">
              <w:rPr>
                <w:sz w:val="24"/>
              </w:rPr>
              <w:t>Nombre de fratries</w:t>
            </w:r>
          </w:p>
        </w:tc>
        <w:tc>
          <w:tcPr>
            <w:tcW w:w="1155" w:type="dxa"/>
            <w:tcBorders>
              <w:top w:val="single" w:sz="4" w:space="0" w:color="auto"/>
            </w:tcBorders>
            <w:shd w:val="clear" w:color="auto" w:fill="FFFFFF"/>
          </w:tcPr>
          <w:p w14:paraId="44AEF191" w14:textId="77777777" w:rsidR="00123568" w:rsidRPr="008C08BF" w:rsidRDefault="00123568" w:rsidP="00123568">
            <w:pPr>
              <w:spacing w:before="60" w:after="60"/>
              <w:ind w:right="432" w:firstLine="0"/>
              <w:jc w:val="right"/>
              <w:rPr>
                <w:sz w:val="24"/>
              </w:rPr>
            </w:pPr>
            <w:r w:rsidRPr="008C08BF">
              <w:rPr>
                <w:sz w:val="24"/>
              </w:rPr>
              <w:t>47</w:t>
            </w:r>
          </w:p>
        </w:tc>
        <w:tc>
          <w:tcPr>
            <w:tcW w:w="1156" w:type="dxa"/>
            <w:tcBorders>
              <w:top w:val="single" w:sz="4" w:space="0" w:color="auto"/>
            </w:tcBorders>
            <w:shd w:val="clear" w:color="auto" w:fill="FFFFFF"/>
          </w:tcPr>
          <w:p w14:paraId="067630A7" w14:textId="77777777" w:rsidR="00123568" w:rsidRPr="008C08BF" w:rsidRDefault="00123568" w:rsidP="00123568">
            <w:pPr>
              <w:spacing w:before="60" w:after="60"/>
              <w:ind w:right="432" w:firstLine="0"/>
              <w:jc w:val="right"/>
              <w:rPr>
                <w:sz w:val="24"/>
              </w:rPr>
            </w:pPr>
            <w:r w:rsidRPr="008C08BF">
              <w:rPr>
                <w:sz w:val="24"/>
              </w:rPr>
              <w:t>93</w:t>
            </w:r>
          </w:p>
        </w:tc>
        <w:tc>
          <w:tcPr>
            <w:tcW w:w="1156" w:type="dxa"/>
            <w:tcBorders>
              <w:top w:val="single" w:sz="4" w:space="0" w:color="auto"/>
            </w:tcBorders>
            <w:shd w:val="clear" w:color="auto" w:fill="FFFFFF"/>
          </w:tcPr>
          <w:p w14:paraId="7F353C7F" w14:textId="77777777" w:rsidR="00123568" w:rsidRPr="008C08BF" w:rsidRDefault="00123568" w:rsidP="00123568">
            <w:pPr>
              <w:spacing w:before="60" w:after="60"/>
              <w:ind w:right="432" w:firstLine="0"/>
              <w:jc w:val="right"/>
              <w:rPr>
                <w:sz w:val="24"/>
              </w:rPr>
            </w:pPr>
            <w:r w:rsidRPr="008C08BF">
              <w:rPr>
                <w:sz w:val="24"/>
              </w:rPr>
              <w:t>7</w:t>
            </w:r>
          </w:p>
        </w:tc>
        <w:tc>
          <w:tcPr>
            <w:tcW w:w="1155" w:type="dxa"/>
            <w:tcBorders>
              <w:top w:val="single" w:sz="4" w:space="0" w:color="auto"/>
            </w:tcBorders>
            <w:shd w:val="clear" w:color="auto" w:fill="FFFFFF"/>
          </w:tcPr>
          <w:p w14:paraId="385EDF6E" w14:textId="77777777" w:rsidR="00123568" w:rsidRPr="008C08BF" w:rsidRDefault="00123568" w:rsidP="00123568">
            <w:pPr>
              <w:spacing w:before="60" w:after="60"/>
              <w:ind w:right="432" w:firstLine="0"/>
              <w:jc w:val="right"/>
              <w:rPr>
                <w:sz w:val="24"/>
              </w:rPr>
            </w:pPr>
            <w:r w:rsidRPr="008C08BF">
              <w:rPr>
                <w:sz w:val="24"/>
              </w:rPr>
              <w:t>56</w:t>
            </w:r>
          </w:p>
        </w:tc>
        <w:tc>
          <w:tcPr>
            <w:tcW w:w="1156" w:type="dxa"/>
            <w:tcBorders>
              <w:top w:val="single" w:sz="4" w:space="0" w:color="auto"/>
            </w:tcBorders>
            <w:shd w:val="clear" w:color="auto" w:fill="FFFFFF"/>
          </w:tcPr>
          <w:p w14:paraId="2AAE4C37" w14:textId="77777777" w:rsidR="00123568" w:rsidRPr="008C08BF" w:rsidRDefault="00123568" w:rsidP="00123568">
            <w:pPr>
              <w:spacing w:before="60" w:after="60"/>
              <w:ind w:right="432" w:firstLine="0"/>
              <w:jc w:val="right"/>
              <w:rPr>
                <w:sz w:val="24"/>
              </w:rPr>
            </w:pPr>
            <w:r w:rsidRPr="008C08BF">
              <w:rPr>
                <w:sz w:val="24"/>
              </w:rPr>
              <w:t>6</w:t>
            </w:r>
          </w:p>
        </w:tc>
        <w:tc>
          <w:tcPr>
            <w:tcW w:w="1156" w:type="dxa"/>
            <w:gridSpan w:val="2"/>
            <w:tcBorders>
              <w:top w:val="single" w:sz="4" w:space="0" w:color="auto"/>
            </w:tcBorders>
            <w:shd w:val="clear" w:color="auto" w:fill="FFFFFF"/>
          </w:tcPr>
          <w:p w14:paraId="7BAE97DE" w14:textId="77777777" w:rsidR="00123568" w:rsidRPr="008C08BF" w:rsidRDefault="00123568" w:rsidP="00123568">
            <w:pPr>
              <w:spacing w:before="60" w:after="60"/>
              <w:ind w:right="432" w:firstLine="0"/>
              <w:jc w:val="right"/>
              <w:rPr>
                <w:sz w:val="24"/>
              </w:rPr>
            </w:pPr>
            <w:r w:rsidRPr="008C08BF">
              <w:rPr>
                <w:sz w:val="24"/>
              </w:rPr>
              <w:t>1</w:t>
            </w:r>
          </w:p>
        </w:tc>
        <w:tc>
          <w:tcPr>
            <w:tcW w:w="1155" w:type="dxa"/>
            <w:tcBorders>
              <w:top w:val="single" w:sz="4" w:space="0" w:color="auto"/>
            </w:tcBorders>
            <w:shd w:val="clear" w:color="auto" w:fill="FFFFFF"/>
          </w:tcPr>
          <w:p w14:paraId="74052132" w14:textId="77777777" w:rsidR="00123568" w:rsidRPr="008C08BF" w:rsidRDefault="00123568" w:rsidP="00123568">
            <w:pPr>
              <w:spacing w:before="60" w:after="60"/>
              <w:ind w:right="432" w:firstLine="0"/>
              <w:jc w:val="right"/>
              <w:rPr>
                <w:sz w:val="24"/>
              </w:rPr>
            </w:pPr>
            <w:r w:rsidRPr="008C08BF">
              <w:rPr>
                <w:sz w:val="24"/>
              </w:rPr>
              <w:t>5</w:t>
            </w:r>
          </w:p>
        </w:tc>
        <w:tc>
          <w:tcPr>
            <w:tcW w:w="1156" w:type="dxa"/>
            <w:tcBorders>
              <w:top w:val="single" w:sz="4" w:space="0" w:color="auto"/>
            </w:tcBorders>
            <w:shd w:val="clear" w:color="auto" w:fill="FFFFFF"/>
          </w:tcPr>
          <w:p w14:paraId="03D77D9E" w14:textId="77777777" w:rsidR="00123568" w:rsidRPr="008C08BF" w:rsidRDefault="00123568" w:rsidP="00123568">
            <w:pPr>
              <w:spacing w:before="60" w:after="60"/>
              <w:ind w:right="432" w:firstLine="0"/>
              <w:jc w:val="right"/>
              <w:rPr>
                <w:sz w:val="24"/>
              </w:rPr>
            </w:pPr>
            <w:r w:rsidRPr="008C08BF">
              <w:rPr>
                <w:sz w:val="24"/>
              </w:rPr>
              <w:t>11</w:t>
            </w:r>
          </w:p>
        </w:tc>
        <w:tc>
          <w:tcPr>
            <w:tcW w:w="1156" w:type="dxa"/>
            <w:tcBorders>
              <w:top w:val="single" w:sz="4" w:space="0" w:color="auto"/>
            </w:tcBorders>
            <w:shd w:val="clear" w:color="auto" w:fill="FFFFFF"/>
          </w:tcPr>
          <w:p w14:paraId="7CFAD303" w14:textId="77777777" w:rsidR="00123568" w:rsidRPr="008C08BF" w:rsidRDefault="00123568" w:rsidP="00123568">
            <w:pPr>
              <w:spacing w:before="60" w:after="60"/>
              <w:ind w:right="432" w:firstLine="0"/>
              <w:jc w:val="right"/>
              <w:rPr>
                <w:sz w:val="24"/>
              </w:rPr>
            </w:pPr>
            <w:r w:rsidRPr="008C08BF">
              <w:rPr>
                <w:sz w:val="24"/>
              </w:rPr>
              <w:t>226</w:t>
            </w:r>
          </w:p>
        </w:tc>
      </w:tr>
      <w:tr w:rsidR="00123568" w:rsidRPr="00532377" w14:paraId="3BCB2DA0" w14:textId="77777777">
        <w:tblPrEx>
          <w:tblCellMar>
            <w:top w:w="0" w:type="dxa"/>
            <w:bottom w:w="0" w:type="dxa"/>
          </w:tblCellMar>
        </w:tblPrEx>
        <w:tc>
          <w:tcPr>
            <w:tcW w:w="2659" w:type="dxa"/>
            <w:tcBorders>
              <w:top w:val="single" w:sz="4" w:space="0" w:color="auto"/>
              <w:bottom w:val="single" w:sz="4" w:space="0" w:color="auto"/>
            </w:tcBorders>
            <w:shd w:val="clear" w:color="auto" w:fill="FFFFFF"/>
          </w:tcPr>
          <w:p w14:paraId="2975E469" w14:textId="77777777" w:rsidR="00123568" w:rsidRPr="008C08BF" w:rsidRDefault="00123568" w:rsidP="00123568">
            <w:pPr>
              <w:spacing w:before="60" w:after="60"/>
              <w:ind w:firstLine="0"/>
              <w:jc w:val="both"/>
              <w:rPr>
                <w:sz w:val="24"/>
              </w:rPr>
            </w:pPr>
            <w:r w:rsidRPr="008C08BF">
              <w:rPr>
                <w:sz w:val="24"/>
              </w:rPr>
              <w:t>Nombre de fondateurs</w:t>
            </w:r>
          </w:p>
        </w:tc>
        <w:tc>
          <w:tcPr>
            <w:tcW w:w="1155" w:type="dxa"/>
            <w:tcBorders>
              <w:top w:val="single" w:sz="4" w:space="0" w:color="auto"/>
              <w:bottom w:val="single" w:sz="4" w:space="0" w:color="auto"/>
            </w:tcBorders>
            <w:shd w:val="clear" w:color="auto" w:fill="FFFFFF"/>
          </w:tcPr>
          <w:p w14:paraId="2AC865B7" w14:textId="77777777" w:rsidR="00123568" w:rsidRPr="008C08BF" w:rsidRDefault="00123568" w:rsidP="00123568">
            <w:pPr>
              <w:spacing w:before="60" w:after="60"/>
              <w:ind w:right="432" w:firstLine="0"/>
              <w:jc w:val="right"/>
              <w:rPr>
                <w:sz w:val="24"/>
              </w:rPr>
            </w:pPr>
            <w:r w:rsidRPr="008C08BF">
              <w:rPr>
                <w:sz w:val="24"/>
              </w:rPr>
              <w:t>149</w:t>
            </w:r>
          </w:p>
        </w:tc>
        <w:tc>
          <w:tcPr>
            <w:tcW w:w="1156" w:type="dxa"/>
            <w:tcBorders>
              <w:top w:val="single" w:sz="4" w:space="0" w:color="auto"/>
              <w:bottom w:val="single" w:sz="4" w:space="0" w:color="auto"/>
            </w:tcBorders>
            <w:shd w:val="clear" w:color="auto" w:fill="FFFFFF"/>
          </w:tcPr>
          <w:p w14:paraId="64F2E197" w14:textId="77777777" w:rsidR="00123568" w:rsidRPr="008C08BF" w:rsidRDefault="00123568" w:rsidP="00123568">
            <w:pPr>
              <w:spacing w:before="60" w:after="60"/>
              <w:ind w:right="432" w:firstLine="0"/>
              <w:jc w:val="right"/>
              <w:rPr>
                <w:sz w:val="24"/>
              </w:rPr>
            </w:pPr>
            <w:r w:rsidRPr="008C08BF">
              <w:rPr>
                <w:sz w:val="24"/>
              </w:rPr>
              <w:t>312</w:t>
            </w:r>
          </w:p>
        </w:tc>
        <w:tc>
          <w:tcPr>
            <w:tcW w:w="1156" w:type="dxa"/>
            <w:tcBorders>
              <w:top w:val="single" w:sz="4" w:space="0" w:color="auto"/>
              <w:bottom w:val="single" w:sz="4" w:space="0" w:color="auto"/>
            </w:tcBorders>
            <w:shd w:val="clear" w:color="auto" w:fill="FFFFFF"/>
          </w:tcPr>
          <w:p w14:paraId="54C53BF7" w14:textId="77777777" w:rsidR="00123568" w:rsidRPr="008C08BF" w:rsidRDefault="00123568" w:rsidP="00123568">
            <w:pPr>
              <w:spacing w:before="60" w:after="60"/>
              <w:ind w:right="432" w:firstLine="0"/>
              <w:jc w:val="right"/>
              <w:rPr>
                <w:sz w:val="24"/>
              </w:rPr>
            </w:pPr>
            <w:r w:rsidRPr="008C08BF">
              <w:rPr>
                <w:sz w:val="24"/>
              </w:rPr>
              <w:t>14</w:t>
            </w:r>
          </w:p>
        </w:tc>
        <w:tc>
          <w:tcPr>
            <w:tcW w:w="1155" w:type="dxa"/>
            <w:tcBorders>
              <w:top w:val="single" w:sz="4" w:space="0" w:color="auto"/>
              <w:bottom w:val="single" w:sz="4" w:space="0" w:color="auto"/>
            </w:tcBorders>
            <w:shd w:val="clear" w:color="auto" w:fill="FFFFFF"/>
          </w:tcPr>
          <w:p w14:paraId="2D9A51F7" w14:textId="77777777" w:rsidR="00123568" w:rsidRPr="008C08BF" w:rsidRDefault="00123568" w:rsidP="00123568">
            <w:pPr>
              <w:spacing w:before="60" w:after="60"/>
              <w:ind w:right="432" w:firstLine="0"/>
              <w:jc w:val="right"/>
              <w:rPr>
                <w:sz w:val="24"/>
              </w:rPr>
            </w:pPr>
            <w:r w:rsidRPr="008C08BF">
              <w:rPr>
                <w:sz w:val="24"/>
              </w:rPr>
              <w:t>141</w:t>
            </w:r>
          </w:p>
        </w:tc>
        <w:tc>
          <w:tcPr>
            <w:tcW w:w="1156" w:type="dxa"/>
            <w:tcBorders>
              <w:top w:val="single" w:sz="4" w:space="0" w:color="auto"/>
              <w:bottom w:val="single" w:sz="4" w:space="0" w:color="auto"/>
            </w:tcBorders>
            <w:shd w:val="clear" w:color="auto" w:fill="FFFFFF"/>
          </w:tcPr>
          <w:p w14:paraId="14474567" w14:textId="77777777" w:rsidR="00123568" w:rsidRPr="008C08BF" w:rsidRDefault="00123568" w:rsidP="00123568">
            <w:pPr>
              <w:spacing w:before="60" w:after="60"/>
              <w:ind w:right="432" w:firstLine="0"/>
              <w:jc w:val="right"/>
              <w:rPr>
                <w:sz w:val="24"/>
              </w:rPr>
            </w:pPr>
            <w:r w:rsidRPr="008C08BF">
              <w:rPr>
                <w:sz w:val="24"/>
              </w:rPr>
              <w:t>31</w:t>
            </w:r>
          </w:p>
        </w:tc>
        <w:tc>
          <w:tcPr>
            <w:tcW w:w="1156" w:type="dxa"/>
            <w:gridSpan w:val="2"/>
            <w:tcBorders>
              <w:top w:val="single" w:sz="4" w:space="0" w:color="auto"/>
              <w:bottom w:val="single" w:sz="4" w:space="0" w:color="auto"/>
            </w:tcBorders>
            <w:shd w:val="clear" w:color="auto" w:fill="FFFFFF"/>
          </w:tcPr>
          <w:p w14:paraId="0D3E3DA3" w14:textId="77777777" w:rsidR="00123568" w:rsidRPr="008C08BF" w:rsidRDefault="00123568" w:rsidP="00123568">
            <w:pPr>
              <w:spacing w:before="60" w:after="60"/>
              <w:ind w:right="432" w:firstLine="0"/>
              <w:jc w:val="right"/>
              <w:rPr>
                <w:sz w:val="24"/>
              </w:rPr>
            </w:pPr>
            <w:r w:rsidRPr="008C08BF">
              <w:rPr>
                <w:sz w:val="24"/>
              </w:rPr>
              <w:t>2</w:t>
            </w:r>
          </w:p>
        </w:tc>
        <w:tc>
          <w:tcPr>
            <w:tcW w:w="1155" w:type="dxa"/>
            <w:tcBorders>
              <w:top w:val="single" w:sz="4" w:space="0" w:color="auto"/>
              <w:bottom w:val="single" w:sz="4" w:space="0" w:color="auto"/>
            </w:tcBorders>
            <w:shd w:val="clear" w:color="auto" w:fill="FFFFFF"/>
          </w:tcPr>
          <w:p w14:paraId="27CF590D" w14:textId="77777777" w:rsidR="00123568" w:rsidRPr="008C08BF" w:rsidRDefault="00123568" w:rsidP="00123568">
            <w:pPr>
              <w:spacing w:before="60" w:after="60"/>
              <w:ind w:right="432" w:firstLine="0"/>
              <w:jc w:val="right"/>
              <w:rPr>
                <w:sz w:val="24"/>
              </w:rPr>
            </w:pPr>
            <w:r w:rsidRPr="008C08BF">
              <w:rPr>
                <w:sz w:val="24"/>
              </w:rPr>
              <w:t>18</w:t>
            </w:r>
          </w:p>
        </w:tc>
        <w:tc>
          <w:tcPr>
            <w:tcW w:w="1156" w:type="dxa"/>
            <w:tcBorders>
              <w:top w:val="single" w:sz="4" w:space="0" w:color="auto"/>
              <w:bottom w:val="single" w:sz="4" w:space="0" w:color="auto"/>
            </w:tcBorders>
            <w:shd w:val="clear" w:color="auto" w:fill="FFFFFF"/>
          </w:tcPr>
          <w:p w14:paraId="58982276" w14:textId="77777777" w:rsidR="00123568" w:rsidRPr="008C08BF" w:rsidRDefault="00123568" w:rsidP="00123568">
            <w:pPr>
              <w:spacing w:before="60" w:after="60"/>
              <w:ind w:right="432" w:firstLine="0"/>
              <w:jc w:val="right"/>
              <w:rPr>
                <w:sz w:val="24"/>
              </w:rPr>
            </w:pPr>
            <w:r w:rsidRPr="008C08BF">
              <w:rPr>
                <w:sz w:val="24"/>
              </w:rPr>
              <w:t>26</w:t>
            </w:r>
          </w:p>
        </w:tc>
        <w:tc>
          <w:tcPr>
            <w:tcW w:w="1156" w:type="dxa"/>
            <w:tcBorders>
              <w:top w:val="single" w:sz="4" w:space="0" w:color="auto"/>
              <w:bottom w:val="single" w:sz="4" w:space="0" w:color="auto"/>
            </w:tcBorders>
            <w:shd w:val="clear" w:color="auto" w:fill="FFFFFF"/>
          </w:tcPr>
          <w:p w14:paraId="5F6EE16E" w14:textId="77777777" w:rsidR="00123568" w:rsidRPr="008C08BF" w:rsidRDefault="00123568" w:rsidP="00123568">
            <w:pPr>
              <w:spacing w:before="60" w:after="60"/>
              <w:ind w:right="432" w:firstLine="0"/>
              <w:jc w:val="right"/>
              <w:rPr>
                <w:sz w:val="24"/>
              </w:rPr>
            </w:pPr>
            <w:r w:rsidRPr="008C08BF">
              <w:rPr>
                <w:sz w:val="24"/>
              </w:rPr>
              <w:t>693</w:t>
            </w:r>
          </w:p>
        </w:tc>
      </w:tr>
    </w:tbl>
    <w:p w14:paraId="7CA225D8" w14:textId="77777777" w:rsidR="00123568" w:rsidRDefault="00123568" w:rsidP="00123568"/>
    <w:p w14:paraId="7392BDAF" w14:textId="77777777" w:rsidR="00123568" w:rsidRDefault="00123568" w:rsidP="00123568">
      <w:pPr>
        <w:pStyle w:val="p"/>
      </w:pPr>
      <w:r>
        <w:br w:type="page"/>
      </w:r>
      <w:r>
        <w:lastRenderedPageBreak/>
        <w:t>[55]</w:t>
      </w:r>
    </w:p>
    <w:p w14:paraId="5F83EA45" w14:textId="77777777" w:rsidR="00123568" w:rsidRDefault="00123568" w:rsidP="00123568">
      <w:pPr>
        <w:spacing w:before="120" w:after="120"/>
        <w:jc w:val="both"/>
      </w:pPr>
    </w:p>
    <w:p w14:paraId="62BF311B" w14:textId="77777777" w:rsidR="00123568" w:rsidRDefault="00123568" w:rsidP="00123568">
      <w:pPr>
        <w:pStyle w:val="figtitre"/>
      </w:pPr>
      <w:r w:rsidRPr="00532377">
        <w:t>Tableau 3.</w:t>
      </w:r>
      <w:r>
        <w:t>4.</w:t>
      </w:r>
    </w:p>
    <w:p w14:paraId="5BCBC30E" w14:textId="77777777" w:rsidR="00123568" w:rsidRPr="00532377" w:rsidRDefault="00123568" w:rsidP="00123568">
      <w:pPr>
        <w:pStyle w:val="figtitrest"/>
      </w:pPr>
      <w:r w:rsidRPr="00532377">
        <w:t>Répartition des 93 fratries d’origine canadienne-française</w:t>
      </w:r>
      <w:r>
        <w:br/>
      </w:r>
      <w:r w:rsidRPr="00532377">
        <w:t>selon leur taille et la région de mariage de leurs parents</w:t>
      </w:r>
    </w:p>
    <w:tbl>
      <w:tblPr>
        <w:tblOverlap w:val="never"/>
        <w:tblW w:w="13254" w:type="dxa"/>
        <w:tblLayout w:type="fixed"/>
        <w:tblCellMar>
          <w:left w:w="10" w:type="dxa"/>
          <w:right w:w="10" w:type="dxa"/>
        </w:tblCellMar>
        <w:tblLook w:val="04A0" w:firstRow="1" w:lastRow="0" w:firstColumn="1" w:lastColumn="0" w:noHBand="0" w:noVBand="1"/>
      </w:tblPr>
      <w:tblGrid>
        <w:gridCol w:w="2134"/>
        <w:gridCol w:w="1305"/>
        <w:gridCol w:w="1119"/>
        <w:gridCol w:w="1190"/>
        <w:gridCol w:w="1030"/>
        <w:gridCol w:w="938"/>
        <w:gridCol w:w="1049"/>
        <w:gridCol w:w="1273"/>
        <w:gridCol w:w="1199"/>
        <w:gridCol w:w="1167"/>
        <w:gridCol w:w="850"/>
      </w:tblGrid>
      <w:tr w:rsidR="00123568" w:rsidRPr="00C02BA4" w14:paraId="69DA3007" w14:textId="77777777">
        <w:tblPrEx>
          <w:tblCellMar>
            <w:top w:w="0" w:type="dxa"/>
            <w:bottom w:w="0" w:type="dxa"/>
          </w:tblCellMar>
        </w:tblPrEx>
        <w:tc>
          <w:tcPr>
            <w:tcW w:w="2134" w:type="dxa"/>
            <w:vMerge w:val="restart"/>
            <w:tcBorders>
              <w:top w:val="single" w:sz="4" w:space="0" w:color="auto"/>
            </w:tcBorders>
            <w:shd w:val="clear" w:color="auto" w:fill="EEECE1"/>
            <w:vAlign w:val="center"/>
          </w:tcPr>
          <w:p w14:paraId="3306DFA8" w14:textId="77777777" w:rsidR="00123568" w:rsidRPr="00C02BA4" w:rsidRDefault="00123568" w:rsidP="00123568">
            <w:pPr>
              <w:spacing w:before="60" w:after="60"/>
              <w:ind w:left="180" w:firstLine="0"/>
              <w:jc w:val="both"/>
              <w:rPr>
                <w:sz w:val="24"/>
              </w:rPr>
            </w:pPr>
            <w:r w:rsidRPr="00C02BA4">
              <w:rPr>
                <w:sz w:val="24"/>
              </w:rPr>
              <w:t>Taille de la fratrie</w:t>
            </w:r>
          </w:p>
        </w:tc>
        <w:tc>
          <w:tcPr>
            <w:tcW w:w="10269" w:type="dxa"/>
            <w:gridSpan w:val="9"/>
            <w:tcBorders>
              <w:top w:val="single" w:sz="4" w:space="0" w:color="auto"/>
            </w:tcBorders>
            <w:shd w:val="clear" w:color="auto" w:fill="EEECE1"/>
            <w:vAlign w:val="center"/>
          </w:tcPr>
          <w:p w14:paraId="29BEF544" w14:textId="77777777" w:rsidR="00123568" w:rsidRPr="00C02BA4" w:rsidRDefault="00123568" w:rsidP="00123568">
            <w:pPr>
              <w:spacing w:before="60" w:after="60"/>
              <w:ind w:firstLine="0"/>
              <w:jc w:val="center"/>
              <w:rPr>
                <w:sz w:val="24"/>
              </w:rPr>
            </w:pPr>
            <w:r w:rsidRPr="00C02BA4">
              <w:rPr>
                <w:sz w:val="24"/>
              </w:rPr>
              <w:t>Région de mariages de parents</w:t>
            </w:r>
          </w:p>
        </w:tc>
        <w:tc>
          <w:tcPr>
            <w:tcW w:w="850" w:type="dxa"/>
            <w:vMerge w:val="restart"/>
            <w:tcBorders>
              <w:top w:val="single" w:sz="4" w:space="0" w:color="auto"/>
            </w:tcBorders>
            <w:shd w:val="clear" w:color="auto" w:fill="EEECE1"/>
            <w:vAlign w:val="center"/>
          </w:tcPr>
          <w:p w14:paraId="1DD40540" w14:textId="77777777" w:rsidR="00123568" w:rsidRPr="00C02BA4" w:rsidRDefault="00123568" w:rsidP="00123568">
            <w:pPr>
              <w:spacing w:before="60" w:after="60"/>
              <w:ind w:firstLine="0"/>
              <w:jc w:val="center"/>
              <w:rPr>
                <w:sz w:val="24"/>
              </w:rPr>
            </w:pPr>
            <w:r w:rsidRPr="00C02BA4">
              <w:rPr>
                <w:sz w:val="24"/>
              </w:rPr>
              <w:t>Total</w:t>
            </w:r>
          </w:p>
        </w:tc>
      </w:tr>
      <w:tr w:rsidR="00123568" w:rsidRPr="00C02BA4" w14:paraId="509DE9C0" w14:textId="77777777">
        <w:tblPrEx>
          <w:tblCellMar>
            <w:top w:w="0" w:type="dxa"/>
            <w:bottom w:w="0" w:type="dxa"/>
          </w:tblCellMar>
        </w:tblPrEx>
        <w:trPr>
          <w:cantSplit/>
          <w:trHeight w:val="1556"/>
        </w:trPr>
        <w:tc>
          <w:tcPr>
            <w:tcW w:w="2134" w:type="dxa"/>
            <w:vMerge/>
            <w:shd w:val="clear" w:color="auto" w:fill="EEECE1"/>
            <w:vAlign w:val="bottom"/>
          </w:tcPr>
          <w:p w14:paraId="72717D31" w14:textId="77777777" w:rsidR="00123568" w:rsidRPr="00C02BA4" w:rsidRDefault="00123568" w:rsidP="00123568">
            <w:pPr>
              <w:spacing w:before="60" w:after="60"/>
              <w:ind w:left="180" w:firstLine="0"/>
              <w:jc w:val="both"/>
              <w:rPr>
                <w:sz w:val="24"/>
              </w:rPr>
            </w:pPr>
          </w:p>
        </w:tc>
        <w:tc>
          <w:tcPr>
            <w:tcW w:w="1305" w:type="dxa"/>
            <w:tcBorders>
              <w:top w:val="single" w:sz="4" w:space="0" w:color="auto"/>
            </w:tcBorders>
            <w:shd w:val="clear" w:color="auto" w:fill="EEECE1"/>
            <w:textDirection w:val="btLr"/>
            <w:vAlign w:val="center"/>
          </w:tcPr>
          <w:p w14:paraId="06DCBC49" w14:textId="77777777" w:rsidR="00123568" w:rsidRPr="00C02BA4" w:rsidRDefault="00123568" w:rsidP="00123568">
            <w:pPr>
              <w:spacing w:before="60" w:after="60"/>
              <w:ind w:left="113" w:right="113" w:firstLine="0"/>
              <w:rPr>
                <w:sz w:val="24"/>
              </w:rPr>
            </w:pPr>
            <w:r w:rsidRPr="00C02BA4">
              <w:rPr>
                <w:sz w:val="24"/>
              </w:rPr>
              <w:t>Lanaudière</w:t>
            </w:r>
          </w:p>
        </w:tc>
        <w:tc>
          <w:tcPr>
            <w:tcW w:w="1119" w:type="dxa"/>
            <w:tcBorders>
              <w:top w:val="single" w:sz="4" w:space="0" w:color="auto"/>
            </w:tcBorders>
            <w:shd w:val="clear" w:color="auto" w:fill="EEECE1"/>
            <w:textDirection w:val="btLr"/>
            <w:vAlign w:val="center"/>
          </w:tcPr>
          <w:p w14:paraId="5D2FFD2E" w14:textId="77777777" w:rsidR="00123568" w:rsidRPr="00C02BA4" w:rsidRDefault="00123568" w:rsidP="00123568">
            <w:pPr>
              <w:spacing w:before="60" w:after="60"/>
              <w:ind w:left="113" w:right="113" w:firstLine="0"/>
              <w:rPr>
                <w:sz w:val="24"/>
              </w:rPr>
            </w:pPr>
            <w:r w:rsidRPr="00C02BA4">
              <w:rPr>
                <w:sz w:val="24"/>
              </w:rPr>
              <w:t>Québec</w:t>
            </w:r>
            <w:r>
              <w:rPr>
                <w:sz w:val="24"/>
              </w:rPr>
              <w:t xml:space="preserve"> </w:t>
            </w:r>
            <w:r w:rsidRPr="00C02BA4">
              <w:rPr>
                <w:color w:val="FF0000"/>
                <w:sz w:val="24"/>
              </w:rPr>
              <w:t>*</w:t>
            </w:r>
          </w:p>
        </w:tc>
        <w:tc>
          <w:tcPr>
            <w:tcW w:w="1190" w:type="dxa"/>
            <w:tcBorders>
              <w:top w:val="single" w:sz="4" w:space="0" w:color="auto"/>
            </w:tcBorders>
            <w:shd w:val="clear" w:color="auto" w:fill="EEECE1"/>
            <w:textDirection w:val="btLr"/>
            <w:vAlign w:val="center"/>
          </w:tcPr>
          <w:p w14:paraId="1510C48D" w14:textId="77777777" w:rsidR="00123568" w:rsidRPr="00C02BA4" w:rsidRDefault="00123568" w:rsidP="00123568">
            <w:pPr>
              <w:spacing w:before="60" w:after="60"/>
              <w:ind w:left="113" w:right="113" w:firstLine="0"/>
              <w:rPr>
                <w:sz w:val="24"/>
              </w:rPr>
            </w:pPr>
            <w:r w:rsidRPr="00C02BA4">
              <w:rPr>
                <w:sz w:val="24"/>
              </w:rPr>
              <w:t>Région de Québec</w:t>
            </w:r>
          </w:p>
        </w:tc>
        <w:tc>
          <w:tcPr>
            <w:tcW w:w="1030" w:type="dxa"/>
            <w:tcBorders>
              <w:top w:val="single" w:sz="4" w:space="0" w:color="auto"/>
            </w:tcBorders>
            <w:shd w:val="clear" w:color="auto" w:fill="EEECE1"/>
            <w:textDirection w:val="btLr"/>
            <w:vAlign w:val="center"/>
          </w:tcPr>
          <w:p w14:paraId="3F510BD9" w14:textId="77777777" w:rsidR="00123568" w:rsidRPr="00C02BA4" w:rsidRDefault="00123568" w:rsidP="00123568">
            <w:pPr>
              <w:spacing w:before="60" w:after="60"/>
              <w:ind w:left="113" w:right="113" w:firstLine="0"/>
              <w:rPr>
                <w:sz w:val="24"/>
              </w:rPr>
            </w:pPr>
            <w:r w:rsidRPr="00C02BA4">
              <w:rPr>
                <w:sz w:val="24"/>
              </w:rPr>
              <w:t>Côte-de-Beaupré</w:t>
            </w:r>
          </w:p>
        </w:tc>
        <w:tc>
          <w:tcPr>
            <w:tcW w:w="938" w:type="dxa"/>
            <w:tcBorders>
              <w:top w:val="single" w:sz="4" w:space="0" w:color="auto"/>
            </w:tcBorders>
            <w:shd w:val="clear" w:color="auto" w:fill="EEECE1"/>
            <w:textDirection w:val="btLr"/>
            <w:vAlign w:val="center"/>
          </w:tcPr>
          <w:p w14:paraId="23404745" w14:textId="77777777" w:rsidR="00123568" w:rsidRPr="00C02BA4" w:rsidRDefault="00123568" w:rsidP="00123568">
            <w:pPr>
              <w:spacing w:before="60" w:after="60"/>
              <w:ind w:left="113" w:right="113" w:firstLine="0"/>
              <w:rPr>
                <w:sz w:val="24"/>
              </w:rPr>
            </w:pPr>
            <w:r w:rsidRPr="00C02BA4">
              <w:rPr>
                <w:sz w:val="24"/>
              </w:rPr>
              <w:t>Beauce</w:t>
            </w:r>
          </w:p>
        </w:tc>
        <w:tc>
          <w:tcPr>
            <w:tcW w:w="1049" w:type="dxa"/>
            <w:tcBorders>
              <w:top w:val="single" w:sz="4" w:space="0" w:color="auto"/>
            </w:tcBorders>
            <w:shd w:val="clear" w:color="auto" w:fill="EEECE1"/>
            <w:textDirection w:val="btLr"/>
            <w:vAlign w:val="center"/>
          </w:tcPr>
          <w:p w14:paraId="73FAE7D2" w14:textId="77777777" w:rsidR="00123568" w:rsidRPr="00C02BA4" w:rsidRDefault="00123568" w:rsidP="00123568">
            <w:pPr>
              <w:spacing w:before="60" w:after="60"/>
              <w:ind w:left="113" w:right="113" w:firstLine="0"/>
              <w:rPr>
                <w:sz w:val="24"/>
              </w:rPr>
            </w:pPr>
            <w:r w:rsidRPr="00C02BA4">
              <w:rPr>
                <w:sz w:val="24"/>
              </w:rPr>
              <w:t>Côte-du-Sud</w:t>
            </w:r>
          </w:p>
        </w:tc>
        <w:tc>
          <w:tcPr>
            <w:tcW w:w="1273" w:type="dxa"/>
            <w:tcBorders>
              <w:top w:val="single" w:sz="4" w:space="0" w:color="auto"/>
            </w:tcBorders>
            <w:shd w:val="clear" w:color="auto" w:fill="EEECE1"/>
            <w:textDirection w:val="btLr"/>
            <w:vAlign w:val="center"/>
          </w:tcPr>
          <w:p w14:paraId="7B9C679C" w14:textId="77777777" w:rsidR="00123568" w:rsidRPr="00C02BA4" w:rsidRDefault="00123568" w:rsidP="00123568">
            <w:pPr>
              <w:spacing w:before="60" w:after="60"/>
              <w:ind w:left="113" w:right="113" w:firstLine="0"/>
              <w:rPr>
                <w:sz w:val="24"/>
              </w:rPr>
            </w:pPr>
            <w:r w:rsidRPr="00C02BA4">
              <w:rPr>
                <w:sz w:val="24"/>
              </w:rPr>
              <w:t>Charlevoix</w:t>
            </w:r>
          </w:p>
        </w:tc>
        <w:tc>
          <w:tcPr>
            <w:tcW w:w="1199" w:type="dxa"/>
            <w:tcBorders>
              <w:top w:val="single" w:sz="4" w:space="0" w:color="auto"/>
            </w:tcBorders>
            <w:shd w:val="clear" w:color="auto" w:fill="EEECE1"/>
            <w:textDirection w:val="btLr"/>
            <w:vAlign w:val="center"/>
          </w:tcPr>
          <w:p w14:paraId="3A3FC355" w14:textId="77777777" w:rsidR="00123568" w:rsidRPr="00C02BA4" w:rsidRDefault="00123568" w:rsidP="00123568">
            <w:pPr>
              <w:spacing w:before="60" w:after="60"/>
              <w:ind w:left="113" w:right="113" w:firstLine="0"/>
              <w:rPr>
                <w:sz w:val="24"/>
              </w:rPr>
            </w:pPr>
            <w:r w:rsidRPr="00C02BA4">
              <w:rPr>
                <w:sz w:val="24"/>
              </w:rPr>
              <w:t>Côte-Nord</w:t>
            </w:r>
          </w:p>
        </w:tc>
        <w:tc>
          <w:tcPr>
            <w:tcW w:w="1167" w:type="dxa"/>
            <w:tcBorders>
              <w:top w:val="single" w:sz="4" w:space="0" w:color="auto"/>
            </w:tcBorders>
            <w:shd w:val="clear" w:color="auto" w:fill="EEECE1"/>
            <w:textDirection w:val="btLr"/>
            <w:vAlign w:val="center"/>
          </w:tcPr>
          <w:p w14:paraId="3B3570DE" w14:textId="77777777" w:rsidR="00123568" w:rsidRPr="00C02BA4" w:rsidRDefault="00123568" w:rsidP="00123568">
            <w:pPr>
              <w:spacing w:before="60" w:after="60"/>
              <w:ind w:left="113" w:right="113" w:firstLine="0"/>
              <w:rPr>
                <w:sz w:val="24"/>
              </w:rPr>
            </w:pPr>
            <w:r w:rsidRPr="00C02BA4">
              <w:rPr>
                <w:sz w:val="24"/>
              </w:rPr>
              <w:t>Bas-Saint-Laurent</w:t>
            </w:r>
          </w:p>
        </w:tc>
        <w:tc>
          <w:tcPr>
            <w:tcW w:w="850" w:type="dxa"/>
            <w:vMerge/>
            <w:shd w:val="clear" w:color="auto" w:fill="EEECE1"/>
            <w:vAlign w:val="center"/>
          </w:tcPr>
          <w:p w14:paraId="0C37B816" w14:textId="77777777" w:rsidR="00123568" w:rsidRPr="00C02BA4" w:rsidRDefault="00123568" w:rsidP="00123568">
            <w:pPr>
              <w:spacing w:before="60" w:after="60"/>
              <w:ind w:firstLine="0"/>
              <w:jc w:val="both"/>
              <w:rPr>
                <w:sz w:val="24"/>
              </w:rPr>
            </w:pPr>
          </w:p>
        </w:tc>
      </w:tr>
      <w:tr w:rsidR="00123568" w:rsidRPr="00C02BA4" w14:paraId="731BBA9F" w14:textId="77777777">
        <w:tblPrEx>
          <w:tblCellMar>
            <w:top w:w="0" w:type="dxa"/>
            <w:bottom w:w="0" w:type="dxa"/>
          </w:tblCellMar>
        </w:tblPrEx>
        <w:tc>
          <w:tcPr>
            <w:tcW w:w="2134" w:type="dxa"/>
            <w:tcBorders>
              <w:top w:val="single" w:sz="4" w:space="0" w:color="auto"/>
            </w:tcBorders>
            <w:shd w:val="clear" w:color="auto" w:fill="FFFFFF"/>
            <w:vAlign w:val="center"/>
          </w:tcPr>
          <w:p w14:paraId="551D48B6" w14:textId="77777777" w:rsidR="00123568" w:rsidRPr="00C02BA4" w:rsidRDefault="00123568" w:rsidP="00123568">
            <w:pPr>
              <w:spacing w:before="60" w:after="60"/>
              <w:ind w:left="180" w:firstLine="0"/>
              <w:jc w:val="both"/>
              <w:rPr>
                <w:sz w:val="24"/>
              </w:rPr>
            </w:pPr>
            <w:r w:rsidRPr="00C02BA4">
              <w:rPr>
                <w:sz w:val="24"/>
              </w:rPr>
              <w:t>2</w:t>
            </w:r>
          </w:p>
        </w:tc>
        <w:tc>
          <w:tcPr>
            <w:tcW w:w="1305" w:type="dxa"/>
            <w:tcBorders>
              <w:top w:val="single" w:sz="4" w:space="0" w:color="auto"/>
            </w:tcBorders>
            <w:shd w:val="clear" w:color="auto" w:fill="FFFFFF"/>
            <w:vAlign w:val="center"/>
          </w:tcPr>
          <w:p w14:paraId="5F7B3F6A" w14:textId="77777777" w:rsidR="00123568" w:rsidRPr="00C02BA4" w:rsidRDefault="00123568" w:rsidP="00123568">
            <w:pPr>
              <w:spacing w:before="60" w:after="60"/>
              <w:ind w:right="288" w:firstLine="0"/>
              <w:jc w:val="right"/>
              <w:rPr>
                <w:sz w:val="24"/>
              </w:rPr>
            </w:pPr>
            <w:r w:rsidRPr="00C02BA4">
              <w:rPr>
                <w:sz w:val="24"/>
              </w:rPr>
              <w:t>1</w:t>
            </w:r>
          </w:p>
        </w:tc>
        <w:tc>
          <w:tcPr>
            <w:tcW w:w="1119" w:type="dxa"/>
            <w:tcBorders>
              <w:top w:val="single" w:sz="4" w:space="0" w:color="auto"/>
            </w:tcBorders>
            <w:shd w:val="clear" w:color="auto" w:fill="FFFFFF"/>
            <w:vAlign w:val="center"/>
          </w:tcPr>
          <w:p w14:paraId="163CA26C" w14:textId="77777777" w:rsidR="00123568" w:rsidRPr="00C02BA4" w:rsidRDefault="00123568" w:rsidP="00123568">
            <w:pPr>
              <w:spacing w:before="60" w:after="60"/>
              <w:ind w:right="288" w:firstLine="0"/>
              <w:jc w:val="right"/>
              <w:rPr>
                <w:sz w:val="24"/>
              </w:rPr>
            </w:pPr>
            <w:r w:rsidRPr="00C02BA4">
              <w:rPr>
                <w:sz w:val="24"/>
              </w:rPr>
              <w:t>8</w:t>
            </w:r>
          </w:p>
        </w:tc>
        <w:tc>
          <w:tcPr>
            <w:tcW w:w="1190" w:type="dxa"/>
            <w:tcBorders>
              <w:top w:val="single" w:sz="4" w:space="0" w:color="auto"/>
            </w:tcBorders>
            <w:shd w:val="clear" w:color="auto" w:fill="FFFFFF"/>
            <w:vAlign w:val="center"/>
          </w:tcPr>
          <w:p w14:paraId="2F2FC5B4" w14:textId="77777777" w:rsidR="00123568" w:rsidRPr="00C02BA4" w:rsidRDefault="00123568" w:rsidP="00123568">
            <w:pPr>
              <w:spacing w:before="60" w:after="60"/>
              <w:ind w:right="288" w:firstLine="0"/>
              <w:jc w:val="right"/>
              <w:rPr>
                <w:sz w:val="24"/>
              </w:rPr>
            </w:pPr>
            <w:r w:rsidRPr="00C02BA4">
              <w:rPr>
                <w:sz w:val="24"/>
              </w:rPr>
              <w:t>1</w:t>
            </w:r>
          </w:p>
        </w:tc>
        <w:tc>
          <w:tcPr>
            <w:tcW w:w="1030" w:type="dxa"/>
            <w:tcBorders>
              <w:top w:val="single" w:sz="4" w:space="0" w:color="auto"/>
            </w:tcBorders>
            <w:shd w:val="clear" w:color="auto" w:fill="FFFFFF"/>
            <w:vAlign w:val="center"/>
          </w:tcPr>
          <w:p w14:paraId="56C05445" w14:textId="77777777" w:rsidR="00123568" w:rsidRPr="00C02BA4" w:rsidRDefault="00123568" w:rsidP="00123568">
            <w:pPr>
              <w:spacing w:before="60" w:after="60"/>
              <w:ind w:right="288" w:firstLine="0"/>
              <w:jc w:val="right"/>
              <w:rPr>
                <w:sz w:val="24"/>
              </w:rPr>
            </w:pPr>
            <w:r w:rsidRPr="00C02BA4">
              <w:rPr>
                <w:sz w:val="24"/>
              </w:rPr>
              <w:t>2</w:t>
            </w:r>
          </w:p>
        </w:tc>
        <w:tc>
          <w:tcPr>
            <w:tcW w:w="938" w:type="dxa"/>
            <w:tcBorders>
              <w:top w:val="single" w:sz="4" w:space="0" w:color="auto"/>
            </w:tcBorders>
            <w:shd w:val="clear" w:color="auto" w:fill="FFFFFF"/>
            <w:vAlign w:val="center"/>
          </w:tcPr>
          <w:p w14:paraId="2B6DB8A7" w14:textId="77777777" w:rsidR="00123568" w:rsidRPr="00C02BA4" w:rsidRDefault="00123568" w:rsidP="00123568">
            <w:pPr>
              <w:spacing w:before="60" w:after="60"/>
              <w:ind w:right="288" w:firstLine="0"/>
              <w:jc w:val="right"/>
              <w:rPr>
                <w:sz w:val="24"/>
              </w:rPr>
            </w:pPr>
            <w:r w:rsidRPr="00C02BA4">
              <w:rPr>
                <w:sz w:val="24"/>
              </w:rPr>
              <w:t>1</w:t>
            </w:r>
          </w:p>
        </w:tc>
        <w:tc>
          <w:tcPr>
            <w:tcW w:w="1049" w:type="dxa"/>
            <w:tcBorders>
              <w:top w:val="single" w:sz="4" w:space="0" w:color="auto"/>
            </w:tcBorders>
            <w:shd w:val="clear" w:color="auto" w:fill="FFFFFF"/>
            <w:vAlign w:val="center"/>
          </w:tcPr>
          <w:p w14:paraId="2B51B37D" w14:textId="77777777" w:rsidR="00123568" w:rsidRPr="00C02BA4" w:rsidRDefault="00123568" w:rsidP="00123568">
            <w:pPr>
              <w:spacing w:before="60" w:after="60"/>
              <w:ind w:right="288" w:firstLine="0"/>
              <w:jc w:val="right"/>
              <w:rPr>
                <w:sz w:val="24"/>
              </w:rPr>
            </w:pPr>
            <w:r w:rsidRPr="00C02BA4">
              <w:rPr>
                <w:sz w:val="24"/>
              </w:rPr>
              <w:t>17</w:t>
            </w:r>
          </w:p>
        </w:tc>
        <w:tc>
          <w:tcPr>
            <w:tcW w:w="1273" w:type="dxa"/>
            <w:tcBorders>
              <w:top w:val="single" w:sz="4" w:space="0" w:color="auto"/>
            </w:tcBorders>
            <w:shd w:val="clear" w:color="auto" w:fill="FFFFFF"/>
            <w:vAlign w:val="center"/>
          </w:tcPr>
          <w:p w14:paraId="785F8D8F" w14:textId="77777777" w:rsidR="00123568" w:rsidRPr="00C02BA4" w:rsidRDefault="00123568" w:rsidP="00123568">
            <w:pPr>
              <w:spacing w:before="60" w:after="60"/>
              <w:ind w:right="288" w:firstLine="0"/>
              <w:jc w:val="right"/>
              <w:rPr>
                <w:sz w:val="24"/>
              </w:rPr>
            </w:pPr>
            <w:r w:rsidRPr="00C02BA4">
              <w:rPr>
                <w:sz w:val="24"/>
              </w:rPr>
              <w:t>1</w:t>
            </w:r>
          </w:p>
        </w:tc>
        <w:tc>
          <w:tcPr>
            <w:tcW w:w="1199" w:type="dxa"/>
            <w:tcBorders>
              <w:top w:val="single" w:sz="4" w:space="0" w:color="auto"/>
            </w:tcBorders>
            <w:shd w:val="clear" w:color="auto" w:fill="FFFFFF"/>
            <w:vAlign w:val="center"/>
          </w:tcPr>
          <w:p w14:paraId="04C6AE46" w14:textId="77777777" w:rsidR="00123568" w:rsidRPr="00C02BA4" w:rsidRDefault="00123568" w:rsidP="00123568">
            <w:pPr>
              <w:spacing w:before="60" w:after="60"/>
              <w:ind w:right="288" w:firstLine="0"/>
              <w:jc w:val="right"/>
              <w:rPr>
                <w:sz w:val="24"/>
              </w:rPr>
            </w:pPr>
            <w:r w:rsidRPr="00C02BA4">
              <w:rPr>
                <w:sz w:val="24"/>
              </w:rPr>
              <w:t>1</w:t>
            </w:r>
          </w:p>
        </w:tc>
        <w:tc>
          <w:tcPr>
            <w:tcW w:w="1167" w:type="dxa"/>
            <w:tcBorders>
              <w:top w:val="single" w:sz="4" w:space="0" w:color="auto"/>
            </w:tcBorders>
            <w:shd w:val="clear" w:color="auto" w:fill="FFFFFF"/>
            <w:vAlign w:val="center"/>
          </w:tcPr>
          <w:p w14:paraId="5518688E" w14:textId="77777777" w:rsidR="00123568" w:rsidRPr="00C02BA4" w:rsidRDefault="00123568" w:rsidP="00123568">
            <w:pPr>
              <w:spacing w:before="60" w:after="60"/>
              <w:ind w:right="288" w:firstLine="0"/>
              <w:jc w:val="right"/>
              <w:rPr>
                <w:sz w:val="24"/>
              </w:rPr>
            </w:pPr>
            <w:r w:rsidRPr="00C02BA4">
              <w:rPr>
                <w:sz w:val="24"/>
              </w:rPr>
              <w:t>7</w:t>
            </w:r>
          </w:p>
        </w:tc>
        <w:tc>
          <w:tcPr>
            <w:tcW w:w="850" w:type="dxa"/>
            <w:tcBorders>
              <w:top w:val="single" w:sz="4" w:space="0" w:color="auto"/>
            </w:tcBorders>
            <w:shd w:val="clear" w:color="auto" w:fill="FFFFFF"/>
            <w:vAlign w:val="center"/>
          </w:tcPr>
          <w:p w14:paraId="246FE11C" w14:textId="77777777" w:rsidR="00123568" w:rsidRPr="00C02BA4" w:rsidRDefault="00123568" w:rsidP="00123568">
            <w:pPr>
              <w:spacing w:before="60" w:after="60"/>
              <w:ind w:right="288" w:firstLine="0"/>
              <w:jc w:val="right"/>
              <w:rPr>
                <w:sz w:val="24"/>
              </w:rPr>
            </w:pPr>
            <w:r w:rsidRPr="00C02BA4">
              <w:rPr>
                <w:sz w:val="24"/>
              </w:rPr>
              <w:t>39</w:t>
            </w:r>
          </w:p>
        </w:tc>
      </w:tr>
      <w:tr w:rsidR="00123568" w:rsidRPr="00C02BA4" w14:paraId="310FE3FF" w14:textId="77777777">
        <w:tblPrEx>
          <w:tblCellMar>
            <w:top w:w="0" w:type="dxa"/>
            <w:bottom w:w="0" w:type="dxa"/>
          </w:tblCellMar>
        </w:tblPrEx>
        <w:tc>
          <w:tcPr>
            <w:tcW w:w="2134" w:type="dxa"/>
            <w:shd w:val="clear" w:color="auto" w:fill="FFFFFF"/>
            <w:vAlign w:val="center"/>
          </w:tcPr>
          <w:p w14:paraId="09D36299" w14:textId="77777777" w:rsidR="00123568" w:rsidRPr="00C02BA4" w:rsidRDefault="00123568" w:rsidP="00123568">
            <w:pPr>
              <w:ind w:left="180" w:firstLine="0"/>
              <w:jc w:val="both"/>
              <w:rPr>
                <w:sz w:val="24"/>
              </w:rPr>
            </w:pPr>
            <w:r w:rsidRPr="00C02BA4">
              <w:rPr>
                <w:sz w:val="24"/>
              </w:rPr>
              <w:t>3</w:t>
            </w:r>
          </w:p>
        </w:tc>
        <w:tc>
          <w:tcPr>
            <w:tcW w:w="1305" w:type="dxa"/>
            <w:shd w:val="clear" w:color="auto" w:fill="FFFFFF"/>
            <w:vAlign w:val="center"/>
          </w:tcPr>
          <w:p w14:paraId="0D7A2C3A" w14:textId="77777777" w:rsidR="00123568" w:rsidRPr="00C02BA4" w:rsidRDefault="00123568" w:rsidP="00123568">
            <w:pPr>
              <w:ind w:right="288" w:firstLine="0"/>
              <w:jc w:val="right"/>
              <w:rPr>
                <w:sz w:val="24"/>
              </w:rPr>
            </w:pPr>
            <w:r w:rsidRPr="00C02BA4">
              <w:rPr>
                <w:sz w:val="24"/>
              </w:rPr>
              <w:t>1</w:t>
            </w:r>
          </w:p>
        </w:tc>
        <w:tc>
          <w:tcPr>
            <w:tcW w:w="1119" w:type="dxa"/>
            <w:shd w:val="clear" w:color="auto" w:fill="FFFFFF"/>
            <w:vAlign w:val="center"/>
          </w:tcPr>
          <w:p w14:paraId="22FF59BB" w14:textId="77777777" w:rsidR="00123568" w:rsidRPr="00C02BA4" w:rsidRDefault="00123568" w:rsidP="00123568">
            <w:pPr>
              <w:ind w:right="288" w:firstLine="0"/>
              <w:jc w:val="right"/>
              <w:rPr>
                <w:sz w:val="24"/>
              </w:rPr>
            </w:pPr>
            <w:r w:rsidRPr="00C02BA4">
              <w:rPr>
                <w:sz w:val="24"/>
              </w:rPr>
              <w:t>3</w:t>
            </w:r>
          </w:p>
        </w:tc>
        <w:tc>
          <w:tcPr>
            <w:tcW w:w="1190" w:type="dxa"/>
            <w:shd w:val="clear" w:color="auto" w:fill="FFFFFF"/>
            <w:vAlign w:val="center"/>
          </w:tcPr>
          <w:p w14:paraId="3922184D" w14:textId="77777777" w:rsidR="00123568" w:rsidRPr="00C02BA4" w:rsidRDefault="00123568" w:rsidP="00123568">
            <w:pPr>
              <w:ind w:right="288" w:firstLine="0"/>
              <w:jc w:val="right"/>
              <w:rPr>
                <w:sz w:val="24"/>
              </w:rPr>
            </w:pPr>
            <w:r w:rsidRPr="00C02BA4">
              <w:rPr>
                <w:sz w:val="24"/>
              </w:rPr>
              <w:t>0</w:t>
            </w:r>
          </w:p>
        </w:tc>
        <w:tc>
          <w:tcPr>
            <w:tcW w:w="1030" w:type="dxa"/>
            <w:shd w:val="clear" w:color="auto" w:fill="FFFFFF"/>
            <w:vAlign w:val="center"/>
          </w:tcPr>
          <w:p w14:paraId="6C0B12BE" w14:textId="77777777" w:rsidR="00123568" w:rsidRPr="00C02BA4" w:rsidRDefault="00123568" w:rsidP="00123568">
            <w:pPr>
              <w:ind w:right="288" w:firstLine="0"/>
              <w:jc w:val="right"/>
              <w:rPr>
                <w:sz w:val="24"/>
              </w:rPr>
            </w:pPr>
            <w:r w:rsidRPr="00C02BA4">
              <w:rPr>
                <w:sz w:val="24"/>
              </w:rPr>
              <w:t>0</w:t>
            </w:r>
          </w:p>
        </w:tc>
        <w:tc>
          <w:tcPr>
            <w:tcW w:w="938" w:type="dxa"/>
            <w:shd w:val="clear" w:color="auto" w:fill="FFFFFF"/>
            <w:vAlign w:val="center"/>
          </w:tcPr>
          <w:p w14:paraId="7FDAFBE1" w14:textId="77777777" w:rsidR="00123568" w:rsidRPr="00C02BA4" w:rsidRDefault="00123568" w:rsidP="00123568">
            <w:pPr>
              <w:ind w:right="288" w:firstLine="0"/>
              <w:jc w:val="right"/>
              <w:rPr>
                <w:sz w:val="24"/>
              </w:rPr>
            </w:pPr>
            <w:r w:rsidRPr="00C02BA4">
              <w:rPr>
                <w:sz w:val="24"/>
              </w:rPr>
              <w:t>0</w:t>
            </w:r>
          </w:p>
        </w:tc>
        <w:tc>
          <w:tcPr>
            <w:tcW w:w="1049" w:type="dxa"/>
            <w:shd w:val="clear" w:color="auto" w:fill="FFFFFF"/>
            <w:vAlign w:val="center"/>
          </w:tcPr>
          <w:p w14:paraId="0EFDE67F" w14:textId="77777777" w:rsidR="00123568" w:rsidRPr="00C02BA4" w:rsidRDefault="00123568" w:rsidP="00123568">
            <w:pPr>
              <w:ind w:right="288" w:firstLine="0"/>
              <w:jc w:val="right"/>
              <w:rPr>
                <w:sz w:val="24"/>
              </w:rPr>
            </w:pPr>
            <w:r w:rsidRPr="00C02BA4">
              <w:rPr>
                <w:sz w:val="24"/>
              </w:rPr>
              <w:t>19</w:t>
            </w:r>
          </w:p>
        </w:tc>
        <w:tc>
          <w:tcPr>
            <w:tcW w:w="1273" w:type="dxa"/>
            <w:shd w:val="clear" w:color="auto" w:fill="FFFFFF"/>
            <w:vAlign w:val="center"/>
          </w:tcPr>
          <w:p w14:paraId="3D803E13" w14:textId="77777777" w:rsidR="00123568" w:rsidRPr="00C02BA4" w:rsidRDefault="00123568" w:rsidP="00123568">
            <w:pPr>
              <w:ind w:right="288" w:firstLine="0"/>
              <w:jc w:val="right"/>
              <w:rPr>
                <w:sz w:val="24"/>
              </w:rPr>
            </w:pPr>
            <w:r w:rsidRPr="00C02BA4">
              <w:rPr>
                <w:sz w:val="24"/>
              </w:rPr>
              <w:t>0</w:t>
            </w:r>
          </w:p>
        </w:tc>
        <w:tc>
          <w:tcPr>
            <w:tcW w:w="1199" w:type="dxa"/>
            <w:shd w:val="clear" w:color="auto" w:fill="FFFFFF"/>
            <w:vAlign w:val="center"/>
          </w:tcPr>
          <w:p w14:paraId="7BDA319F" w14:textId="77777777" w:rsidR="00123568" w:rsidRPr="00C02BA4" w:rsidRDefault="00123568" w:rsidP="00123568">
            <w:pPr>
              <w:ind w:right="288" w:firstLine="0"/>
              <w:jc w:val="right"/>
              <w:rPr>
                <w:sz w:val="24"/>
              </w:rPr>
            </w:pPr>
            <w:r w:rsidRPr="00C02BA4">
              <w:rPr>
                <w:sz w:val="24"/>
              </w:rPr>
              <w:t>0</w:t>
            </w:r>
          </w:p>
        </w:tc>
        <w:tc>
          <w:tcPr>
            <w:tcW w:w="1167" w:type="dxa"/>
            <w:shd w:val="clear" w:color="auto" w:fill="FFFFFF"/>
            <w:vAlign w:val="center"/>
          </w:tcPr>
          <w:p w14:paraId="7CAE8EFA" w14:textId="77777777" w:rsidR="00123568" w:rsidRPr="00C02BA4" w:rsidRDefault="00123568" w:rsidP="00123568">
            <w:pPr>
              <w:ind w:right="288" w:firstLine="0"/>
              <w:jc w:val="right"/>
              <w:rPr>
                <w:sz w:val="24"/>
              </w:rPr>
            </w:pPr>
            <w:r w:rsidRPr="00C02BA4">
              <w:rPr>
                <w:sz w:val="24"/>
              </w:rPr>
              <w:t>3</w:t>
            </w:r>
          </w:p>
        </w:tc>
        <w:tc>
          <w:tcPr>
            <w:tcW w:w="850" w:type="dxa"/>
            <w:shd w:val="clear" w:color="auto" w:fill="FFFFFF"/>
            <w:vAlign w:val="center"/>
          </w:tcPr>
          <w:p w14:paraId="4FB01484" w14:textId="77777777" w:rsidR="00123568" w:rsidRPr="00C02BA4" w:rsidRDefault="00123568" w:rsidP="00123568">
            <w:pPr>
              <w:ind w:right="288" w:firstLine="0"/>
              <w:jc w:val="right"/>
              <w:rPr>
                <w:sz w:val="24"/>
              </w:rPr>
            </w:pPr>
            <w:r w:rsidRPr="00C02BA4">
              <w:rPr>
                <w:sz w:val="24"/>
              </w:rPr>
              <w:t>26</w:t>
            </w:r>
          </w:p>
        </w:tc>
      </w:tr>
      <w:tr w:rsidR="00123568" w:rsidRPr="00C02BA4" w14:paraId="29F38407" w14:textId="77777777">
        <w:tblPrEx>
          <w:tblCellMar>
            <w:top w:w="0" w:type="dxa"/>
            <w:bottom w:w="0" w:type="dxa"/>
          </w:tblCellMar>
        </w:tblPrEx>
        <w:tc>
          <w:tcPr>
            <w:tcW w:w="2134" w:type="dxa"/>
            <w:shd w:val="clear" w:color="auto" w:fill="FFFFFF"/>
            <w:vAlign w:val="center"/>
          </w:tcPr>
          <w:p w14:paraId="49AA7186" w14:textId="77777777" w:rsidR="00123568" w:rsidRPr="00C02BA4" w:rsidRDefault="00123568" w:rsidP="00123568">
            <w:pPr>
              <w:ind w:left="180" w:firstLine="0"/>
              <w:jc w:val="both"/>
              <w:rPr>
                <w:sz w:val="24"/>
              </w:rPr>
            </w:pPr>
            <w:r w:rsidRPr="00C02BA4">
              <w:rPr>
                <w:sz w:val="24"/>
              </w:rPr>
              <w:t>4</w:t>
            </w:r>
          </w:p>
        </w:tc>
        <w:tc>
          <w:tcPr>
            <w:tcW w:w="1305" w:type="dxa"/>
            <w:shd w:val="clear" w:color="auto" w:fill="FFFFFF"/>
            <w:vAlign w:val="center"/>
          </w:tcPr>
          <w:p w14:paraId="2AD1EAE3" w14:textId="77777777" w:rsidR="00123568" w:rsidRPr="00C02BA4" w:rsidRDefault="00123568" w:rsidP="00123568">
            <w:pPr>
              <w:ind w:right="288" w:firstLine="0"/>
              <w:jc w:val="right"/>
              <w:rPr>
                <w:sz w:val="24"/>
              </w:rPr>
            </w:pPr>
            <w:r w:rsidRPr="00C02BA4">
              <w:rPr>
                <w:sz w:val="24"/>
              </w:rPr>
              <w:t>0</w:t>
            </w:r>
          </w:p>
        </w:tc>
        <w:tc>
          <w:tcPr>
            <w:tcW w:w="1119" w:type="dxa"/>
            <w:shd w:val="clear" w:color="auto" w:fill="FFFFFF"/>
            <w:vAlign w:val="center"/>
          </w:tcPr>
          <w:p w14:paraId="522CCBB3" w14:textId="77777777" w:rsidR="00123568" w:rsidRPr="00C02BA4" w:rsidRDefault="00123568" w:rsidP="00123568">
            <w:pPr>
              <w:ind w:right="288" w:firstLine="0"/>
              <w:jc w:val="right"/>
              <w:rPr>
                <w:sz w:val="24"/>
              </w:rPr>
            </w:pPr>
            <w:r w:rsidRPr="00C02BA4">
              <w:rPr>
                <w:sz w:val="24"/>
              </w:rPr>
              <w:t>0</w:t>
            </w:r>
          </w:p>
        </w:tc>
        <w:tc>
          <w:tcPr>
            <w:tcW w:w="1190" w:type="dxa"/>
            <w:shd w:val="clear" w:color="auto" w:fill="FFFFFF"/>
            <w:vAlign w:val="center"/>
          </w:tcPr>
          <w:p w14:paraId="1B8F6593" w14:textId="77777777" w:rsidR="00123568" w:rsidRPr="00C02BA4" w:rsidRDefault="00123568" w:rsidP="00123568">
            <w:pPr>
              <w:ind w:right="288" w:firstLine="0"/>
              <w:jc w:val="right"/>
              <w:rPr>
                <w:sz w:val="24"/>
              </w:rPr>
            </w:pPr>
            <w:r w:rsidRPr="00C02BA4">
              <w:rPr>
                <w:sz w:val="24"/>
              </w:rPr>
              <w:t>0</w:t>
            </w:r>
          </w:p>
        </w:tc>
        <w:tc>
          <w:tcPr>
            <w:tcW w:w="1030" w:type="dxa"/>
            <w:shd w:val="clear" w:color="auto" w:fill="FFFFFF"/>
            <w:vAlign w:val="center"/>
          </w:tcPr>
          <w:p w14:paraId="6738802E" w14:textId="77777777" w:rsidR="00123568" w:rsidRPr="00C02BA4" w:rsidRDefault="00123568" w:rsidP="00123568">
            <w:pPr>
              <w:ind w:right="288" w:firstLine="0"/>
              <w:jc w:val="right"/>
              <w:rPr>
                <w:sz w:val="24"/>
              </w:rPr>
            </w:pPr>
            <w:r w:rsidRPr="00C02BA4">
              <w:rPr>
                <w:sz w:val="24"/>
              </w:rPr>
              <w:t>0</w:t>
            </w:r>
          </w:p>
        </w:tc>
        <w:tc>
          <w:tcPr>
            <w:tcW w:w="938" w:type="dxa"/>
            <w:shd w:val="clear" w:color="auto" w:fill="FFFFFF"/>
            <w:vAlign w:val="center"/>
          </w:tcPr>
          <w:p w14:paraId="7D9A655C" w14:textId="77777777" w:rsidR="00123568" w:rsidRPr="00C02BA4" w:rsidRDefault="00123568" w:rsidP="00123568">
            <w:pPr>
              <w:ind w:right="288" w:firstLine="0"/>
              <w:jc w:val="right"/>
              <w:rPr>
                <w:sz w:val="24"/>
              </w:rPr>
            </w:pPr>
            <w:r w:rsidRPr="00C02BA4">
              <w:rPr>
                <w:sz w:val="24"/>
              </w:rPr>
              <w:t>0</w:t>
            </w:r>
          </w:p>
        </w:tc>
        <w:tc>
          <w:tcPr>
            <w:tcW w:w="1049" w:type="dxa"/>
            <w:shd w:val="clear" w:color="auto" w:fill="FFFFFF"/>
            <w:vAlign w:val="center"/>
          </w:tcPr>
          <w:p w14:paraId="272F75E8" w14:textId="77777777" w:rsidR="00123568" w:rsidRPr="00C02BA4" w:rsidRDefault="00123568" w:rsidP="00123568">
            <w:pPr>
              <w:ind w:right="288" w:firstLine="0"/>
              <w:jc w:val="right"/>
              <w:rPr>
                <w:sz w:val="24"/>
              </w:rPr>
            </w:pPr>
            <w:r w:rsidRPr="00C02BA4">
              <w:rPr>
                <w:sz w:val="24"/>
              </w:rPr>
              <w:t>7</w:t>
            </w:r>
          </w:p>
        </w:tc>
        <w:tc>
          <w:tcPr>
            <w:tcW w:w="1273" w:type="dxa"/>
            <w:shd w:val="clear" w:color="auto" w:fill="FFFFFF"/>
            <w:vAlign w:val="center"/>
          </w:tcPr>
          <w:p w14:paraId="62CB05F1" w14:textId="77777777" w:rsidR="00123568" w:rsidRPr="00C02BA4" w:rsidRDefault="00123568" w:rsidP="00123568">
            <w:pPr>
              <w:ind w:right="288" w:firstLine="0"/>
              <w:jc w:val="right"/>
              <w:rPr>
                <w:sz w:val="24"/>
              </w:rPr>
            </w:pPr>
            <w:r w:rsidRPr="00C02BA4">
              <w:rPr>
                <w:sz w:val="24"/>
              </w:rPr>
              <w:t>0</w:t>
            </w:r>
          </w:p>
        </w:tc>
        <w:tc>
          <w:tcPr>
            <w:tcW w:w="1199" w:type="dxa"/>
            <w:shd w:val="clear" w:color="auto" w:fill="FFFFFF"/>
            <w:vAlign w:val="center"/>
          </w:tcPr>
          <w:p w14:paraId="21AFE564" w14:textId="77777777" w:rsidR="00123568" w:rsidRPr="00C02BA4" w:rsidRDefault="00123568" w:rsidP="00123568">
            <w:pPr>
              <w:ind w:right="288" w:firstLine="0"/>
              <w:jc w:val="right"/>
              <w:rPr>
                <w:sz w:val="24"/>
              </w:rPr>
            </w:pPr>
            <w:r w:rsidRPr="00C02BA4">
              <w:rPr>
                <w:sz w:val="24"/>
              </w:rPr>
              <w:t>0</w:t>
            </w:r>
          </w:p>
        </w:tc>
        <w:tc>
          <w:tcPr>
            <w:tcW w:w="1167" w:type="dxa"/>
            <w:shd w:val="clear" w:color="auto" w:fill="FFFFFF"/>
            <w:vAlign w:val="center"/>
          </w:tcPr>
          <w:p w14:paraId="73FFE3F3" w14:textId="77777777" w:rsidR="00123568" w:rsidRPr="00C02BA4" w:rsidRDefault="00123568" w:rsidP="00123568">
            <w:pPr>
              <w:ind w:right="288" w:firstLine="0"/>
              <w:jc w:val="right"/>
              <w:rPr>
                <w:sz w:val="24"/>
              </w:rPr>
            </w:pPr>
            <w:r w:rsidRPr="00C02BA4">
              <w:rPr>
                <w:sz w:val="24"/>
              </w:rPr>
              <w:t>2</w:t>
            </w:r>
          </w:p>
        </w:tc>
        <w:tc>
          <w:tcPr>
            <w:tcW w:w="850" w:type="dxa"/>
            <w:shd w:val="clear" w:color="auto" w:fill="FFFFFF"/>
            <w:vAlign w:val="center"/>
          </w:tcPr>
          <w:p w14:paraId="3AD8CB14" w14:textId="77777777" w:rsidR="00123568" w:rsidRPr="00C02BA4" w:rsidRDefault="00123568" w:rsidP="00123568">
            <w:pPr>
              <w:ind w:right="288" w:firstLine="0"/>
              <w:jc w:val="right"/>
              <w:rPr>
                <w:sz w:val="24"/>
              </w:rPr>
            </w:pPr>
            <w:r w:rsidRPr="00C02BA4">
              <w:rPr>
                <w:sz w:val="24"/>
              </w:rPr>
              <w:t>9</w:t>
            </w:r>
          </w:p>
        </w:tc>
      </w:tr>
      <w:tr w:rsidR="00123568" w:rsidRPr="00C02BA4" w14:paraId="50ACEBFF" w14:textId="77777777">
        <w:tblPrEx>
          <w:tblCellMar>
            <w:top w:w="0" w:type="dxa"/>
            <w:bottom w:w="0" w:type="dxa"/>
          </w:tblCellMar>
        </w:tblPrEx>
        <w:tc>
          <w:tcPr>
            <w:tcW w:w="2134" w:type="dxa"/>
            <w:shd w:val="clear" w:color="auto" w:fill="FFFFFF"/>
            <w:vAlign w:val="center"/>
          </w:tcPr>
          <w:p w14:paraId="7E1CB823" w14:textId="77777777" w:rsidR="00123568" w:rsidRPr="00C02BA4" w:rsidRDefault="00123568" w:rsidP="00123568">
            <w:pPr>
              <w:ind w:left="180" w:firstLine="0"/>
              <w:jc w:val="both"/>
              <w:rPr>
                <w:sz w:val="24"/>
              </w:rPr>
            </w:pPr>
            <w:r w:rsidRPr="00C02BA4">
              <w:rPr>
                <w:sz w:val="24"/>
              </w:rPr>
              <w:t>5</w:t>
            </w:r>
          </w:p>
        </w:tc>
        <w:tc>
          <w:tcPr>
            <w:tcW w:w="1305" w:type="dxa"/>
            <w:shd w:val="clear" w:color="auto" w:fill="FFFFFF"/>
            <w:vAlign w:val="center"/>
          </w:tcPr>
          <w:p w14:paraId="2ED10E60" w14:textId="77777777" w:rsidR="00123568" w:rsidRPr="00C02BA4" w:rsidRDefault="00123568" w:rsidP="00123568">
            <w:pPr>
              <w:ind w:right="288" w:firstLine="0"/>
              <w:jc w:val="right"/>
              <w:rPr>
                <w:sz w:val="24"/>
              </w:rPr>
            </w:pPr>
            <w:r w:rsidRPr="00C02BA4">
              <w:rPr>
                <w:sz w:val="24"/>
              </w:rPr>
              <w:t>0</w:t>
            </w:r>
          </w:p>
        </w:tc>
        <w:tc>
          <w:tcPr>
            <w:tcW w:w="1119" w:type="dxa"/>
            <w:shd w:val="clear" w:color="auto" w:fill="FFFFFF"/>
            <w:vAlign w:val="center"/>
          </w:tcPr>
          <w:p w14:paraId="252155DD" w14:textId="77777777" w:rsidR="00123568" w:rsidRPr="00C02BA4" w:rsidRDefault="00123568" w:rsidP="00123568">
            <w:pPr>
              <w:ind w:right="288" w:firstLine="0"/>
              <w:jc w:val="right"/>
              <w:rPr>
                <w:sz w:val="24"/>
              </w:rPr>
            </w:pPr>
            <w:r w:rsidRPr="00C02BA4">
              <w:rPr>
                <w:sz w:val="24"/>
              </w:rPr>
              <w:t>0</w:t>
            </w:r>
          </w:p>
        </w:tc>
        <w:tc>
          <w:tcPr>
            <w:tcW w:w="1190" w:type="dxa"/>
            <w:shd w:val="clear" w:color="auto" w:fill="FFFFFF"/>
            <w:vAlign w:val="center"/>
          </w:tcPr>
          <w:p w14:paraId="0AE7C2B9" w14:textId="77777777" w:rsidR="00123568" w:rsidRPr="00C02BA4" w:rsidRDefault="00123568" w:rsidP="00123568">
            <w:pPr>
              <w:ind w:right="288" w:firstLine="0"/>
              <w:jc w:val="right"/>
              <w:rPr>
                <w:sz w:val="24"/>
              </w:rPr>
            </w:pPr>
            <w:r w:rsidRPr="00C02BA4">
              <w:rPr>
                <w:sz w:val="24"/>
              </w:rPr>
              <w:t>0</w:t>
            </w:r>
          </w:p>
        </w:tc>
        <w:tc>
          <w:tcPr>
            <w:tcW w:w="1030" w:type="dxa"/>
            <w:shd w:val="clear" w:color="auto" w:fill="FFFFFF"/>
            <w:vAlign w:val="center"/>
          </w:tcPr>
          <w:p w14:paraId="7825F8F6" w14:textId="77777777" w:rsidR="00123568" w:rsidRPr="00C02BA4" w:rsidRDefault="00123568" w:rsidP="00123568">
            <w:pPr>
              <w:ind w:right="288" w:firstLine="0"/>
              <w:jc w:val="right"/>
              <w:rPr>
                <w:sz w:val="24"/>
              </w:rPr>
            </w:pPr>
            <w:r w:rsidRPr="00C02BA4">
              <w:rPr>
                <w:sz w:val="24"/>
              </w:rPr>
              <w:t>0</w:t>
            </w:r>
          </w:p>
        </w:tc>
        <w:tc>
          <w:tcPr>
            <w:tcW w:w="938" w:type="dxa"/>
            <w:shd w:val="clear" w:color="auto" w:fill="FFFFFF"/>
            <w:vAlign w:val="center"/>
          </w:tcPr>
          <w:p w14:paraId="63CCF9B0" w14:textId="77777777" w:rsidR="00123568" w:rsidRPr="00C02BA4" w:rsidRDefault="00123568" w:rsidP="00123568">
            <w:pPr>
              <w:ind w:right="288" w:firstLine="0"/>
              <w:jc w:val="right"/>
              <w:rPr>
                <w:sz w:val="24"/>
              </w:rPr>
            </w:pPr>
            <w:r w:rsidRPr="00C02BA4">
              <w:rPr>
                <w:sz w:val="24"/>
              </w:rPr>
              <w:t>0</w:t>
            </w:r>
          </w:p>
        </w:tc>
        <w:tc>
          <w:tcPr>
            <w:tcW w:w="1049" w:type="dxa"/>
            <w:shd w:val="clear" w:color="auto" w:fill="FFFFFF"/>
            <w:vAlign w:val="center"/>
          </w:tcPr>
          <w:p w14:paraId="4993CC99" w14:textId="77777777" w:rsidR="00123568" w:rsidRPr="00C02BA4" w:rsidRDefault="00123568" w:rsidP="00123568">
            <w:pPr>
              <w:ind w:right="288" w:firstLine="0"/>
              <w:jc w:val="right"/>
              <w:rPr>
                <w:sz w:val="24"/>
              </w:rPr>
            </w:pPr>
            <w:r w:rsidRPr="00C02BA4">
              <w:rPr>
                <w:sz w:val="24"/>
              </w:rPr>
              <w:t>8</w:t>
            </w:r>
          </w:p>
        </w:tc>
        <w:tc>
          <w:tcPr>
            <w:tcW w:w="1273" w:type="dxa"/>
            <w:shd w:val="clear" w:color="auto" w:fill="FFFFFF"/>
            <w:vAlign w:val="center"/>
          </w:tcPr>
          <w:p w14:paraId="461CE67E" w14:textId="77777777" w:rsidR="00123568" w:rsidRPr="00C02BA4" w:rsidRDefault="00123568" w:rsidP="00123568">
            <w:pPr>
              <w:ind w:right="288" w:firstLine="0"/>
              <w:jc w:val="right"/>
              <w:rPr>
                <w:sz w:val="24"/>
              </w:rPr>
            </w:pPr>
            <w:r w:rsidRPr="00C02BA4">
              <w:rPr>
                <w:sz w:val="24"/>
              </w:rPr>
              <w:t>0</w:t>
            </w:r>
          </w:p>
        </w:tc>
        <w:tc>
          <w:tcPr>
            <w:tcW w:w="1199" w:type="dxa"/>
            <w:shd w:val="clear" w:color="auto" w:fill="FFFFFF"/>
            <w:vAlign w:val="center"/>
          </w:tcPr>
          <w:p w14:paraId="5DC3529A" w14:textId="77777777" w:rsidR="00123568" w:rsidRPr="00C02BA4" w:rsidRDefault="00123568" w:rsidP="00123568">
            <w:pPr>
              <w:ind w:right="288" w:firstLine="0"/>
              <w:jc w:val="right"/>
              <w:rPr>
                <w:sz w:val="24"/>
              </w:rPr>
            </w:pPr>
            <w:r w:rsidRPr="00C02BA4">
              <w:rPr>
                <w:sz w:val="24"/>
              </w:rPr>
              <w:t>0</w:t>
            </w:r>
          </w:p>
        </w:tc>
        <w:tc>
          <w:tcPr>
            <w:tcW w:w="1167" w:type="dxa"/>
            <w:shd w:val="clear" w:color="auto" w:fill="FFFFFF"/>
            <w:vAlign w:val="center"/>
          </w:tcPr>
          <w:p w14:paraId="2944CE31" w14:textId="77777777" w:rsidR="00123568" w:rsidRPr="00C02BA4" w:rsidRDefault="00123568" w:rsidP="00123568">
            <w:pPr>
              <w:ind w:right="288" w:firstLine="0"/>
              <w:jc w:val="right"/>
              <w:rPr>
                <w:sz w:val="24"/>
              </w:rPr>
            </w:pPr>
            <w:r w:rsidRPr="00C02BA4">
              <w:rPr>
                <w:sz w:val="24"/>
              </w:rPr>
              <w:t>0</w:t>
            </w:r>
          </w:p>
        </w:tc>
        <w:tc>
          <w:tcPr>
            <w:tcW w:w="850" w:type="dxa"/>
            <w:shd w:val="clear" w:color="auto" w:fill="FFFFFF"/>
            <w:vAlign w:val="center"/>
          </w:tcPr>
          <w:p w14:paraId="4FA6E506" w14:textId="77777777" w:rsidR="00123568" w:rsidRPr="00C02BA4" w:rsidRDefault="00123568" w:rsidP="00123568">
            <w:pPr>
              <w:ind w:right="288" w:firstLine="0"/>
              <w:jc w:val="right"/>
              <w:rPr>
                <w:sz w:val="24"/>
              </w:rPr>
            </w:pPr>
            <w:r w:rsidRPr="00C02BA4">
              <w:rPr>
                <w:sz w:val="24"/>
              </w:rPr>
              <w:t>8</w:t>
            </w:r>
          </w:p>
        </w:tc>
      </w:tr>
      <w:tr w:rsidR="00123568" w:rsidRPr="00C02BA4" w14:paraId="10C7A40B" w14:textId="77777777">
        <w:tblPrEx>
          <w:tblCellMar>
            <w:top w:w="0" w:type="dxa"/>
            <w:bottom w:w="0" w:type="dxa"/>
          </w:tblCellMar>
        </w:tblPrEx>
        <w:tc>
          <w:tcPr>
            <w:tcW w:w="2134" w:type="dxa"/>
            <w:shd w:val="clear" w:color="auto" w:fill="FFFFFF"/>
            <w:vAlign w:val="center"/>
          </w:tcPr>
          <w:p w14:paraId="14E68728" w14:textId="77777777" w:rsidR="00123568" w:rsidRPr="00C02BA4" w:rsidRDefault="00123568" w:rsidP="00123568">
            <w:pPr>
              <w:ind w:left="180" w:firstLine="0"/>
              <w:jc w:val="both"/>
              <w:rPr>
                <w:sz w:val="24"/>
              </w:rPr>
            </w:pPr>
            <w:r w:rsidRPr="00C02BA4">
              <w:rPr>
                <w:sz w:val="24"/>
              </w:rPr>
              <w:t>6</w:t>
            </w:r>
          </w:p>
        </w:tc>
        <w:tc>
          <w:tcPr>
            <w:tcW w:w="1305" w:type="dxa"/>
            <w:shd w:val="clear" w:color="auto" w:fill="FFFFFF"/>
            <w:vAlign w:val="center"/>
          </w:tcPr>
          <w:p w14:paraId="6ADBC41F" w14:textId="77777777" w:rsidR="00123568" w:rsidRPr="00C02BA4" w:rsidRDefault="00123568" w:rsidP="00123568">
            <w:pPr>
              <w:ind w:right="288" w:firstLine="0"/>
              <w:jc w:val="right"/>
              <w:rPr>
                <w:sz w:val="24"/>
              </w:rPr>
            </w:pPr>
            <w:r w:rsidRPr="00C02BA4">
              <w:rPr>
                <w:sz w:val="24"/>
              </w:rPr>
              <w:t>0</w:t>
            </w:r>
          </w:p>
        </w:tc>
        <w:tc>
          <w:tcPr>
            <w:tcW w:w="1119" w:type="dxa"/>
            <w:shd w:val="clear" w:color="auto" w:fill="FFFFFF"/>
            <w:vAlign w:val="center"/>
          </w:tcPr>
          <w:p w14:paraId="0BFFDB1E" w14:textId="77777777" w:rsidR="00123568" w:rsidRPr="00C02BA4" w:rsidRDefault="00123568" w:rsidP="00123568">
            <w:pPr>
              <w:ind w:right="288" w:firstLine="0"/>
              <w:jc w:val="right"/>
              <w:rPr>
                <w:sz w:val="24"/>
              </w:rPr>
            </w:pPr>
            <w:r w:rsidRPr="00C02BA4">
              <w:rPr>
                <w:sz w:val="24"/>
              </w:rPr>
              <w:t>2</w:t>
            </w:r>
          </w:p>
        </w:tc>
        <w:tc>
          <w:tcPr>
            <w:tcW w:w="1190" w:type="dxa"/>
            <w:shd w:val="clear" w:color="auto" w:fill="FFFFFF"/>
            <w:vAlign w:val="center"/>
          </w:tcPr>
          <w:p w14:paraId="7185B921" w14:textId="77777777" w:rsidR="00123568" w:rsidRPr="00C02BA4" w:rsidRDefault="00123568" w:rsidP="00123568">
            <w:pPr>
              <w:ind w:right="288" w:firstLine="0"/>
              <w:jc w:val="right"/>
              <w:rPr>
                <w:sz w:val="24"/>
              </w:rPr>
            </w:pPr>
            <w:r w:rsidRPr="00C02BA4">
              <w:rPr>
                <w:sz w:val="24"/>
              </w:rPr>
              <w:t>0</w:t>
            </w:r>
          </w:p>
        </w:tc>
        <w:tc>
          <w:tcPr>
            <w:tcW w:w="1030" w:type="dxa"/>
            <w:shd w:val="clear" w:color="auto" w:fill="FFFFFF"/>
            <w:vAlign w:val="center"/>
          </w:tcPr>
          <w:p w14:paraId="321C1FC6" w14:textId="77777777" w:rsidR="00123568" w:rsidRPr="00C02BA4" w:rsidRDefault="00123568" w:rsidP="00123568">
            <w:pPr>
              <w:ind w:right="288" w:firstLine="0"/>
              <w:jc w:val="right"/>
              <w:rPr>
                <w:sz w:val="24"/>
              </w:rPr>
            </w:pPr>
            <w:r w:rsidRPr="00C02BA4">
              <w:rPr>
                <w:sz w:val="24"/>
              </w:rPr>
              <w:t>0</w:t>
            </w:r>
          </w:p>
        </w:tc>
        <w:tc>
          <w:tcPr>
            <w:tcW w:w="938" w:type="dxa"/>
            <w:shd w:val="clear" w:color="auto" w:fill="FFFFFF"/>
            <w:vAlign w:val="center"/>
          </w:tcPr>
          <w:p w14:paraId="7BFBC146" w14:textId="77777777" w:rsidR="00123568" w:rsidRPr="00C02BA4" w:rsidRDefault="00123568" w:rsidP="00123568">
            <w:pPr>
              <w:ind w:right="288" w:firstLine="0"/>
              <w:jc w:val="right"/>
              <w:rPr>
                <w:sz w:val="24"/>
              </w:rPr>
            </w:pPr>
            <w:r w:rsidRPr="00C02BA4">
              <w:rPr>
                <w:sz w:val="24"/>
              </w:rPr>
              <w:t>0</w:t>
            </w:r>
          </w:p>
        </w:tc>
        <w:tc>
          <w:tcPr>
            <w:tcW w:w="1049" w:type="dxa"/>
            <w:shd w:val="clear" w:color="auto" w:fill="FFFFFF"/>
            <w:vAlign w:val="center"/>
          </w:tcPr>
          <w:p w14:paraId="04328C2D" w14:textId="77777777" w:rsidR="00123568" w:rsidRPr="00C02BA4" w:rsidRDefault="00123568" w:rsidP="00123568">
            <w:pPr>
              <w:ind w:right="288" w:firstLine="0"/>
              <w:jc w:val="right"/>
              <w:rPr>
                <w:sz w:val="24"/>
              </w:rPr>
            </w:pPr>
            <w:r w:rsidRPr="00C02BA4">
              <w:rPr>
                <w:sz w:val="24"/>
              </w:rPr>
              <w:t>2</w:t>
            </w:r>
          </w:p>
        </w:tc>
        <w:tc>
          <w:tcPr>
            <w:tcW w:w="1273" w:type="dxa"/>
            <w:shd w:val="clear" w:color="auto" w:fill="FFFFFF"/>
            <w:vAlign w:val="center"/>
          </w:tcPr>
          <w:p w14:paraId="2238437C" w14:textId="77777777" w:rsidR="00123568" w:rsidRPr="00C02BA4" w:rsidRDefault="00123568" w:rsidP="00123568">
            <w:pPr>
              <w:ind w:right="288" w:firstLine="0"/>
              <w:jc w:val="right"/>
              <w:rPr>
                <w:sz w:val="24"/>
              </w:rPr>
            </w:pPr>
            <w:r w:rsidRPr="00C02BA4">
              <w:rPr>
                <w:sz w:val="24"/>
              </w:rPr>
              <w:t>0</w:t>
            </w:r>
          </w:p>
        </w:tc>
        <w:tc>
          <w:tcPr>
            <w:tcW w:w="1199" w:type="dxa"/>
            <w:shd w:val="clear" w:color="auto" w:fill="FFFFFF"/>
            <w:vAlign w:val="center"/>
          </w:tcPr>
          <w:p w14:paraId="6381BB2B" w14:textId="77777777" w:rsidR="00123568" w:rsidRPr="00C02BA4" w:rsidRDefault="00123568" w:rsidP="00123568">
            <w:pPr>
              <w:ind w:right="288" w:firstLine="0"/>
              <w:jc w:val="right"/>
              <w:rPr>
                <w:sz w:val="24"/>
              </w:rPr>
            </w:pPr>
            <w:r w:rsidRPr="00C02BA4">
              <w:rPr>
                <w:sz w:val="24"/>
              </w:rPr>
              <w:t>0</w:t>
            </w:r>
          </w:p>
        </w:tc>
        <w:tc>
          <w:tcPr>
            <w:tcW w:w="1167" w:type="dxa"/>
            <w:shd w:val="clear" w:color="auto" w:fill="FFFFFF"/>
            <w:vAlign w:val="center"/>
          </w:tcPr>
          <w:p w14:paraId="02F659A2" w14:textId="77777777" w:rsidR="00123568" w:rsidRPr="00C02BA4" w:rsidRDefault="00123568" w:rsidP="00123568">
            <w:pPr>
              <w:ind w:right="288" w:firstLine="0"/>
              <w:jc w:val="right"/>
              <w:rPr>
                <w:sz w:val="24"/>
              </w:rPr>
            </w:pPr>
            <w:r w:rsidRPr="00C02BA4">
              <w:rPr>
                <w:sz w:val="24"/>
              </w:rPr>
              <w:t>0</w:t>
            </w:r>
          </w:p>
        </w:tc>
        <w:tc>
          <w:tcPr>
            <w:tcW w:w="850" w:type="dxa"/>
            <w:shd w:val="clear" w:color="auto" w:fill="FFFFFF"/>
            <w:vAlign w:val="center"/>
          </w:tcPr>
          <w:p w14:paraId="3FD95CBD" w14:textId="77777777" w:rsidR="00123568" w:rsidRPr="00C02BA4" w:rsidRDefault="00123568" w:rsidP="00123568">
            <w:pPr>
              <w:ind w:right="288" w:firstLine="0"/>
              <w:jc w:val="right"/>
              <w:rPr>
                <w:sz w:val="24"/>
              </w:rPr>
            </w:pPr>
            <w:r w:rsidRPr="00C02BA4">
              <w:rPr>
                <w:sz w:val="24"/>
              </w:rPr>
              <w:t>4</w:t>
            </w:r>
          </w:p>
        </w:tc>
      </w:tr>
      <w:tr w:rsidR="00123568" w:rsidRPr="00C02BA4" w14:paraId="55DCD809" w14:textId="77777777">
        <w:tblPrEx>
          <w:tblCellMar>
            <w:top w:w="0" w:type="dxa"/>
            <w:bottom w:w="0" w:type="dxa"/>
          </w:tblCellMar>
        </w:tblPrEx>
        <w:tc>
          <w:tcPr>
            <w:tcW w:w="2134" w:type="dxa"/>
            <w:shd w:val="clear" w:color="auto" w:fill="FFFFFF"/>
            <w:vAlign w:val="center"/>
          </w:tcPr>
          <w:p w14:paraId="55ECFB42" w14:textId="77777777" w:rsidR="00123568" w:rsidRPr="00C02BA4" w:rsidRDefault="00123568" w:rsidP="00123568">
            <w:pPr>
              <w:ind w:left="180" w:firstLine="0"/>
              <w:jc w:val="both"/>
              <w:rPr>
                <w:sz w:val="24"/>
              </w:rPr>
            </w:pPr>
            <w:r w:rsidRPr="00C02BA4">
              <w:rPr>
                <w:sz w:val="24"/>
              </w:rPr>
              <w:t>7</w:t>
            </w:r>
          </w:p>
        </w:tc>
        <w:tc>
          <w:tcPr>
            <w:tcW w:w="1305" w:type="dxa"/>
            <w:shd w:val="clear" w:color="auto" w:fill="FFFFFF"/>
            <w:vAlign w:val="center"/>
          </w:tcPr>
          <w:p w14:paraId="7F6FF4D4" w14:textId="77777777" w:rsidR="00123568" w:rsidRPr="00C02BA4" w:rsidRDefault="00123568" w:rsidP="00123568">
            <w:pPr>
              <w:ind w:right="288" w:firstLine="0"/>
              <w:jc w:val="right"/>
              <w:rPr>
                <w:sz w:val="24"/>
              </w:rPr>
            </w:pPr>
            <w:r w:rsidRPr="00C02BA4">
              <w:rPr>
                <w:sz w:val="24"/>
              </w:rPr>
              <w:t>0</w:t>
            </w:r>
          </w:p>
        </w:tc>
        <w:tc>
          <w:tcPr>
            <w:tcW w:w="1119" w:type="dxa"/>
            <w:shd w:val="clear" w:color="auto" w:fill="FFFFFF"/>
            <w:vAlign w:val="center"/>
          </w:tcPr>
          <w:p w14:paraId="051071C4" w14:textId="77777777" w:rsidR="00123568" w:rsidRPr="00C02BA4" w:rsidRDefault="00123568" w:rsidP="00123568">
            <w:pPr>
              <w:ind w:right="288" w:firstLine="0"/>
              <w:jc w:val="right"/>
              <w:rPr>
                <w:sz w:val="24"/>
              </w:rPr>
            </w:pPr>
            <w:r w:rsidRPr="00C02BA4">
              <w:rPr>
                <w:sz w:val="24"/>
              </w:rPr>
              <w:t>1</w:t>
            </w:r>
          </w:p>
        </w:tc>
        <w:tc>
          <w:tcPr>
            <w:tcW w:w="1190" w:type="dxa"/>
            <w:shd w:val="clear" w:color="auto" w:fill="FFFFFF"/>
            <w:vAlign w:val="center"/>
          </w:tcPr>
          <w:p w14:paraId="62E90C58" w14:textId="77777777" w:rsidR="00123568" w:rsidRPr="00C02BA4" w:rsidRDefault="00123568" w:rsidP="00123568">
            <w:pPr>
              <w:ind w:right="288" w:firstLine="0"/>
              <w:jc w:val="right"/>
              <w:rPr>
                <w:sz w:val="24"/>
              </w:rPr>
            </w:pPr>
            <w:r w:rsidRPr="00C02BA4">
              <w:rPr>
                <w:sz w:val="24"/>
              </w:rPr>
              <w:t>0</w:t>
            </w:r>
          </w:p>
        </w:tc>
        <w:tc>
          <w:tcPr>
            <w:tcW w:w="1030" w:type="dxa"/>
            <w:shd w:val="clear" w:color="auto" w:fill="FFFFFF"/>
            <w:vAlign w:val="center"/>
          </w:tcPr>
          <w:p w14:paraId="218B8940" w14:textId="77777777" w:rsidR="00123568" w:rsidRPr="00C02BA4" w:rsidRDefault="00123568" w:rsidP="00123568">
            <w:pPr>
              <w:ind w:right="288" w:firstLine="0"/>
              <w:jc w:val="right"/>
              <w:rPr>
                <w:sz w:val="24"/>
              </w:rPr>
            </w:pPr>
            <w:r w:rsidRPr="00C02BA4">
              <w:rPr>
                <w:sz w:val="24"/>
              </w:rPr>
              <w:t>0</w:t>
            </w:r>
          </w:p>
        </w:tc>
        <w:tc>
          <w:tcPr>
            <w:tcW w:w="938" w:type="dxa"/>
            <w:shd w:val="clear" w:color="auto" w:fill="FFFFFF"/>
            <w:vAlign w:val="center"/>
          </w:tcPr>
          <w:p w14:paraId="011D2AB4" w14:textId="77777777" w:rsidR="00123568" w:rsidRPr="00C02BA4" w:rsidRDefault="00123568" w:rsidP="00123568">
            <w:pPr>
              <w:ind w:right="288" w:firstLine="0"/>
              <w:jc w:val="right"/>
              <w:rPr>
                <w:sz w:val="24"/>
              </w:rPr>
            </w:pPr>
            <w:r w:rsidRPr="00C02BA4">
              <w:rPr>
                <w:sz w:val="24"/>
              </w:rPr>
              <w:t>0</w:t>
            </w:r>
          </w:p>
        </w:tc>
        <w:tc>
          <w:tcPr>
            <w:tcW w:w="1049" w:type="dxa"/>
            <w:shd w:val="clear" w:color="auto" w:fill="FFFFFF"/>
            <w:vAlign w:val="center"/>
          </w:tcPr>
          <w:p w14:paraId="56FBF5AF" w14:textId="77777777" w:rsidR="00123568" w:rsidRPr="00C02BA4" w:rsidRDefault="00123568" w:rsidP="00123568">
            <w:pPr>
              <w:ind w:right="288" w:firstLine="0"/>
              <w:jc w:val="right"/>
              <w:rPr>
                <w:sz w:val="24"/>
              </w:rPr>
            </w:pPr>
            <w:r w:rsidRPr="00C02BA4">
              <w:rPr>
                <w:sz w:val="24"/>
              </w:rPr>
              <w:t>2</w:t>
            </w:r>
          </w:p>
        </w:tc>
        <w:tc>
          <w:tcPr>
            <w:tcW w:w="1273" w:type="dxa"/>
            <w:shd w:val="clear" w:color="auto" w:fill="FFFFFF"/>
            <w:vAlign w:val="center"/>
          </w:tcPr>
          <w:p w14:paraId="1B0D208E" w14:textId="77777777" w:rsidR="00123568" w:rsidRPr="00C02BA4" w:rsidRDefault="00123568" w:rsidP="00123568">
            <w:pPr>
              <w:ind w:right="288" w:firstLine="0"/>
              <w:jc w:val="right"/>
              <w:rPr>
                <w:sz w:val="24"/>
              </w:rPr>
            </w:pPr>
            <w:r w:rsidRPr="00C02BA4">
              <w:rPr>
                <w:sz w:val="24"/>
              </w:rPr>
              <w:t>0</w:t>
            </w:r>
          </w:p>
        </w:tc>
        <w:tc>
          <w:tcPr>
            <w:tcW w:w="1199" w:type="dxa"/>
            <w:shd w:val="clear" w:color="auto" w:fill="FFFFFF"/>
            <w:vAlign w:val="center"/>
          </w:tcPr>
          <w:p w14:paraId="61A6AEB1" w14:textId="77777777" w:rsidR="00123568" w:rsidRPr="00C02BA4" w:rsidRDefault="00123568" w:rsidP="00123568">
            <w:pPr>
              <w:ind w:right="288" w:firstLine="0"/>
              <w:jc w:val="right"/>
              <w:rPr>
                <w:sz w:val="24"/>
              </w:rPr>
            </w:pPr>
            <w:r w:rsidRPr="00C02BA4">
              <w:rPr>
                <w:sz w:val="24"/>
              </w:rPr>
              <w:t>0</w:t>
            </w:r>
          </w:p>
        </w:tc>
        <w:tc>
          <w:tcPr>
            <w:tcW w:w="1167" w:type="dxa"/>
            <w:shd w:val="clear" w:color="auto" w:fill="FFFFFF"/>
            <w:vAlign w:val="center"/>
          </w:tcPr>
          <w:p w14:paraId="5288A49A" w14:textId="77777777" w:rsidR="00123568" w:rsidRPr="00C02BA4" w:rsidRDefault="00123568" w:rsidP="00123568">
            <w:pPr>
              <w:ind w:right="288" w:firstLine="0"/>
              <w:jc w:val="right"/>
              <w:rPr>
                <w:sz w:val="24"/>
              </w:rPr>
            </w:pPr>
            <w:r w:rsidRPr="00C02BA4">
              <w:rPr>
                <w:sz w:val="24"/>
              </w:rPr>
              <w:t>0</w:t>
            </w:r>
          </w:p>
        </w:tc>
        <w:tc>
          <w:tcPr>
            <w:tcW w:w="850" w:type="dxa"/>
            <w:shd w:val="clear" w:color="auto" w:fill="FFFFFF"/>
            <w:vAlign w:val="center"/>
          </w:tcPr>
          <w:p w14:paraId="5F1F7BCA" w14:textId="77777777" w:rsidR="00123568" w:rsidRPr="00C02BA4" w:rsidRDefault="00123568" w:rsidP="00123568">
            <w:pPr>
              <w:ind w:right="288" w:firstLine="0"/>
              <w:jc w:val="right"/>
              <w:rPr>
                <w:sz w:val="24"/>
              </w:rPr>
            </w:pPr>
            <w:r w:rsidRPr="00C02BA4">
              <w:rPr>
                <w:sz w:val="24"/>
              </w:rPr>
              <w:t>3</w:t>
            </w:r>
          </w:p>
        </w:tc>
      </w:tr>
      <w:tr w:rsidR="00123568" w:rsidRPr="00C02BA4" w14:paraId="27155717" w14:textId="77777777">
        <w:tblPrEx>
          <w:tblCellMar>
            <w:top w:w="0" w:type="dxa"/>
            <w:bottom w:w="0" w:type="dxa"/>
          </w:tblCellMar>
        </w:tblPrEx>
        <w:tc>
          <w:tcPr>
            <w:tcW w:w="2134" w:type="dxa"/>
            <w:shd w:val="clear" w:color="auto" w:fill="FFFFFF"/>
            <w:vAlign w:val="center"/>
          </w:tcPr>
          <w:p w14:paraId="1458C171" w14:textId="77777777" w:rsidR="00123568" w:rsidRPr="00C02BA4" w:rsidRDefault="00123568" w:rsidP="00123568">
            <w:pPr>
              <w:ind w:left="180" w:firstLine="0"/>
              <w:jc w:val="both"/>
              <w:rPr>
                <w:sz w:val="24"/>
              </w:rPr>
            </w:pPr>
            <w:r w:rsidRPr="00C02BA4">
              <w:rPr>
                <w:sz w:val="24"/>
              </w:rPr>
              <w:t>8</w:t>
            </w:r>
          </w:p>
        </w:tc>
        <w:tc>
          <w:tcPr>
            <w:tcW w:w="1305" w:type="dxa"/>
            <w:shd w:val="clear" w:color="auto" w:fill="FFFFFF"/>
            <w:vAlign w:val="center"/>
          </w:tcPr>
          <w:p w14:paraId="2C01BC4E" w14:textId="77777777" w:rsidR="00123568" w:rsidRPr="00C02BA4" w:rsidRDefault="00123568" w:rsidP="00123568">
            <w:pPr>
              <w:ind w:right="288" w:firstLine="0"/>
              <w:jc w:val="right"/>
              <w:rPr>
                <w:sz w:val="24"/>
              </w:rPr>
            </w:pPr>
            <w:r w:rsidRPr="00C02BA4">
              <w:rPr>
                <w:sz w:val="24"/>
              </w:rPr>
              <w:t>0</w:t>
            </w:r>
          </w:p>
        </w:tc>
        <w:tc>
          <w:tcPr>
            <w:tcW w:w="1119" w:type="dxa"/>
            <w:shd w:val="clear" w:color="auto" w:fill="FFFFFF"/>
            <w:vAlign w:val="center"/>
          </w:tcPr>
          <w:p w14:paraId="59A1D546" w14:textId="77777777" w:rsidR="00123568" w:rsidRPr="00C02BA4" w:rsidRDefault="00123568" w:rsidP="00123568">
            <w:pPr>
              <w:ind w:right="288" w:firstLine="0"/>
              <w:jc w:val="right"/>
              <w:rPr>
                <w:sz w:val="24"/>
              </w:rPr>
            </w:pPr>
            <w:r w:rsidRPr="00C02BA4">
              <w:rPr>
                <w:sz w:val="24"/>
              </w:rPr>
              <w:t>0</w:t>
            </w:r>
          </w:p>
        </w:tc>
        <w:tc>
          <w:tcPr>
            <w:tcW w:w="1190" w:type="dxa"/>
            <w:shd w:val="clear" w:color="auto" w:fill="FFFFFF"/>
            <w:vAlign w:val="center"/>
          </w:tcPr>
          <w:p w14:paraId="307FCF93" w14:textId="77777777" w:rsidR="00123568" w:rsidRPr="00C02BA4" w:rsidRDefault="00123568" w:rsidP="00123568">
            <w:pPr>
              <w:ind w:right="288" w:firstLine="0"/>
              <w:jc w:val="right"/>
              <w:rPr>
                <w:sz w:val="24"/>
              </w:rPr>
            </w:pPr>
            <w:r w:rsidRPr="00C02BA4">
              <w:rPr>
                <w:sz w:val="24"/>
              </w:rPr>
              <w:t>1</w:t>
            </w:r>
          </w:p>
        </w:tc>
        <w:tc>
          <w:tcPr>
            <w:tcW w:w="1030" w:type="dxa"/>
            <w:shd w:val="clear" w:color="auto" w:fill="FFFFFF"/>
            <w:vAlign w:val="center"/>
          </w:tcPr>
          <w:p w14:paraId="324AF885" w14:textId="77777777" w:rsidR="00123568" w:rsidRPr="00C02BA4" w:rsidRDefault="00123568" w:rsidP="00123568">
            <w:pPr>
              <w:ind w:right="288" w:firstLine="0"/>
              <w:jc w:val="right"/>
              <w:rPr>
                <w:sz w:val="24"/>
              </w:rPr>
            </w:pPr>
            <w:r w:rsidRPr="00C02BA4">
              <w:rPr>
                <w:sz w:val="24"/>
              </w:rPr>
              <w:t>0</w:t>
            </w:r>
          </w:p>
        </w:tc>
        <w:tc>
          <w:tcPr>
            <w:tcW w:w="938" w:type="dxa"/>
            <w:shd w:val="clear" w:color="auto" w:fill="FFFFFF"/>
            <w:vAlign w:val="center"/>
          </w:tcPr>
          <w:p w14:paraId="012CD00D" w14:textId="77777777" w:rsidR="00123568" w:rsidRPr="00C02BA4" w:rsidRDefault="00123568" w:rsidP="00123568">
            <w:pPr>
              <w:ind w:right="288" w:firstLine="0"/>
              <w:jc w:val="right"/>
              <w:rPr>
                <w:sz w:val="24"/>
              </w:rPr>
            </w:pPr>
            <w:r w:rsidRPr="00C02BA4">
              <w:rPr>
                <w:sz w:val="24"/>
              </w:rPr>
              <w:t>0</w:t>
            </w:r>
          </w:p>
        </w:tc>
        <w:tc>
          <w:tcPr>
            <w:tcW w:w="1049" w:type="dxa"/>
            <w:shd w:val="clear" w:color="auto" w:fill="FFFFFF"/>
            <w:vAlign w:val="center"/>
          </w:tcPr>
          <w:p w14:paraId="2F362C02" w14:textId="77777777" w:rsidR="00123568" w:rsidRPr="00C02BA4" w:rsidRDefault="00123568" w:rsidP="00123568">
            <w:pPr>
              <w:ind w:right="288" w:firstLine="0"/>
              <w:jc w:val="right"/>
              <w:rPr>
                <w:sz w:val="24"/>
              </w:rPr>
            </w:pPr>
            <w:r w:rsidRPr="00C02BA4">
              <w:rPr>
                <w:sz w:val="24"/>
              </w:rPr>
              <w:t>1</w:t>
            </w:r>
          </w:p>
        </w:tc>
        <w:tc>
          <w:tcPr>
            <w:tcW w:w="1273" w:type="dxa"/>
            <w:shd w:val="clear" w:color="auto" w:fill="FFFFFF"/>
            <w:vAlign w:val="center"/>
          </w:tcPr>
          <w:p w14:paraId="4C4325CA" w14:textId="77777777" w:rsidR="00123568" w:rsidRPr="00C02BA4" w:rsidRDefault="00123568" w:rsidP="00123568">
            <w:pPr>
              <w:ind w:right="288" w:firstLine="0"/>
              <w:jc w:val="right"/>
              <w:rPr>
                <w:sz w:val="24"/>
              </w:rPr>
            </w:pPr>
            <w:r w:rsidRPr="00C02BA4">
              <w:rPr>
                <w:sz w:val="24"/>
              </w:rPr>
              <w:t>0</w:t>
            </w:r>
          </w:p>
        </w:tc>
        <w:tc>
          <w:tcPr>
            <w:tcW w:w="1199" w:type="dxa"/>
            <w:shd w:val="clear" w:color="auto" w:fill="FFFFFF"/>
            <w:vAlign w:val="center"/>
          </w:tcPr>
          <w:p w14:paraId="470D8C4A" w14:textId="77777777" w:rsidR="00123568" w:rsidRPr="00C02BA4" w:rsidRDefault="00123568" w:rsidP="00123568">
            <w:pPr>
              <w:ind w:right="288" w:firstLine="0"/>
              <w:jc w:val="right"/>
              <w:rPr>
                <w:sz w:val="24"/>
              </w:rPr>
            </w:pPr>
            <w:r w:rsidRPr="00C02BA4">
              <w:rPr>
                <w:sz w:val="24"/>
              </w:rPr>
              <w:t>0</w:t>
            </w:r>
          </w:p>
        </w:tc>
        <w:tc>
          <w:tcPr>
            <w:tcW w:w="1167" w:type="dxa"/>
            <w:shd w:val="clear" w:color="auto" w:fill="FFFFFF"/>
            <w:vAlign w:val="center"/>
          </w:tcPr>
          <w:p w14:paraId="6DCBC334" w14:textId="77777777" w:rsidR="00123568" w:rsidRPr="00C02BA4" w:rsidRDefault="00123568" w:rsidP="00123568">
            <w:pPr>
              <w:ind w:right="288" w:firstLine="0"/>
              <w:jc w:val="right"/>
              <w:rPr>
                <w:sz w:val="24"/>
              </w:rPr>
            </w:pPr>
            <w:r w:rsidRPr="00C02BA4">
              <w:rPr>
                <w:sz w:val="24"/>
              </w:rPr>
              <w:t>0</w:t>
            </w:r>
          </w:p>
        </w:tc>
        <w:tc>
          <w:tcPr>
            <w:tcW w:w="850" w:type="dxa"/>
            <w:shd w:val="clear" w:color="auto" w:fill="FFFFFF"/>
            <w:vAlign w:val="center"/>
          </w:tcPr>
          <w:p w14:paraId="3D0C974E" w14:textId="77777777" w:rsidR="00123568" w:rsidRPr="00C02BA4" w:rsidRDefault="00123568" w:rsidP="00123568">
            <w:pPr>
              <w:ind w:right="288" w:firstLine="0"/>
              <w:jc w:val="right"/>
              <w:rPr>
                <w:sz w:val="24"/>
              </w:rPr>
            </w:pPr>
            <w:r w:rsidRPr="00C02BA4">
              <w:rPr>
                <w:sz w:val="24"/>
              </w:rPr>
              <w:t>2</w:t>
            </w:r>
          </w:p>
        </w:tc>
      </w:tr>
      <w:tr w:rsidR="00123568" w:rsidRPr="00C02BA4" w14:paraId="5E5673BA" w14:textId="77777777">
        <w:tblPrEx>
          <w:tblCellMar>
            <w:top w:w="0" w:type="dxa"/>
            <w:bottom w:w="0" w:type="dxa"/>
          </w:tblCellMar>
        </w:tblPrEx>
        <w:tc>
          <w:tcPr>
            <w:tcW w:w="2134" w:type="dxa"/>
            <w:shd w:val="clear" w:color="auto" w:fill="FFFFFF"/>
            <w:vAlign w:val="center"/>
          </w:tcPr>
          <w:p w14:paraId="78BAD954" w14:textId="77777777" w:rsidR="00123568" w:rsidRPr="00C02BA4" w:rsidRDefault="00123568" w:rsidP="00123568">
            <w:pPr>
              <w:ind w:left="180" w:firstLine="0"/>
              <w:jc w:val="both"/>
              <w:rPr>
                <w:sz w:val="24"/>
              </w:rPr>
            </w:pPr>
            <w:r w:rsidRPr="00C02BA4">
              <w:rPr>
                <w:sz w:val="24"/>
              </w:rPr>
              <w:t>9</w:t>
            </w:r>
          </w:p>
        </w:tc>
        <w:tc>
          <w:tcPr>
            <w:tcW w:w="1305" w:type="dxa"/>
            <w:shd w:val="clear" w:color="auto" w:fill="FFFFFF"/>
            <w:vAlign w:val="center"/>
          </w:tcPr>
          <w:p w14:paraId="333072C3" w14:textId="77777777" w:rsidR="00123568" w:rsidRPr="00C02BA4" w:rsidRDefault="00123568" w:rsidP="00123568">
            <w:pPr>
              <w:ind w:right="288" w:firstLine="0"/>
              <w:jc w:val="right"/>
              <w:rPr>
                <w:sz w:val="24"/>
              </w:rPr>
            </w:pPr>
            <w:r w:rsidRPr="00C02BA4">
              <w:rPr>
                <w:sz w:val="24"/>
              </w:rPr>
              <w:t>0</w:t>
            </w:r>
          </w:p>
        </w:tc>
        <w:tc>
          <w:tcPr>
            <w:tcW w:w="1119" w:type="dxa"/>
            <w:shd w:val="clear" w:color="auto" w:fill="FFFFFF"/>
            <w:vAlign w:val="center"/>
          </w:tcPr>
          <w:p w14:paraId="64AF776F" w14:textId="77777777" w:rsidR="00123568" w:rsidRPr="00C02BA4" w:rsidRDefault="00123568" w:rsidP="00123568">
            <w:pPr>
              <w:ind w:right="288" w:firstLine="0"/>
              <w:jc w:val="right"/>
              <w:rPr>
                <w:sz w:val="24"/>
              </w:rPr>
            </w:pPr>
            <w:r w:rsidRPr="00C02BA4">
              <w:rPr>
                <w:sz w:val="24"/>
              </w:rPr>
              <w:t>1</w:t>
            </w:r>
          </w:p>
        </w:tc>
        <w:tc>
          <w:tcPr>
            <w:tcW w:w="1190" w:type="dxa"/>
            <w:shd w:val="clear" w:color="auto" w:fill="FFFFFF"/>
            <w:vAlign w:val="center"/>
          </w:tcPr>
          <w:p w14:paraId="3A85B9F0" w14:textId="77777777" w:rsidR="00123568" w:rsidRPr="00C02BA4" w:rsidRDefault="00123568" w:rsidP="00123568">
            <w:pPr>
              <w:ind w:right="288" w:firstLine="0"/>
              <w:jc w:val="right"/>
              <w:rPr>
                <w:sz w:val="24"/>
              </w:rPr>
            </w:pPr>
            <w:r w:rsidRPr="00C02BA4">
              <w:rPr>
                <w:sz w:val="24"/>
              </w:rPr>
              <w:t>0</w:t>
            </w:r>
          </w:p>
        </w:tc>
        <w:tc>
          <w:tcPr>
            <w:tcW w:w="1030" w:type="dxa"/>
            <w:shd w:val="clear" w:color="auto" w:fill="FFFFFF"/>
            <w:vAlign w:val="center"/>
          </w:tcPr>
          <w:p w14:paraId="373AF325" w14:textId="77777777" w:rsidR="00123568" w:rsidRPr="00C02BA4" w:rsidRDefault="00123568" w:rsidP="00123568">
            <w:pPr>
              <w:ind w:right="288" w:firstLine="0"/>
              <w:jc w:val="right"/>
              <w:rPr>
                <w:sz w:val="24"/>
              </w:rPr>
            </w:pPr>
            <w:r w:rsidRPr="00C02BA4">
              <w:rPr>
                <w:sz w:val="24"/>
              </w:rPr>
              <w:t>0</w:t>
            </w:r>
          </w:p>
        </w:tc>
        <w:tc>
          <w:tcPr>
            <w:tcW w:w="938" w:type="dxa"/>
            <w:shd w:val="clear" w:color="auto" w:fill="FFFFFF"/>
            <w:vAlign w:val="center"/>
          </w:tcPr>
          <w:p w14:paraId="6B8EACCD" w14:textId="77777777" w:rsidR="00123568" w:rsidRPr="00C02BA4" w:rsidRDefault="00123568" w:rsidP="00123568">
            <w:pPr>
              <w:ind w:right="288" w:firstLine="0"/>
              <w:jc w:val="right"/>
              <w:rPr>
                <w:sz w:val="24"/>
              </w:rPr>
            </w:pPr>
            <w:r w:rsidRPr="00C02BA4">
              <w:rPr>
                <w:sz w:val="24"/>
              </w:rPr>
              <w:t>0</w:t>
            </w:r>
          </w:p>
        </w:tc>
        <w:tc>
          <w:tcPr>
            <w:tcW w:w="1049" w:type="dxa"/>
            <w:shd w:val="clear" w:color="auto" w:fill="FFFFFF"/>
            <w:vAlign w:val="center"/>
          </w:tcPr>
          <w:p w14:paraId="5B8836EC" w14:textId="77777777" w:rsidR="00123568" w:rsidRPr="00C02BA4" w:rsidRDefault="00123568" w:rsidP="00123568">
            <w:pPr>
              <w:ind w:right="288" w:firstLine="0"/>
              <w:jc w:val="right"/>
              <w:rPr>
                <w:sz w:val="24"/>
              </w:rPr>
            </w:pPr>
            <w:r w:rsidRPr="00C02BA4">
              <w:rPr>
                <w:sz w:val="24"/>
              </w:rPr>
              <w:t>0</w:t>
            </w:r>
          </w:p>
        </w:tc>
        <w:tc>
          <w:tcPr>
            <w:tcW w:w="1273" w:type="dxa"/>
            <w:shd w:val="clear" w:color="auto" w:fill="FFFFFF"/>
            <w:vAlign w:val="center"/>
          </w:tcPr>
          <w:p w14:paraId="13AFDEB8" w14:textId="77777777" w:rsidR="00123568" w:rsidRPr="00C02BA4" w:rsidRDefault="00123568" w:rsidP="00123568">
            <w:pPr>
              <w:ind w:right="288" w:firstLine="0"/>
              <w:jc w:val="right"/>
              <w:rPr>
                <w:sz w:val="24"/>
              </w:rPr>
            </w:pPr>
            <w:r w:rsidRPr="00C02BA4">
              <w:rPr>
                <w:sz w:val="24"/>
              </w:rPr>
              <w:t>0</w:t>
            </w:r>
          </w:p>
        </w:tc>
        <w:tc>
          <w:tcPr>
            <w:tcW w:w="1199" w:type="dxa"/>
            <w:shd w:val="clear" w:color="auto" w:fill="FFFFFF"/>
            <w:vAlign w:val="center"/>
          </w:tcPr>
          <w:p w14:paraId="5CFFEA4C" w14:textId="77777777" w:rsidR="00123568" w:rsidRPr="00C02BA4" w:rsidRDefault="00123568" w:rsidP="00123568">
            <w:pPr>
              <w:ind w:right="288" w:firstLine="0"/>
              <w:jc w:val="right"/>
              <w:rPr>
                <w:sz w:val="24"/>
              </w:rPr>
            </w:pPr>
            <w:r w:rsidRPr="00C02BA4">
              <w:rPr>
                <w:sz w:val="24"/>
              </w:rPr>
              <w:t>0</w:t>
            </w:r>
          </w:p>
        </w:tc>
        <w:tc>
          <w:tcPr>
            <w:tcW w:w="1167" w:type="dxa"/>
            <w:shd w:val="clear" w:color="auto" w:fill="FFFFFF"/>
            <w:vAlign w:val="center"/>
          </w:tcPr>
          <w:p w14:paraId="60CC3AF3" w14:textId="77777777" w:rsidR="00123568" w:rsidRPr="00C02BA4" w:rsidRDefault="00123568" w:rsidP="00123568">
            <w:pPr>
              <w:ind w:right="288" w:firstLine="0"/>
              <w:jc w:val="right"/>
              <w:rPr>
                <w:sz w:val="24"/>
              </w:rPr>
            </w:pPr>
            <w:r w:rsidRPr="00C02BA4">
              <w:rPr>
                <w:sz w:val="24"/>
              </w:rPr>
              <w:t>0</w:t>
            </w:r>
          </w:p>
        </w:tc>
        <w:tc>
          <w:tcPr>
            <w:tcW w:w="850" w:type="dxa"/>
            <w:shd w:val="clear" w:color="auto" w:fill="FFFFFF"/>
            <w:vAlign w:val="center"/>
          </w:tcPr>
          <w:p w14:paraId="15FE7836" w14:textId="77777777" w:rsidR="00123568" w:rsidRPr="00C02BA4" w:rsidRDefault="00123568" w:rsidP="00123568">
            <w:pPr>
              <w:ind w:right="288" w:firstLine="0"/>
              <w:jc w:val="right"/>
              <w:rPr>
                <w:sz w:val="24"/>
              </w:rPr>
            </w:pPr>
            <w:r w:rsidRPr="00C02BA4">
              <w:rPr>
                <w:sz w:val="24"/>
              </w:rPr>
              <w:t>1</w:t>
            </w:r>
          </w:p>
        </w:tc>
      </w:tr>
      <w:tr w:rsidR="00123568" w:rsidRPr="00C02BA4" w14:paraId="73CFF89C" w14:textId="77777777">
        <w:tblPrEx>
          <w:tblCellMar>
            <w:top w:w="0" w:type="dxa"/>
            <w:bottom w:w="0" w:type="dxa"/>
          </w:tblCellMar>
        </w:tblPrEx>
        <w:tc>
          <w:tcPr>
            <w:tcW w:w="2134" w:type="dxa"/>
            <w:shd w:val="clear" w:color="auto" w:fill="FFFFFF"/>
            <w:vAlign w:val="center"/>
          </w:tcPr>
          <w:p w14:paraId="35A284AE" w14:textId="77777777" w:rsidR="00123568" w:rsidRPr="00C02BA4" w:rsidRDefault="00123568" w:rsidP="00123568">
            <w:pPr>
              <w:spacing w:after="120"/>
              <w:ind w:left="180" w:firstLine="0"/>
              <w:jc w:val="both"/>
              <w:rPr>
                <w:sz w:val="24"/>
              </w:rPr>
            </w:pPr>
            <w:r w:rsidRPr="00C02BA4">
              <w:rPr>
                <w:sz w:val="24"/>
              </w:rPr>
              <w:t>10</w:t>
            </w:r>
          </w:p>
        </w:tc>
        <w:tc>
          <w:tcPr>
            <w:tcW w:w="1305" w:type="dxa"/>
            <w:shd w:val="clear" w:color="auto" w:fill="FFFFFF"/>
            <w:vAlign w:val="center"/>
          </w:tcPr>
          <w:p w14:paraId="36C8E672" w14:textId="77777777" w:rsidR="00123568" w:rsidRPr="00C02BA4" w:rsidRDefault="00123568" w:rsidP="00123568">
            <w:pPr>
              <w:spacing w:after="120"/>
              <w:ind w:right="288" w:firstLine="0"/>
              <w:jc w:val="right"/>
              <w:rPr>
                <w:sz w:val="24"/>
              </w:rPr>
            </w:pPr>
            <w:r w:rsidRPr="00C02BA4">
              <w:rPr>
                <w:sz w:val="24"/>
              </w:rPr>
              <w:t>0</w:t>
            </w:r>
          </w:p>
        </w:tc>
        <w:tc>
          <w:tcPr>
            <w:tcW w:w="1119" w:type="dxa"/>
            <w:shd w:val="clear" w:color="auto" w:fill="FFFFFF"/>
            <w:vAlign w:val="center"/>
          </w:tcPr>
          <w:p w14:paraId="543D7815" w14:textId="77777777" w:rsidR="00123568" w:rsidRPr="00C02BA4" w:rsidRDefault="00123568" w:rsidP="00123568">
            <w:pPr>
              <w:spacing w:after="120"/>
              <w:ind w:right="288" w:firstLine="0"/>
              <w:jc w:val="right"/>
              <w:rPr>
                <w:sz w:val="24"/>
              </w:rPr>
            </w:pPr>
            <w:r w:rsidRPr="00C02BA4">
              <w:rPr>
                <w:sz w:val="24"/>
              </w:rPr>
              <w:t>1</w:t>
            </w:r>
          </w:p>
        </w:tc>
        <w:tc>
          <w:tcPr>
            <w:tcW w:w="1190" w:type="dxa"/>
            <w:shd w:val="clear" w:color="auto" w:fill="FFFFFF"/>
            <w:vAlign w:val="center"/>
          </w:tcPr>
          <w:p w14:paraId="5534A135" w14:textId="77777777" w:rsidR="00123568" w:rsidRPr="00C02BA4" w:rsidRDefault="00123568" w:rsidP="00123568">
            <w:pPr>
              <w:spacing w:after="120"/>
              <w:ind w:right="288" w:firstLine="0"/>
              <w:jc w:val="right"/>
              <w:rPr>
                <w:sz w:val="24"/>
              </w:rPr>
            </w:pPr>
            <w:r w:rsidRPr="00C02BA4">
              <w:rPr>
                <w:sz w:val="24"/>
              </w:rPr>
              <w:t>0</w:t>
            </w:r>
          </w:p>
        </w:tc>
        <w:tc>
          <w:tcPr>
            <w:tcW w:w="1030" w:type="dxa"/>
            <w:shd w:val="clear" w:color="auto" w:fill="FFFFFF"/>
            <w:vAlign w:val="center"/>
          </w:tcPr>
          <w:p w14:paraId="5F195774" w14:textId="77777777" w:rsidR="00123568" w:rsidRPr="00C02BA4" w:rsidRDefault="00123568" w:rsidP="00123568">
            <w:pPr>
              <w:spacing w:after="120"/>
              <w:ind w:right="288" w:firstLine="0"/>
              <w:jc w:val="right"/>
              <w:rPr>
                <w:sz w:val="24"/>
              </w:rPr>
            </w:pPr>
            <w:r w:rsidRPr="00C02BA4">
              <w:rPr>
                <w:sz w:val="24"/>
              </w:rPr>
              <w:t>0</w:t>
            </w:r>
          </w:p>
        </w:tc>
        <w:tc>
          <w:tcPr>
            <w:tcW w:w="938" w:type="dxa"/>
            <w:shd w:val="clear" w:color="auto" w:fill="FFFFFF"/>
            <w:vAlign w:val="center"/>
          </w:tcPr>
          <w:p w14:paraId="6A3CD7E0" w14:textId="77777777" w:rsidR="00123568" w:rsidRPr="00C02BA4" w:rsidRDefault="00123568" w:rsidP="00123568">
            <w:pPr>
              <w:spacing w:after="120"/>
              <w:ind w:right="288" w:firstLine="0"/>
              <w:jc w:val="right"/>
              <w:rPr>
                <w:sz w:val="24"/>
              </w:rPr>
            </w:pPr>
            <w:r w:rsidRPr="00C02BA4">
              <w:rPr>
                <w:sz w:val="24"/>
              </w:rPr>
              <w:t>0</w:t>
            </w:r>
          </w:p>
        </w:tc>
        <w:tc>
          <w:tcPr>
            <w:tcW w:w="1049" w:type="dxa"/>
            <w:shd w:val="clear" w:color="auto" w:fill="FFFFFF"/>
            <w:vAlign w:val="center"/>
          </w:tcPr>
          <w:p w14:paraId="3B32AB4E" w14:textId="77777777" w:rsidR="00123568" w:rsidRPr="00C02BA4" w:rsidRDefault="00123568" w:rsidP="00123568">
            <w:pPr>
              <w:spacing w:after="120"/>
              <w:ind w:right="288" w:firstLine="0"/>
              <w:jc w:val="right"/>
              <w:rPr>
                <w:sz w:val="24"/>
              </w:rPr>
            </w:pPr>
            <w:r w:rsidRPr="00C02BA4">
              <w:rPr>
                <w:sz w:val="24"/>
              </w:rPr>
              <w:t>0</w:t>
            </w:r>
          </w:p>
        </w:tc>
        <w:tc>
          <w:tcPr>
            <w:tcW w:w="1273" w:type="dxa"/>
            <w:shd w:val="clear" w:color="auto" w:fill="FFFFFF"/>
            <w:vAlign w:val="center"/>
          </w:tcPr>
          <w:p w14:paraId="21E29DA3" w14:textId="77777777" w:rsidR="00123568" w:rsidRPr="00C02BA4" w:rsidRDefault="00123568" w:rsidP="00123568">
            <w:pPr>
              <w:spacing w:after="120"/>
              <w:ind w:right="288" w:firstLine="0"/>
              <w:jc w:val="right"/>
              <w:rPr>
                <w:sz w:val="24"/>
              </w:rPr>
            </w:pPr>
            <w:r w:rsidRPr="00C02BA4">
              <w:rPr>
                <w:sz w:val="24"/>
              </w:rPr>
              <w:t>0</w:t>
            </w:r>
          </w:p>
        </w:tc>
        <w:tc>
          <w:tcPr>
            <w:tcW w:w="1199" w:type="dxa"/>
            <w:shd w:val="clear" w:color="auto" w:fill="FFFFFF"/>
            <w:vAlign w:val="center"/>
          </w:tcPr>
          <w:p w14:paraId="0DC648F0" w14:textId="77777777" w:rsidR="00123568" w:rsidRPr="00C02BA4" w:rsidRDefault="00123568" w:rsidP="00123568">
            <w:pPr>
              <w:spacing w:after="120"/>
              <w:ind w:right="288" w:firstLine="0"/>
              <w:jc w:val="right"/>
              <w:rPr>
                <w:sz w:val="24"/>
              </w:rPr>
            </w:pPr>
            <w:r w:rsidRPr="00C02BA4">
              <w:rPr>
                <w:sz w:val="24"/>
              </w:rPr>
              <w:t>0</w:t>
            </w:r>
          </w:p>
        </w:tc>
        <w:tc>
          <w:tcPr>
            <w:tcW w:w="1167" w:type="dxa"/>
            <w:shd w:val="clear" w:color="auto" w:fill="FFFFFF"/>
            <w:vAlign w:val="center"/>
          </w:tcPr>
          <w:p w14:paraId="0AE8E70C" w14:textId="77777777" w:rsidR="00123568" w:rsidRPr="00C02BA4" w:rsidRDefault="00123568" w:rsidP="00123568">
            <w:pPr>
              <w:spacing w:after="120"/>
              <w:ind w:right="288" w:firstLine="0"/>
              <w:jc w:val="right"/>
              <w:rPr>
                <w:sz w:val="24"/>
              </w:rPr>
            </w:pPr>
            <w:r w:rsidRPr="00C02BA4">
              <w:rPr>
                <w:sz w:val="24"/>
              </w:rPr>
              <w:t>0</w:t>
            </w:r>
          </w:p>
        </w:tc>
        <w:tc>
          <w:tcPr>
            <w:tcW w:w="850" w:type="dxa"/>
            <w:shd w:val="clear" w:color="auto" w:fill="FFFFFF"/>
            <w:vAlign w:val="center"/>
          </w:tcPr>
          <w:p w14:paraId="23F47241" w14:textId="77777777" w:rsidR="00123568" w:rsidRPr="00C02BA4" w:rsidRDefault="00123568" w:rsidP="00123568">
            <w:pPr>
              <w:spacing w:after="120"/>
              <w:ind w:right="288" w:firstLine="0"/>
              <w:jc w:val="right"/>
              <w:rPr>
                <w:sz w:val="24"/>
              </w:rPr>
            </w:pPr>
            <w:r w:rsidRPr="00C02BA4">
              <w:rPr>
                <w:sz w:val="24"/>
              </w:rPr>
              <w:t>1</w:t>
            </w:r>
          </w:p>
        </w:tc>
      </w:tr>
      <w:tr w:rsidR="00123568" w:rsidRPr="00C02BA4" w14:paraId="0BE107B7" w14:textId="77777777">
        <w:tblPrEx>
          <w:tblCellMar>
            <w:top w:w="0" w:type="dxa"/>
            <w:bottom w:w="0" w:type="dxa"/>
          </w:tblCellMar>
        </w:tblPrEx>
        <w:tc>
          <w:tcPr>
            <w:tcW w:w="2134" w:type="dxa"/>
            <w:tcBorders>
              <w:top w:val="single" w:sz="4" w:space="0" w:color="auto"/>
            </w:tcBorders>
            <w:shd w:val="clear" w:color="auto" w:fill="FFFFFF"/>
          </w:tcPr>
          <w:p w14:paraId="0C816014" w14:textId="77777777" w:rsidR="00123568" w:rsidRPr="00C02BA4" w:rsidRDefault="00123568" w:rsidP="00123568">
            <w:pPr>
              <w:spacing w:before="60" w:after="60"/>
              <w:ind w:left="180" w:firstLine="0"/>
              <w:jc w:val="both"/>
              <w:rPr>
                <w:sz w:val="24"/>
              </w:rPr>
            </w:pPr>
            <w:r w:rsidRPr="00C02BA4">
              <w:rPr>
                <w:sz w:val="24"/>
              </w:rPr>
              <w:t>Total</w:t>
            </w:r>
          </w:p>
        </w:tc>
        <w:tc>
          <w:tcPr>
            <w:tcW w:w="1305" w:type="dxa"/>
            <w:tcBorders>
              <w:top w:val="single" w:sz="4" w:space="0" w:color="auto"/>
            </w:tcBorders>
            <w:shd w:val="clear" w:color="auto" w:fill="FFFFFF"/>
          </w:tcPr>
          <w:p w14:paraId="5A4F85DA" w14:textId="77777777" w:rsidR="00123568" w:rsidRPr="00C02BA4" w:rsidRDefault="00123568" w:rsidP="00123568">
            <w:pPr>
              <w:spacing w:before="60" w:after="60"/>
              <w:ind w:right="288" w:firstLine="0"/>
              <w:jc w:val="right"/>
              <w:rPr>
                <w:sz w:val="24"/>
              </w:rPr>
            </w:pPr>
            <w:r w:rsidRPr="00C02BA4">
              <w:rPr>
                <w:sz w:val="24"/>
              </w:rPr>
              <w:t>2</w:t>
            </w:r>
          </w:p>
        </w:tc>
        <w:tc>
          <w:tcPr>
            <w:tcW w:w="1119" w:type="dxa"/>
            <w:tcBorders>
              <w:top w:val="single" w:sz="4" w:space="0" w:color="auto"/>
            </w:tcBorders>
            <w:shd w:val="clear" w:color="auto" w:fill="FFFFFF"/>
          </w:tcPr>
          <w:p w14:paraId="37CEEAF1" w14:textId="77777777" w:rsidR="00123568" w:rsidRPr="00C02BA4" w:rsidRDefault="00123568" w:rsidP="00123568">
            <w:pPr>
              <w:spacing w:before="60" w:after="60"/>
              <w:ind w:right="288" w:firstLine="0"/>
              <w:jc w:val="right"/>
              <w:rPr>
                <w:sz w:val="24"/>
              </w:rPr>
            </w:pPr>
            <w:r w:rsidRPr="00C02BA4">
              <w:rPr>
                <w:sz w:val="24"/>
              </w:rPr>
              <w:t>16</w:t>
            </w:r>
          </w:p>
        </w:tc>
        <w:tc>
          <w:tcPr>
            <w:tcW w:w="1190" w:type="dxa"/>
            <w:tcBorders>
              <w:top w:val="single" w:sz="4" w:space="0" w:color="auto"/>
            </w:tcBorders>
            <w:shd w:val="clear" w:color="auto" w:fill="FFFFFF"/>
          </w:tcPr>
          <w:p w14:paraId="1817E4DD" w14:textId="77777777" w:rsidR="00123568" w:rsidRPr="00C02BA4" w:rsidRDefault="00123568" w:rsidP="00123568">
            <w:pPr>
              <w:spacing w:before="60" w:after="60"/>
              <w:ind w:right="288" w:firstLine="0"/>
              <w:jc w:val="right"/>
              <w:rPr>
                <w:sz w:val="24"/>
              </w:rPr>
            </w:pPr>
            <w:r w:rsidRPr="00C02BA4">
              <w:rPr>
                <w:sz w:val="24"/>
              </w:rPr>
              <w:t>2</w:t>
            </w:r>
          </w:p>
        </w:tc>
        <w:tc>
          <w:tcPr>
            <w:tcW w:w="1030" w:type="dxa"/>
            <w:tcBorders>
              <w:top w:val="single" w:sz="4" w:space="0" w:color="auto"/>
            </w:tcBorders>
            <w:shd w:val="clear" w:color="auto" w:fill="FFFFFF"/>
          </w:tcPr>
          <w:p w14:paraId="67B3A66F" w14:textId="77777777" w:rsidR="00123568" w:rsidRPr="00C02BA4" w:rsidRDefault="00123568" w:rsidP="00123568">
            <w:pPr>
              <w:spacing w:before="60" w:after="60"/>
              <w:ind w:right="288" w:firstLine="0"/>
              <w:jc w:val="right"/>
              <w:rPr>
                <w:sz w:val="24"/>
              </w:rPr>
            </w:pPr>
            <w:r w:rsidRPr="00C02BA4">
              <w:rPr>
                <w:sz w:val="24"/>
              </w:rPr>
              <w:t>2</w:t>
            </w:r>
          </w:p>
        </w:tc>
        <w:tc>
          <w:tcPr>
            <w:tcW w:w="938" w:type="dxa"/>
            <w:tcBorders>
              <w:top w:val="single" w:sz="4" w:space="0" w:color="auto"/>
            </w:tcBorders>
            <w:shd w:val="clear" w:color="auto" w:fill="FFFFFF"/>
          </w:tcPr>
          <w:p w14:paraId="7204DA58" w14:textId="77777777" w:rsidR="00123568" w:rsidRPr="00C02BA4" w:rsidRDefault="00123568" w:rsidP="00123568">
            <w:pPr>
              <w:spacing w:before="60" w:after="60"/>
              <w:ind w:right="288" w:firstLine="0"/>
              <w:jc w:val="right"/>
              <w:rPr>
                <w:sz w:val="24"/>
              </w:rPr>
            </w:pPr>
            <w:r w:rsidRPr="00C02BA4">
              <w:rPr>
                <w:sz w:val="24"/>
              </w:rPr>
              <w:t>1</w:t>
            </w:r>
          </w:p>
        </w:tc>
        <w:tc>
          <w:tcPr>
            <w:tcW w:w="1049" w:type="dxa"/>
            <w:tcBorders>
              <w:top w:val="single" w:sz="4" w:space="0" w:color="auto"/>
            </w:tcBorders>
            <w:shd w:val="clear" w:color="auto" w:fill="FFFFFF"/>
          </w:tcPr>
          <w:p w14:paraId="3F3962FF" w14:textId="77777777" w:rsidR="00123568" w:rsidRPr="00C02BA4" w:rsidRDefault="00123568" w:rsidP="00123568">
            <w:pPr>
              <w:spacing w:before="60" w:after="60"/>
              <w:ind w:right="288" w:firstLine="0"/>
              <w:jc w:val="right"/>
              <w:rPr>
                <w:sz w:val="24"/>
              </w:rPr>
            </w:pPr>
            <w:r w:rsidRPr="00C02BA4">
              <w:rPr>
                <w:sz w:val="24"/>
              </w:rPr>
              <w:t>56</w:t>
            </w:r>
          </w:p>
        </w:tc>
        <w:tc>
          <w:tcPr>
            <w:tcW w:w="1273" w:type="dxa"/>
            <w:tcBorders>
              <w:top w:val="single" w:sz="4" w:space="0" w:color="auto"/>
            </w:tcBorders>
            <w:shd w:val="clear" w:color="auto" w:fill="FFFFFF"/>
          </w:tcPr>
          <w:p w14:paraId="1797A23D" w14:textId="77777777" w:rsidR="00123568" w:rsidRPr="00C02BA4" w:rsidRDefault="00123568" w:rsidP="00123568">
            <w:pPr>
              <w:spacing w:before="60" w:after="60"/>
              <w:ind w:right="288" w:firstLine="0"/>
              <w:jc w:val="right"/>
              <w:rPr>
                <w:sz w:val="24"/>
              </w:rPr>
            </w:pPr>
            <w:r w:rsidRPr="00C02BA4">
              <w:rPr>
                <w:sz w:val="24"/>
              </w:rPr>
              <w:t>1</w:t>
            </w:r>
          </w:p>
        </w:tc>
        <w:tc>
          <w:tcPr>
            <w:tcW w:w="1199" w:type="dxa"/>
            <w:tcBorders>
              <w:top w:val="single" w:sz="4" w:space="0" w:color="auto"/>
            </w:tcBorders>
            <w:shd w:val="clear" w:color="auto" w:fill="FFFFFF"/>
          </w:tcPr>
          <w:p w14:paraId="2F37AA38" w14:textId="77777777" w:rsidR="00123568" w:rsidRPr="00C02BA4" w:rsidRDefault="00123568" w:rsidP="00123568">
            <w:pPr>
              <w:spacing w:before="60" w:after="60"/>
              <w:ind w:right="288" w:firstLine="0"/>
              <w:jc w:val="right"/>
              <w:rPr>
                <w:sz w:val="24"/>
              </w:rPr>
            </w:pPr>
            <w:r w:rsidRPr="00C02BA4">
              <w:rPr>
                <w:sz w:val="24"/>
              </w:rPr>
              <w:t>1</w:t>
            </w:r>
          </w:p>
        </w:tc>
        <w:tc>
          <w:tcPr>
            <w:tcW w:w="1167" w:type="dxa"/>
            <w:tcBorders>
              <w:top w:val="single" w:sz="4" w:space="0" w:color="auto"/>
            </w:tcBorders>
            <w:shd w:val="clear" w:color="auto" w:fill="FFFFFF"/>
          </w:tcPr>
          <w:p w14:paraId="0589F8B2" w14:textId="77777777" w:rsidR="00123568" w:rsidRPr="00C02BA4" w:rsidRDefault="00123568" w:rsidP="00123568">
            <w:pPr>
              <w:spacing w:before="60" w:after="60"/>
              <w:ind w:right="288" w:firstLine="0"/>
              <w:jc w:val="right"/>
              <w:rPr>
                <w:sz w:val="24"/>
              </w:rPr>
            </w:pPr>
            <w:r w:rsidRPr="00C02BA4">
              <w:rPr>
                <w:sz w:val="24"/>
              </w:rPr>
              <w:t>12</w:t>
            </w:r>
          </w:p>
        </w:tc>
        <w:tc>
          <w:tcPr>
            <w:tcW w:w="850" w:type="dxa"/>
            <w:tcBorders>
              <w:top w:val="single" w:sz="4" w:space="0" w:color="auto"/>
            </w:tcBorders>
            <w:shd w:val="clear" w:color="auto" w:fill="FFFFFF"/>
          </w:tcPr>
          <w:p w14:paraId="191669AE" w14:textId="77777777" w:rsidR="00123568" w:rsidRPr="00C02BA4" w:rsidRDefault="00123568" w:rsidP="00123568">
            <w:pPr>
              <w:spacing w:before="60" w:after="60"/>
              <w:ind w:right="288" w:firstLine="0"/>
              <w:jc w:val="right"/>
              <w:rPr>
                <w:sz w:val="24"/>
              </w:rPr>
            </w:pPr>
            <w:r w:rsidRPr="00C02BA4">
              <w:rPr>
                <w:sz w:val="24"/>
              </w:rPr>
              <w:t>93</w:t>
            </w:r>
          </w:p>
        </w:tc>
      </w:tr>
      <w:tr w:rsidR="00123568" w:rsidRPr="00C02BA4" w14:paraId="714B8B97" w14:textId="77777777">
        <w:tblPrEx>
          <w:tblCellMar>
            <w:top w:w="0" w:type="dxa"/>
            <w:bottom w:w="0" w:type="dxa"/>
          </w:tblCellMar>
        </w:tblPrEx>
        <w:tc>
          <w:tcPr>
            <w:tcW w:w="2134" w:type="dxa"/>
            <w:tcBorders>
              <w:bottom w:val="single" w:sz="4" w:space="0" w:color="auto"/>
            </w:tcBorders>
            <w:shd w:val="clear" w:color="auto" w:fill="FFFFFF"/>
            <w:vAlign w:val="center"/>
          </w:tcPr>
          <w:p w14:paraId="52F1A03E" w14:textId="77777777" w:rsidR="00123568" w:rsidRPr="00C02BA4" w:rsidRDefault="00123568" w:rsidP="00123568">
            <w:pPr>
              <w:spacing w:before="60" w:after="60"/>
              <w:ind w:left="180" w:firstLine="0"/>
              <w:jc w:val="both"/>
              <w:rPr>
                <w:sz w:val="24"/>
              </w:rPr>
            </w:pPr>
            <w:r w:rsidRPr="00C02BA4">
              <w:rPr>
                <w:sz w:val="24"/>
              </w:rPr>
              <w:t>%</w:t>
            </w:r>
          </w:p>
        </w:tc>
        <w:tc>
          <w:tcPr>
            <w:tcW w:w="1305" w:type="dxa"/>
            <w:tcBorders>
              <w:bottom w:val="single" w:sz="4" w:space="0" w:color="auto"/>
            </w:tcBorders>
            <w:shd w:val="clear" w:color="auto" w:fill="FFFFFF"/>
            <w:vAlign w:val="center"/>
          </w:tcPr>
          <w:p w14:paraId="1A9D3D2C" w14:textId="77777777" w:rsidR="00123568" w:rsidRPr="00C02BA4" w:rsidRDefault="00123568" w:rsidP="00123568">
            <w:pPr>
              <w:spacing w:before="60" w:after="60"/>
              <w:ind w:right="288" w:firstLine="0"/>
              <w:jc w:val="right"/>
              <w:rPr>
                <w:sz w:val="24"/>
              </w:rPr>
            </w:pPr>
            <w:r w:rsidRPr="00C02BA4">
              <w:rPr>
                <w:sz w:val="24"/>
              </w:rPr>
              <w:t>2,2</w:t>
            </w:r>
          </w:p>
        </w:tc>
        <w:tc>
          <w:tcPr>
            <w:tcW w:w="1119" w:type="dxa"/>
            <w:tcBorders>
              <w:bottom w:val="single" w:sz="4" w:space="0" w:color="auto"/>
            </w:tcBorders>
            <w:shd w:val="clear" w:color="auto" w:fill="FFFFFF"/>
            <w:vAlign w:val="center"/>
          </w:tcPr>
          <w:p w14:paraId="1D4081E0" w14:textId="77777777" w:rsidR="00123568" w:rsidRPr="00C02BA4" w:rsidRDefault="00123568" w:rsidP="00123568">
            <w:pPr>
              <w:spacing w:before="60" w:after="60"/>
              <w:ind w:right="288" w:firstLine="0"/>
              <w:jc w:val="right"/>
              <w:rPr>
                <w:sz w:val="24"/>
              </w:rPr>
            </w:pPr>
            <w:r w:rsidRPr="00C02BA4">
              <w:rPr>
                <w:sz w:val="24"/>
              </w:rPr>
              <w:t>17,2</w:t>
            </w:r>
          </w:p>
        </w:tc>
        <w:tc>
          <w:tcPr>
            <w:tcW w:w="1190" w:type="dxa"/>
            <w:tcBorders>
              <w:bottom w:val="single" w:sz="4" w:space="0" w:color="auto"/>
            </w:tcBorders>
            <w:shd w:val="clear" w:color="auto" w:fill="FFFFFF"/>
            <w:vAlign w:val="center"/>
          </w:tcPr>
          <w:p w14:paraId="4EC32D64" w14:textId="77777777" w:rsidR="00123568" w:rsidRPr="00C02BA4" w:rsidRDefault="00123568" w:rsidP="00123568">
            <w:pPr>
              <w:spacing w:before="60" w:after="60"/>
              <w:ind w:right="288" w:firstLine="0"/>
              <w:jc w:val="right"/>
              <w:rPr>
                <w:sz w:val="24"/>
              </w:rPr>
            </w:pPr>
            <w:r w:rsidRPr="00C02BA4">
              <w:rPr>
                <w:sz w:val="24"/>
              </w:rPr>
              <w:t>2,2</w:t>
            </w:r>
          </w:p>
        </w:tc>
        <w:tc>
          <w:tcPr>
            <w:tcW w:w="1030" w:type="dxa"/>
            <w:tcBorders>
              <w:bottom w:val="single" w:sz="4" w:space="0" w:color="auto"/>
            </w:tcBorders>
            <w:shd w:val="clear" w:color="auto" w:fill="FFFFFF"/>
            <w:vAlign w:val="center"/>
          </w:tcPr>
          <w:p w14:paraId="30B125F4" w14:textId="77777777" w:rsidR="00123568" w:rsidRPr="00C02BA4" w:rsidRDefault="00123568" w:rsidP="00123568">
            <w:pPr>
              <w:spacing w:before="60" w:after="60"/>
              <w:ind w:right="288" w:firstLine="0"/>
              <w:jc w:val="right"/>
              <w:rPr>
                <w:sz w:val="24"/>
              </w:rPr>
            </w:pPr>
            <w:r w:rsidRPr="00C02BA4">
              <w:rPr>
                <w:sz w:val="24"/>
              </w:rPr>
              <w:t>2,2</w:t>
            </w:r>
          </w:p>
        </w:tc>
        <w:tc>
          <w:tcPr>
            <w:tcW w:w="938" w:type="dxa"/>
            <w:tcBorders>
              <w:bottom w:val="single" w:sz="4" w:space="0" w:color="auto"/>
            </w:tcBorders>
            <w:shd w:val="clear" w:color="auto" w:fill="FFFFFF"/>
            <w:vAlign w:val="center"/>
          </w:tcPr>
          <w:p w14:paraId="1709C634" w14:textId="77777777" w:rsidR="00123568" w:rsidRPr="00C02BA4" w:rsidRDefault="00123568" w:rsidP="00123568">
            <w:pPr>
              <w:spacing w:before="60" w:after="60"/>
              <w:ind w:right="288" w:firstLine="0"/>
              <w:jc w:val="right"/>
              <w:rPr>
                <w:sz w:val="24"/>
              </w:rPr>
            </w:pPr>
            <w:r w:rsidRPr="00C02BA4">
              <w:rPr>
                <w:sz w:val="24"/>
              </w:rPr>
              <w:t>1,1</w:t>
            </w:r>
          </w:p>
        </w:tc>
        <w:tc>
          <w:tcPr>
            <w:tcW w:w="1049" w:type="dxa"/>
            <w:tcBorders>
              <w:bottom w:val="single" w:sz="4" w:space="0" w:color="auto"/>
            </w:tcBorders>
            <w:shd w:val="clear" w:color="auto" w:fill="FFFFFF"/>
            <w:vAlign w:val="center"/>
          </w:tcPr>
          <w:p w14:paraId="6D057415" w14:textId="77777777" w:rsidR="00123568" w:rsidRPr="00C02BA4" w:rsidRDefault="00123568" w:rsidP="00123568">
            <w:pPr>
              <w:spacing w:before="60" w:after="60"/>
              <w:ind w:right="288" w:firstLine="0"/>
              <w:jc w:val="right"/>
              <w:rPr>
                <w:sz w:val="24"/>
              </w:rPr>
            </w:pPr>
            <w:r w:rsidRPr="00C02BA4">
              <w:rPr>
                <w:sz w:val="24"/>
              </w:rPr>
              <w:t>60,2</w:t>
            </w:r>
          </w:p>
        </w:tc>
        <w:tc>
          <w:tcPr>
            <w:tcW w:w="1273" w:type="dxa"/>
            <w:tcBorders>
              <w:bottom w:val="single" w:sz="4" w:space="0" w:color="auto"/>
            </w:tcBorders>
            <w:shd w:val="clear" w:color="auto" w:fill="FFFFFF"/>
            <w:vAlign w:val="center"/>
          </w:tcPr>
          <w:p w14:paraId="05433681" w14:textId="77777777" w:rsidR="00123568" w:rsidRPr="00C02BA4" w:rsidRDefault="00123568" w:rsidP="00123568">
            <w:pPr>
              <w:spacing w:before="60" w:after="60"/>
              <w:ind w:right="288" w:firstLine="0"/>
              <w:jc w:val="right"/>
              <w:rPr>
                <w:sz w:val="24"/>
              </w:rPr>
            </w:pPr>
            <w:r w:rsidRPr="00C02BA4">
              <w:rPr>
                <w:sz w:val="24"/>
              </w:rPr>
              <w:t>1,1</w:t>
            </w:r>
          </w:p>
        </w:tc>
        <w:tc>
          <w:tcPr>
            <w:tcW w:w="1199" w:type="dxa"/>
            <w:tcBorders>
              <w:bottom w:val="single" w:sz="4" w:space="0" w:color="auto"/>
            </w:tcBorders>
            <w:shd w:val="clear" w:color="auto" w:fill="FFFFFF"/>
            <w:vAlign w:val="center"/>
          </w:tcPr>
          <w:p w14:paraId="7E8EA37D" w14:textId="77777777" w:rsidR="00123568" w:rsidRPr="00C02BA4" w:rsidRDefault="00123568" w:rsidP="00123568">
            <w:pPr>
              <w:spacing w:before="60" w:after="60"/>
              <w:ind w:right="288" w:firstLine="0"/>
              <w:jc w:val="right"/>
              <w:rPr>
                <w:sz w:val="24"/>
              </w:rPr>
            </w:pPr>
            <w:r w:rsidRPr="00C02BA4">
              <w:rPr>
                <w:sz w:val="24"/>
              </w:rPr>
              <w:t>1,1</w:t>
            </w:r>
          </w:p>
        </w:tc>
        <w:tc>
          <w:tcPr>
            <w:tcW w:w="1167" w:type="dxa"/>
            <w:tcBorders>
              <w:bottom w:val="single" w:sz="4" w:space="0" w:color="auto"/>
            </w:tcBorders>
            <w:shd w:val="clear" w:color="auto" w:fill="FFFFFF"/>
            <w:vAlign w:val="center"/>
          </w:tcPr>
          <w:p w14:paraId="4122EE31" w14:textId="77777777" w:rsidR="00123568" w:rsidRPr="00C02BA4" w:rsidRDefault="00123568" w:rsidP="00123568">
            <w:pPr>
              <w:spacing w:before="60" w:after="60"/>
              <w:ind w:right="288" w:firstLine="0"/>
              <w:jc w:val="right"/>
              <w:rPr>
                <w:sz w:val="24"/>
              </w:rPr>
            </w:pPr>
            <w:r w:rsidRPr="00C02BA4">
              <w:rPr>
                <w:sz w:val="24"/>
              </w:rPr>
              <w:t>12,9</w:t>
            </w:r>
          </w:p>
        </w:tc>
        <w:tc>
          <w:tcPr>
            <w:tcW w:w="850" w:type="dxa"/>
            <w:tcBorders>
              <w:bottom w:val="single" w:sz="4" w:space="0" w:color="auto"/>
            </w:tcBorders>
            <w:shd w:val="clear" w:color="auto" w:fill="FFFFFF"/>
            <w:vAlign w:val="center"/>
          </w:tcPr>
          <w:p w14:paraId="7418AA56" w14:textId="77777777" w:rsidR="00123568" w:rsidRPr="00C02BA4" w:rsidRDefault="00123568" w:rsidP="00123568">
            <w:pPr>
              <w:spacing w:before="60" w:after="60"/>
              <w:ind w:right="288" w:firstLine="0"/>
              <w:jc w:val="right"/>
              <w:rPr>
                <w:sz w:val="24"/>
              </w:rPr>
            </w:pPr>
            <w:r w:rsidRPr="00C02BA4">
              <w:rPr>
                <w:sz w:val="24"/>
              </w:rPr>
              <w:t>100,0</w:t>
            </w:r>
          </w:p>
        </w:tc>
      </w:tr>
    </w:tbl>
    <w:p w14:paraId="7A3724B3" w14:textId="77777777" w:rsidR="00123568" w:rsidRPr="00532377" w:rsidRDefault="00123568" w:rsidP="00123568">
      <w:pPr>
        <w:spacing w:before="120" w:after="120"/>
        <w:jc w:val="both"/>
      </w:pPr>
      <w:r>
        <w:rPr>
          <w:color w:val="000000"/>
          <w:sz w:val="24"/>
          <w:szCs w:val="24"/>
        </w:rPr>
        <w:t>Agglomération de Québec</w:t>
      </w:r>
    </w:p>
    <w:p w14:paraId="3087E92E" w14:textId="77777777" w:rsidR="00123568" w:rsidRDefault="00123568" w:rsidP="00123568">
      <w:pPr>
        <w:pStyle w:val="p"/>
      </w:pPr>
    </w:p>
    <w:p w14:paraId="690950D1" w14:textId="77777777" w:rsidR="00123568" w:rsidRDefault="00123568" w:rsidP="00123568">
      <w:pPr>
        <w:pStyle w:val="p"/>
        <w:sectPr w:rsidR="00123568" w:rsidSect="00123568">
          <w:pgSz w:w="15840" w:h="12240" w:orient="landscape"/>
          <w:pgMar w:top="1440" w:right="1440" w:bottom="1440" w:left="1440" w:header="720" w:footer="720" w:gutter="0"/>
          <w:cols w:space="720"/>
        </w:sectPr>
      </w:pPr>
    </w:p>
    <w:p w14:paraId="256E4A3A" w14:textId="77777777" w:rsidR="00123568" w:rsidRDefault="00123568" w:rsidP="00123568">
      <w:pPr>
        <w:pStyle w:val="p"/>
      </w:pPr>
      <w:r>
        <w:lastRenderedPageBreak/>
        <w:t>[56]</w:t>
      </w:r>
    </w:p>
    <w:p w14:paraId="132266EB" w14:textId="77777777" w:rsidR="00123568" w:rsidRDefault="00123568" w:rsidP="00123568">
      <w:pPr>
        <w:spacing w:before="120" w:after="120"/>
        <w:jc w:val="both"/>
      </w:pPr>
    </w:p>
    <w:p w14:paraId="29D302AA" w14:textId="77777777" w:rsidR="00123568" w:rsidRPr="00532377" w:rsidRDefault="00123568" w:rsidP="00123568">
      <w:pPr>
        <w:pStyle w:val="b"/>
      </w:pPr>
      <w:r w:rsidRPr="00532377">
        <w:t>3.1.5.2</w:t>
      </w:r>
      <w:r>
        <w:t>.</w:t>
      </w:r>
      <w:r w:rsidRPr="00532377">
        <w:t xml:space="preserve"> </w:t>
      </w:r>
      <w:r w:rsidRPr="00AF61E5">
        <w:rPr>
          <w:u w:val="single"/>
        </w:rPr>
        <w:t>Description des fondateurs</w:t>
      </w:r>
      <w:r w:rsidRPr="00AF61E5">
        <w:rPr>
          <w:u w:val="single"/>
        </w:rPr>
        <w:br/>
        <w:t>associés aux quatre groupes étudiés</w:t>
      </w:r>
    </w:p>
    <w:p w14:paraId="1F19FD91" w14:textId="77777777" w:rsidR="00123568" w:rsidRDefault="00123568" w:rsidP="00123568">
      <w:pPr>
        <w:spacing w:before="120" w:after="120"/>
        <w:jc w:val="both"/>
      </w:pPr>
    </w:p>
    <w:p w14:paraId="432153EE" w14:textId="77777777" w:rsidR="00123568" w:rsidRPr="00532377" w:rsidRDefault="00123568" w:rsidP="00123568">
      <w:pPr>
        <w:spacing w:before="120" w:after="120"/>
        <w:jc w:val="both"/>
      </w:pPr>
      <w:r w:rsidRPr="00532377">
        <w:t>Des 1</w:t>
      </w:r>
      <w:r>
        <w:t> </w:t>
      </w:r>
      <w:r w:rsidRPr="00532377">
        <w:t>844 fondateurs identifiés pour tout le corpus de participants, 1</w:t>
      </w:r>
      <w:r>
        <w:t> </w:t>
      </w:r>
      <w:r w:rsidRPr="00532377">
        <w:t>720 sont des fondateurs que l’on retrouve dans les généalogies des participants acadiens, canadiens-français, anglo-normands et loyali</w:t>
      </w:r>
      <w:r w:rsidRPr="00532377">
        <w:t>s</w:t>
      </w:r>
      <w:r w:rsidRPr="00532377">
        <w:t>tes britanniques. Les 124 autres sont des fondateurs dans les généal</w:t>
      </w:r>
      <w:r w:rsidRPr="00532377">
        <w:t>o</w:t>
      </w:r>
      <w:r w:rsidRPr="00532377">
        <w:t>gies des participants appartenant à plus d’un groupe et non considérés dans ce mémoire. Près de 75% de ces 1</w:t>
      </w:r>
      <w:r>
        <w:t> </w:t>
      </w:r>
      <w:r w:rsidRPr="00532377">
        <w:t>720 fondateurs (soit 1</w:t>
      </w:r>
      <w:r>
        <w:t> </w:t>
      </w:r>
      <w:r w:rsidRPr="00532377">
        <w:t>352 fondateurs ou 78,6%) ont une origine acadienne, canadienne-française, anglo-normande ou loyaliste britannique. De ce nombre, les plus nombreux sont ceux d’origine canadienne-française et ils repr</w:t>
      </w:r>
      <w:r w:rsidRPr="00532377">
        <w:t>é</w:t>
      </w:r>
      <w:r w:rsidRPr="00532377">
        <w:t>sentent 35,5% (611 fondateurs), tandis que ce sont les fondateurs a</w:t>
      </w:r>
      <w:r w:rsidRPr="00532377">
        <w:t>n</w:t>
      </w:r>
      <w:r w:rsidRPr="00532377">
        <w:t>glo-normands qui sont les moins fréquents avec 5,2% (89 fondateurs). De plus, tout comme la description faite pour les fondateurs identifiés pour l’ensemble du corpus, on note que les fondateurs associés aux quatre groupes visés sont majoritairement de sexe masculin dans presque tous les groupes et, ce, peu importe la période de mariage. Par conséquent, encore une fois, les valeurs obtenues pour les rapports de masculinité varient et les mêmes tendances que celles notées préc</w:t>
      </w:r>
      <w:r w:rsidRPr="00532377">
        <w:t>é</w:t>
      </w:r>
      <w:r w:rsidRPr="00532377">
        <w:t>demment pour les fondateurs identifiés pour l’ensemble du corpus sont observées.</w:t>
      </w:r>
    </w:p>
    <w:p w14:paraId="709DAA66" w14:textId="77777777" w:rsidR="00123568" w:rsidRPr="00532377" w:rsidRDefault="00123568" w:rsidP="00123568">
      <w:pPr>
        <w:spacing w:before="120" w:after="120"/>
        <w:jc w:val="both"/>
      </w:pPr>
      <w:r w:rsidRPr="00532377">
        <w:t>Le tableau 3.5 illustre la distribution des fondateurs par groupe de participants visés par cette étude. En le consultant, on note que la plus grande proportion, soit 66,4% de fondateurs, sont spécifiques à l’un des quatre groupes, 21,2% sont communs à deux groupes, 9,1% se retrouvent chez trois groupes et 3,3% sont présents chez tous les groupes de participants. C’est pour le groupe des Canadiens-français que l’on retrouve la plus grande proportion de fondateurs spécifiques, soit 358 fondateurs représentant 20,8% de l’ensemble des fondateurs spécifiques (1</w:t>
      </w:r>
      <w:r>
        <w:t> </w:t>
      </w:r>
      <w:r w:rsidRPr="00532377">
        <w:t>142 fondateurs). Les proportions des fondateurs spéc</w:t>
      </w:r>
      <w:r w:rsidRPr="00532377">
        <w:t>i</w:t>
      </w:r>
      <w:r w:rsidRPr="00532377">
        <w:t>fiques aux groupes des Anglo-normands et des Loyalistes Britann</w:t>
      </w:r>
      <w:r w:rsidRPr="00532377">
        <w:t>i</w:t>
      </w:r>
      <w:r w:rsidRPr="00532377">
        <w:t xml:space="preserve">ques sont respectivement de 18,6% (319 fondateurs) et de 16,2% (278 fondateurs). C’est pour le groupe des Acadiens que l’on retrouve </w:t>
      </w:r>
      <w:r w:rsidRPr="00532377">
        <w:lastRenderedPageBreak/>
        <w:t>la plus faible proportion de fondateurs spécifiques, c’est-à-dire 187 fo</w:t>
      </w:r>
      <w:r w:rsidRPr="00532377">
        <w:t>n</w:t>
      </w:r>
      <w:r w:rsidRPr="00532377">
        <w:t>dateurs ou 10,9%.</w:t>
      </w:r>
    </w:p>
    <w:p w14:paraId="6B9EFC32" w14:textId="77777777" w:rsidR="00123568" w:rsidRDefault="00123568" w:rsidP="00123568">
      <w:pPr>
        <w:spacing w:before="120" w:after="120"/>
        <w:jc w:val="both"/>
      </w:pPr>
      <w:r>
        <w:t>[57]</w:t>
      </w:r>
    </w:p>
    <w:p w14:paraId="4D3DEEA4" w14:textId="77777777" w:rsidR="00123568" w:rsidRPr="00532377" w:rsidRDefault="00123568" w:rsidP="00123568">
      <w:pPr>
        <w:spacing w:before="120" w:after="120"/>
        <w:jc w:val="both"/>
      </w:pPr>
    </w:p>
    <w:p w14:paraId="5BF8F9BF" w14:textId="77777777" w:rsidR="00123568" w:rsidRDefault="00123568" w:rsidP="00123568">
      <w:pPr>
        <w:pStyle w:val="figtitre"/>
      </w:pPr>
      <w:bookmarkStart w:id="40" w:name="tableau_3_05"/>
      <w:r w:rsidRPr="00532377">
        <w:t>Tableau 3.5</w:t>
      </w:r>
      <w:r>
        <w:t>.</w:t>
      </w:r>
    </w:p>
    <w:bookmarkEnd w:id="40"/>
    <w:p w14:paraId="7991EB00" w14:textId="77777777" w:rsidR="00123568" w:rsidRDefault="00123568" w:rsidP="00123568">
      <w:pPr>
        <w:pStyle w:val="figtitrest"/>
      </w:pPr>
      <w:r w:rsidRPr="00532377">
        <w:t>Distribution des fondateurs par groupe de participants</w:t>
      </w:r>
    </w:p>
    <w:p w14:paraId="6DF15E4D"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5FBBA130" w14:textId="77777777" w:rsidR="00123568" w:rsidRPr="00384B20" w:rsidRDefault="00123568" w:rsidP="00123568">
      <w:pPr>
        <w:ind w:right="90" w:firstLine="0"/>
        <w:jc w:val="both"/>
        <w:rPr>
          <w:sz w:val="20"/>
        </w:rPr>
      </w:pPr>
    </w:p>
    <w:tbl>
      <w:tblPr>
        <w:tblOverlap w:val="never"/>
        <w:tblW w:w="8370" w:type="dxa"/>
        <w:tblInd w:w="-440" w:type="dxa"/>
        <w:tblLayout w:type="fixed"/>
        <w:tblCellMar>
          <w:left w:w="10" w:type="dxa"/>
          <w:right w:w="10" w:type="dxa"/>
        </w:tblCellMar>
        <w:tblLook w:val="04A0" w:firstRow="1" w:lastRow="0" w:firstColumn="1" w:lastColumn="0" w:noHBand="0" w:noVBand="1"/>
      </w:tblPr>
      <w:tblGrid>
        <w:gridCol w:w="6390"/>
        <w:gridCol w:w="900"/>
        <w:gridCol w:w="1080"/>
      </w:tblGrid>
      <w:tr w:rsidR="00123568" w:rsidRPr="00532377" w14:paraId="76354CD6" w14:textId="77777777">
        <w:tblPrEx>
          <w:tblCellMar>
            <w:top w:w="0" w:type="dxa"/>
            <w:bottom w:w="0" w:type="dxa"/>
          </w:tblCellMar>
        </w:tblPrEx>
        <w:tc>
          <w:tcPr>
            <w:tcW w:w="6390" w:type="dxa"/>
            <w:tcBorders>
              <w:top w:val="single" w:sz="4" w:space="0" w:color="auto"/>
            </w:tcBorders>
            <w:shd w:val="clear" w:color="auto" w:fill="EEECE1"/>
          </w:tcPr>
          <w:p w14:paraId="3C2399F6" w14:textId="77777777" w:rsidR="00123568" w:rsidRPr="00261DC1" w:rsidRDefault="00123568" w:rsidP="00123568">
            <w:pPr>
              <w:spacing w:before="120" w:after="120"/>
              <w:ind w:firstLine="0"/>
              <w:jc w:val="both"/>
              <w:rPr>
                <w:sz w:val="24"/>
                <w:szCs w:val="10"/>
              </w:rPr>
            </w:pPr>
          </w:p>
        </w:tc>
        <w:tc>
          <w:tcPr>
            <w:tcW w:w="900" w:type="dxa"/>
            <w:tcBorders>
              <w:top w:val="single" w:sz="4" w:space="0" w:color="auto"/>
            </w:tcBorders>
            <w:shd w:val="clear" w:color="auto" w:fill="EEECE1"/>
            <w:vAlign w:val="center"/>
          </w:tcPr>
          <w:p w14:paraId="3CD63EF2" w14:textId="77777777" w:rsidR="00123568" w:rsidRPr="00261DC1" w:rsidRDefault="00123568" w:rsidP="00123568">
            <w:pPr>
              <w:spacing w:before="120" w:after="120"/>
              <w:ind w:firstLine="0"/>
              <w:jc w:val="center"/>
              <w:rPr>
                <w:sz w:val="24"/>
              </w:rPr>
            </w:pPr>
            <w:r w:rsidRPr="00261DC1">
              <w:rPr>
                <w:sz w:val="24"/>
              </w:rPr>
              <w:t>Nombre</w:t>
            </w:r>
          </w:p>
        </w:tc>
        <w:tc>
          <w:tcPr>
            <w:tcW w:w="1080" w:type="dxa"/>
            <w:tcBorders>
              <w:top w:val="single" w:sz="4" w:space="0" w:color="auto"/>
            </w:tcBorders>
            <w:shd w:val="clear" w:color="auto" w:fill="EEECE1"/>
            <w:vAlign w:val="center"/>
          </w:tcPr>
          <w:p w14:paraId="023995D2" w14:textId="77777777" w:rsidR="00123568" w:rsidRPr="00261DC1" w:rsidRDefault="00123568" w:rsidP="00123568">
            <w:pPr>
              <w:spacing w:before="120" w:after="120"/>
              <w:ind w:firstLine="0"/>
              <w:jc w:val="center"/>
              <w:rPr>
                <w:sz w:val="24"/>
              </w:rPr>
            </w:pPr>
            <w:r w:rsidRPr="00261DC1">
              <w:rPr>
                <w:sz w:val="24"/>
              </w:rPr>
              <w:t>%</w:t>
            </w:r>
          </w:p>
        </w:tc>
      </w:tr>
      <w:tr w:rsidR="00123568" w:rsidRPr="00532377" w14:paraId="334F8A63" w14:textId="77777777">
        <w:tblPrEx>
          <w:tblCellMar>
            <w:top w:w="0" w:type="dxa"/>
            <w:bottom w:w="0" w:type="dxa"/>
          </w:tblCellMar>
        </w:tblPrEx>
        <w:tc>
          <w:tcPr>
            <w:tcW w:w="6390" w:type="dxa"/>
            <w:tcBorders>
              <w:top w:val="single" w:sz="4" w:space="0" w:color="auto"/>
            </w:tcBorders>
            <w:shd w:val="clear" w:color="auto" w:fill="FFFFFF"/>
          </w:tcPr>
          <w:p w14:paraId="75D1ACBF" w14:textId="77777777" w:rsidR="00123568" w:rsidRPr="00261DC1" w:rsidRDefault="00123568" w:rsidP="00123568">
            <w:pPr>
              <w:spacing w:before="120" w:after="120"/>
              <w:ind w:firstLine="0"/>
              <w:jc w:val="both"/>
              <w:rPr>
                <w:sz w:val="24"/>
              </w:rPr>
            </w:pPr>
            <w:r w:rsidRPr="00261DC1">
              <w:rPr>
                <w:b/>
                <w:bCs/>
                <w:sz w:val="24"/>
              </w:rPr>
              <w:t>Spécifiques</w:t>
            </w:r>
          </w:p>
        </w:tc>
        <w:tc>
          <w:tcPr>
            <w:tcW w:w="900" w:type="dxa"/>
            <w:tcBorders>
              <w:top w:val="single" w:sz="4" w:space="0" w:color="auto"/>
            </w:tcBorders>
            <w:shd w:val="clear" w:color="auto" w:fill="FFFFFF"/>
          </w:tcPr>
          <w:p w14:paraId="07DD07A9" w14:textId="77777777" w:rsidR="00123568" w:rsidRPr="00261DC1" w:rsidRDefault="00123568" w:rsidP="00123568">
            <w:pPr>
              <w:spacing w:before="120" w:after="120"/>
              <w:ind w:right="288" w:firstLine="0"/>
              <w:jc w:val="both"/>
              <w:rPr>
                <w:sz w:val="24"/>
                <w:szCs w:val="10"/>
              </w:rPr>
            </w:pPr>
          </w:p>
        </w:tc>
        <w:tc>
          <w:tcPr>
            <w:tcW w:w="1080" w:type="dxa"/>
            <w:tcBorders>
              <w:top w:val="single" w:sz="4" w:space="0" w:color="auto"/>
            </w:tcBorders>
            <w:shd w:val="clear" w:color="auto" w:fill="FFFFFF"/>
          </w:tcPr>
          <w:p w14:paraId="457BA401" w14:textId="77777777" w:rsidR="00123568" w:rsidRPr="00261DC1" w:rsidRDefault="00123568" w:rsidP="00123568">
            <w:pPr>
              <w:spacing w:before="120" w:after="120"/>
              <w:ind w:right="288" w:firstLine="0"/>
              <w:jc w:val="both"/>
              <w:rPr>
                <w:sz w:val="24"/>
                <w:szCs w:val="10"/>
              </w:rPr>
            </w:pPr>
          </w:p>
        </w:tc>
      </w:tr>
      <w:tr w:rsidR="00123568" w:rsidRPr="00532377" w14:paraId="251F03D1" w14:textId="77777777">
        <w:tblPrEx>
          <w:tblCellMar>
            <w:top w:w="0" w:type="dxa"/>
            <w:bottom w:w="0" w:type="dxa"/>
          </w:tblCellMar>
        </w:tblPrEx>
        <w:tc>
          <w:tcPr>
            <w:tcW w:w="6390" w:type="dxa"/>
            <w:shd w:val="clear" w:color="auto" w:fill="FFFFFF"/>
          </w:tcPr>
          <w:p w14:paraId="0D7CD182" w14:textId="77777777" w:rsidR="00123568" w:rsidRPr="00261DC1" w:rsidRDefault="00123568" w:rsidP="00123568">
            <w:pPr>
              <w:ind w:firstLine="0"/>
              <w:jc w:val="both"/>
              <w:rPr>
                <w:sz w:val="24"/>
              </w:rPr>
            </w:pPr>
            <w:r w:rsidRPr="00261DC1">
              <w:rPr>
                <w:sz w:val="24"/>
              </w:rPr>
              <w:t>Au groupe des Acadiens</w:t>
            </w:r>
          </w:p>
        </w:tc>
        <w:tc>
          <w:tcPr>
            <w:tcW w:w="900" w:type="dxa"/>
            <w:shd w:val="clear" w:color="auto" w:fill="FFFFFF"/>
          </w:tcPr>
          <w:p w14:paraId="087E1E07" w14:textId="77777777" w:rsidR="00123568" w:rsidRPr="00261DC1" w:rsidRDefault="00123568" w:rsidP="00123568">
            <w:pPr>
              <w:ind w:right="288" w:firstLine="0"/>
              <w:jc w:val="right"/>
              <w:rPr>
                <w:sz w:val="24"/>
              </w:rPr>
            </w:pPr>
            <w:r w:rsidRPr="00261DC1">
              <w:rPr>
                <w:sz w:val="24"/>
              </w:rPr>
              <w:t>187</w:t>
            </w:r>
          </w:p>
        </w:tc>
        <w:tc>
          <w:tcPr>
            <w:tcW w:w="1080" w:type="dxa"/>
            <w:shd w:val="clear" w:color="auto" w:fill="FFFFFF"/>
          </w:tcPr>
          <w:p w14:paraId="6952B60D" w14:textId="77777777" w:rsidR="00123568" w:rsidRPr="00261DC1" w:rsidRDefault="00123568" w:rsidP="00123568">
            <w:pPr>
              <w:ind w:right="288" w:firstLine="0"/>
              <w:jc w:val="right"/>
              <w:rPr>
                <w:sz w:val="24"/>
              </w:rPr>
            </w:pPr>
            <w:r w:rsidRPr="00261DC1">
              <w:rPr>
                <w:sz w:val="24"/>
              </w:rPr>
              <w:t>10,9</w:t>
            </w:r>
          </w:p>
        </w:tc>
      </w:tr>
      <w:tr w:rsidR="00123568" w:rsidRPr="00532377" w14:paraId="32AD419D" w14:textId="77777777">
        <w:tblPrEx>
          <w:tblCellMar>
            <w:top w:w="0" w:type="dxa"/>
            <w:bottom w:w="0" w:type="dxa"/>
          </w:tblCellMar>
        </w:tblPrEx>
        <w:tc>
          <w:tcPr>
            <w:tcW w:w="6390" w:type="dxa"/>
            <w:shd w:val="clear" w:color="auto" w:fill="FFFFFF"/>
          </w:tcPr>
          <w:p w14:paraId="31E21C67" w14:textId="77777777" w:rsidR="00123568" w:rsidRPr="00261DC1" w:rsidRDefault="00123568" w:rsidP="00123568">
            <w:pPr>
              <w:ind w:firstLine="0"/>
              <w:jc w:val="both"/>
              <w:rPr>
                <w:sz w:val="24"/>
              </w:rPr>
            </w:pPr>
            <w:r w:rsidRPr="00261DC1">
              <w:rPr>
                <w:sz w:val="24"/>
              </w:rPr>
              <w:t>Au groupe des Canadiens-français</w:t>
            </w:r>
          </w:p>
        </w:tc>
        <w:tc>
          <w:tcPr>
            <w:tcW w:w="900" w:type="dxa"/>
            <w:shd w:val="clear" w:color="auto" w:fill="FFFFFF"/>
          </w:tcPr>
          <w:p w14:paraId="4A686D17" w14:textId="77777777" w:rsidR="00123568" w:rsidRPr="00261DC1" w:rsidRDefault="00123568" w:rsidP="00123568">
            <w:pPr>
              <w:ind w:right="288" w:firstLine="0"/>
              <w:jc w:val="right"/>
              <w:rPr>
                <w:sz w:val="24"/>
              </w:rPr>
            </w:pPr>
            <w:r w:rsidRPr="00261DC1">
              <w:rPr>
                <w:sz w:val="24"/>
              </w:rPr>
              <w:t>358</w:t>
            </w:r>
          </w:p>
        </w:tc>
        <w:tc>
          <w:tcPr>
            <w:tcW w:w="1080" w:type="dxa"/>
            <w:shd w:val="clear" w:color="auto" w:fill="FFFFFF"/>
          </w:tcPr>
          <w:p w14:paraId="232DE4BF" w14:textId="77777777" w:rsidR="00123568" w:rsidRPr="00261DC1" w:rsidRDefault="00123568" w:rsidP="00123568">
            <w:pPr>
              <w:ind w:right="288" w:firstLine="0"/>
              <w:jc w:val="right"/>
              <w:rPr>
                <w:sz w:val="24"/>
              </w:rPr>
            </w:pPr>
            <w:r w:rsidRPr="00261DC1">
              <w:rPr>
                <w:sz w:val="24"/>
              </w:rPr>
              <w:t>20,8</w:t>
            </w:r>
          </w:p>
        </w:tc>
      </w:tr>
      <w:tr w:rsidR="00123568" w:rsidRPr="00532377" w14:paraId="6AC04ADA" w14:textId="77777777">
        <w:tblPrEx>
          <w:tblCellMar>
            <w:top w:w="0" w:type="dxa"/>
            <w:bottom w:w="0" w:type="dxa"/>
          </w:tblCellMar>
        </w:tblPrEx>
        <w:tc>
          <w:tcPr>
            <w:tcW w:w="6390" w:type="dxa"/>
            <w:shd w:val="clear" w:color="auto" w:fill="FFFFFF"/>
          </w:tcPr>
          <w:p w14:paraId="3BBAEFCA" w14:textId="77777777" w:rsidR="00123568" w:rsidRPr="00261DC1" w:rsidRDefault="00123568" w:rsidP="00123568">
            <w:pPr>
              <w:ind w:firstLine="0"/>
              <w:jc w:val="both"/>
              <w:rPr>
                <w:sz w:val="24"/>
              </w:rPr>
            </w:pPr>
            <w:r w:rsidRPr="00261DC1">
              <w:rPr>
                <w:sz w:val="24"/>
              </w:rPr>
              <w:t>Au groupe des Anglo-normands</w:t>
            </w:r>
          </w:p>
        </w:tc>
        <w:tc>
          <w:tcPr>
            <w:tcW w:w="900" w:type="dxa"/>
            <w:shd w:val="clear" w:color="auto" w:fill="FFFFFF"/>
          </w:tcPr>
          <w:p w14:paraId="0D8DE45D" w14:textId="77777777" w:rsidR="00123568" w:rsidRPr="00261DC1" w:rsidRDefault="00123568" w:rsidP="00123568">
            <w:pPr>
              <w:ind w:right="288" w:firstLine="0"/>
              <w:jc w:val="right"/>
              <w:rPr>
                <w:sz w:val="24"/>
              </w:rPr>
            </w:pPr>
            <w:r w:rsidRPr="00261DC1">
              <w:rPr>
                <w:sz w:val="24"/>
              </w:rPr>
              <w:t>319</w:t>
            </w:r>
          </w:p>
        </w:tc>
        <w:tc>
          <w:tcPr>
            <w:tcW w:w="1080" w:type="dxa"/>
            <w:shd w:val="clear" w:color="auto" w:fill="FFFFFF"/>
          </w:tcPr>
          <w:p w14:paraId="177E7E4F" w14:textId="77777777" w:rsidR="00123568" w:rsidRPr="00261DC1" w:rsidRDefault="00123568" w:rsidP="00123568">
            <w:pPr>
              <w:ind w:right="288" w:firstLine="0"/>
              <w:jc w:val="right"/>
              <w:rPr>
                <w:sz w:val="24"/>
              </w:rPr>
            </w:pPr>
            <w:r w:rsidRPr="00261DC1">
              <w:rPr>
                <w:sz w:val="24"/>
              </w:rPr>
              <w:t>18,6</w:t>
            </w:r>
          </w:p>
        </w:tc>
      </w:tr>
      <w:tr w:rsidR="00123568" w:rsidRPr="00532377" w14:paraId="251C233D" w14:textId="77777777">
        <w:tblPrEx>
          <w:tblCellMar>
            <w:top w:w="0" w:type="dxa"/>
            <w:bottom w:w="0" w:type="dxa"/>
          </w:tblCellMar>
        </w:tblPrEx>
        <w:tc>
          <w:tcPr>
            <w:tcW w:w="6390" w:type="dxa"/>
            <w:shd w:val="clear" w:color="auto" w:fill="FFFFFF"/>
          </w:tcPr>
          <w:p w14:paraId="6E048933" w14:textId="77777777" w:rsidR="00123568" w:rsidRPr="00261DC1" w:rsidRDefault="00123568" w:rsidP="00123568">
            <w:pPr>
              <w:ind w:firstLine="0"/>
              <w:jc w:val="both"/>
              <w:rPr>
                <w:sz w:val="24"/>
              </w:rPr>
            </w:pPr>
            <w:r w:rsidRPr="00261DC1">
              <w:rPr>
                <w:sz w:val="24"/>
              </w:rPr>
              <w:t>Au groupe des Loyalistes Britanniques</w:t>
            </w:r>
          </w:p>
        </w:tc>
        <w:tc>
          <w:tcPr>
            <w:tcW w:w="900" w:type="dxa"/>
            <w:shd w:val="clear" w:color="auto" w:fill="FFFFFF"/>
          </w:tcPr>
          <w:p w14:paraId="3F105AF8" w14:textId="77777777" w:rsidR="00123568" w:rsidRPr="00261DC1" w:rsidRDefault="00123568" w:rsidP="00123568">
            <w:pPr>
              <w:ind w:right="288" w:firstLine="0"/>
              <w:jc w:val="right"/>
              <w:rPr>
                <w:sz w:val="24"/>
              </w:rPr>
            </w:pPr>
            <w:r w:rsidRPr="00261DC1">
              <w:rPr>
                <w:sz w:val="24"/>
              </w:rPr>
              <w:t>278</w:t>
            </w:r>
          </w:p>
        </w:tc>
        <w:tc>
          <w:tcPr>
            <w:tcW w:w="1080" w:type="dxa"/>
            <w:shd w:val="clear" w:color="auto" w:fill="FFFFFF"/>
          </w:tcPr>
          <w:p w14:paraId="717EB614" w14:textId="77777777" w:rsidR="00123568" w:rsidRPr="00261DC1" w:rsidRDefault="00123568" w:rsidP="00123568">
            <w:pPr>
              <w:ind w:right="288" w:firstLine="0"/>
              <w:jc w:val="right"/>
              <w:rPr>
                <w:sz w:val="24"/>
              </w:rPr>
            </w:pPr>
            <w:r w:rsidRPr="00261DC1">
              <w:rPr>
                <w:sz w:val="24"/>
              </w:rPr>
              <w:t>16,2</w:t>
            </w:r>
          </w:p>
        </w:tc>
      </w:tr>
      <w:tr w:rsidR="00123568" w:rsidRPr="00532377" w14:paraId="65846D14" w14:textId="77777777">
        <w:tblPrEx>
          <w:tblCellMar>
            <w:top w:w="0" w:type="dxa"/>
            <w:bottom w:w="0" w:type="dxa"/>
          </w:tblCellMar>
        </w:tblPrEx>
        <w:tc>
          <w:tcPr>
            <w:tcW w:w="6390" w:type="dxa"/>
            <w:tcBorders>
              <w:top w:val="single" w:sz="4" w:space="0" w:color="auto"/>
            </w:tcBorders>
            <w:shd w:val="clear" w:color="auto" w:fill="FFFFFF"/>
          </w:tcPr>
          <w:p w14:paraId="4380AC4F" w14:textId="77777777" w:rsidR="00123568" w:rsidRPr="00261DC1" w:rsidRDefault="00123568" w:rsidP="00123568">
            <w:pPr>
              <w:ind w:firstLine="0"/>
              <w:jc w:val="both"/>
              <w:rPr>
                <w:sz w:val="24"/>
              </w:rPr>
            </w:pPr>
            <w:r w:rsidRPr="00261DC1">
              <w:rPr>
                <w:i/>
                <w:iCs/>
                <w:sz w:val="24"/>
              </w:rPr>
              <w:t>Sous-total</w:t>
            </w:r>
          </w:p>
        </w:tc>
        <w:tc>
          <w:tcPr>
            <w:tcW w:w="900" w:type="dxa"/>
            <w:tcBorders>
              <w:top w:val="single" w:sz="4" w:space="0" w:color="auto"/>
            </w:tcBorders>
            <w:shd w:val="clear" w:color="auto" w:fill="FFFFFF"/>
          </w:tcPr>
          <w:p w14:paraId="3A5F21AD" w14:textId="77777777" w:rsidR="00123568" w:rsidRPr="00261DC1" w:rsidRDefault="00123568" w:rsidP="00123568">
            <w:pPr>
              <w:ind w:right="288" w:firstLine="0"/>
              <w:jc w:val="right"/>
              <w:rPr>
                <w:sz w:val="24"/>
              </w:rPr>
            </w:pPr>
            <w:r w:rsidRPr="00261DC1">
              <w:rPr>
                <w:i/>
                <w:iCs/>
                <w:sz w:val="24"/>
              </w:rPr>
              <w:t>1 142</w:t>
            </w:r>
          </w:p>
        </w:tc>
        <w:tc>
          <w:tcPr>
            <w:tcW w:w="1080" w:type="dxa"/>
            <w:tcBorders>
              <w:top w:val="single" w:sz="4" w:space="0" w:color="auto"/>
            </w:tcBorders>
            <w:shd w:val="clear" w:color="auto" w:fill="FFFFFF"/>
          </w:tcPr>
          <w:p w14:paraId="6E9BAE8E" w14:textId="77777777" w:rsidR="00123568" w:rsidRPr="00261DC1" w:rsidRDefault="00123568" w:rsidP="00123568">
            <w:pPr>
              <w:ind w:right="288" w:firstLine="0"/>
              <w:jc w:val="right"/>
              <w:rPr>
                <w:sz w:val="24"/>
              </w:rPr>
            </w:pPr>
            <w:r w:rsidRPr="00261DC1">
              <w:rPr>
                <w:i/>
                <w:iCs/>
                <w:sz w:val="24"/>
              </w:rPr>
              <w:t>66,4</w:t>
            </w:r>
          </w:p>
        </w:tc>
      </w:tr>
      <w:tr w:rsidR="00123568" w:rsidRPr="00532377" w14:paraId="183FAB54" w14:textId="77777777">
        <w:tblPrEx>
          <w:tblCellMar>
            <w:top w:w="0" w:type="dxa"/>
            <w:bottom w:w="0" w:type="dxa"/>
          </w:tblCellMar>
        </w:tblPrEx>
        <w:tc>
          <w:tcPr>
            <w:tcW w:w="6390" w:type="dxa"/>
            <w:tcBorders>
              <w:top w:val="single" w:sz="4" w:space="0" w:color="auto"/>
            </w:tcBorders>
            <w:shd w:val="clear" w:color="auto" w:fill="FFFFFF"/>
          </w:tcPr>
          <w:p w14:paraId="24597CE5" w14:textId="77777777" w:rsidR="00123568" w:rsidRPr="00261DC1" w:rsidRDefault="00123568" w:rsidP="00123568">
            <w:pPr>
              <w:spacing w:before="120" w:after="120"/>
              <w:ind w:firstLine="0"/>
              <w:jc w:val="both"/>
              <w:rPr>
                <w:sz w:val="24"/>
              </w:rPr>
            </w:pPr>
            <w:r w:rsidRPr="00261DC1">
              <w:rPr>
                <w:b/>
                <w:bCs/>
                <w:sz w:val="24"/>
              </w:rPr>
              <w:t>Communs à 2 groupes</w:t>
            </w:r>
          </w:p>
        </w:tc>
        <w:tc>
          <w:tcPr>
            <w:tcW w:w="900" w:type="dxa"/>
            <w:tcBorders>
              <w:top w:val="single" w:sz="4" w:space="0" w:color="auto"/>
            </w:tcBorders>
            <w:shd w:val="clear" w:color="auto" w:fill="FFFFFF"/>
          </w:tcPr>
          <w:p w14:paraId="181934DC" w14:textId="77777777" w:rsidR="00123568" w:rsidRPr="00261DC1" w:rsidRDefault="00123568" w:rsidP="00123568">
            <w:pPr>
              <w:spacing w:before="120" w:after="120"/>
              <w:ind w:right="288" w:firstLine="0"/>
              <w:jc w:val="right"/>
              <w:rPr>
                <w:sz w:val="24"/>
                <w:szCs w:val="10"/>
              </w:rPr>
            </w:pPr>
          </w:p>
        </w:tc>
        <w:tc>
          <w:tcPr>
            <w:tcW w:w="1080" w:type="dxa"/>
            <w:tcBorders>
              <w:top w:val="single" w:sz="4" w:space="0" w:color="auto"/>
            </w:tcBorders>
            <w:shd w:val="clear" w:color="auto" w:fill="FFFFFF"/>
          </w:tcPr>
          <w:p w14:paraId="1A0DA355" w14:textId="77777777" w:rsidR="00123568" w:rsidRPr="00261DC1" w:rsidRDefault="00123568" w:rsidP="00123568">
            <w:pPr>
              <w:spacing w:before="120" w:after="120"/>
              <w:ind w:right="288" w:firstLine="0"/>
              <w:jc w:val="right"/>
              <w:rPr>
                <w:sz w:val="24"/>
                <w:szCs w:val="10"/>
              </w:rPr>
            </w:pPr>
          </w:p>
        </w:tc>
      </w:tr>
      <w:tr w:rsidR="00123568" w:rsidRPr="00532377" w14:paraId="08CE238D" w14:textId="77777777">
        <w:tblPrEx>
          <w:tblCellMar>
            <w:top w:w="0" w:type="dxa"/>
            <w:bottom w:w="0" w:type="dxa"/>
          </w:tblCellMar>
        </w:tblPrEx>
        <w:tc>
          <w:tcPr>
            <w:tcW w:w="6390" w:type="dxa"/>
            <w:shd w:val="clear" w:color="auto" w:fill="FFFFFF"/>
          </w:tcPr>
          <w:p w14:paraId="5D9C78E0" w14:textId="77777777" w:rsidR="00123568" w:rsidRPr="00261DC1" w:rsidRDefault="00123568" w:rsidP="00123568">
            <w:pPr>
              <w:ind w:firstLine="0"/>
              <w:jc w:val="both"/>
              <w:rPr>
                <w:sz w:val="24"/>
              </w:rPr>
            </w:pPr>
            <w:r w:rsidRPr="00261DC1">
              <w:rPr>
                <w:sz w:val="24"/>
              </w:rPr>
              <w:t>Acadiens et Canadiens-français</w:t>
            </w:r>
          </w:p>
        </w:tc>
        <w:tc>
          <w:tcPr>
            <w:tcW w:w="900" w:type="dxa"/>
            <w:shd w:val="clear" w:color="auto" w:fill="FFFFFF"/>
          </w:tcPr>
          <w:p w14:paraId="56D60E87" w14:textId="77777777" w:rsidR="00123568" w:rsidRPr="00261DC1" w:rsidRDefault="00123568" w:rsidP="00123568">
            <w:pPr>
              <w:ind w:right="288" w:firstLine="0"/>
              <w:jc w:val="right"/>
              <w:rPr>
                <w:sz w:val="24"/>
              </w:rPr>
            </w:pPr>
            <w:r w:rsidRPr="00261DC1">
              <w:rPr>
                <w:sz w:val="24"/>
              </w:rPr>
              <w:t>72</w:t>
            </w:r>
          </w:p>
        </w:tc>
        <w:tc>
          <w:tcPr>
            <w:tcW w:w="1080" w:type="dxa"/>
            <w:shd w:val="clear" w:color="auto" w:fill="FFFFFF"/>
          </w:tcPr>
          <w:p w14:paraId="6CF8331F" w14:textId="77777777" w:rsidR="00123568" w:rsidRPr="00261DC1" w:rsidRDefault="00123568" w:rsidP="00123568">
            <w:pPr>
              <w:ind w:right="288" w:firstLine="0"/>
              <w:jc w:val="right"/>
              <w:rPr>
                <w:sz w:val="24"/>
              </w:rPr>
            </w:pPr>
            <w:r w:rsidRPr="00261DC1">
              <w:rPr>
                <w:sz w:val="24"/>
              </w:rPr>
              <w:t>4,2</w:t>
            </w:r>
          </w:p>
        </w:tc>
      </w:tr>
      <w:tr w:rsidR="00123568" w:rsidRPr="00532377" w14:paraId="22265FF1" w14:textId="77777777">
        <w:tblPrEx>
          <w:tblCellMar>
            <w:top w:w="0" w:type="dxa"/>
            <w:bottom w:w="0" w:type="dxa"/>
          </w:tblCellMar>
        </w:tblPrEx>
        <w:tc>
          <w:tcPr>
            <w:tcW w:w="6390" w:type="dxa"/>
            <w:shd w:val="clear" w:color="auto" w:fill="FFFFFF"/>
            <w:vAlign w:val="bottom"/>
          </w:tcPr>
          <w:p w14:paraId="6736924A" w14:textId="77777777" w:rsidR="00123568" w:rsidRPr="00261DC1" w:rsidRDefault="00123568" w:rsidP="00123568">
            <w:pPr>
              <w:ind w:firstLine="0"/>
              <w:jc w:val="both"/>
              <w:rPr>
                <w:sz w:val="24"/>
              </w:rPr>
            </w:pPr>
            <w:r w:rsidRPr="00261DC1">
              <w:rPr>
                <w:sz w:val="24"/>
              </w:rPr>
              <w:t>Acadiens et Anglo-normands</w:t>
            </w:r>
          </w:p>
        </w:tc>
        <w:tc>
          <w:tcPr>
            <w:tcW w:w="900" w:type="dxa"/>
            <w:shd w:val="clear" w:color="auto" w:fill="FFFFFF"/>
            <w:vAlign w:val="bottom"/>
          </w:tcPr>
          <w:p w14:paraId="33971852" w14:textId="77777777" w:rsidR="00123568" w:rsidRPr="00261DC1" w:rsidRDefault="00123568" w:rsidP="00123568">
            <w:pPr>
              <w:ind w:right="288" w:firstLine="0"/>
              <w:jc w:val="right"/>
              <w:rPr>
                <w:sz w:val="24"/>
              </w:rPr>
            </w:pPr>
            <w:r w:rsidRPr="00261DC1">
              <w:rPr>
                <w:sz w:val="24"/>
              </w:rPr>
              <w:t>25</w:t>
            </w:r>
          </w:p>
        </w:tc>
        <w:tc>
          <w:tcPr>
            <w:tcW w:w="1080" w:type="dxa"/>
            <w:shd w:val="clear" w:color="auto" w:fill="FFFFFF"/>
            <w:vAlign w:val="bottom"/>
          </w:tcPr>
          <w:p w14:paraId="468CC9CC" w14:textId="77777777" w:rsidR="00123568" w:rsidRPr="00261DC1" w:rsidRDefault="00123568" w:rsidP="00123568">
            <w:pPr>
              <w:ind w:right="288" w:firstLine="0"/>
              <w:jc w:val="right"/>
              <w:rPr>
                <w:sz w:val="24"/>
              </w:rPr>
            </w:pPr>
            <w:r w:rsidRPr="00261DC1">
              <w:rPr>
                <w:sz w:val="24"/>
              </w:rPr>
              <w:t>1,5</w:t>
            </w:r>
          </w:p>
        </w:tc>
      </w:tr>
      <w:tr w:rsidR="00123568" w:rsidRPr="00532377" w14:paraId="78695152" w14:textId="77777777">
        <w:tblPrEx>
          <w:tblCellMar>
            <w:top w:w="0" w:type="dxa"/>
            <w:bottom w:w="0" w:type="dxa"/>
          </w:tblCellMar>
        </w:tblPrEx>
        <w:tc>
          <w:tcPr>
            <w:tcW w:w="6390" w:type="dxa"/>
            <w:shd w:val="clear" w:color="auto" w:fill="FFFFFF"/>
          </w:tcPr>
          <w:p w14:paraId="353B694F" w14:textId="77777777" w:rsidR="00123568" w:rsidRPr="00261DC1" w:rsidRDefault="00123568" w:rsidP="00123568">
            <w:pPr>
              <w:ind w:firstLine="0"/>
              <w:jc w:val="both"/>
              <w:rPr>
                <w:sz w:val="24"/>
              </w:rPr>
            </w:pPr>
            <w:r w:rsidRPr="00261DC1">
              <w:rPr>
                <w:sz w:val="24"/>
              </w:rPr>
              <w:t>Acadiens et Loyalistes Britanniques</w:t>
            </w:r>
          </w:p>
        </w:tc>
        <w:tc>
          <w:tcPr>
            <w:tcW w:w="900" w:type="dxa"/>
            <w:shd w:val="clear" w:color="auto" w:fill="FFFFFF"/>
          </w:tcPr>
          <w:p w14:paraId="4343BD7D" w14:textId="77777777" w:rsidR="00123568" w:rsidRPr="00261DC1" w:rsidRDefault="00123568" w:rsidP="00123568">
            <w:pPr>
              <w:ind w:right="288" w:firstLine="0"/>
              <w:jc w:val="right"/>
              <w:rPr>
                <w:sz w:val="24"/>
              </w:rPr>
            </w:pPr>
            <w:r w:rsidRPr="00261DC1">
              <w:rPr>
                <w:sz w:val="24"/>
              </w:rPr>
              <w:t>4</w:t>
            </w:r>
          </w:p>
        </w:tc>
        <w:tc>
          <w:tcPr>
            <w:tcW w:w="1080" w:type="dxa"/>
            <w:shd w:val="clear" w:color="auto" w:fill="FFFFFF"/>
          </w:tcPr>
          <w:p w14:paraId="18C92A52" w14:textId="77777777" w:rsidR="00123568" w:rsidRPr="00261DC1" w:rsidRDefault="00123568" w:rsidP="00123568">
            <w:pPr>
              <w:ind w:right="288" w:firstLine="0"/>
              <w:jc w:val="right"/>
              <w:rPr>
                <w:sz w:val="24"/>
              </w:rPr>
            </w:pPr>
            <w:r w:rsidRPr="00261DC1">
              <w:rPr>
                <w:sz w:val="24"/>
              </w:rPr>
              <w:t>0,2</w:t>
            </w:r>
          </w:p>
        </w:tc>
      </w:tr>
      <w:tr w:rsidR="00123568" w:rsidRPr="00532377" w14:paraId="5CE95AFA" w14:textId="77777777">
        <w:tblPrEx>
          <w:tblCellMar>
            <w:top w:w="0" w:type="dxa"/>
            <w:bottom w:w="0" w:type="dxa"/>
          </w:tblCellMar>
        </w:tblPrEx>
        <w:tc>
          <w:tcPr>
            <w:tcW w:w="6390" w:type="dxa"/>
            <w:shd w:val="clear" w:color="auto" w:fill="FFFFFF"/>
          </w:tcPr>
          <w:p w14:paraId="7B61A634" w14:textId="77777777" w:rsidR="00123568" w:rsidRPr="00261DC1" w:rsidRDefault="00123568" w:rsidP="00123568">
            <w:pPr>
              <w:ind w:firstLine="0"/>
              <w:jc w:val="both"/>
              <w:rPr>
                <w:sz w:val="24"/>
              </w:rPr>
            </w:pPr>
            <w:r w:rsidRPr="00261DC1">
              <w:rPr>
                <w:sz w:val="24"/>
              </w:rPr>
              <w:t>Canadiens-français et Anglo-normands</w:t>
            </w:r>
          </w:p>
        </w:tc>
        <w:tc>
          <w:tcPr>
            <w:tcW w:w="900" w:type="dxa"/>
            <w:shd w:val="clear" w:color="auto" w:fill="FFFFFF"/>
          </w:tcPr>
          <w:p w14:paraId="6C321CFD" w14:textId="77777777" w:rsidR="00123568" w:rsidRPr="00261DC1" w:rsidRDefault="00123568" w:rsidP="00123568">
            <w:pPr>
              <w:ind w:right="288" w:firstLine="0"/>
              <w:jc w:val="right"/>
              <w:rPr>
                <w:sz w:val="24"/>
              </w:rPr>
            </w:pPr>
            <w:r w:rsidRPr="00261DC1">
              <w:rPr>
                <w:sz w:val="24"/>
              </w:rPr>
              <w:t>147</w:t>
            </w:r>
          </w:p>
        </w:tc>
        <w:tc>
          <w:tcPr>
            <w:tcW w:w="1080" w:type="dxa"/>
            <w:shd w:val="clear" w:color="auto" w:fill="FFFFFF"/>
          </w:tcPr>
          <w:p w14:paraId="598EF8BD" w14:textId="77777777" w:rsidR="00123568" w:rsidRPr="00261DC1" w:rsidRDefault="00123568" w:rsidP="00123568">
            <w:pPr>
              <w:ind w:right="288" w:firstLine="0"/>
              <w:jc w:val="right"/>
              <w:rPr>
                <w:sz w:val="24"/>
              </w:rPr>
            </w:pPr>
            <w:r w:rsidRPr="00261DC1">
              <w:rPr>
                <w:sz w:val="24"/>
              </w:rPr>
              <w:t>8,5</w:t>
            </w:r>
          </w:p>
        </w:tc>
      </w:tr>
      <w:tr w:rsidR="00123568" w:rsidRPr="00532377" w14:paraId="69D3FDC4" w14:textId="77777777">
        <w:tblPrEx>
          <w:tblCellMar>
            <w:top w:w="0" w:type="dxa"/>
            <w:bottom w:w="0" w:type="dxa"/>
          </w:tblCellMar>
        </w:tblPrEx>
        <w:tc>
          <w:tcPr>
            <w:tcW w:w="6390" w:type="dxa"/>
            <w:shd w:val="clear" w:color="auto" w:fill="FFFFFF"/>
            <w:vAlign w:val="bottom"/>
          </w:tcPr>
          <w:p w14:paraId="7F540D5F" w14:textId="77777777" w:rsidR="00123568" w:rsidRPr="00261DC1" w:rsidRDefault="00123568" w:rsidP="00123568">
            <w:pPr>
              <w:ind w:firstLine="0"/>
              <w:jc w:val="both"/>
              <w:rPr>
                <w:sz w:val="24"/>
              </w:rPr>
            </w:pPr>
            <w:r w:rsidRPr="00261DC1">
              <w:rPr>
                <w:sz w:val="24"/>
              </w:rPr>
              <w:t>Canadiens-français et Loyalistes Britanniques</w:t>
            </w:r>
          </w:p>
        </w:tc>
        <w:tc>
          <w:tcPr>
            <w:tcW w:w="900" w:type="dxa"/>
            <w:shd w:val="clear" w:color="auto" w:fill="FFFFFF"/>
            <w:vAlign w:val="bottom"/>
          </w:tcPr>
          <w:p w14:paraId="5691EC92" w14:textId="77777777" w:rsidR="00123568" w:rsidRPr="00261DC1" w:rsidRDefault="00123568" w:rsidP="00123568">
            <w:pPr>
              <w:ind w:right="288" w:firstLine="0"/>
              <w:jc w:val="right"/>
              <w:rPr>
                <w:sz w:val="24"/>
              </w:rPr>
            </w:pPr>
            <w:r w:rsidRPr="00261DC1">
              <w:rPr>
                <w:sz w:val="24"/>
              </w:rPr>
              <w:t>19</w:t>
            </w:r>
          </w:p>
        </w:tc>
        <w:tc>
          <w:tcPr>
            <w:tcW w:w="1080" w:type="dxa"/>
            <w:shd w:val="clear" w:color="auto" w:fill="FFFFFF"/>
            <w:vAlign w:val="bottom"/>
          </w:tcPr>
          <w:p w14:paraId="372D8F01" w14:textId="77777777" w:rsidR="00123568" w:rsidRPr="00261DC1" w:rsidRDefault="00123568" w:rsidP="00123568">
            <w:pPr>
              <w:ind w:right="288" w:firstLine="0"/>
              <w:jc w:val="right"/>
              <w:rPr>
                <w:sz w:val="24"/>
              </w:rPr>
            </w:pPr>
            <w:r w:rsidRPr="00261DC1">
              <w:rPr>
                <w:sz w:val="24"/>
              </w:rPr>
              <w:t>1,1</w:t>
            </w:r>
          </w:p>
        </w:tc>
      </w:tr>
      <w:tr w:rsidR="00123568" w:rsidRPr="00532377" w14:paraId="544E672E" w14:textId="77777777">
        <w:tblPrEx>
          <w:tblCellMar>
            <w:top w:w="0" w:type="dxa"/>
            <w:bottom w:w="0" w:type="dxa"/>
          </w:tblCellMar>
        </w:tblPrEx>
        <w:tc>
          <w:tcPr>
            <w:tcW w:w="6390" w:type="dxa"/>
            <w:shd w:val="clear" w:color="auto" w:fill="FFFFFF"/>
          </w:tcPr>
          <w:p w14:paraId="04BB3155" w14:textId="77777777" w:rsidR="00123568" w:rsidRPr="00261DC1" w:rsidRDefault="00123568" w:rsidP="00123568">
            <w:pPr>
              <w:ind w:firstLine="0"/>
              <w:jc w:val="both"/>
              <w:rPr>
                <w:sz w:val="24"/>
              </w:rPr>
            </w:pPr>
            <w:r w:rsidRPr="00261DC1">
              <w:rPr>
                <w:sz w:val="24"/>
              </w:rPr>
              <w:t>Anglo-normands et Loyalistes Britanniques</w:t>
            </w:r>
          </w:p>
        </w:tc>
        <w:tc>
          <w:tcPr>
            <w:tcW w:w="900" w:type="dxa"/>
            <w:shd w:val="clear" w:color="auto" w:fill="FFFFFF"/>
          </w:tcPr>
          <w:p w14:paraId="1C60374A" w14:textId="77777777" w:rsidR="00123568" w:rsidRPr="00261DC1" w:rsidRDefault="00123568" w:rsidP="00123568">
            <w:pPr>
              <w:ind w:right="288" w:firstLine="0"/>
              <w:jc w:val="right"/>
              <w:rPr>
                <w:sz w:val="24"/>
              </w:rPr>
            </w:pPr>
            <w:r w:rsidRPr="00261DC1">
              <w:rPr>
                <w:sz w:val="24"/>
              </w:rPr>
              <w:t>97</w:t>
            </w:r>
          </w:p>
        </w:tc>
        <w:tc>
          <w:tcPr>
            <w:tcW w:w="1080" w:type="dxa"/>
            <w:shd w:val="clear" w:color="auto" w:fill="FFFFFF"/>
          </w:tcPr>
          <w:p w14:paraId="3235C835" w14:textId="77777777" w:rsidR="00123568" w:rsidRPr="00261DC1" w:rsidRDefault="00123568" w:rsidP="00123568">
            <w:pPr>
              <w:ind w:right="288" w:firstLine="0"/>
              <w:jc w:val="right"/>
              <w:rPr>
                <w:sz w:val="24"/>
              </w:rPr>
            </w:pPr>
            <w:r w:rsidRPr="00261DC1">
              <w:rPr>
                <w:sz w:val="24"/>
              </w:rPr>
              <w:t>5,6</w:t>
            </w:r>
          </w:p>
        </w:tc>
      </w:tr>
      <w:tr w:rsidR="00123568" w:rsidRPr="00532377" w14:paraId="15C929A0" w14:textId="77777777">
        <w:tblPrEx>
          <w:tblCellMar>
            <w:top w:w="0" w:type="dxa"/>
            <w:bottom w:w="0" w:type="dxa"/>
          </w:tblCellMar>
        </w:tblPrEx>
        <w:tc>
          <w:tcPr>
            <w:tcW w:w="6390" w:type="dxa"/>
            <w:tcBorders>
              <w:top w:val="single" w:sz="4" w:space="0" w:color="auto"/>
            </w:tcBorders>
            <w:shd w:val="clear" w:color="auto" w:fill="FFFFFF"/>
            <w:vAlign w:val="center"/>
          </w:tcPr>
          <w:p w14:paraId="5ED925F4" w14:textId="77777777" w:rsidR="00123568" w:rsidRPr="00261DC1" w:rsidRDefault="00123568" w:rsidP="00123568">
            <w:pPr>
              <w:ind w:firstLine="0"/>
              <w:jc w:val="both"/>
              <w:rPr>
                <w:sz w:val="24"/>
              </w:rPr>
            </w:pPr>
            <w:r w:rsidRPr="00261DC1">
              <w:rPr>
                <w:i/>
                <w:iCs/>
                <w:sz w:val="24"/>
              </w:rPr>
              <w:t>Sous-total</w:t>
            </w:r>
          </w:p>
        </w:tc>
        <w:tc>
          <w:tcPr>
            <w:tcW w:w="900" w:type="dxa"/>
            <w:tcBorders>
              <w:top w:val="single" w:sz="4" w:space="0" w:color="auto"/>
            </w:tcBorders>
            <w:shd w:val="clear" w:color="auto" w:fill="FFFFFF"/>
            <w:vAlign w:val="center"/>
          </w:tcPr>
          <w:p w14:paraId="4B91DE1A" w14:textId="77777777" w:rsidR="00123568" w:rsidRPr="00261DC1" w:rsidRDefault="00123568" w:rsidP="00123568">
            <w:pPr>
              <w:ind w:right="288" w:firstLine="0"/>
              <w:jc w:val="right"/>
              <w:rPr>
                <w:sz w:val="24"/>
              </w:rPr>
            </w:pPr>
            <w:r w:rsidRPr="00261DC1">
              <w:rPr>
                <w:i/>
                <w:iCs/>
                <w:sz w:val="24"/>
              </w:rPr>
              <w:t>364</w:t>
            </w:r>
          </w:p>
        </w:tc>
        <w:tc>
          <w:tcPr>
            <w:tcW w:w="1080" w:type="dxa"/>
            <w:tcBorders>
              <w:top w:val="single" w:sz="4" w:space="0" w:color="auto"/>
            </w:tcBorders>
            <w:shd w:val="clear" w:color="auto" w:fill="FFFFFF"/>
            <w:vAlign w:val="center"/>
          </w:tcPr>
          <w:p w14:paraId="36026AD4" w14:textId="77777777" w:rsidR="00123568" w:rsidRPr="00261DC1" w:rsidRDefault="00123568" w:rsidP="00123568">
            <w:pPr>
              <w:ind w:right="288" w:firstLine="0"/>
              <w:jc w:val="right"/>
              <w:rPr>
                <w:sz w:val="24"/>
              </w:rPr>
            </w:pPr>
            <w:r w:rsidRPr="00261DC1">
              <w:rPr>
                <w:i/>
                <w:iCs/>
                <w:sz w:val="24"/>
              </w:rPr>
              <w:t>21,2</w:t>
            </w:r>
          </w:p>
        </w:tc>
      </w:tr>
      <w:tr w:rsidR="00123568" w:rsidRPr="00532377" w14:paraId="6E22ACA9" w14:textId="77777777">
        <w:tblPrEx>
          <w:tblCellMar>
            <w:top w:w="0" w:type="dxa"/>
            <w:bottom w:w="0" w:type="dxa"/>
          </w:tblCellMar>
        </w:tblPrEx>
        <w:tc>
          <w:tcPr>
            <w:tcW w:w="6390" w:type="dxa"/>
            <w:tcBorders>
              <w:top w:val="single" w:sz="4" w:space="0" w:color="auto"/>
            </w:tcBorders>
            <w:shd w:val="clear" w:color="auto" w:fill="FFFFFF"/>
          </w:tcPr>
          <w:p w14:paraId="614E9419" w14:textId="77777777" w:rsidR="00123568" w:rsidRPr="00261DC1" w:rsidRDefault="00123568" w:rsidP="00123568">
            <w:pPr>
              <w:spacing w:before="120" w:after="120"/>
              <w:ind w:firstLine="0"/>
              <w:jc w:val="both"/>
              <w:rPr>
                <w:sz w:val="24"/>
              </w:rPr>
            </w:pPr>
            <w:r w:rsidRPr="00261DC1">
              <w:rPr>
                <w:b/>
                <w:bCs/>
                <w:sz w:val="24"/>
              </w:rPr>
              <w:t>Communs à 3 groupes</w:t>
            </w:r>
          </w:p>
        </w:tc>
        <w:tc>
          <w:tcPr>
            <w:tcW w:w="900" w:type="dxa"/>
            <w:tcBorders>
              <w:top w:val="single" w:sz="4" w:space="0" w:color="auto"/>
            </w:tcBorders>
            <w:shd w:val="clear" w:color="auto" w:fill="FFFFFF"/>
          </w:tcPr>
          <w:p w14:paraId="1E946D08" w14:textId="77777777" w:rsidR="00123568" w:rsidRPr="00261DC1" w:rsidRDefault="00123568" w:rsidP="00123568">
            <w:pPr>
              <w:spacing w:before="120" w:after="120"/>
              <w:ind w:right="288" w:firstLine="0"/>
              <w:jc w:val="right"/>
              <w:rPr>
                <w:sz w:val="24"/>
                <w:szCs w:val="10"/>
              </w:rPr>
            </w:pPr>
          </w:p>
        </w:tc>
        <w:tc>
          <w:tcPr>
            <w:tcW w:w="1080" w:type="dxa"/>
            <w:tcBorders>
              <w:top w:val="single" w:sz="4" w:space="0" w:color="auto"/>
            </w:tcBorders>
            <w:shd w:val="clear" w:color="auto" w:fill="FFFFFF"/>
          </w:tcPr>
          <w:p w14:paraId="3F279F9A" w14:textId="77777777" w:rsidR="00123568" w:rsidRPr="00261DC1" w:rsidRDefault="00123568" w:rsidP="00123568">
            <w:pPr>
              <w:spacing w:before="120" w:after="120"/>
              <w:ind w:right="288" w:firstLine="0"/>
              <w:jc w:val="right"/>
              <w:rPr>
                <w:sz w:val="24"/>
                <w:szCs w:val="10"/>
              </w:rPr>
            </w:pPr>
          </w:p>
        </w:tc>
      </w:tr>
      <w:tr w:rsidR="00123568" w:rsidRPr="00532377" w14:paraId="571FA664" w14:textId="77777777">
        <w:tblPrEx>
          <w:tblCellMar>
            <w:top w:w="0" w:type="dxa"/>
            <w:bottom w:w="0" w:type="dxa"/>
          </w:tblCellMar>
        </w:tblPrEx>
        <w:tc>
          <w:tcPr>
            <w:tcW w:w="6390" w:type="dxa"/>
            <w:shd w:val="clear" w:color="auto" w:fill="FFFFFF"/>
          </w:tcPr>
          <w:p w14:paraId="4346C7CE" w14:textId="77777777" w:rsidR="00123568" w:rsidRPr="00261DC1" w:rsidRDefault="00123568" w:rsidP="00123568">
            <w:pPr>
              <w:ind w:firstLine="0"/>
              <w:jc w:val="both"/>
              <w:rPr>
                <w:sz w:val="24"/>
              </w:rPr>
            </w:pPr>
            <w:r w:rsidRPr="00261DC1">
              <w:rPr>
                <w:sz w:val="24"/>
              </w:rPr>
              <w:t>Acadiens, Canadiens-français et Anglo-normands</w:t>
            </w:r>
          </w:p>
        </w:tc>
        <w:tc>
          <w:tcPr>
            <w:tcW w:w="900" w:type="dxa"/>
            <w:shd w:val="clear" w:color="auto" w:fill="FFFFFF"/>
          </w:tcPr>
          <w:p w14:paraId="0D6BFFC8" w14:textId="77777777" w:rsidR="00123568" w:rsidRPr="00261DC1" w:rsidRDefault="00123568" w:rsidP="00123568">
            <w:pPr>
              <w:ind w:right="288" w:firstLine="0"/>
              <w:jc w:val="right"/>
              <w:rPr>
                <w:sz w:val="24"/>
              </w:rPr>
            </w:pPr>
            <w:r w:rsidRPr="00261DC1">
              <w:rPr>
                <w:sz w:val="24"/>
              </w:rPr>
              <w:t>67</w:t>
            </w:r>
          </w:p>
        </w:tc>
        <w:tc>
          <w:tcPr>
            <w:tcW w:w="1080" w:type="dxa"/>
            <w:shd w:val="clear" w:color="auto" w:fill="FFFFFF"/>
          </w:tcPr>
          <w:p w14:paraId="03405C40" w14:textId="77777777" w:rsidR="00123568" w:rsidRPr="00261DC1" w:rsidRDefault="00123568" w:rsidP="00123568">
            <w:pPr>
              <w:ind w:right="288" w:firstLine="0"/>
              <w:jc w:val="right"/>
              <w:rPr>
                <w:sz w:val="24"/>
              </w:rPr>
            </w:pPr>
            <w:r w:rsidRPr="00261DC1">
              <w:rPr>
                <w:sz w:val="24"/>
              </w:rPr>
              <w:t>3,9</w:t>
            </w:r>
          </w:p>
        </w:tc>
      </w:tr>
      <w:tr w:rsidR="00123568" w:rsidRPr="00532377" w14:paraId="4176E88B" w14:textId="77777777">
        <w:tblPrEx>
          <w:tblCellMar>
            <w:top w:w="0" w:type="dxa"/>
            <w:bottom w:w="0" w:type="dxa"/>
          </w:tblCellMar>
        </w:tblPrEx>
        <w:tc>
          <w:tcPr>
            <w:tcW w:w="6390" w:type="dxa"/>
            <w:shd w:val="clear" w:color="auto" w:fill="FFFFFF"/>
            <w:vAlign w:val="center"/>
          </w:tcPr>
          <w:p w14:paraId="743F2B6F" w14:textId="77777777" w:rsidR="00123568" w:rsidRPr="00261DC1" w:rsidRDefault="00123568" w:rsidP="00123568">
            <w:pPr>
              <w:ind w:firstLine="0"/>
              <w:jc w:val="both"/>
              <w:rPr>
                <w:sz w:val="24"/>
              </w:rPr>
            </w:pPr>
            <w:r w:rsidRPr="00261DC1">
              <w:rPr>
                <w:sz w:val="24"/>
              </w:rPr>
              <w:t>Acadiens, Anglo-normands et Loyalistes Britanniques</w:t>
            </w:r>
          </w:p>
        </w:tc>
        <w:tc>
          <w:tcPr>
            <w:tcW w:w="900" w:type="dxa"/>
            <w:shd w:val="clear" w:color="auto" w:fill="FFFFFF"/>
            <w:vAlign w:val="center"/>
          </w:tcPr>
          <w:p w14:paraId="367241C1" w14:textId="77777777" w:rsidR="00123568" w:rsidRPr="00261DC1" w:rsidRDefault="00123568" w:rsidP="00123568">
            <w:pPr>
              <w:ind w:right="288" w:firstLine="0"/>
              <w:jc w:val="right"/>
              <w:rPr>
                <w:sz w:val="24"/>
              </w:rPr>
            </w:pPr>
            <w:r w:rsidRPr="00261DC1">
              <w:rPr>
                <w:sz w:val="24"/>
              </w:rPr>
              <w:t>11</w:t>
            </w:r>
          </w:p>
        </w:tc>
        <w:tc>
          <w:tcPr>
            <w:tcW w:w="1080" w:type="dxa"/>
            <w:shd w:val="clear" w:color="auto" w:fill="FFFFFF"/>
            <w:vAlign w:val="center"/>
          </w:tcPr>
          <w:p w14:paraId="58514953" w14:textId="77777777" w:rsidR="00123568" w:rsidRPr="00261DC1" w:rsidRDefault="00123568" w:rsidP="00123568">
            <w:pPr>
              <w:ind w:right="288" w:firstLine="0"/>
              <w:jc w:val="right"/>
              <w:rPr>
                <w:sz w:val="24"/>
              </w:rPr>
            </w:pPr>
            <w:r w:rsidRPr="00261DC1">
              <w:rPr>
                <w:sz w:val="24"/>
              </w:rPr>
              <w:t>0,6</w:t>
            </w:r>
          </w:p>
        </w:tc>
      </w:tr>
      <w:tr w:rsidR="00123568" w:rsidRPr="00532377" w14:paraId="629A5EE4" w14:textId="77777777">
        <w:tblPrEx>
          <w:tblCellMar>
            <w:top w:w="0" w:type="dxa"/>
            <w:bottom w:w="0" w:type="dxa"/>
          </w:tblCellMar>
        </w:tblPrEx>
        <w:tc>
          <w:tcPr>
            <w:tcW w:w="6390" w:type="dxa"/>
            <w:shd w:val="clear" w:color="auto" w:fill="FFFFFF"/>
          </w:tcPr>
          <w:p w14:paraId="09C3EBD9" w14:textId="77777777" w:rsidR="00123568" w:rsidRPr="00261DC1" w:rsidRDefault="00123568" w:rsidP="00123568">
            <w:pPr>
              <w:ind w:firstLine="0"/>
              <w:jc w:val="both"/>
              <w:rPr>
                <w:sz w:val="24"/>
              </w:rPr>
            </w:pPr>
            <w:r w:rsidRPr="00261DC1">
              <w:rPr>
                <w:sz w:val="24"/>
              </w:rPr>
              <w:t>Acadiens, Canadiens-français et Loyalistes Britanniques</w:t>
            </w:r>
          </w:p>
        </w:tc>
        <w:tc>
          <w:tcPr>
            <w:tcW w:w="900" w:type="dxa"/>
            <w:shd w:val="clear" w:color="auto" w:fill="FFFFFF"/>
          </w:tcPr>
          <w:p w14:paraId="3C3BA505" w14:textId="77777777" w:rsidR="00123568" w:rsidRPr="00261DC1" w:rsidRDefault="00123568" w:rsidP="00123568">
            <w:pPr>
              <w:ind w:right="288" w:firstLine="0"/>
              <w:jc w:val="right"/>
              <w:rPr>
                <w:sz w:val="24"/>
              </w:rPr>
            </w:pPr>
            <w:r w:rsidRPr="00261DC1">
              <w:rPr>
                <w:sz w:val="24"/>
              </w:rPr>
              <w:t>10</w:t>
            </w:r>
          </w:p>
        </w:tc>
        <w:tc>
          <w:tcPr>
            <w:tcW w:w="1080" w:type="dxa"/>
            <w:shd w:val="clear" w:color="auto" w:fill="FFFFFF"/>
          </w:tcPr>
          <w:p w14:paraId="57368BB4" w14:textId="77777777" w:rsidR="00123568" w:rsidRPr="00261DC1" w:rsidRDefault="00123568" w:rsidP="00123568">
            <w:pPr>
              <w:ind w:right="288" w:firstLine="0"/>
              <w:jc w:val="right"/>
              <w:rPr>
                <w:sz w:val="24"/>
              </w:rPr>
            </w:pPr>
            <w:r w:rsidRPr="00261DC1">
              <w:rPr>
                <w:sz w:val="24"/>
              </w:rPr>
              <w:t>0,6</w:t>
            </w:r>
          </w:p>
        </w:tc>
      </w:tr>
      <w:tr w:rsidR="00123568" w:rsidRPr="00532377" w14:paraId="04755B4E" w14:textId="77777777">
        <w:tblPrEx>
          <w:tblCellMar>
            <w:top w:w="0" w:type="dxa"/>
            <w:bottom w:w="0" w:type="dxa"/>
          </w:tblCellMar>
        </w:tblPrEx>
        <w:tc>
          <w:tcPr>
            <w:tcW w:w="6390" w:type="dxa"/>
            <w:shd w:val="clear" w:color="auto" w:fill="FFFFFF"/>
          </w:tcPr>
          <w:p w14:paraId="57373D40" w14:textId="77777777" w:rsidR="00123568" w:rsidRPr="00261DC1" w:rsidRDefault="00123568" w:rsidP="00123568">
            <w:pPr>
              <w:ind w:firstLine="0"/>
              <w:jc w:val="both"/>
              <w:rPr>
                <w:sz w:val="24"/>
              </w:rPr>
            </w:pPr>
            <w:r w:rsidRPr="00261DC1">
              <w:rPr>
                <w:sz w:val="24"/>
              </w:rPr>
              <w:t>Canadiens-français, Anglo-normands et Loyalistes Britanniques</w:t>
            </w:r>
          </w:p>
        </w:tc>
        <w:tc>
          <w:tcPr>
            <w:tcW w:w="900" w:type="dxa"/>
            <w:shd w:val="clear" w:color="auto" w:fill="FFFFFF"/>
          </w:tcPr>
          <w:p w14:paraId="7D3593B7" w14:textId="77777777" w:rsidR="00123568" w:rsidRPr="00261DC1" w:rsidRDefault="00123568" w:rsidP="00123568">
            <w:pPr>
              <w:ind w:right="288" w:firstLine="0"/>
              <w:jc w:val="right"/>
              <w:rPr>
                <w:sz w:val="24"/>
              </w:rPr>
            </w:pPr>
            <w:r w:rsidRPr="00261DC1">
              <w:rPr>
                <w:sz w:val="24"/>
              </w:rPr>
              <w:t>69</w:t>
            </w:r>
          </w:p>
        </w:tc>
        <w:tc>
          <w:tcPr>
            <w:tcW w:w="1080" w:type="dxa"/>
            <w:shd w:val="clear" w:color="auto" w:fill="FFFFFF"/>
          </w:tcPr>
          <w:p w14:paraId="0B70E106" w14:textId="77777777" w:rsidR="00123568" w:rsidRPr="00261DC1" w:rsidRDefault="00123568" w:rsidP="00123568">
            <w:pPr>
              <w:ind w:right="288" w:firstLine="0"/>
              <w:jc w:val="right"/>
              <w:rPr>
                <w:sz w:val="24"/>
              </w:rPr>
            </w:pPr>
            <w:r w:rsidRPr="00261DC1">
              <w:rPr>
                <w:sz w:val="24"/>
              </w:rPr>
              <w:t>4,0</w:t>
            </w:r>
          </w:p>
        </w:tc>
      </w:tr>
      <w:tr w:rsidR="00123568" w:rsidRPr="00532377" w14:paraId="7DF1CEBA" w14:textId="77777777">
        <w:tblPrEx>
          <w:tblCellMar>
            <w:top w:w="0" w:type="dxa"/>
            <w:bottom w:w="0" w:type="dxa"/>
          </w:tblCellMar>
        </w:tblPrEx>
        <w:tc>
          <w:tcPr>
            <w:tcW w:w="6390" w:type="dxa"/>
            <w:tcBorders>
              <w:top w:val="single" w:sz="4" w:space="0" w:color="auto"/>
            </w:tcBorders>
            <w:shd w:val="clear" w:color="auto" w:fill="FFFFFF"/>
          </w:tcPr>
          <w:p w14:paraId="253C74B0" w14:textId="77777777" w:rsidR="00123568" w:rsidRPr="00261DC1" w:rsidRDefault="00123568" w:rsidP="00123568">
            <w:pPr>
              <w:ind w:firstLine="0"/>
              <w:jc w:val="both"/>
              <w:rPr>
                <w:sz w:val="24"/>
              </w:rPr>
            </w:pPr>
            <w:r w:rsidRPr="00261DC1">
              <w:rPr>
                <w:i/>
                <w:iCs/>
                <w:sz w:val="24"/>
              </w:rPr>
              <w:t>Sous-total</w:t>
            </w:r>
          </w:p>
        </w:tc>
        <w:tc>
          <w:tcPr>
            <w:tcW w:w="900" w:type="dxa"/>
            <w:tcBorders>
              <w:top w:val="single" w:sz="4" w:space="0" w:color="auto"/>
            </w:tcBorders>
            <w:shd w:val="clear" w:color="auto" w:fill="FFFFFF"/>
          </w:tcPr>
          <w:p w14:paraId="1B554401" w14:textId="77777777" w:rsidR="00123568" w:rsidRPr="00261DC1" w:rsidRDefault="00123568" w:rsidP="00123568">
            <w:pPr>
              <w:ind w:right="288" w:firstLine="0"/>
              <w:jc w:val="right"/>
              <w:rPr>
                <w:sz w:val="24"/>
              </w:rPr>
            </w:pPr>
            <w:r w:rsidRPr="00261DC1">
              <w:rPr>
                <w:i/>
                <w:iCs/>
                <w:sz w:val="24"/>
              </w:rPr>
              <w:t>157</w:t>
            </w:r>
          </w:p>
        </w:tc>
        <w:tc>
          <w:tcPr>
            <w:tcW w:w="1080" w:type="dxa"/>
            <w:tcBorders>
              <w:top w:val="single" w:sz="4" w:space="0" w:color="auto"/>
            </w:tcBorders>
            <w:shd w:val="clear" w:color="auto" w:fill="FFFFFF"/>
          </w:tcPr>
          <w:p w14:paraId="311E9974" w14:textId="77777777" w:rsidR="00123568" w:rsidRPr="00261DC1" w:rsidRDefault="00123568" w:rsidP="00123568">
            <w:pPr>
              <w:ind w:right="288" w:firstLine="0"/>
              <w:jc w:val="right"/>
              <w:rPr>
                <w:sz w:val="24"/>
              </w:rPr>
            </w:pPr>
            <w:r w:rsidRPr="00261DC1">
              <w:rPr>
                <w:i/>
                <w:iCs/>
                <w:sz w:val="24"/>
              </w:rPr>
              <w:t>9,1</w:t>
            </w:r>
          </w:p>
        </w:tc>
      </w:tr>
      <w:tr w:rsidR="00123568" w:rsidRPr="00532377" w14:paraId="1BDBAB8C" w14:textId="77777777">
        <w:tblPrEx>
          <w:tblCellMar>
            <w:top w:w="0" w:type="dxa"/>
            <w:bottom w:w="0" w:type="dxa"/>
          </w:tblCellMar>
        </w:tblPrEx>
        <w:tc>
          <w:tcPr>
            <w:tcW w:w="6390" w:type="dxa"/>
            <w:tcBorders>
              <w:top w:val="single" w:sz="4" w:space="0" w:color="auto"/>
            </w:tcBorders>
            <w:shd w:val="clear" w:color="auto" w:fill="FFFFFF"/>
          </w:tcPr>
          <w:p w14:paraId="4094C2BC" w14:textId="77777777" w:rsidR="00123568" w:rsidRPr="00261DC1" w:rsidRDefault="00123568" w:rsidP="00123568">
            <w:pPr>
              <w:spacing w:before="120" w:after="120"/>
              <w:ind w:firstLine="0"/>
              <w:jc w:val="both"/>
              <w:rPr>
                <w:sz w:val="24"/>
              </w:rPr>
            </w:pPr>
            <w:r w:rsidRPr="00261DC1">
              <w:rPr>
                <w:b/>
                <w:bCs/>
                <w:sz w:val="24"/>
              </w:rPr>
              <w:t>Communs à tous les groupes</w:t>
            </w:r>
          </w:p>
        </w:tc>
        <w:tc>
          <w:tcPr>
            <w:tcW w:w="900" w:type="dxa"/>
            <w:tcBorders>
              <w:top w:val="single" w:sz="4" w:space="0" w:color="auto"/>
            </w:tcBorders>
            <w:shd w:val="clear" w:color="auto" w:fill="FFFFFF"/>
          </w:tcPr>
          <w:p w14:paraId="25FF883B" w14:textId="77777777" w:rsidR="00123568" w:rsidRPr="00261DC1" w:rsidRDefault="00123568" w:rsidP="00123568">
            <w:pPr>
              <w:spacing w:before="120" w:after="120"/>
              <w:ind w:right="288" w:firstLine="0"/>
              <w:jc w:val="right"/>
              <w:rPr>
                <w:sz w:val="24"/>
              </w:rPr>
            </w:pPr>
            <w:r w:rsidRPr="00261DC1">
              <w:rPr>
                <w:sz w:val="24"/>
              </w:rPr>
              <w:t>57</w:t>
            </w:r>
          </w:p>
        </w:tc>
        <w:tc>
          <w:tcPr>
            <w:tcW w:w="1080" w:type="dxa"/>
            <w:tcBorders>
              <w:top w:val="single" w:sz="4" w:space="0" w:color="auto"/>
            </w:tcBorders>
            <w:shd w:val="clear" w:color="auto" w:fill="FFFFFF"/>
          </w:tcPr>
          <w:p w14:paraId="571A026B" w14:textId="77777777" w:rsidR="00123568" w:rsidRPr="00261DC1" w:rsidRDefault="00123568" w:rsidP="00123568">
            <w:pPr>
              <w:spacing w:before="120" w:after="120"/>
              <w:ind w:right="288" w:firstLine="0"/>
              <w:jc w:val="right"/>
              <w:rPr>
                <w:sz w:val="24"/>
              </w:rPr>
            </w:pPr>
            <w:r w:rsidRPr="00261DC1">
              <w:rPr>
                <w:sz w:val="24"/>
              </w:rPr>
              <w:t>3,3</w:t>
            </w:r>
          </w:p>
        </w:tc>
      </w:tr>
      <w:tr w:rsidR="00123568" w:rsidRPr="00532377" w14:paraId="5CD30C58" w14:textId="77777777">
        <w:tblPrEx>
          <w:tblCellMar>
            <w:top w:w="0" w:type="dxa"/>
            <w:bottom w:w="0" w:type="dxa"/>
          </w:tblCellMar>
        </w:tblPrEx>
        <w:tc>
          <w:tcPr>
            <w:tcW w:w="6390" w:type="dxa"/>
            <w:tcBorders>
              <w:top w:val="single" w:sz="4" w:space="0" w:color="auto"/>
              <w:bottom w:val="single" w:sz="4" w:space="0" w:color="auto"/>
            </w:tcBorders>
            <w:shd w:val="clear" w:color="auto" w:fill="FFFFFF"/>
          </w:tcPr>
          <w:p w14:paraId="5550EA2E" w14:textId="77777777" w:rsidR="00123568" w:rsidRPr="00261DC1" w:rsidRDefault="00123568" w:rsidP="00123568">
            <w:pPr>
              <w:spacing w:before="60" w:after="60"/>
              <w:ind w:firstLine="0"/>
              <w:jc w:val="both"/>
              <w:rPr>
                <w:sz w:val="24"/>
              </w:rPr>
            </w:pPr>
            <w:r w:rsidRPr="00261DC1">
              <w:rPr>
                <w:i/>
                <w:iCs/>
                <w:sz w:val="24"/>
              </w:rPr>
              <w:t>Total</w:t>
            </w:r>
          </w:p>
        </w:tc>
        <w:tc>
          <w:tcPr>
            <w:tcW w:w="900" w:type="dxa"/>
            <w:tcBorders>
              <w:top w:val="single" w:sz="4" w:space="0" w:color="auto"/>
              <w:bottom w:val="single" w:sz="4" w:space="0" w:color="auto"/>
            </w:tcBorders>
            <w:shd w:val="clear" w:color="auto" w:fill="FFFFFF"/>
          </w:tcPr>
          <w:p w14:paraId="1C34DC20" w14:textId="77777777" w:rsidR="00123568" w:rsidRPr="00261DC1" w:rsidRDefault="00123568" w:rsidP="00123568">
            <w:pPr>
              <w:spacing w:before="60" w:after="60"/>
              <w:ind w:right="288" w:firstLine="0"/>
              <w:jc w:val="right"/>
              <w:rPr>
                <w:sz w:val="24"/>
              </w:rPr>
            </w:pPr>
            <w:r w:rsidRPr="00261DC1">
              <w:rPr>
                <w:i/>
                <w:iCs/>
                <w:sz w:val="24"/>
              </w:rPr>
              <w:t>1 720</w:t>
            </w:r>
          </w:p>
        </w:tc>
        <w:tc>
          <w:tcPr>
            <w:tcW w:w="1080" w:type="dxa"/>
            <w:tcBorders>
              <w:top w:val="single" w:sz="4" w:space="0" w:color="auto"/>
              <w:bottom w:val="single" w:sz="4" w:space="0" w:color="auto"/>
            </w:tcBorders>
            <w:shd w:val="clear" w:color="auto" w:fill="FFFFFF"/>
          </w:tcPr>
          <w:p w14:paraId="32ED834E" w14:textId="77777777" w:rsidR="00123568" w:rsidRPr="00261DC1" w:rsidRDefault="00123568" w:rsidP="00123568">
            <w:pPr>
              <w:spacing w:before="60" w:after="60"/>
              <w:ind w:right="288" w:firstLine="0"/>
              <w:jc w:val="right"/>
              <w:rPr>
                <w:sz w:val="24"/>
              </w:rPr>
            </w:pPr>
            <w:r w:rsidRPr="00261DC1">
              <w:rPr>
                <w:i/>
                <w:iCs/>
                <w:sz w:val="24"/>
              </w:rPr>
              <w:t>100</w:t>
            </w:r>
          </w:p>
        </w:tc>
      </w:tr>
    </w:tbl>
    <w:p w14:paraId="278D70F9" w14:textId="77777777" w:rsidR="00123568" w:rsidRPr="00532377" w:rsidRDefault="00123568" w:rsidP="00123568">
      <w:pPr>
        <w:spacing w:before="120" w:after="120"/>
        <w:jc w:val="both"/>
      </w:pPr>
      <w:r>
        <w:br w:type="page"/>
      </w:r>
      <w:r w:rsidRPr="00532377">
        <w:lastRenderedPageBreak/>
        <w:t>Parmi les 364 fondateurs (21,2%) communs à 2 groupes, ce sont ceux qui sont présents à la fois dans le groupe des Canadiens-français et des Anglo-normands qui présentent la plus forte proportion, soit 8,5% ou 147 fondateurs. Viennent ensuite les fondateurs présents à la fois dans le groupe des Anglo-normands et celui des Loyalistes</w:t>
      </w:r>
      <w:r>
        <w:t xml:space="preserve"> [58] </w:t>
      </w:r>
      <w:r w:rsidRPr="00532377">
        <w:t>Britanniques (5,6% ou 97 fondateurs) et ceux communs aux gro</w:t>
      </w:r>
      <w:r w:rsidRPr="00532377">
        <w:t>u</w:t>
      </w:r>
      <w:r w:rsidRPr="00532377">
        <w:t>pes des Acadiens et des Canadiens-français (4,2% ou 72 fondateurs). Ce sont chez les groupes Acadiens et Loyalistes Britanniques que l’on retrouve la plus faible proportion de fondateurs communs. En effet, ils sont au nombre de 4 et représentent 0,2% de l’ensemble des fond</w:t>
      </w:r>
      <w:r w:rsidRPr="00532377">
        <w:t>a</w:t>
      </w:r>
      <w:r w:rsidRPr="00532377">
        <w:t>teurs.</w:t>
      </w:r>
    </w:p>
    <w:p w14:paraId="7833D499" w14:textId="77777777" w:rsidR="00123568" w:rsidRPr="00532377" w:rsidRDefault="00123568" w:rsidP="00123568">
      <w:pPr>
        <w:spacing w:before="120" w:after="120"/>
        <w:jc w:val="both"/>
      </w:pPr>
      <w:r w:rsidRPr="00532377">
        <w:t>Les fondateurs communs à 3 groupes de participants représentent 9,1% (157 fondateurs) de l’ensemble des fondateurs associés aux qu</w:t>
      </w:r>
      <w:r w:rsidRPr="00532377">
        <w:t>a</w:t>
      </w:r>
      <w:r w:rsidRPr="00532377">
        <w:t>tre groupes de participants. Ce sont chez les groupes Canadiens-français, Anglo-normands et Loyalistes Britanniques que l’on retrouve la plus forte proportion de fondateurs communs. Ils représentent 4,0% (69 fondateurs) des 1</w:t>
      </w:r>
      <w:r>
        <w:t> </w:t>
      </w:r>
      <w:r w:rsidRPr="00532377">
        <w:t>720 fondateurs retrouvés. Puis suivent, avec une proportion de 3,9%, les 67 fondateurs communs aux groupes des Ac</w:t>
      </w:r>
      <w:r w:rsidRPr="00532377">
        <w:t>a</w:t>
      </w:r>
      <w:r w:rsidRPr="00532377">
        <w:t>diens, Canadiens-français et Anglo-normands. Les plus faibles pr</w:t>
      </w:r>
      <w:r w:rsidRPr="00532377">
        <w:t>o</w:t>
      </w:r>
      <w:r w:rsidRPr="00532377">
        <w:t>portions, soit de 0,6% chacune, sont observées chez les combinaisons des groupes Acadiens et Loyalistes Britanniques avec comme troisi</w:t>
      </w:r>
      <w:r w:rsidRPr="00532377">
        <w:t>è</w:t>
      </w:r>
      <w:r w:rsidRPr="00532377">
        <w:t>me groupe les Canadiens-français ou les Anglo-normands. Final</w:t>
      </w:r>
      <w:r w:rsidRPr="00532377">
        <w:t>e</w:t>
      </w:r>
      <w:r w:rsidRPr="00532377">
        <w:t>ment, 57 fondateurs, soit 3,3% de l’ensemble des fondateurs sont communs à tous les groupes.</w:t>
      </w:r>
    </w:p>
    <w:p w14:paraId="776FF11B" w14:textId="77777777" w:rsidR="00123568" w:rsidRPr="00532377" w:rsidRDefault="00123568" w:rsidP="00123568">
      <w:pPr>
        <w:spacing w:before="120" w:after="120"/>
        <w:jc w:val="both"/>
      </w:pPr>
      <w:r w:rsidRPr="00532377">
        <w:t>L’examen des tableaux de recouvrement des fondateurs par groupe de participants montre que, pour tous les groupes, les valeurs de r</w:t>
      </w:r>
      <w:r w:rsidRPr="00532377">
        <w:t>e</w:t>
      </w:r>
      <w:r w:rsidRPr="00532377">
        <w:t>couvrement des fondateurs sont majoritairement inférieures ou égales à 10 (annexe 5). Par contre, pour les participants acadiens, 5 fond</w:t>
      </w:r>
      <w:r w:rsidRPr="00532377">
        <w:t>a</w:t>
      </w:r>
      <w:r w:rsidRPr="00532377">
        <w:t>teurs (1,2%) recouvrent près de la moitié des généalogies de tous les participants, soit entre 41 et 50 généalogies. Ce résultat est la valeur maximale atteinte parmi tous les groupes de participants. A l’opposé, ce sont chez les participants anglo-normands que l’on obtient le plus grand nombre de fondateurs spécifiques recouvrant une seule géné</w:t>
      </w:r>
      <w:r w:rsidRPr="00532377">
        <w:t>a</w:t>
      </w:r>
      <w:r w:rsidRPr="00532377">
        <w:t>logie. Ces résultats indiquent une plus grande homogénéité chez les Acadiens et une plus grande hétérogénéité chez les Anglo-normands.</w:t>
      </w:r>
    </w:p>
    <w:p w14:paraId="1C819EDC" w14:textId="77777777" w:rsidR="00123568" w:rsidRPr="00532377" w:rsidRDefault="00123568" w:rsidP="00123568">
      <w:pPr>
        <w:spacing w:before="120" w:after="120"/>
        <w:jc w:val="both"/>
      </w:pPr>
      <w:r w:rsidRPr="00532377">
        <w:t>Ces résultats se voient confirmés lors de la consultation des t</w:t>
      </w:r>
      <w:r w:rsidRPr="00532377">
        <w:t>a</w:t>
      </w:r>
      <w:r w:rsidRPr="00532377">
        <w:t xml:space="preserve">bleaux d’occurrence des fondateurs par groupe de participants, car </w:t>
      </w:r>
      <w:r w:rsidRPr="00532377">
        <w:lastRenderedPageBreak/>
        <w:t>moins de la moitié des fondateurs, soit 172 fondateurs (39,7%) sont présents à une seule reprise dans les généalogies des participants ac</w:t>
      </w:r>
      <w:r w:rsidRPr="00532377">
        <w:t>a</w:t>
      </w:r>
      <w:r w:rsidRPr="00532377">
        <w:t>diens (annexe 5). Ceci représente la valeur minimale atteinte chez tous les groupes de</w:t>
      </w:r>
      <w:r>
        <w:t xml:space="preserve"> [59] </w:t>
      </w:r>
      <w:r w:rsidRPr="00532377">
        <w:t>participants. Par contre, toujours pour ce même groupe, 2 fond</w:t>
      </w:r>
      <w:r w:rsidRPr="00532377">
        <w:t>a</w:t>
      </w:r>
      <w:r w:rsidRPr="00532377">
        <w:t>teurs (0,5%) sont présents entre de 101 à 120 reprises dans les généalogies, cette dernière valeur étant la plus forte propo</w:t>
      </w:r>
      <w:r w:rsidRPr="00532377">
        <w:t>r</w:t>
      </w:r>
      <w:r w:rsidRPr="00532377">
        <w:t>tion atteinte pa</w:t>
      </w:r>
      <w:r w:rsidRPr="00532377">
        <w:t>r</w:t>
      </w:r>
      <w:r w:rsidRPr="00532377">
        <w:t>mi les quatre groupes. La situation inverse s’observe pour le groupe de participants loyalistes britanniques pour lequel 64,8% des fondateurs apparaissent à une seule reprise dans les géné</w:t>
      </w:r>
      <w:r w:rsidRPr="00532377">
        <w:t>a</w:t>
      </w:r>
      <w:r w:rsidRPr="00532377">
        <w:t>logies et 2 fond</w:t>
      </w:r>
      <w:r w:rsidRPr="00532377">
        <w:t>a</w:t>
      </w:r>
      <w:r w:rsidRPr="00532377">
        <w:t>teurs sont présents de 41 à 50 reprises.</w:t>
      </w:r>
    </w:p>
    <w:p w14:paraId="33B80FC0" w14:textId="77777777" w:rsidR="00123568" w:rsidRDefault="00123568" w:rsidP="00123568">
      <w:pPr>
        <w:spacing w:before="120" w:after="120"/>
        <w:jc w:val="both"/>
      </w:pPr>
    </w:p>
    <w:p w14:paraId="37410A93" w14:textId="77777777" w:rsidR="00123568" w:rsidRPr="00532377" w:rsidRDefault="00123568" w:rsidP="00123568">
      <w:pPr>
        <w:pStyle w:val="d"/>
      </w:pPr>
      <w:r w:rsidRPr="00532377">
        <w:t>3.1.5.2.1</w:t>
      </w:r>
      <w:r>
        <w:t>. Description des fondateurs</w:t>
      </w:r>
      <w:r>
        <w:br/>
      </w:r>
      <w:r w:rsidRPr="00532377">
        <w:t>par groupe de pa</w:t>
      </w:r>
      <w:r w:rsidRPr="00532377">
        <w:t>r</w:t>
      </w:r>
      <w:r w:rsidRPr="00532377">
        <w:t>ticipants</w:t>
      </w:r>
    </w:p>
    <w:p w14:paraId="553F6A5D" w14:textId="77777777" w:rsidR="00123568" w:rsidRDefault="00123568" w:rsidP="00123568">
      <w:pPr>
        <w:spacing w:before="120" w:after="120"/>
        <w:jc w:val="both"/>
      </w:pPr>
    </w:p>
    <w:p w14:paraId="7CE05E21" w14:textId="77777777" w:rsidR="00123568" w:rsidRPr="00532377" w:rsidRDefault="00123568" w:rsidP="00123568">
      <w:pPr>
        <w:spacing w:before="120" w:after="120"/>
        <w:jc w:val="both"/>
      </w:pPr>
      <w:r w:rsidRPr="00532377">
        <w:t>Le tableau 3.6 représente la distribution des 1 720 fondateurs selon leur origine ethnique, par groupe de participants. Le même patron g</w:t>
      </w:r>
      <w:r w:rsidRPr="00532377">
        <w:t>é</w:t>
      </w:r>
      <w:r w:rsidRPr="00532377">
        <w:t>néral de distribution que celui mentionné ci-avant s’observe ici : le nombre de fondateurs spécifiques est plus élevé que le nombre de fondateurs communs à 2 groupes, ces derniers sont plus nombreux que les fondateurs communs à 3 groupes qui sont eux-mêmes plus présents que les fondateurs communs à tous les groupes.</w:t>
      </w:r>
    </w:p>
    <w:p w14:paraId="46880ADA" w14:textId="77777777" w:rsidR="00123568" w:rsidRDefault="00123568" w:rsidP="00123568">
      <w:pPr>
        <w:pStyle w:val="p"/>
      </w:pPr>
      <w:r w:rsidRPr="00532377">
        <w:br w:type="page"/>
      </w:r>
      <w:r>
        <w:lastRenderedPageBreak/>
        <w:t>[60]</w:t>
      </w:r>
    </w:p>
    <w:p w14:paraId="6C153891" w14:textId="77777777" w:rsidR="00123568" w:rsidRPr="00532377" w:rsidRDefault="00123568" w:rsidP="00123568">
      <w:pPr>
        <w:spacing w:before="120" w:after="120"/>
        <w:jc w:val="both"/>
      </w:pPr>
    </w:p>
    <w:p w14:paraId="0527F7AF" w14:textId="77777777" w:rsidR="00123568" w:rsidRDefault="00123568" w:rsidP="00123568">
      <w:pPr>
        <w:pStyle w:val="figtitre"/>
      </w:pPr>
      <w:bookmarkStart w:id="41" w:name="tableau_3_06"/>
      <w:r w:rsidRPr="00532377">
        <w:t>Tableau 3.6</w:t>
      </w:r>
      <w:r>
        <w:t>.</w:t>
      </w:r>
    </w:p>
    <w:bookmarkEnd w:id="41"/>
    <w:p w14:paraId="6955A25A" w14:textId="77777777" w:rsidR="00123568" w:rsidRPr="00532377" w:rsidRDefault="00123568" w:rsidP="00123568">
      <w:pPr>
        <w:pStyle w:val="figtitrest"/>
      </w:pPr>
      <w:r w:rsidRPr="00532377">
        <w:t>Distribution des fondateurs selon leur origine ethnique,</w:t>
      </w:r>
      <w:r>
        <w:br/>
      </w:r>
      <w:r w:rsidRPr="00532377">
        <w:t>par groupe de partic</w:t>
      </w:r>
      <w:r w:rsidRPr="00532377">
        <w:t>i</w:t>
      </w:r>
      <w:r w:rsidRPr="00532377">
        <w:t>pants</w:t>
      </w:r>
    </w:p>
    <w:p w14:paraId="1542563A"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2CF2A864" w14:textId="77777777" w:rsidR="00123568" w:rsidRPr="00384B20" w:rsidRDefault="00123568" w:rsidP="00123568">
      <w:pPr>
        <w:ind w:right="90" w:firstLine="0"/>
        <w:jc w:val="both"/>
        <w:rPr>
          <w:sz w:val="20"/>
        </w:rPr>
      </w:pPr>
    </w:p>
    <w:tbl>
      <w:tblPr>
        <w:tblOverlap w:val="never"/>
        <w:tblW w:w="9270" w:type="dxa"/>
        <w:tblInd w:w="-1250" w:type="dxa"/>
        <w:tblLayout w:type="fixed"/>
        <w:tblCellMar>
          <w:left w:w="10" w:type="dxa"/>
          <w:right w:w="10" w:type="dxa"/>
        </w:tblCellMar>
        <w:tblLook w:val="04A0" w:firstRow="1" w:lastRow="0" w:firstColumn="1" w:lastColumn="0" w:noHBand="0" w:noVBand="1"/>
      </w:tblPr>
      <w:tblGrid>
        <w:gridCol w:w="3060"/>
        <w:gridCol w:w="776"/>
        <w:gridCol w:w="776"/>
        <w:gridCol w:w="776"/>
        <w:gridCol w:w="777"/>
        <w:gridCol w:w="776"/>
        <w:gridCol w:w="776"/>
        <w:gridCol w:w="776"/>
        <w:gridCol w:w="777"/>
      </w:tblGrid>
      <w:tr w:rsidR="00123568" w:rsidRPr="00532377" w14:paraId="508C3839" w14:textId="77777777">
        <w:tblPrEx>
          <w:tblCellMar>
            <w:top w:w="0" w:type="dxa"/>
            <w:bottom w:w="0" w:type="dxa"/>
          </w:tblCellMar>
        </w:tblPrEx>
        <w:tc>
          <w:tcPr>
            <w:tcW w:w="3060" w:type="dxa"/>
            <w:shd w:val="clear" w:color="auto" w:fill="EEECE1"/>
          </w:tcPr>
          <w:p w14:paraId="7432DC71" w14:textId="77777777" w:rsidR="00123568" w:rsidRPr="00261DC1" w:rsidRDefault="00123568" w:rsidP="00123568">
            <w:pPr>
              <w:spacing w:before="60" w:after="60"/>
              <w:ind w:firstLine="0"/>
              <w:jc w:val="both"/>
              <w:rPr>
                <w:sz w:val="24"/>
                <w:szCs w:val="10"/>
              </w:rPr>
            </w:pPr>
          </w:p>
        </w:tc>
        <w:tc>
          <w:tcPr>
            <w:tcW w:w="6210" w:type="dxa"/>
            <w:gridSpan w:val="8"/>
            <w:tcBorders>
              <w:top w:val="single" w:sz="4" w:space="0" w:color="auto"/>
            </w:tcBorders>
            <w:shd w:val="clear" w:color="auto" w:fill="EEECE1"/>
            <w:vAlign w:val="center"/>
          </w:tcPr>
          <w:p w14:paraId="5E3FCC44" w14:textId="77777777" w:rsidR="00123568" w:rsidRPr="00261DC1" w:rsidRDefault="00123568" w:rsidP="00123568">
            <w:pPr>
              <w:spacing w:before="60" w:after="60"/>
              <w:ind w:firstLine="0"/>
              <w:jc w:val="center"/>
              <w:rPr>
                <w:sz w:val="24"/>
              </w:rPr>
            </w:pPr>
            <w:r w:rsidRPr="00261DC1">
              <w:rPr>
                <w:sz w:val="24"/>
              </w:rPr>
              <w:t>Origine ethnique des fondateurs</w:t>
            </w:r>
          </w:p>
        </w:tc>
      </w:tr>
      <w:tr w:rsidR="00123568" w:rsidRPr="00532377" w14:paraId="2A2BE046" w14:textId="77777777">
        <w:tblPrEx>
          <w:tblCellMar>
            <w:top w:w="0" w:type="dxa"/>
            <w:bottom w:w="0" w:type="dxa"/>
          </w:tblCellMar>
        </w:tblPrEx>
        <w:tc>
          <w:tcPr>
            <w:tcW w:w="3060" w:type="dxa"/>
            <w:vMerge w:val="restart"/>
            <w:shd w:val="clear" w:color="auto" w:fill="EEECE1"/>
          </w:tcPr>
          <w:p w14:paraId="2E55D5A6" w14:textId="77777777" w:rsidR="00123568" w:rsidRPr="00261DC1" w:rsidRDefault="00123568" w:rsidP="00123568">
            <w:pPr>
              <w:spacing w:before="60" w:after="60"/>
              <w:ind w:firstLine="0"/>
              <w:jc w:val="both"/>
              <w:rPr>
                <w:sz w:val="24"/>
                <w:szCs w:val="10"/>
              </w:rPr>
            </w:pPr>
          </w:p>
        </w:tc>
        <w:tc>
          <w:tcPr>
            <w:tcW w:w="1552" w:type="dxa"/>
            <w:gridSpan w:val="2"/>
            <w:tcBorders>
              <w:top w:val="single" w:sz="4" w:space="0" w:color="auto"/>
            </w:tcBorders>
            <w:shd w:val="clear" w:color="auto" w:fill="EEECE1"/>
            <w:vAlign w:val="center"/>
          </w:tcPr>
          <w:p w14:paraId="2DF20D35" w14:textId="77777777" w:rsidR="00123568" w:rsidRPr="00261DC1" w:rsidRDefault="00123568" w:rsidP="00123568">
            <w:pPr>
              <w:spacing w:before="60" w:after="60"/>
              <w:ind w:firstLine="0"/>
              <w:jc w:val="center"/>
              <w:rPr>
                <w:sz w:val="24"/>
              </w:rPr>
            </w:pPr>
            <w:r w:rsidRPr="00261DC1">
              <w:rPr>
                <w:sz w:val="24"/>
              </w:rPr>
              <w:t>acadienne</w:t>
            </w:r>
          </w:p>
        </w:tc>
        <w:tc>
          <w:tcPr>
            <w:tcW w:w="1553" w:type="dxa"/>
            <w:gridSpan w:val="2"/>
            <w:tcBorders>
              <w:top w:val="single" w:sz="4" w:space="0" w:color="auto"/>
            </w:tcBorders>
            <w:shd w:val="clear" w:color="auto" w:fill="EEECE1"/>
          </w:tcPr>
          <w:p w14:paraId="39F1842B" w14:textId="77777777" w:rsidR="00123568" w:rsidRPr="00261DC1" w:rsidRDefault="00123568" w:rsidP="00123568">
            <w:pPr>
              <w:spacing w:before="60" w:after="60"/>
              <w:ind w:firstLine="0"/>
              <w:jc w:val="center"/>
              <w:rPr>
                <w:sz w:val="24"/>
              </w:rPr>
            </w:pPr>
            <w:r>
              <w:rPr>
                <w:sz w:val="24"/>
              </w:rPr>
              <w:t>Canadienne-</w:t>
            </w:r>
            <w:r w:rsidRPr="00261DC1">
              <w:rPr>
                <w:sz w:val="24"/>
              </w:rPr>
              <w:t>française</w:t>
            </w:r>
          </w:p>
        </w:tc>
        <w:tc>
          <w:tcPr>
            <w:tcW w:w="1552" w:type="dxa"/>
            <w:gridSpan w:val="2"/>
            <w:tcBorders>
              <w:top w:val="single" w:sz="4" w:space="0" w:color="auto"/>
            </w:tcBorders>
            <w:shd w:val="clear" w:color="auto" w:fill="EEECE1"/>
          </w:tcPr>
          <w:p w14:paraId="01683E44" w14:textId="77777777" w:rsidR="00123568" w:rsidRPr="00261DC1" w:rsidRDefault="00123568" w:rsidP="00123568">
            <w:pPr>
              <w:spacing w:before="60" w:after="60"/>
              <w:ind w:firstLine="0"/>
              <w:jc w:val="center"/>
              <w:rPr>
                <w:sz w:val="24"/>
              </w:rPr>
            </w:pPr>
            <w:r>
              <w:rPr>
                <w:sz w:val="24"/>
              </w:rPr>
              <w:t>anglo-</w:t>
            </w:r>
            <w:r w:rsidRPr="00261DC1">
              <w:rPr>
                <w:sz w:val="24"/>
              </w:rPr>
              <w:t>normande</w:t>
            </w:r>
          </w:p>
        </w:tc>
        <w:tc>
          <w:tcPr>
            <w:tcW w:w="1553" w:type="dxa"/>
            <w:gridSpan w:val="2"/>
            <w:tcBorders>
              <w:top w:val="single" w:sz="4" w:space="0" w:color="auto"/>
            </w:tcBorders>
            <w:shd w:val="clear" w:color="auto" w:fill="EEECE1"/>
          </w:tcPr>
          <w:p w14:paraId="1729659C" w14:textId="77777777" w:rsidR="00123568" w:rsidRPr="00261DC1" w:rsidRDefault="00123568" w:rsidP="00123568">
            <w:pPr>
              <w:spacing w:before="60" w:after="60"/>
              <w:ind w:firstLine="0"/>
              <w:jc w:val="center"/>
              <w:rPr>
                <w:sz w:val="24"/>
              </w:rPr>
            </w:pPr>
            <w:r w:rsidRPr="00261DC1">
              <w:rPr>
                <w:sz w:val="24"/>
              </w:rPr>
              <w:t>loyaliste br</w:t>
            </w:r>
            <w:r w:rsidRPr="00261DC1">
              <w:rPr>
                <w:sz w:val="24"/>
              </w:rPr>
              <w:t>i</w:t>
            </w:r>
            <w:r w:rsidRPr="00261DC1">
              <w:rPr>
                <w:sz w:val="24"/>
              </w:rPr>
              <w:t>tannique</w:t>
            </w:r>
          </w:p>
        </w:tc>
      </w:tr>
      <w:tr w:rsidR="00123568" w:rsidRPr="00532377" w14:paraId="36A95A29" w14:textId="77777777">
        <w:tblPrEx>
          <w:tblCellMar>
            <w:top w:w="0" w:type="dxa"/>
            <w:bottom w:w="0" w:type="dxa"/>
          </w:tblCellMar>
        </w:tblPrEx>
        <w:tc>
          <w:tcPr>
            <w:tcW w:w="3060" w:type="dxa"/>
            <w:vMerge/>
            <w:shd w:val="clear" w:color="auto" w:fill="EEECE1"/>
          </w:tcPr>
          <w:p w14:paraId="7047B129" w14:textId="77777777" w:rsidR="00123568" w:rsidRPr="00261DC1" w:rsidRDefault="00123568" w:rsidP="00123568">
            <w:pPr>
              <w:spacing w:before="60" w:after="60"/>
              <w:ind w:firstLine="0"/>
              <w:jc w:val="both"/>
              <w:rPr>
                <w:sz w:val="24"/>
              </w:rPr>
            </w:pPr>
          </w:p>
        </w:tc>
        <w:tc>
          <w:tcPr>
            <w:tcW w:w="776" w:type="dxa"/>
            <w:tcBorders>
              <w:top w:val="single" w:sz="4" w:space="0" w:color="auto"/>
            </w:tcBorders>
            <w:shd w:val="clear" w:color="auto" w:fill="EEECE1"/>
          </w:tcPr>
          <w:p w14:paraId="09645E48" w14:textId="77777777" w:rsidR="00123568" w:rsidRPr="00261DC1" w:rsidRDefault="00123568" w:rsidP="00123568">
            <w:pPr>
              <w:spacing w:before="60" w:after="60"/>
              <w:ind w:firstLine="0"/>
              <w:jc w:val="center"/>
              <w:rPr>
                <w:sz w:val="24"/>
              </w:rPr>
            </w:pPr>
            <w:r w:rsidRPr="00261DC1">
              <w:rPr>
                <w:sz w:val="24"/>
              </w:rPr>
              <w:t>N</w:t>
            </w:r>
          </w:p>
        </w:tc>
        <w:tc>
          <w:tcPr>
            <w:tcW w:w="776" w:type="dxa"/>
            <w:tcBorders>
              <w:top w:val="single" w:sz="4" w:space="0" w:color="auto"/>
            </w:tcBorders>
            <w:shd w:val="clear" w:color="auto" w:fill="EEECE1"/>
          </w:tcPr>
          <w:p w14:paraId="6A81ACEC" w14:textId="77777777" w:rsidR="00123568" w:rsidRPr="00261DC1" w:rsidRDefault="00123568" w:rsidP="00123568">
            <w:pPr>
              <w:spacing w:before="60" w:after="60"/>
              <w:ind w:firstLine="0"/>
              <w:jc w:val="center"/>
              <w:rPr>
                <w:sz w:val="24"/>
              </w:rPr>
            </w:pPr>
            <w:r w:rsidRPr="00261DC1">
              <w:rPr>
                <w:sz w:val="24"/>
              </w:rPr>
              <w:t>%</w:t>
            </w:r>
          </w:p>
        </w:tc>
        <w:tc>
          <w:tcPr>
            <w:tcW w:w="776" w:type="dxa"/>
            <w:tcBorders>
              <w:top w:val="single" w:sz="4" w:space="0" w:color="auto"/>
            </w:tcBorders>
            <w:shd w:val="clear" w:color="auto" w:fill="EEECE1"/>
          </w:tcPr>
          <w:p w14:paraId="0BD3BF7E" w14:textId="77777777" w:rsidR="00123568" w:rsidRPr="00261DC1" w:rsidRDefault="00123568" w:rsidP="00123568">
            <w:pPr>
              <w:spacing w:before="60" w:after="60"/>
              <w:ind w:firstLine="0"/>
              <w:jc w:val="center"/>
              <w:rPr>
                <w:sz w:val="24"/>
              </w:rPr>
            </w:pPr>
            <w:r w:rsidRPr="00261DC1">
              <w:rPr>
                <w:sz w:val="24"/>
              </w:rPr>
              <w:t>N</w:t>
            </w:r>
          </w:p>
        </w:tc>
        <w:tc>
          <w:tcPr>
            <w:tcW w:w="777" w:type="dxa"/>
            <w:tcBorders>
              <w:top w:val="single" w:sz="4" w:space="0" w:color="auto"/>
            </w:tcBorders>
            <w:shd w:val="clear" w:color="auto" w:fill="EEECE1"/>
          </w:tcPr>
          <w:p w14:paraId="5565EB83" w14:textId="77777777" w:rsidR="00123568" w:rsidRPr="00261DC1" w:rsidRDefault="00123568" w:rsidP="00123568">
            <w:pPr>
              <w:spacing w:before="60" w:after="60"/>
              <w:ind w:firstLine="0"/>
              <w:jc w:val="center"/>
              <w:rPr>
                <w:sz w:val="24"/>
              </w:rPr>
            </w:pPr>
            <w:r w:rsidRPr="00261DC1">
              <w:rPr>
                <w:sz w:val="24"/>
              </w:rPr>
              <w:t>%</w:t>
            </w:r>
          </w:p>
        </w:tc>
        <w:tc>
          <w:tcPr>
            <w:tcW w:w="776" w:type="dxa"/>
            <w:tcBorders>
              <w:top w:val="single" w:sz="4" w:space="0" w:color="auto"/>
            </w:tcBorders>
            <w:shd w:val="clear" w:color="auto" w:fill="EEECE1"/>
          </w:tcPr>
          <w:p w14:paraId="4208D6E8" w14:textId="77777777" w:rsidR="00123568" w:rsidRPr="00261DC1" w:rsidRDefault="00123568" w:rsidP="00123568">
            <w:pPr>
              <w:spacing w:before="60" w:after="60"/>
              <w:ind w:firstLine="0"/>
              <w:jc w:val="center"/>
              <w:rPr>
                <w:sz w:val="24"/>
              </w:rPr>
            </w:pPr>
            <w:r w:rsidRPr="00261DC1">
              <w:rPr>
                <w:sz w:val="24"/>
              </w:rPr>
              <w:t>N</w:t>
            </w:r>
          </w:p>
        </w:tc>
        <w:tc>
          <w:tcPr>
            <w:tcW w:w="776" w:type="dxa"/>
            <w:tcBorders>
              <w:top w:val="single" w:sz="4" w:space="0" w:color="auto"/>
            </w:tcBorders>
            <w:shd w:val="clear" w:color="auto" w:fill="EEECE1"/>
          </w:tcPr>
          <w:p w14:paraId="682965B5" w14:textId="77777777" w:rsidR="00123568" w:rsidRPr="00261DC1" w:rsidRDefault="00123568" w:rsidP="00123568">
            <w:pPr>
              <w:spacing w:before="60" w:after="60"/>
              <w:ind w:firstLine="0"/>
              <w:jc w:val="center"/>
              <w:rPr>
                <w:sz w:val="24"/>
              </w:rPr>
            </w:pPr>
            <w:r w:rsidRPr="00261DC1">
              <w:rPr>
                <w:sz w:val="24"/>
              </w:rPr>
              <w:t>%</w:t>
            </w:r>
          </w:p>
        </w:tc>
        <w:tc>
          <w:tcPr>
            <w:tcW w:w="776" w:type="dxa"/>
            <w:tcBorders>
              <w:top w:val="single" w:sz="4" w:space="0" w:color="auto"/>
            </w:tcBorders>
            <w:shd w:val="clear" w:color="auto" w:fill="EEECE1"/>
          </w:tcPr>
          <w:p w14:paraId="172FD262" w14:textId="77777777" w:rsidR="00123568" w:rsidRPr="00261DC1" w:rsidRDefault="00123568" w:rsidP="00123568">
            <w:pPr>
              <w:spacing w:before="60" w:after="60"/>
              <w:ind w:firstLine="0"/>
              <w:jc w:val="center"/>
              <w:rPr>
                <w:sz w:val="24"/>
              </w:rPr>
            </w:pPr>
            <w:r w:rsidRPr="00261DC1">
              <w:rPr>
                <w:sz w:val="24"/>
              </w:rPr>
              <w:t>N</w:t>
            </w:r>
          </w:p>
        </w:tc>
        <w:tc>
          <w:tcPr>
            <w:tcW w:w="777" w:type="dxa"/>
            <w:tcBorders>
              <w:top w:val="single" w:sz="4" w:space="0" w:color="auto"/>
            </w:tcBorders>
            <w:shd w:val="clear" w:color="auto" w:fill="EEECE1"/>
          </w:tcPr>
          <w:p w14:paraId="20A6B639" w14:textId="77777777" w:rsidR="00123568" w:rsidRPr="00261DC1" w:rsidRDefault="00123568" w:rsidP="00123568">
            <w:pPr>
              <w:spacing w:before="60" w:after="60"/>
              <w:ind w:firstLine="0"/>
              <w:jc w:val="center"/>
              <w:rPr>
                <w:sz w:val="24"/>
              </w:rPr>
            </w:pPr>
            <w:r w:rsidRPr="00261DC1">
              <w:rPr>
                <w:sz w:val="24"/>
              </w:rPr>
              <w:t>%</w:t>
            </w:r>
          </w:p>
        </w:tc>
      </w:tr>
      <w:tr w:rsidR="00123568" w:rsidRPr="00532377" w14:paraId="0D314B0C" w14:textId="77777777">
        <w:tblPrEx>
          <w:tblCellMar>
            <w:top w:w="0" w:type="dxa"/>
            <w:bottom w:w="0" w:type="dxa"/>
          </w:tblCellMar>
        </w:tblPrEx>
        <w:tc>
          <w:tcPr>
            <w:tcW w:w="3060" w:type="dxa"/>
            <w:tcBorders>
              <w:top w:val="single" w:sz="4" w:space="0" w:color="auto"/>
            </w:tcBorders>
            <w:shd w:val="clear" w:color="auto" w:fill="FFFFFF"/>
          </w:tcPr>
          <w:p w14:paraId="19F4AC3E" w14:textId="77777777" w:rsidR="00123568" w:rsidRPr="00261DC1" w:rsidRDefault="00123568" w:rsidP="00123568">
            <w:pPr>
              <w:spacing w:before="120" w:after="120"/>
              <w:ind w:firstLine="0"/>
              <w:jc w:val="both"/>
              <w:rPr>
                <w:sz w:val="24"/>
              </w:rPr>
            </w:pPr>
            <w:r w:rsidRPr="00261DC1">
              <w:rPr>
                <w:b/>
                <w:bCs/>
                <w:sz w:val="24"/>
              </w:rPr>
              <w:t>Spécifiques à 1 groupe</w:t>
            </w:r>
          </w:p>
        </w:tc>
        <w:tc>
          <w:tcPr>
            <w:tcW w:w="6210" w:type="dxa"/>
            <w:gridSpan w:val="8"/>
            <w:tcBorders>
              <w:top w:val="single" w:sz="4" w:space="0" w:color="auto"/>
            </w:tcBorders>
            <w:shd w:val="clear" w:color="auto" w:fill="FFFFFF"/>
          </w:tcPr>
          <w:p w14:paraId="5A8075BA" w14:textId="77777777" w:rsidR="00123568" w:rsidRPr="00261DC1" w:rsidRDefault="00123568" w:rsidP="00123568">
            <w:pPr>
              <w:spacing w:before="120" w:after="120"/>
              <w:ind w:firstLine="0"/>
              <w:jc w:val="both"/>
              <w:rPr>
                <w:sz w:val="24"/>
                <w:szCs w:val="10"/>
              </w:rPr>
            </w:pPr>
          </w:p>
        </w:tc>
      </w:tr>
      <w:tr w:rsidR="00123568" w:rsidRPr="00532377" w14:paraId="048B5D40" w14:textId="77777777">
        <w:tblPrEx>
          <w:tblCellMar>
            <w:top w:w="0" w:type="dxa"/>
            <w:bottom w:w="0" w:type="dxa"/>
          </w:tblCellMar>
        </w:tblPrEx>
        <w:tc>
          <w:tcPr>
            <w:tcW w:w="3060" w:type="dxa"/>
            <w:shd w:val="clear" w:color="auto" w:fill="FFFFFF"/>
          </w:tcPr>
          <w:p w14:paraId="3718C31B" w14:textId="77777777" w:rsidR="00123568" w:rsidRPr="00261DC1" w:rsidRDefault="00123568" w:rsidP="00123568">
            <w:pPr>
              <w:ind w:firstLine="0"/>
              <w:jc w:val="both"/>
              <w:rPr>
                <w:sz w:val="24"/>
              </w:rPr>
            </w:pPr>
            <w:r w:rsidRPr="00261DC1">
              <w:rPr>
                <w:sz w:val="24"/>
              </w:rPr>
              <w:t>Acadiens (A)</w:t>
            </w:r>
          </w:p>
        </w:tc>
        <w:tc>
          <w:tcPr>
            <w:tcW w:w="776" w:type="dxa"/>
            <w:shd w:val="clear" w:color="auto" w:fill="FFFFFF"/>
          </w:tcPr>
          <w:p w14:paraId="4C01C20B" w14:textId="77777777" w:rsidR="00123568" w:rsidRPr="00261DC1" w:rsidRDefault="00123568" w:rsidP="00123568">
            <w:pPr>
              <w:ind w:right="144" w:firstLine="0"/>
              <w:jc w:val="right"/>
              <w:rPr>
                <w:sz w:val="24"/>
              </w:rPr>
            </w:pPr>
            <w:r w:rsidRPr="00261DC1">
              <w:rPr>
                <w:sz w:val="24"/>
              </w:rPr>
              <w:t>51</w:t>
            </w:r>
          </w:p>
        </w:tc>
        <w:tc>
          <w:tcPr>
            <w:tcW w:w="776" w:type="dxa"/>
            <w:shd w:val="clear" w:color="auto" w:fill="FFFFFF"/>
          </w:tcPr>
          <w:p w14:paraId="7A7DF4A9" w14:textId="77777777" w:rsidR="00123568" w:rsidRPr="00261DC1" w:rsidRDefault="00123568" w:rsidP="00123568">
            <w:pPr>
              <w:ind w:right="144" w:firstLine="0"/>
              <w:jc w:val="right"/>
              <w:rPr>
                <w:sz w:val="24"/>
              </w:rPr>
            </w:pPr>
            <w:r w:rsidRPr="00261DC1">
              <w:rPr>
                <w:iCs/>
                <w:sz w:val="24"/>
              </w:rPr>
              <w:t>25,2</w:t>
            </w:r>
          </w:p>
        </w:tc>
        <w:tc>
          <w:tcPr>
            <w:tcW w:w="776" w:type="dxa"/>
            <w:shd w:val="clear" w:color="auto" w:fill="FFFFFF"/>
          </w:tcPr>
          <w:p w14:paraId="4D200156" w14:textId="77777777" w:rsidR="00123568" w:rsidRPr="00261DC1" w:rsidRDefault="00123568" w:rsidP="00123568">
            <w:pPr>
              <w:ind w:right="144" w:firstLine="0"/>
              <w:jc w:val="right"/>
              <w:rPr>
                <w:sz w:val="24"/>
              </w:rPr>
            </w:pPr>
            <w:r w:rsidRPr="00261DC1">
              <w:rPr>
                <w:sz w:val="24"/>
              </w:rPr>
              <w:t>67</w:t>
            </w:r>
          </w:p>
        </w:tc>
        <w:tc>
          <w:tcPr>
            <w:tcW w:w="777" w:type="dxa"/>
            <w:shd w:val="clear" w:color="auto" w:fill="FFFFFF"/>
          </w:tcPr>
          <w:p w14:paraId="5FE02984" w14:textId="77777777" w:rsidR="00123568" w:rsidRPr="00261DC1" w:rsidRDefault="00123568" w:rsidP="00123568">
            <w:pPr>
              <w:ind w:right="144" w:firstLine="0"/>
              <w:jc w:val="right"/>
              <w:rPr>
                <w:sz w:val="24"/>
              </w:rPr>
            </w:pPr>
            <w:r w:rsidRPr="00261DC1">
              <w:rPr>
                <w:iCs/>
                <w:sz w:val="24"/>
              </w:rPr>
              <w:t>11,0</w:t>
            </w:r>
          </w:p>
        </w:tc>
        <w:tc>
          <w:tcPr>
            <w:tcW w:w="776" w:type="dxa"/>
            <w:shd w:val="clear" w:color="auto" w:fill="FFFFFF"/>
          </w:tcPr>
          <w:p w14:paraId="35A58EA9" w14:textId="77777777" w:rsidR="00123568" w:rsidRPr="00261DC1" w:rsidRDefault="00123568" w:rsidP="00123568">
            <w:pPr>
              <w:ind w:right="144" w:firstLine="0"/>
              <w:jc w:val="right"/>
              <w:rPr>
                <w:sz w:val="24"/>
              </w:rPr>
            </w:pPr>
            <w:r w:rsidRPr="00261DC1">
              <w:rPr>
                <w:sz w:val="24"/>
              </w:rPr>
              <w:t>0</w:t>
            </w:r>
          </w:p>
        </w:tc>
        <w:tc>
          <w:tcPr>
            <w:tcW w:w="776" w:type="dxa"/>
            <w:shd w:val="clear" w:color="auto" w:fill="FFFFFF"/>
          </w:tcPr>
          <w:p w14:paraId="2B5EBDD7" w14:textId="77777777" w:rsidR="00123568" w:rsidRPr="00261DC1" w:rsidRDefault="00123568" w:rsidP="00123568">
            <w:pPr>
              <w:ind w:right="144" w:firstLine="0"/>
              <w:jc w:val="right"/>
              <w:rPr>
                <w:sz w:val="24"/>
              </w:rPr>
            </w:pPr>
            <w:r w:rsidRPr="00261DC1">
              <w:rPr>
                <w:iCs/>
                <w:sz w:val="24"/>
              </w:rPr>
              <w:t>0,0</w:t>
            </w:r>
          </w:p>
        </w:tc>
        <w:tc>
          <w:tcPr>
            <w:tcW w:w="776" w:type="dxa"/>
            <w:shd w:val="clear" w:color="auto" w:fill="FFFFFF"/>
          </w:tcPr>
          <w:p w14:paraId="6CA5AFC7" w14:textId="77777777" w:rsidR="00123568" w:rsidRPr="00261DC1" w:rsidRDefault="00123568" w:rsidP="00123568">
            <w:pPr>
              <w:ind w:right="144" w:firstLine="0"/>
              <w:jc w:val="right"/>
              <w:rPr>
                <w:sz w:val="24"/>
              </w:rPr>
            </w:pPr>
            <w:r w:rsidRPr="00261DC1">
              <w:rPr>
                <w:sz w:val="24"/>
              </w:rPr>
              <w:t>25</w:t>
            </w:r>
          </w:p>
        </w:tc>
        <w:tc>
          <w:tcPr>
            <w:tcW w:w="777" w:type="dxa"/>
            <w:shd w:val="clear" w:color="auto" w:fill="FFFFFF"/>
          </w:tcPr>
          <w:p w14:paraId="2B555ADB" w14:textId="77777777" w:rsidR="00123568" w:rsidRPr="00261DC1" w:rsidRDefault="00123568" w:rsidP="00123568">
            <w:pPr>
              <w:ind w:right="144" w:firstLine="0"/>
              <w:jc w:val="right"/>
              <w:rPr>
                <w:sz w:val="24"/>
              </w:rPr>
            </w:pPr>
            <w:r w:rsidRPr="00261DC1">
              <w:rPr>
                <w:iCs/>
                <w:sz w:val="24"/>
              </w:rPr>
              <w:t>5,6</w:t>
            </w:r>
          </w:p>
        </w:tc>
      </w:tr>
      <w:tr w:rsidR="00123568" w:rsidRPr="00532377" w14:paraId="5EAD6695" w14:textId="77777777">
        <w:tblPrEx>
          <w:tblCellMar>
            <w:top w:w="0" w:type="dxa"/>
            <w:bottom w:w="0" w:type="dxa"/>
          </w:tblCellMar>
        </w:tblPrEx>
        <w:tc>
          <w:tcPr>
            <w:tcW w:w="3060" w:type="dxa"/>
            <w:shd w:val="clear" w:color="auto" w:fill="FFFFFF"/>
          </w:tcPr>
          <w:p w14:paraId="718523FC" w14:textId="77777777" w:rsidR="00123568" w:rsidRPr="00261DC1" w:rsidRDefault="00123568" w:rsidP="00123568">
            <w:pPr>
              <w:ind w:firstLine="0"/>
              <w:jc w:val="both"/>
              <w:rPr>
                <w:sz w:val="24"/>
              </w:rPr>
            </w:pPr>
            <w:r w:rsidRPr="00261DC1">
              <w:rPr>
                <w:sz w:val="24"/>
              </w:rPr>
              <w:t>Canadiens-français (CF)</w:t>
            </w:r>
          </w:p>
        </w:tc>
        <w:tc>
          <w:tcPr>
            <w:tcW w:w="776" w:type="dxa"/>
            <w:shd w:val="clear" w:color="auto" w:fill="FFFFFF"/>
          </w:tcPr>
          <w:p w14:paraId="1BC25C2E" w14:textId="77777777" w:rsidR="00123568" w:rsidRPr="00261DC1" w:rsidRDefault="00123568" w:rsidP="00123568">
            <w:pPr>
              <w:ind w:right="144" w:firstLine="0"/>
              <w:jc w:val="right"/>
              <w:rPr>
                <w:sz w:val="24"/>
              </w:rPr>
            </w:pPr>
            <w:r w:rsidRPr="00261DC1">
              <w:rPr>
                <w:sz w:val="24"/>
              </w:rPr>
              <w:t>21</w:t>
            </w:r>
          </w:p>
        </w:tc>
        <w:tc>
          <w:tcPr>
            <w:tcW w:w="776" w:type="dxa"/>
            <w:shd w:val="clear" w:color="auto" w:fill="FFFFFF"/>
          </w:tcPr>
          <w:p w14:paraId="0A571E44" w14:textId="77777777" w:rsidR="00123568" w:rsidRPr="00261DC1" w:rsidRDefault="00123568" w:rsidP="00123568">
            <w:pPr>
              <w:ind w:right="144" w:firstLine="0"/>
              <w:jc w:val="right"/>
              <w:rPr>
                <w:sz w:val="24"/>
              </w:rPr>
            </w:pPr>
            <w:r w:rsidRPr="00261DC1">
              <w:rPr>
                <w:iCs/>
                <w:sz w:val="24"/>
              </w:rPr>
              <w:t>10,4</w:t>
            </w:r>
          </w:p>
        </w:tc>
        <w:tc>
          <w:tcPr>
            <w:tcW w:w="776" w:type="dxa"/>
            <w:shd w:val="clear" w:color="auto" w:fill="FFFFFF"/>
          </w:tcPr>
          <w:p w14:paraId="4B30CA1B" w14:textId="77777777" w:rsidR="00123568" w:rsidRPr="00261DC1" w:rsidRDefault="00123568" w:rsidP="00123568">
            <w:pPr>
              <w:ind w:right="144" w:firstLine="0"/>
              <w:jc w:val="right"/>
              <w:rPr>
                <w:sz w:val="24"/>
              </w:rPr>
            </w:pPr>
            <w:r w:rsidRPr="00261DC1">
              <w:rPr>
                <w:sz w:val="24"/>
              </w:rPr>
              <w:t>257</w:t>
            </w:r>
          </w:p>
        </w:tc>
        <w:tc>
          <w:tcPr>
            <w:tcW w:w="777" w:type="dxa"/>
            <w:shd w:val="clear" w:color="auto" w:fill="FFFFFF"/>
          </w:tcPr>
          <w:p w14:paraId="29C63884" w14:textId="77777777" w:rsidR="00123568" w:rsidRPr="00261DC1" w:rsidRDefault="00123568" w:rsidP="00123568">
            <w:pPr>
              <w:ind w:right="144" w:firstLine="0"/>
              <w:jc w:val="right"/>
              <w:rPr>
                <w:sz w:val="24"/>
              </w:rPr>
            </w:pPr>
            <w:r w:rsidRPr="00261DC1">
              <w:rPr>
                <w:iCs/>
                <w:sz w:val="24"/>
              </w:rPr>
              <w:t>42,1</w:t>
            </w:r>
          </w:p>
        </w:tc>
        <w:tc>
          <w:tcPr>
            <w:tcW w:w="776" w:type="dxa"/>
            <w:shd w:val="clear" w:color="auto" w:fill="FFFFFF"/>
          </w:tcPr>
          <w:p w14:paraId="3472D71A" w14:textId="77777777" w:rsidR="00123568" w:rsidRPr="00261DC1" w:rsidRDefault="00123568" w:rsidP="00123568">
            <w:pPr>
              <w:ind w:right="144" w:firstLine="0"/>
              <w:jc w:val="right"/>
              <w:rPr>
                <w:sz w:val="24"/>
              </w:rPr>
            </w:pPr>
            <w:r w:rsidRPr="00261DC1">
              <w:rPr>
                <w:sz w:val="24"/>
              </w:rPr>
              <w:t>7</w:t>
            </w:r>
          </w:p>
        </w:tc>
        <w:tc>
          <w:tcPr>
            <w:tcW w:w="776" w:type="dxa"/>
            <w:shd w:val="clear" w:color="auto" w:fill="FFFFFF"/>
          </w:tcPr>
          <w:p w14:paraId="34B2CE4C" w14:textId="77777777" w:rsidR="00123568" w:rsidRPr="00261DC1" w:rsidRDefault="00123568" w:rsidP="00123568">
            <w:pPr>
              <w:ind w:right="144" w:firstLine="0"/>
              <w:jc w:val="right"/>
              <w:rPr>
                <w:sz w:val="24"/>
              </w:rPr>
            </w:pPr>
            <w:r w:rsidRPr="00261DC1">
              <w:rPr>
                <w:iCs/>
                <w:sz w:val="24"/>
              </w:rPr>
              <w:t>7,8</w:t>
            </w:r>
          </w:p>
        </w:tc>
        <w:tc>
          <w:tcPr>
            <w:tcW w:w="776" w:type="dxa"/>
            <w:shd w:val="clear" w:color="auto" w:fill="FFFFFF"/>
          </w:tcPr>
          <w:p w14:paraId="4AA108E2" w14:textId="77777777" w:rsidR="00123568" w:rsidRPr="00261DC1" w:rsidRDefault="00123568" w:rsidP="00123568">
            <w:pPr>
              <w:ind w:right="144" w:firstLine="0"/>
              <w:jc w:val="right"/>
              <w:rPr>
                <w:sz w:val="24"/>
              </w:rPr>
            </w:pPr>
            <w:r w:rsidRPr="00261DC1">
              <w:rPr>
                <w:sz w:val="24"/>
              </w:rPr>
              <w:t>27</w:t>
            </w:r>
          </w:p>
        </w:tc>
        <w:tc>
          <w:tcPr>
            <w:tcW w:w="777" w:type="dxa"/>
            <w:shd w:val="clear" w:color="auto" w:fill="FFFFFF"/>
          </w:tcPr>
          <w:p w14:paraId="1EDEA6B0" w14:textId="77777777" w:rsidR="00123568" w:rsidRPr="00261DC1" w:rsidRDefault="00123568" w:rsidP="00123568">
            <w:pPr>
              <w:ind w:right="144" w:firstLine="0"/>
              <w:jc w:val="right"/>
              <w:rPr>
                <w:sz w:val="24"/>
              </w:rPr>
            </w:pPr>
            <w:r w:rsidRPr="00261DC1">
              <w:rPr>
                <w:iCs/>
                <w:sz w:val="24"/>
              </w:rPr>
              <w:t>6,0</w:t>
            </w:r>
          </w:p>
        </w:tc>
      </w:tr>
      <w:tr w:rsidR="00123568" w:rsidRPr="00532377" w14:paraId="72FEDABC" w14:textId="77777777">
        <w:tblPrEx>
          <w:tblCellMar>
            <w:top w:w="0" w:type="dxa"/>
            <w:bottom w:w="0" w:type="dxa"/>
          </w:tblCellMar>
        </w:tblPrEx>
        <w:tc>
          <w:tcPr>
            <w:tcW w:w="3060" w:type="dxa"/>
            <w:shd w:val="clear" w:color="auto" w:fill="FFFFFF"/>
          </w:tcPr>
          <w:p w14:paraId="3D454842" w14:textId="77777777" w:rsidR="00123568" w:rsidRPr="00261DC1" w:rsidRDefault="00123568" w:rsidP="00123568">
            <w:pPr>
              <w:ind w:firstLine="0"/>
              <w:jc w:val="both"/>
              <w:rPr>
                <w:sz w:val="24"/>
              </w:rPr>
            </w:pPr>
            <w:r w:rsidRPr="00261DC1">
              <w:rPr>
                <w:sz w:val="24"/>
              </w:rPr>
              <w:t>Anglo-normands (AN)</w:t>
            </w:r>
          </w:p>
        </w:tc>
        <w:tc>
          <w:tcPr>
            <w:tcW w:w="776" w:type="dxa"/>
            <w:shd w:val="clear" w:color="auto" w:fill="FFFFFF"/>
          </w:tcPr>
          <w:p w14:paraId="25F1D58F" w14:textId="77777777" w:rsidR="00123568" w:rsidRPr="00261DC1" w:rsidRDefault="00123568" w:rsidP="00123568">
            <w:pPr>
              <w:ind w:right="144" w:firstLine="0"/>
              <w:jc w:val="right"/>
              <w:rPr>
                <w:sz w:val="24"/>
              </w:rPr>
            </w:pPr>
            <w:r w:rsidRPr="00261DC1">
              <w:rPr>
                <w:sz w:val="24"/>
              </w:rPr>
              <w:t>5</w:t>
            </w:r>
          </w:p>
        </w:tc>
        <w:tc>
          <w:tcPr>
            <w:tcW w:w="776" w:type="dxa"/>
            <w:shd w:val="clear" w:color="auto" w:fill="FFFFFF"/>
          </w:tcPr>
          <w:p w14:paraId="499A90A9" w14:textId="77777777" w:rsidR="00123568" w:rsidRPr="00261DC1" w:rsidRDefault="00123568" w:rsidP="00123568">
            <w:pPr>
              <w:ind w:right="144" w:firstLine="0"/>
              <w:jc w:val="right"/>
              <w:rPr>
                <w:sz w:val="24"/>
              </w:rPr>
            </w:pPr>
            <w:r w:rsidRPr="00261DC1">
              <w:rPr>
                <w:iCs/>
                <w:sz w:val="24"/>
              </w:rPr>
              <w:t>2,5</w:t>
            </w:r>
          </w:p>
        </w:tc>
        <w:tc>
          <w:tcPr>
            <w:tcW w:w="776" w:type="dxa"/>
            <w:shd w:val="clear" w:color="auto" w:fill="FFFFFF"/>
          </w:tcPr>
          <w:p w14:paraId="49AC88B3" w14:textId="77777777" w:rsidR="00123568" w:rsidRPr="00261DC1" w:rsidRDefault="00123568" w:rsidP="00123568">
            <w:pPr>
              <w:ind w:right="144" w:firstLine="0"/>
              <w:jc w:val="right"/>
              <w:rPr>
                <w:sz w:val="24"/>
              </w:rPr>
            </w:pPr>
            <w:r w:rsidRPr="00261DC1">
              <w:rPr>
                <w:sz w:val="24"/>
              </w:rPr>
              <w:t>86</w:t>
            </w:r>
          </w:p>
        </w:tc>
        <w:tc>
          <w:tcPr>
            <w:tcW w:w="777" w:type="dxa"/>
            <w:shd w:val="clear" w:color="auto" w:fill="FFFFFF"/>
          </w:tcPr>
          <w:p w14:paraId="7B0504AE" w14:textId="77777777" w:rsidR="00123568" w:rsidRPr="00261DC1" w:rsidRDefault="00123568" w:rsidP="00123568">
            <w:pPr>
              <w:ind w:right="144" w:firstLine="0"/>
              <w:jc w:val="right"/>
              <w:rPr>
                <w:sz w:val="24"/>
              </w:rPr>
            </w:pPr>
            <w:r w:rsidRPr="00261DC1">
              <w:rPr>
                <w:iCs/>
                <w:sz w:val="24"/>
              </w:rPr>
              <w:t>14,1</w:t>
            </w:r>
          </w:p>
        </w:tc>
        <w:tc>
          <w:tcPr>
            <w:tcW w:w="776" w:type="dxa"/>
            <w:shd w:val="clear" w:color="auto" w:fill="FFFFFF"/>
          </w:tcPr>
          <w:p w14:paraId="0A917642" w14:textId="77777777" w:rsidR="00123568" w:rsidRPr="00261DC1" w:rsidRDefault="00123568" w:rsidP="00123568">
            <w:pPr>
              <w:ind w:right="144" w:firstLine="0"/>
              <w:jc w:val="right"/>
              <w:rPr>
                <w:sz w:val="24"/>
              </w:rPr>
            </w:pPr>
            <w:r w:rsidRPr="00261DC1">
              <w:rPr>
                <w:sz w:val="24"/>
              </w:rPr>
              <w:t>53</w:t>
            </w:r>
          </w:p>
        </w:tc>
        <w:tc>
          <w:tcPr>
            <w:tcW w:w="776" w:type="dxa"/>
            <w:shd w:val="clear" w:color="auto" w:fill="FFFFFF"/>
          </w:tcPr>
          <w:p w14:paraId="09727CCD" w14:textId="77777777" w:rsidR="00123568" w:rsidRPr="00261DC1" w:rsidRDefault="00123568" w:rsidP="00123568">
            <w:pPr>
              <w:ind w:right="144" w:firstLine="0"/>
              <w:jc w:val="right"/>
              <w:rPr>
                <w:sz w:val="24"/>
              </w:rPr>
            </w:pPr>
            <w:r w:rsidRPr="00261DC1">
              <w:rPr>
                <w:iCs/>
                <w:sz w:val="24"/>
              </w:rPr>
              <w:t>58,9</w:t>
            </w:r>
          </w:p>
        </w:tc>
        <w:tc>
          <w:tcPr>
            <w:tcW w:w="776" w:type="dxa"/>
            <w:shd w:val="clear" w:color="auto" w:fill="FFFFFF"/>
          </w:tcPr>
          <w:p w14:paraId="082A6824" w14:textId="77777777" w:rsidR="00123568" w:rsidRPr="00261DC1" w:rsidRDefault="00123568" w:rsidP="00123568">
            <w:pPr>
              <w:ind w:right="144" w:firstLine="0"/>
              <w:jc w:val="right"/>
              <w:rPr>
                <w:sz w:val="24"/>
              </w:rPr>
            </w:pPr>
            <w:r w:rsidRPr="00261DC1">
              <w:rPr>
                <w:sz w:val="24"/>
              </w:rPr>
              <w:t>93</w:t>
            </w:r>
          </w:p>
        </w:tc>
        <w:tc>
          <w:tcPr>
            <w:tcW w:w="777" w:type="dxa"/>
            <w:shd w:val="clear" w:color="auto" w:fill="FFFFFF"/>
          </w:tcPr>
          <w:p w14:paraId="5DE9F23C" w14:textId="77777777" w:rsidR="00123568" w:rsidRPr="00261DC1" w:rsidRDefault="00123568" w:rsidP="00123568">
            <w:pPr>
              <w:ind w:right="144" w:firstLine="0"/>
              <w:jc w:val="right"/>
              <w:rPr>
                <w:sz w:val="24"/>
              </w:rPr>
            </w:pPr>
            <w:r w:rsidRPr="00261DC1">
              <w:rPr>
                <w:iCs/>
                <w:sz w:val="24"/>
              </w:rPr>
              <w:t>20,7</w:t>
            </w:r>
          </w:p>
        </w:tc>
      </w:tr>
      <w:tr w:rsidR="00123568" w:rsidRPr="00532377" w14:paraId="3B44CE8C" w14:textId="77777777">
        <w:tblPrEx>
          <w:tblCellMar>
            <w:top w:w="0" w:type="dxa"/>
            <w:bottom w:w="0" w:type="dxa"/>
          </w:tblCellMar>
        </w:tblPrEx>
        <w:tc>
          <w:tcPr>
            <w:tcW w:w="3060" w:type="dxa"/>
            <w:tcBorders>
              <w:top w:val="single" w:sz="4" w:space="0" w:color="auto"/>
            </w:tcBorders>
            <w:shd w:val="clear" w:color="auto" w:fill="FFFFFF"/>
          </w:tcPr>
          <w:p w14:paraId="361A5090" w14:textId="77777777" w:rsidR="00123568" w:rsidRPr="00261DC1" w:rsidRDefault="00123568" w:rsidP="00123568">
            <w:pPr>
              <w:ind w:firstLine="0"/>
              <w:jc w:val="both"/>
              <w:rPr>
                <w:sz w:val="24"/>
              </w:rPr>
            </w:pPr>
            <w:r w:rsidRPr="00261DC1">
              <w:rPr>
                <w:sz w:val="24"/>
              </w:rPr>
              <w:t>Loyalistes Britanniques</w:t>
            </w:r>
          </w:p>
        </w:tc>
        <w:tc>
          <w:tcPr>
            <w:tcW w:w="776" w:type="dxa"/>
            <w:tcBorders>
              <w:top w:val="single" w:sz="4" w:space="0" w:color="auto"/>
            </w:tcBorders>
            <w:shd w:val="clear" w:color="auto" w:fill="FFFFFF"/>
          </w:tcPr>
          <w:p w14:paraId="2A917E4E" w14:textId="77777777" w:rsidR="00123568" w:rsidRPr="00261DC1" w:rsidRDefault="00123568" w:rsidP="00123568">
            <w:pPr>
              <w:ind w:right="144" w:firstLine="0"/>
              <w:jc w:val="right"/>
              <w:rPr>
                <w:sz w:val="24"/>
              </w:rPr>
            </w:pPr>
            <w:r w:rsidRPr="00261DC1">
              <w:rPr>
                <w:sz w:val="24"/>
              </w:rPr>
              <w:t>2</w:t>
            </w:r>
          </w:p>
        </w:tc>
        <w:tc>
          <w:tcPr>
            <w:tcW w:w="776" w:type="dxa"/>
            <w:tcBorders>
              <w:top w:val="single" w:sz="4" w:space="0" w:color="auto"/>
            </w:tcBorders>
            <w:shd w:val="clear" w:color="auto" w:fill="FFFFFF"/>
          </w:tcPr>
          <w:p w14:paraId="2AA72F95" w14:textId="77777777" w:rsidR="00123568" w:rsidRPr="00261DC1" w:rsidRDefault="00123568" w:rsidP="00123568">
            <w:pPr>
              <w:ind w:right="144" w:firstLine="0"/>
              <w:jc w:val="right"/>
              <w:rPr>
                <w:sz w:val="24"/>
              </w:rPr>
            </w:pPr>
            <w:r w:rsidRPr="00261DC1">
              <w:rPr>
                <w:iCs/>
                <w:sz w:val="24"/>
              </w:rPr>
              <w:t>1.0</w:t>
            </w:r>
          </w:p>
        </w:tc>
        <w:tc>
          <w:tcPr>
            <w:tcW w:w="776" w:type="dxa"/>
            <w:tcBorders>
              <w:top w:val="single" w:sz="4" w:space="0" w:color="auto"/>
            </w:tcBorders>
            <w:shd w:val="clear" w:color="auto" w:fill="FFFFFF"/>
          </w:tcPr>
          <w:p w14:paraId="6AD93846" w14:textId="77777777" w:rsidR="00123568" w:rsidRPr="00261DC1" w:rsidRDefault="00123568" w:rsidP="00123568">
            <w:pPr>
              <w:ind w:right="144" w:firstLine="0"/>
              <w:jc w:val="right"/>
              <w:rPr>
                <w:sz w:val="24"/>
              </w:rPr>
            </w:pPr>
            <w:r w:rsidRPr="00261DC1">
              <w:rPr>
                <w:sz w:val="24"/>
              </w:rPr>
              <w:t>12</w:t>
            </w:r>
          </w:p>
        </w:tc>
        <w:tc>
          <w:tcPr>
            <w:tcW w:w="777" w:type="dxa"/>
            <w:tcBorders>
              <w:top w:val="single" w:sz="4" w:space="0" w:color="auto"/>
            </w:tcBorders>
            <w:shd w:val="clear" w:color="auto" w:fill="FFFFFF"/>
          </w:tcPr>
          <w:p w14:paraId="2A50CAC5" w14:textId="77777777" w:rsidR="00123568" w:rsidRPr="00261DC1" w:rsidRDefault="00123568" w:rsidP="00123568">
            <w:pPr>
              <w:ind w:right="144" w:firstLine="0"/>
              <w:jc w:val="right"/>
              <w:rPr>
                <w:sz w:val="24"/>
              </w:rPr>
            </w:pPr>
            <w:r w:rsidRPr="00261DC1">
              <w:rPr>
                <w:iCs/>
                <w:sz w:val="24"/>
              </w:rPr>
              <w:t>2,0</w:t>
            </w:r>
          </w:p>
        </w:tc>
        <w:tc>
          <w:tcPr>
            <w:tcW w:w="776" w:type="dxa"/>
            <w:tcBorders>
              <w:top w:val="single" w:sz="4" w:space="0" w:color="auto"/>
            </w:tcBorders>
            <w:shd w:val="clear" w:color="auto" w:fill="FFFFFF"/>
          </w:tcPr>
          <w:p w14:paraId="787FAC46" w14:textId="77777777" w:rsidR="00123568" w:rsidRPr="00261DC1" w:rsidRDefault="00123568" w:rsidP="00123568">
            <w:pPr>
              <w:ind w:right="144" w:firstLine="0"/>
              <w:jc w:val="right"/>
              <w:rPr>
                <w:sz w:val="24"/>
              </w:rPr>
            </w:pPr>
            <w:r w:rsidRPr="00261DC1">
              <w:rPr>
                <w:sz w:val="24"/>
              </w:rPr>
              <w:t>12</w:t>
            </w:r>
          </w:p>
        </w:tc>
        <w:tc>
          <w:tcPr>
            <w:tcW w:w="776" w:type="dxa"/>
            <w:tcBorders>
              <w:top w:val="single" w:sz="4" w:space="0" w:color="auto"/>
            </w:tcBorders>
            <w:shd w:val="clear" w:color="auto" w:fill="FFFFFF"/>
          </w:tcPr>
          <w:p w14:paraId="5500E8EC" w14:textId="77777777" w:rsidR="00123568" w:rsidRPr="00261DC1" w:rsidRDefault="00123568" w:rsidP="00123568">
            <w:pPr>
              <w:ind w:right="144" w:firstLine="0"/>
              <w:jc w:val="right"/>
              <w:rPr>
                <w:sz w:val="24"/>
              </w:rPr>
            </w:pPr>
            <w:r w:rsidRPr="00261DC1">
              <w:rPr>
                <w:iCs/>
                <w:sz w:val="24"/>
              </w:rPr>
              <w:t>13,3</w:t>
            </w:r>
          </w:p>
        </w:tc>
        <w:tc>
          <w:tcPr>
            <w:tcW w:w="776" w:type="dxa"/>
            <w:tcBorders>
              <w:top w:val="single" w:sz="4" w:space="0" w:color="auto"/>
            </w:tcBorders>
            <w:shd w:val="clear" w:color="auto" w:fill="FFFFFF"/>
          </w:tcPr>
          <w:p w14:paraId="1EF48A5E" w14:textId="77777777" w:rsidR="00123568" w:rsidRPr="00261DC1" w:rsidRDefault="00123568" w:rsidP="00123568">
            <w:pPr>
              <w:ind w:right="144" w:firstLine="0"/>
              <w:jc w:val="right"/>
              <w:rPr>
                <w:sz w:val="24"/>
              </w:rPr>
            </w:pPr>
            <w:r w:rsidRPr="00261DC1">
              <w:rPr>
                <w:sz w:val="24"/>
              </w:rPr>
              <w:t>184</w:t>
            </w:r>
          </w:p>
        </w:tc>
        <w:tc>
          <w:tcPr>
            <w:tcW w:w="777" w:type="dxa"/>
            <w:tcBorders>
              <w:top w:val="single" w:sz="4" w:space="0" w:color="auto"/>
            </w:tcBorders>
            <w:shd w:val="clear" w:color="auto" w:fill="FFFFFF"/>
          </w:tcPr>
          <w:p w14:paraId="266CE974" w14:textId="77777777" w:rsidR="00123568" w:rsidRPr="00261DC1" w:rsidRDefault="00123568" w:rsidP="00123568">
            <w:pPr>
              <w:ind w:right="144" w:firstLine="0"/>
              <w:jc w:val="right"/>
              <w:rPr>
                <w:sz w:val="24"/>
              </w:rPr>
            </w:pPr>
            <w:r w:rsidRPr="00261DC1">
              <w:rPr>
                <w:iCs/>
                <w:sz w:val="24"/>
              </w:rPr>
              <w:t>41,0</w:t>
            </w:r>
          </w:p>
        </w:tc>
      </w:tr>
      <w:tr w:rsidR="00123568" w:rsidRPr="00532377" w14:paraId="5D5E7234" w14:textId="77777777">
        <w:tblPrEx>
          <w:tblCellMar>
            <w:top w:w="0" w:type="dxa"/>
            <w:bottom w:w="0" w:type="dxa"/>
          </w:tblCellMar>
        </w:tblPrEx>
        <w:tc>
          <w:tcPr>
            <w:tcW w:w="3060" w:type="dxa"/>
            <w:tcBorders>
              <w:top w:val="single" w:sz="4" w:space="0" w:color="auto"/>
            </w:tcBorders>
            <w:shd w:val="clear" w:color="auto" w:fill="FFFFFF"/>
          </w:tcPr>
          <w:p w14:paraId="59B4AEAB" w14:textId="77777777" w:rsidR="00123568" w:rsidRPr="00261DC1" w:rsidRDefault="00123568" w:rsidP="00123568">
            <w:pPr>
              <w:ind w:firstLine="0"/>
              <w:jc w:val="both"/>
              <w:rPr>
                <w:sz w:val="24"/>
              </w:rPr>
            </w:pPr>
            <w:r w:rsidRPr="00261DC1">
              <w:rPr>
                <w:sz w:val="24"/>
              </w:rPr>
              <w:t>(LB)</w:t>
            </w:r>
          </w:p>
        </w:tc>
        <w:tc>
          <w:tcPr>
            <w:tcW w:w="776" w:type="dxa"/>
            <w:tcBorders>
              <w:top w:val="single" w:sz="4" w:space="0" w:color="auto"/>
            </w:tcBorders>
            <w:shd w:val="clear" w:color="auto" w:fill="FFFFFF"/>
          </w:tcPr>
          <w:p w14:paraId="039DBFD9" w14:textId="77777777" w:rsidR="00123568" w:rsidRPr="00261DC1" w:rsidRDefault="00123568" w:rsidP="00123568">
            <w:pPr>
              <w:ind w:right="144" w:firstLine="0"/>
              <w:jc w:val="right"/>
              <w:rPr>
                <w:sz w:val="24"/>
              </w:rPr>
            </w:pPr>
          </w:p>
        </w:tc>
        <w:tc>
          <w:tcPr>
            <w:tcW w:w="776" w:type="dxa"/>
            <w:tcBorders>
              <w:top w:val="single" w:sz="4" w:space="0" w:color="auto"/>
            </w:tcBorders>
            <w:shd w:val="clear" w:color="auto" w:fill="FFFFFF"/>
          </w:tcPr>
          <w:p w14:paraId="55D5A69F" w14:textId="77777777" w:rsidR="00123568" w:rsidRPr="00261DC1" w:rsidRDefault="00123568" w:rsidP="00123568">
            <w:pPr>
              <w:ind w:right="144" w:firstLine="0"/>
              <w:jc w:val="right"/>
              <w:rPr>
                <w:iCs/>
                <w:sz w:val="24"/>
              </w:rPr>
            </w:pPr>
          </w:p>
        </w:tc>
        <w:tc>
          <w:tcPr>
            <w:tcW w:w="776" w:type="dxa"/>
            <w:tcBorders>
              <w:top w:val="single" w:sz="4" w:space="0" w:color="auto"/>
            </w:tcBorders>
            <w:shd w:val="clear" w:color="auto" w:fill="FFFFFF"/>
          </w:tcPr>
          <w:p w14:paraId="006603D9" w14:textId="77777777" w:rsidR="00123568" w:rsidRPr="00261DC1" w:rsidRDefault="00123568" w:rsidP="00123568">
            <w:pPr>
              <w:ind w:right="144" w:firstLine="0"/>
              <w:jc w:val="right"/>
              <w:rPr>
                <w:sz w:val="24"/>
              </w:rPr>
            </w:pPr>
          </w:p>
        </w:tc>
        <w:tc>
          <w:tcPr>
            <w:tcW w:w="777" w:type="dxa"/>
            <w:tcBorders>
              <w:top w:val="single" w:sz="4" w:space="0" w:color="auto"/>
            </w:tcBorders>
            <w:shd w:val="clear" w:color="auto" w:fill="FFFFFF"/>
          </w:tcPr>
          <w:p w14:paraId="64AE4664" w14:textId="77777777" w:rsidR="00123568" w:rsidRPr="00261DC1" w:rsidRDefault="00123568" w:rsidP="00123568">
            <w:pPr>
              <w:ind w:right="144" w:firstLine="0"/>
              <w:jc w:val="right"/>
              <w:rPr>
                <w:iCs/>
                <w:sz w:val="24"/>
              </w:rPr>
            </w:pPr>
          </w:p>
        </w:tc>
        <w:tc>
          <w:tcPr>
            <w:tcW w:w="776" w:type="dxa"/>
            <w:tcBorders>
              <w:top w:val="single" w:sz="4" w:space="0" w:color="auto"/>
            </w:tcBorders>
            <w:shd w:val="clear" w:color="auto" w:fill="FFFFFF"/>
          </w:tcPr>
          <w:p w14:paraId="0CCF4AC4" w14:textId="77777777" w:rsidR="00123568" w:rsidRPr="00261DC1" w:rsidRDefault="00123568" w:rsidP="00123568">
            <w:pPr>
              <w:ind w:right="144" w:firstLine="0"/>
              <w:jc w:val="right"/>
              <w:rPr>
                <w:sz w:val="24"/>
              </w:rPr>
            </w:pPr>
          </w:p>
        </w:tc>
        <w:tc>
          <w:tcPr>
            <w:tcW w:w="776" w:type="dxa"/>
            <w:tcBorders>
              <w:top w:val="single" w:sz="4" w:space="0" w:color="auto"/>
            </w:tcBorders>
            <w:shd w:val="clear" w:color="auto" w:fill="FFFFFF"/>
          </w:tcPr>
          <w:p w14:paraId="0773FA4D" w14:textId="77777777" w:rsidR="00123568" w:rsidRPr="00261DC1" w:rsidRDefault="00123568" w:rsidP="00123568">
            <w:pPr>
              <w:ind w:right="144" w:firstLine="0"/>
              <w:jc w:val="right"/>
              <w:rPr>
                <w:iCs/>
                <w:sz w:val="24"/>
              </w:rPr>
            </w:pPr>
          </w:p>
        </w:tc>
        <w:tc>
          <w:tcPr>
            <w:tcW w:w="776" w:type="dxa"/>
            <w:tcBorders>
              <w:top w:val="single" w:sz="4" w:space="0" w:color="auto"/>
            </w:tcBorders>
            <w:shd w:val="clear" w:color="auto" w:fill="FFFFFF"/>
          </w:tcPr>
          <w:p w14:paraId="07561F30" w14:textId="77777777" w:rsidR="00123568" w:rsidRPr="00261DC1" w:rsidRDefault="00123568" w:rsidP="00123568">
            <w:pPr>
              <w:ind w:right="144" w:firstLine="0"/>
              <w:jc w:val="right"/>
              <w:rPr>
                <w:sz w:val="24"/>
              </w:rPr>
            </w:pPr>
          </w:p>
        </w:tc>
        <w:tc>
          <w:tcPr>
            <w:tcW w:w="777" w:type="dxa"/>
            <w:tcBorders>
              <w:top w:val="single" w:sz="4" w:space="0" w:color="auto"/>
            </w:tcBorders>
            <w:shd w:val="clear" w:color="auto" w:fill="FFFFFF"/>
          </w:tcPr>
          <w:p w14:paraId="0DF7254B" w14:textId="77777777" w:rsidR="00123568" w:rsidRPr="00261DC1" w:rsidRDefault="00123568" w:rsidP="00123568">
            <w:pPr>
              <w:ind w:right="144" w:firstLine="0"/>
              <w:jc w:val="right"/>
              <w:rPr>
                <w:iCs/>
                <w:sz w:val="24"/>
              </w:rPr>
            </w:pPr>
          </w:p>
        </w:tc>
      </w:tr>
      <w:tr w:rsidR="00123568" w:rsidRPr="00532377" w14:paraId="031B9259" w14:textId="77777777">
        <w:tblPrEx>
          <w:tblCellMar>
            <w:top w:w="0" w:type="dxa"/>
            <w:bottom w:w="0" w:type="dxa"/>
          </w:tblCellMar>
        </w:tblPrEx>
        <w:tc>
          <w:tcPr>
            <w:tcW w:w="3060" w:type="dxa"/>
            <w:tcBorders>
              <w:top w:val="single" w:sz="4" w:space="0" w:color="auto"/>
            </w:tcBorders>
            <w:shd w:val="clear" w:color="auto" w:fill="FFFFFF"/>
          </w:tcPr>
          <w:p w14:paraId="0B502B6E" w14:textId="77777777" w:rsidR="00123568" w:rsidRPr="00261DC1" w:rsidRDefault="00123568" w:rsidP="00123568">
            <w:pPr>
              <w:ind w:firstLine="0"/>
              <w:jc w:val="both"/>
              <w:rPr>
                <w:sz w:val="24"/>
              </w:rPr>
            </w:pPr>
            <w:r w:rsidRPr="00261DC1">
              <w:rPr>
                <w:sz w:val="24"/>
              </w:rPr>
              <w:t>Sous-total</w:t>
            </w:r>
          </w:p>
        </w:tc>
        <w:tc>
          <w:tcPr>
            <w:tcW w:w="776" w:type="dxa"/>
            <w:tcBorders>
              <w:top w:val="single" w:sz="4" w:space="0" w:color="auto"/>
            </w:tcBorders>
            <w:shd w:val="clear" w:color="auto" w:fill="FFFFFF"/>
          </w:tcPr>
          <w:p w14:paraId="1D9EDC13" w14:textId="77777777" w:rsidR="00123568" w:rsidRPr="00261DC1" w:rsidRDefault="00123568" w:rsidP="00123568">
            <w:pPr>
              <w:ind w:right="144" w:firstLine="0"/>
              <w:jc w:val="right"/>
              <w:rPr>
                <w:color w:val="0000FF"/>
                <w:sz w:val="24"/>
              </w:rPr>
            </w:pPr>
            <w:r w:rsidRPr="00261DC1">
              <w:rPr>
                <w:color w:val="0000FF"/>
                <w:sz w:val="24"/>
              </w:rPr>
              <w:t>79</w:t>
            </w:r>
          </w:p>
        </w:tc>
        <w:tc>
          <w:tcPr>
            <w:tcW w:w="776" w:type="dxa"/>
            <w:tcBorders>
              <w:top w:val="single" w:sz="4" w:space="0" w:color="auto"/>
            </w:tcBorders>
            <w:shd w:val="clear" w:color="auto" w:fill="FFFFFF"/>
          </w:tcPr>
          <w:p w14:paraId="726D98D2" w14:textId="77777777" w:rsidR="00123568" w:rsidRPr="00261DC1" w:rsidRDefault="00123568" w:rsidP="00123568">
            <w:pPr>
              <w:ind w:right="144" w:firstLine="0"/>
              <w:jc w:val="right"/>
              <w:rPr>
                <w:color w:val="0000FF"/>
                <w:sz w:val="24"/>
              </w:rPr>
            </w:pPr>
            <w:r w:rsidRPr="00261DC1">
              <w:rPr>
                <w:iCs/>
                <w:color w:val="0000FF"/>
                <w:sz w:val="24"/>
              </w:rPr>
              <w:t>39,1</w:t>
            </w:r>
          </w:p>
        </w:tc>
        <w:tc>
          <w:tcPr>
            <w:tcW w:w="776" w:type="dxa"/>
            <w:tcBorders>
              <w:top w:val="single" w:sz="4" w:space="0" w:color="auto"/>
            </w:tcBorders>
            <w:shd w:val="clear" w:color="auto" w:fill="FFFFFF"/>
          </w:tcPr>
          <w:p w14:paraId="718C9AE9" w14:textId="77777777" w:rsidR="00123568" w:rsidRPr="00261DC1" w:rsidRDefault="00123568" w:rsidP="00123568">
            <w:pPr>
              <w:ind w:right="144" w:firstLine="0"/>
              <w:jc w:val="right"/>
              <w:rPr>
                <w:color w:val="0000FF"/>
                <w:sz w:val="24"/>
              </w:rPr>
            </w:pPr>
            <w:r w:rsidRPr="00261DC1">
              <w:rPr>
                <w:color w:val="0000FF"/>
                <w:sz w:val="24"/>
              </w:rPr>
              <w:t>422</w:t>
            </w:r>
          </w:p>
        </w:tc>
        <w:tc>
          <w:tcPr>
            <w:tcW w:w="777" w:type="dxa"/>
            <w:tcBorders>
              <w:top w:val="single" w:sz="4" w:space="0" w:color="auto"/>
            </w:tcBorders>
            <w:shd w:val="clear" w:color="auto" w:fill="FFFFFF"/>
          </w:tcPr>
          <w:p w14:paraId="3A1FC8C4" w14:textId="77777777" w:rsidR="00123568" w:rsidRPr="00261DC1" w:rsidRDefault="00123568" w:rsidP="00123568">
            <w:pPr>
              <w:ind w:right="144" w:firstLine="0"/>
              <w:jc w:val="right"/>
              <w:rPr>
                <w:color w:val="0000FF"/>
                <w:sz w:val="24"/>
              </w:rPr>
            </w:pPr>
            <w:r w:rsidRPr="00261DC1">
              <w:rPr>
                <w:iCs/>
                <w:color w:val="0000FF"/>
                <w:sz w:val="24"/>
              </w:rPr>
              <w:t>69,2</w:t>
            </w:r>
          </w:p>
        </w:tc>
        <w:tc>
          <w:tcPr>
            <w:tcW w:w="776" w:type="dxa"/>
            <w:tcBorders>
              <w:top w:val="single" w:sz="4" w:space="0" w:color="auto"/>
            </w:tcBorders>
            <w:shd w:val="clear" w:color="auto" w:fill="FFFFFF"/>
          </w:tcPr>
          <w:p w14:paraId="7065E53C" w14:textId="77777777" w:rsidR="00123568" w:rsidRPr="00261DC1" w:rsidRDefault="00123568" w:rsidP="00123568">
            <w:pPr>
              <w:ind w:right="144" w:firstLine="0"/>
              <w:jc w:val="right"/>
              <w:rPr>
                <w:color w:val="0000FF"/>
                <w:sz w:val="24"/>
              </w:rPr>
            </w:pPr>
            <w:r w:rsidRPr="00261DC1">
              <w:rPr>
                <w:color w:val="0000FF"/>
                <w:sz w:val="24"/>
              </w:rPr>
              <w:t>72</w:t>
            </w:r>
          </w:p>
        </w:tc>
        <w:tc>
          <w:tcPr>
            <w:tcW w:w="776" w:type="dxa"/>
            <w:tcBorders>
              <w:top w:val="single" w:sz="4" w:space="0" w:color="auto"/>
            </w:tcBorders>
            <w:shd w:val="clear" w:color="auto" w:fill="FFFFFF"/>
          </w:tcPr>
          <w:p w14:paraId="10182D6E" w14:textId="77777777" w:rsidR="00123568" w:rsidRPr="00261DC1" w:rsidRDefault="00123568" w:rsidP="00123568">
            <w:pPr>
              <w:ind w:right="144" w:firstLine="0"/>
              <w:jc w:val="right"/>
              <w:rPr>
                <w:color w:val="0000FF"/>
                <w:sz w:val="24"/>
              </w:rPr>
            </w:pPr>
            <w:r w:rsidRPr="00261DC1">
              <w:rPr>
                <w:iCs/>
                <w:color w:val="0000FF"/>
                <w:sz w:val="24"/>
              </w:rPr>
              <w:t>80,0</w:t>
            </w:r>
          </w:p>
        </w:tc>
        <w:tc>
          <w:tcPr>
            <w:tcW w:w="776" w:type="dxa"/>
            <w:tcBorders>
              <w:top w:val="single" w:sz="4" w:space="0" w:color="auto"/>
            </w:tcBorders>
            <w:shd w:val="clear" w:color="auto" w:fill="FFFFFF"/>
          </w:tcPr>
          <w:p w14:paraId="0A938764" w14:textId="77777777" w:rsidR="00123568" w:rsidRPr="00261DC1" w:rsidRDefault="00123568" w:rsidP="00123568">
            <w:pPr>
              <w:ind w:right="144" w:firstLine="0"/>
              <w:jc w:val="right"/>
              <w:rPr>
                <w:color w:val="0000FF"/>
                <w:sz w:val="24"/>
              </w:rPr>
            </w:pPr>
            <w:r w:rsidRPr="00261DC1">
              <w:rPr>
                <w:color w:val="0000FF"/>
                <w:sz w:val="24"/>
              </w:rPr>
              <w:t>329</w:t>
            </w:r>
          </w:p>
        </w:tc>
        <w:tc>
          <w:tcPr>
            <w:tcW w:w="777" w:type="dxa"/>
            <w:tcBorders>
              <w:top w:val="single" w:sz="4" w:space="0" w:color="auto"/>
            </w:tcBorders>
            <w:shd w:val="clear" w:color="auto" w:fill="FFFFFF"/>
          </w:tcPr>
          <w:p w14:paraId="58BDC42B" w14:textId="77777777" w:rsidR="00123568" w:rsidRPr="00261DC1" w:rsidRDefault="00123568" w:rsidP="00123568">
            <w:pPr>
              <w:ind w:right="144" w:firstLine="0"/>
              <w:jc w:val="right"/>
              <w:rPr>
                <w:color w:val="0000FF"/>
                <w:sz w:val="24"/>
              </w:rPr>
            </w:pPr>
            <w:r w:rsidRPr="00261DC1">
              <w:rPr>
                <w:iCs/>
                <w:color w:val="0000FF"/>
                <w:sz w:val="24"/>
              </w:rPr>
              <w:t>73,3</w:t>
            </w:r>
          </w:p>
        </w:tc>
      </w:tr>
      <w:tr w:rsidR="00123568" w:rsidRPr="00532377" w14:paraId="36ABF301" w14:textId="77777777">
        <w:tblPrEx>
          <w:tblCellMar>
            <w:top w:w="0" w:type="dxa"/>
            <w:bottom w:w="0" w:type="dxa"/>
          </w:tblCellMar>
        </w:tblPrEx>
        <w:tc>
          <w:tcPr>
            <w:tcW w:w="3060" w:type="dxa"/>
            <w:tcBorders>
              <w:top w:val="single" w:sz="4" w:space="0" w:color="auto"/>
            </w:tcBorders>
            <w:shd w:val="clear" w:color="auto" w:fill="FFFFFF"/>
          </w:tcPr>
          <w:p w14:paraId="53CA02F3" w14:textId="77777777" w:rsidR="00123568" w:rsidRPr="00261DC1" w:rsidRDefault="00123568" w:rsidP="00123568">
            <w:pPr>
              <w:spacing w:before="120" w:after="120"/>
              <w:ind w:firstLine="0"/>
              <w:jc w:val="both"/>
              <w:rPr>
                <w:sz w:val="24"/>
              </w:rPr>
            </w:pPr>
            <w:r w:rsidRPr="00261DC1">
              <w:rPr>
                <w:b/>
                <w:bCs/>
                <w:sz w:val="24"/>
              </w:rPr>
              <w:t>Communs à 2 groupes</w:t>
            </w:r>
          </w:p>
        </w:tc>
        <w:tc>
          <w:tcPr>
            <w:tcW w:w="6210" w:type="dxa"/>
            <w:gridSpan w:val="8"/>
            <w:tcBorders>
              <w:top w:val="single" w:sz="4" w:space="0" w:color="auto"/>
            </w:tcBorders>
            <w:shd w:val="clear" w:color="auto" w:fill="FFFFFF"/>
          </w:tcPr>
          <w:p w14:paraId="07DFFAFA" w14:textId="77777777" w:rsidR="00123568" w:rsidRPr="00261DC1" w:rsidRDefault="00123568" w:rsidP="00123568">
            <w:pPr>
              <w:spacing w:before="120" w:after="120"/>
              <w:ind w:firstLine="0"/>
              <w:jc w:val="both"/>
              <w:rPr>
                <w:sz w:val="24"/>
                <w:szCs w:val="10"/>
              </w:rPr>
            </w:pPr>
          </w:p>
        </w:tc>
      </w:tr>
      <w:tr w:rsidR="00123568" w:rsidRPr="00532377" w14:paraId="78FA7A2B" w14:textId="77777777">
        <w:tblPrEx>
          <w:tblCellMar>
            <w:top w:w="0" w:type="dxa"/>
            <w:bottom w:w="0" w:type="dxa"/>
          </w:tblCellMar>
        </w:tblPrEx>
        <w:tc>
          <w:tcPr>
            <w:tcW w:w="3060" w:type="dxa"/>
            <w:shd w:val="clear" w:color="auto" w:fill="FFFFFF"/>
          </w:tcPr>
          <w:p w14:paraId="7D965150" w14:textId="77777777" w:rsidR="00123568" w:rsidRPr="00261DC1" w:rsidRDefault="00123568" w:rsidP="00123568">
            <w:pPr>
              <w:ind w:firstLine="0"/>
              <w:jc w:val="both"/>
              <w:rPr>
                <w:sz w:val="24"/>
              </w:rPr>
            </w:pPr>
            <w:r w:rsidRPr="00261DC1">
              <w:rPr>
                <w:sz w:val="24"/>
              </w:rPr>
              <w:t>A et CF</w:t>
            </w:r>
          </w:p>
        </w:tc>
        <w:tc>
          <w:tcPr>
            <w:tcW w:w="776" w:type="dxa"/>
            <w:shd w:val="clear" w:color="auto" w:fill="FFFFFF"/>
          </w:tcPr>
          <w:p w14:paraId="0ABA761B" w14:textId="77777777" w:rsidR="00123568" w:rsidRPr="00261DC1" w:rsidRDefault="00123568" w:rsidP="00123568">
            <w:pPr>
              <w:ind w:right="144" w:firstLine="0"/>
              <w:jc w:val="right"/>
              <w:rPr>
                <w:sz w:val="24"/>
              </w:rPr>
            </w:pPr>
            <w:r w:rsidRPr="00261DC1">
              <w:rPr>
                <w:sz w:val="24"/>
              </w:rPr>
              <w:t>38</w:t>
            </w:r>
          </w:p>
        </w:tc>
        <w:tc>
          <w:tcPr>
            <w:tcW w:w="776" w:type="dxa"/>
            <w:shd w:val="clear" w:color="auto" w:fill="FFFFFF"/>
          </w:tcPr>
          <w:p w14:paraId="2E51B005" w14:textId="77777777" w:rsidR="00123568" w:rsidRPr="00261DC1" w:rsidRDefault="00123568" w:rsidP="00123568">
            <w:pPr>
              <w:ind w:right="144" w:firstLine="0"/>
              <w:jc w:val="right"/>
              <w:rPr>
                <w:sz w:val="24"/>
              </w:rPr>
            </w:pPr>
            <w:r w:rsidRPr="00261DC1">
              <w:rPr>
                <w:iCs/>
                <w:sz w:val="24"/>
              </w:rPr>
              <w:t>18,8</w:t>
            </w:r>
          </w:p>
        </w:tc>
        <w:tc>
          <w:tcPr>
            <w:tcW w:w="776" w:type="dxa"/>
            <w:shd w:val="clear" w:color="auto" w:fill="FFFFFF"/>
          </w:tcPr>
          <w:p w14:paraId="0EDA6ADD" w14:textId="77777777" w:rsidR="00123568" w:rsidRPr="00261DC1" w:rsidRDefault="00123568" w:rsidP="00123568">
            <w:pPr>
              <w:ind w:right="144" w:firstLine="0"/>
              <w:jc w:val="right"/>
              <w:rPr>
                <w:sz w:val="24"/>
              </w:rPr>
            </w:pPr>
            <w:r w:rsidRPr="00261DC1">
              <w:rPr>
                <w:sz w:val="24"/>
              </w:rPr>
              <w:t>20</w:t>
            </w:r>
          </w:p>
        </w:tc>
        <w:tc>
          <w:tcPr>
            <w:tcW w:w="777" w:type="dxa"/>
            <w:shd w:val="clear" w:color="auto" w:fill="FFFFFF"/>
          </w:tcPr>
          <w:p w14:paraId="6C4258DB" w14:textId="77777777" w:rsidR="00123568" w:rsidRPr="00261DC1" w:rsidRDefault="00123568" w:rsidP="00123568">
            <w:pPr>
              <w:ind w:right="144" w:firstLine="0"/>
              <w:jc w:val="right"/>
              <w:rPr>
                <w:sz w:val="24"/>
              </w:rPr>
            </w:pPr>
            <w:r w:rsidRPr="00261DC1">
              <w:rPr>
                <w:iCs/>
                <w:sz w:val="24"/>
              </w:rPr>
              <w:t>3,3</w:t>
            </w:r>
          </w:p>
        </w:tc>
        <w:tc>
          <w:tcPr>
            <w:tcW w:w="776" w:type="dxa"/>
            <w:shd w:val="clear" w:color="auto" w:fill="FFFFFF"/>
          </w:tcPr>
          <w:p w14:paraId="4857A8B8" w14:textId="77777777" w:rsidR="00123568" w:rsidRPr="00261DC1" w:rsidRDefault="00123568" w:rsidP="00123568">
            <w:pPr>
              <w:ind w:right="144" w:firstLine="0"/>
              <w:jc w:val="right"/>
              <w:rPr>
                <w:sz w:val="24"/>
              </w:rPr>
            </w:pPr>
            <w:r w:rsidRPr="00261DC1">
              <w:rPr>
                <w:sz w:val="24"/>
              </w:rPr>
              <w:t>0</w:t>
            </w:r>
          </w:p>
        </w:tc>
        <w:tc>
          <w:tcPr>
            <w:tcW w:w="776" w:type="dxa"/>
            <w:shd w:val="clear" w:color="auto" w:fill="FFFFFF"/>
          </w:tcPr>
          <w:p w14:paraId="65F0688B" w14:textId="77777777" w:rsidR="00123568" w:rsidRPr="00261DC1" w:rsidRDefault="00123568" w:rsidP="00123568">
            <w:pPr>
              <w:ind w:right="144" w:firstLine="0"/>
              <w:jc w:val="right"/>
              <w:rPr>
                <w:sz w:val="24"/>
              </w:rPr>
            </w:pPr>
            <w:r w:rsidRPr="00261DC1">
              <w:rPr>
                <w:iCs/>
                <w:sz w:val="24"/>
              </w:rPr>
              <w:t>0,0</w:t>
            </w:r>
          </w:p>
        </w:tc>
        <w:tc>
          <w:tcPr>
            <w:tcW w:w="776" w:type="dxa"/>
            <w:shd w:val="clear" w:color="auto" w:fill="FFFFFF"/>
          </w:tcPr>
          <w:p w14:paraId="52E78432" w14:textId="77777777" w:rsidR="00123568" w:rsidRPr="00261DC1" w:rsidRDefault="00123568" w:rsidP="00123568">
            <w:pPr>
              <w:ind w:right="144" w:firstLine="0"/>
              <w:jc w:val="right"/>
              <w:rPr>
                <w:sz w:val="24"/>
              </w:rPr>
            </w:pPr>
            <w:r w:rsidRPr="00261DC1">
              <w:rPr>
                <w:sz w:val="24"/>
              </w:rPr>
              <w:t>1</w:t>
            </w:r>
          </w:p>
        </w:tc>
        <w:tc>
          <w:tcPr>
            <w:tcW w:w="777" w:type="dxa"/>
            <w:shd w:val="clear" w:color="auto" w:fill="FFFFFF"/>
          </w:tcPr>
          <w:p w14:paraId="16C75AFE" w14:textId="77777777" w:rsidR="00123568" w:rsidRPr="00261DC1" w:rsidRDefault="00123568" w:rsidP="00123568">
            <w:pPr>
              <w:ind w:right="144" w:firstLine="0"/>
              <w:jc w:val="right"/>
              <w:rPr>
                <w:sz w:val="24"/>
              </w:rPr>
            </w:pPr>
            <w:r w:rsidRPr="00261DC1">
              <w:rPr>
                <w:iCs/>
                <w:sz w:val="24"/>
              </w:rPr>
              <w:t>0,2</w:t>
            </w:r>
          </w:p>
        </w:tc>
      </w:tr>
      <w:tr w:rsidR="00123568" w:rsidRPr="00532377" w14:paraId="04553FC0" w14:textId="77777777">
        <w:tblPrEx>
          <w:tblCellMar>
            <w:top w:w="0" w:type="dxa"/>
            <w:bottom w:w="0" w:type="dxa"/>
          </w:tblCellMar>
        </w:tblPrEx>
        <w:tc>
          <w:tcPr>
            <w:tcW w:w="3060" w:type="dxa"/>
            <w:shd w:val="clear" w:color="auto" w:fill="FFFFFF"/>
            <w:vAlign w:val="center"/>
          </w:tcPr>
          <w:p w14:paraId="3C2DB0CB" w14:textId="77777777" w:rsidR="00123568" w:rsidRPr="00261DC1" w:rsidRDefault="00123568" w:rsidP="00123568">
            <w:pPr>
              <w:ind w:firstLine="0"/>
              <w:jc w:val="both"/>
              <w:rPr>
                <w:sz w:val="24"/>
              </w:rPr>
            </w:pPr>
            <w:r w:rsidRPr="00261DC1">
              <w:rPr>
                <w:sz w:val="24"/>
              </w:rPr>
              <w:t>A et AN</w:t>
            </w:r>
          </w:p>
        </w:tc>
        <w:tc>
          <w:tcPr>
            <w:tcW w:w="776" w:type="dxa"/>
            <w:shd w:val="clear" w:color="auto" w:fill="FFFFFF"/>
            <w:vAlign w:val="center"/>
          </w:tcPr>
          <w:p w14:paraId="3FE42840" w14:textId="77777777" w:rsidR="00123568" w:rsidRPr="00261DC1" w:rsidRDefault="00123568" w:rsidP="00123568">
            <w:pPr>
              <w:ind w:right="144" w:firstLine="0"/>
              <w:jc w:val="right"/>
              <w:rPr>
                <w:sz w:val="24"/>
              </w:rPr>
            </w:pPr>
            <w:r w:rsidRPr="00261DC1">
              <w:rPr>
                <w:sz w:val="24"/>
              </w:rPr>
              <w:t>11</w:t>
            </w:r>
          </w:p>
        </w:tc>
        <w:tc>
          <w:tcPr>
            <w:tcW w:w="776" w:type="dxa"/>
            <w:shd w:val="clear" w:color="auto" w:fill="FFFFFF"/>
            <w:vAlign w:val="center"/>
          </w:tcPr>
          <w:p w14:paraId="2EE8E42F" w14:textId="77777777" w:rsidR="00123568" w:rsidRPr="00261DC1" w:rsidRDefault="00123568" w:rsidP="00123568">
            <w:pPr>
              <w:ind w:right="144" w:firstLine="0"/>
              <w:jc w:val="right"/>
              <w:rPr>
                <w:sz w:val="24"/>
              </w:rPr>
            </w:pPr>
            <w:r w:rsidRPr="00261DC1">
              <w:rPr>
                <w:iCs/>
                <w:sz w:val="24"/>
              </w:rPr>
              <w:t>5,4</w:t>
            </w:r>
          </w:p>
        </w:tc>
        <w:tc>
          <w:tcPr>
            <w:tcW w:w="776" w:type="dxa"/>
            <w:shd w:val="clear" w:color="auto" w:fill="FFFFFF"/>
            <w:vAlign w:val="center"/>
          </w:tcPr>
          <w:p w14:paraId="3786BD1C" w14:textId="77777777" w:rsidR="00123568" w:rsidRPr="00261DC1" w:rsidRDefault="00123568" w:rsidP="00123568">
            <w:pPr>
              <w:ind w:right="144" w:firstLine="0"/>
              <w:jc w:val="right"/>
              <w:rPr>
                <w:sz w:val="24"/>
              </w:rPr>
            </w:pPr>
            <w:r w:rsidRPr="00261DC1">
              <w:rPr>
                <w:sz w:val="24"/>
              </w:rPr>
              <w:t>8</w:t>
            </w:r>
          </w:p>
        </w:tc>
        <w:tc>
          <w:tcPr>
            <w:tcW w:w="777" w:type="dxa"/>
            <w:shd w:val="clear" w:color="auto" w:fill="FFFFFF"/>
            <w:vAlign w:val="center"/>
          </w:tcPr>
          <w:p w14:paraId="4711B370" w14:textId="77777777" w:rsidR="00123568" w:rsidRPr="00261DC1" w:rsidRDefault="00123568" w:rsidP="00123568">
            <w:pPr>
              <w:ind w:right="144" w:firstLine="0"/>
              <w:jc w:val="right"/>
              <w:rPr>
                <w:sz w:val="24"/>
              </w:rPr>
            </w:pPr>
            <w:r w:rsidRPr="00261DC1">
              <w:rPr>
                <w:iCs/>
                <w:sz w:val="24"/>
              </w:rPr>
              <w:t>1.3</w:t>
            </w:r>
          </w:p>
        </w:tc>
        <w:tc>
          <w:tcPr>
            <w:tcW w:w="776" w:type="dxa"/>
            <w:shd w:val="clear" w:color="auto" w:fill="FFFFFF"/>
            <w:vAlign w:val="center"/>
          </w:tcPr>
          <w:p w14:paraId="0D1DA87B" w14:textId="77777777" w:rsidR="00123568" w:rsidRPr="00261DC1" w:rsidRDefault="00123568" w:rsidP="00123568">
            <w:pPr>
              <w:ind w:right="144" w:firstLine="0"/>
              <w:jc w:val="right"/>
              <w:rPr>
                <w:sz w:val="24"/>
              </w:rPr>
            </w:pPr>
            <w:r w:rsidRPr="00261DC1">
              <w:rPr>
                <w:sz w:val="24"/>
              </w:rPr>
              <w:t>1</w:t>
            </w:r>
          </w:p>
        </w:tc>
        <w:tc>
          <w:tcPr>
            <w:tcW w:w="776" w:type="dxa"/>
            <w:shd w:val="clear" w:color="auto" w:fill="FFFFFF"/>
            <w:vAlign w:val="center"/>
          </w:tcPr>
          <w:p w14:paraId="45D53386" w14:textId="77777777" w:rsidR="00123568" w:rsidRPr="00261DC1" w:rsidRDefault="00123568" w:rsidP="00123568">
            <w:pPr>
              <w:ind w:right="144" w:firstLine="0"/>
              <w:jc w:val="right"/>
              <w:rPr>
                <w:sz w:val="24"/>
              </w:rPr>
            </w:pPr>
            <w:r w:rsidRPr="00261DC1">
              <w:rPr>
                <w:iCs/>
                <w:sz w:val="24"/>
              </w:rPr>
              <w:t>1,1</w:t>
            </w:r>
          </w:p>
        </w:tc>
        <w:tc>
          <w:tcPr>
            <w:tcW w:w="776" w:type="dxa"/>
            <w:shd w:val="clear" w:color="auto" w:fill="FFFFFF"/>
            <w:vAlign w:val="center"/>
          </w:tcPr>
          <w:p w14:paraId="1F268867" w14:textId="77777777" w:rsidR="00123568" w:rsidRPr="00261DC1" w:rsidRDefault="00123568" w:rsidP="00123568">
            <w:pPr>
              <w:ind w:right="144" w:firstLine="0"/>
              <w:jc w:val="right"/>
              <w:rPr>
                <w:sz w:val="24"/>
              </w:rPr>
            </w:pPr>
            <w:r w:rsidRPr="00261DC1">
              <w:rPr>
                <w:sz w:val="24"/>
              </w:rPr>
              <w:t>3</w:t>
            </w:r>
          </w:p>
        </w:tc>
        <w:tc>
          <w:tcPr>
            <w:tcW w:w="777" w:type="dxa"/>
            <w:shd w:val="clear" w:color="auto" w:fill="FFFFFF"/>
            <w:vAlign w:val="center"/>
          </w:tcPr>
          <w:p w14:paraId="244BA066" w14:textId="77777777" w:rsidR="00123568" w:rsidRPr="00261DC1" w:rsidRDefault="00123568" w:rsidP="00123568">
            <w:pPr>
              <w:ind w:right="144" w:firstLine="0"/>
              <w:jc w:val="right"/>
              <w:rPr>
                <w:sz w:val="24"/>
              </w:rPr>
            </w:pPr>
            <w:r w:rsidRPr="00261DC1">
              <w:rPr>
                <w:iCs/>
                <w:sz w:val="24"/>
              </w:rPr>
              <w:t>0,7</w:t>
            </w:r>
          </w:p>
        </w:tc>
      </w:tr>
      <w:tr w:rsidR="00123568" w:rsidRPr="00532377" w14:paraId="0EA67F82" w14:textId="77777777">
        <w:tblPrEx>
          <w:tblCellMar>
            <w:top w:w="0" w:type="dxa"/>
            <w:bottom w:w="0" w:type="dxa"/>
          </w:tblCellMar>
        </w:tblPrEx>
        <w:tc>
          <w:tcPr>
            <w:tcW w:w="3060" w:type="dxa"/>
            <w:shd w:val="clear" w:color="auto" w:fill="FFFFFF"/>
            <w:vAlign w:val="center"/>
          </w:tcPr>
          <w:p w14:paraId="557B624B" w14:textId="77777777" w:rsidR="00123568" w:rsidRPr="00261DC1" w:rsidRDefault="00123568" w:rsidP="00123568">
            <w:pPr>
              <w:ind w:firstLine="0"/>
              <w:jc w:val="both"/>
              <w:rPr>
                <w:sz w:val="24"/>
              </w:rPr>
            </w:pPr>
            <w:r w:rsidRPr="00261DC1">
              <w:rPr>
                <w:sz w:val="24"/>
              </w:rPr>
              <w:t>A et LB</w:t>
            </w:r>
          </w:p>
        </w:tc>
        <w:tc>
          <w:tcPr>
            <w:tcW w:w="776" w:type="dxa"/>
            <w:shd w:val="clear" w:color="auto" w:fill="FFFFFF"/>
            <w:vAlign w:val="center"/>
          </w:tcPr>
          <w:p w14:paraId="7976C443" w14:textId="77777777" w:rsidR="00123568" w:rsidRPr="00261DC1" w:rsidRDefault="00123568" w:rsidP="00123568">
            <w:pPr>
              <w:ind w:right="144" w:firstLine="0"/>
              <w:jc w:val="right"/>
              <w:rPr>
                <w:sz w:val="24"/>
              </w:rPr>
            </w:pPr>
            <w:r w:rsidRPr="00261DC1">
              <w:rPr>
                <w:sz w:val="24"/>
              </w:rPr>
              <w:t>0</w:t>
            </w:r>
          </w:p>
        </w:tc>
        <w:tc>
          <w:tcPr>
            <w:tcW w:w="776" w:type="dxa"/>
            <w:shd w:val="clear" w:color="auto" w:fill="FFFFFF"/>
            <w:vAlign w:val="center"/>
          </w:tcPr>
          <w:p w14:paraId="5C54498E" w14:textId="77777777" w:rsidR="00123568" w:rsidRPr="00261DC1" w:rsidRDefault="00123568" w:rsidP="00123568">
            <w:pPr>
              <w:ind w:right="144" w:firstLine="0"/>
              <w:jc w:val="right"/>
              <w:rPr>
                <w:sz w:val="24"/>
              </w:rPr>
            </w:pPr>
            <w:r w:rsidRPr="00261DC1">
              <w:rPr>
                <w:iCs/>
                <w:sz w:val="24"/>
              </w:rPr>
              <w:t>0,0</w:t>
            </w:r>
          </w:p>
        </w:tc>
        <w:tc>
          <w:tcPr>
            <w:tcW w:w="776" w:type="dxa"/>
            <w:shd w:val="clear" w:color="auto" w:fill="FFFFFF"/>
            <w:vAlign w:val="center"/>
          </w:tcPr>
          <w:p w14:paraId="2896B929" w14:textId="77777777" w:rsidR="00123568" w:rsidRPr="00261DC1" w:rsidRDefault="00123568" w:rsidP="00123568">
            <w:pPr>
              <w:ind w:right="144" w:firstLine="0"/>
              <w:jc w:val="right"/>
              <w:rPr>
                <w:sz w:val="24"/>
              </w:rPr>
            </w:pPr>
            <w:r w:rsidRPr="00261DC1">
              <w:rPr>
                <w:sz w:val="24"/>
              </w:rPr>
              <w:t>1</w:t>
            </w:r>
          </w:p>
        </w:tc>
        <w:tc>
          <w:tcPr>
            <w:tcW w:w="777" w:type="dxa"/>
            <w:shd w:val="clear" w:color="auto" w:fill="FFFFFF"/>
            <w:vAlign w:val="center"/>
          </w:tcPr>
          <w:p w14:paraId="394A14F0" w14:textId="77777777" w:rsidR="00123568" w:rsidRPr="00261DC1" w:rsidRDefault="00123568" w:rsidP="00123568">
            <w:pPr>
              <w:ind w:right="144" w:firstLine="0"/>
              <w:jc w:val="right"/>
              <w:rPr>
                <w:sz w:val="24"/>
              </w:rPr>
            </w:pPr>
            <w:r w:rsidRPr="00261DC1">
              <w:rPr>
                <w:iCs/>
                <w:sz w:val="24"/>
              </w:rPr>
              <w:t>0,2</w:t>
            </w:r>
          </w:p>
        </w:tc>
        <w:tc>
          <w:tcPr>
            <w:tcW w:w="776" w:type="dxa"/>
            <w:shd w:val="clear" w:color="auto" w:fill="FFFFFF"/>
            <w:vAlign w:val="center"/>
          </w:tcPr>
          <w:p w14:paraId="6A121A1F" w14:textId="77777777" w:rsidR="00123568" w:rsidRPr="00261DC1" w:rsidRDefault="00123568" w:rsidP="00123568">
            <w:pPr>
              <w:ind w:right="144" w:firstLine="0"/>
              <w:jc w:val="right"/>
              <w:rPr>
                <w:sz w:val="24"/>
              </w:rPr>
            </w:pPr>
            <w:r w:rsidRPr="00261DC1">
              <w:rPr>
                <w:sz w:val="24"/>
              </w:rPr>
              <w:t>0</w:t>
            </w:r>
          </w:p>
        </w:tc>
        <w:tc>
          <w:tcPr>
            <w:tcW w:w="776" w:type="dxa"/>
            <w:shd w:val="clear" w:color="auto" w:fill="FFFFFF"/>
            <w:vAlign w:val="center"/>
          </w:tcPr>
          <w:p w14:paraId="5380F66B" w14:textId="77777777" w:rsidR="00123568" w:rsidRPr="00261DC1" w:rsidRDefault="00123568" w:rsidP="00123568">
            <w:pPr>
              <w:ind w:right="144" w:firstLine="0"/>
              <w:jc w:val="right"/>
              <w:rPr>
                <w:sz w:val="24"/>
              </w:rPr>
            </w:pPr>
            <w:r w:rsidRPr="00261DC1">
              <w:rPr>
                <w:iCs/>
                <w:sz w:val="24"/>
              </w:rPr>
              <w:t>0,0</w:t>
            </w:r>
          </w:p>
        </w:tc>
        <w:tc>
          <w:tcPr>
            <w:tcW w:w="776" w:type="dxa"/>
            <w:shd w:val="clear" w:color="auto" w:fill="FFFFFF"/>
            <w:vAlign w:val="center"/>
          </w:tcPr>
          <w:p w14:paraId="157A5AF0" w14:textId="77777777" w:rsidR="00123568" w:rsidRPr="00261DC1" w:rsidRDefault="00123568" w:rsidP="00123568">
            <w:pPr>
              <w:ind w:right="144" w:firstLine="0"/>
              <w:jc w:val="right"/>
              <w:rPr>
                <w:sz w:val="24"/>
              </w:rPr>
            </w:pPr>
            <w:r w:rsidRPr="00261DC1">
              <w:rPr>
                <w:sz w:val="24"/>
              </w:rPr>
              <w:t>2</w:t>
            </w:r>
          </w:p>
        </w:tc>
        <w:tc>
          <w:tcPr>
            <w:tcW w:w="777" w:type="dxa"/>
            <w:shd w:val="clear" w:color="auto" w:fill="FFFFFF"/>
            <w:vAlign w:val="center"/>
          </w:tcPr>
          <w:p w14:paraId="11FF6A87" w14:textId="77777777" w:rsidR="00123568" w:rsidRPr="00261DC1" w:rsidRDefault="00123568" w:rsidP="00123568">
            <w:pPr>
              <w:ind w:right="144" w:firstLine="0"/>
              <w:jc w:val="right"/>
              <w:rPr>
                <w:sz w:val="24"/>
              </w:rPr>
            </w:pPr>
            <w:r w:rsidRPr="00261DC1">
              <w:rPr>
                <w:iCs/>
                <w:sz w:val="24"/>
              </w:rPr>
              <w:t>0,4</w:t>
            </w:r>
          </w:p>
        </w:tc>
      </w:tr>
      <w:tr w:rsidR="00123568" w:rsidRPr="00532377" w14:paraId="4F5DF3B5" w14:textId="77777777">
        <w:tblPrEx>
          <w:tblCellMar>
            <w:top w:w="0" w:type="dxa"/>
            <w:bottom w:w="0" w:type="dxa"/>
          </w:tblCellMar>
        </w:tblPrEx>
        <w:tc>
          <w:tcPr>
            <w:tcW w:w="3060" w:type="dxa"/>
            <w:shd w:val="clear" w:color="auto" w:fill="FFFFFF"/>
            <w:vAlign w:val="bottom"/>
          </w:tcPr>
          <w:p w14:paraId="24765620" w14:textId="77777777" w:rsidR="00123568" w:rsidRPr="00261DC1" w:rsidRDefault="00123568" w:rsidP="00123568">
            <w:pPr>
              <w:ind w:firstLine="0"/>
              <w:jc w:val="both"/>
              <w:rPr>
                <w:sz w:val="24"/>
              </w:rPr>
            </w:pPr>
            <w:r w:rsidRPr="00261DC1">
              <w:rPr>
                <w:sz w:val="24"/>
              </w:rPr>
              <w:t>CF et AN</w:t>
            </w:r>
          </w:p>
        </w:tc>
        <w:tc>
          <w:tcPr>
            <w:tcW w:w="776" w:type="dxa"/>
            <w:shd w:val="clear" w:color="auto" w:fill="FFFFFF"/>
            <w:vAlign w:val="bottom"/>
          </w:tcPr>
          <w:p w14:paraId="6AD2D06E" w14:textId="77777777" w:rsidR="00123568" w:rsidRPr="00261DC1" w:rsidRDefault="00123568" w:rsidP="00123568">
            <w:pPr>
              <w:ind w:right="144" w:firstLine="0"/>
              <w:jc w:val="right"/>
              <w:rPr>
                <w:sz w:val="24"/>
              </w:rPr>
            </w:pPr>
            <w:r w:rsidRPr="00261DC1">
              <w:rPr>
                <w:sz w:val="24"/>
              </w:rPr>
              <w:t>3</w:t>
            </w:r>
          </w:p>
        </w:tc>
        <w:tc>
          <w:tcPr>
            <w:tcW w:w="776" w:type="dxa"/>
            <w:shd w:val="clear" w:color="auto" w:fill="FFFFFF"/>
            <w:vAlign w:val="bottom"/>
          </w:tcPr>
          <w:p w14:paraId="3492FEC1" w14:textId="77777777" w:rsidR="00123568" w:rsidRPr="00261DC1" w:rsidRDefault="00123568" w:rsidP="00123568">
            <w:pPr>
              <w:ind w:right="144" w:firstLine="0"/>
              <w:jc w:val="right"/>
              <w:rPr>
                <w:sz w:val="24"/>
              </w:rPr>
            </w:pPr>
            <w:r w:rsidRPr="00261DC1">
              <w:rPr>
                <w:iCs/>
                <w:sz w:val="24"/>
              </w:rPr>
              <w:t>1,5</w:t>
            </w:r>
          </w:p>
        </w:tc>
        <w:tc>
          <w:tcPr>
            <w:tcW w:w="776" w:type="dxa"/>
            <w:shd w:val="clear" w:color="auto" w:fill="FFFFFF"/>
            <w:vAlign w:val="bottom"/>
          </w:tcPr>
          <w:p w14:paraId="0643F015" w14:textId="77777777" w:rsidR="00123568" w:rsidRPr="00261DC1" w:rsidRDefault="00123568" w:rsidP="00123568">
            <w:pPr>
              <w:ind w:right="144" w:firstLine="0"/>
              <w:jc w:val="right"/>
              <w:rPr>
                <w:sz w:val="24"/>
              </w:rPr>
            </w:pPr>
            <w:r w:rsidRPr="00261DC1">
              <w:rPr>
                <w:sz w:val="24"/>
              </w:rPr>
              <w:t>80</w:t>
            </w:r>
          </w:p>
        </w:tc>
        <w:tc>
          <w:tcPr>
            <w:tcW w:w="777" w:type="dxa"/>
            <w:shd w:val="clear" w:color="auto" w:fill="FFFFFF"/>
            <w:vAlign w:val="bottom"/>
          </w:tcPr>
          <w:p w14:paraId="775E116B" w14:textId="77777777" w:rsidR="00123568" w:rsidRPr="00261DC1" w:rsidRDefault="00123568" w:rsidP="00123568">
            <w:pPr>
              <w:ind w:right="144" w:firstLine="0"/>
              <w:jc w:val="right"/>
              <w:rPr>
                <w:sz w:val="24"/>
              </w:rPr>
            </w:pPr>
            <w:r w:rsidRPr="00261DC1">
              <w:rPr>
                <w:iCs/>
                <w:sz w:val="24"/>
              </w:rPr>
              <w:t>13,1</w:t>
            </w:r>
          </w:p>
        </w:tc>
        <w:tc>
          <w:tcPr>
            <w:tcW w:w="776" w:type="dxa"/>
            <w:shd w:val="clear" w:color="auto" w:fill="FFFFFF"/>
            <w:vAlign w:val="bottom"/>
          </w:tcPr>
          <w:p w14:paraId="6ECF341F" w14:textId="77777777" w:rsidR="00123568" w:rsidRPr="00261DC1" w:rsidRDefault="00123568" w:rsidP="00123568">
            <w:pPr>
              <w:ind w:right="144" w:firstLine="0"/>
              <w:jc w:val="right"/>
              <w:rPr>
                <w:sz w:val="24"/>
              </w:rPr>
            </w:pPr>
            <w:r w:rsidRPr="00261DC1">
              <w:rPr>
                <w:sz w:val="24"/>
              </w:rPr>
              <w:t>5</w:t>
            </w:r>
          </w:p>
        </w:tc>
        <w:tc>
          <w:tcPr>
            <w:tcW w:w="776" w:type="dxa"/>
            <w:shd w:val="clear" w:color="auto" w:fill="FFFFFF"/>
            <w:vAlign w:val="bottom"/>
          </w:tcPr>
          <w:p w14:paraId="1E0F8C04" w14:textId="77777777" w:rsidR="00123568" w:rsidRPr="00261DC1" w:rsidRDefault="00123568" w:rsidP="00123568">
            <w:pPr>
              <w:ind w:right="144" w:firstLine="0"/>
              <w:jc w:val="right"/>
              <w:rPr>
                <w:sz w:val="24"/>
              </w:rPr>
            </w:pPr>
            <w:r w:rsidRPr="00261DC1">
              <w:rPr>
                <w:iCs/>
                <w:sz w:val="24"/>
              </w:rPr>
              <w:t>5,6</w:t>
            </w:r>
          </w:p>
        </w:tc>
        <w:tc>
          <w:tcPr>
            <w:tcW w:w="776" w:type="dxa"/>
            <w:shd w:val="clear" w:color="auto" w:fill="FFFFFF"/>
            <w:vAlign w:val="bottom"/>
          </w:tcPr>
          <w:p w14:paraId="557B2794" w14:textId="77777777" w:rsidR="00123568" w:rsidRPr="00261DC1" w:rsidRDefault="00123568" w:rsidP="00123568">
            <w:pPr>
              <w:ind w:right="144" w:firstLine="0"/>
              <w:jc w:val="right"/>
              <w:rPr>
                <w:sz w:val="24"/>
              </w:rPr>
            </w:pPr>
            <w:r w:rsidRPr="00261DC1">
              <w:rPr>
                <w:sz w:val="24"/>
              </w:rPr>
              <w:t>23</w:t>
            </w:r>
          </w:p>
        </w:tc>
        <w:tc>
          <w:tcPr>
            <w:tcW w:w="777" w:type="dxa"/>
            <w:shd w:val="clear" w:color="auto" w:fill="FFFFFF"/>
            <w:vAlign w:val="bottom"/>
          </w:tcPr>
          <w:p w14:paraId="70AA4675" w14:textId="77777777" w:rsidR="00123568" w:rsidRPr="00261DC1" w:rsidRDefault="00123568" w:rsidP="00123568">
            <w:pPr>
              <w:ind w:right="144" w:firstLine="0"/>
              <w:jc w:val="right"/>
              <w:rPr>
                <w:sz w:val="24"/>
              </w:rPr>
            </w:pPr>
            <w:r w:rsidRPr="00261DC1">
              <w:rPr>
                <w:iCs/>
                <w:sz w:val="24"/>
              </w:rPr>
              <w:t>5,1</w:t>
            </w:r>
          </w:p>
        </w:tc>
      </w:tr>
      <w:tr w:rsidR="00123568" w:rsidRPr="00532377" w14:paraId="7DA92E4D" w14:textId="77777777">
        <w:tblPrEx>
          <w:tblCellMar>
            <w:top w:w="0" w:type="dxa"/>
            <w:bottom w:w="0" w:type="dxa"/>
          </w:tblCellMar>
        </w:tblPrEx>
        <w:tc>
          <w:tcPr>
            <w:tcW w:w="3060" w:type="dxa"/>
            <w:shd w:val="clear" w:color="auto" w:fill="FFFFFF"/>
            <w:vAlign w:val="bottom"/>
          </w:tcPr>
          <w:p w14:paraId="625B54AC" w14:textId="77777777" w:rsidR="00123568" w:rsidRPr="00261DC1" w:rsidRDefault="00123568" w:rsidP="00123568">
            <w:pPr>
              <w:ind w:firstLine="0"/>
              <w:jc w:val="both"/>
              <w:rPr>
                <w:sz w:val="24"/>
              </w:rPr>
            </w:pPr>
            <w:r w:rsidRPr="00261DC1">
              <w:rPr>
                <w:sz w:val="24"/>
              </w:rPr>
              <w:t>CF et LB</w:t>
            </w:r>
          </w:p>
        </w:tc>
        <w:tc>
          <w:tcPr>
            <w:tcW w:w="776" w:type="dxa"/>
            <w:shd w:val="clear" w:color="auto" w:fill="FFFFFF"/>
            <w:vAlign w:val="bottom"/>
          </w:tcPr>
          <w:p w14:paraId="64CC363B" w14:textId="77777777" w:rsidR="00123568" w:rsidRPr="00261DC1" w:rsidRDefault="00123568" w:rsidP="00123568">
            <w:pPr>
              <w:ind w:right="144" w:firstLine="0"/>
              <w:jc w:val="right"/>
              <w:rPr>
                <w:sz w:val="24"/>
              </w:rPr>
            </w:pPr>
            <w:r w:rsidRPr="00261DC1">
              <w:rPr>
                <w:sz w:val="24"/>
              </w:rPr>
              <w:t>0</w:t>
            </w:r>
          </w:p>
        </w:tc>
        <w:tc>
          <w:tcPr>
            <w:tcW w:w="776" w:type="dxa"/>
            <w:shd w:val="clear" w:color="auto" w:fill="FFFFFF"/>
            <w:vAlign w:val="bottom"/>
          </w:tcPr>
          <w:p w14:paraId="094956EB" w14:textId="77777777" w:rsidR="00123568" w:rsidRPr="00261DC1" w:rsidRDefault="00123568" w:rsidP="00123568">
            <w:pPr>
              <w:ind w:right="144" w:firstLine="0"/>
              <w:jc w:val="right"/>
              <w:rPr>
                <w:sz w:val="24"/>
              </w:rPr>
            </w:pPr>
            <w:r w:rsidRPr="00261DC1">
              <w:rPr>
                <w:iCs/>
                <w:sz w:val="24"/>
              </w:rPr>
              <w:t>0,0</w:t>
            </w:r>
          </w:p>
        </w:tc>
        <w:tc>
          <w:tcPr>
            <w:tcW w:w="776" w:type="dxa"/>
            <w:shd w:val="clear" w:color="auto" w:fill="FFFFFF"/>
            <w:vAlign w:val="bottom"/>
          </w:tcPr>
          <w:p w14:paraId="5D9834E9" w14:textId="77777777" w:rsidR="00123568" w:rsidRPr="00261DC1" w:rsidRDefault="00123568" w:rsidP="00123568">
            <w:pPr>
              <w:ind w:right="144" w:firstLine="0"/>
              <w:jc w:val="right"/>
              <w:rPr>
                <w:sz w:val="24"/>
              </w:rPr>
            </w:pPr>
            <w:r w:rsidRPr="00261DC1">
              <w:rPr>
                <w:sz w:val="24"/>
              </w:rPr>
              <w:t>9</w:t>
            </w:r>
          </w:p>
        </w:tc>
        <w:tc>
          <w:tcPr>
            <w:tcW w:w="777" w:type="dxa"/>
            <w:shd w:val="clear" w:color="auto" w:fill="FFFFFF"/>
            <w:vAlign w:val="bottom"/>
          </w:tcPr>
          <w:p w14:paraId="3332A9AF" w14:textId="77777777" w:rsidR="00123568" w:rsidRPr="00261DC1" w:rsidRDefault="00123568" w:rsidP="00123568">
            <w:pPr>
              <w:ind w:right="144" w:firstLine="0"/>
              <w:jc w:val="right"/>
              <w:rPr>
                <w:sz w:val="24"/>
              </w:rPr>
            </w:pPr>
            <w:r w:rsidRPr="00261DC1">
              <w:rPr>
                <w:iCs/>
                <w:sz w:val="24"/>
              </w:rPr>
              <w:t>1.5</w:t>
            </w:r>
          </w:p>
        </w:tc>
        <w:tc>
          <w:tcPr>
            <w:tcW w:w="776" w:type="dxa"/>
            <w:shd w:val="clear" w:color="auto" w:fill="FFFFFF"/>
            <w:vAlign w:val="bottom"/>
          </w:tcPr>
          <w:p w14:paraId="39A46CA6" w14:textId="77777777" w:rsidR="00123568" w:rsidRPr="00261DC1" w:rsidRDefault="00123568" w:rsidP="00123568">
            <w:pPr>
              <w:ind w:right="144" w:firstLine="0"/>
              <w:jc w:val="right"/>
              <w:rPr>
                <w:sz w:val="24"/>
              </w:rPr>
            </w:pPr>
            <w:r w:rsidRPr="00261DC1">
              <w:rPr>
                <w:sz w:val="24"/>
              </w:rPr>
              <w:t>0</w:t>
            </w:r>
          </w:p>
        </w:tc>
        <w:tc>
          <w:tcPr>
            <w:tcW w:w="776" w:type="dxa"/>
            <w:shd w:val="clear" w:color="auto" w:fill="FFFFFF"/>
            <w:vAlign w:val="bottom"/>
          </w:tcPr>
          <w:p w14:paraId="73E9007B" w14:textId="77777777" w:rsidR="00123568" w:rsidRPr="00261DC1" w:rsidRDefault="00123568" w:rsidP="00123568">
            <w:pPr>
              <w:ind w:right="144" w:firstLine="0"/>
              <w:jc w:val="right"/>
              <w:rPr>
                <w:sz w:val="24"/>
              </w:rPr>
            </w:pPr>
            <w:r w:rsidRPr="00261DC1">
              <w:rPr>
                <w:iCs/>
                <w:sz w:val="24"/>
              </w:rPr>
              <w:t>0,0</w:t>
            </w:r>
          </w:p>
        </w:tc>
        <w:tc>
          <w:tcPr>
            <w:tcW w:w="776" w:type="dxa"/>
            <w:shd w:val="clear" w:color="auto" w:fill="FFFFFF"/>
            <w:vAlign w:val="bottom"/>
          </w:tcPr>
          <w:p w14:paraId="4CC46944" w14:textId="77777777" w:rsidR="00123568" w:rsidRPr="00261DC1" w:rsidRDefault="00123568" w:rsidP="00123568">
            <w:pPr>
              <w:ind w:right="144" w:firstLine="0"/>
              <w:jc w:val="right"/>
              <w:rPr>
                <w:sz w:val="24"/>
              </w:rPr>
            </w:pPr>
            <w:r w:rsidRPr="00261DC1">
              <w:rPr>
                <w:sz w:val="24"/>
              </w:rPr>
              <w:t>8</w:t>
            </w:r>
          </w:p>
        </w:tc>
        <w:tc>
          <w:tcPr>
            <w:tcW w:w="777" w:type="dxa"/>
            <w:shd w:val="clear" w:color="auto" w:fill="FFFFFF"/>
            <w:vAlign w:val="bottom"/>
          </w:tcPr>
          <w:p w14:paraId="260735D7" w14:textId="77777777" w:rsidR="00123568" w:rsidRPr="00261DC1" w:rsidRDefault="00123568" w:rsidP="00123568">
            <w:pPr>
              <w:ind w:right="144" w:firstLine="0"/>
              <w:jc w:val="right"/>
              <w:rPr>
                <w:sz w:val="24"/>
              </w:rPr>
            </w:pPr>
            <w:r w:rsidRPr="00261DC1">
              <w:rPr>
                <w:iCs/>
                <w:sz w:val="24"/>
              </w:rPr>
              <w:t>1,8</w:t>
            </w:r>
          </w:p>
        </w:tc>
      </w:tr>
      <w:tr w:rsidR="00123568" w:rsidRPr="00532377" w14:paraId="5E302ADE" w14:textId="77777777">
        <w:tblPrEx>
          <w:tblCellMar>
            <w:top w:w="0" w:type="dxa"/>
            <w:bottom w:w="0" w:type="dxa"/>
          </w:tblCellMar>
        </w:tblPrEx>
        <w:tc>
          <w:tcPr>
            <w:tcW w:w="3060" w:type="dxa"/>
            <w:shd w:val="clear" w:color="auto" w:fill="FFFFFF"/>
            <w:vAlign w:val="center"/>
          </w:tcPr>
          <w:p w14:paraId="5E623ED3" w14:textId="77777777" w:rsidR="00123568" w:rsidRPr="00261DC1" w:rsidRDefault="00123568" w:rsidP="00123568">
            <w:pPr>
              <w:ind w:firstLine="0"/>
              <w:jc w:val="both"/>
              <w:rPr>
                <w:sz w:val="24"/>
              </w:rPr>
            </w:pPr>
            <w:r w:rsidRPr="00261DC1">
              <w:rPr>
                <w:sz w:val="24"/>
              </w:rPr>
              <w:t>AN et LB</w:t>
            </w:r>
          </w:p>
        </w:tc>
        <w:tc>
          <w:tcPr>
            <w:tcW w:w="776" w:type="dxa"/>
            <w:shd w:val="clear" w:color="auto" w:fill="FFFFFF"/>
            <w:vAlign w:val="center"/>
          </w:tcPr>
          <w:p w14:paraId="7A11126B" w14:textId="77777777" w:rsidR="00123568" w:rsidRPr="00261DC1" w:rsidRDefault="00123568" w:rsidP="00123568">
            <w:pPr>
              <w:ind w:right="144" w:firstLine="0"/>
              <w:jc w:val="right"/>
              <w:rPr>
                <w:sz w:val="24"/>
              </w:rPr>
            </w:pPr>
            <w:r w:rsidRPr="00261DC1">
              <w:rPr>
                <w:sz w:val="24"/>
              </w:rPr>
              <w:t>1</w:t>
            </w:r>
          </w:p>
        </w:tc>
        <w:tc>
          <w:tcPr>
            <w:tcW w:w="776" w:type="dxa"/>
            <w:shd w:val="clear" w:color="auto" w:fill="FFFFFF"/>
            <w:vAlign w:val="center"/>
          </w:tcPr>
          <w:p w14:paraId="7BFC970B" w14:textId="77777777" w:rsidR="00123568" w:rsidRPr="00261DC1" w:rsidRDefault="00123568" w:rsidP="00123568">
            <w:pPr>
              <w:ind w:right="144" w:firstLine="0"/>
              <w:jc w:val="right"/>
              <w:rPr>
                <w:sz w:val="24"/>
              </w:rPr>
            </w:pPr>
            <w:r w:rsidRPr="00261DC1">
              <w:rPr>
                <w:iCs/>
                <w:sz w:val="24"/>
              </w:rPr>
              <w:t>0,5</w:t>
            </w:r>
          </w:p>
        </w:tc>
        <w:tc>
          <w:tcPr>
            <w:tcW w:w="776" w:type="dxa"/>
            <w:shd w:val="clear" w:color="auto" w:fill="FFFFFF"/>
            <w:vAlign w:val="center"/>
          </w:tcPr>
          <w:p w14:paraId="243B6AB9" w14:textId="77777777" w:rsidR="00123568" w:rsidRPr="00261DC1" w:rsidRDefault="00123568" w:rsidP="00123568">
            <w:pPr>
              <w:ind w:right="144" w:firstLine="0"/>
              <w:jc w:val="right"/>
              <w:rPr>
                <w:sz w:val="24"/>
              </w:rPr>
            </w:pPr>
            <w:r w:rsidRPr="00261DC1">
              <w:rPr>
                <w:sz w:val="24"/>
              </w:rPr>
              <w:t>5</w:t>
            </w:r>
          </w:p>
        </w:tc>
        <w:tc>
          <w:tcPr>
            <w:tcW w:w="777" w:type="dxa"/>
            <w:shd w:val="clear" w:color="auto" w:fill="FFFFFF"/>
            <w:vAlign w:val="center"/>
          </w:tcPr>
          <w:p w14:paraId="1679FA13" w14:textId="77777777" w:rsidR="00123568" w:rsidRPr="00261DC1" w:rsidRDefault="00123568" w:rsidP="00123568">
            <w:pPr>
              <w:ind w:right="144" w:firstLine="0"/>
              <w:jc w:val="right"/>
              <w:rPr>
                <w:sz w:val="24"/>
              </w:rPr>
            </w:pPr>
            <w:r w:rsidRPr="00261DC1">
              <w:rPr>
                <w:iCs/>
                <w:sz w:val="24"/>
              </w:rPr>
              <w:t>0,8</w:t>
            </w:r>
          </w:p>
        </w:tc>
        <w:tc>
          <w:tcPr>
            <w:tcW w:w="776" w:type="dxa"/>
            <w:shd w:val="clear" w:color="auto" w:fill="FFFFFF"/>
            <w:vAlign w:val="center"/>
          </w:tcPr>
          <w:p w14:paraId="607B6D96" w14:textId="77777777" w:rsidR="00123568" w:rsidRPr="00261DC1" w:rsidRDefault="00123568" w:rsidP="00123568">
            <w:pPr>
              <w:ind w:right="144" w:firstLine="0"/>
              <w:jc w:val="right"/>
              <w:rPr>
                <w:sz w:val="24"/>
              </w:rPr>
            </w:pPr>
            <w:r w:rsidRPr="00261DC1">
              <w:rPr>
                <w:sz w:val="24"/>
              </w:rPr>
              <w:t>9</w:t>
            </w:r>
          </w:p>
        </w:tc>
        <w:tc>
          <w:tcPr>
            <w:tcW w:w="776" w:type="dxa"/>
            <w:shd w:val="clear" w:color="auto" w:fill="FFFFFF"/>
            <w:vAlign w:val="center"/>
          </w:tcPr>
          <w:p w14:paraId="7A2806A7" w14:textId="77777777" w:rsidR="00123568" w:rsidRPr="00261DC1" w:rsidRDefault="00123568" w:rsidP="00123568">
            <w:pPr>
              <w:ind w:right="144" w:firstLine="0"/>
              <w:jc w:val="right"/>
              <w:rPr>
                <w:sz w:val="24"/>
              </w:rPr>
            </w:pPr>
            <w:r w:rsidRPr="00261DC1">
              <w:rPr>
                <w:iCs/>
                <w:sz w:val="24"/>
              </w:rPr>
              <w:t>10,0</w:t>
            </w:r>
          </w:p>
        </w:tc>
        <w:tc>
          <w:tcPr>
            <w:tcW w:w="776" w:type="dxa"/>
            <w:shd w:val="clear" w:color="auto" w:fill="FFFFFF"/>
            <w:vAlign w:val="center"/>
          </w:tcPr>
          <w:p w14:paraId="6C943BD6" w14:textId="77777777" w:rsidR="00123568" w:rsidRPr="00261DC1" w:rsidRDefault="00123568" w:rsidP="00123568">
            <w:pPr>
              <w:ind w:right="144" w:firstLine="0"/>
              <w:jc w:val="right"/>
              <w:rPr>
                <w:sz w:val="24"/>
              </w:rPr>
            </w:pPr>
            <w:r w:rsidRPr="00261DC1">
              <w:rPr>
                <w:sz w:val="24"/>
              </w:rPr>
              <w:t>67</w:t>
            </w:r>
          </w:p>
        </w:tc>
        <w:tc>
          <w:tcPr>
            <w:tcW w:w="777" w:type="dxa"/>
            <w:shd w:val="clear" w:color="auto" w:fill="FFFFFF"/>
            <w:vAlign w:val="center"/>
          </w:tcPr>
          <w:p w14:paraId="0DC874A9" w14:textId="77777777" w:rsidR="00123568" w:rsidRPr="00261DC1" w:rsidRDefault="00123568" w:rsidP="00123568">
            <w:pPr>
              <w:ind w:right="144" w:firstLine="0"/>
              <w:jc w:val="right"/>
              <w:rPr>
                <w:sz w:val="24"/>
              </w:rPr>
            </w:pPr>
            <w:r w:rsidRPr="00261DC1">
              <w:rPr>
                <w:iCs/>
                <w:sz w:val="24"/>
              </w:rPr>
              <w:t>14,9</w:t>
            </w:r>
          </w:p>
        </w:tc>
      </w:tr>
      <w:tr w:rsidR="00123568" w:rsidRPr="00532377" w14:paraId="4DD4A41D" w14:textId="77777777">
        <w:tblPrEx>
          <w:tblCellMar>
            <w:top w:w="0" w:type="dxa"/>
            <w:bottom w:w="0" w:type="dxa"/>
          </w:tblCellMar>
        </w:tblPrEx>
        <w:tc>
          <w:tcPr>
            <w:tcW w:w="3060" w:type="dxa"/>
            <w:tcBorders>
              <w:top w:val="single" w:sz="4" w:space="0" w:color="auto"/>
            </w:tcBorders>
            <w:shd w:val="clear" w:color="auto" w:fill="FFFFFF"/>
          </w:tcPr>
          <w:p w14:paraId="78E97EAE" w14:textId="77777777" w:rsidR="00123568" w:rsidRPr="00261DC1" w:rsidRDefault="00123568" w:rsidP="00123568">
            <w:pPr>
              <w:ind w:firstLine="0"/>
              <w:jc w:val="both"/>
              <w:rPr>
                <w:sz w:val="24"/>
              </w:rPr>
            </w:pPr>
            <w:r w:rsidRPr="00261DC1">
              <w:rPr>
                <w:sz w:val="24"/>
              </w:rPr>
              <w:t>Sous-total</w:t>
            </w:r>
          </w:p>
        </w:tc>
        <w:tc>
          <w:tcPr>
            <w:tcW w:w="776" w:type="dxa"/>
            <w:tcBorders>
              <w:top w:val="single" w:sz="4" w:space="0" w:color="auto"/>
            </w:tcBorders>
            <w:shd w:val="clear" w:color="auto" w:fill="FFFFFF"/>
          </w:tcPr>
          <w:p w14:paraId="30ADD8F7" w14:textId="77777777" w:rsidR="00123568" w:rsidRPr="00261DC1" w:rsidRDefault="00123568" w:rsidP="00123568">
            <w:pPr>
              <w:ind w:right="144" w:firstLine="0"/>
              <w:jc w:val="right"/>
              <w:rPr>
                <w:color w:val="0000FF"/>
                <w:sz w:val="24"/>
              </w:rPr>
            </w:pPr>
            <w:r w:rsidRPr="00261DC1">
              <w:rPr>
                <w:color w:val="0000FF"/>
                <w:sz w:val="24"/>
              </w:rPr>
              <w:t>53</w:t>
            </w:r>
          </w:p>
        </w:tc>
        <w:tc>
          <w:tcPr>
            <w:tcW w:w="776" w:type="dxa"/>
            <w:tcBorders>
              <w:top w:val="single" w:sz="4" w:space="0" w:color="auto"/>
            </w:tcBorders>
            <w:shd w:val="clear" w:color="auto" w:fill="FFFFFF"/>
          </w:tcPr>
          <w:p w14:paraId="18694A09" w14:textId="77777777" w:rsidR="00123568" w:rsidRPr="00261DC1" w:rsidRDefault="00123568" w:rsidP="00123568">
            <w:pPr>
              <w:ind w:right="144" w:firstLine="0"/>
              <w:jc w:val="right"/>
              <w:rPr>
                <w:color w:val="0000FF"/>
                <w:sz w:val="24"/>
              </w:rPr>
            </w:pPr>
            <w:r w:rsidRPr="00261DC1">
              <w:rPr>
                <w:iCs/>
                <w:color w:val="0000FF"/>
                <w:sz w:val="24"/>
              </w:rPr>
              <w:t>26,2</w:t>
            </w:r>
          </w:p>
        </w:tc>
        <w:tc>
          <w:tcPr>
            <w:tcW w:w="776" w:type="dxa"/>
            <w:tcBorders>
              <w:top w:val="single" w:sz="4" w:space="0" w:color="auto"/>
            </w:tcBorders>
            <w:shd w:val="clear" w:color="auto" w:fill="FFFFFF"/>
          </w:tcPr>
          <w:p w14:paraId="1A49E7A1" w14:textId="77777777" w:rsidR="00123568" w:rsidRPr="00261DC1" w:rsidRDefault="00123568" w:rsidP="00123568">
            <w:pPr>
              <w:ind w:right="144" w:firstLine="0"/>
              <w:jc w:val="right"/>
              <w:rPr>
                <w:color w:val="0000FF"/>
                <w:sz w:val="24"/>
              </w:rPr>
            </w:pPr>
            <w:r w:rsidRPr="00261DC1">
              <w:rPr>
                <w:color w:val="0000FF"/>
                <w:sz w:val="24"/>
              </w:rPr>
              <w:t>123</w:t>
            </w:r>
          </w:p>
        </w:tc>
        <w:tc>
          <w:tcPr>
            <w:tcW w:w="777" w:type="dxa"/>
            <w:tcBorders>
              <w:top w:val="single" w:sz="4" w:space="0" w:color="auto"/>
            </w:tcBorders>
            <w:shd w:val="clear" w:color="auto" w:fill="FFFFFF"/>
          </w:tcPr>
          <w:p w14:paraId="2047D359" w14:textId="77777777" w:rsidR="00123568" w:rsidRPr="00261DC1" w:rsidRDefault="00123568" w:rsidP="00123568">
            <w:pPr>
              <w:ind w:right="144" w:firstLine="0"/>
              <w:jc w:val="right"/>
              <w:rPr>
                <w:color w:val="0000FF"/>
                <w:sz w:val="24"/>
              </w:rPr>
            </w:pPr>
            <w:r w:rsidRPr="00261DC1">
              <w:rPr>
                <w:iCs/>
                <w:color w:val="0000FF"/>
                <w:sz w:val="24"/>
              </w:rPr>
              <w:t>20,2</w:t>
            </w:r>
          </w:p>
        </w:tc>
        <w:tc>
          <w:tcPr>
            <w:tcW w:w="776" w:type="dxa"/>
            <w:tcBorders>
              <w:top w:val="single" w:sz="4" w:space="0" w:color="auto"/>
            </w:tcBorders>
            <w:shd w:val="clear" w:color="auto" w:fill="FFFFFF"/>
          </w:tcPr>
          <w:p w14:paraId="7E83B839" w14:textId="77777777" w:rsidR="00123568" w:rsidRPr="00261DC1" w:rsidRDefault="00123568" w:rsidP="00123568">
            <w:pPr>
              <w:ind w:right="144" w:firstLine="0"/>
              <w:jc w:val="right"/>
              <w:rPr>
                <w:color w:val="0000FF"/>
                <w:sz w:val="24"/>
              </w:rPr>
            </w:pPr>
            <w:r w:rsidRPr="00261DC1">
              <w:rPr>
                <w:color w:val="0000FF"/>
                <w:sz w:val="24"/>
              </w:rPr>
              <w:t>15</w:t>
            </w:r>
          </w:p>
        </w:tc>
        <w:tc>
          <w:tcPr>
            <w:tcW w:w="776" w:type="dxa"/>
            <w:tcBorders>
              <w:top w:val="single" w:sz="4" w:space="0" w:color="auto"/>
            </w:tcBorders>
            <w:shd w:val="clear" w:color="auto" w:fill="FFFFFF"/>
          </w:tcPr>
          <w:p w14:paraId="1E3F5A12" w14:textId="77777777" w:rsidR="00123568" w:rsidRPr="00261DC1" w:rsidRDefault="00123568" w:rsidP="00123568">
            <w:pPr>
              <w:ind w:right="144" w:firstLine="0"/>
              <w:jc w:val="right"/>
              <w:rPr>
                <w:color w:val="0000FF"/>
                <w:sz w:val="24"/>
              </w:rPr>
            </w:pPr>
            <w:r w:rsidRPr="00261DC1">
              <w:rPr>
                <w:iCs/>
                <w:color w:val="0000FF"/>
                <w:sz w:val="24"/>
              </w:rPr>
              <w:t>16,7</w:t>
            </w:r>
          </w:p>
        </w:tc>
        <w:tc>
          <w:tcPr>
            <w:tcW w:w="776" w:type="dxa"/>
            <w:tcBorders>
              <w:top w:val="single" w:sz="4" w:space="0" w:color="auto"/>
            </w:tcBorders>
            <w:shd w:val="clear" w:color="auto" w:fill="FFFFFF"/>
          </w:tcPr>
          <w:p w14:paraId="7F6F25A6" w14:textId="77777777" w:rsidR="00123568" w:rsidRPr="00261DC1" w:rsidRDefault="00123568" w:rsidP="00123568">
            <w:pPr>
              <w:ind w:right="144" w:firstLine="0"/>
              <w:jc w:val="right"/>
              <w:rPr>
                <w:color w:val="0000FF"/>
                <w:sz w:val="24"/>
              </w:rPr>
            </w:pPr>
            <w:r w:rsidRPr="00261DC1">
              <w:rPr>
                <w:color w:val="0000FF"/>
                <w:sz w:val="24"/>
              </w:rPr>
              <w:t>104</w:t>
            </w:r>
          </w:p>
        </w:tc>
        <w:tc>
          <w:tcPr>
            <w:tcW w:w="777" w:type="dxa"/>
            <w:tcBorders>
              <w:top w:val="single" w:sz="4" w:space="0" w:color="auto"/>
            </w:tcBorders>
            <w:shd w:val="clear" w:color="auto" w:fill="FFFFFF"/>
          </w:tcPr>
          <w:p w14:paraId="66044B96" w14:textId="77777777" w:rsidR="00123568" w:rsidRPr="00261DC1" w:rsidRDefault="00123568" w:rsidP="00123568">
            <w:pPr>
              <w:ind w:right="144" w:firstLine="0"/>
              <w:jc w:val="right"/>
              <w:rPr>
                <w:color w:val="0000FF"/>
                <w:sz w:val="24"/>
              </w:rPr>
            </w:pPr>
            <w:r w:rsidRPr="00261DC1">
              <w:rPr>
                <w:iCs/>
                <w:color w:val="0000FF"/>
                <w:sz w:val="24"/>
              </w:rPr>
              <w:t>23,1</w:t>
            </w:r>
          </w:p>
        </w:tc>
      </w:tr>
      <w:tr w:rsidR="00123568" w:rsidRPr="00532377" w14:paraId="3C43B1C1" w14:textId="77777777">
        <w:tblPrEx>
          <w:tblCellMar>
            <w:top w:w="0" w:type="dxa"/>
            <w:bottom w:w="0" w:type="dxa"/>
          </w:tblCellMar>
        </w:tblPrEx>
        <w:tc>
          <w:tcPr>
            <w:tcW w:w="3060" w:type="dxa"/>
            <w:tcBorders>
              <w:top w:val="single" w:sz="4" w:space="0" w:color="auto"/>
            </w:tcBorders>
            <w:shd w:val="clear" w:color="auto" w:fill="FFFFFF"/>
          </w:tcPr>
          <w:p w14:paraId="71A8D894" w14:textId="77777777" w:rsidR="00123568" w:rsidRPr="00261DC1" w:rsidRDefault="00123568" w:rsidP="00123568">
            <w:pPr>
              <w:spacing w:before="120" w:after="120"/>
              <w:ind w:firstLine="0"/>
              <w:jc w:val="both"/>
              <w:rPr>
                <w:sz w:val="24"/>
              </w:rPr>
            </w:pPr>
            <w:r w:rsidRPr="00261DC1">
              <w:rPr>
                <w:b/>
                <w:bCs/>
                <w:sz w:val="24"/>
              </w:rPr>
              <w:t>Communs à 3 groupes</w:t>
            </w:r>
          </w:p>
        </w:tc>
        <w:tc>
          <w:tcPr>
            <w:tcW w:w="6210" w:type="dxa"/>
            <w:gridSpan w:val="8"/>
            <w:tcBorders>
              <w:top w:val="single" w:sz="4" w:space="0" w:color="auto"/>
            </w:tcBorders>
            <w:shd w:val="clear" w:color="auto" w:fill="FFFFFF"/>
          </w:tcPr>
          <w:p w14:paraId="7589A31E" w14:textId="77777777" w:rsidR="00123568" w:rsidRPr="00261DC1" w:rsidRDefault="00123568" w:rsidP="00123568">
            <w:pPr>
              <w:spacing w:before="120" w:after="120"/>
              <w:ind w:firstLine="0"/>
              <w:jc w:val="both"/>
              <w:rPr>
                <w:sz w:val="24"/>
                <w:szCs w:val="10"/>
              </w:rPr>
            </w:pPr>
          </w:p>
        </w:tc>
      </w:tr>
      <w:tr w:rsidR="00123568" w:rsidRPr="00532377" w14:paraId="51ED4B9E" w14:textId="77777777">
        <w:tblPrEx>
          <w:tblCellMar>
            <w:top w:w="0" w:type="dxa"/>
            <w:bottom w:w="0" w:type="dxa"/>
          </w:tblCellMar>
        </w:tblPrEx>
        <w:tc>
          <w:tcPr>
            <w:tcW w:w="3060" w:type="dxa"/>
            <w:shd w:val="clear" w:color="auto" w:fill="FFFFFF"/>
          </w:tcPr>
          <w:p w14:paraId="0C071CB2" w14:textId="77777777" w:rsidR="00123568" w:rsidRPr="00261DC1" w:rsidRDefault="00123568" w:rsidP="00123568">
            <w:pPr>
              <w:ind w:firstLine="0"/>
              <w:jc w:val="both"/>
              <w:rPr>
                <w:sz w:val="24"/>
              </w:rPr>
            </w:pPr>
            <w:r w:rsidRPr="00261DC1">
              <w:rPr>
                <w:sz w:val="24"/>
              </w:rPr>
              <w:t>A, CF et AN</w:t>
            </w:r>
          </w:p>
        </w:tc>
        <w:tc>
          <w:tcPr>
            <w:tcW w:w="776" w:type="dxa"/>
            <w:shd w:val="clear" w:color="auto" w:fill="FFFFFF"/>
          </w:tcPr>
          <w:p w14:paraId="07E49B81" w14:textId="77777777" w:rsidR="00123568" w:rsidRPr="00261DC1" w:rsidRDefault="00123568" w:rsidP="00123568">
            <w:pPr>
              <w:ind w:right="144" w:firstLine="0"/>
              <w:jc w:val="right"/>
              <w:rPr>
                <w:sz w:val="24"/>
              </w:rPr>
            </w:pPr>
            <w:r w:rsidRPr="00261DC1">
              <w:rPr>
                <w:sz w:val="24"/>
              </w:rPr>
              <w:t>30</w:t>
            </w:r>
          </w:p>
        </w:tc>
        <w:tc>
          <w:tcPr>
            <w:tcW w:w="776" w:type="dxa"/>
            <w:shd w:val="clear" w:color="auto" w:fill="FFFFFF"/>
          </w:tcPr>
          <w:p w14:paraId="682E583C" w14:textId="77777777" w:rsidR="00123568" w:rsidRPr="00261DC1" w:rsidRDefault="00123568" w:rsidP="00123568">
            <w:pPr>
              <w:ind w:right="144" w:firstLine="0"/>
              <w:jc w:val="right"/>
              <w:rPr>
                <w:sz w:val="24"/>
              </w:rPr>
            </w:pPr>
            <w:r w:rsidRPr="00261DC1">
              <w:rPr>
                <w:iCs/>
                <w:sz w:val="24"/>
              </w:rPr>
              <w:t>14,9</w:t>
            </w:r>
          </w:p>
        </w:tc>
        <w:tc>
          <w:tcPr>
            <w:tcW w:w="776" w:type="dxa"/>
            <w:shd w:val="clear" w:color="auto" w:fill="FFFFFF"/>
          </w:tcPr>
          <w:p w14:paraId="54FBF4B9" w14:textId="77777777" w:rsidR="00123568" w:rsidRPr="00261DC1" w:rsidRDefault="00123568" w:rsidP="00123568">
            <w:pPr>
              <w:ind w:right="144" w:firstLine="0"/>
              <w:jc w:val="right"/>
              <w:rPr>
                <w:sz w:val="24"/>
              </w:rPr>
            </w:pPr>
            <w:r w:rsidRPr="00261DC1">
              <w:rPr>
                <w:sz w:val="24"/>
              </w:rPr>
              <w:t>27</w:t>
            </w:r>
          </w:p>
        </w:tc>
        <w:tc>
          <w:tcPr>
            <w:tcW w:w="777" w:type="dxa"/>
            <w:shd w:val="clear" w:color="auto" w:fill="FFFFFF"/>
          </w:tcPr>
          <w:p w14:paraId="60E851DE" w14:textId="77777777" w:rsidR="00123568" w:rsidRPr="00261DC1" w:rsidRDefault="00123568" w:rsidP="00123568">
            <w:pPr>
              <w:ind w:right="144" w:firstLine="0"/>
              <w:jc w:val="right"/>
              <w:rPr>
                <w:sz w:val="24"/>
              </w:rPr>
            </w:pPr>
            <w:r w:rsidRPr="00261DC1">
              <w:rPr>
                <w:iCs/>
                <w:sz w:val="24"/>
              </w:rPr>
              <w:t>4,4</w:t>
            </w:r>
          </w:p>
        </w:tc>
        <w:tc>
          <w:tcPr>
            <w:tcW w:w="776" w:type="dxa"/>
            <w:shd w:val="clear" w:color="auto" w:fill="FFFFFF"/>
          </w:tcPr>
          <w:p w14:paraId="4B99AABB" w14:textId="77777777" w:rsidR="00123568" w:rsidRPr="00261DC1" w:rsidRDefault="00123568" w:rsidP="00123568">
            <w:pPr>
              <w:ind w:right="144" w:firstLine="0"/>
              <w:jc w:val="right"/>
              <w:rPr>
                <w:sz w:val="24"/>
              </w:rPr>
            </w:pPr>
            <w:r w:rsidRPr="00261DC1">
              <w:rPr>
                <w:sz w:val="24"/>
              </w:rPr>
              <w:t>0</w:t>
            </w:r>
          </w:p>
        </w:tc>
        <w:tc>
          <w:tcPr>
            <w:tcW w:w="776" w:type="dxa"/>
            <w:shd w:val="clear" w:color="auto" w:fill="FFFFFF"/>
          </w:tcPr>
          <w:p w14:paraId="6137B627" w14:textId="77777777" w:rsidR="00123568" w:rsidRPr="00261DC1" w:rsidRDefault="00123568" w:rsidP="00123568">
            <w:pPr>
              <w:ind w:right="144" w:firstLine="0"/>
              <w:jc w:val="right"/>
              <w:rPr>
                <w:sz w:val="24"/>
              </w:rPr>
            </w:pPr>
            <w:r w:rsidRPr="00261DC1">
              <w:rPr>
                <w:iCs/>
                <w:sz w:val="24"/>
              </w:rPr>
              <w:t>0,0</w:t>
            </w:r>
          </w:p>
        </w:tc>
        <w:tc>
          <w:tcPr>
            <w:tcW w:w="776" w:type="dxa"/>
            <w:shd w:val="clear" w:color="auto" w:fill="FFFFFF"/>
          </w:tcPr>
          <w:p w14:paraId="3153D76D" w14:textId="77777777" w:rsidR="00123568" w:rsidRPr="00261DC1" w:rsidRDefault="00123568" w:rsidP="00123568">
            <w:pPr>
              <w:ind w:right="144" w:firstLine="0"/>
              <w:jc w:val="right"/>
              <w:rPr>
                <w:sz w:val="24"/>
              </w:rPr>
            </w:pPr>
            <w:r w:rsidRPr="00261DC1">
              <w:rPr>
                <w:sz w:val="24"/>
              </w:rPr>
              <w:t>1</w:t>
            </w:r>
          </w:p>
        </w:tc>
        <w:tc>
          <w:tcPr>
            <w:tcW w:w="777" w:type="dxa"/>
            <w:shd w:val="clear" w:color="auto" w:fill="FFFFFF"/>
          </w:tcPr>
          <w:p w14:paraId="787C4198" w14:textId="77777777" w:rsidR="00123568" w:rsidRPr="00261DC1" w:rsidRDefault="00123568" w:rsidP="00123568">
            <w:pPr>
              <w:ind w:right="144" w:firstLine="0"/>
              <w:jc w:val="right"/>
              <w:rPr>
                <w:sz w:val="24"/>
              </w:rPr>
            </w:pPr>
            <w:r w:rsidRPr="00261DC1">
              <w:rPr>
                <w:iCs/>
                <w:sz w:val="24"/>
              </w:rPr>
              <w:t>0,2</w:t>
            </w:r>
          </w:p>
        </w:tc>
      </w:tr>
      <w:tr w:rsidR="00123568" w:rsidRPr="00532377" w14:paraId="720FEA19" w14:textId="77777777">
        <w:tblPrEx>
          <w:tblCellMar>
            <w:top w:w="0" w:type="dxa"/>
            <w:bottom w:w="0" w:type="dxa"/>
          </w:tblCellMar>
        </w:tblPrEx>
        <w:tc>
          <w:tcPr>
            <w:tcW w:w="3060" w:type="dxa"/>
            <w:shd w:val="clear" w:color="auto" w:fill="FFFFFF"/>
            <w:vAlign w:val="center"/>
          </w:tcPr>
          <w:p w14:paraId="177ADFB7" w14:textId="77777777" w:rsidR="00123568" w:rsidRPr="00261DC1" w:rsidRDefault="00123568" w:rsidP="00123568">
            <w:pPr>
              <w:ind w:firstLine="0"/>
              <w:jc w:val="both"/>
              <w:rPr>
                <w:sz w:val="24"/>
              </w:rPr>
            </w:pPr>
            <w:r w:rsidRPr="00261DC1">
              <w:rPr>
                <w:sz w:val="24"/>
              </w:rPr>
              <w:t>A, AN et LB</w:t>
            </w:r>
          </w:p>
        </w:tc>
        <w:tc>
          <w:tcPr>
            <w:tcW w:w="776" w:type="dxa"/>
            <w:shd w:val="clear" w:color="auto" w:fill="FFFFFF"/>
            <w:vAlign w:val="center"/>
          </w:tcPr>
          <w:p w14:paraId="5FE537DC" w14:textId="77777777" w:rsidR="00123568" w:rsidRPr="00261DC1" w:rsidRDefault="00123568" w:rsidP="00123568">
            <w:pPr>
              <w:ind w:right="144" w:firstLine="0"/>
              <w:jc w:val="right"/>
              <w:rPr>
                <w:sz w:val="24"/>
              </w:rPr>
            </w:pPr>
            <w:r w:rsidRPr="00261DC1">
              <w:rPr>
                <w:sz w:val="24"/>
              </w:rPr>
              <w:t>6</w:t>
            </w:r>
          </w:p>
        </w:tc>
        <w:tc>
          <w:tcPr>
            <w:tcW w:w="776" w:type="dxa"/>
            <w:shd w:val="clear" w:color="auto" w:fill="FFFFFF"/>
            <w:vAlign w:val="center"/>
          </w:tcPr>
          <w:p w14:paraId="779CDE97" w14:textId="77777777" w:rsidR="00123568" w:rsidRPr="00261DC1" w:rsidRDefault="00123568" w:rsidP="00123568">
            <w:pPr>
              <w:ind w:right="144" w:firstLine="0"/>
              <w:jc w:val="right"/>
              <w:rPr>
                <w:sz w:val="24"/>
              </w:rPr>
            </w:pPr>
            <w:r w:rsidRPr="00261DC1">
              <w:rPr>
                <w:iCs/>
                <w:sz w:val="24"/>
              </w:rPr>
              <w:t>3,0</w:t>
            </w:r>
          </w:p>
        </w:tc>
        <w:tc>
          <w:tcPr>
            <w:tcW w:w="776" w:type="dxa"/>
            <w:shd w:val="clear" w:color="auto" w:fill="FFFFFF"/>
            <w:vAlign w:val="center"/>
          </w:tcPr>
          <w:p w14:paraId="581447BB" w14:textId="77777777" w:rsidR="00123568" w:rsidRPr="00261DC1" w:rsidRDefault="00123568" w:rsidP="00123568">
            <w:pPr>
              <w:ind w:right="144" w:firstLine="0"/>
              <w:jc w:val="right"/>
              <w:rPr>
                <w:sz w:val="24"/>
              </w:rPr>
            </w:pPr>
            <w:r w:rsidRPr="00261DC1">
              <w:rPr>
                <w:sz w:val="24"/>
              </w:rPr>
              <w:t>1</w:t>
            </w:r>
          </w:p>
        </w:tc>
        <w:tc>
          <w:tcPr>
            <w:tcW w:w="777" w:type="dxa"/>
            <w:shd w:val="clear" w:color="auto" w:fill="FFFFFF"/>
            <w:vAlign w:val="center"/>
          </w:tcPr>
          <w:p w14:paraId="1D10BAF6" w14:textId="77777777" w:rsidR="00123568" w:rsidRPr="00261DC1" w:rsidRDefault="00123568" w:rsidP="00123568">
            <w:pPr>
              <w:ind w:right="144" w:firstLine="0"/>
              <w:jc w:val="right"/>
              <w:rPr>
                <w:sz w:val="24"/>
              </w:rPr>
            </w:pPr>
            <w:r w:rsidRPr="00261DC1">
              <w:rPr>
                <w:iCs/>
                <w:sz w:val="24"/>
              </w:rPr>
              <w:t>0,2</w:t>
            </w:r>
          </w:p>
        </w:tc>
        <w:tc>
          <w:tcPr>
            <w:tcW w:w="776" w:type="dxa"/>
            <w:shd w:val="clear" w:color="auto" w:fill="FFFFFF"/>
            <w:vAlign w:val="center"/>
          </w:tcPr>
          <w:p w14:paraId="25E123AB" w14:textId="77777777" w:rsidR="00123568" w:rsidRPr="00261DC1" w:rsidRDefault="00123568" w:rsidP="00123568">
            <w:pPr>
              <w:ind w:right="144" w:firstLine="0"/>
              <w:jc w:val="right"/>
              <w:rPr>
                <w:sz w:val="24"/>
              </w:rPr>
            </w:pPr>
            <w:r w:rsidRPr="00261DC1">
              <w:rPr>
                <w:sz w:val="24"/>
              </w:rPr>
              <w:t>0</w:t>
            </w:r>
          </w:p>
        </w:tc>
        <w:tc>
          <w:tcPr>
            <w:tcW w:w="776" w:type="dxa"/>
            <w:shd w:val="clear" w:color="auto" w:fill="FFFFFF"/>
            <w:vAlign w:val="center"/>
          </w:tcPr>
          <w:p w14:paraId="492228B8" w14:textId="77777777" w:rsidR="00123568" w:rsidRPr="00261DC1" w:rsidRDefault="00123568" w:rsidP="00123568">
            <w:pPr>
              <w:ind w:right="144" w:firstLine="0"/>
              <w:jc w:val="right"/>
              <w:rPr>
                <w:sz w:val="24"/>
              </w:rPr>
            </w:pPr>
            <w:r w:rsidRPr="00261DC1">
              <w:rPr>
                <w:iCs/>
                <w:sz w:val="24"/>
              </w:rPr>
              <w:t>0,0</w:t>
            </w:r>
          </w:p>
        </w:tc>
        <w:tc>
          <w:tcPr>
            <w:tcW w:w="776" w:type="dxa"/>
            <w:shd w:val="clear" w:color="auto" w:fill="FFFFFF"/>
            <w:vAlign w:val="center"/>
          </w:tcPr>
          <w:p w14:paraId="3E80ED44" w14:textId="77777777" w:rsidR="00123568" w:rsidRPr="00261DC1" w:rsidRDefault="00123568" w:rsidP="00123568">
            <w:pPr>
              <w:ind w:right="144" w:firstLine="0"/>
              <w:jc w:val="right"/>
              <w:rPr>
                <w:sz w:val="24"/>
              </w:rPr>
            </w:pPr>
            <w:r w:rsidRPr="00261DC1">
              <w:rPr>
                <w:sz w:val="24"/>
              </w:rPr>
              <w:t>13</w:t>
            </w:r>
          </w:p>
        </w:tc>
        <w:tc>
          <w:tcPr>
            <w:tcW w:w="777" w:type="dxa"/>
            <w:shd w:val="clear" w:color="auto" w:fill="FFFFFF"/>
            <w:vAlign w:val="center"/>
          </w:tcPr>
          <w:p w14:paraId="731B1C0C" w14:textId="77777777" w:rsidR="00123568" w:rsidRPr="00261DC1" w:rsidRDefault="00123568" w:rsidP="00123568">
            <w:pPr>
              <w:ind w:right="144" w:firstLine="0"/>
              <w:jc w:val="right"/>
              <w:rPr>
                <w:sz w:val="24"/>
              </w:rPr>
            </w:pPr>
            <w:r w:rsidRPr="00261DC1">
              <w:rPr>
                <w:iCs/>
                <w:sz w:val="24"/>
              </w:rPr>
              <w:t>2,9</w:t>
            </w:r>
          </w:p>
        </w:tc>
      </w:tr>
      <w:tr w:rsidR="00123568" w:rsidRPr="00532377" w14:paraId="5E47B983" w14:textId="77777777">
        <w:tblPrEx>
          <w:tblCellMar>
            <w:top w:w="0" w:type="dxa"/>
            <w:bottom w:w="0" w:type="dxa"/>
          </w:tblCellMar>
        </w:tblPrEx>
        <w:tc>
          <w:tcPr>
            <w:tcW w:w="3060" w:type="dxa"/>
            <w:shd w:val="clear" w:color="auto" w:fill="FFFFFF"/>
            <w:vAlign w:val="center"/>
          </w:tcPr>
          <w:p w14:paraId="6794B6F1" w14:textId="77777777" w:rsidR="00123568" w:rsidRPr="00261DC1" w:rsidRDefault="00123568" w:rsidP="00123568">
            <w:pPr>
              <w:ind w:firstLine="0"/>
              <w:jc w:val="both"/>
              <w:rPr>
                <w:sz w:val="24"/>
              </w:rPr>
            </w:pPr>
            <w:r w:rsidRPr="00261DC1">
              <w:rPr>
                <w:sz w:val="24"/>
              </w:rPr>
              <w:t>A, CF et LB</w:t>
            </w:r>
          </w:p>
        </w:tc>
        <w:tc>
          <w:tcPr>
            <w:tcW w:w="776" w:type="dxa"/>
            <w:shd w:val="clear" w:color="auto" w:fill="FFFFFF"/>
            <w:vAlign w:val="center"/>
          </w:tcPr>
          <w:p w14:paraId="4F3B311D" w14:textId="77777777" w:rsidR="00123568" w:rsidRPr="00261DC1" w:rsidRDefault="00123568" w:rsidP="00123568">
            <w:pPr>
              <w:ind w:right="144" w:firstLine="0"/>
              <w:jc w:val="right"/>
              <w:rPr>
                <w:sz w:val="24"/>
              </w:rPr>
            </w:pPr>
            <w:r w:rsidRPr="00261DC1">
              <w:rPr>
                <w:sz w:val="24"/>
              </w:rPr>
              <w:t>6</w:t>
            </w:r>
          </w:p>
        </w:tc>
        <w:tc>
          <w:tcPr>
            <w:tcW w:w="776" w:type="dxa"/>
            <w:shd w:val="clear" w:color="auto" w:fill="FFFFFF"/>
            <w:vAlign w:val="center"/>
          </w:tcPr>
          <w:p w14:paraId="2CD7FF27" w14:textId="77777777" w:rsidR="00123568" w:rsidRPr="00261DC1" w:rsidRDefault="00123568" w:rsidP="00123568">
            <w:pPr>
              <w:ind w:right="144" w:firstLine="0"/>
              <w:jc w:val="right"/>
              <w:rPr>
                <w:sz w:val="24"/>
              </w:rPr>
            </w:pPr>
            <w:r w:rsidRPr="00261DC1">
              <w:rPr>
                <w:iCs/>
                <w:sz w:val="24"/>
              </w:rPr>
              <w:t>3,0</w:t>
            </w:r>
          </w:p>
        </w:tc>
        <w:tc>
          <w:tcPr>
            <w:tcW w:w="776" w:type="dxa"/>
            <w:shd w:val="clear" w:color="auto" w:fill="FFFFFF"/>
            <w:vAlign w:val="center"/>
          </w:tcPr>
          <w:p w14:paraId="756437EF" w14:textId="77777777" w:rsidR="00123568" w:rsidRPr="00261DC1" w:rsidRDefault="00123568" w:rsidP="00123568">
            <w:pPr>
              <w:ind w:right="144" w:firstLine="0"/>
              <w:jc w:val="right"/>
              <w:rPr>
                <w:sz w:val="24"/>
              </w:rPr>
            </w:pPr>
            <w:r w:rsidRPr="00261DC1">
              <w:rPr>
                <w:sz w:val="24"/>
              </w:rPr>
              <w:t>1</w:t>
            </w:r>
          </w:p>
        </w:tc>
        <w:tc>
          <w:tcPr>
            <w:tcW w:w="777" w:type="dxa"/>
            <w:shd w:val="clear" w:color="auto" w:fill="FFFFFF"/>
            <w:vAlign w:val="center"/>
          </w:tcPr>
          <w:p w14:paraId="20C2B194" w14:textId="77777777" w:rsidR="00123568" w:rsidRPr="00261DC1" w:rsidRDefault="00123568" w:rsidP="00123568">
            <w:pPr>
              <w:ind w:right="144" w:firstLine="0"/>
              <w:jc w:val="right"/>
              <w:rPr>
                <w:sz w:val="24"/>
              </w:rPr>
            </w:pPr>
            <w:r w:rsidRPr="00261DC1">
              <w:rPr>
                <w:iCs/>
                <w:sz w:val="24"/>
              </w:rPr>
              <w:t>0,2</w:t>
            </w:r>
          </w:p>
        </w:tc>
        <w:tc>
          <w:tcPr>
            <w:tcW w:w="776" w:type="dxa"/>
            <w:shd w:val="clear" w:color="auto" w:fill="FFFFFF"/>
            <w:vAlign w:val="center"/>
          </w:tcPr>
          <w:p w14:paraId="682347DD" w14:textId="77777777" w:rsidR="00123568" w:rsidRPr="00261DC1" w:rsidRDefault="00123568" w:rsidP="00123568">
            <w:pPr>
              <w:ind w:right="144" w:firstLine="0"/>
              <w:jc w:val="right"/>
              <w:rPr>
                <w:sz w:val="24"/>
              </w:rPr>
            </w:pPr>
            <w:r w:rsidRPr="00261DC1">
              <w:rPr>
                <w:sz w:val="24"/>
              </w:rPr>
              <w:t>0</w:t>
            </w:r>
          </w:p>
        </w:tc>
        <w:tc>
          <w:tcPr>
            <w:tcW w:w="776" w:type="dxa"/>
            <w:shd w:val="clear" w:color="auto" w:fill="FFFFFF"/>
            <w:vAlign w:val="center"/>
          </w:tcPr>
          <w:p w14:paraId="2C88E5F8" w14:textId="77777777" w:rsidR="00123568" w:rsidRPr="00261DC1" w:rsidRDefault="00123568" w:rsidP="00123568">
            <w:pPr>
              <w:ind w:right="144" w:firstLine="0"/>
              <w:jc w:val="right"/>
              <w:rPr>
                <w:sz w:val="24"/>
              </w:rPr>
            </w:pPr>
            <w:r w:rsidRPr="00261DC1">
              <w:rPr>
                <w:iCs/>
                <w:sz w:val="24"/>
              </w:rPr>
              <w:t>0,0</w:t>
            </w:r>
          </w:p>
        </w:tc>
        <w:tc>
          <w:tcPr>
            <w:tcW w:w="776" w:type="dxa"/>
            <w:shd w:val="clear" w:color="auto" w:fill="FFFFFF"/>
            <w:vAlign w:val="center"/>
          </w:tcPr>
          <w:p w14:paraId="1AEB182A" w14:textId="77777777" w:rsidR="00123568" w:rsidRPr="00261DC1" w:rsidRDefault="00123568" w:rsidP="00123568">
            <w:pPr>
              <w:ind w:right="144" w:firstLine="0"/>
              <w:jc w:val="right"/>
              <w:rPr>
                <w:sz w:val="24"/>
              </w:rPr>
            </w:pPr>
            <w:r w:rsidRPr="00261DC1">
              <w:rPr>
                <w:sz w:val="24"/>
              </w:rPr>
              <w:t>2</w:t>
            </w:r>
          </w:p>
        </w:tc>
        <w:tc>
          <w:tcPr>
            <w:tcW w:w="777" w:type="dxa"/>
            <w:shd w:val="clear" w:color="auto" w:fill="FFFFFF"/>
            <w:vAlign w:val="center"/>
          </w:tcPr>
          <w:p w14:paraId="480AB828" w14:textId="77777777" w:rsidR="00123568" w:rsidRPr="00261DC1" w:rsidRDefault="00123568" w:rsidP="00123568">
            <w:pPr>
              <w:ind w:right="144" w:firstLine="0"/>
              <w:jc w:val="right"/>
              <w:rPr>
                <w:sz w:val="24"/>
              </w:rPr>
            </w:pPr>
            <w:r w:rsidRPr="00261DC1">
              <w:rPr>
                <w:iCs/>
                <w:sz w:val="24"/>
              </w:rPr>
              <w:t>0,4</w:t>
            </w:r>
          </w:p>
        </w:tc>
      </w:tr>
      <w:tr w:rsidR="00123568" w:rsidRPr="00532377" w14:paraId="73BC112E" w14:textId="77777777">
        <w:tblPrEx>
          <w:tblCellMar>
            <w:top w:w="0" w:type="dxa"/>
            <w:bottom w:w="0" w:type="dxa"/>
          </w:tblCellMar>
        </w:tblPrEx>
        <w:tc>
          <w:tcPr>
            <w:tcW w:w="3060" w:type="dxa"/>
            <w:shd w:val="clear" w:color="auto" w:fill="FFFFFF"/>
            <w:vAlign w:val="center"/>
          </w:tcPr>
          <w:p w14:paraId="00A4AE69" w14:textId="77777777" w:rsidR="00123568" w:rsidRPr="00261DC1" w:rsidRDefault="00123568" w:rsidP="00123568">
            <w:pPr>
              <w:ind w:firstLine="0"/>
              <w:jc w:val="both"/>
              <w:rPr>
                <w:sz w:val="24"/>
              </w:rPr>
            </w:pPr>
            <w:r w:rsidRPr="00261DC1">
              <w:rPr>
                <w:sz w:val="24"/>
              </w:rPr>
              <w:t>CF, AN et LB</w:t>
            </w:r>
          </w:p>
        </w:tc>
        <w:tc>
          <w:tcPr>
            <w:tcW w:w="776" w:type="dxa"/>
            <w:shd w:val="clear" w:color="auto" w:fill="FFFFFF"/>
            <w:vAlign w:val="center"/>
          </w:tcPr>
          <w:p w14:paraId="48C3A120" w14:textId="77777777" w:rsidR="00123568" w:rsidRPr="00261DC1" w:rsidRDefault="00123568" w:rsidP="00123568">
            <w:pPr>
              <w:ind w:right="144" w:firstLine="0"/>
              <w:jc w:val="right"/>
              <w:rPr>
                <w:sz w:val="24"/>
              </w:rPr>
            </w:pPr>
            <w:r w:rsidRPr="00261DC1">
              <w:rPr>
                <w:sz w:val="24"/>
              </w:rPr>
              <w:t>6</w:t>
            </w:r>
          </w:p>
        </w:tc>
        <w:tc>
          <w:tcPr>
            <w:tcW w:w="776" w:type="dxa"/>
            <w:shd w:val="clear" w:color="auto" w:fill="FFFFFF"/>
            <w:vAlign w:val="center"/>
          </w:tcPr>
          <w:p w14:paraId="14091E33" w14:textId="77777777" w:rsidR="00123568" w:rsidRPr="00261DC1" w:rsidRDefault="00123568" w:rsidP="00123568">
            <w:pPr>
              <w:ind w:right="144" w:firstLine="0"/>
              <w:jc w:val="right"/>
              <w:rPr>
                <w:sz w:val="24"/>
              </w:rPr>
            </w:pPr>
            <w:r w:rsidRPr="00261DC1">
              <w:rPr>
                <w:iCs/>
                <w:sz w:val="24"/>
              </w:rPr>
              <w:t>3,0</w:t>
            </w:r>
          </w:p>
        </w:tc>
        <w:tc>
          <w:tcPr>
            <w:tcW w:w="776" w:type="dxa"/>
            <w:shd w:val="clear" w:color="auto" w:fill="FFFFFF"/>
            <w:vAlign w:val="center"/>
          </w:tcPr>
          <w:p w14:paraId="3CD833BD" w14:textId="77777777" w:rsidR="00123568" w:rsidRPr="00261DC1" w:rsidRDefault="00123568" w:rsidP="00123568">
            <w:pPr>
              <w:ind w:right="144" w:firstLine="0"/>
              <w:jc w:val="right"/>
              <w:rPr>
                <w:sz w:val="24"/>
              </w:rPr>
            </w:pPr>
            <w:r w:rsidRPr="00261DC1">
              <w:rPr>
                <w:sz w:val="24"/>
              </w:rPr>
              <w:t>24</w:t>
            </w:r>
          </w:p>
        </w:tc>
        <w:tc>
          <w:tcPr>
            <w:tcW w:w="777" w:type="dxa"/>
            <w:shd w:val="clear" w:color="auto" w:fill="FFFFFF"/>
            <w:vAlign w:val="center"/>
          </w:tcPr>
          <w:p w14:paraId="4D45AFC1" w14:textId="77777777" w:rsidR="00123568" w:rsidRPr="00261DC1" w:rsidRDefault="00123568" w:rsidP="00123568">
            <w:pPr>
              <w:ind w:right="144" w:firstLine="0"/>
              <w:jc w:val="right"/>
              <w:rPr>
                <w:sz w:val="24"/>
              </w:rPr>
            </w:pPr>
            <w:r w:rsidRPr="00261DC1">
              <w:rPr>
                <w:iCs/>
                <w:sz w:val="24"/>
              </w:rPr>
              <w:t>3,9</w:t>
            </w:r>
          </w:p>
        </w:tc>
        <w:tc>
          <w:tcPr>
            <w:tcW w:w="776" w:type="dxa"/>
            <w:shd w:val="clear" w:color="auto" w:fill="FFFFFF"/>
            <w:vAlign w:val="center"/>
          </w:tcPr>
          <w:p w14:paraId="05744DA4" w14:textId="77777777" w:rsidR="00123568" w:rsidRPr="00261DC1" w:rsidRDefault="00123568" w:rsidP="00123568">
            <w:pPr>
              <w:ind w:right="144" w:firstLine="0"/>
              <w:jc w:val="right"/>
              <w:rPr>
                <w:sz w:val="24"/>
              </w:rPr>
            </w:pPr>
            <w:r w:rsidRPr="00261DC1">
              <w:rPr>
                <w:sz w:val="24"/>
              </w:rPr>
              <w:t>2</w:t>
            </w:r>
          </w:p>
        </w:tc>
        <w:tc>
          <w:tcPr>
            <w:tcW w:w="776" w:type="dxa"/>
            <w:shd w:val="clear" w:color="auto" w:fill="FFFFFF"/>
            <w:vAlign w:val="center"/>
          </w:tcPr>
          <w:p w14:paraId="59D34DD7" w14:textId="77777777" w:rsidR="00123568" w:rsidRPr="00261DC1" w:rsidRDefault="00123568" w:rsidP="00123568">
            <w:pPr>
              <w:ind w:right="144" w:firstLine="0"/>
              <w:jc w:val="right"/>
              <w:rPr>
                <w:sz w:val="24"/>
              </w:rPr>
            </w:pPr>
            <w:r w:rsidRPr="00261DC1">
              <w:rPr>
                <w:iCs/>
                <w:sz w:val="24"/>
              </w:rPr>
              <w:t>2,2</w:t>
            </w:r>
          </w:p>
        </w:tc>
        <w:tc>
          <w:tcPr>
            <w:tcW w:w="776" w:type="dxa"/>
            <w:shd w:val="clear" w:color="auto" w:fill="FFFFFF"/>
            <w:vAlign w:val="center"/>
          </w:tcPr>
          <w:p w14:paraId="1A5E12F7" w14:textId="77777777" w:rsidR="00123568" w:rsidRPr="00261DC1" w:rsidRDefault="00123568" w:rsidP="00123568">
            <w:pPr>
              <w:ind w:right="144" w:firstLine="0"/>
              <w:jc w:val="right"/>
              <w:rPr>
                <w:sz w:val="24"/>
              </w:rPr>
            </w:pPr>
            <w:r w:rsidRPr="00261DC1">
              <w:rPr>
                <w:sz w:val="24"/>
              </w:rPr>
              <w:t>0</w:t>
            </w:r>
          </w:p>
        </w:tc>
        <w:tc>
          <w:tcPr>
            <w:tcW w:w="777" w:type="dxa"/>
            <w:shd w:val="clear" w:color="auto" w:fill="FFFFFF"/>
            <w:vAlign w:val="center"/>
          </w:tcPr>
          <w:p w14:paraId="260A49C0" w14:textId="77777777" w:rsidR="00123568" w:rsidRPr="00261DC1" w:rsidRDefault="00123568" w:rsidP="00123568">
            <w:pPr>
              <w:ind w:right="144" w:firstLine="0"/>
              <w:jc w:val="right"/>
              <w:rPr>
                <w:sz w:val="24"/>
              </w:rPr>
            </w:pPr>
            <w:r w:rsidRPr="00261DC1">
              <w:rPr>
                <w:iCs/>
                <w:sz w:val="24"/>
              </w:rPr>
              <w:t>0,0</w:t>
            </w:r>
          </w:p>
        </w:tc>
      </w:tr>
      <w:tr w:rsidR="00123568" w:rsidRPr="00532377" w14:paraId="4E01BDE2" w14:textId="77777777">
        <w:tblPrEx>
          <w:tblCellMar>
            <w:top w:w="0" w:type="dxa"/>
            <w:bottom w:w="0" w:type="dxa"/>
          </w:tblCellMar>
        </w:tblPrEx>
        <w:tc>
          <w:tcPr>
            <w:tcW w:w="3060" w:type="dxa"/>
            <w:tcBorders>
              <w:top w:val="single" w:sz="4" w:space="0" w:color="auto"/>
            </w:tcBorders>
            <w:shd w:val="clear" w:color="auto" w:fill="FFFFFF"/>
          </w:tcPr>
          <w:p w14:paraId="10EC0807" w14:textId="77777777" w:rsidR="00123568" w:rsidRPr="00261DC1" w:rsidRDefault="00123568" w:rsidP="00123568">
            <w:pPr>
              <w:ind w:firstLine="0"/>
              <w:jc w:val="both"/>
              <w:rPr>
                <w:sz w:val="24"/>
              </w:rPr>
            </w:pPr>
            <w:r w:rsidRPr="00261DC1">
              <w:rPr>
                <w:sz w:val="24"/>
              </w:rPr>
              <w:t>Sous-total</w:t>
            </w:r>
          </w:p>
        </w:tc>
        <w:tc>
          <w:tcPr>
            <w:tcW w:w="776" w:type="dxa"/>
            <w:tcBorders>
              <w:top w:val="single" w:sz="4" w:space="0" w:color="auto"/>
            </w:tcBorders>
            <w:shd w:val="clear" w:color="auto" w:fill="FFFFFF"/>
          </w:tcPr>
          <w:p w14:paraId="49FCA0D3" w14:textId="77777777" w:rsidR="00123568" w:rsidRPr="00261DC1" w:rsidRDefault="00123568" w:rsidP="00123568">
            <w:pPr>
              <w:ind w:right="144" w:firstLine="0"/>
              <w:jc w:val="right"/>
              <w:rPr>
                <w:color w:val="0000FF"/>
                <w:sz w:val="24"/>
              </w:rPr>
            </w:pPr>
            <w:r w:rsidRPr="00261DC1">
              <w:rPr>
                <w:color w:val="0000FF"/>
                <w:sz w:val="24"/>
              </w:rPr>
              <w:t>48</w:t>
            </w:r>
          </w:p>
        </w:tc>
        <w:tc>
          <w:tcPr>
            <w:tcW w:w="776" w:type="dxa"/>
            <w:tcBorders>
              <w:top w:val="single" w:sz="4" w:space="0" w:color="auto"/>
            </w:tcBorders>
            <w:shd w:val="clear" w:color="auto" w:fill="FFFFFF"/>
          </w:tcPr>
          <w:p w14:paraId="7BB2A5E6" w14:textId="77777777" w:rsidR="00123568" w:rsidRPr="00261DC1" w:rsidRDefault="00123568" w:rsidP="00123568">
            <w:pPr>
              <w:ind w:right="144" w:firstLine="0"/>
              <w:jc w:val="right"/>
              <w:rPr>
                <w:color w:val="0000FF"/>
                <w:sz w:val="24"/>
              </w:rPr>
            </w:pPr>
            <w:r w:rsidRPr="00261DC1">
              <w:rPr>
                <w:iCs/>
                <w:color w:val="0000FF"/>
                <w:sz w:val="24"/>
              </w:rPr>
              <w:t>23,9</w:t>
            </w:r>
          </w:p>
        </w:tc>
        <w:tc>
          <w:tcPr>
            <w:tcW w:w="776" w:type="dxa"/>
            <w:tcBorders>
              <w:top w:val="single" w:sz="4" w:space="0" w:color="auto"/>
            </w:tcBorders>
            <w:shd w:val="clear" w:color="auto" w:fill="FFFFFF"/>
          </w:tcPr>
          <w:p w14:paraId="0F93744D" w14:textId="77777777" w:rsidR="00123568" w:rsidRPr="00261DC1" w:rsidRDefault="00123568" w:rsidP="00123568">
            <w:pPr>
              <w:ind w:right="144" w:firstLine="0"/>
              <w:jc w:val="right"/>
              <w:rPr>
                <w:color w:val="0000FF"/>
                <w:sz w:val="24"/>
              </w:rPr>
            </w:pPr>
            <w:r w:rsidRPr="00261DC1">
              <w:rPr>
                <w:color w:val="0000FF"/>
                <w:sz w:val="24"/>
              </w:rPr>
              <w:t>53</w:t>
            </w:r>
          </w:p>
        </w:tc>
        <w:tc>
          <w:tcPr>
            <w:tcW w:w="777" w:type="dxa"/>
            <w:tcBorders>
              <w:top w:val="single" w:sz="4" w:space="0" w:color="auto"/>
            </w:tcBorders>
            <w:shd w:val="clear" w:color="auto" w:fill="FFFFFF"/>
          </w:tcPr>
          <w:p w14:paraId="26E1584F" w14:textId="77777777" w:rsidR="00123568" w:rsidRPr="00261DC1" w:rsidRDefault="00123568" w:rsidP="00123568">
            <w:pPr>
              <w:ind w:right="144" w:firstLine="0"/>
              <w:jc w:val="right"/>
              <w:rPr>
                <w:color w:val="0000FF"/>
                <w:sz w:val="24"/>
              </w:rPr>
            </w:pPr>
            <w:r w:rsidRPr="00261DC1">
              <w:rPr>
                <w:iCs/>
                <w:color w:val="0000FF"/>
                <w:sz w:val="24"/>
              </w:rPr>
              <w:t>8,7</w:t>
            </w:r>
          </w:p>
        </w:tc>
        <w:tc>
          <w:tcPr>
            <w:tcW w:w="776" w:type="dxa"/>
            <w:tcBorders>
              <w:top w:val="single" w:sz="4" w:space="0" w:color="auto"/>
            </w:tcBorders>
            <w:shd w:val="clear" w:color="auto" w:fill="FFFFFF"/>
          </w:tcPr>
          <w:p w14:paraId="2E059A3A" w14:textId="77777777" w:rsidR="00123568" w:rsidRPr="00261DC1" w:rsidRDefault="00123568" w:rsidP="00123568">
            <w:pPr>
              <w:ind w:right="144" w:firstLine="0"/>
              <w:jc w:val="right"/>
              <w:rPr>
                <w:color w:val="0000FF"/>
                <w:sz w:val="24"/>
              </w:rPr>
            </w:pPr>
            <w:r w:rsidRPr="00261DC1">
              <w:rPr>
                <w:color w:val="0000FF"/>
                <w:sz w:val="24"/>
              </w:rPr>
              <w:t>2</w:t>
            </w:r>
          </w:p>
        </w:tc>
        <w:tc>
          <w:tcPr>
            <w:tcW w:w="776" w:type="dxa"/>
            <w:tcBorders>
              <w:top w:val="single" w:sz="4" w:space="0" w:color="auto"/>
            </w:tcBorders>
            <w:shd w:val="clear" w:color="auto" w:fill="FFFFFF"/>
          </w:tcPr>
          <w:p w14:paraId="27FA8082" w14:textId="77777777" w:rsidR="00123568" w:rsidRPr="00261DC1" w:rsidRDefault="00123568" w:rsidP="00123568">
            <w:pPr>
              <w:ind w:right="144" w:firstLine="0"/>
              <w:jc w:val="right"/>
              <w:rPr>
                <w:color w:val="0000FF"/>
                <w:sz w:val="24"/>
              </w:rPr>
            </w:pPr>
            <w:r w:rsidRPr="00261DC1">
              <w:rPr>
                <w:iCs/>
                <w:color w:val="0000FF"/>
                <w:sz w:val="24"/>
              </w:rPr>
              <w:t>2,2</w:t>
            </w:r>
          </w:p>
        </w:tc>
        <w:tc>
          <w:tcPr>
            <w:tcW w:w="776" w:type="dxa"/>
            <w:tcBorders>
              <w:top w:val="single" w:sz="4" w:space="0" w:color="auto"/>
            </w:tcBorders>
            <w:shd w:val="clear" w:color="auto" w:fill="FFFFFF"/>
          </w:tcPr>
          <w:p w14:paraId="5020C21C" w14:textId="77777777" w:rsidR="00123568" w:rsidRPr="00261DC1" w:rsidRDefault="00123568" w:rsidP="00123568">
            <w:pPr>
              <w:ind w:right="144" w:firstLine="0"/>
              <w:jc w:val="right"/>
              <w:rPr>
                <w:color w:val="0000FF"/>
                <w:sz w:val="24"/>
              </w:rPr>
            </w:pPr>
            <w:r w:rsidRPr="00261DC1">
              <w:rPr>
                <w:color w:val="0000FF"/>
                <w:sz w:val="24"/>
              </w:rPr>
              <w:t>16</w:t>
            </w:r>
          </w:p>
        </w:tc>
        <w:tc>
          <w:tcPr>
            <w:tcW w:w="777" w:type="dxa"/>
            <w:tcBorders>
              <w:top w:val="single" w:sz="4" w:space="0" w:color="auto"/>
            </w:tcBorders>
            <w:shd w:val="clear" w:color="auto" w:fill="FFFFFF"/>
          </w:tcPr>
          <w:p w14:paraId="13C37F92" w14:textId="77777777" w:rsidR="00123568" w:rsidRPr="00261DC1" w:rsidRDefault="00123568" w:rsidP="00123568">
            <w:pPr>
              <w:ind w:right="144" w:firstLine="0"/>
              <w:jc w:val="right"/>
              <w:rPr>
                <w:color w:val="0000FF"/>
                <w:sz w:val="24"/>
              </w:rPr>
            </w:pPr>
            <w:r w:rsidRPr="00261DC1">
              <w:rPr>
                <w:iCs/>
                <w:color w:val="0000FF"/>
                <w:sz w:val="24"/>
              </w:rPr>
              <w:t>3,5</w:t>
            </w:r>
          </w:p>
        </w:tc>
      </w:tr>
      <w:tr w:rsidR="00123568" w:rsidRPr="00532377" w14:paraId="517DA1F3" w14:textId="77777777">
        <w:tblPrEx>
          <w:tblCellMar>
            <w:top w:w="0" w:type="dxa"/>
            <w:bottom w:w="0" w:type="dxa"/>
          </w:tblCellMar>
        </w:tblPrEx>
        <w:tc>
          <w:tcPr>
            <w:tcW w:w="3060" w:type="dxa"/>
            <w:tcBorders>
              <w:top w:val="single" w:sz="4" w:space="0" w:color="auto"/>
              <w:bottom w:val="single" w:sz="4" w:space="0" w:color="auto"/>
            </w:tcBorders>
            <w:shd w:val="clear" w:color="auto" w:fill="FFFFFF"/>
          </w:tcPr>
          <w:p w14:paraId="33DE69A2" w14:textId="77777777" w:rsidR="00123568" w:rsidRPr="00261DC1" w:rsidRDefault="00123568" w:rsidP="00123568">
            <w:pPr>
              <w:spacing w:before="120" w:after="120"/>
              <w:ind w:firstLine="0"/>
              <w:jc w:val="both"/>
              <w:rPr>
                <w:sz w:val="24"/>
              </w:rPr>
            </w:pPr>
            <w:r w:rsidRPr="00261DC1">
              <w:rPr>
                <w:b/>
                <w:bCs/>
                <w:sz w:val="24"/>
              </w:rPr>
              <w:t>Communs à tous les groupes</w:t>
            </w:r>
          </w:p>
        </w:tc>
        <w:tc>
          <w:tcPr>
            <w:tcW w:w="776" w:type="dxa"/>
            <w:tcBorders>
              <w:top w:val="single" w:sz="4" w:space="0" w:color="auto"/>
              <w:bottom w:val="single" w:sz="4" w:space="0" w:color="auto"/>
            </w:tcBorders>
            <w:shd w:val="clear" w:color="auto" w:fill="FFFFFF"/>
          </w:tcPr>
          <w:p w14:paraId="76874038" w14:textId="77777777" w:rsidR="00123568" w:rsidRPr="00261DC1" w:rsidRDefault="00123568" w:rsidP="00123568">
            <w:pPr>
              <w:spacing w:before="120" w:after="120"/>
              <w:ind w:right="144" w:firstLine="0"/>
              <w:jc w:val="right"/>
              <w:rPr>
                <w:sz w:val="24"/>
              </w:rPr>
            </w:pPr>
            <w:r w:rsidRPr="00261DC1">
              <w:rPr>
                <w:sz w:val="24"/>
              </w:rPr>
              <w:t>22</w:t>
            </w:r>
          </w:p>
        </w:tc>
        <w:tc>
          <w:tcPr>
            <w:tcW w:w="776" w:type="dxa"/>
            <w:tcBorders>
              <w:top w:val="single" w:sz="4" w:space="0" w:color="auto"/>
              <w:bottom w:val="single" w:sz="4" w:space="0" w:color="auto"/>
            </w:tcBorders>
            <w:shd w:val="clear" w:color="auto" w:fill="FFFFFF"/>
          </w:tcPr>
          <w:p w14:paraId="3DB7926A" w14:textId="77777777" w:rsidR="00123568" w:rsidRPr="00261DC1" w:rsidRDefault="00123568" w:rsidP="00123568">
            <w:pPr>
              <w:spacing w:before="120" w:after="120"/>
              <w:ind w:right="144" w:firstLine="0"/>
              <w:jc w:val="right"/>
              <w:rPr>
                <w:sz w:val="24"/>
              </w:rPr>
            </w:pPr>
            <w:r w:rsidRPr="00261DC1">
              <w:rPr>
                <w:iCs/>
                <w:sz w:val="24"/>
              </w:rPr>
              <w:t>10,9</w:t>
            </w:r>
          </w:p>
        </w:tc>
        <w:tc>
          <w:tcPr>
            <w:tcW w:w="776" w:type="dxa"/>
            <w:tcBorders>
              <w:top w:val="single" w:sz="4" w:space="0" w:color="auto"/>
              <w:bottom w:val="single" w:sz="4" w:space="0" w:color="auto"/>
            </w:tcBorders>
            <w:shd w:val="clear" w:color="auto" w:fill="FFFFFF"/>
          </w:tcPr>
          <w:p w14:paraId="4678BFE7" w14:textId="77777777" w:rsidR="00123568" w:rsidRPr="00261DC1" w:rsidRDefault="00123568" w:rsidP="00123568">
            <w:pPr>
              <w:spacing w:before="120" w:after="120"/>
              <w:ind w:right="144" w:firstLine="0"/>
              <w:jc w:val="right"/>
              <w:rPr>
                <w:sz w:val="24"/>
              </w:rPr>
            </w:pPr>
            <w:r w:rsidRPr="00261DC1">
              <w:rPr>
                <w:sz w:val="24"/>
              </w:rPr>
              <w:t>13</w:t>
            </w:r>
          </w:p>
        </w:tc>
        <w:tc>
          <w:tcPr>
            <w:tcW w:w="777" w:type="dxa"/>
            <w:tcBorders>
              <w:top w:val="single" w:sz="4" w:space="0" w:color="auto"/>
              <w:bottom w:val="single" w:sz="4" w:space="0" w:color="auto"/>
            </w:tcBorders>
            <w:shd w:val="clear" w:color="auto" w:fill="FFFFFF"/>
          </w:tcPr>
          <w:p w14:paraId="2166E121" w14:textId="77777777" w:rsidR="00123568" w:rsidRPr="00261DC1" w:rsidRDefault="00123568" w:rsidP="00123568">
            <w:pPr>
              <w:spacing w:before="120" w:after="120"/>
              <w:ind w:right="144" w:firstLine="0"/>
              <w:jc w:val="right"/>
              <w:rPr>
                <w:sz w:val="24"/>
              </w:rPr>
            </w:pPr>
            <w:r w:rsidRPr="00261DC1">
              <w:rPr>
                <w:iCs/>
                <w:sz w:val="24"/>
              </w:rPr>
              <w:t>2,2</w:t>
            </w:r>
          </w:p>
        </w:tc>
        <w:tc>
          <w:tcPr>
            <w:tcW w:w="776" w:type="dxa"/>
            <w:tcBorders>
              <w:top w:val="single" w:sz="4" w:space="0" w:color="auto"/>
              <w:bottom w:val="single" w:sz="4" w:space="0" w:color="auto"/>
            </w:tcBorders>
            <w:shd w:val="clear" w:color="auto" w:fill="FFFFFF"/>
          </w:tcPr>
          <w:p w14:paraId="02D76B29" w14:textId="77777777" w:rsidR="00123568" w:rsidRPr="00261DC1" w:rsidRDefault="00123568" w:rsidP="00123568">
            <w:pPr>
              <w:spacing w:before="120" w:after="120"/>
              <w:ind w:right="144" w:firstLine="0"/>
              <w:jc w:val="right"/>
              <w:rPr>
                <w:sz w:val="24"/>
              </w:rPr>
            </w:pPr>
            <w:r w:rsidRPr="00261DC1">
              <w:rPr>
                <w:sz w:val="24"/>
              </w:rPr>
              <w:t>1</w:t>
            </w:r>
          </w:p>
        </w:tc>
        <w:tc>
          <w:tcPr>
            <w:tcW w:w="776" w:type="dxa"/>
            <w:tcBorders>
              <w:top w:val="single" w:sz="4" w:space="0" w:color="auto"/>
              <w:bottom w:val="single" w:sz="4" w:space="0" w:color="auto"/>
            </w:tcBorders>
            <w:shd w:val="clear" w:color="auto" w:fill="FFFFFF"/>
          </w:tcPr>
          <w:p w14:paraId="1D36B1E7" w14:textId="77777777" w:rsidR="00123568" w:rsidRPr="00261DC1" w:rsidRDefault="00123568" w:rsidP="00123568">
            <w:pPr>
              <w:spacing w:before="120" w:after="120"/>
              <w:ind w:right="144" w:firstLine="0"/>
              <w:jc w:val="right"/>
              <w:rPr>
                <w:sz w:val="24"/>
              </w:rPr>
            </w:pPr>
            <w:r w:rsidRPr="00261DC1">
              <w:rPr>
                <w:iCs/>
                <w:sz w:val="24"/>
              </w:rPr>
              <w:t>1,1</w:t>
            </w:r>
          </w:p>
        </w:tc>
        <w:tc>
          <w:tcPr>
            <w:tcW w:w="776" w:type="dxa"/>
            <w:tcBorders>
              <w:top w:val="single" w:sz="4" w:space="0" w:color="auto"/>
              <w:bottom w:val="single" w:sz="4" w:space="0" w:color="auto"/>
            </w:tcBorders>
            <w:shd w:val="clear" w:color="auto" w:fill="FFFFFF"/>
          </w:tcPr>
          <w:p w14:paraId="5653B2A0" w14:textId="77777777" w:rsidR="00123568" w:rsidRPr="00261DC1" w:rsidRDefault="00123568" w:rsidP="00123568">
            <w:pPr>
              <w:spacing w:before="120" w:after="120"/>
              <w:ind w:right="144" w:firstLine="0"/>
              <w:jc w:val="right"/>
              <w:rPr>
                <w:sz w:val="24"/>
              </w:rPr>
            </w:pPr>
            <w:r w:rsidRPr="00261DC1">
              <w:rPr>
                <w:sz w:val="24"/>
              </w:rPr>
              <w:t>0</w:t>
            </w:r>
          </w:p>
        </w:tc>
        <w:tc>
          <w:tcPr>
            <w:tcW w:w="777" w:type="dxa"/>
            <w:tcBorders>
              <w:top w:val="single" w:sz="4" w:space="0" w:color="auto"/>
              <w:bottom w:val="single" w:sz="4" w:space="0" w:color="auto"/>
            </w:tcBorders>
            <w:shd w:val="clear" w:color="auto" w:fill="FFFFFF"/>
          </w:tcPr>
          <w:p w14:paraId="63F88E72" w14:textId="77777777" w:rsidR="00123568" w:rsidRPr="00261DC1" w:rsidRDefault="00123568" w:rsidP="00123568">
            <w:pPr>
              <w:spacing w:before="120" w:after="120"/>
              <w:ind w:right="144" w:firstLine="0"/>
              <w:jc w:val="right"/>
              <w:rPr>
                <w:sz w:val="24"/>
              </w:rPr>
            </w:pPr>
            <w:r w:rsidRPr="00261DC1">
              <w:rPr>
                <w:iCs/>
                <w:sz w:val="24"/>
              </w:rPr>
              <w:t>0,0</w:t>
            </w:r>
          </w:p>
        </w:tc>
      </w:tr>
      <w:tr w:rsidR="00123568" w:rsidRPr="00532377" w14:paraId="30A6A638" w14:textId="77777777">
        <w:tblPrEx>
          <w:tblCellMar>
            <w:top w:w="0" w:type="dxa"/>
            <w:bottom w:w="0" w:type="dxa"/>
          </w:tblCellMar>
        </w:tblPrEx>
        <w:tc>
          <w:tcPr>
            <w:tcW w:w="3060" w:type="dxa"/>
            <w:tcBorders>
              <w:top w:val="single" w:sz="4" w:space="0" w:color="auto"/>
              <w:bottom w:val="single" w:sz="4" w:space="0" w:color="auto"/>
            </w:tcBorders>
            <w:shd w:val="clear" w:color="auto" w:fill="FFFFFF"/>
            <w:vAlign w:val="bottom"/>
          </w:tcPr>
          <w:p w14:paraId="5BBACEC0" w14:textId="77777777" w:rsidR="00123568" w:rsidRPr="00261DC1" w:rsidRDefault="00123568" w:rsidP="00123568">
            <w:pPr>
              <w:spacing w:before="120" w:after="120"/>
              <w:ind w:firstLine="0"/>
              <w:jc w:val="both"/>
              <w:rPr>
                <w:sz w:val="24"/>
              </w:rPr>
            </w:pPr>
            <w:r w:rsidRPr="00261DC1">
              <w:rPr>
                <w:b/>
                <w:bCs/>
                <w:sz w:val="24"/>
              </w:rPr>
              <w:t>Total</w:t>
            </w:r>
          </w:p>
        </w:tc>
        <w:tc>
          <w:tcPr>
            <w:tcW w:w="776" w:type="dxa"/>
            <w:tcBorders>
              <w:top w:val="single" w:sz="4" w:space="0" w:color="auto"/>
              <w:bottom w:val="single" w:sz="4" w:space="0" w:color="auto"/>
            </w:tcBorders>
            <w:shd w:val="clear" w:color="auto" w:fill="FFFFFF"/>
            <w:vAlign w:val="bottom"/>
          </w:tcPr>
          <w:p w14:paraId="289A9609" w14:textId="77777777" w:rsidR="00123568" w:rsidRPr="00261DC1" w:rsidRDefault="00123568" w:rsidP="00123568">
            <w:pPr>
              <w:spacing w:before="120" w:after="120"/>
              <w:ind w:right="144" w:firstLine="0"/>
              <w:jc w:val="right"/>
              <w:rPr>
                <w:b/>
                <w:sz w:val="24"/>
              </w:rPr>
            </w:pPr>
            <w:r w:rsidRPr="00261DC1">
              <w:rPr>
                <w:b/>
                <w:sz w:val="24"/>
              </w:rPr>
              <w:t>202</w:t>
            </w:r>
          </w:p>
        </w:tc>
        <w:tc>
          <w:tcPr>
            <w:tcW w:w="776" w:type="dxa"/>
            <w:tcBorders>
              <w:top w:val="single" w:sz="4" w:space="0" w:color="auto"/>
              <w:bottom w:val="single" w:sz="4" w:space="0" w:color="auto"/>
            </w:tcBorders>
            <w:shd w:val="clear" w:color="auto" w:fill="FFFFFF"/>
            <w:vAlign w:val="bottom"/>
          </w:tcPr>
          <w:p w14:paraId="4D7A9B87" w14:textId="77777777" w:rsidR="00123568" w:rsidRPr="00261DC1" w:rsidRDefault="00123568" w:rsidP="00123568">
            <w:pPr>
              <w:spacing w:before="120" w:after="120"/>
              <w:ind w:right="144" w:firstLine="0"/>
              <w:jc w:val="right"/>
              <w:rPr>
                <w:b/>
                <w:sz w:val="24"/>
              </w:rPr>
            </w:pPr>
            <w:r w:rsidRPr="00261DC1">
              <w:rPr>
                <w:b/>
                <w:iCs/>
                <w:sz w:val="24"/>
              </w:rPr>
              <w:t>100</w:t>
            </w:r>
          </w:p>
        </w:tc>
        <w:tc>
          <w:tcPr>
            <w:tcW w:w="776" w:type="dxa"/>
            <w:tcBorders>
              <w:top w:val="single" w:sz="4" w:space="0" w:color="auto"/>
              <w:bottom w:val="single" w:sz="4" w:space="0" w:color="auto"/>
            </w:tcBorders>
            <w:shd w:val="clear" w:color="auto" w:fill="FFFFFF"/>
            <w:vAlign w:val="bottom"/>
          </w:tcPr>
          <w:p w14:paraId="73AD7616" w14:textId="77777777" w:rsidR="00123568" w:rsidRPr="00261DC1" w:rsidRDefault="00123568" w:rsidP="00123568">
            <w:pPr>
              <w:spacing w:before="120" w:after="120"/>
              <w:ind w:right="144" w:firstLine="0"/>
              <w:jc w:val="right"/>
              <w:rPr>
                <w:b/>
                <w:sz w:val="24"/>
              </w:rPr>
            </w:pPr>
            <w:r w:rsidRPr="00261DC1">
              <w:rPr>
                <w:b/>
                <w:sz w:val="24"/>
              </w:rPr>
              <w:t>611</w:t>
            </w:r>
          </w:p>
        </w:tc>
        <w:tc>
          <w:tcPr>
            <w:tcW w:w="777" w:type="dxa"/>
            <w:tcBorders>
              <w:top w:val="single" w:sz="4" w:space="0" w:color="auto"/>
              <w:bottom w:val="single" w:sz="4" w:space="0" w:color="auto"/>
            </w:tcBorders>
            <w:shd w:val="clear" w:color="auto" w:fill="FFFFFF"/>
            <w:vAlign w:val="bottom"/>
          </w:tcPr>
          <w:p w14:paraId="60982758" w14:textId="77777777" w:rsidR="00123568" w:rsidRPr="00261DC1" w:rsidRDefault="00123568" w:rsidP="00123568">
            <w:pPr>
              <w:spacing w:before="120" w:after="120"/>
              <w:ind w:right="144" w:firstLine="0"/>
              <w:jc w:val="right"/>
              <w:rPr>
                <w:b/>
                <w:sz w:val="24"/>
              </w:rPr>
            </w:pPr>
            <w:r w:rsidRPr="00261DC1">
              <w:rPr>
                <w:b/>
                <w:iCs/>
                <w:sz w:val="24"/>
              </w:rPr>
              <w:t>100</w:t>
            </w:r>
          </w:p>
        </w:tc>
        <w:tc>
          <w:tcPr>
            <w:tcW w:w="776" w:type="dxa"/>
            <w:tcBorders>
              <w:top w:val="single" w:sz="4" w:space="0" w:color="auto"/>
              <w:bottom w:val="single" w:sz="4" w:space="0" w:color="auto"/>
            </w:tcBorders>
            <w:shd w:val="clear" w:color="auto" w:fill="FFFFFF"/>
            <w:vAlign w:val="bottom"/>
          </w:tcPr>
          <w:p w14:paraId="482A56D3" w14:textId="77777777" w:rsidR="00123568" w:rsidRPr="00261DC1" w:rsidRDefault="00123568" w:rsidP="00123568">
            <w:pPr>
              <w:spacing w:before="120" w:after="120"/>
              <w:ind w:right="144" w:firstLine="0"/>
              <w:jc w:val="right"/>
              <w:rPr>
                <w:b/>
                <w:sz w:val="24"/>
              </w:rPr>
            </w:pPr>
            <w:r w:rsidRPr="00261DC1">
              <w:rPr>
                <w:b/>
                <w:sz w:val="24"/>
              </w:rPr>
              <w:t>90</w:t>
            </w:r>
          </w:p>
        </w:tc>
        <w:tc>
          <w:tcPr>
            <w:tcW w:w="776" w:type="dxa"/>
            <w:tcBorders>
              <w:top w:val="single" w:sz="4" w:space="0" w:color="auto"/>
              <w:bottom w:val="single" w:sz="4" w:space="0" w:color="auto"/>
            </w:tcBorders>
            <w:shd w:val="clear" w:color="auto" w:fill="FFFFFF"/>
            <w:vAlign w:val="bottom"/>
          </w:tcPr>
          <w:p w14:paraId="1B51C029" w14:textId="77777777" w:rsidR="00123568" w:rsidRPr="00261DC1" w:rsidRDefault="00123568" w:rsidP="00123568">
            <w:pPr>
              <w:spacing w:before="120" w:after="120"/>
              <w:ind w:right="144" w:firstLine="0"/>
              <w:jc w:val="right"/>
              <w:rPr>
                <w:b/>
                <w:sz w:val="24"/>
              </w:rPr>
            </w:pPr>
            <w:r w:rsidRPr="00261DC1">
              <w:rPr>
                <w:b/>
                <w:iCs/>
                <w:sz w:val="24"/>
              </w:rPr>
              <w:t>100</w:t>
            </w:r>
          </w:p>
        </w:tc>
        <w:tc>
          <w:tcPr>
            <w:tcW w:w="776" w:type="dxa"/>
            <w:tcBorders>
              <w:top w:val="single" w:sz="4" w:space="0" w:color="auto"/>
              <w:bottom w:val="single" w:sz="4" w:space="0" w:color="auto"/>
            </w:tcBorders>
            <w:shd w:val="clear" w:color="auto" w:fill="FFFFFF"/>
            <w:vAlign w:val="bottom"/>
          </w:tcPr>
          <w:p w14:paraId="2A45A0C4" w14:textId="77777777" w:rsidR="00123568" w:rsidRPr="00261DC1" w:rsidRDefault="00123568" w:rsidP="00123568">
            <w:pPr>
              <w:spacing w:before="120" w:after="120"/>
              <w:ind w:right="144" w:firstLine="0"/>
              <w:jc w:val="right"/>
              <w:rPr>
                <w:b/>
                <w:sz w:val="24"/>
              </w:rPr>
            </w:pPr>
            <w:r w:rsidRPr="00261DC1">
              <w:rPr>
                <w:b/>
                <w:sz w:val="24"/>
              </w:rPr>
              <w:t>449</w:t>
            </w:r>
          </w:p>
        </w:tc>
        <w:tc>
          <w:tcPr>
            <w:tcW w:w="777" w:type="dxa"/>
            <w:tcBorders>
              <w:top w:val="single" w:sz="4" w:space="0" w:color="auto"/>
              <w:bottom w:val="single" w:sz="4" w:space="0" w:color="auto"/>
            </w:tcBorders>
            <w:shd w:val="clear" w:color="auto" w:fill="FFFFFF"/>
            <w:vAlign w:val="bottom"/>
          </w:tcPr>
          <w:p w14:paraId="4C3537B3" w14:textId="77777777" w:rsidR="00123568" w:rsidRPr="00261DC1" w:rsidRDefault="00123568" w:rsidP="00123568">
            <w:pPr>
              <w:spacing w:before="120" w:after="120"/>
              <w:ind w:right="144" w:firstLine="0"/>
              <w:jc w:val="right"/>
              <w:rPr>
                <w:b/>
                <w:sz w:val="24"/>
              </w:rPr>
            </w:pPr>
            <w:r w:rsidRPr="00261DC1">
              <w:rPr>
                <w:b/>
                <w:iCs/>
                <w:sz w:val="24"/>
              </w:rPr>
              <w:t>100</w:t>
            </w:r>
          </w:p>
        </w:tc>
      </w:tr>
    </w:tbl>
    <w:p w14:paraId="0443842B" w14:textId="77777777" w:rsidR="00123568" w:rsidRPr="00532377" w:rsidRDefault="00123568" w:rsidP="00123568">
      <w:pPr>
        <w:spacing w:before="120" w:after="120"/>
        <w:jc w:val="both"/>
        <w:rPr>
          <w:szCs w:val="2"/>
        </w:rPr>
      </w:pPr>
      <w:r w:rsidRPr="00532377">
        <w:br w:type="page"/>
      </w:r>
      <w:r>
        <w:lastRenderedPageBreak/>
        <w:t>[61]</w:t>
      </w:r>
    </w:p>
    <w:p w14:paraId="2D322696" w14:textId="77777777" w:rsidR="00123568" w:rsidRPr="00532377" w:rsidRDefault="00123568" w:rsidP="00123568">
      <w:pPr>
        <w:spacing w:before="120" w:after="120"/>
        <w:jc w:val="both"/>
      </w:pPr>
      <w:r w:rsidRPr="00532377">
        <w:t>Lorsque l’on observe plus attentivement, on note que 51 fondateurs d’origine acadienne sont spécifiques au groupe des participants ac</w:t>
      </w:r>
      <w:r w:rsidRPr="00532377">
        <w:t>a</w:t>
      </w:r>
      <w:r w:rsidRPr="00532377">
        <w:t>diens, ce qui représente 25,2% de l’ensemble des fondateurs qui leur sont associés. Il s’agit de la plus faible proportion, puisqu’on retrouve 257 fondateurs d’origine canadienne-française (42,1%) spécifiques au groupe des participants canadiens-français et 184 fondateurs d’origine loyaliste britannique (41,0%) spécifiques au groupe de participants loyalistes britanniques. Par contre, c’est pour le groupe de participants anglo-normands que le nombre de fondateurs spécifiques d’origine anglo-normande atteint la plus forte valeur. Elle s’élève à 58,9%, ce qui représente 53 fondateurs.</w:t>
      </w:r>
    </w:p>
    <w:p w14:paraId="77FF0E79" w14:textId="77777777" w:rsidR="00123568" w:rsidRPr="00532377" w:rsidRDefault="00123568" w:rsidP="00123568">
      <w:pPr>
        <w:spacing w:before="120" w:after="120"/>
        <w:jc w:val="both"/>
      </w:pPr>
      <w:r w:rsidRPr="00532377">
        <w:t>En ce qui concerne les fondateurs communs à 2 groupes, on note qu’il y en a 38 (18,8%) d’origine acadienne communs aux groupes de participants acadiens et canadiens-français (A et CF). Pour les fond</w:t>
      </w:r>
      <w:r w:rsidRPr="00532377">
        <w:t>a</w:t>
      </w:r>
      <w:r w:rsidRPr="00532377">
        <w:t>teurs d’origine anglo-normande et loyaliste britannique, on constate qu’ils sont plus nombreux chez les groupes de participants anglo-normands et loyalistes britanniques (AN et LE). Ces proportions s’élèvent respectivement à 10,0% (9 fondateurs) et à 14,9% (67 fond</w:t>
      </w:r>
      <w:r w:rsidRPr="00532377">
        <w:t>a</w:t>
      </w:r>
      <w:r w:rsidRPr="00532377">
        <w:t>teurs). Finalement, on retrouve 80 fondateurs (13,1%) d’origine can</w:t>
      </w:r>
      <w:r w:rsidRPr="00532377">
        <w:t>a</w:t>
      </w:r>
      <w:r w:rsidRPr="00532377">
        <w:t>dienne-française qui sont plus présents pour les groupes de partic</w:t>
      </w:r>
      <w:r w:rsidRPr="00532377">
        <w:t>i</w:t>
      </w:r>
      <w:r w:rsidRPr="00532377">
        <w:t>pants canadiens-français et anglo-normands (AN et CF).</w:t>
      </w:r>
    </w:p>
    <w:p w14:paraId="0EDB2AD3" w14:textId="77777777" w:rsidR="00123568" w:rsidRPr="00532377" w:rsidRDefault="00123568" w:rsidP="00123568">
      <w:pPr>
        <w:spacing w:before="120" w:after="120"/>
        <w:jc w:val="both"/>
      </w:pPr>
      <w:r w:rsidRPr="00532377">
        <w:t>Pour ce qui est des fondateurs communs à 3 groupes, ce sont chez les groupes de participants acadiens et canadiens-français et anglo-normands (A, CF et AN) que l’on retrouve la plus forte proportion de fondateurs d’origine acadienne (14,9</w:t>
      </w:r>
      <w:r>
        <w:t> %</w:t>
      </w:r>
      <w:r w:rsidRPr="00532377">
        <w:t xml:space="preserve"> ou 30 fondateurs) et can</w:t>
      </w:r>
      <w:r w:rsidRPr="00532377">
        <w:t>a</w:t>
      </w:r>
      <w:r w:rsidRPr="00532377">
        <w:t>dienne-française (4,4% ou 27 fondateurs). Par contre, les fondateurs d’origine anglo-normande ne sont communs que chez les participants canadiens-français et anglo-normands et loyalistes britanniques (CF, AN et LE). Dans ce cas, ils représentent une proportion de 2,2% (2 fondateurs). Finalement, les fondateurs d’origine loyaliste britannique sont les plus nombreux (2 fondateurs ou 0,4%) chez les participants acadiens et canadiens-français et loyalistes britanniques (A, CF et LE).</w:t>
      </w:r>
    </w:p>
    <w:p w14:paraId="0906A5AA" w14:textId="77777777" w:rsidR="00123568" w:rsidRPr="00532377" w:rsidRDefault="00123568" w:rsidP="00123568">
      <w:pPr>
        <w:spacing w:before="120" w:after="120"/>
        <w:jc w:val="both"/>
      </w:pPr>
      <w:r w:rsidRPr="00532377">
        <w:br w:type="page"/>
      </w:r>
      <w:r>
        <w:lastRenderedPageBreak/>
        <w:t>[62]</w:t>
      </w:r>
    </w:p>
    <w:p w14:paraId="5F0E2965" w14:textId="77777777" w:rsidR="00123568" w:rsidRPr="00532377" w:rsidRDefault="00123568" w:rsidP="00123568">
      <w:pPr>
        <w:spacing w:before="120" w:after="120"/>
        <w:jc w:val="both"/>
      </w:pPr>
      <w:r w:rsidRPr="00532377">
        <w:t>Finalement, le nombre de fondateurs communs à tous les groupes varie de façon importante selon leur origine ethnique. Effectivement, ils représentent une proportion de 10,9% (ou 22 fondateurs) pour les fondateurs d’origine acadienne, de 2,2% (ou 13 fondateurs) pour ceux d’origine canadienne-française, de 1,1% (ou un fondateur) pour ceux d’origine anglo-normande et sont absents chez les fondateurs d’origine loyaliste britannique.</w:t>
      </w:r>
    </w:p>
    <w:p w14:paraId="3D570233" w14:textId="77777777" w:rsidR="00123568" w:rsidRPr="00532377" w:rsidRDefault="00123568" w:rsidP="00123568">
      <w:pPr>
        <w:spacing w:before="120" w:after="120"/>
        <w:jc w:val="both"/>
      </w:pPr>
      <w:r w:rsidRPr="00532377">
        <w:t>Au tableau</w:t>
      </w:r>
      <w:r>
        <w:t> </w:t>
      </w:r>
      <w:r w:rsidRPr="00532377">
        <w:t>3.7 figure la répartition des fondateurs associés aux quatre groupes de participants selon l’origine ethnique. On note que c’est pour le groupe de participants acadiens que l’on retrouve le moins de fondateurs, soit 433 et que c’est pour celui des canadiens-français que l’on en retrouve le plus, soit 799 et, ce, même si la taille de ces deux groupes de participants est similaire (n-97). De plus, ra</w:t>
      </w:r>
      <w:r w:rsidRPr="00532377">
        <w:t>p</w:t>
      </w:r>
      <w:r w:rsidRPr="00532377">
        <w:t>pelons que le nombre de participants du groupe des Anglo-normands est de 84, et que, malgré ceci, le nombre de fondateurs de ce groupe est comparable à celui du gro</w:t>
      </w:r>
      <w:r>
        <w:t>upe des participants canadiens-</w:t>
      </w:r>
      <w:r w:rsidRPr="00532377">
        <w:t>français. Notons que le nombre plus élevé de fondateurs pour les sujets anglo-normands par rapport aux sujets loyalistes britanniques semble s’expliquer par la forte présence de fondateurs canadiens-français. Terminons en mentionnant que le nombre de fondateurs retrouvés pour le groupe de participants loyalistes britanniques se rapproche de celui du groupe des Acadiens même si la taille de ces groupes est di</w:t>
      </w:r>
      <w:r w:rsidRPr="00532377">
        <w:t>f</w:t>
      </w:r>
      <w:r w:rsidRPr="00532377">
        <w:t>férente, soit respectivement de 70 et 97 participants.</w:t>
      </w:r>
    </w:p>
    <w:p w14:paraId="4DFC37B1" w14:textId="77777777" w:rsidR="00123568" w:rsidRDefault="00123568" w:rsidP="00123568">
      <w:pPr>
        <w:spacing w:before="120" w:after="120"/>
        <w:jc w:val="both"/>
      </w:pPr>
    </w:p>
    <w:p w14:paraId="5FF160FC" w14:textId="77777777" w:rsidR="00123568" w:rsidRPr="00532377" w:rsidRDefault="00123568" w:rsidP="00123568">
      <w:pPr>
        <w:spacing w:before="120" w:after="120"/>
        <w:jc w:val="both"/>
      </w:pPr>
      <w:r w:rsidRPr="00532377">
        <w:t>Pour le groupe de participants acadiens, ce sont les fondateurs d’origine acadienne qui prédominent avec un nombre de 164 fond</w:t>
      </w:r>
      <w:r w:rsidRPr="00532377">
        <w:t>a</w:t>
      </w:r>
      <w:r w:rsidRPr="00532377">
        <w:t>teurs représentant 37,9% de l’ensemble des fondateurs identifiés pour ce groupe. Par contre, pour les participants canadiens-français, ce sont les fondateurs d’origine canadienne-française qui sont les plus pr</w:t>
      </w:r>
      <w:r w:rsidRPr="00532377">
        <w:t>é</w:t>
      </w:r>
      <w:r w:rsidRPr="00532377">
        <w:t>sents avec 431 fondateurs ou 53,9%. De plus, les fondateurs d’origine loyaliste britannique représentent 50,6% de l’ensemble des fondateurs identifiés pour le groupe de participants loyalistes britanniques, ce qui équivaut à 276 fondateurs. La situation est différente pour le groupe d’Anglo-normands pour lequel les fondateurs de cette origine (anglo-normande) ne représentent que 9,0% ou 71 fondateurs de l’ensemble de ceux identifiés pour ce groupe.</w:t>
      </w:r>
      <w:r>
        <w:t xml:space="preserve"> [63] </w:t>
      </w:r>
      <w:r w:rsidRPr="00532377">
        <w:t>Ce sont plutôt les fo</w:t>
      </w:r>
      <w:r>
        <w:t xml:space="preserve">ndateurs </w:t>
      </w:r>
      <w:r>
        <w:lastRenderedPageBreak/>
        <w:t>d’origine canadienne-fr</w:t>
      </w:r>
      <w:r w:rsidRPr="00532377">
        <w:t>ançaise (30,8% ou 244 fondateurs) et loyaliste britannique (25,3% ou 200 fondateurs) qui sont présents en plus grand nombre.</w:t>
      </w:r>
    </w:p>
    <w:p w14:paraId="4A227BAA" w14:textId="77777777" w:rsidR="00123568" w:rsidRDefault="00123568" w:rsidP="00123568">
      <w:pPr>
        <w:spacing w:before="120" w:after="120"/>
        <w:jc w:val="both"/>
      </w:pPr>
    </w:p>
    <w:p w14:paraId="27EEF39D" w14:textId="77777777" w:rsidR="00123568" w:rsidRDefault="00123568" w:rsidP="00123568">
      <w:pPr>
        <w:pStyle w:val="figtitre"/>
      </w:pPr>
      <w:bookmarkStart w:id="42" w:name="tableau_3_07"/>
      <w:r w:rsidRPr="00532377">
        <w:t>Tableau 3.7</w:t>
      </w:r>
      <w:r>
        <w:t>.</w:t>
      </w:r>
    </w:p>
    <w:bookmarkEnd w:id="42"/>
    <w:p w14:paraId="1504931F" w14:textId="77777777" w:rsidR="00123568" w:rsidRDefault="00123568" w:rsidP="00123568">
      <w:pPr>
        <w:pStyle w:val="figtitrest"/>
      </w:pPr>
      <w:r w:rsidRPr="00532377">
        <w:t>Répartition des 1 720 fondateurs selon l’origine ethnique,</w:t>
      </w:r>
      <w:r w:rsidRPr="00532377">
        <w:br/>
        <w:t>par groupe de participants</w:t>
      </w:r>
    </w:p>
    <w:p w14:paraId="6B8CD1DE"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145C280A" w14:textId="77777777" w:rsidR="00123568" w:rsidRPr="00384B20" w:rsidRDefault="00123568" w:rsidP="00123568">
      <w:pPr>
        <w:ind w:right="90" w:firstLine="0"/>
        <w:jc w:val="both"/>
        <w:rPr>
          <w:sz w:val="20"/>
        </w:rPr>
      </w:pPr>
    </w:p>
    <w:tbl>
      <w:tblPr>
        <w:tblOverlap w:val="never"/>
        <w:tblW w:w="9360" w:type="dxa"/>
        <w:tblInd w:w="-1340" w:type="dxa"/>
        <w:tblLayout w:type="fixed"/>
        <w:tblCellMar>
          <w:left w:w="10" w:type="dxa"/>
          <w:right w:w="10" w:type="dxa"/>
        </w:tblCellMar>
        <w:tblLook w:val="04A0" w:firstRow="1" w:lastRow="0" w:firstColumn="1" w:lastColumn="0" w:noHBand="0" w:noVBand="1"/>
      </w:tblPr>
      <w:tblGrid>
        <w:gridCol w:w="2277"/>
        <w:gridCol w:w="885"/>
        <w:gridCol w:w="885"/>
        <w:gridCol w:w="886"/>
        <w:gridCol w:w="885"/>
        <w:gridCol w:w="885"/>
        <w:gridCol w:w="886"/>
        <w:gridCol w:w="885"/>
        <w:gridCol w:w="886"/>
      </w:tblGrid>
      <w:tr w:rsidR="00123568" w:rsidRPr="00532377" w14:paraId="618D7A4B" w14:textId="77777777">
        <w:tblPrEx>
          <w:tblCellMar>
            <w:top w:w="0" w:type="dxa"/>
            <w:bottom w:w="0" w:type="dxa"/>
          </w:tblCellMar>
        </w:tblPrEx>
        <w:tc>
          <w:tcPr>
            <w:tcW w:w="2277" w:type="dxa"/>
            <w:vMerge w:val="restart"/>
            <w:tcBorders>
              <w:top w:val="single" w:sz="4" w:space="0" w:color="auto"/>
            </w:tcBorders>
            <w:shd w:val="clear" w:color="auto" w:fill="EEECE1"/>
            <w:vAlign w:val="bottom"/>
          </w:tcPr>
          <w:p w14:paraId="2E78BACF" w14:textId="77777777" w:rsidR="00123568" w:rsidRPr="00B81470" w:rsidRDefault="00123568" w:rsidP="00123568">
            <w:pPr>
              <w:spacing w:before="60" w:after="60"/>
              <w:ind w:firstLine="0"/>
              <w:jc w:val="both"/>
              <w:rPr>
                <w:sz w:val="24"/>
              </w:rPr>
            </w:pPr>
            <w:r w:rsidRPr="00B81470">
              <w:rPr>
                <w:sz w:val="24"/>
              </w:rPr>
              <w:t>Origine ethnique</w:t>
            </w:r>
          </w:p>
        </w:tc>
        <w:tc>
          <w:tcPr>
            <w:tcW w:w="7083" w:type="dxa"/>
            <w:gridSpan w:val="8"/>
            <w:tcBorders>
              <w:top w:val="single" w:sz="4" w:space="0" w:color="auto"/>
            </w:tcBorders>
            <w:shd w:val="clear" w:color="auto" w:fill="EEECE1"/>
            <w:vAlign w:val="bottom"/>
          </w:tcPr>
          <w:p w14:paraId="68A3735C" w14:textId="77777777" w:rsidR="00123568" w:rsidRPr="00B81470" w:rsidRDefault="00123568" w:rsidP="00123568">
            <w:pPr>
              <w:spacing w:before="60" w:after="60"/>
              <w:ind w:firstLine="0"/>
              <w:jc w:val="center"/>
              <w:rPr>
                <w:sz w:val="24"/>
              </w:rPr>
            </w:pPr>
            <w:r w:rsidRPr="00B81470">
              <w:rPr>
                <w:sz w:val="24"/>
              </w:rPr>
              <w:t>Groupe de participants</w:t>
            </w:r>
          </w:p>
        </w:tc>
      </w:tr>
      <w:tr w:rsidR="00123568" w:rsidRPr="00532377" w14:paraId="152079D8" w14:textId="77777777">
        <w:tblPrEx>
          <w:tblCellMar>
            <w:top w:w="0" w:type="dxa"/>
            <w:bottom w:w="0" w:type="dxa"/>
          </w:tblCellMar>
        </w:tblPrEx>
        <w:tc>
          <w:tcPr>
            <w:tcW w:w="2277" w:type="dxa"/>
            <w:vMerge/>
            <w:shd w:val="clear" w:color="auto" w:fill="EEECE1"/>
            <w:vAlign w:val="bottom"/>
          </w:tcPr>
          <w:p w14:paraId="0B998257" w14:textId="77777777" w:rsidR="00123568" w:rsidRPr="00B81470" w:rsidRDefault="00123568" w:rsidP="00123568">
            <w:pPr>
              <w:spacing w:before="60" w:after="60"/>
              <w:ind w:firstLine="0"/>
              <w:jc w:val="both"/>
              <w:rPr>
                <w:sz w:val="24"/>
              </w:rPr>
            </w:pPr>
          </w:p>
        </w:tc>
        <w:tc>
          <w:tcPr>
            <w:tcW w:w="1770" w:type="dxa"/>
            <w:gridSpan w:val="2"/>
            <w:tcBorders>
              <w:top w:val="single" w:sz="4" w:space="0" w:color="auto"/>
            </w:tcBorders>
            <w:shd w:val="clear" w:color="auto" w:fill="EEECE1"/>
            <w:vAlign w:val="center"/>
          </w:tcPr>
          <w:p w14:paraId="1B29F715" w14:textId="77777777" w:rsidR="00123568" w:rsidRPr="00B81470" w:rsidRDefault="00123568" w:rsidP="00123568">
            <w:pPr>
              <w:spacing w:before="60" w:after="60"/>
              <w:ind w:firstLine="0"/>
              <w:jc w:val="center"/>
              <w:rPr>
                <w:sz w:val="24"/>
              </w:rPr>
            </w:pPr>
            <w:r w:rsidRPr="00B81470">
              <w:rPr>
                <w:sz w:val="24"/>
              </w:rPr>
              <w:t>Acadiens (n=97)</w:t>
            </w:r>
          </w:p>
        </w:tc>
        <w:tc>
          <w:tcPr>
            <w:tcW w:w="1771" w:type="dxa"/>
            <w:gridSpan w:val="2"/>
            <w:tcBorders>
              <w:top w:val="single" w:sz="4" w:space="0" w:color="auto"/>
            </w:tcBorders>
            <w:shd w:val="clear" w:color="auto" w:fill="EEECE1"/>
            <w:vAlign w:val="center"/>
          </w:tcPr>
          <w:p w14:paraId="33F8B24D" w14:textId="77777777" w:rsidR="00123568" w:rsidRPr="00B81470" w:rsidRDefault="00123568" w:rsidP="00123568">
            <w:pPr>
              <w:spacing w:before="60" w:after="60"/>
              <w:ind w:firstLine="0"/>
              <w:jc w:val="center"/>
              <w:rPr>
                <w:sz w:val="24"/>
              </w:rPr>
            </w:pPr>
            <w:r>
              <w:rPr>
                <w:sz w:val="24"/>
              </w:rPr>
              <w:t>Canadiens-</w:t>
            </w:r>
            <w:r w:rsidRPr="00B81470">
              <w:rPr>
                <w:sz w:val="24"/>
              </w:rPr>
              <w:t>français (n-97)</w:t>
            </w:r>
          </w:p>
        </w:tc>
        <w:tc>
          <w:tcPr>
            <w:tcW w:w="1771" w:type="dxa"/>
            <w:gridSpan w:val="2"/>
            <w:tcBorders>
              <w:top w:val="single" w:sz="4" w:space="0" w:color="auto"/>
            </w:tcBorders>
            <w:shd w:val="clear" w:color="auto" w:fill="EEECE1"/>
            <w:vAlign w:val="center"/>
          </w:tcPr>
          <w:p w14:paraId="66DD0D5C" w14:textId="77777777" w:rsidR="00123568" w:rsidRPr="00B81470" w:rsidRDefault="00123568" w:rsidP="00123568">
            <w:pPr>
              <w:spacing w:before="60" w:after="60"/>
              <w:ind w:firstLine="0"/>
              <w:jc w:val="center"/>
              <w:rPr>
                <w:sz w:val="24"/>
              </w:rPr>
            </w:pPr>
            <w:r w:rsidRPr="00B81470">
              <w:rPr>
                <w:sz w:val="24"/>
              </w:rPr>
              <w:t>Anglo-normands (n=84)</w:t>
            </w:r>
          </w:p>
        </w:tc>
        <w:tc>
          <w:tcPr>
            <w:tcW w:w="1771" w:type="dxa"/>
            <w:gridSpan w:val="2"/>
            <w:tcBorders>
              <w:top w:val="single" w:sz="4" w:space="0" w:color="auto"/>
            </w:tcBorders>
            <w:shd w:val="clear" w:color="auto" w:fill="EEECE1"/>
            <w:vAlign w:val="bottom"/>
          </w:tcPr>
          <w:p w14:paraId="49567703" w14:textId="77777777" w:rsidR="00123568" w:rsidRPr="00B81470" w:rsidRDefault="00123568" w:rsidP="00123568">
            <w:pPr>
              <w:spacing w:before="60" w:after="60"/>
              <w:ind w:firstLine="0"/>
              <w:jc w:val="center"/>
              <w:rPr>
                <w:sz w:val="24"/>
              </w:rPr>
            </w:pPr>
            <w:r w:rsidRPr="00B81470">
              <w:rPr>
                <w:sz w:val="24"/>
              </w:rPr>
              <w:t>Loyalistes Br</w:t>
            </w:r>
            <w:r w:rsidRPr="00B81470">
              <w:rPr>
                <w:sz w:val="24"/>
              </w:rPr>
              <w:t>i</w:t>
            </w:r>
            <w:r w:rsidRPr="00B81470">
              <w:rPr>
                <w:sz w:val="24"/>
              </w:rPr>
              <w:t>tanniques (n=70)</w:t>
            </w:r>
          </w:p>
        </w:tc>
      </w:tr>
      <w:tr w:rsidR="00123568" w:rsidRPr="00532377" w14:paraId="3E02F235" w14:textId="77777777">
        <w:tblPrEx>
          <w:tblCellMar>
            <w:top w:w="0" w:type="dxa"/>
            <w:bottom w:w="0" w:type="dxa"/>
          </w:tblCellMar>
        </w:tblPrEx>
        <w:tc>
          <w:tcPr>
            <w:tcW w:w="2277" w:type="dxa"/>
            <w:vMerge/>
            <w:shd w:val="clear" w:color="auto" w:fill="EEECE1"/>
            <w:vAlign w:val="bottom"/>
          </w:tcPr>
          <w:p w14:paraId="19EF1F73" w14:textId="77777777" w:rsidR="00123568" w:rsidRPr="00B81470" w:rsidRDefault="00123568" w:rsidP="00123568">
            <w:pPr>
              <w:spacing w:before="60" w:after="60"/>
              <w:ind w:firstLine="0"/>
              <w:jc w:val="both"/>
              <w:rPr>
                <w:sz w:val="24"/>
              </w:rPr>
            </w:pPr>
          </w:p>
        </w:tc>
        <w:tc>
          <w:tcPr>
            <w:tcW w:w="885" w:type="dxa"/>
            <w:tcBorders>
              <w:top w:val="single" w:sz="4" w:space="0" w:color="auto"/>
            </w:tcBorders>
            <w:shd w:val="clear" w:color="auto" w:fill="EEECE1"/>
            <w:vAlign w:val="center"/>
          </w:tcPr>
          <w:p w14:paraId="0596394D" w14:textId="77777777" w:rsidR="00123568" w:rsidRPr="00B81470" w:rsidRDefault="00123568" w:rsidP="00123568">
            <w:pPr>
              <w:spacing w:before="60" w:after="60"/>
              <w:ind w:firstLine="0"/>
              <w:jc w:val="center"/>
              <w:rPr>
                <w:sz w:val="24"/>
              </w:rPr>
            </w:pPr>
            <w:r w:rsidRPr="00B81470">
              <w:rPr>
                <w:sz w:val="24"/>
              </w:rPr>
              <w:t>Nombre</w:t>
            </w:r>
          </w:p>
        </w:tc>
        <w:tc>
          <w:tcPr>
            <w:tcW w:w="885" w:type="dxa"/>
            <w:tcBorders>
              <w:top w:val="single" w:sz="4" w:space="0" w:color="auto"/>
            </w:tcBorders>
            <w:shd w:val="clear" w:color="auto" w:fill="EEECE1"/>
            <w:vAlign w:val="center"/>
          </w:tcPr>
          <w:p w14:paraId="6F20ED20" w14:textId="77777777" w:rsidR="00123568" w:rsidRPr="00B81470" w:rsidRDefault="00123568" w:rsidP="00123568">
            <w:pPr>
              <w:spacing w:before="60" w:after="60"/>
              <w:ind w:firstLine="0"/>
              <w:jc w:val="center"/>
              <w:rPr>
                <w:sz w:val="24"/>
              </w:rPr>
            </w:pPr>
            <w:r w:rsidRPr="00B81470">
              <w:rPr>
                <w:sz w:val="24"/>
              </w:rPr>
              <w:t>%</w:t>
            </w:r>
          </w:p>
        </w:tc>
        <w:tc>
          <w:tcPr>
            <w:tcW w:w="886" w:type="dxa"/>
            <w:tcBorders>
              <w:top w:val="single" w:sz="4" w:space="0" w:color="auto"/>
            </w:tcBorders>
            <w:shd w:val="clear" w:color="auto" w:fill="EEECE1"/>
            <w:vAlign w:val="center"/>
          </w:tcPr>
          <w:p w14:paraId="5D35E0A1" w14:textId="77777777" w:rsidR="00123568" w:rsidRPr="00B81470" w:rsidRDefault="00123568" w:rsidP="00123568">
            <w:pPr>
              <w:spacing w:before="60" w:after="60"/>
              <w:ind w:firstLine="0"/>
              <w:jc w:val="center"/>
              <w:rPr>
                <w:sz w:val="24"/>
              </w:rPr>
            </w:pPr>
            <w:r w:rsidRPr="00B81470">
              <w:rPr>
                <w:sz w:val="24"/>
              </w:rPr>
              <w:t>Nombre</w:t>
            </w:r>
          </w:p>
        </w:tc>
        <w:tc>
          <w:tcPr>
            <w:tcW w:w="885" w:type="dxa"/>
            <w:tcBorders>
              <w:top w:val="single" w:sz="4" w:space="0" w:color="auto"/>
            </w:tcBorders>
            <w:shd w:val="clear" w:color="auto" w:fill="EEECE1"/>
            <w:vAlign w:val="center"/>
          </w:tcPr>
          <w:p w14:paraId="76F77200" w14:textId="77777777" w:rsidR="00123568" w:rsidRPr="00B81470" w:rsidRDefault="00123568" w:rsidP="00123568">
            <w:pPr>
              <w:spacing w:before="60" w:after="60"/>
              <w:ind w:firstLine="0"/>
              <w:jc w:val="center"/>
              <w:rPr>
                <w:sz w:val="24"/>
              </w:rPr>
            </w:pPr>
            <w:r w:rsidRPr="00B81470">
              <w:rPr>
                <w:sz w:val="24"/>
              </w:rPr>
              <w:t>%</w:t>
            </w:r>
          </w:p>
        </w:tc>
        <w:tc>
          <w:tcPr>
            <w:tcW w:w="885" w:type="dxa"/>
            <w:tcBorders>
              <w:top w:val="single" w:sz="4" w:space="0" w:color="auto"/>
            </w:tcBorders>
            <w:shd w:val="clear" w:color="auto" w:fill="EEECE1"/>
            <w:vAlign w:val="center"/>
          </w:tcPr>
          <w:p w14:paraId="0DDD7153" w14:textId="77777777" w:rsidR="00123568" w:rsidRPr="00B81470" w:rsidRDefault="00123568" w:rsidP="00123568">
            <w:pPr>
              <w:spacing w:before="60" w:after="60"/>
              <w:ind w:firstLine="0"/>
              <w:jc w:val="center"/>
              <w:rPr>
                <w:sz w:val="24"/>
              </w:rPr>
            </w:pPr>
            <w:r w:rsidRPr="00B81470">
              <w:rPr>
                <w:sz w:val="24"/>
              </w:rPr>
              <w:t>Nombre</w:t>
            </w:r>
          </w:p>
        </w:tc>
        <w:tc>
          <w:tcPr>
            <w:tcW w:w="886" w:type="dxa"/>
            <w:tcBorders>
              <w:top w:val="single" w:sz="4" w:space="0" w:color="auto"/>
            </w:tcBorders>
            <w:shd w:val="clear" w:color="auto" w:fill="EEECE1"/>
            <w:vAlign w:val="center"/>
          </w:tcPr>
          <w:p w14:paraId="03513248" w14:textId="77777777" w:rsidR="00123568" w:rsidRPr="00B81470" w:rsidRDefault="00123568" w:rsidP="00123568">
            <w:pPr>
              <w:spacing w:before="60" w:after="60"/>
              <w:ind w:firstLine="0"/>
              <w:jc w:val="center"/>
              <w:rPr>
                <w:sz w:val="24"/>
              </w:rPr>
            </w:pPr>
            <w:r w:rsidRPr="00B81470">
              <w:rPr>
                <w:sz w:val="24"/>
              </w:rPr>
              <w:t>%</w:t>
            </w:r>
          </w:p>
        </w:tc>
        <w:tc>
          <w:tcPr>
            <w:tcW w:w="885" w:type="dxa"/>
            <w:tcBorders>
              <w:top w:val="single" w:sz="4" w:space="0" w:color="auto"/>
            </w:tcBorders>
            <w:shd w:val="clear" w:color="auto" w:fill="EEECE1"/>
            <w:vAlign w:val="center"/>
          </w:tcPr>
          <w:p w14:paraId="5D029F50" w14:textId="77777777" w:rsidR="00123568" w:rsidRPr="00B81470" w:rsidRDefault="00123568" w:rsidP="00123568">
            <w:pPr>
              <w:spacing w:before="60" w:after="60"/>
              <w:ind w:firstLine="0"/>
              <w:jc w:val="center"/>
              <w:rPr>
                <w:sz w:val="24"/>
              </w:rPr>
            </w:pPr>
            <w:r w:rsidRPr="00B81470">
              <w:rPr>
                <w:sz w:val="24"/>
              </w:rPr>
              <w:t>Nombre</w:t>
            </w:r>
          </w:p>
        </w:tc>
        <w:tc>
          <w:tcPr>
            <w:tcW w:w="886" w:type="dxa"/>
            <w:tcBorders>
              <w:top w:val="single" w:sz="4" w:space="0" w:color="auto"/>
            </w:tcBorders>
            <w:shd w:val="clear" w:color="auto" w:fill="EEECE1"/>
            <w:vAlign w:val="center"/>
          </w:tcPr>
          <w:p w14:paraId="48A6B1E1" w14:textId="77777777" w:rsidR="00123568" w:rsidRPr="00B81470" w:rsidRDefault="00123568" w:rsidP="00123568">
            <w:pPr>
              <w:spacing w:before="60" w:after="60"/>
              <w:ind w:firstLine="0"/>
              <w:jc w:val="center"/>
              <w:rPr>
                <w:sz w:val="24"/>
              </w:rPr>
            </w:pPr>
            <w:r w:rsidRPr="00B81470">
              <w:rPr>
                <w:sz w:val="24"/>
              </w:rPr>
              <w:t>%</w:t>
            </w:r>
          </w:p>
        </w:tc>
      </w:tr>
      <w:tr w:rsidR="00123568" w:rsidRPr="00532377" w14:paraId="17842927" w14:textId="77777777">
        <w:tblPrEx>
          <w:tblCellMar>
            <w:top w:w="0" w:type="dxa"/>
            <w:bottom w:w="0" w:type="dxa"/>
          </w:tblCellMar>
        </w:tblPrEx>
        <w:tc>
          <w:tcPr>
            <w:tcW w:w="2277" w:type="dxa"/>
            <w:tcBorders>
              <w:top w:val="single" w:sz="4" w:space="0" w:color="auto"/>
            </w:tcBorders>
            <w:shd w:val="clear" w:color="auto" w:fill="FFFFFF"/>
            <w:vAlign w:val="bottom"/>
          </w:tcPr>
          <w:p w14:paraId="1212C38F" w14:textId="77777777" w:rsidR="00123568" w:rsidRPr="00B81470" w:rsidRDefault="00123568" w:rsidP="00123568">
            <w:pPr>
              <w:spacing w:before="120"/>
              <w:ind w:firstLine="0"/>
              <w:jc w:val="both"/>
              <w:rPr>
                <w:sz w:val="24"/>
              </w:rPr>
            </w:pPr>
            <w:r w:rsidRPr="00B81470">
              <w:rPr>
                <w:sz w:val="24"/>
              </w:rPr>
              <w:t>Acadienne</w:t>
            </w:r>
          </w:p>
        </w:tc>
        <w:tc>
          <w:tcPr>
            <w:tcW w:w="885" w:type="dxa"/>
            <w:tcBorders>
              <w:top w:val="single" w:sz="4" w:space="0" w:color="auto"/>
            </w:tcBorders>
            <w:shd w:val="clear" w:color="auto" w:fill="FFFFFF"/>
            <w:vAlign w:val="bottom"/>
          </w:tcPr>
          <w:p w14:paraId="74E4F26E" w14:textId="77777777" w:rsidR="00123568" w:rsidRPr="00B81470" w:rsidRDefault="00123568" w:rsidP="00123568">
            <w:pPr>
              <w:spacing w:before="120"/>
              <w:ind w:right="144" w:firstLine="0"/>
              <w:jc w:val="right"/>
              <w:rPr>
                <w:sz w:val="24"/>
              </w:rPr>
            </w:pPr>
            <w:r w:rsidRPr="00B81470">
              <w:rPr>
                <w:sz w:val="24"/>
              </w:rPr>
              <w:t>164</w:t>
            </w:r>
          </w:p>
        </w:tc>
        <w:tc>
          <w:tcPr>
            <w:tcW w:w="885" w:type="dxa"/>
            <w:tcBorders>
              <w:top w:val="single" w:sz="4" w:space="0" w:color="auto"/>
            </w:tcBorders>
            <w:shd w:val="clear" w:color="auto" w:fill="FFFFFF"/>
            <w:vAlign w:val="bottom"/>
          </w:tcPr>
          <w:p w14:paraId="0E35499E" w14:textId="77777777" w:rsidR="00123568" w:rsidRPr="00B81470" w:rsidRDefault="00123568" w:rsidP="00123568">
            <w:pPr>
              <w:spacing w:before="120"/>
              <w:ind w:right="144" w:firstLine="0"/>
              <w:jc w:val="right"/>
              <w:rPr>
                <w:sz w:val="24"/>
              </w:rPr>
            </w:pPr>
            <w:r w:rsidRPr="00B81470">
              <w:rPr>
                <w:sz w:val="24"/>
              </w:rPr>
              <w:t>37,9</w:t>
            </w:r>
          </w:p>
        </w:tc>
        <w:tc>
          <w:tcPr>
            <w:tcW w:w="886" w:type="dxa"/>
            <w:tcBorders>
              <w:top w:val="single" w:sz="4" w:space="0" w:color="auto"/>
            </w:tcBorders>
            <w:shd w:val="clear" w:color="auto" w:fill="FFFFFF"/>
            <w:vAlign w:val="bottom"/>
          </w:tcPr>
          <w:p w14:paraId="2D55FC34" w14:textId="77777777" w:rsidR="00123568" w:rsidRPr="00B81470" w:rsidRDefault="00123568" w:rsidP="00123568">
            <w:pPr>
              <w:spacing w:before="120"/>
              <w:ind w:right="144" w:firstLine="0"/>
              <w:jc w:val="right"/>
              <w:rPr>
                <w:sz w:val="24"/>
              </w:rPr>
            </w:pPr>
            <w:r w:rsidRPr="00B81470">
              <w:rPr>
                <w:sz w:val="24"/>
              </w:rPr>
              <w:t>126</w:t>
            </w:r>
          </w:p>
        </w:tc>
        <w:tc>
          <w:tcPr>
            <w:tcW w:w="885" w:type="dxa"/>
            <w:tcBorders>
              <w:top w:val="single" w:sz="4" w:space="0" w:color="auto"/>
            </w:tcBorders>
            <w:shd w:val="clear" w:color="auto" w:fill="FFFFFF"/>
            <w:vAlign w:val="bottom"/>
          </w:tcPr>
          <w:p w14:paraId="56B92D82" w14:textId="77777777" w:rsidR="00123568" w:rsidRPr="00B81470" w:rsidRDefault="00123568" w:rsidP="00123568">
            <w:pPr>
              <w:spacing w:before="120"/>
              <w:ind w:right="144" w:firstLine="0"/>
              <w:jc w:val="right"/>
              <w:rPr>
                <w:sz w:val="24"/>
              </w:rPr>
            </w:pPr>
            <w:r w:rsidRPr="00B81470">
              <w:rPr>
                <w:sz w:val="24"/>
              </w:rPr>
              <w:t>15,8</w:t>
            </w:r>
          </w:p>
        </w:tc>
        <w:tc>
          <w:tcPr>
            <w:tcW w:w="885" w:type="dxa"/>
            <w:tcBorders>
              <w:top w:val="single" w:sz="4" w:space="0" w:color="auto"/>
            </w:tcBorders>
            <w:shd w:val="clear" w:color="auto" w:fill="FFFFFF"/>
            <w:vAlign w:val="bottom"/>
          </w:tcPr>
          <w:p w14:paraId="1913AD2B" w14:textId="77777777" w:rsidR="00123568" w:rsidRPr="00B81470" w:rsidRDefault="00123568" w:rsidP="00123568">
            <w:pPr>
              <w:spacing w:before="120"/>
              <w:ind w:right="144" w:firstLine="0"/>
              <w:jc w:val="right"/>
              <w:rPr>
                <w:sz w:val="24"/>
              </w:rPr>
            </w:pPr>
            <w:r w:rsidRPr="00B81470">
              <w:rPr>
                <w:sz w:val="24"/>
              </w:rPr>
              <w:t>84</w:t>
            </w:r>
          </w:p>
        </w:tc>
        <w:tc>
          <w:tcPr>
            <w:tcW w:w="886" w:type="dxa"/>
            <w:tcBorders>
              <w:top w:val="single" w:sz="4" w:space="0" w:color="auto"/>
            </w:tcBorders>
            <w:shd w:val="clear" w:color="auto" w:fill="FFFFFF"/>
            <w:vAlign w:val="bottom"/>
          </w:tcPr>
          <w:p w14:paraId="22E71567" w14:textId="77777777" w:rsidR="00123568" w:rsidRPr="00B81470" w:rsidRDefault="00123568" w:rsidP="00123568">
            <w:pPr>
              <w:spacing w:before="120"/>
              <w:ind w:right="144" w:firstLine="0"/>
              <w:jc w:val="right"/>
              <w:rPr>
                <w:sz w:val="24"/>
              </w:rPr>
            </w:pPr>
            <w:r w:rsidRPr="00B81470">
              <w:rPr>
                <w:sz w:val="24"/>
              </w:rPr>
              <w:t>10,6</w:t>
            </w:r>
          </w:p>
        </w:tc>
        <w:tc>
          <w:tcPr>
            <w:tcW w:w="885" w:type="dxa"/>
            <w:tcBorders>
              <w:top w:val="single" w:sz="4" w:space="0" w:color="auto"/>
            </w:tcBorders>
            <w:shd w:val="clear" w:color="auto" w:fill="FFFFFF"/>
            <w:vAlign w:val="bottom"/>
          </w:tcPr>
          <w:p w14:paraId="162CCE89" w14:textId="77777777" w:rsidR="00123568" w:rsidRPr="00B81470" w:rsidRDefault="00123568" w:rsidP="00123568">
            <w:pPr>
              <w:spacing w:before="120"/>
              <w:ind w:right="144" w:firstLine="0"/>
              <w:jc w:val="right"/>
              <w:rPr>
                <w:sz w:val="24"/>
              </w:rPr>
            </w:pPr>
            <w:r w:rsidRPr="00B81470">
              <w:rPr>
                <w:sz w:val="24"/>
              </w:rPr>
              <w:t>43</w:t>
            </w:r>
          </w:p>
        </w:tc>
        <w:tc>
          <w:tcPr>
            <w:tcW w:w="886" w:type="dxa"/>
            <w:tcBorders>
              <w:top w:val="single" w:sz="4" w:space="0" w:color="auto"/>
            </w:tcBorders>
            <w:shd w:val="clear" w:color="auto" w:fill="FFFFFF"/>
            <w:vAlign w:val="bottom"/>
          </w:tcPr>
          <w:p w14:paraId="4FFC2780" w14:textId="77777777" w:rsidR="00123568" w:rsidRPr="00B81470" w:rsidRDefault="00123568" w:rsidP="00123568">
            <w:pPr>
              <w:spacing w:before="120"/>
              <w:ind w:right="144" w:firstLine="0"/>
              <w:jc w:val="right"/>
              <w:rPr>
                <w:sz w:val="24"/>
              </w:rPr>
            </w:pPr>
            <w:r w:rsidRPr="00B81470">
              <w:rPr>
                <w:sz w:val="24"/>
              </w:rPr>
              <w:t>7,9</w:t>
            </w:r>
          </w:p>
        </w:tc>
      </w:tr>
      <w:tr w:rsidR="00123568" w:rsidRPr="00532377" w14:paraId="57F8A5AF" w14:textId="77777777">
        <w:tblPrEx>
          <w:tblCellMar>
            <w:top w:w="0" w:type="dxa"/>
            <w:bottom w:w="0" w:type="dxa"/>
          </w:tblCellMar>
        </w:tblPrEx>
        <w:tc>
          <w:tcPr>
            <w:tcW w:w="2277" w:type="dxa"/>
            <w:shd w:val="clear" w:color="auto" w:fill="FFFFFF"/>
            <w:vAlign w:val="bottom"/>
          </w:tcPr>
          <w:p w14:paraId="442B73DE" w14:textId="77777777" w:rsidR="00123568" w:rsidRDefault="00123568" w:rsidP="00123568">
            <w:pPr>
              <w:ind w:firstLine="0"/>
              <w:jc w:val="both"/>
              <w:rPr>
                <w:sz w:val="24"/>
              </w:rPr>
            </w:pPr>
            <w:r>
              <w:rPr>
                <w:sz w:val="24"/>
              </w:rPr>
              <w:t xml:space="preserve">Canadienne-française </w:t>
            </w:r>
          </w:p>
        </w:tc>
        <w:tc>
          <w:tcPr>
            <w:tcW w:w="885" w:type="dxa"/>
            <w:shd w:val="clear" w:color="auto" w:fill="FFFFFF"/>
            <w:vAlign w:val="bottom"/>
          </w:tcPr>
          <w:p w14:paraId="5208D60D" w14:textId="77777777" w:rsidR="00123568" w:rsidRPr="00B81470" w:rsidRDefault="00123568" w:rsidP="00123568">
            <w:pPr>
              <w:ind w:right="144" w:firstLine="0"/>
              <w:jc w:val="right"/>
              <w:rPr>
                <w:sz w:val="24"/>
              </w:rPr>
            </w:pPr>
            <w:r w:rsidRPr="00B81470">
              <w:rPr>
                <w:sz w:val="24"/>
              </w:rPr>
              <w:t>138</w:t>
            </w:r>
          </w:p>
        </w:tc>
        <w:tc>
          <w:tcPr>
            <w:tcW w:w="885" w:type="dxa"/>
            <w:shd w:val="clear" w:color="auto" w:fill="FFFFFF"/>
            <w:vAlign w:val="bottom"/>
          </w:tcPr>
          <w:p w14:paraId="380898B9" w14:textId="77777777" w:rsidR="00123568" w:rsidRPr="00B81470" w:rsidRDefault="00123568" w:rsidP="00123568">
            <w:pPr>
              <w:ind w:right="144" w:firstLine="0"/>
              <w:jc w:val="right"/>
              <w:rPr>
                <w:sz w:val="24"/>
              </w:rPr>
            </w:pPr>
            <w:r w:rsidRPr="00B81470">
              <w:rPr>
                <w:sz w:val="24"/>
              </w:rPr>
              <w:t>31,9</w:t>
            </w:r>
          </w:p>
        </w:tc>
        <w:tc>
          <w:tcPr>
            <w:tcW w:w="886" w:type="dxa"/>
            <w:shd w:val="clear" w:color="auto" w:fill="FFFFFF"/>
            <w:vAlign w:val="bottom"/>
          </w:tcPr>
          <w:p w14:paraId="3CD7CF8B" w14:textId="77777777" w:rsidR="00123568" w:rsidRPr="00B81470" w:rsidRDefault="00123568" w:rsidP="00123568">
            <w:pPr>
              <w:ind w:right="144" w:firstLine="0"/>
              <w:jc w:val="right"/>
              <w:rPr>
                <w:sz w:val="24"/>
              </w:rPr>
            </w:pPr>
            <w:r w:rsidRPr="00B81470">
              <w:rPr>
                <w:sz w:val="24"/>
              </w:rPr>
              <w:t>431</w:t>
            </w:r>
          </w:p>
        </w:tc>
        <w:tc>
          <w:tcPr>
            <w:tcW w:w="885" w:type="dxa"/>
            <w:shd w:val="clear" w:color="auto" w:fill="FFFFFF"/>
            <w:vAlign w:val="bottom"/>
          </w:tcPr>
          <w:p w14:paraId="3E41D546" w14:textId="77777777" w:rsidR="00123568" w:rsidRPr="00B81470" w:rsidRDefault="00123568" w:rsidP="00123568">
            <w:pPr>
              <w:ind w:right="144" w:firstLine="0"/>
              <w:jc w:val="right"/>
              <w:rPr>
                <w:sz w:val="24"/>
              </w:rPr>
            </w:pPr>
            <w:r w:rsidRPr="00B81470">
              <w:rPr>
                <w:sz w:val="24"/>
              </w:rPr>
              <w:t>53,9</w:t>
            </w:r>
          </w:p>
        </w:tc>
        <w:tc>
          <w:tcPr>
            <w:tcW w:w="885" w:type="dxa"/>
            <w:shd w:val="clear" w:color="auto" w:fill="FFFFFF"/>
            <w:vAlign w:val="bottom"/>
          </w:tcPr>
          <w:p w14:paraId="7E9FA6BB" w14:textId="77777777" w:rsidR="00123568" w:rsidRPr="00B81470" w:rsidRDefault="00123568" w:rsidP="00123568">
            <w:pPr>
              <w:ind w:right="144" w:firstLine="0"/>
              <w:jc w:val="right"/>
              <w:rPr>
                <w:sz w:val="24"/>
              </w:rPr>
            </w:pPr>
            <w:r w:rsidRPr="00B81470">
              <w:rPr>
                <w:sz w:val="24"/>
              </w:rPr>
              <w:t>244</w:t>
            </w:r>
          </w:p>
        </w:tc>
        <w:tc>
          <w:tcPr>
            <w:tcW w:w="886" w:type="dxa"/>
            <w:shd w:val="clear" w:color="auto" w:fill="FFFFFF"/>
            <w:vAlign w:val="bottom"/>
          </w:tcPr>
          <w:p w14:paraId="4DCC5F00" w14:textId="77777777" w:rsidR="00123568" w:rsidRPr="00B81470" w:rsidRDefault="00123568" w:rsidP="00123568">
            <w:pPr>
              <w:ind w:right="144" w:firstLine="0"/>
              <w:jc w:val="right"/>
              <w:rPr>
                <w:sz w:val="24"/>
              </w:rPr>
            </w:pPr>
            <w:r w:rsidRPr="00B81470">
              <w:rPr>
                <w:sz w:val="24"/>
              </w:rPr>
              <w:t>30,8</w:t>
            </w:r>
          </w:p>
        </w:tc>
        <w:tc>
          <w:tcPr>
            <w:tcW w:w="885" w:type="dxa"/>
            <w:shd w:val="clear" w:color="auto" w:fill="FFFFFF"/>
            <w:vAlign w:val="bottom"/>
          </w:tcPr>
          <w:p w14:paraId="346561A3" w14:textId="77777777" w:rsidR="00123568" w:rsidRPr="00B81470" w:rsidRDefault="00123568" w:rsidP="00123568">
            <w:pPr>
              <w:ind w:right="144" w:firstLine="0"/>
              <w:jc w:val="right"/>
              <w:rPr>
                <w:sz w:val="24"/>
              </w:rPr>
            </w:pPr>
            <w:r w:rsidRPr="00B81470">
              <w:rPr>
                <w:sz w:val="24"/>
              </w:rPr>
              <w:t>24</w:t>
            </w:r>
          </w:p>
        </w:tc>
        <w:tc>
          <w:tcPr>
            <w:tcW w:w="886" w:type="dxa"/>
            <w:shd w:val="clear" w:color="auto" w:fill="FFFFFF"/>
            <w:vAlign w:val="bottom"/>
          </w:tcPr>
          <w:p w14:paraId="305F6D80" w14:textId="77777777" w:rsidR="00123568" w:rsidRPr="00B81470" w:rsidRDefault="00123568" w:rsidP="00123568">
            <w:pPr>
              <w:ind w:right="144" w:firstLine="0"/>
              <w:jc w:val="right"/>
              <w:rPr>
                <w:sz w:val="24"/>
              </w:rPr>
            </w:pPr>
            <w:r w:rsidRPr="00B81470">
              <w:rPr>
                <w:sz w:val="24"/>
              </w:rPr>
              <w:t>4,4</w:t>
            </w:r>
          </w:p>
        </w:tc>
      </w:tr>
      <w:tr w:rsidR="00123568" w:rsidRPr="00532377" w14:paraId="260A0B60" w14:textId="77777777">
        <w:tblPrEx>
          <w:tblCellMar>
            <w:top w:w="0" w:type="dxa"/>
            <w:bottom w:w="0" w:type="dxa"/>
          </w:tblCellMar>
        </w:tblPrEx>
        <w:tc>
          <w:tcPr>
            <w:tcW w:w="2277" w:type="dxa"/>
            <w:shd w:val="clear" w:color="auto" w:fill="FFFFFF"/>
            <w:vAlign w:val="bottom"/>
          </w:tcPr>
          <w:p w14:paraId="78F910C6" w14:textId="77777777" w:rsidR="00123568" w:rsidRPr="00B81470" w:rsidRDefault="00123568" w:rsidP="00123568">
            <w:pPr>
              <w:ind w:firstLine="0"/>
              <w:jc w:val="both"/>
              <w:rPr>
                <w:sz w:val="24"/>
              </w:rPr>
            </w:pPr>
            <w:r>
              <w:rPr>
                <w:sz w:val="24"/>
              </w:rPr>
              <w:t>Anglo-</w:t>
            </w:r>
            <w:r w:rsidRPr="00B81470">
              <w:rPr>
                <w:sz w:val="24"/>
              </w:rPr>
              <w:t>normande</w:t>
            </w:r>
          </w:p>
        </w:tc>
        <w:tc>
          <w:tcPr>
            <w:tcW w:w="885" w:type="dxa"/>
            <w:shd w:val="clear" w:color="auto" w:fill="FFFFFF"/>
            <w:vAlign w:val="center"/>
          </w:tcPr>
          <w:p w14:paraId="060572D8" w14:textId="77777777" w:rsidR="00123568" w:rsidRPr="00B81470" w:rsidRDefault="00123568" w:rsidP="00123568">
            <w:pPr>
              <w:ind w:right="144" w:firstLine="0"/>
              <w:jc w:val="right"/>
              <w:rPr>
                <w:sz w:val="24"/>
              </w:rPr>
            </w:pPr>
            <w:r w:rsidRPr="00B81470">
              <w:rPr>
                <w:sz w:val="24"/>
              </w:rPr>
              <w:t>2</w:t>
            </w:r>
          </w:p>
        </w:tc>
        <w:tc>
          <w:tcPr>
            <w:tcW w:w="885" w:type="dxa"/>
            <w:shd w:val="clear" w:color="auto" w:fill="FFFFFF"/>
            <w:vAlign w:val="center"/>
          </w:tcPr>
          <w:p w14:paraId="1A138623" w14:textId="77777777" w:rsidR="00123568" w:rsidRPr="00B81470" w:rsidRDefault="00123568" w:rsidP="00123568">
            <w:pPr>
              <w:ind w:right="144" w:firstLine="0"/>
              <w:jc w:val="right"/>
              <w:rPr>
                <w:sz w:val="24"/>
              </w:rPr>
            </w:pPr>
            <w:r w:rsidRPr="00B81470">
              <w:rPr>
                <w:sz w:val="24"/>
              </w:rPr>
              <w:t>0,5</w:t>
            </w:r>
          </w:p>
        </w:tc>
        <w:tc>
          <w:tcPr>
            <w:tcW w:w="886" w:type="dxa"/>
            <w:shd w:val="clear" w:color="auto" w:fill="FFFFFF"/>
            <w:vAlign w:val="center"/>
          </w:tcPr>
          <w:p w14:paraId="7A0DB2FF" w14:textId="77777777" w:rsidR="00123568" w:rsidRPr="00B81470" w:rsidRDefault="00123568" w:rsidP="00123568">
            <w:pPr>
              <w:ind w:right="144" w:firstLine="0"/>
              <w:jc w:val="right"/>
              <w:rPr>
                <w:sz w:val="24"/>
              </w:rPr>
            </w:pPr>
            <w:r w:rsidRPr="00B81470">
              <w:rPr>
                <w:sz w:val="24"/>
              </w:rPr>
              <w:t>15</w:t>
            </w:r>
          </w:p>
        </w:tc>
        <w:tc>
          <w:tcPr>
            <w:tcW w:w="885" w:type="dxa"/>
            <w:shd w:val="clear" w:color="auto" w:fill="FFFFFF"/>
            <w:vAlign w:val="center"/>
          </w:tcPr>
          <w:p w14:paraId="7A98C902" w14:textId="77777777" w:rsidR="00123568" w:rsidRPr="00B81470" w:rsidRDefault="00123568" w:rsidP="00123568">
            <w:pPr>
              <w:ind w:right="144" w:firstLine="0"/>
              <w:jc w:val="right"/>
              <w:rPr>
                <w:sz w:val="24"/>
              </w:rPr>
            </w:pPr>
            <w:r w:rsidRPr="00B81470">
              <w:rPr>
                <w:sz w:val="24"/>
              </w:rPr>
              <w:t>1,9</w:t>
            </w:r>
          </w:p>
        </w:tc>
        <w:tc>
          <w:tcPr>
            <w:tcW w:w="885" w:type="dxa"/>
            <w:shd w:val="clear" w:color="auto" w:fill="FFFFFF"/>
            <w:vAlign w:val="center"/>
          </w:tcPr>
          <w:p w14:paraId="526452FA" w14:textId="77777777" w:rsidR="00123568" w:rsidRPr="00B81470" w:rsidRDefault="00123568" w:rsidP="00123568">
            <w:pPr>
              <w:ind w:right="144" w:firstLine="0"/>
              <w:jc w:val="right"/>
              <w:rPr>
                <w:sz w:val="24"/>
              </w:rPr>
            </w:pPr>
            <w:r w:rsidRPr="00B81470">
              <w:rPr>
                <w:sz w:val="24"/>
              </w:rPr>
              <w:t>71</w:t>
            </w:r>
          </w:p>
        </w:tc>
        <w:tc>
          <w:tcPr>
            <w:tcW w:w="886" w:type="dxa"/>
            <w:shd w:val="clear" w:color="auto" w:fill="FFFFFF"/>
            <w:vAlign w:val="center"/>
          </w:tcPr>
          <w:p w14:paraId="6DD02765" w14:textId="77777777" w:rsidR="00123568" w:rsidRPr="00B81470" w:rsidRDefault="00123568" w:rsidP="00123568">
            <w:pPr>
              <w:ind w:right="144" w:firstLine="0"/>
              <w:jc w:val="right"/>
              <w:rPr>
                <w:sz w:val="24"/>
              </w:rPr>
            </w:pPr>
            <w:r w:rsidRPr="00B81470">
              <w:rPr>
                <w:sz w:val="24"/>
              </w:rPr>
              <w:t>9,0</w:t>
            </w:r>
          </w:p>
        </w:tc>
        <w:tc>
          <w:tcPr>
            <w:tcW w:w="885" w:type="dxa"/>
            <w:shd w:val="clear" w:color="auto" w:fill="FFFFFF"/>
            <w:vAlign w:val="center"/>
          </w:tcPr>
          <w:p w14:paraId="65844114" w14:textId="77777777" w:rsidR="00123568" w:rsidRPr="00B81470" w:rsidRDefault="00123568" w:rsidP="00123568">
            <w:pPr>
              <w:ind w:right="144" w:firstLine="0"/>
              <w:jc w:val="right"/>
              <w:rPr>
                <w:sz w:val="24"/>
              </w:rPr>
            </w:pPr>
            <w:r w:rsidRPr="00B81470">
              <w:rPr>
                <w:sz w:val="24"/>
              </w:rPr>
              <w:t>66</w:t>
            </w:r>
          </w:p>
        </w:tc>
        <w:tc>
          <w:tcPr>
            <w:tcW w:w="886" w:type="dxa"/>
            <w:shd w:val="clear" w:color="auto" w:fill="FFFFFF"/>
            <w:vAlign w:val="center"/>
          </w:tcPr>
          <w:p w14:paraId="1DC191FB" w14:textId="77777777" w:rsidR="00123568" w:rsidRPr="00B81470" w:rsidRDefault="00123568" w:rsidP="00123568">
            <w:pPr>
              <w:ind w:right="144" w:firstLine="0"/>
              <w:jc w:val="right"/>
              <w:rPr>
                <w:sz w:val="24"/>
              </w:rPr>
            </w:pPr>
            <w:r w:rsidRPr="00B81470">
              <w:rPr>
                <w:sz w:val="24"/>
              </w:rPr>
              <w:t>12,1</w:t>
            </w:r>
          </w:p>
        </w:tc>
      </w:tr>
      <w:tr w:rsidR="00123568" w:rsidRPr="00532377" w14:paraId="61F170A2" w14:textId="77777777">
        <w:tblPrEx>
          <w:tblCellMar>
            <w:top w:w="0" w:type="dxa"/>
            <w:bottom w:w="0" w:type="dxa"/>
          </w:tblCellMar>
        </w:tblPrEx>
        <w:tc>
          <w:tcPr>
            <w:tcW w:w="2277" w:type="dxa"/>
            <w:shd w:val="clear" w:color="auto" w:fill="FFFFFF"/>
            <w:vAlign w:val="bottom"/>
          </w:tcPr>
          <w:p w14:paraId="6A631666" w14:textId="77777777" w:rsidR="00123568" w:rsidRPr="00B81470" w:rsidRDefault="00123568" w:rsidP="00123568">
            <w:pPr>
              <w:ind w:firstLine="0"/>
              <w:jc w:val="both"/>
              <w:rPr>
                <w:sz w:val="24"/>
              </w:rPr>
            </w:pPr>
            <w:r w:rsidRPr="00B81470">
              <w:rPr>
                <w:sz w:val="24"/>
              </w:rPr>
              <w:t>Loyaliste</w:t>
            </w:r>
            <w:r>
              <w:rPr>
                <w:sz w:val="24"/>
              </w:rPr>
              <w:br/>
            </w:r>
            <w:r w:rsidRPr="00B81470">
              <w:rPr>
                <w:sz w:val="24"/>
              </w:rPr>
              <w:t>Britannique</w:t>
            </w:r>
          </w:p>
        </w:tc>
        <w:tc>
          <w:tcPr>
            <w:tcW w:w="885" w:type="dxa"/>
            <w:shd w:val="clear" w:color="auto" w:fill="FFFFFF"/>
            <w:vAlign w:val="center"/>
          </w:tcPr>
          <w:p w14:paraId="765F2D8E" w14:textId="77777777" w:rsidR="00123568" w:rsidRPr="00B81470" w:rsidRDefault="00123568" w:rsidP="00123568">
            <w:pPr>
              <w:ind w:right="144" w:firstLine="0"/>
              <w:jc w:val="right"/>
              <w:rPr>
                <w:sz w:val="24"/>
              </w:rPr>
            </w:pPr>
            <w:r w:rsidRPr="00B81470">
              <w:rPr>
                <w:sz w:val="24"/>
              </w:rPr>
              <w:t>34</w:t>
            </w:r>
          </w:p>
        </w:tc>
        <w:tc>
          <w:tcPr>
            <w:tcW w:w="885" w:type="dxa"/>
            <w:shd w:val="clear" w:color="auto" w:fill="FFFFFF"/>
            <w:vAlign w:val="center"/>
          </w:tcPr>
          <w:p w14:paraId="3C638D02" w14:textId="77777777" w:rsidR="00123568" w:rsidRPr="00B81470" w:rsidRDefault="00123568" w:rsidP="00123568">
            <w:pPr>
              <w:ind w:right="144" w:firstLine="0"/>
              <w:jc w:val="right"/>
              <w:rPr>
                <w:sz w:val="24"/>
              </w:rPr>
            </w:pPr>
            <w:r w:rsidRPr="00B81470">
              <w:rPr>
                <w:sz w:val="24"/>
              </w:rPr>
              <w:t>7,9</w:t>
            </w:r>
          </w:p>
        </w:tc>
        <w:tc>
          <w:tcPr>
            <w:tcW w:w="886" w:type="dxa"/>
            <w:shd w:val="clear" w:color="auto" w:fill="FFFFFF"/>
            <w:vAlign w:val="center"/>
          </w:tcPr>
          <w:p w14:paraId="52255945" w14:textId="77777777" w:rsidR="00123568" w:rsidRPr="00B81470" w:rsidRDefault="00123568" w:rsidP="00123568">
            <w:pPr>
              <w:ind w:right="144" w:firstLine="0"/>
              <w:jc w:val="right"/>
              <w:rPr>
                <w:sz w:val="24"/>
              </w:rPr>
            </w:pPr>
            <w:r w:rsidRPr="00B81470">
              <w:rPr>
                <w:sz w:val="24"/>
              </w:rPr>
              <w:t>75</w:t>
            </w:r>
          </w:p>
        </w:tc>
        <w:tc>
          <w:tcPr>
            <w:tcW w:w="885" w:type="dxa"/>
            <w:shd w:val="clear" w:color="auto" w:fill="FFFFFF"/>
            <w:vAlign w:val="center"/>
          </w:tcPr>
          <w:p w14:paraId="7DDE9A35" w14:textId="77777777" w:rsidR="00123568" w:rsidRPr="00B81470" w:rsidRDefault="00123568" w:rsidP="00123568">
            <w:pPr>
              <w:ind w:right="144" w:firstLine="0"/>
              <w:jc w:val="right"/>
              <w:rPr>
                <w:sz w:val="24"/>
              </w:rPr>
            </w:pPr>
            <w:r w:rsidRPr="00B81470">
              <w:rPr>
                <w:sz w:val="24"/>
              </w:rPr>
              <w:t>9,4</w:t>
            </w:r>
          </w:p>
        </w:tc>
        <w:tc>
          <w:tcPr>
            <w:tcW w:w="885" w:type="dxa"/>
            <w:shd w:val="clear" w:color="auto" w:fill="FFFFFF"/>
            <w:vAlign w:val="center"/>
          </w:tcPr>
          <w:p w14:paraId="5FCEE3E7" w14:textId="77777777" w:rsidR="00123568" w:rsidRPr="00B81470" w:rsidRDefault="00123568" w:rsidP="00123568">
            <w:pPr>
              <w:ind w:right="144" w:firstLine="0"/>
              <w:jc w:val="right"/>
              <w:rPr>
                <w:sz w:val="24"/>
              </w:rPr>
            </w:pPr>
            <w:r w:rsidRPr="00B81470">
              <w:rPr>
                <w:sz w:val="24"/>
              </w:rPr>
              <w:t>200</w:t>
            </w:r>
          </w:p>
        </w:tc>
        <w:tc>
          <w:tcPr>
            <w:tcW w:w="886" w:type="dxa"/>
            <w:shd w:val="clear" w:color="auto" w:fill="FFFFFF"/>
            <w:vAlign w:val="center"/>
          </w:tcPr>
          <w:p w14:paraId="1F0A107A" w14:textId="77777777" w:rsidR="00123568" w:rsidRPr="00B81470" w:rsidRDefault="00123568" w:rsidP="00123568">
            <w:pPr>
              <w:ind w:right="144" w:firstLine="0"/>
              <w:jc w:val="right"/>
              <w:rPr>
                <w:sz w:val="24"/>
              </w:rPr>
            </w:pPr>
            <w:r w:rsidRPr="00B81470">
              <w:rPr>
                <w:sz w:val="24"/>
              </w:rPr>
              <w:t>25,3</w:t>
            </w:r>
          </w:p>
        </w:tc>
        <w:tc>
          <w:tcPr>
            <w:tcW w:w="885" w:type="dxa"/>
            <w:shd w:val="clear" w:color="auto" w:fill="FFFFFF"/>
            <w:vAlign w:val="center"/>
          </w:tcPr>
          <w:p w14:paraId="6026DFF3" w14:textId="77777777" w:rsidR="00123568" w:rsidRPr="00B81470" w:rsidRDefault="00123568" w:rsidP="00123568">
            <w:pPr>
              <w:ind w:right="144" w:firstLine="0"/>
              <w:jc w:val="right"/>
              <w:rPr>
                <w:sz w:val="24"/>
              </w:rPr>
            </w:pPr>
            <w:r w:rsidRPr="00B81470">
              <w:rPr>
                <w:sz w:val="24"/>
              </w:rPr>
              <w:t>276</w:t>
            </w:r>
          </w:p>
        </w:tc>
        <w:tc>
          <w:tcPr>
            <w:tcW w:w="886" w:type="dxa"/>
            <w:shd w:val="clear" w:color="auto" w:fill="FFFFFF"/>
            <w:vAlign w:val="center"/>
          </w:tcPr>
          <w:p w14:paraId="4E6A5FFE" w14:textId="77777777" w:rsidR="00123568" w:rsidRPr="00B81470" w:rsidRDefault="00123568" w:rsidP="00123568">
            <w:pPr>
              <w:ind w:right="144" w:firstLine="0"/>
              <w:jc w:val="right"/>
              <w:rPr>
                <w:sz w:val="24"/>
              </w:rPr>
            </w:pPr>
            <w:r w:rsidRPr="00B81470">
              <w:rPr>
                <w:sz w:val="24"/>
              </w:rPr>
              <w:t>50,6</w:t>
            </w:r>
          </w:p>
        </w:tc>
      </w:tr>
      <w:tr w:rsidR="00123568" w:rsidRPr="00532377" w14:paraId="69E0EA04" w14:textId="77777777">
        <w:tblPrEx>
          <w:tblCellMar>
            <w:top w:w="0" w:type="dxa"/>
            <w:bottom w:w="0" w:type="dxa"/>
          </w:tblCellMar>
        </w:tblPrEx>
        <w:tc>
          <w:tcPr>
            <w:tcW w:w="2277" w:type="dxa"/>
            <w:shd w:val="clear" w:color="auto" w:fill="FFFFFF"/>
          </w:tcPr>
          <w:p w14:paraId="067ADD22" w14:textId="77777777" w:rsidR="00123568" w:rsidRPr="00B81470" w:rsidRDefault="00123568" w:rsidP="00123568">
            <w:pPr>
              <w:ind w:firstLine="0"/>
              <w:jc w:val="both"/>
              <w:rPr>
                <w:sz w:val="24"/>
              </w:rPr>
            </w:pPr>
            <w:r w:rsidRPr="00B81470">
              <w:rPr>
                <w:sz w:val="24"/>
              </w:rPr>
              <w:t>Française</w:t>
            </w:r>
          </w:p>
        </w:tc>
        <w:tc>
          <w:tcPr>
            <w:tcW w:w="885" w:type="dxa"/>
            <w:shd w:val="clear" w:color="auto" w:fill="FFFFFF"/>
          </w:tcPr>
          <w:p w14:paraId="32821281" w14:textId="77777777" w:rsidR="00123568" w:rsidRPr="00B81470" w:rsidRDefault="00123568" w:rsidP="00123568">
            <w:pPr>
              <w:ind w:right="144" w:firstLine="0"/>
              <w:jc w:val="right"/>
              <w:rPr>
                <w:sz w:val="24"/>
              </w:rPr>
            </w:pPr>
            <w:r w:rsidRPr="00B81470">
              <w:rPr>
                <w:sz w:val="24"/>
              </w:rPr>
              <w:t>28</w:t>
            </w:r>
          </w:p>
        </w:tc>
        <w:tc>
          <w:tcPr>
            <w:tcW w:w="885" w:type="dxa"/>
            <w:shd w:val="clear" w:color="auto" w:fill="FFFFFF"/>
          </w:tcPr>
          <w:p w14:paraId="430CBEB2" w14:textId="77777777" w:rsidR="00123568" w:rsidRPr="00B81470" w:rsidRDefault="00123568" w:rsidP="00123568">
            <w:pPr>
              <w:ind w:right="144" w:firstLine="0"/>
              <w:jc w:val="right"/>
              <w:rPr>
                <w:sz w:val="24"/>
              </w:rPr>
            </w:pPr>
            <w:r w:rsidRPr="00B81470">
              <w:rPr>
                <w:sz w:val="24"/>
              </w:rPr>
              <w:t>6,5</w:t>
            </w:r>
          </w:p>
        </w:tc>
        <w:tc>
          <w:tcPr>
            <w:tcW w:w="886" w:type="dxa"/>
            <w:shd w:val="clear" w:color="auto" w:fill="FFFFFF"/>
          </w:tcPr>
          <w:p w14:paraId="5AFC98B7" w14:textId="77777777" w:rsidR="00123568" w:rsidRPr="00B81470" w:rsidRDefault="00123568" w:rsidP="00123568">
            <w:pPr>
              <w:ind w:right="144" w:firstLine="0"/>
              <w:jc w:val="right"/>
              <w:rPr>
                <w:sz w:val="24"/>
              </w:rPr>
            </w:pPr>
            <w:r w:rsidRPr="00B81470">
              <w:rPr>
                <w:sz w:val="24"/>
              </w:rPr>
              <w:t>43</w:t>
            </w:r>
          </w:p>
        </w:tc>
        <w:tc>
          <w:tcPr>
            <w:tcW w:w="885" w:type="dxa"/>
            <w:shd w:val="clear" w:color="auto" w:fill="FFFFFF"/>
          </w:tcPr>
          <w:p w14:paraId="277B8D75" w14:textId="77777777" w:rsidR="00123568" w:rsidRPr="00B81470" w:rsidRDefault="00123568" w:rsidP="00123568">
            <w:pPr>
              <w:ind w:right="144" w:firstLine="0"/>
              <w:jc w:val="right"/>
              <w:rPr>
                <w:sz w:val="24"/>
              </w:rPr>
            </w:pPr>
            <w:r w:rsidRPr="00B81470">
              <w:rPr>
                <w:sz w:val="24"/>
              </w:rPr>
              <w:t>5,4</w:t>
            </w:r>
          </w:p>
        </w:tc>
        <w:tc>
          <w:tcPr>
            <w:tcW w:w="885" w:type="dxa"/>
            <w:shd w:val="clear" w:color="auto" w:fill="FFFFFF"/>
          </w:tcPr>
          <w:p w14:paraId="49EE8756" w14:textId="77777777" w:rsidR="00123568" w:rsidRPr="00B81470" w:rsidRDefault="00123568" w:rsidP="00123568">
            <w:pPr>
              <w:ind w:right="144" w:firstLine="0"/>
              <w:jc w:val="right"/>
              <w:rPr>
                <w:sz w:val="24"/>
              </w:rPr>
            </w:pPr>
            <w:r w:rsidRPr="00B81470">
              <w:rPr>
                <w:sz w:val="24"/>
              </w:rPr>
              <w:t>46</w:t>
            </w:r>
          </w:p>
        </w:tc>
        <w:tc>
          <w:tcPr>
            <w:tcW w:w="886" w:type="dxa"/>
            <w:shd w:val="clear" w:color="auto" w:fill="FFFFFF"/>
          </w:tcPr>
          <w:p w14:paraId="5ECAD32B" w14:textId="77777777" w:rsidR="00123568" w:rsidRPr="00B81470" w:rsidRDefault="00123568" w:rsidP="00123568">
            <w:pPr>
              <w:ind w:right="144" w:firstLine="0"/>
              <w:jc w:val="right"/>
              <w:rPr>
                <w:sz w:val="24"/>
              </w:rPr>
            </w:pPr>
            <w:r w:rsidRPr="00B81470">
              <w:rPr>
                <w:sz w:val="24"/>
              </w:rPr>
              <w:t>5,8</w:t>
            </w:r>
          </w:p>
        </w:tc>
        <w:tc>
          <w:tcPr>
            <w:tcW w:w="885" w:type="dxa"/>
            <w:shd w:val="clear" w:color="auto" w:fill="FFFFFF"/>
          </w:tcPr>
          <w:p w14:paraId="26140C2A" w14:textId="77777777" w:rsidR="00123568" w:rsidRPr="00B81470" w:rsidRDefault="00123568" w:rsidP="00123568">
            <w:pPr>
              <w:ind w:right="144" w:firstLine="0"/>
              <w:jc w:val="right"/>
              <w:rPr>
                <w:sz w:val="24"/>
              </w:rPr>
            </w:pPr>
            <w:r w:rsidRPr="00B81470">
              <w:rPr>
                <w:sz w:val="24"/>
              </w:rPr>
              <w:t>25</w:t>
            </w:r>
          </w:p>
        </w:tc>
        <w:tc>
          <w:tcPr>
            <w:tcW w:w="886" w:type="dxa"/>
            <w:shd w:val="clear" w:color="auto" w:fill="FFFFFF"/>
          </w:tcPr>
          <w:p w14:paraId="6A235E2E" w14:textId="77777777" w:rsidR="00123568" w:rsidRPr="00B81470" w:rsidRDefault="00123568" w:rsidP="00123568">
            <w:pPr>
              <w:ind w:right="144" w:firstLine="0"/>
              <w:jc w:val="right"/>
              <w:rPr>
                <w:sz w:val="24"/>
              </w:rPr>
            </w:pPr>
            <w:r w:rsidRPr="00B81470">
              <w:rPr>
                <w:sz w:val="24"/>
              </w:rPr>
              <w:t>4,6</w:t>
            </w:r>
          </w:p>
        </w:tc>
      </w:tr>
      <w:tr w:rsidR="00123568" w:rsidRPr="00532377" w14:paraId="67CB3023" w14:textId="77777777">
        <w:tblPrEx>
          <w:tblCellMar>
            <w:top w:w="0" w:type="dxa"/>
            <w:bottom w:w="0" w:type="dxa"/>
          </w:tblCellMar>
        </w:tblPrEx>
        <w:tc>
          <w:tcPr>
            <w:tcW w:w="2277" w:type="dxa"/>
            <w:shd w:val="clear" w:color="auto" w:fill="FFFFFF"/>
          </w:tcPr>
          <w:p w14:paraId="747E9D73" w14:textId="77777777" w:rsidR="00123568" w:rsidRPr="00B81470" w:rsidRDefault="00123568" w:rsidP="00123568">
            <w:pPr>
              <w:ind w:firstLine="0"/>
              <w:jc w:val="both"/>
              <w:rPr>
                <w:sz w:val="24"/>
              </w:rPr>
            </w:pPr>
            <w:r w:rsidRPr="00B81470">
              <w:rPr>
                <w:sz w:val="24"/>
              </w:rPr>
              <w:t>Autre</w:t>
            </w:r>
          </w:p>
        </w:tc>
        <w:tc>
          <w:tcPr>
            <w:tcW w:w="885" w:type="dxa"/>
            <w:shd w:val="clear" w:color="auto" w:fill="FFFFFF"/>
          </w:tcPr>
          <w:p w14:paraId="386B4A9A" w14:textId="77777777" w:rsidR="00123568" w:rsidRPr="00B81470" w:rsidRDefault="00123568" w:rsidP="00123568">
            <w:pPr>
              <w:ind w:right="144" w:firstLine="0"/>
              <w:jc w:val="right"/>
              <w:rPr>
                <w:sz w:val="24"/>
              </w:rPr>
            </w:pPr>
            <w:r w:rsidRPr="00B81470">
              <w:rPr>
                <w:sz w:val="24"/>
              </w:rPr>
              <w:t>1</w:t>
            </w:r>
          </w:p>
        </w:tc>
        <w:tc>
          <w:tcPr>
            <w:tcW w:w="885" w:type="dxa"/>
            <w:shd w:val="clear" w:color="auto" w:fill="FFFFFF"/>
          </w:tcPr>
          <w:p w14:paraId="0719B929" w14:textId="77777777" w:rsidR="00123568" w:rsidRPr="00B81470" w:rsidRDefault="00123568" w:rsidP="00123568">
            <w:pPr>
              <w:ind w:right="144" w:firstLine="0"/>
              <w:jc w:val="right"/>
              <w:rPr>
                <w:sz w:val="24"/>
              </w:rPr>
            </w:pPr>
            <w:r w:rsidRPr="00B81470">
              <w:rPr>
                <w:sz w:val="24"/>
              </w:rPr>
              <w:t>0,2</w:t>
            </w:r>
          </w:p>
        </w:tc>
        <w:tc>
          <w:tcPr>
            <w:tcW w:w="886" w:type="dxa"/>
            <w:shd w:val="clear" w:color="auto" w:fill="FFFFFF"/>
          </w:tcPr>
          <w:p w14:paraId="00E10AC1" w14:textId="77777777" w:rsidR="00123568" w:rsidRPr="00B81470" w:rsidRDefault="00123568" w:rsidP="00123568">
            <w:pPr>
              <w:ind w:right="144" w:firstLine="0"/>
              <w:jc w:val="right"/>
              <w:rPr>
                <w:sz w:val="24"/>
              </w:rPr>
            </w:pPr>
            <w:r w:rsidRPr="00B81470">
              <w:rPr>
                <w:sz w:val="24"/>
              </w:rPr>
              <w:t>5</w:t>
            </w:r>
          </w:p>
        </w:tc>
        <w:tc>
          <w:tcPr>
            <w:tcW w:w="885" w:type="dxa"/>
            <w:shd w:val="clear" w:color="auto" w:fill="FFFFFF"/>
          </w:tcPr>
          <w:p w14:paraId="54662BB6" w14:textId="77777777" w:rsidR="00123568" w:rsidRPr="00B81470" w:rsidRDefault="00123568" w:rsidP="00123568">
            <w:pPr>
              <w:ind w:right="144" w:firstLine="0"/>
              <w:jc w:val="right"/>
              <w:rPr>
                <w:sz w:val="24"/>
              </w:rPr>
            </w:pPr>
            <w:r w:rsidRPr="00B81470">
              <w:rPr>
                <w:sz w:val="24"/>
              </w:rPr>
              <w:t>0,6</w:t>
            </w:r>
          </w:p>
        </w:tc>
        <w:tc>
          <w:tcPr>
            <w:tcW w:w="885" w:type="dxa"/>
            <w:shd w:val="clear" w:color="auto" w:fill="FFFFFF"/>
          </w:tcPr>
          <w:p w14:paraId="6EA7B54A" w14:textId="77777777" w:rsidR="00123568" w:rsidRPr="00B81470" w:rsidRDefault="00123568" w:rsidP="00123568">
            <w:pPr>
              <w:ind w:right="144" w:firstLine="0"/>
              <w:jc w:val="right"/>
              <w:rPr>
                <w:sz w:val="24"/>
              </w:rPr>
            </w:pPr>
            <w:r w:rsidRPr="00B81470">
              <w:rPr>
                <w:sz w:val="24"/>
              </w:rPr>
              <w:t>9</w:t>
            </w:r>
          </w:p>
        </w:tc>
        <w:tc>
          <w:tcPr>
            <w:tcW w:w="886" w:type="dxa"/>
            <w:shd w:val="clear" w:color="auto" w:fill="FFFFFF"/>
          </w:tcPr>
          <w:p w14:paraId="32E2CAD3" w14:textId="77777777" w:rsidR="00123568" w:rsidRPr="00B81470" w:rsidRDefault="00123568" w:rsidP="00123568">
            <w:pPr>
              <w:ind w:right="144" w:firstLine="0"/>
              <w:jc w:val="right"/>
              <w:rPr>
                <w:sz w:val="24"/>
              </w:rPr>
            </w:pPr>
            <w:r w:rsidRPr="00B81470">
              <w:rPr>
                <w:sz w:val="24"/>
              </w:rPr>
              <w:t>1,1</w:t>
            </w:r>
          </w:p>
        </w:tc>
        <w:tc>
          <w:tcPr>
            <w:tcW w:w="885" w:type="dxa"/>
            <w:shd w:val="clear" w:color="auto" w:fill="FFFFFF"/>
          </w:tcPr>
          <w:p w14:paraId="418BCC8E" w14:textId="77777777" w:rsidR="00123568" w:rsidRPr="00B81470" w:rsidRDefault="00123568" w:rsidP="00123568">
            <w:pPr>
              <w:ind w:right="144" w:firstLine="0"/>
              <w:jc w:val="right"/>
              <w:rPr>
                <w:sz w:val="24"/>
              </w:rPr>
            </w:pPr>
            <w:r w:rsidRPr="00B81470">
              <w:rPr>
                <w:sz w:val="24"/>
              </w:rPr>
              <w:t>4</w:t>
            </w:r>
          </w:p>
        </w:tc>
        <w:tc>
          <w:tcPr>
            <w:tcW w:w="886" w:type="dxa"/>
            <w:shd w:val="clear" w:color="auto" w:fill="FFFFFF"/>
          </w:tcPr>
          <w:p w14:paraId="2B333D80" w14:textId="77777777" w:rsidR="00123568" w:rsidRPr="00B81470" w:rsidRDefault="00123568" w:rsidP="00123568">
            <w:pPr>
              <w:ind w:right="144" w:firstLine="0"/>
              <w:jc w:val="right"/>
              <w:rPr>
                <w:sz w:val="24"/>
              </w:rPr>
            </w:pPr>
            <w:r w:rsidRPr="00B81470">
              <w:rPr>
                <w:sz w:val="24"/>
              </w:rPr>
              <w:t>0,7</w:t>
            </w:r>
          </w:p>
        </w:tc>
      </w:tr>
      <w:tr w:rsidR="00123568" w:rsidRPr="00532377" w14:paraId="1E66F980" w14:textId="77777777">
        <w:tblPrEx>
          <w:tblCellMar>
            <w:top w:w="0" w:type="dxa"/>
            <w:bottom w:w="0" w:type="dxa"/>
          </w:tblCellMar>
        </w:tblPrEx>
        <w:tc>
          <w:tcPr>
            <w:tcW w:w="2277" w:type="dxa"/>
            <w:shd w:val="clear" w:color="auto" w:fill="FFFFFF"/>
            <w:vAlign w:val="bottom"/>
          </w:tcPr>
          <w:p w14:paraId="7902AA58" w14:textId="77777777" w:rsidR="00123568" w:rsidRPr="00B81470" w:rsidRDefault="00123568" w:rsidP="00123568">
            <w:pPr>
              <w:ind w:firstLine="0"/>
              <w:jc w:val="both"/>
              <w:rPr>
                <w:sz w:val="24"/>
              </w:rPr>
            </w:pPr>
            <w:r w:rsidRPr="00B81470">
              <w:rPr>
                <w:sz w:val="24"/>
              </w:rPr>
              <w:t>Double</w:t>
            </w:r>
          </w:p>
        </w:tc>
        <w:tc>
          <w:tcPr>
            <w:tcW w:w="885" w:type="dxa"/>
            <w:shd w:val="clear" w:color="auto" w:fill="FFFFFF"/>
            <w:vAlign w:val="bottom"/>
          </w:tcPr>
          <w:p w14:paraId="764DE6EE" w14:textId="77777777" w:rsidR="00123568" w:rsidRPr="00B81470" w:rsidRDefault="00123568" w:rsidP="00123568">
            <w:pPr>
              <w:ind w:right="144" w:firstLine="0"/>
              <w:jc w:val="right"/>
              <w:rPr>
                <w:sz w:val="24"/>
              </w:rPr>
            </w:pPr>
            <w:r w:rsidRPr="00B81470">
              <w:rPr>
                <w:sz w:val="24"/>
              </w:rPr>
              <w:t>9</w:t>
            </w:r>
          </w:p>
        </w:tc>
        <w:tc>
          <w:tcPr>
            <w:tcW w:w="885" w:type="dxa"/>
            <w:shd w:val="clear" w:color="auto" w:fill="FFFFFF"/>
            <w:vAlign w:val="bottom"/>
          </w:tcPr>
          <w:p w14:paraId="25A12722" w14:textId="77777777" w:rsidR="00123568" w:rsidRPr="00B81470" w:rsidRDefault="00123568" w:rsidP="00123568">
            <w:pPr>
              <w:ind w:right="144" w:firstLine="0"/>
              <w:jc w:val="right"/>
              <w:rPr>
                <w:sz w:val="24"/>
              </w:rPr>
            </w:pPr>
            <w:r w:rsidRPr="00B81470">
              <w:rPr>
                <w:sz w:val="24"/>
              </w:rPr>
              <w:t>2,1</w:t>
            </w:r>
          </w:p>
        </w:tc>
        <w:tc>
          <w:tcPr>
            <w:tcW w:w="886" w:type="dxa"/>
            <w:shd w:val="clear" w:color="auto" w:fill="FFFFFF"/>
            <w:vAlign w:val="bottom"/>
          </w:tcPr>
          <w:p w14:paraId="326701C5" w14:textId="77777777" w:rsidR="00123568" w:rsidRPr="00B81470" w:rsidRDefault="00123568" w:rsidP="00123568">
            <w:pPr>
              <w:ind w:right="144" w:firstLine="0"/>
              <w:jc w:val="right"/>
              <w:rPr>
                <w:sz w:val="24"/>
              </w:rPr>
            </w:pPr>
            <w:r w:rsidRPr="00B81470">
              <w:rPr>
                <w:sz w:val="24"/>
              </w:rPr>
              <w:t>13</w:t>
            </w:r>
          </w:p>
        </w:tc>
        <w:tc>
          <w:tcPr>
            <w:tcW w:w="885" w:type="dxa"/>
            <w:shd w:val="clear" w:color="auto" w:fill="FFFFFF"/>
            <w:vAlign w:val="bottom"/>
          </w:tcPr>
          <w:p w14:paraId="34BBA1CF" w14:textId="77777777" w:rsidR="00123568" w:rsidRPr="00B81470" w:rsidRDefault="00123568" w:rsidP="00123568">
            <w:pPr>
              <w:ind w:right="144" w:firstLine="0"/>
              <w:jc w:val="right"/>
              <w:rPr>
                <w:sz w:val="24"/>
              </w:rPr>
            </w:pPr>
            <w:r w:rsidRPr="00B81470">
              <w:rPr>
                <w:sz w:val="24"/>
              </w:rPr>
              <w:t>1,6</w:t>
            </w:r>
          </w:p>
        </w:tc>
        <w:tc>
          <w:tcPr>
            <w:tcW w:w="885" w:type="dxa"/>
            <w:shd w:val="clear" w:color="auto" w:fill="FFFFFF"/>
            <w:vAlign w:val="bottom"/>
          </w:tcPr>
          <w:p w14:paraId="1D3B415E" w14:textId="77777777" w:rsidR="00123568" w:rsidRPr="00B81470" w:rsidRDefault="00123568" w:rsidP="00123568">
            <w:pPr>
              <w:ind w:right="144" w:firstLine="0"/>
              <w:jc w:val="right"/>
              <w:rPr>
                <w:sz w:val="24"/>
              </w:rPr>
            </w:pPr>
            <w:r w:rsidRPr="00B81470">
              <w:rPr>
                <w:sz w:val="24"/>
              </w:rPr>
              <w:t>16</w:t>
            </w:r>
          </w:p>
        </w:tc>
        <w:tc>
          <w:tcPr>
            <w:tcW w:w="886" w:type="dxa"/>
            <w:shd w:val="clear" w:color="auto" w:fill="FFFFFF"/>
            <w:vAlign w:val="bottom"/>
          </w:tcPr>
          <w:p w14:paraId="05476B59" w14:textId="77777777" w:rsidR="00123568" w:rsidRPr="00B81470" w:rsidRDefault="00123568" w:rsidP="00123568">
            <w:pPr>
              <w:ind w:right="144" w:firstLine="0"/>
              <w:jc w:val="right"/>
              <w:rPr>
                <w:sz w:val="24"/>
              </w:rPr>
            </w:pPr>
            <w:r w:rsidRPr="00B81470">
              <w:rPr>
                <w:sz w:val="24"/>
              </w:rPr>
              <w:t>2,0</w:t>
            </w:r>
          </w:p>
        </w:tc>
        <w:tc>
          <w:tcPr>
            <w:tcW w:w="885" w:type="dxa"/>
            <w:shd w:val="clear" w:color="auto" w:fill="FFFFFF"/>
            <w:vAlign w:val="bottom"/>
          </w:tcPr>
          <w:p w14:paraId="1FEDF1A7" w14:textId="77777777" w:rsidR="00123568" w:rsidRPr="00B81470" w:rsidRDefault="00123568" w:rsidP="00123568">
            <w:pPr>
              <w:ind w:right="144" w:firstLine="0"/>
              <w:jc w:val="right"/>
              <w:rPr>
                <w:sz w:val="24"/>
              </w:rPr>
            </w:pPr>
            <w:r w:rsidRPr="00B81470">
              <w:rPr>
                <w:sz w:val="24"/>
              </w:rPr>
              <w:t>4</w:t>
            </w:r>
          </w:p>
        </w:tc>
        <w:tc>
          <w:tcPr>
            <w:tcW w:w="886" w:type="dxa"/>
            <w:shd w:val="clear" w:color="auto" w:fill="FFFFFF"/>
            <w:vAlign w:val="bottom"/>
          </w:tcPr>
          <w:p w14:paraId="065C4F9D" w14:textId="77777777" w:rsidR="00123568" w:rsidRPr="00B81470" w:rsidRDefault="00123568" w:rsidP="00123568">
            <w:pPr>
              <w:ind w:right="144" w:firstLine="0"/>
              <w:jc w:val="right"/>
              <w:rPr>
                <w:sz w:val="24"/>
              </w:rPr>
            </w:pPr>
            <w:r w:rsidRPr="00B81470">
              <w:rPr>
                <w:sz w:val="24"/>
              </w:rPr>
              <w:t>0,7</w:t>
            </w:r>
          </w:p>
        </w:tc>
      </w:tr>
      <w:tr w:rsidR="00123568" w:rsidRPr="00532377" w14:paraId="6C83C65C" w14:textId="77777777">
        <w:tblPrEx>
          <w:tblCellMar>
            <w:top w:w="0" w:type="dxa"/>
            <w:bottom w:w="0" w:type="dxa"/>
          </w:tblCellMar>
        </w:tblPrEx>
        <w:tc>
          <w:tcPr>
            <w:tcW w:w="2277" w:type="dxa"/>
            <w:shd w:val="clear" w:color="auto" w:fill="FFFFFF"/>
            <w:vAlign w:val="bottom"/>
          </w:tcPr>
          <w:p w14:paraId="6F7E7791" w14:textId="77777777" w:rsidR="00123568" w:rsidRPr="00B81470" w:rsidRDefault="00123568" w:rsidP="00123568">
            <w:pPr>
              <w:spacing w:after="120"/>
              <w:ind w:firstLine="0"/>
              <w:jc w:val="both"/>
              <w:rPr>
                <w:sz w:val="24"/>
              </w:rPr>
            </w:pPr>
            <w:r w:rsidRPr="00B81470">
              <w:rPr>
                <w:sz w:val="24"/>
              </w:rPr>
              <w:t>Indéterminée</w:t>
            </w:r>
          </w:p>
        </w:tc>
        <w:tc>
          <w:tcPr>
            <w:tcW w:w="885" w:type="dxa"/>
            <w:shd w:val="clear" w:color="auto" w:fill="FFFFFF"/>
            <w:vAlign w:val="bottom"/>
          </w:tcPr>
          <w:p w14:paraId="61BDEE3C" w14:textId="77777777" w:rsidR="00123568" w:rsidRPr="00B81470" w:rsidRDefault="00123568" w:rsidP="00123568">
            <w:pPr>
              <w:spacing w:after="120"/>
              <w:ind w:right="144" w:firstLine="0"/>
              <w:jc w:val="right"/>
              <w:rPr>
                <w:sz w:val="24"/>
              </w:rPr>
            </w:pPr>
            <w:r w:rsidRPr="00B81470">
              <w:rPr>
                <w:sz w:val="24"/>
              </w:rPr>
              <w:t>57</w:t>
            </w:r>
          </w:p>
        </w:tc>
        <w:tc>
          <w:tcPr>
            <w:tcW w:w="885" w:type="dxa"/>
            <w:shd w:val="clear" w:color="auto" w:fill="FFFFFF"/>
            <w:vAlign w:val="bottom"/>
          </w:tcPr>
          <w:p w14:paraId="4E6957AD" w14:textId="77777777" w:rsidR="00123568" w:rsidRPr="00B81470" w:rsidRDefault="00123568" w:rsidP="00123568">
            <w:pPr>
              <w:spacing w:after="120"/>
              <w:ind w:right="144" w:firstLine="0"/>
              <w:jc w:val="right"/>
              <w:rPr>
                <w:sz w:val="24"/>
              </w:rPr>
            </w:pPr>
            <w:r w:rsidRPr="00B81470">
              <w:rPr>
                <w:sz w:val="24"/>
              </w:rPr>
              <w:t>13,2</w:t>
            </w:r>
          </w:p>
        </w:tc>
        <w:tc>
          <w:tcPr>
            <w:tcW w:w="886" w:type="dxa"/>
            <w:shd w:val="clear" w:color="auto" w:fill="FFFFFF"/>
            <w:vAlign w:val="bottom"/>
          </w:tcPr>
          <w:p w14:paraId="3A55668F" w14:textId="77777777" w:rsidR="00123568" w:rsidRPr="00B81470" w:rsidRDefault="00123568" w:rsidP="00123568">
            <w:pPr>
              <w:spacing w:after="120"/>
              <w:ind w:right="144" w:firstLine="0"/>
              <w:jc w:val="right"/>
              <w:rPr>
                <w:sz w:val="24"/>
              </w:rPr>
            </w:pPr>
            <w:r w:rsidRPr="00B81470">
              <w:rPr>
                <w:sz w:val="24"/>
              </w:rPr>
              <w:t>91</w:t>
            </w:r>
          </w:p>
        </w:tc>
        <w:tc>
          <w:tcPr>
            <w:tcW w:w="885" w:type="dxa"/>
            <w:shd w:val="clear" w:color="auto" w:fill="FFFFFF"/>
            <w:vAlign w:val="bottom"/>
          </w:tcPr>
          <w:p w14:paraId="794C4633" w14:textId="77777777" w:rsidR="00123568" w:rsidRPr="00B81470" w:rsidRDefault="00123568" w:rsidP="00123568">
            <w:pPr>
              <w:spacing w:after="120"/>
              <w:ind w:right="144" w:firstLine="0"/>
              <w:jc w:val="right"/>
              <w:rPr>
                <w:sz w:val="24"/>
              </w:rPr>
            </w:pPr>
            <w:r w:rsidRPr="00B81470">
              <w:rPr>
                <w:sz w:val="24"/>
              </w:rPr>
              <w:t>11,4</w:t>
            </w:r>
          </w:p>
        </w:tc>
        <w:tc>
          <w:tcPr>
            <w:tcW w:w="885" w:type="dxa"/>
            <w:shd w:val="clear" w:color="auto" w:fill="FFFFFF"/>
            <w:vAlign w:val="bottom"/>
          </w:tcPr>
          <w:p w14:paraId="7E2E12F3" w14:textId="77777777" w:rsidR="00123568" w:rsidRPr="00B81470" w:rsidRDefault="00123568" w:rsidP="00123568">
            <w:pPr>
              <w:spacing w:after="120"/>
              <w:ind w:right="144" w:firstLine="0"/>
              <w:jc w:val="right"/>
              <w:rPr>
                <w:sz w:val="24"/>
              </w:rPr>
            </w:pPr>
            <w:r w:rsidRPr="00B81470">
              <w:rPr>
                <w:sz w:val="24"/>
              </w:rPr>
              <w:t>122</w:t>
            </w:r>
          </w:p>
        </w:tc>
        <w:tc>
          <w:tcPr>
            <w:tcW w:w="886" w:type="dxa"/>
            <w:shd w:val="clear" w:color="auto" w:fill="FFFFFF"/>
            <w:vAlign w:val="bottom"/>
          </w:tcPr>
          <w:p w14:paraId="489A0138" w14:textId="77777777" w:rsidR="00123568" w:rsidRPr="00B81470" w:rsidRDefault="00123568" w:rsidP="00123568">
            <w:pPr>
              <w:spacing w:after="120"/>
              <w:ind w:right="144" w:firstLine="0"/>
              <w:jc w:val="right"/>
              <w:rPr>
                <w:sz w:val="24"/>
              </w:rPr>
            </w:pPr>
            <w:r w:rsidRPr="00B81470">
              <w:rPr>
                <w:sz w:val="24"/>
              </w:rPr>
              <w:t>15,4</w:t>
            </w:r>
          </w:p>
        </w:tc>
        <w:tc>
          <w:tcPr>
            <w:tcW w:w="885" w:type="dxa"/>
            <w:shd w:val="clear" w:color="auto" w:fill="FFFFFF"/>
            <w:vAlign w:val="bottom"/>
          </w:tcPr>
          <w:p w14:paraId="572D8E72" w14:textId="77777777" w:rsidR="00123568" w:rsidRPr="00B81470" w:rsidRDefault="00123568" w:rsidP="00123568">
            <w:pPr>
              <w:spacing w:after="120"/>
              <w:ind w:right="144" w:firstLine="0"/>
              <w:jc w:val="right"/>
              <w:rPr>
                <w:sz w:val="24"/>
              </w:rPr>
            </w:pPr>
            <w:r w:rsidRPr="00B81470">
              <w:rPr>
                <w:sz w:val="24"/>
              </w:rPr>
              <w:t>103</w:t>
            </w:r>
          </w:p>
        </w:tc>
        <w:tc>
          <w:tcPr>
            <w:tcW w:w="886" w:type="dxa"/>
            <w:shd w:val="clear" w:color="auto" w:fill="FFFFFF"/>
            <w:vAlign w:val="bottom"/>
          </w:tcPr>
          <w:p w14:paraId="09BE81BC" w14:textId="77777777" w:rsidR="00123568" w:rsidRPr="00B81470" w:rsidRDefault="00123568" w:rsidP="00123568">
            <w:pPr>
              <w:spacing w:after="120"/>
              <w:ind w:right="144" w:firstLine="0"/>
              <w:jc w:val="right"/>
              <w:rPr>
                <w:sz w:val="24"/>
              </w:rPr>
            </w:pPr>
            <w:r w:rsidRPr="00B81470">
              <w:rPr>
                <w:sz w:val="24"/>
              </w:rPr>
              <w:t>18,9</w:t>
            </w:r>
          </w:p>
        </w:tc>
      </w:tr>
      <w:tr w:rsidR="00123568" w:rsidRPr="00532377" w14:paraId="24182AD6" w14:textId="77777777">
        <w:tblPrEx>
          <w:tblCellMar>
            <w:top w:w="0" w:type="dxa"/>
            <w:bottom w:w="0" w:type="dxa"/>
          </w:tblCellMar>
        </w:tblPrEx>
        <w:tc>
          <w:tcPr>
            <w:tcW w:w="2277" w:type="dxa"/>
            <w:tcBorders>
              <w:top w:val="single" w:sz="4" w:space="0" w:color="auto"/>
              <w:bottom w:val="single" w:sz="4" w:space="0" w:color="auto"/>
            </w:tcBorders>
            <w:shd w:val="clear" w:color="auto" w:fill="FFFFFF"/>
          </w:tcPr>
          <w:p w14:paraId="165DB90D" w14:textId="77777777" w:rsidR="00123568" w:rsidRPr="00B81470" w:rsidRDefault="00123568" w:rsidP="00123568">
            <w:pPr>
              <w:spacing w:before="120" w:after="120"/>
              <w:ind w:firstLine="0"/>
              <w:jc w:val="both"/>
              <w:rPr>
                <w:sz w:val="24"/>
              </w:rPr>
            </w:pPr>
            <w:r w:rsidRPr="00B81470">
              <w:rPr>
                <w:sz w:val="24"/>
              </w:rPr>
              <w:t>Total</w:t>
            </w:r>
          </w:p>
        </w:tc>
        <w:tc>
          <w:tcPr>
            <w:tcW w:w="885" w:type="dxa"/>
            <w:tcBorders>
              <w:top w:val="single" w:sz="4" w:space="0" w:color="auto"/>
              <w:bottom w:val="single" w:sz="4" w:space="0" w:color="auto"/>
            </w:tcBorders>
            <w:shd w:val="clear" w:color="auto" w:fill="FFFFFF"/>
          </w:tcPr>
          <w:p w14:paraId="2490E457" w14:textId="77777777" w:rsidR="00123568" w:rsidRPr="00B81470" w:rsidRDefault="00123568" w:rsidP="00123568">
            <w:pPr>
              <w:spacing w:before="120" w:after="120"/>
              <w:ind w:right="144" w:firstLine="0"/>
              <w:jc w:val="right"/>
              <w:rPr>
                <w:sz w:val="24"/>
              </w:rPr>
            </w:pPr>
            <w:r w:rsidRPr="00B81470">
              <w:rPr>
                <w:sz w:val="24"/>
              </w:rPr>
              <w:t>433</w:t>
            </w:r>
          </w:p>
        </w:tc>
        <w:tc>
          <w:tcPr>
            <w:tcW w:w="885" w:type="dxa"/>
            <w:tcBorders>
              <w:top w:val="single" w:sz="4" w:space="0" w:color="auto"/>
              <w:bottom w:val="single" w:sz="4" w:space="0" w:color="auto"/>
            </w:tcBorders>
            <w:shd w:val="clear" w:color="auto" w:fill="FFFFFF"/>
          </w:tcPr>
          <w:p w14:paraId="6594B56B" w14:textId="77777777" w:rsidR="00123568" w:rsidRPr="00B81470" w:rsidRDefault="00123568" w:rsidP="00123568">
            <w:pPr>
              <w:spacing w:before="120" w:after="120"/>
              <w:ind w:right="144" w:firstLine="0"/>
              <w:jc w:val="right"/>
              <w:rPr>
                <w:sz w:val="24"/>
              </w:rPr>
            </w:pPr>
            <w:r w:rsidRPr="00B81470">
              <w:rPr>
                <w:sz w:val="24"/>
              </w:rPr>
              <w:t>100,0</w:t>
            </w:r>
          </w:p>
        </w:tc>
        <w:tc>
          <w:tcPr>
            <w:tcW w:w="886" w:type="dxa"/>
            <w:tcBorders>
              <w:top w:val="single" w:sz="4" w:space="0" w:color="auto"/>
              <w:bottom w:val="single" w:sz="4" w:space="0" w:color="auto"/>
            </w:tcBorders>
            <w:shd w:val="clear" w:color="auto" w:fill="FFFFFF"/>
          </w:tcPr>
          <w:p w14:paraId="1500C595" w14:textId="77777777" w:rsidR="00123568" w:rsidRPr="00B81470" w:rsidRDefault="00123568" w:rsidP="00123568">
            <w:pPr>
              <w:spacing w:before="120" w:after="120"/>
              <w:ind w:right="144" w:firstLine="0"/>
              <w:jc w:val="right"/>
              <w:rPr>
                <w:sz w:val="24"/>
              </w:rPr>
            </w:pPr>
            <w:r w:rsidRPr="00B81470">
              <w:rPr>
                <w:sz w:val="24"/>
              </w:rPr>
              <w:t>799</w:t>
            </w:r>
          </w:p>
        </w:tc>
        <w:tc>
          <w:tcPr>
            <w:tcW w:w="885" w:type="dxa"/>
            <w:tcBorders>
              <w:top w:val="single" w:sz="4" w:space="0" w:color="auto"/>
              <w:bottom w:val="single" w:sz="4" w:space="0" w:color="auto"/>
            </w:tcBorders>
            <w:shd w:val="clear" w:color="auto" w:fill="FFFFFF"/>
          </w:tcPr>
          <w:p w14:paraId="59A89455" w14:textId="77777777" w:rsidR="00123568" w:rsidRPr="00B81470" w:rsidRDefault="00123568" w:rsidP="00123568">
            <w:pPr>
              <w:spacing w:before="120" w:after="120"/>
              <w:ind w:right="144" w:firstLine="0"/>
              <w:jc w:val="right"/>
              <w:rPr>
                <w:sz w:val="24"/>
              </w:rPr>
            </w:pPr>
            <w:r w:rsidRPr="00B81470">
              <w:rPr>
                <w:sz w:val="24"/>
              </w:rPr>
              <w:t>100,0</w:t>
            </w:r>
          </w:p>
        </w:tc>
        <w:tc>
          <w:tcPr>
            <w:tcW w:w="885" w:type="dxa"/>
            <w:tcBorders>
              <w:top w:val="single" w:sz="4" w:space="0" w:color="auto"/>
              <w:bottom w:val="single" w:sz="4" w:space="0" w:color="auto"/>
            </w:tcBorders>
            <w:shd w:val="clear" w:color="auto" w:fill="FFFFFF"/>
          </w:tcPr>
          <w:p w14:paraId="334F6B5A" w14:textId="77777777" w:rsidR="00123568" w:rsidRPr="00B81470" w:rsidRDefault="00123568" w:rsidP="00123568">
            <w:pPr>
              <w:spacing w:before="120" w:after="120"/>
              <w:ind w:right="144" w:firstLine="0"/>
              <w:jc w:val="right"/>
              <w:rPr>
                <w:sz w:val="24"/>
              </w:rPr>
            </w:pPr>
            <w:r w:rsidRPr="00B81470">
              <w:rPr>
                <w:sz w:val="24"/>
              </w:rPr>
              <w:t>792</w:t>
            </w:r>
          </w:p>
        </w:tc>
        <w:tc>
          <w:tcPr>
            <w:tcW w:w="886" w:type="dxa"/>
            <w:tcBorders>
              <w:top w:val="single" w:sz="4" w:space="0" w:color="auto"/>
              <w:bottom w:val="single" w:sz="4" w:space="0" w:color="auto"/>
            </w:tcBorders>
            <w:shd w:val="clear" w:color="auto" w:fill="FFFFFF"/>
          </w:tcPr>
          <w:p w14:paraId="08D639CF" w14:textId="77777777" w:rsidR="00123568" w:rsidRPr="00B81470" w:rsidRDefault="00123568" w:rsidP="00123568">
            <w:pPr>
              <w:spacing w:before="120" w:after="120"/>
              <w:ind w:right="144" w:firstLine="0"/>
              <w:jc w:val="right"/>
              <w:rPr>
                <w:sz w:val="24"/>
              </w:rPr>
            </w:pPr>
            <w:r w:rsidRPr="00B81470">
              <w:rPr>
                <w:sz w:val="24"/>
              </w:rPr>
              <w:t>100,0</w:t>
            </w:r>
          </w:p>
        </w:tc>
        <w:tc>
          <w:tcPr>
            <w:tcW w:w="885" w:type="dxa"/>
            <w:tcBorders>
              <w:top w:val="single" w:sz="4" w:space="0" w:color="auto"/>
              <w:bottom w:val="single" w:sz="4" w:space="0" w:color="auto"/>
            </w:tcBorders>
            <w:shd w:val="clear" w:color="auto" w:fill="FFFFFF"/>
          </w:tcPr>
          <w:p w14:paraId="1D747312" w14:textId="77777777" w:rsidR="00123568" w:rsidRPr="00B81470" w:rsidRDefault="00123568" w:rsidP="00123568">
            <w:pPr>
              <w:spacing w:before="120" w:after="120"/>
              <w:ind w:right="144" w:firstLine="0"/>
              <w:jc w:val="right"/>
              <w:rPr>
                <w:sz w:val="24"/>
              </w:rPr>
            </w:pPr>
            <w:r w:rsidRPr="00B81470">
              <w:rPr>
                <w:sz w:val="24"/>
              </w:rPr>
              <w:t>545</w:t>
            </w:r>
          </w:p>
        </w:tc>
        <w:tc>
          <w:tcPr>
            <w:tcW w:w="886" w:type="dxa"/>
            <w:tcBorders>
              <w:top w:val="single" w:sz="4" w:space="0" w:color="auto"/>
              <w:bottom w:val="single" w:sz="4" w:space="0" w:color="auto"/>
            </w:tcBorders>
            <w:shd w:val="clear" w:color="auto" w:fill="FFFFFF"/>
          </w:tcPr>
          <w:p w14:paraId="176F4E36" w14:textId="77777777" w:rsidR="00123568" w:rsidRPr="00B81470" w:rsidRDefault="00123568" w:rsidP="00123568">
            <w:pPr>
              <w:spacing w:before="120" w:after="120"/>
              <w:ind w:right="144" w:firstLine="0"/>
              <w:jc w:val="right"/>
              <w:rPr>
                <w:sz w:val="24"/>
              </w:rPr>
            </w:pPr>
            <w:r w:rsidRPr="00B81470">
              <w:rPr>
                <w:sz w:val="24"/>
              </w:rPr>
              <w:t>100,0</w:t>
            </w:r>
          </w:p>
        </w:tc>
      </w:tr>
    </w:tbl>
    <w:p w14:paraId="4E301694" w14:textId="77777777" w:rsidR="00123568" w:rsidRPr="00532377" w:rsidRDefault="00123568" w:rsidP="00123568">
      <w:pPr>
        <w:spacing w:before="120" w:after="120"/>
        <w:jc w:val="both"/>
      </w:pPr>
    </w:p>
    <w:p w14:paraId="25DF0681" w14:textId="77777777" w:rsidR="00123568" w:rsidRPr="00532377" w:rsidRDefault="00123568" w:rsidP="00123568">
      <w:pPr>
        <w:pStyle w:val="d"/>
      </w:pPr>
      <w:r w:rsidRPr="00532377">
        <w:t>3.1.5.2.2</w:t>
      </w:r>
      <w:r>
        <w:t>. Contribution génétique</w:t>
      </w:r>
      <w:r>
        <w:br/>
      </w:r>
      <w:r w:rsidRPr="00532377">
        <w:t>des fondateurs régi</w:t>
      </w:r>
      <w:r w:rsidRPr="00532377">
        <w:t>o</w:t>
      </w:r>
      <w:r w:rsidRPr="00532377">
        <w:t>naux</w:t>
      </w:r>
    </w:p>
    <w:p w14:paraId="78095B6D" w14:textId="77777777" w:rsidR="00123568" w:rsidRDefault="00123568" w:rsidP="00123568">
      <w:pPr>
        <w:spacing w:before="120" w:after="120"/>
        <w:jc w:val="both"/>
      </w:pPr>
    </w:p>
    <w:p w14:paraId="1A055943" w14:textId="77777777" w:rsidR="00123568" w:rsidRPr="00532377" w:rsidRDefault="00123568" w:rsidP="00123568">
      <w:pPr>
        <w:spacing w:before="120" w:after="120"/>
        <w:jc w:val="both"/>
      </w:pPr>
      <w:r w:rsidRPr="00532377">
        <w:t>Tout d’abord, rappelons que la mesure de la contribution génétique nous permet, dans ce cas-ci, de quantifier l’impact d’un fondateur sur le pool génique d’un groupe de participants. Mathématiquement, elle équivaut à la probabilité qu’un gène donné provenant d’un fondateur soit transmis à un participant. La somme des contributions génétiques des fondateurs explique 87,7% du pool génique du groupe des partic</w:t>
      </w:r>
      <w:r w:rsidRPr="00532377">
        <w:t>i</w:t>
      </w:r>
      <w:r w:rsidRPr="00532377">
        <w:t>pants acadiens, 91,6% du pool génique du groupe de participants c</w:t>
      </w:r>
      <w:r w:rsidRPr="00532377">
        <w:t>a</w:t>
      </w:r>
      <w:r w:rsidRPr="00532377">
        <w:t>nadiens-f</w:t>
      </w:r>
      <w:r>
        <w:t>r</w:t>
      </w:r>
      <w:r w:rsidRPr="00532377">
        <w:t>ançais, 88,8% du pool génique des participants anglo-normands et 84,3% du pool génique des participants loyalistes brita</w:t>
      </w:r>
      <w:r w:rsidRPr="00532377">
        <w:t>n</w:t>
      </w:r>
      <w:r w:rsidRPr="00532377">
        <w:lastRenderedPageBreak/>
        <w:t>niques. La totalité du pool génique, soit 100%, de ces différents gro</w:t>
      </w:r>
      <w:r w:rsidRPr="00532377">
        <w:t>u</w:t>
      </w:r>
      <w:r w:rsidRPr="00532377">
        <w:t>pes de participants n’est pas expliquée, puisque, rappelons le, les fo</w:t>
      </w:r>
      <w:r w:rsidRPr="00532377">
        <w:t>n</w:t>
      </w:r>
      <w:r w:rsidRPr="00532377">
        <w:t>dateurs dont il est ici question</w:t>
      </w:r>
      <w:r>
        <w:t xml:space="preserve"> [64] </w:t>
      </w:r>
      <w:r w:rsidRPr="00532377">
        <w:t>ne sont que les fondateurs anciens, c’est-à-dire que l’on retrouve au-delà de la génération des grands-parents, qui eux-mêmes n’expliquent que 87,8% du pool génique de notre échantillon gasp</w:t>
      </w:r>
      <w:r w:rsidRPr="00532377">
        <w:t>é</w:t>
      </w:r>
      <w:r w:rsidRPr="00532377">
        <w:t>sien. Les fondateurs récents, soit les parents ou les grands-parents des participants, expliquent 10,7% du pool génique de notre échantillon gaspésien et, au total, les fondateurs régionaux que nous avons été en mesure d’identifier expliquent 98,4% du pool génique et non 100%.</w:t>
      </w:r>
    </w:p>
    <w:p w14:paraId="5A3E3222" w14:textId="77777777" w:rsidR="00123568" w:rsidRPr="00532377" w:rsidRDefault="00123568" w:rsidP="00123568">
      <w:pPr>
        <w:spacing w:before="120" w:after="120"/>
        <w:jc w:val="both"/>
      </w:pPr>
      <w:r>
        <w:t>À</w:t>
      </w:r>
      <w:r w:rsidRPr="00532377">
        <w:t xml:space="preserve"> la figure</w:t>
      </w:r>
      <w:r>
        <w:t> </w:t>
      </w:r>
      <w:r w:rsidRPr="00532377">
        <w:t>3.12, nous avons ramené le pourcentage du pool gén</w:t>
      </w:r>
      <w:r w:rsidRPr="00532377">
        <w:t>i</w:t>
      </w:r>
      <w:r w:rsidRPr="00532377">
        <w:t>que expliqué par les fondateurs pour chaque groupe de participants sur un total de 100% afin de permettre une comparaison entre les groupes. Cette figure illustre donc la contribution génétique (%) des fondateurs selon leur origine ethnique, par groupe de participants. En la consu</w:t>
      </w:r>
      <w:r w:rsidRPr="00532377">
        <w:t>l</w:t>
      </w:r>
      <w:r w:rsidRPr="00532377">
        <w:t>tant, on constate que la contribution génétique des fondateurs d’origine acadienne explique plus de la moitié du pool génique des participants acadiens, soit 55%. Ce sont ces fondateurs qui contribuent le plus fortement au pool génique de ces participants, mais ce ne sont pas les seuls. Effectivement, on note également que les fondateurs d’origine canadienne-française contribuent à 22,6% du pool génique acadien et que les fondateurs d’autres origines contribuent plus fa</w:t>
      </w:r>
      <w:r w:rsidRPr="00532377">
        <w:t>i</w:t>
      </w:r>
      <w:r w:rsidRPr="00532377">
        <w:t>blement.</w:t>
      </w:r>
    </w:p>
    <w:p w14:paraId="1F16378B" w14:textId="77777777" w:rsidR="00123568" w:rsidRPr="00532377" w:rsidRDefault="00123568" w:rsidP="00123568">
      <w:pPr>
        <w:spacing w:before="120" w:after="120"/>
        <w:jc w:val="both"/>
      </w:pPr>
      <w:r w:rsidRPr="00532377">
        <w:t>Toujours en consultant cette figure, on note que les f</w:t>
      </w:r>
      <w:r>
        <w:t>ondateurs d’origine canadienne-f</w:t>
      </w:r>
      <w:r w:rsidRPr="00532377">
        <w:t>rançaise expliquent 66,1% du pool génique du groupe de participants canadiens-français ; la contribution génétique des autres fondateurs est inférieure à 10%, exception faite de ceux d’origine indéterminée (10,3%).</w:t>
      </w:r>
    </w:p>
    <w:p w14:paraId="325D8645" w14:textId="77777777" w:rsidR="00123568" w:rsidRDefault="00123568" w:rsidP="00123568">
      <w:pPr>
        <w:spacing w:before="120" w:after="120"/>
        <w:jc w:val="both"/>
      </w:pPr>
      <w:r w:rsidRPr="00532377">
        <w:t>La situation est tout autre pour le groupe de participants anglo-normands pour lesquels la contribution génétique des fondateurs d’origine anglo-normande figure comme étant l’une des plus faibles de ce groupe, soit 13,6%. Ce sont plutôt les fondateurs d’origine c</w:t>
      </w:r>
      <w:r w:rsidRPr="00532377">
        <w:t>a</w:t>
      </w:r>
      <w:r w:rsidRPr="00532377">
        <w:t>nadienne-française qui expliquent la plus grande part du pool génique de ce groupe et ce, dans une proportion de 31,6%. Viennent ensuite les fondateurs d’origine loyaliste britannique avec 23,0% et ceux d’origine indéterminée avec 19,0%, soit la troisième plus forte en i</w:t>
      </w:r>
      <w:r w:rsidRPr="00532377">
        <w:t>m</w:t>
      </w:r>
      <w:r w:rsidRPr="00532377">
        <w:t>portance pour ce groupe. Terminons en mentionnant que les</w:t>
      </w:r>
      <w:r>
        <w:t xml:space="preserve"> [65] </w:t>
      </w:r>
      <w:r w:rsidRPr="00532377">
        <w:t>fo</w:t>
      </w:r>
      <w:r w:rsidRPr="00532377">
        <w:t>n</w:t>
      </w:r>
      <w:r w:rsidRPr="00532377">
        <w:t xml:space="preserve">dateurs des autres origines expliquent moins de 10% du pool génique </w:t>
      </w:r>
      <w:r w:rsidRPr="00532377">
        <w:lastRenderedPageBreak/>
        <w:t>de ce groupe. Le groupe de participants anglo-normands est donc le plus hétérogène des groupes étant donné la diversité des orig</w:t>
      </w:r>
      <w:r w:rsidRPr="00532377">
        <w:t>i</w:t>
      </w:r>
      <w:r w:rsidRPr="00532377">
        <w:t>nes des fondateurs qui contribuent à son pool génique. De plus, aucun de ces groupes de fondateurs d’origines diverses ne contribue à plus de 35% du pool génique de ces participants.</w:t>
      </w:r>
    </w:p>
    <w:p w14:paraId="48F4D670" w14:textId="77777777" w:rsidR="00123568" w:rsidRPr="00532377" w:rsidRDefault="00123568" w:rsidP="00123568">
      <w:pPr>
        <w:spacing w:before="120" w:after="120"/>
        <w:jc w:val="both"/>
      </w:pPr>
    </w:p>
    <w:p w14:paraId="73D36A90" w14:textId="77777777" w:rsidR="00123568" w:rsidRDefault="00123568" w:rsidP="00123568">
      <w:pPr>
        <w:pStyle w:val="figtitre"/>
      </w:pPr>
      <w:bookmarkStart w:id="43" w:name="figure_3_12"/>
      <w:r w:rsidRPr="00532377">
        <w:t>Figure 3.12</w:t>
      </w:r>
      <w:r>
        <w:t>.</w:t>
      </w:r>
    </w:p>
    <w:bookmarkEnd w:id="43"/>
    <w:p w14:paraId="10AC1B63" w14:textId="77777777" w:rsidR="00123568" w:rsidRDefault="00123568" w:rsidP="00123568">
      <w:pPr>
        <w:pStyle w:val="figtitrest"/>
      </w:pPr>
      <w:r w:rsidRPr="00532377">
        <w:t>Contribution génétique (%) des fondateurs selon leur origine et</w:t>
      </w:r>
      <w:r w:rsidRPr="00532377">
        <w:t>h</w:t>
      </w:r>
      <w:r w:rsidRPr="00532377">
        <w:t>nique,</w:t>
      </w:r>
      <w:r>
        <w:br/>
      </w:r>
      <w:r w:rsidRPr="00532377">
        <w:t>par groupe de participants</w:t>
      </w:r>
    </w:p>
    <w:p w14:paraId="35A36F38"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59EE9168" w14:textId="77777777" w:rsidR="00123568" w:rsidRPr="00384B20" w:rsidRDefault="00123568" w:rsidP="00123568">
      <w:pPr>
        <w:ind w:right="90" w:firstLine="0"/>
        <w:jc w:val="both"/>
        <w:rPr>
          <w:sz w:val="20"/>
        </w:rPr>
      </w:pPr>
    </w:p>
    <w:p w14:paraId="304D295C" w14:textId="77777777" w:rsidR="00123568" w:rsidRPr="00532377" w:rsidRDefault="00711FB2" w:rsidP="00123568">
      <w:pPr>
        <w:pStyle w:val="fig"/>
        <w:rPr>
          <w:szCs w:val="2"/>
        </w:rPr>
      </w:pPr>
      <w:r w:rsidRPr="00532377">
        <w:rPr>
          <w:noProof/>
        </w:rPr>
        <w:drawing>
          <wp:inline distT="0" distB="0" distL="0" distR="0" wp14:anchorId="7ACCC0F1" wp14:editId="1C12D151">
            <wp:extent cx="5168900" cy="3352800"/>
            <wp:effectExtent l="0" t="0" r="0" b="0"/>
            <wp:docPr id="32" name="Picut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38"/>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68900" cy="3352800"/>
                    </a:xfrm>
                    <a:prstGeom prst="rect">
                      <a:avLst/>
                    </a:prstGeom>
                    <a:noFill/>
                    <a:ln>
                      <a:noFill/>
                    </a:ln>
                  </pic:spPr>
                </pic:pic>
              </a:graphicData>
            </a:graphic>
          </wp:inline>
        </w:drawing>
      </w:r>
    </w:p>
    <w:p w14:paraId="1B387B73" w14:textId="77777777" w:rsidR="00123568" w:rsidRPr="00532377" w:rsidRDefault="00123568" w:rsidP="00123568">
      <w:pPr>
        <w:spacing w:before="120" w:after="120"/>
        <w:jc w:val="both"/>
      </w:pPr>
    </w:p>
    <w:p w14:paraId="60E4BA20" w14:textId="77777777" w:rsidR="00123568" w:rsidRPr="00532377" w:rsidRDefault="00123568" w:rsidP="00123568">
      <w:pPr>
        <w:spacing w:before="120" w:after="120"/>
        <w:jc w:val="both"/>
      </w:pPr>
      <w:r w:rsidRPr="00532377">
        <w:t>En ce qui concerne le groupe de participants loyalistes britann</w:t>
      </w:r>
      <w:r w:rsidRPr="00532377">
        <w:t>i</w:t>
      </w:r>
      <w:r w:rsidRPr="00532377">
        <w:t>ques, ce sont les fondateurs de cette même origine qui en expliquent la majeure partie du pool génique, soit une proportion de 64,2%. Les fondateurs des autres origines en expliquent moins de 10%, sauf ceux d’origine indéterminée (19,0%).</w:t>
      </w:r>
    </w:p>
    <w:p w14:paraId="41C5452D" w14:textId="77777777" w:rsidR="00123568" w:rsidRPr="00532377" w:rsidRDefault="00123568" w:rsidP="00123568">
      <w:pPr>
        <w:spacing w:before="120" w:after="120"/>
        <w:jc w:val="both"/>
      </w:pPr>
      <w:r w:rsidRPr="00532377">
        <w:br w:type="page"/>
      </w:r>
      <w:r>
        <w:lastRenderedPageBreak/>
        <w:t>[66]</w:t>
      </w:r>
    </w:p>
    <w:p w14:paraId="47FBAA3C" w14:textId="77777777" w:rsidR="00123568" w:rsidRDefault="00123568" w:rsidP="00123568">
      <w:pPr>
        <w:spacing w:before="120" w:after="120"/>
        <w:jc w:val="both"/>
      </w:pPr>
      <w:r w:rsidRPr="00532377">
        <w:t>Aux figures suivantes (3.13 à 3.16), nous avons illustré la contrib</w:t>
      </w:r>
      <w:r w:rsidRPr="00532377">
        <w:t>u</w:t>
      </w:r>
      <w:r w:rsidRPr="00532377">
        <w:t>tion génétique (%) des fondateurs selon leur période de mariage, par groupe de participants. Comme mentionné précédemment (fig</w:t>
      </w:r>
      <w:r w:rsidRPr="00532377">
        <w:t>u</w:t>
      </w:r>
      <w:r w:rsidRPr="00532377">
        <w:t>re</w:t>
      </w:r>
      <w:r>
        <w:t> </w:t>
      </w:r>
      <w:r w:rsidRPr="00532377">
        <w:t>3.13), le pourcentage de pool génique des participants expliqué par les fondateurs représente 100%. La figure 3.12 souligne donc que la plus forte contribution génétique des fondateurs d’origine acadienne au pool génique des participants acadiens, est due aux fondateurs m</w:t>
      </w:r>
      <w:r w:rsidRPr="00532377">
        <w:t>a</w:t>
      </w:r>
      <w:r w:rsidRPr="00532377">
        <w:t>riés avant 1800. Ces derniers, arrivés en Gaspésie suite à la Déport</w:t>
      </w:r>
      <w:r w:rsidRPr="00532377">
        <w:t>a</w:t>
      </w:r>
      <w:r w:rsidRPr="00532377">
        <w:t>tion de 1755, contribuent pour 45,7% au pool génique des participants acadiens.</w:t>
      </w:r>
    </w:p>
    <w:p w14:paraId="1CBEA64D" w14:textId="77777777" w:rsidR="00123568" w:rsidRPr="00532377" w:rsidRDefault="00123568" w:rsidP="00123568">
      <w:pPr>
        <w:spacing w:before="120" w:after="120"/>
        <w:jc w:val="both"/>
      </w:pPr>
    </w:p>
    <w:p w14:paraId="58FE9E08" w14:textId="77777777" w:rsidR="00123568" w:rsidRDefault="00123568" w:rsidP="00123568">
      <w:pPr>
        <w:pStyle w:val="figtitre"/>
      </w:pPr>
      <w:bookmarkStart w:id="44" w:name="figure_3_13"/>
      <w:r w:rsidRPr="00532377">
        <w:t>Figure 3.1</w:t>
      </w:r>
      <w:r>
        <w:t>3.</w:t>
      </w:r>
    </w:p>
    <w:bookmarkEnd w:id="44"/>
    <w:p w14:paraId="3B016C61" w14:textId="77777777" w:rsidR="00123568" w:rsidRDefault="00123568" w:rsidP="00123568">
      <w:pPr>
        <w:pStyle w:val="figtitrest"/>
      </w:pPr>
      <w:r w:rsidRPr="00532377">
        <w:t>Contribution génétique (%) des fondateurs au groupe de partic</w:t>
      </w:r>
      <w:r w:rsidRPr="00532377">
        <w:t>i</w:t>
      </w:r>
      <w:r w:rsidRPr="00532377">
        <w:t>pants acadiens</w:t>
      </w:r>
      <w:r>
        <w:br/>
      </w:r>
      <w:r w:rsidRPr="00532377">
        <w:t>selon leur origine ethnique et par période de mariage</w:t>
      </w:r>
    </w:p>
    <w:p w14:paraId="40A7860D"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75CE7F21" w14:textId="77777777" w:rsidR="00123568" w:rsidRPr="00384B20" w:rsidRDefault="00123568" w:rsidP="00123568">
      <w:pPr>
        <w:ind w:right="90" w:firstLine="0"/>
        <w:jc w:val="both"/>
        <w:rPr>
          <w:sz w:val="20"/>
        </w:rPr>
      </w:pPr>
    </w:p>
    <w:p w14:paraId="0DF01019" w14:textId="77777777" w:rsidR="00123568" w:rsidRPr="00532377" w:rsidRDefault="00711FB2" w:rsidP="00123568">
      <w:pPr>
        <w:pStyle w:val="fig"/>
        <w:rPr>
          <w:szCs w:val="2"/>
        </w:rPr>
      </w:pPr>
      <w:r w:rsidRPr="00532377">
        <w:rPr>
          <w:noProof/>
        </w:rPr>
        <w:drawing>
          <wp:inline distT="0" distB="0" distL="0" distR="0" wp14:anchorId="18F4DC55" wp14:editId="04B55C6F">
            <wp:extent cx="5080000" cy="3530600"/>
            <wp:effectExtent l="0" t="0" r="0" b="0"/>
            <wp:docPr id="33" name="Picut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39"/>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80000" cy="3530600"/>
                    </a:xfrm>
                    <a:prstGeom prst="rect">
                      <a:avLst/>
                    </a:prstGeom>
                    <a:noFill/>
                    <a:ln>
                      <a:noFill/>
                    </a:ln>
                  </pic:spPr>
                </pic:pic>
              </a:graphicData>
            </a:graphic>
          </wp:inline>
        </w:drawing>
      </w:r>
    </w:p>
    <w:p w14:paraId="4DA65357" w14:textId="77777777" w:rsidR="00123568" w:rsidRPr="00532377" w:rsidRDefault="00123568" w:rsidP="00123568">
      <w:pPr>
        <w:spacing w:before="120" w:after="120"/>
        <w:jc w:val="both"/>
      </w:pPr>
      <w:r>
        <w:br w:type="page"/>
      </w:r>
    </w:p>
    <w:p w14:paraId="00D81CA8" w14:textId="77777777" w:rsidR="00123568" w:rsidRDefault="00123568" w:rsidP="00123568">
      <w:pPr>
        <w:spacing w:before="120" w:after="120"/>
        <w:jc w:val="both"/>
      </w:pPr>
      <w:r w:rsidRPr="00532377">
        <w:t>La figure</w:t>
      </w:r>
      <w:r>
        <w:t> </w:t>
      </w:r>
      <w:r w:rsidRPr="00532377">
        <w:t>3.14 nous permet de constater que 46,0% du pool gén</w:t>
      </w:r>
      <w:r w:rsidRPr="00532377">
        <w:t>i</w:t>
      </w:r>
      <w:r w:rsidRPr="00532377">
        <w:t>que des participants canadiens-français est expliqué par des fondateurs d’origine canadienne-française mariés</w:t>
      </w:r>
      <w:r>
        <w:t xml:space="preserve"> [67] </w:t>
      </w:r>
      <w:r w:rsidRPr="00532377">
        <w:t>après 1849. Les mouv</w:t>
      </w:r>
      <w:r w:rsidRPr="00532377">
        <w:t>e</w:t>
      </w:r>
      <w:r w:rsidRPr="00532377">
        <w:t>ments de populations, à partir des décennies de 1830 et 1840, de C</w:t>
      </w:r>
      <w:r w:rsidRPr="00532377">
        <w:t>a</w:t>
      </w:r>
      <w:r w:rsidRPr="00532377">
        <w:t>nadiens-f</w:t>
      </w:r>
      <w:r>
        <w:t>rançais de la Côte-du-Sud, du B</w:t>
      </w:r>
      <w:r w:rsidRPr="00532377">
        <w:t>as-Saint-Laurent et de Cha</w:t>
      </w:r>
      <w:r w:rsidRPr="00532377">
        <w:t>r</w:t>
      </w:r>
      <w:r w:rsidRPr="00532377">
        <w:t>levoix vers la Gaspésie sont à la source des résultats observés. De plus, il est intéressant de souligner que la contribution génétique des fondateurs d’origine canadienne-française augmente graduellement entre les différentes périodes de mariage, ce qui s’explique sans doute par le fait que des pêcheurs originaires des régions mentionnées ci-haut ont fréquenté la côte sud de la péninsule gaspésienne.</w:t>
      </w:r>
    </w:p>
    <w:p w14:paraId="7DD009A8" w14:textId="77777777" w:rsidR="00123568" w:rsidRPr="00532377" w:rsidRDefault="00123568" w:rsidP="00123568">
      <w:pPr>
        <w:spacing w:before="120" w:after="120"/>
        <w:jc w:val="both"/>
      </w:pPr>
    </w:p>
    <w:p w14:paraId="310F6DD1" w14:textId="77777777" w:rsidR="00123568" w:rsidRDefault="00123568" w:rsidP="00123568">
      <w:pPr>
        <w:pStyle w:val="figtitre"/>
      </w:pPr>
      <w:bookmarkStart w:id="45" w:name="figure_3_14"/>
      <w:r>
        <w:t>Figure 3.14</w:t>
      </w:r>
    </w:p>
    <w:bookmarkEnd w:id="45"/>
    <w:p w14:paraId="37F4ACA4" w14:textId="77777777" w:rsidR="00123568" w:rsidRDefault="00123568" w:rsidP="00123568">
      <w:pPr>
        <w:pStyle w:val="figtitrest"/>
      </w:pPr>
      <w:r w:rsidRPr="00532377">
        <w:t>Contribution génétique (%) des fondateurs au gr</w:t>
      </w:r>
      <w:r>
        <w:t>oupe de partic</w:t>
      </w:r>
      <w:r>
        <w:t>i</w:t>
      </w:r>
      <w:r>
        <w:t>pants</w:t>
      </w:r>
      <w:r>
        <w:br/>
        <w:t>canadiens-</w:t>
      </w:r>
      <w:r w:rsidRPr="00532377">
        <w:t>français, selon leur origine ethnique et par période de m</w:t>
      </w:r>
      <w:r w:rsidRPr="00532377">
        <w:t>a</w:t>
      </w:r>
      <w:r w:rsidRPr="00532377">
        <w:t>riage</w:t>
      </w:r>
    </w:p>
    <w:p w14:paraId="408FCE85"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67F28DF8" w14:textId="77777777" w:rsidR="00123568" w:rsidRPr="00384B20" w:rsidRDefault="00123568" w:rsidP="00123568">
      <w:pPr>
        <w:ind w:right="90" w:firstLine="0"/>
        <w:jc w:val="both"/>
        <w:rPr>
          <w:sz w:val="20"/>
        </w:rPr>
      </w:pPr>
    </w:p>
    <w:p w14:paraId="5F3D5223" w14:textId="77777777" w:rsidR="00123568" w:rsidRPr="00532377" w:rsidRDefault="00711FB2" w:rsidP="00123568">
      <w:pPr>
        <w:pStyle w:val="fig"/>
        <w:rPr>
          <w:szCs w:val="2"/>
        </w:rPr>
      </w:pPr>
      <w:r w:rsidRPr="00532377">
        <w:rPr>
          <w:noProof/>
        </w:rPr>
        <w:drawing>
          <wp:inline distT="0" distB="0" distL="0" distR="0" wp14:anchorId="3CA7C09A" wp14:editId="0A94A938">
            <wp:extent cx="5168900" cy="3479800"/>
            <wp:effectExtent l="0" t="0" r="0" b="0"/>
            <wp:docPr id="34" name="Picut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40"/>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68900" cy="3479800"/>
                    </a:xfrm>
                    <a:prstGeom prst="rect">
                      <a:avLst/>
                    </a:prstGeom>
                    <a:noFill/>
                    <a:ln>
                      <a:noFill/>
                    </a:ln>
                  </pic:spPr>
                </pic:pic>
              </a:graphicData>
            </a:graphic>
          </wp:inline>
        </w:drawing>
      </w:r>
    </w:p>
    <w:p w14:paraId="4E84E9E5" w14:textId="77777777" w:rsidR="00123568" w:rsidRPr="00532377" w:rsidRDefault="00123568" w:rsidP="00123568">
      <w:pPr>
        <w:spacing w:before="120" w:after="120"/>
        <w:jc w:val="both"/>
      </w:pPr>
      <w:r>
        <w:br w:type="page"/>
      </w:r>
      <w:r w:rsidRPr="00532377">
        <w:lastRenderedPageBreak/>
        <w:t>À la figure</w:t>
      </w:r>
      <w:r>
        <w:t> </w:t>
      </w:r>
      <w:r w:rsidRPr="00532377">
        <w:t>3.15, il est intéressant de noter que 45,4% du pool g</w:t>
      </w:r>
      <w:r w:rsidRPr="00532377">
        <w:t>é</w:t>
      </w:r>
      <w:r w:rsidRPr="00532377">
        <w:t>nique des participants anglo-normands est expliqué par des fondateurs d’origines diverses mariés après 1849 et majoritairement (15,5%) par les fondateurs d’origine canadienne-française. Même si cette figure, tout comme la figure</w:t>
      </w:r>
      <w:r>
        <w:t> </w:t>
      </w:r>
      <w:r w:rsidRPr="00532377">
        <w:t>3.11, nous permet de constater que la plus</w:t>
      </w:r>
      <w:r>
        <w:t xml:space="preserve"> [68] </w:t>
      </w:r>
      <w:r w:rsidRPr="00532377">
        <w:t>grande part du pool génique de ce groupe de participants n’est pas e</w:t>
      </w:r>
      <w:r w:rsidRPr="00532377">
        <w:t>x</w:t>
      </w:r>
      <w:r w:rsidRPr="00532377">
        <w:t>pliquée par les fondateurs d’origine anglo-normande, on observe que ces derniers mariés après 1849 contribuent dans une proportion de 9,8% à la constitution de ce pool génique. Il est normal d’observer ces résultats, puisqu’on 1850, 150 engagés Anglo-normands débarquèrent sur les côtes de la Gaspésie (Desjardins et al., 1999).</w:t>
      </w:r>
    </w:p>
    <w:p w14:paraId="5C0DE695" w14:textId="77777777" w:rsidR="00123568" w:rsidRDefault="00123568" w:rsidP="00123568">
      <w:pPr>
        <w:spacing w:before="120" w:after="120"/>
        <w:jc w:val="both"/>
      </w:pPr>
    </w:p>
    <w:p w14:paraId="1C53CDA7" w14:textId="77777777" w:rsidR="00123568" w:rsidRDefault="00123568" w:rsidP="00123568">
      <w:pPr>
        <w:pStyle w:val="figtitre"/>
      </w:pPr>
      <w:bookmarkStart w:id="46" w:name="figure_3_15"/>
      <w:r w:rsidRPr="00532377">
        <w:t>Figure 3.15</w:t>
      </w:r>
      <w:r>
        <w:t>.</w:t>
      </w:r>
    </w:p>
    <w:bookmarkEnd w:id="46"/>
    <w:p w14:paraId="56054C3E" w14:textId="77777777" w:rsidR="00123568" w:rsidRDefault="00123568" w:rsidP="00123568">
      <w:pPr>
        <w:pStyle w:val="figtitrest"/>
      </w:pPr>
      <w:r w:rsidRPr="00532377">
        <w:t>Contribution génétique (%) des fondateurs a</w:t>
      </w:r>
      <w:r>
        <w:t>u groupe de partic</w:t>
      </w:r>
      <w:r>
        <w:t>i</w:t>
      </w:r>
      <w:r>
        <w:t>pants</w:t>
      </w:r>
      <w:r>
        <w:br/>
        <w:t>anglo-</w:t>
      </w:r>
      <w:r w:rsidRPr="00532377">
        <w:t>normands, selon leur origine ethnique et par période de mariage</w:t>
      </w:r>
    </w:p>
    <w:p w14:paraId="244AD8CB"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666B974B" w14:textId="77777777" w:rsidR="00123568" w:rsidRPr="00384B20" w:rsidRDefault="00123568" w:rsidP="00123568">
      <w:pPr>
        <w:ind w:right="90" w:firstLine="0"/>
        <w:jc w:val="both"/>
        <w:rPr>
          <w:sz w:val="20"/>
        </w:rPr>
      </w:pPr>
    </w:p>
    <w:p w14:paraId="48981740" w14:textId="77777777" w:rsidR="00123568" w:rsidRPr="00532377" w:rsidRDefault="00711FB2" w:rsidP="00123568">
      <w:pPr>
        <w:pStyle w:val="fig"/>
        <w:rPr>
          <w:szCs w:val="2"/>
        </w:rPr>
      </w:pPr>
      <w:r w:rsidRPr="00532377">
        <w:rPr>
          <w:noProof/>
        </w:rPr>
        <w:drawing>
          <wp:inline distT="0" distB="0" distL="0" distR="0" wp14:anchorId="042C7196" wp14:editId="380E295C">
            <wp:extent cx="5054600" cy="3467100"/>
            <wp:effectExtent l="0" t="0" r="0" b="0"/>
            <wp:docPr id="35" name="Picut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41"/>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54600" cy="3467100"/>
                    </a:xfrm>
                    <a:prstGeom prst="rect">
                      <a:avLst/>
                    </a:prstGeom>
                    <a:noFill/>
                    <a:ln>
                      <a:noFill/>
                    </a:ln>
                  </pic:spPr>
                </pic:pic>
              </a:graphicData>
            </a:graphic>
          </wp:inline>
        </w:drawing>
      </w:r>
    </w:p>
    <w:p w14:paraId="0DC0C786" w14:textId="77777777" w:rsidR="00123568" w:rsidRDefault="00123568" w:rsidP="00123568">
      <w:pPr>
        <w:spacing w:before="120" w:after="120"/>
        <w:jc w:val="both"/>
      </w:pPr>
      <w:r>
        <w:br w:type="page"/>
      </w:r>
      <w:r w:rsidRPr="00532377">
        <w:lastRenderedPageBreak/>
        <w:t>La figure</w:t>
      </w:r>
      <w:r>
        <w:t> </w:t>
      </w:r>
      <w:r w:rsidRPr="00532377">
        <w:t>3.16 permet de noter que la contribution génétique des fondateurs d’origine loyaliste britannique augmente graduellement entre les différentes périodes de mariage. Pour ces fondateurs, elle passe de 13,6%, à 23,0% pour atteindre un maximum de 27,6% du pool génique des participants loyalistes britanniques expliqué par les fondateurs mariés après 1849. Afin d’expliquer cette augmentation graduelle, rappelons que la Conquête a</w:t>
      </w:r>
      <w:r>
        <w:t xml:space="preserve"> [69] </w:t>
      </w:r>
      <w:r w:rsidRPr="00532377">
        <w:t>eut lieu en 1760 et que, suite à cet état de fait, l’immigration anglaise a débuté et s’est pou</w:t>
      </w:r>
      <w:r w:rsidRPr="00532377">
        <w:t>r</w:t>
      </w:r>
      <w:r w:rsidRPr="00532377">
        <w:t>suivie au fil des décennies suivantes.</w:t>
      </w:r>
    </w:p>
    <w:p w14:paraId="37B307EB" w14:textId="77777777" w:rsidR="00123568" w:rsidRPr="00532377" w:rsidRDefault="00123568" w:rsidP="00123568">
      <w:pPr>
        <w:spacing w:before="120" w:after="120"/>
        <w:jc w:val="both"/>
      </w:pPr>
    </w:p>
    <w:p w14:paraId="6A438A9A" w14:textId="77777777" w:rsidR="00123568" w:rsidRDefault="00123568" w:rsidP="00123568">
      <w:pPr>
        <w:pStyle w:val="figtitre"/>
      </w:pPr>
      <w:bookmarkStart w:id="47" w:name="figure_3_16"/>
      <w:r>
        <w:t>Figure 3.16.</w:t>
      </w:r>
    </w:p>
    <w:bookmarkEnd w:id="47"/>
    <w:p w14:paraId="3C2913AE" w14:textId="77777777" w:rsidR="00123568" w:rsidRDefault="00123568" w:rsidP="00123568">
      <w:pPr>
        <w:pStyle w:val="figtitrest"/>
      </w:pPr>
      <w:r w:rsidRPr="00532377">
        <w:t>Contribution génétique (%) des fondateurs au groupe de partic</w:t>
      </w:r>
      <w:r w:rsidRPr="00532377">
        <w:t>i</w:t>
      </w:r>
      <w:r w:rsidRPr="00532377">
        <w:t>pants</w:t>
      </w:r>
      <w:r>
        <w:br/>
      </w:r>
      <w:r w:rsidRPr="00532377">
        <w:t>loyalistes britanniques, selon leur origine ethnique et par période de mariage</w:t>
      </w:r>
    </w:p>
    <w:p w14:paraId="0EE4DCF8"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7CFDD900" w14:textId="77777777" w:rsidR="00123568" w:rsidRPr="00384B20" w:rsidRDefault="00123568" w:rsidP="00123568">
      <w:pPr>
        <w:ind w:right="90" w:firstLine="0"/>
        <w:jc w:val="both"/>
        <w:rPr>
          <w:sz w:val="20"/>
        </w:rPr>
      </w:pPr>
    </w:p>
    <w:p w14:paraId="317ADD12" w14:textId="77777777" w:rsidR="00123568" w:rsidRPr="00532377" w:rsidRDefault="00711FB2" w:rsidP="00123568">
      <w:pPr>
        <w:pStyle w:val="fig"/>
        <w:rPr>
          <w:szCs w:val="2"/>
        </w:rPr>
      </w:pPr>
      <w:r w:rsidRPr="00532377">
        <w:rPr>
          <w:noProof/>
        </w:rPr>
        <w:drawing>
          <wp:inline distT="0" distB="0" distL="0" distR="0" wp14:anchorId="12558C29" wp14:editId="76EEBD49">
            <wp:extent cx="5168900" cy="3302000"/>
            <wp:effectExtent l="0" t="0" r="0" b="0"/>
            <wp:docPr id="36" name="Picut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42"/>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68900" cy="3302000"/>
                    </a:xfrm>
                    <a:prstGeom prst="rect">
                      <a:avLst/>
                    </a:prstGeom>
                    <a:noFill/>
                    <a:ln>
                      <a:noFill/>
                    </a:ln>
                  </pic:spPr>
                </pic:pic>
              </a:graphicData>
            </a:graphic>
          </wp:inline>
        </w:drawing>
      </w:r>
    </w:p>
    <w:p w14:paraId="517FCFFC" w14:textId="77777777" w:rsidR="00123568" w:rsidRPr="00532377" w:rsidRDefault="00123568" w:rsidP="00123568">
      <w:pPr>
        <w:spacing w:before="120" w:after="120"/>
        <w:jc w:val="both"/>
      </w:pPr>
    </w:p>
    <w:p w14:paraId="2F5AC539" w14:textId="77777777" w:rsidR="00123568" w:rsidRPr="00532377" w:rsidRDefault="00123568" w:rsidP="00123568">
      <w:pPr>
        <w:spacing w:before="120" w:after="120"/>
        <w:jc w:val="both"/>
      </w:pPr>
      <w:r w:rsidRPr="00532377">
        <w:t>Le tableau</w:t>
      </w:r>
      <w:r>
        <w:t> </w:t>
      </w:r>
      <w:r w:rsidRPr="00532377">
        <w:t>3.8 illustre la contribution génétique (%) des fondateurs d’origine canadienne-française par groupe de participants ainsi que par la région de mariage des parents, présentée selon un ordre allant de l’ouest vers l’est. Pour tous les groupes de participants confondus, soulignons, tout d’abord, que les fondateurs d’</w:t>
      </w:r>
      <w:r>
        <w:t>origine canadienne-</w:t>
      </w:r>
      <w:r w:rsidRPr="00532377">
        <w:lastRenderedPageBreak/>
        <w:t>française provenant de régions situées à l’est de la région des Bois-Francs contribuent plus fortement que ceux provenant de régions s</w:t>
      </w:r>
      <w:r w:rsidRPr="00532377">
        <w:t>i</w:t>
      </w:r>
      <w:r w:rsidRPr="00532377">
        <w:t>tuées à l’ouest de celle-ci. Ensuite, précisons que ce sont les fond</w:t>
      </w:r>
      <w:r w:rsidRPr="00532377">
        <w:t>a</w:t>
      </w:r>
      <w:r w:rsidRPr="00532377">
        <w:t>teurs originaires de la Côte-du-Sud (58,3%), de l’agglomération de Québec (19,</w:t>
      </w:r>
      <w:r>
        <w:t>1%) ainsi que de la région du B</w:t>
      </w:r>
      <w:r w:rsidRPr="00532377">
        <w:t>as-Saint-Laurent (12,6%) qui possèdent la plus forte contribution génétique parmi ces régions situées à l’est.</w:t>
      </w:r>
    </w:p>
    <w:p w14:paraId="484CEAE8" w14:textId="77777777" w:rsidR="00123568" w:rsidRPr="00532377" w:rsidRDefault="00123568" w:rsidP="00123568">
      <w:pPr>
        <w:spacing w:before="120" w:after="120"/>
        <w:jc w:val="both"/>
      </w:pPr>
      <w:r>
        <w:t>[70]</w:t>
      </w:r>
    </w:p>
    <w:p w14:paraId="49DC9FE5" w14:textId="77777777" w:rsidR="00123568" w:rsidRPr="00532377" w:rsidRDefault="00123568" w:rsidP="00123568">
      <w:pPr>
        <w:spacing w:before="120" w:after="120"/>
        <w:jc w:val="both"/>
      </w:pPr>
      <w:r w:rsidRPr="00532377">
        <w:t>Par contre, l’importance de la contribution des fondateurs origina</w:t>
      </w:r>
      <w:r w:rsidRPr="00532377">
        <w:t>i</w:t>
      </w:r>
      <w:r w:rsidRPr="00532377">
        <w:t>res de ces régions varie selon le groupe de participants. En effet, on observe que pour les groupes de participants canadiens-français, a</w:t>
      </w:r>
      <w:r w:rsidRPr="00532377">
        <w:t>n</w:t>
      </w:r>
      <w:r w:rsidRPr="00532377">
        <w:t>glo-normands et loyalistes britanniques, ce sont les fondateurs orig</w:t>
      </w:r>
      <w:r w:rsidRPr="00532377">
        <w:t>i</w:t>
      </w:r>
      <w:r w:rsidRPr="00532377">
        <w:t>naires de la Côte-du-Sud qui contribuent le plus fortement. En ce qui concerne le groupe des participants acadiens, ce sont les fondateurs originaires de l’agglomération de Québec qui contribuent majorita</w:t>
      </w:r>
      <w:r w:rsidRPr="00532377">
        <w:t>i</w:t>
      </w:r>
      <w:r w:rsidRPr="00532377">
        <w:t>rement. De plus, on constate que pour ce même groupe de partic</w:t>
      </w:r>
      <w:r w:rsidRPr="00532377">
        <w:t>i</w:t>
      </w:r>
      <w:r w:rsidRPr="00532377">
        <w:t>pants, ce sont les fondateurs originaires de la Côte-du-Sud qui contr</w:t>
      </w:r>
      <w:r w:rsidRPr="00532377">
        <w:t>i</w:t>
      </w:r>
      <w:r w:rsidRPr="00532377">
        <w:t>buent ensuite le plus fortement ; alors que pour les participants anglo-normands et loyalistes britanniques, ce sont ceux originaires de l’agglomération de Québec. La situation est tout autre pour le groupe de participants canadiens-français, puisqu’on constate que les fond</w:t>
      </w:r>
      <w:r w:rsidRPr="00532377">
        <w:t>a</w:t>
      </w:r>
      <w:r w:rsidRPr="00532377">
        <w:t>teurs originaires du Bas-Saint-Laurent se situent en seconde place en ce qui a trait à l’importance de la contribution génétique. Finalement, la troisième région ayant la plus forte contribution pour ces groupes de participants est le Bas-Saint-Laurent pour les Acadiens ainsi que les Anglo-normands, l’agglomératio</w:t>
      </w:r>
      <w:r>
        <w:t>n de Québec pour les Canadiens-</w:t>
      </w:r>
      <w:r w:rsidRPr="00532377">
        <w:t>français et la Mauricie pour les Loyalistes Britanniques.</w:t>
      </w:r>
    </w:p>
    <w:p w14:paraId="2FEEF753" w14:textId="77777777" w:rsidR="00123568" w:rsidRDefault="00123568" w:rsidP="00123568">
      <w:pPr>
        <w:spacing w:before="120" w:after="120"/>
        <w:jc w:val="both"/>
      </w:pPr>
      <w:r w:rsidRPr="00532377">
        <w:t>Le tableau 3.9 présente la contribution génétique (%) des fond</w:t>
      </w:r>
      <w:r w:rsidRPr="00532377">
        <w:t>a</w:t>
      </w:r>
      <w:r w:rsidRPr="00532377">
        <w:t>teurs d’origine canadienne-française par localités de la région de la Côte-du-Sud, par groupe de participants. Tout d’abord, soulignons que ce sont les habitants des localités de Montmagny (32,6%), de Cap Saint-Ignace (20,7%) et de l’Islet-sur-mer (10,7%) qui contribuent le plus fortement parmi les localités de la région de la Côte-du-Sud et ce, tous groupes confondus. De plus, en consultant ce tableau, on note que pour les groupes de participants canadiens-français, anglo-normands et loyalistes britanniques, les fondateurs d’origine can</w:t>
      </w:r>
      <w:r w:rsidRPr="00532377">
        <w:t>a</w:t>
      </w:r>
      <w:r w:rsidRPr="00532377">
        <w:t>dienne-française ayant la plus forte contribution génétique provie</w:t>
      </w:r>
      <w:r w:rsidRPr="00532377">
        <w:t>n</w:t>
      </w:r>
      <w:r w:rsidRPr="00532377">
        <w:t>nent de ces mêmes localités. Par contre, pour le groupe des partic</w:t>
      </w:r>
      <w:r w:rsidRPr="00532377">
        <w:t>i</w:t>
      </w:r>
      <w:r w:rsidRPr="00532377">
        <w:lastRenderedPageBreak/>
        <w:t>pants acadiens, on observe que les fondateurs d’origine canadienne-française qui contribuent le plus fortement proviennent de Saint-Michel de Bellechasse (33,0%), de Montmagny (13,5%) et de Saint-André de Kamouraska (11,4%). L’hypothèse a été soulevée selon l</w:t>
      </w:r>
      <w:r w:rsidRPr="00532377">
        <w:t>a</w:t>
      </w:r>
      <w:r w:rsidRPr="00532377">
        <w:t>quelle cette différence observée pourrait être due au fait que des Ac</w:t>
      </w:r>
      <w:r w:rsidRPr="00532377">
        <w:t>a</w:t>
      </w:r>
      <w:r w:rsidRPr="00532377">
        <w:t>diens se sont installés majoritairement dans ces localités suite à la D</w:t>
      </w:r>
      <w:r w:rsidRPr="00532377">
        <w:t>é</w:t>
      </w:r>
      <w:r w:rsidRPr="00532377">
        <w:t>portation de 1755.</w:t>
      </w:r>
    </w:p>
    <w:p w14:paraId="7D92EA8A" w14:textId="77777777" w:rsidR="00123568" w:rsidRDefault="00123568" w:rsidP="00123568">
      <w:pPr>
        <w:pStyle w:val="p"/>
      </w:pPr>
      <w:r>
        <w:t>[71]</w:t>
      </w:r>
    </w:p>
    <w:p w14:paraId="083CA39A" w14:textId="77777777" w:rsidR="00123568" w:rsidRPr="00A03011" w:rsidRDefault="00123568" w:rsidP="00123568">
      <w:pPr>
        <w:jc w:val="both"/>
        <w:rPr>
          <w:sz w:val="20"/>
        </w:rPr>
      </w:pPr>
    </w:p>
    <w:p w14:paraId="195CFAFA" w14:textId="77777777" w:rsidR="00123568" w:rsidRDefault="00123568" w:rsidP="00123568">
      <w:pPr>
        <w:pStyle w:val="figtitre"/>
      </w:pPr>
      <w:bookmarkStart w:id="48" w:name="tableau_3_08"/>
      <w:r>
        <w:t>Tableau 3.8.</w:t>
      </w:r>
    </w:p>
    <w:bookmarkEnd w:id="48"/>
    <w:p w14:paraId="1F150CDC" w14:textId="77777777" w:rsidR="00123568" w:rsidRDefault="00123568" w:rsidP="00123568">
      <w:pPr>
        <w:pStyle w:val="figtitrest"/>
      </w:pPr>
      <w:r w:rsidRPr="00532377">
        <w:t>Contribution génétique (%) des fondateurs d’origine canadienne-française</w:t>
      </w:r>
      <w:r w:rsidRPr="00532377">
        <w:br/>
        <w:t>selon la région de mariage des parents, par groupe de participants</w:t>
      </w:r>
    </w:p>
    <w:p w14:paraId="059B04B4"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27102A62" w14:textId="77777777" w:rsidR="00123568" w:rsidRPr="00384B20" w:rsidRDefault="00123568" w:rsidP="00123568">
      <w:pPr>
        <w:ind w:right="90" w:firstLine="0"/>
        <w:jc w:val="both"/>
        <w:rPr>
          <w:sz w:val="20"/>
        </w:rPr>
      </w:pPr>
    </w:p>
    <w:tbl>
      <w:tblPr>
        <w:tblOverlap w:val="never"/>
        <w:tblW w:w="8820" w:type="dxa"/>
        <w:tblInd w:w="-800" w:type="dxa"/>
        <w:tblLayout w:type="fixed"/>
        <w:tblCellMar>
          <w:left w:w="10" w:type="dxa"/>
          <w:right w:w="10" w:type="dxa"/>
        </w:tblCellMar>
        <w:tblLook w:val="04A0" w:firstRow="1" w:lastRow="0" w:firstColumn="1" w:lastColumn="0" w:noHBand="0" w:noVBand="1"/>
      </w:tblPr>
      <w:tblGrid>
        <w:gridCol w:w="2934"/>
        <w:gridCol w:w="994"/>
        <w:gridCol w:w="1453"/>
        <w:gridCol w:w="1223"/>
        <w:gridCol w:w="1146"/>
        <w:gridCol w:w="1070"/>
      </w:tblGrid>
      <w:tr w:rsidR="00123568" w:rsidRPr="00690083" w14:paraId="550119B0" w14:textId="77777777">
        <w:tblPrEx>
          <w:tblCellMar>
            <w:top w:w="0" w:type="dxa"/>
            <w:bottom w:w="0" w:type="dxa"/>
          </w:tblCellMar>
        </w:tblPrEx>
        <w:tc>
          <w:tcPr>
            <w:tcW w:w="2934" w:type="dxa"/>
            <w:vMerge w:val="restart"/>
            <w:tcBorders>
              <w:top w:val="single" w:sz="4" w:space="0" w:color="auto"/>
            </w:tcBorders>
            <w:shd w:val="clear" w:color="auto" w:fill="EEECE1"/>
            <w:vAlign w:val="center"/>
          </w:tcPr>
          <w:p w14:paraId="3236C5E6" w14:textId="77777777" w:rsidR="00123568" w:rsidRPr="00690083" w:rsidRDefault="00123568" w:rsidP="00123568">
            <w:pPr>
              <w:ind w:firstLine="0"/>
              <w:rPr>
                <w:sz w:val="24"/>
              </w:rPr>
            </w:pPr>
            <w:r w:rsidRPr="00690083">
              <w:rPr>
                <w:sz w:val="24"/>
              </w:rPr>
              <w:t>Région de mariage</w:t>
            </w:r>
            <w:r>
              <w:rPr>
                <w:sz w:val="24"/>
              </w:rPr>
              <w:br/>
            </w:r>
            <w:r w:rsidRPr="00690083">
              <w:rPr>
                <w:sz w:val="24"/>
              </w:rPr>
              <w:t>des parents</w:t>
            </w:r>
          </w:p>
        </w:tc>
        <w:tc>
          <w:tcPr>
            <w:tcW w:w="5886" w:type="dxa"/>
            <w:gridSpan w:val="5"/>
            <w:tcBorders>
              <w:top w:val="single" w:sz="4" w:space="0" w:color="auto"/>
            </w:tcBorders>
            <w:shd w:val="clear" w:color="auto" w:fill="EEECE1"/>
            <w:vAlign w:val="bottom"/>
          </w:tcPr>
          <w:p w14:paraId="7A52C94A" w14:textId="77777777" w:rsidR="00123568" w:rsidRPr="00690083" w:rsidRDefault="00123568" w:rsidP="00123568">
            <w:pPr>
              <w:spacing w:before="60" w:after="60"/>
              <w:ind w:firstLine="0"/>
              <w:jc w:val="center"/>
              <w:rPr>
                <w:sz w:val="24"/>
              </w:rPr>
            </w:pPr>
            <w:r w:rsidRPr="00690083">
              <w:rPr>
                <w:sz w:val="24"/>
              </w:rPr>
              <w:t>Groupe de participants</w:t>
            </w:r>
          </w:p>
        </w:tc>
      </w:tr>
      <w:tr w:rsidR="00123568" w:rsidRPr="00690083" w14:paraId="581DB807" w14:textId="77777777">
        <w:tblPrEx>
          <w:tblCellMar>
            <w:top w:w="0" w:type="dxa"/>
            <w:bottom w:w="0" w:type="dxa"/>
          </w:tblCellMar>
        </w:tblPrEx>
        <w:trPr>
          <w:cantSplit/>
          <w:trHeight w:val="2150"/>
        </w:trPr>
        <w:tc>
          <w:tcPr>
            <w:tcW w:w="2934" w:type="dxa"/>
            <w:vMerge/>
            <w:shd w:val="clear" w:color="auto" w:fill="EEECE1"/>
            <w:vAlign w:val="bottom"/>
          </w:tcPr>
          <w:p w14:paraId="26434DE1" w14:textId="77777777" w:rsidR="00123568" w:rsidRPr="00690083" w:rsidRDefault="00123568" w:rsidP="00123568">
            <w:pPr>
              <w:ind w:firstLine="0"/>
              <w:rPr>
                <w:sz w:val="24"/>
              </w:rPr>
            </w:pPr>
          </w:p>
        </w:tc>
        <w:tc>
          <w:tcPr>
            <w:tcW w:w="994" w:type="dxa"/>
            <w:tcBorders>
              <w:top w:val="single" w:sz="4" w:space="0" w:color="auto"/>
            </w:tcBorders>
            <w:shd w:val="clear" w:color="auto" w:fill="EEECE1"/>
            <w:textDirection w:val="btLr"/>
            <w:vAlign w:val="center"/>
          </w:tcPr>
          <w:p w14:paraId="7F0F7B83" w14:textId="77777777" w:rsidR="00123568" w:rsidRPr="00690083" w:rsidRDefault="00123568" w:rsidP="00123568">
            <w:pPr>
              <w:ind w:left="113" w:right="113" w:firstLine="0"/>
              <w:rPr>
                <w:sz w:val="24"/>
              </w:rPr>
            </w:pPr>
            <w:r w:rsidRPr="00690083">
              <w:rPr>
                <w:sz w:val="24"/>
              </w:rPr>
              <w:t>Ac</w:t>
            </w:r>
            <w:r w:rsidRPr="00690083">
              <w:rPr>
                <w:sz w:val="24"/>
              </w:rPr>
              <w:t>a</w:t>
            </w:r>
            <w:r w:rsidRPr="00690083">
              <w:rPr>
                <w:sz w:val="24"/>
              </w:rPr>
              <w:t>diens</w:t>
            </w:r>
            <w:r>
              <w:rPr>
                <w:sz w:val="24"/>
              </w:rPr>
              <w:t xml:space="preserve"> </w:t>
            </w:r>
            <w:r w:rsidRPr="00690083">
              <w:rPr>
                <w:sz w:val="24"/>
              </w:rPr>
              <w:t>(n=97)</w:t>
            </w:r>
          </w:p>
        </w:tc>
        <w:tc>
          <w:tcPr>
            <w:tcW w:w="1453" w:type="dxa"/>
            <w:tcBorders>
              <w:top w:val="single" w:sz="4" w:space="0" w:color="auto"/>
            </w:tcBorders>
            <w:shd w:val="clear" w:color="auto" w:fill="EEECE1"/>
            <w:textDirection w:val="btLr"/>
            <w:vAlign w:val="center"/>
          </w:tcPr>
          <w:p w14:paraId="10025B6F" w14:textId="77777777" w:rsidR="00123568" w:rsidRPr="00690083" w:rsidRDefault="00123568" w:rsidP="00123568">
            <w:pPr>
              <w:ind w:left="113" w:right="113" w:firstLine="0"/>
              <w:rPr>
                <w:sz w:val="24"/>
              </w:rPr>
            </w:pPr>
            <w:r w:rsidRPr="00690083">
              <w:rPr>
                <w:sz w:val="24"/>
              </w:rPr>
              <w:t>Canadiens-français</w:t>
            </w:r>
            <w:r>
              <w:rPr>
                <w:sz w:val="24"/>
              </w:rPr>
              <w:br/>
            </w:r>
            <w:r w:rsidRPr="00690083">
              <w:rPr>
                <w:sz w:val="24"/>
              </w:rPr>
              <w:t>(n=97)</w:t>
            </w:r>
          </w:p>
        </w:tc>
        <w:tc>
          <w:tcPr>
            <w:tcW w:w="1223" w:type="dxa"/>
            <w:tcBorders>
              <w:top w:val="single" w:sz="4" w:space="0" w:color="auto"/>
            </w:tcBorders>
            <w:shd w:val="clear" w:color="auto" w:fill="EEECE1"/>
            <w:textDirection w:val="btLr"/>
            <w:vAlign w:val="center"/>
          </w:tcPr>
          <w:p w14:paraId="457A7B21" w14:textId="77777777" w:rsidR="00123568" w:rsidRPr="00690083" w:rsidRDefault="00123568" w:rsidP="00123568">
            <w:pPr>
              <w:ind w:left="113" w:right="113" w:firstLine="0"/>
              <w:rPr>
                <w:sz w:val="24"/>
              </w:rPr>
            </w:pPr>
            <w:r w:rsidRPr="00690083">
              <w:rPr>
                <w:sz w:val="24"/>
              </w:rPr>
              <w:t>Anglo-normands (n=84)</w:t>
            </w:r>
          </w:p>
        </w:tc>
        <w:tc>
          <w:tcPr>
            <w:tcW w:w="1146" w:type="dxa"/>
            <w:tcBorders>
              <w:top w:val="single" w:sz="4" w:space="0" w:color="auto"/>
            </w:tcBorders>
            <w:shd w:val="clear" w:color="auto" w:fill="EEECE1"/>
            <w:textDirection w:val="btLr"/>
            <w:vAlign w:val="center"/>
          </w:tcPr>
          <w:p w14:paraId="06D2779C" w14:textId="77777777" w:rsidR="00123568" w:rsidRPr="00690083" w:rsidRDefault="00123568" w:rsidP="00123568">
            <w:pPr>
              <w:ind w:left="113" w:right="113" w:firstLine="0"/>
              <w:rPr>
                <w:sz w:val="24"/>
              </w:rPr>
            </w:pPr>
            <w:r w:rsidRPr="00690083">
              <w:rPr>
                <w:sz w:val="24"/>
              </w:rPr>
              <w:t>Loyali</w:t>
            </w:r>
            <w:r w:rsidRPr="00690083">
              <w:rPr>
                <w:sz w:val="24"/>
              </w:rPr>
              <w:t>s</w:t>
            </w:r>
            <w:r w:rsidRPr="00690083">
              <w:rPr>
                <w:sz w:val="24"/>
              </w:rPr>
              <w:t>tes Br</w:t>
            </w:r>
            <w:r w:rsidRPr="00690083">
              <w:rPr>
                <w:sz w:val="24"/>
              </w:rPr>
              <w:t>i</w:t>
            </w:r>
            <w:r w:rsidRPr="00690083">
              <w:rPr>
                <w:sz w:val="24"/>
              </w:rPr>
              <w:t>tann</w:t>
            </w:r>
            <w:r w:rsidRPr="00690083">
              <w:rPr>
                <w:sz w:val="24"/>
              </w:rPr>
              <w:t>i</w:t>
            </w:r>
            <w:r w:rsidRPr="00690083">
              <w:rPr>
                <w:sz w:val="24"/>
              </w:rPr>
              <w:t>ques (n=70)</w:t>
            </w:r>
          </w:p>
        </w:tc>
        <w:tc>
          <w:tcPr>
            <w:tcW w:w="1070" w:type="dxa"/>
            <w:tcBorders>
              <w:top w:val="single" w:sz="4" w:space="0" w:color="auto"/>
            </w:tcBorders>
            <w:shd w:val="clear" w:color="auto" w:fill="EEECE1"/>
            <w:textDirection w:val="btLr"/>
            <w:vAlign w:val="center"/>
          </w:tcPr>
          <w:p w14:paraId="53434E3F" w14:textId="77777777" w:rsidR="00123568" w:rsidRPr="00690083" w:rsidRDefault="00123568" w:rsidP="00123568">
            <w:pPr>
              <w:ind w:left="113" w:right="113" w:firstLine="0"/>
              <w:rPr>
                <w:sz w:val="24"/>
              </w:rPr>
            </w:pPr>
            <w:r w:rsidRPr="00690083">
              <w:rPr>
                <w:sz w:val="24"/>
              </w:rPr>
              <w:t>Ense</w:t>
            </w:r>
            <w:r w:rsidRPr="00690083">
              <w:rPr>
                <w:sz w:val="24"/>
              </w:rPr>
              <w:t>m</w:t>
            </w:r>
            <w:r w:rsidRPr="00690083">
              <w:rPr>
                <w:sz w:val="24"/>
              </w:rPr>
              <w:t>ble (n=348)</w:t>
            </w:r>
          </w:p>
        </w:tc>
      </w:tr>
      <w:tr w:rsidR="00123568" w:rsidRPr="00690083" w14:paraId="1005B59F" w14:textId="77777777">
        <w:tblPrEx>
          <w:tblCellMar>
            <w:top w:w="0" w:type="dxa"/>
            <w:bottom w:w="0" w:type="dxa"/>
          </w:tblCellMar>
        </w:tblPrEx>
        <w:tc>
          <w:tcPr>
            <w:tcW w:w="2934" w:type="dxa"/>
            <w:tcBorders>
              <w:top w:val="single" w:sz="4" w:space="0" w:color="auto"/>
            </w:tcBorders>
            <w:shd w:val="clear" w:color="auto" w:fill="FFFFFF"/>
            <w:vAlign w:val="bottom"/>
          </w:tcPr>
          <w:p w14:paraId="0729C907" w14:textId="77777777" w:rsidR="00123568" w:rsidRPr="00690083" w:rsidRDefault="00123568" w:rsidP="00123568">
            <w:pPr>
              <w:spacing w:before="120"/>
              <w:ind w:firstLine="0"/>
              <w:rPr>
                <w:sz w:val="24"/>
              </w:rPr>
            </w:pPr>
            <w:r w:rsidRPr="00690083">
              <w:rPr>
                <w:sz w:val="24"/>
              </w:rPr>
              <w:t>Outaouais</w:t>
            </w:r>
          </w:p>
        </w:tc>
        <w:tc>
          <w:tcPr>
            <w:tcW w:w="994" w:type="dxa"/>
            <w:tcBorders>
              <w:top w:val="single" w:sz="4" w:space="0" w:color="auto"/>
            </w:tcBorders>
            <w:shd w:val="clear" w:color="auto" w:fill="FFFFFF"/>
          </w:tcPr>
          <w:p w14:paraId="6911B4E8" w14:textId="77777777" w:rsidR="00123568" w:rsidRPr="00690083" w:rsidRDefault="00123568" w:rsidP="00123568">
            <w:pPr>
              <w:spacing w:before="120"/>
              <w:ind w:right="288" w:firstLine="0"/>
              <w:jc w:val="right"/>
              <w:rPr>
                <w:sz w:val="24"/>
              </w:rPr>
            </w:pPr>
            <w:r w:rsidRPr="00690083">
              <w:rPr>
                <w:sz w:val="24"/>
              </w:rPr>
              <w:t>0,0</w:t>
            </w:r>
          </w:p>
        </w:tc>
        <w:tc>
          <w:tcPr>
            <w:tcW w:w="1453" w:type="dxa"/>
            <w:tcBorders>
              <w:top w:val="single" w:sz="4" w:space="0" w:color="auto"/>
            </w:tcBorders>
            <w:shd w:val="clear" w:color="auto" w:fill="FFFFFF"/>
          </w:tcPr>
          <w:p w14:paraId="67561E4B" w14:textId="77777777" w:rsidR="00123568" w:rsidRPr="00690083" w:rsidRDefault="00123568" w:rsidP="00123568">
            <w:pPr>
              <w:spacing w:before="120"/>
              <w:ind w:right="288" w:firstLine="0"/>
              <w:jc w:val="right"/>
              <w:rPr>
                <w:sz w:val="24"/>
              </w:rPr>
            </w:pPr>
            <w:r w:rsidRPr="00690083">
              <w:rPr>
                <w:sz w:val="24"/>
              </w:rPr>
              <w:t>0,2</w:t>
            </w:r>
          </w:p>
        </w:tc>
        <w:tc>
          <w:tcPr>
            <w:tcW w:w="1223" w:type="dxa"/>
            <w:tcBorders>
              <w:top w:val="single" w:sz="4" w:space="0" w:color="auto"/>
            </w:tcBorders>
            <w:shd w:val="clear" w:color="auto" w:fill="FFFFFF"/>
          </w:tcPr>
          <w:p w14:paraId="6DD5004E" w14:textId="77777777" w:rsidR="00123568" w:rsidRPr="00690083" w:rsidRDefault="00123568" w:rsidP="00123568">
            <w:pPr>
              <w:spacing w:before="120"/>
              <w:ind w:right="288" w:firstLine="0"/>
              <w:jc w:val="right"/>
              <w:rPr>
                <w:sz w:val="24"/>
              </w:rPr>
            </w:pPr>
            <w:r w:rsidRPr="00690083">
              <w:rPr>
                <w:sz w:val="24"/>
              </w:rPr>
              <w:t>0,0</w:t>
            </w:r>
          </w:p>
        </w:tc>
        <w:tc>
          <w:tcPr>
            <w:tcW w:w="1146" w:type="dxa"/>
            <w:tcBorders>
              <w:top w:val="single" w:sz="4" w:space="0" w:color="auto"/>
            </w:tcBorders>
            <w:shd w:val="clear" w:color="auto" w:fill="FFFFFF"/>
          </w:tcPr>
          <w:p w14:paraId="1F79A11B" w14:textId="77777777" w:rsidR="00123568" w:rsidRPr="00690083" w:rsidRDefault="00123568" w:rsidP="00123568">
            <w:pPr>
              <w:spacing w:before="120"/>
              <w:ind w:right="288" w:firstLine="0"/>
              <w:jc w:val="right"/>
              <w:rPr>
                <w:sz w:val="24"/>
              </w:rPr>
            </w:pPr>
            <w:r w:rsidRPr="00690083">
              <w:rPr>
                <w:sz w:val="24"/>
              </w:rPr>
              <w:t>0,0</w:t>
            </w:r>
          </w:p>
        </w:tc>
        <w:tc>
          <w:tcPr>
            <w:tcW w:w="1070" w:type="dxa"/>
            <w:tcBorders>
              <w:top w:val="single" w:sz="4" w:space="0" w:color="auto"/>
            </w:tcBorders>
            <w:shd w:val="clear" w:color="auto" w:fill="FFFFFF"/>
          </w:tcPr>
          <w:p w14:paraId="18264A86" w14:textId="77777777" w:rsidR="00123568" w:rsidRPr="00690083" w:rsidRDefault="00123568" w:rsidP="00123568">
            <w:pPr>
              <w:spacing w:before="120"/>
              <w:ind w:right="288" w:firstLine="0"/>
              <w:jc w:val="right"/>
              <w:rPr>
                <w:sz w:val="24"/>
              </w:rPr>
            </w:pPr>
            <w:r w:rsidRPr="00690083">
              <w:rPr>
                <w:sz w:val="24"/>
              </w:rPr>
              <w:t>0,1</w:t>
            </w:r>
          </w:p>
        </w:tc>
      </w:tr>
      <w:tr w:rsidR="00123568" w:rsidRPr="00690083" w14:paraId="4247D3EC" w14:textId="77777777">
        <w:tblPrEx>
          <w:tblCellMar>
            <w:top w:w="0" w:type="dxa"/>
            <w:bottom w:w="0" w:type="dxa"/>
          </w:tblCellMar>
        </w:tblPrEx>
        <w:tc>
          <w:tcPr>
            <w:tcW w:w="2934" w:type="dxa"/>
            <w:tcBorders>
              <w:bottom w:val="nil"/>
            </w:tcBorders>
            <w:shd w:val="clear" w:color="auto" w:fill="FFFFFF"/>
          </w:tcPr>
          <w:p w14:paraId="46155E6B" w14:textId="77777777" w:rsidR="00123568" w:rsidRPr="00690083" w:rsidRDefault="00123568" w:rsidP="00123568">
            <w:pPr>
              <w:ind w:firstLine="0"/>
              <w:rPr>
                <w:sz w:val="24"/>
              </w:rPr>
            </w:pPr>
            <w:r w:rsidRPr="00690083">
              <w:rPr>
                <w:sz w:val="24"/>
              </w:rPr>
              <w:t>Rive Nord-ouest</w:t>
            </w:r>
            <w:r>
              <w:rPr>
                <w:sz w:val="24"/>
              </w:rPr>
              <w:t xml:space="preserve"> </w:t>
            </w:r>
            <w:r w:rsidRPr="00690083">
              <w:rPr>
                <w:sz w:val="24"/>
              </w:rPr>
              <w:t>de Montréal</w:t>
            </w:r>
          </w:p>
        </w:tc>
        <w:tc>
          <w:tcPr>
            <w:tcW w:w="994" w:type="dxa"/>
            <w:tcBorders>
              <w:bottom w:val="nil"/>
            </w:tcBorders>
            <w:shd w:val="clear" w:color="auto" w:fill="FFFFFF"/>
          </w:tcPr>
          <w:p w14:paraId="3CD3F78D" w14:textId="77777777" w:rsidR="00123568" w:rsidRPr="00690083" w:rsidRDefault="00123568" w:rsidP="00123568">
            <w:pPr>
              <w:ind w:right="288" w:firstLine="0"/>
              <w:jc w:val="right"/>
              <w:rPr>
                <w:sz w:val="24"/>
              </w:rPr>
            </w:pPr>
            <w:r w:rsidRPr="00690083">
              <w:rPr>
                <w:sz w:val="24"/>
              </w:rPr>
              <w:t>0,0</w:t>
            </w:r>
          </w:p>
        </w:tc>
        <w:tc>
          <w:tcPr>
            <w:tcW w:w="1453" w:type="dxa"/>
            <w:tcBorders>
              <w:bottom w:val="nil"/>
            </w:tcBorders>
            <w:shd w:val="clear" w:color="auto" w:fill="FFFFFF"/>
          </w:tcPr>
          <w:p w14:paraId="2ACCBD68" w14:textId="77777777" w:rsidR="00123568" w:rsidRPr="00690083" w:rsidRDefault="00123568" w:rsidP="00123568">
            <w:pPr>
              <w:ind w:right="288" w:firstLine="0"/>
              <w:jc w:val="right"/>
              <w:rPr>
                <w:sz w:val="24"/>
              </w:rPr>
            </w:pPr>
            <w:r w:rsidRPr="00690083">
              <w:rPr>
                <w:sz w:val="24"/>
              </w:rPr>
              <w:t>0,1</w:t>
            </w:r>
          </w:p>
        </w:tc>
        <w:tc>
          <w:tcPr>
            <w:tcW w:w="1223" w:type="dxa"/>
            <w:tcBorders>
              <w:bottom w:val="nil"/>
            </w:tcBorders>
            <w:shd w:val="clear" w:color="auto" w:fill="FFFFFF"/>
          </w:tcPr>
          <w:p w14:paraId="0B8B08D0" w14:textId="77777777" w:rsidR="00123568" w:rsidRPr="00690083" w:rsidRDefault="00123568" w:rsidP="00123568">
            <w:pPr>
              <w:ind w:right="288" w:firstLine="0"/>
              <w:jc w:val="right"/>
              <w:rPr>
                <w:sz w:val="24"/>
              </w:rPr>
            </w:pPr>
            <w:r w:rsidRPr="00690083">
              <w:rPr>
                <w:sz w:val="24"/>
              </w:rPr>
              <w:t>0,0</w:t>
            </w:r>
          </w:p>
        </w:tc>
        <w:tc>
          <w:tcPr>
            <w:tcW w:w="1146" w:type="dxa"/>
            <w:tcBorders>
              <w:bottom w:val="nil"/>
            </w:tcBorders>
            <w:shd w:val="clear" w:color="auto" w:fill="FFFFFF"/>
          </w:tcPr>
          <w:p w14:paraId="6FDDD8B8" w14:textId="77777777" w:rsidR="00123568" w:rsidRPr="00690083" w:rsidRDefault="00123568" w:rsidP="00123568">
            <w:pPr>
              <w:ind w:right="288" w:firstLine="0"/>
              <w:jc w:val="right"/>
              <w:rPr>
                <w:sz w:val="24"/>
              </w:rPr>
            </w:pPr>
            <w:r w:rsidRPr="00690083">
              <w:rPr>
                <w:sz w:val="24"/>
              </w:rPr>
              <w:t>0,0</w:t>
            </w:r>
          </w:p>
        </w:tc>
        <w:tc>
          <w:tcPr>
            <w:tcW w:w="1070" w:type="dxa"/>
            <w:tcBorders>
              <w:bottom w:val="nil"/>
            </w:tcBorders>
            <w:shd w:val="clear" w:color="auto" w:fill="FFFFFF"/>
          </w:tcPr>
          <w:p w14:paraId="2CCFFDC9" w14:textId="77777777" w:rsidR="00123568" w:rsidRPr="00690083" w:rsidRDefault="00123568" w:rsidP="00123568">
            <w:pPr>
              <w:ind w:right="288" w:firstLine="0"/>
              <w:jc w:val="right"/>
              <w:rPr>
                <w:sz w:val="24"/>
              </w:rPr>
            </w:pPr>
            <w:r w:rsidRPr="00690083">
              <w:rPr>
                <w:sz w:val="24"/>
              </w:rPr>
              <w:t>0,1</w:t>
            </w:r>
          </w:p>
        </w:tc>
      </w:tr>
      <w:tr w:rsidR="00123568" w:rsidRPr="00690083" w14:paraId="1924F4C2" w14:textId="77777777">
        <w:tblPrEx>
          <w:tblCellMar>
            <w:top w:w="0" w:type="dxa"/>
            <w:bottom w:w="0" w:type="dxa"/>
          </w:tblCellMar>
        </w:tblPrEx>
        <w:tc>
          <w:tcPr>
            <w:tcW w:w="2934" w:type="dxa"/>
            <w:shd w:val="clear" w:color="auto" w:fill="FFFFFF"/>
            <w:vAlign w:val="bottom"/>
          </w:tcPr>
          <w:p w14:paraId="5899DEA6" w14:textId="77777777" w:rsidR="00123568" w:rsidRPr="00690083" w:rsidRDefault="00123568" w:rsidP="00123568">
            <w:pPr>
              <w:ind w:firstLine="0"/>
              <w:rPr>
                <w:sz w:val="24"/>
              </w:rPr>
            </w:pPr>
            <w:r w:rsidRPr="00690083">
              <w:rPr>
                <w:sz w:val="24"/>
              </w:rPr>
              <w:t>Lanaudière</w:t>
            </w:r>
          </w:p>
        </w:tc>
        <w:tc>
          <w:tcPr>
            <w:tcW w:w="994" w:type="dxa"/>
            <w:shd w:val="clear" w:color="auto" w:fill="FFFFFF"/>
          </w:tcPr>
          <w:p w14:paraId="21FF5EF2" w14:textId="77777777" w:rsidR="00123568" w:rsidRPr="00690083" w:rsidRDefault="00123568" w:rsidP="00123568">
            <w:pPr>
              <w:ind w:right="288" w:firstLine="0"/>
              <w:jc w:val="right"/>
              <w:rPr>
                <w:sz w:val="24"/>
              </w:rPr>
            </w:pPr>
            <w:r w:rsidRPr="00690083">
              <w:rPr>
                <w:sz w:val="24"/>
              </w:rPr>
              <w:t>0,4</w:t>
            </w:r>
          </w:p>
        </w:tc>
        <w:tc>
          <w:tcPr>
            <w:tcW w:w="1453" w:type="dxa"/>
            <w:shd w:val="clear" w:color="auto" w:fill="FFFFFF"/>
          </w:tcPr>
          <w:p w14:paraId="5CEA3F2E" w14:textId="77777777" w:rsidR="00123568" w:rsidRPr="00690083" w:rsidRDefault="00123568" w:rsidP="00123568">
            <w:pPr>
              <w:ind w:right="288" w:firstLine="0"/>
              <w:jc w:val="right"/>
              <w:rPr>
                <w:sz w:val="24"/>
              </w:rPr>
            </w:pPr>
            <w:r w:rsidRPr="00690083">
              <w:rPr>
                <w:sz w:val="24"/>
              </w:rPr>
              <w:t>0,5</w:t>
            </w:r>
          </w:p>
        </w:tc>
        <w:tc>
          <w:tcPr>
            <w:tcW w:w="1223" w:type="dxa"/>
            <w:shd w:val="clear" w:color="auto" w:fill="FFFFFF"/>
          </w:tcPr>
          <w:p w14:paraId="2186BCAD" w14:textId="77777777" w:rsidR="00123568" w:rsidRPr="00690083" w:rsidRDefault="00123568" w:rsidP="00123568">
            <w:pPr>
              <w:ind w:right="288" w:firstLine="0"/>
              <w:jc w:val="right"/>
              <w:rPr>
                <w:sz w:val="24"/>
              </w:rPr>
            </w:pPr>
            <w:r w:rsidRPr="00690083">
              <w:rPr>
                <w:sz w:val="24"/>
              </w:rPr>
              <w:t>2,5</w:t>
            </w:r>
          </w:p>
        </w:tc>
        <w:tc>
          <w:tcPr>
            <w:tcW w:w="1146" w:type="dxa"/>
            <w:shd w:val="clear" w:color="auto" w:fill="FFFFFF"/>
          </w:tcPr>
          <w:p w14:paraId="49010114" w14:textId="77777777" w:rsidR="00123568" w:rsidRPr="00690083" w:rsidRDefault="00123568" w:rsidP="00123568">
            <w:pPr>
              <w:ind w:right="288" w:firstLine="0"/>
              <w:jc w:val="right"/>
              <w:rPr>
                <w:sz w:val="24"/>
              </w:rPr>
            </w:pPr>
            <w:r w:rsidRPr="00690083">
              <w:rPr>
                <w:sz w:val="24"/>
              </w:rPr>
              <w:t>0,4</w:t>
            </w:r>
          </w:p>
        </w:tc>
        <w:tc>
          <w:tcPr>
            <w:tcW w:w="1070" w:type="dxa"/>
            <w:shd w:val="clear" w:color="auto" w:fill="FFFFFF"/>
          </w:tcPr>
          <w:p w14:paraId="46933A00" w14:textId="77777777" w:rsidR="00123568" w:rsidRPr="00690083" w:rsidRDefault="00123568" w:rsidP="00123568">
            <w:pPr>
              <w:ind w:right="288" w:firstLine="0"/>
              <w:jc w:val="right"/>
              <w:rPr>
                <w:sz w:val="24"/>
              </w:rPr>
            </w:pPr>
            <w:r w:rsidRPr="00690083">
              <w:rPr>
                <w:sz w:val="24"/>
              </w:rPr>
              <w:t>1,0</w:t>
            </w:r>
          </w:p>
        </w:tc>
      </w:tr>
      <w:tr w:rsidR="00123568" w:rsidRPr="00690083" w14:paraId="0D8840E5" w14:textId="77777777">
        <w:tblPrEx>
          <w:tblCellMar>
            <w:top w:w="0" w:type="dxa"/>
            <w:bottom w:w="0" w:type="dxa"/>
          </w:tblCellMar>
        </w:tblPrEx>
        <w:tc>
          <w:tcPr>
            <w:tcW w:w="2934" w:type="dxa"/>
            <w:shd w:val="clear" w:color="auto" w:fill="FFFFFF"/>
            <w:vAlign w:val="bottom"/>
          </w:tcPr>
          <w:p w14:paraId="39CE7963" w14:textId="77777777" w:rsidR="00123568" w:rsidRPr="00690083" w:rsidRDefault="00123568" w:rsidP="00123568">
            <w:pPr>
              <w:ind w:firstLine="0"/>
              <w:rPr>
                <w:sz w:val="24"/>
              </w:rPr>
            </w:pPr>
            <w:r w:rsidRPr="00690083">
              <w:rPr>
                <w:sz w:val="24"/>
              </w:rPr>
              <w:t>Ile-de-Montréal</w:t>
            </w:r>
          </w:p>
        </w:tc>
        <w:tc>
          <w:tcPr>
            <w:tcW w:w="994" w:type="dxa"/>
            <w:shd w:val="clear" w:color="auto" w:fill="FFFFFF"/>
          </w:tcPr>
          <w:p w14:paraId="4113ACAC" w14:textId="77777777" w:rsidR="00123568" w:rsidRPr="00690083" w:rsidRDefault="00123568" w:rsidP="00123568">
            <w:pPr>
              <w:ind w:right="288" w:firstLine="0"/>
              <w:jc w:val="right"/>
              <w:rPr>
                <w:sz w:val="24"/>
              </w:rPr>
            </w:pPr>
            <w:r w:rsidRPr="00690083">
              <w:rPr>
                <w:sz w:val="24"/>
              </w:rPr>
              <w:t>1,6</w:t>
            </w:r>
          </w:p>
        </w:tc>
        <w:tc>
          <w:tcPr>
            <w:tcW w:w="1453" w:type="dxa"/>
            <w:shd w:val="clear" w:color="auto" w:fill="FFFFFF"/>
          </w:tcPr>
          <w:p w14:paraId="2AD416EE" w14:textId="77777777" w:rsidR="00123568" w:rsidRPr="00690083" w:rsidRDefault="00123568" w:rsidP="00123568">
            <w:pPr>
              <w:ind w:right="288" w:firstLine="0"/>
              <w:jc w:val="right"/>
              <w:rPr>
                <w:sz w:val="24"/>
              </w:rPr>
            </w:pPr>
            <w:r w:rsidRPr="00690083">
              <w:rPr>
                <w:sz w:val="24"/>
              </w:rPr>
              <w:t>0,6</w:t>
            </w:r>
          </w:p>
        </w:tc>
        <w:tc>
          <w:tcPr>
            <w:tcW w:w="1223" w:type="dxa"/>
            <w:shd w:val="clear" w:color="auto" w:fill="FFFFFF"/>
          </w:tcPr>
          <w:p w14:paraId="25807723" w14:textId="77777777" w:rsidR="00123568" w:rsidRPr="00690083" w:rsidRDefault="00123568" w:rsidP="00123568">
            <w:pPr>
              <w:ind w:right="288" w:firstLine="0"/>
              <w:jc w:val="right"/>
              <w:rPr>
                <w:sz w:val="24"/>
              </w:rPr>
            </w:pPr>
            <w:r w:rsidRPr="00690083">
              <w:rPr>
                <w:sz w:val="24"/>
              </w:rPr>
              <w:t>0,6</w:t>
            </w:r>
          </w:p>
        </w:tc>
        <w:tc>
          <w:tcPr>
            <w:tcW w:w="1146" w:type="dxa"/>
            <w:shd w:val="clear" w:color="auto" w:fill="FFFFFF"/>
          </w:tcPr>
          <w:p w14:paraId="4C6748EA" w14:textId="77777777" w:rsidR="00123568" w:rsidRPr="00690083" w:rsidRDefault="00123568" w:rsidP="00123568">
            <w:pPr>
              <w:ind w:right="288" w:firstLine="0"/>
              <w:jc w:val="right"/>
              <w:rPr>
                <w:sz w:val="24"/>
              </w:rPr>
            </w:pPr>
            <w:r w:rsidRPr="00690083">
              <w:rPr>
                <w:sz w:val="24"/>
              </w:rPr>
              <w:t>0,8</w:t>
            </w:r>
          </w:p>
        </w:tc>
        <w:tc>
          <w:tcPr>
            <w:tcW w:w="1070" w:type="dxa"/>
            <w:shd w:val="clear" w:color="auto" w:fill="FFFFFF"/>
          </w:tcPr>
          <w:p w14:paraId="316512A0" w14:textId="77777777" w:rsidR="00123568" w:rsidRPr="00690083" w:rsidRDefault="00123568" w:rsidP="00123568">
            <w:pPr>
              <w:ind w:right="288" w:firstLine="0"/>
              <w:jc w:val="right"/>
              <w:rPr>
                <w:sz w:val="24"/>
              </w:rPr>
            </w:pPr>
            <w:r w:rsidRPr="00690083">
              <w:rPr>
                <w:sz w:val="24"/>
              </w:rPr>
              <w:t>0,8</w:t>
            </w:r>
          </w:p>
        </w:tc>
      </w:tr>
      <w:tr w:rsidR="00123568" w:rsidRPr="00690083" w14:paraId="51DD0581" w14:textId="77777777">
        <w:tblPrEx>
          <w:tblCellMar>
            <w:top w:w="0" w:type="dxa"/>
            <w:bottom w:w="0" w:type="dxa"/>
          </w:tblCellMar>
        </w:tblPrEx>
        <w:tc>
          <w:tcPr>
            <w:tcW w:w="2934" w:type="dxa"/>
            <w:shd w:val="clear" w:color="auto" w:fill="FFFFFF"/>
            <w:vAlign w:val="bottom"/>
          </w:tcPr>
          <w:p w14:paraId="3F2E5095" w14:textId="77777777" w:rsidR="00123568" w:rsidRPr="00690083" w:rsidRDefault="00123568" w:rsidP="00123568">
            <w:pPr>
              <w:ind w:firstLine="0"/>
              <w:rPr>
                <w:sz w:val="24"/>
              </w:rPr>
            </w:pPr>
            <w:r w:rsidRPr="00690083">
              <w:rPr>
                <w:sz w:val="24"/>
              </w:rPr>
              <w:t>Richelieu</w:t>
            </w:r>
          </w:p>
        </w:tc>
        <w:tc>
          <w:tcPr>
            <w:tcW w:w="994" w:type="dxa"/>
            <w:shd w:val="clear" w:color="auto" w:fill="FFFFFF"/>
          </w:tcPr>
          <w:p w14:paraId="6ED6313A" w14:textId="77777777" w:rsidR="00123568" w:rsidRPr="00690083" w:rsidRDefault="00123568" w:rsidP="00123568">
            <w:pPr>
              <w:ind w:right="288" w:firstLine="0"/>
              <w:jc w:val="right"/>
              <w:rPr>
                <w:sz w:val="24"/>
              </w:rPr>
            </w:pPr>
            <w:r w:rsidRPr="00690083">
              <w:rPr>
                <w:sz w:val="24"/>
              </w:rPr>
              <w:t>0,5</w:t>
            </w:r>
          </w:p>
        </w:tc>
        <w:tc>
          <w:tcPr>
            <w:tcW w:w="1453" w:type="dxa"/>
            <w:shd w:val="clear" w:color="auto" w:fill="FFFFFF"/>
          </w:tcPr>
          <w:p w14:paraId="2A2B7AC1" w14:textId="77777777" w:rsidR="00123568" w:rsidRPr="00690083" w:rsidRDefault="00123568" w:rsidP="00123568">
            <w:pPr>
              <w:ind w:right="288" w:firstLine="0"/>
              <w:jc w:val="right"/>
              <w:rPr>
                <w:sz w:val="24"/>
              </w:rPr>
            </w:pPr>
            <w:r w:rsidRPr="00690083">
              <w:rPr>
                <w:sz w:val="24"/>
              </w:rPr>
              <w:t>0,2</w:t>
            </w:r>
          </w:p>
        </w:tc>
        <w:tc>
          <w:tcPr>
            <w:tcW w:w="1223" w:type="dxa"/>
            <w:shd w:val="clear" w:color="auto" w:fill="FFFFFF"/>
          </w:tcPr>
          <w:p w14:paraId="6110FB2E" w14:textId="77777777" w:rsidR="00123568" w:rsidRPr="00690083" w:rsidRDefault="00123568" w:rsidP="00123568">
            <w:pPr>
              <w:ind w:right="288" w:firstLine="0"/>
              <w:jc w:val="right"/>
              <w:rPr>
                <w:sz w:val="24"/>
              </w:rPr>
            </w:pPr>
            <w:r w:rsidRPr="00690083">
              <w:rPr>
                <w:sz w:val="24"/>
              </w:rPr>
              <w:t>0,3</w:t>
            </w:r>
          </w:p>
        </w:tc>
        <w:tc>
          <w:tcPr>
            <w:tcW w:w="1146" w:type="dxa"/>
            <w:shd w:val="clear" w:color="auto" w:fill="FFFFFF"/>
          </w:tcPr>
          <w:p w14:paraId="6380EEF9" w14:textId="77777777" w:rsidR="00123568" w:rsidRPr="00690083" w:rsidRDefault="00123568" w:rsidP="00123568">
            <w:pPr>
              <w:ind w:right="288" w:firstLine="0"/>
              <w:jc w:val="right"/>
              <w:rPr>
                <w:sz w:val="24"/>
              </w:rPr>
            </w:pPr>
            <w:r w:rsidRPr="00690083">
              <w:rPr>
                <w:sz w:val="24"/>
              </w:rPr>
              <w:t>0,4</w:t>
            </w:r>
          </w:p>
        </w:tc>
        <w:tc>
          <w:tcPr>
            <w:tcW w:w="1070" w:type="dxa"/>
            <w:shd w:val="clear" w:color="auto" w:fill="FFFFFF"/>
          </w:tcPr>
          <w:p w14:paraId="645CA96F" w14:textId="77777777" w:rsidR="00123568" w:rsidRPr="00690083" w:rsidRDefault="00123568" w:rsidP="00123568">
            <w:pPr>
              <w:ind w:right="288" w:firstLine="0"/>
              <w:jc w:val="right"/>
              <w:rPr>
                <w:sz w:val="24"/>
              </w:rPr>
            </w:pPr>
            <w:r w:rsidRPr="00690083">
              <w:rPr>
                <w:sz w:val="24"/>
              </w:rPr>
              <w:t>0,3</w:t>
            </w:r>
          </w:p>
        </w:tc>
      </w:tr>
      <w:tr w:rsidR="00123568" w:rsidRPr="00690083" w14:paraId="3E3D378F" w14:textId="77777777">
        <w:tblPrEx>
          <w:tblCellMar>
            <w:top w:w="0" w:type="dxa"/>
            <w:bottom w:w="0" w:type="dxa"/>
          </w:tblCellMar>
        </w:tblPrEx>
        <w:tc>
          <w:tcPr>
            <w:tcW w:w="2934" w:type="dxa"/>
            <w:shd w:val="clear" w:color="auto" w:fill="FFFFFF"/>
            <w:vAlign w:val="bottom"/>
          </w:tcPr>
          <w:p w14:paraId="2728FB35" w14:textId="77777777" w:rsidR="00123568" w:rsidRPr="00690083" w:rsidRDefault="00123568" w:rsidP="00123568">
            <w:pPr>
              <w:ind w:firstLine="0"/>
              <w:rPr>
                <w:sz w:val="24"/>
              </w:rPr>
            </w:pPr>
            <w:r w:rsidRPr="00690083">
              <w:rPr>
                <w:sz w:val="24"/>
              </w:rPr>
              <w:t>Mauricie</w:t>
            </w:r>
          </w:p>
        </w:tc>
        <w:tc>
          <w:tcPr>
            <w:tcW w:w="994" w:type="dxa"/>
            <w:shd w:val="clear" w:color="auto" w:fill="FFFFFF"/>
          </w:tcPr>
          <w:p w14:paraId="6A39F5D2" w14:textId="77777777" w:rsidR="00123568" w:rsidRPr="00690083" w:rsidRDefault="00123568" w:rsidP="00123568">
            <w:pPr>
              <w:ind w:right="288" w:firstLine="0"/>
              <w:jc w:val="right"/>
              <w:rPr>
                <w:sz w:val="24"/>
              </w:rPr>
            </w:pPr>
            <w:r w:rsidRPr="00690083">
              <w:rPr>
                <w:sz w:val="24"/>
              </w:rPr>
              <w:t>0,0</w:t>
            </w:r>
          </w:p>
        </w:tc>
        <w:tc>
          <w:tcPr>
            <w:tcW w:w="1453" w:type="dxa"/>
            <w:shd w:val="clear" w:color="auto" w:fill="FFFFFF"/>
          </w:tcPr>
          <w:p w14:paraId="4C9863C3" w14:textId="77777777" w:rsidR="00123568" w:rsidRPr="00690083" w:rsidRDefault="00123568" w:rsidP="00123568">
            <w:pPr>
              <w:ind w:right="288" w:firstLine="0"/>
              <w:jc w:val="right"/>
              <w:rPr>
                <w:sz w:val="24"/>
              </w:rPr>
            </w:pPr>
            <w:r w:rsidRPr="00690083">
              <w:rPr>
                <w:sz w:val="24"/>
              </w:rPr>
              <w:t>0,1</w:t>
            </w:r>
          </w:p>
        </w:tc>
        <w:tc>
          <w:tcPr>
            <w:tcW w:w="1223" w:type="dxa"/>
            <w:shd w:val="clear" w:color="auto" w:fill="FFFFFF"/>
          </w:tcPr>
          <w:p w14:paraId="0D380DF4" w14:textId="77777777" w:rsidR="00123568" w:rsidRPr="00690083" w:rsidRDefault="00123568" w:rsidP="00123568">
            <w:pPr>
              <w:ind w:right="288" w:firstLine="0"/>
              <w:jc w:val="right"/>
              <w:rPr>
                <w:sz w:val="24"/>
              </w:rPr>
            </w:pPr>
            <w:r w:rsidRPr="00690083">
              <w:rPr>
                <w:sz w:val="24"/>
              </w:rPr>
              <w:t>0,4</w:t>
            </w:r>
          </w:p>
        </w:tc>
        <w:tc>
          <w:tcPr>
            <w:tcW w:w="1146" w:type="dxa"/>
            <w:shd w:val="clear" w:color="auto" w:fill="FFFFFF"/>
          </w:tcPr>
          <w:p w14:paraId="3A7C0283" w14:textId="77777777" w:rsidR="00123568" w:rsidRPr="00690083" w:rsidRDefault="00123568" w:rsidP="00123568">
            <w:pPr>
              <w:ind w:right="288" w:firstLine="0"/>
              <w:jc w:val="right"/>
              <w:rPr>
                <w:sz w:val="24"/>
              </w:rPr>
            </w:pPr>
            <w:r w:rsidRPr="00690083">
              <w:rPr>
                <w:sz w:val="24"/>
              </w:rPr>
              <w:t>8,0</w:t>
            </w:r>
          </w:p>
        </w:tc>
        <w:tc>
          <w:tcPr>
            <w:tcW w:w="1070" w:type="dxa"/>
            <w:shd w:val="clear" w:color="auto" w:fill="FFFFFF"/>
          </w:tcPr>
          <w:p w14:paraId="42793042" w14:textId="77777777" w:rsidR="00123568" w:rsidRPr="00690083" w:rsidRDefault="00123568" w:rsidP="00123568">
            <w:pPr>
              <w:ind w:right="288" w:firstLine="0"/>
              <w:jc w:val="right"/>
              <w:rPr>
                <w:sz w:val="24"/>
              </w:rPr>
            </w:pPr>
            <w:r w:rsidRPr="00690083">
              <w:rPr>
                <w:sz w:val="24"/>
              </w:rPr>
              <w:t>0,4</w:t>
            </w:r>
          </w:p>
        </w:tc>
      </w:tr>
      <w:tr w:rsidR="00123568" w:rsidRPr="00690083" w14:paraId="558E3E8E" w14:textId="77777777">
        <w:tblPrEx>
          <w:tblCellMar>
            <w:top w:w="0" w:type="dxa"/>
            <w:bottom w:w="0" w:type="dxa"/>
          </w:tblCellMar>
        </w:tblPrEx>
        <w:tc>
          <w:tcPr>
            <w:tcW w:w="2934" w:type="dxa"/>
            <w:shd w:val="clear" w:color="auto" w:fill="FFFFFF"/>
            <w:vAlign w:val="bottom"/>
          </w:tcPr>
          <w:p w14:paraId="4D892BC9" w14:textId="77777777" w:rsidR="00123568" w:rsidRPr="00690083" w:rsidRDefault="00123568" w:rsidP="00123568">
            <w:pPr>
              <w:ind w:firstLine="0"/>
              <w:rPr>
                <w:sz w:val="24"/>
              </w:rPr>
            </w:pPr>
            <w:r w:rsidRPr="00690083">
              <w:rPr>
                <w:sz w:val="24"/>
              </w:rPr>
              <w:t>Bois-Francs</w:t>
            </w:r>
          </w:p>
        </w:tc>
        <w:tc>
          <w:tcPr>
            <w:tcW w:w="994" w:type="dxa"/>
            <w:shd w:val="clear" w:color="auto" w:fill="FFFFFF"/>
          </w:tcPr>
          <w:p w14:paraId="226198C3" w14:textId="77777777" w:rsidR="00123568" w:rsidRPr="00690083" w:rsidRDefault="00123568" w:rsidP="00123568">
            <w:pPr>
              <w:ind w:right="288" w:firstLine="0"/>
              <w:jc w:val="right"/>
              <w:rPr>
                <w:sz w:val="24"/>
              </w:rPr>
            </w:pPr>
            <w:r w:rsidRPr="00690083">
              <w:rPr>
                <w:sz w:val="24"/>
              </w:rPr>
              <w:t>1,0</w:t>
            </w:r>
          </w:p>
        </w:tc>
        <w:tc>
          <w:tcPr>
            <w:tcW w:w="1453" w:type="dxa"/>
            <w:shd w:val="clear" w:color="auto" w:fill="FFFFFF"/>
          </w:tcPr>
          <w:p w14:paraId="152E230B" w14:textId="77777777" w:rsidR="00123568" w:rsidRPr="00690083" w:rsidRDefault="00123568" w:rsidP="00123568">
            <w:pPr>
              <w:ind w:right="288" w:firstLine="0"/>
              <w:jc w:val="right"/>
              <w:rPr>
                <w:sz w:val="24"/>
              </w:rPr>
            </w:pPr>
            <w:r w:rsidRPr="00690083">
              <w:rPr>
                <w:sz w:val="24"/>
              </w:rPr>
              <w:t>0,0</w:t>
            </w:r>
          </w:p>
        </w:tc>
        <w:tc>
          <w:tcPr>
            <w:tcW w:w="1223" w:type="dxa"/>
            <w:shd w:val="clear" w:color="auto" w:fill="FFFFFF"/>
          </w:tcPr>
          <w:p w14:paraId="26032B4C" w14:textId="77777777" w:rsidR="00123568" w:rsidRPr="00690083" w:rsidRDefault="00123568" w:rsidP="00123568">
            <w:pPr>
              <w:ind w:right="288" w:firstLine="0"/>
              <w:jc w:val="right"/>
              <w:rPr>
                <w:sz w:val="24"/>
              </w:rPr>
            </w:pPr>
            <w:r w:rsidRPr="00690083">
              <w:rPr>
                <w:sz w:val="24"/>
              </w:rPr>
              <w:t>0,0</w:t>
            </w:r>
          </w:p>
        </w:tc>
        <w:tc>
          <w:tcPr>
            <w:tcW w:w="1146" w:type="dxa"/>
            <w:shd w:val="clear" w:color="auto" w:fill="FFFFFF"/>
          </w:tcPr>
          <w:p w14:paraId="62A0D554" w14:textId="77777777" w:rsidR="00123568" w:rsidRPr="00690083" w:rsidRDefault="00123568" w:rsidP="00123568">
            <w:pPr>
              <w:ind w:right="288" w:firstLine="0"/>
              <w:jc w:val="right"/>
              <w:rPr>
                <w:sz w:val="24"/>
              </w:rPr>
            </w:pPr>
            <w:r w:rsidRPr="00690083">
              <w:rPr>
                <w:sz w:val="24"/>
              </w:rPr>
              <w:t>0,0</w:t>
            </w:r>
          </w:p>
        </w:tc>
        <w:tc>
          <w:tcPr>
            <w:tcW w:w="1070" w:type="dxa"/>
            <w:shd w:val="clear" w:color="auto" w:fill="FFFFFF"/>
          </w:tcPr>
          <w:p w14:paraId="4F24E5BC" w14:textId="77777777" w:rsidR="00123568" w:rsidRPr="00690083" w:rsidRDefault="00123568" w:rsidP="00123568">
            <w:pPr>
              <w:ind w:right="288" w:firstLine="0"/>
              <w:jc w:val="right"/>
              <w:rPr>
                <w:sz w:val="24"/>
              </w:rPr>
            </w:pPr>
            <w:r w:rsidRPr="00690083">
              <w:rPr>
                <w:sz w:val="24"/>
              </w:rPr>
              <w:t>0,2</w:t>
            </w:r>
          </w:p>
        </w:tc>
      </w:tr>
      <w:tr w:rsidR="00123568" w:rsidRPr="00690083" w14:paraId="66C3F9A0" w14:textId="77777777">
        <w:tblPrEx>
          <w:tblCellMar>
            <w:top w:w="0" w:type="dxa"/>
            <w:bottom w:w="0" w:type="dxa"/>
          </w:tblCellMar>
        </w:tblPrEx>
        <w:tc>
          <w:tcPr>
            <w:tcW w:w="2934" w:type="dxa"/>
            <w:tcBorders>
              <w:bottom w:val="nil"/>
            </w:tcBorders>
            <w:shd w:val="clear" w:color="auto" w:fill="FFFFFF"/>
          </w:tcPr>
          <w:p w14:paraId="4D029E95" w14:textId="77777777" w:rsidR="00123568" w:rsidRPr="00690083" w:rsidRDefault="00123568" w:rsidP="00123568">
            <w:pPr>
              <w:ind w:firstLine="0"/>
              <w:rPr>
                <w:sz w:val="24"/>
              </w:rPr>
            </w:pPr>
            <w:r w:rsidRPr="00690083">
              <w:rPr>
                <w:sz w:val="24"/>
              </w:rPr>
              <w:t>Québec</w:t>
            </w:r>
            <w:r>
              <w:rPr>
                <w:sz w:val="24"/>
              </w:rPr>
              <w:t xml:space="preserve"> </w:t>
            </w:r>
            <w:r w:rsidRPr="00690083">
              <w:rPr>
                <w:sz w:val="24"/>
              </w:rPr>
              <w:t>(agglomération)</w:t>
            </w:r>
          </w:p>
        </w:tc>
        <w:tc>
          <w:tcPr>
            <w:tcW w:w="994" w:type="dxa"/>
            <w:tcBorders>
              <w:bottom w:val="nil"/>
            </w:tcBorders>
            <w:shd w:val="clear" w:color="auto" w:fill="FFFFFF"/>
          </w:tcPr>
          <w:p w14:paraId="788AA187" w14:textId="77777777" w:rsidR="00123568" w:rsidRPr="00690083" w:rsidRDefault="00123568" w:rsidP="00123568">
            <w:pPr>
              <w:ind w:right="288" w:firstLine="0"/>
              <w:jc w:val="right"/>
              <w:rPr>
                <w:sz w:val="24"/>
              </w:rPr>
            </w:pPr>
            <w:r w:rsidRPr="00690083">
              <w:rPr>
                <w:sz w:val="24"/>
              </w:rPr>
              <w:t>42,4</w:t>
            </w:r>
          </w:p>
        </w:tc>
        <w:tc>
          <w:tcPr>
            <w:tcW w:w="1453" w:type="dxa"/>
            <w:tcBorders>
              <w:bottom w:val="nil"/>
            </w:tcBorders>
            <w:shd w:val="clear" w:color="auto" w:fill="FFFFFF"/>
          </w:tcPr>
          <w:p w14:paraId="7963AB5B" w14:textId="77777777" w:rsidR="00123568" w:rsidRPr="00690083" w:rsidRDefault="00123568" w:rsidP="00123568">
            <w:pPr>
              <w:ind w:right="288" w:firstLine="0"/>
              <w:jc w:val="right"/>
              <w:rPr>
                <w:sz w:val="24"/>
              </w:rPr>
            </w:pPr>
            <w:r w:rsidRPr="00690083">
              <w:rPr>
                <w:sz w:val="24"/>
              </w:rPr>
              <w:t>10,4</w:t>
            </w:r>
          </w:p>
        </w:tc>
        <w:tc>
          <w:tcPr>
            <w:tcW w:w="1223" w:type="dxa"/>
            <w:tcBorders>
              <w:bottom w:val="nil"/>
            </w:tcBorders>
            <w:shd w:val="clear" w:color="auto" w:fill="FFFFFF"/>
          </w:tcPr>
          <w:p w14:paraId="7FB1B0E0" w14:textId="77777777" w:rsidR="00123568" w:rsidRPr="00690083" w:rsidRDefault="00123568" w:rsidP="00123568">
            <w:pPr>
              <w:ind w:right="288" w:firstLine="0"/>
              <w:jc w:val="right"/>
              <w:rPr>
                <w:sz w:val="24"/>
              </w:rPr>
            </w:pPr>
            <w:r w:rsidRPr="00690083">
              <w:rPr>
                <w:sz w:val="24"/>
              </w:rPr>
              <w:t>20,7</w:t>
            </w:r>
          </w:p>
        </w:tc>
        <w:tc>
          <w:tcPr>
            <w:tcW w:w="1146" w:type="dxa"/>
            <w:tcBorders>
              <w:bottom w:val="nil"/>
            </w:tcBorders>
            <w:shd w:val="clear" w:color="auto" w:fill="FFFFFF"/>
          </w:tcPr>
          <w:p w14:paraId="5EDB7417" w14:textId="77777777" w:rsidR="00123568" w:rsidRPr="00690083" w:rsidRDefault="00123568" w:rsidP="00123568">
            <w:pPr>
              <w:ind w:right="288" w:firstLine="0"/>
              <w:jc w:val="right"/>
              <w:rPr>
                <w:sz w:val="24"/>
              </w:rPr>
            </w:pPr>
            <w:r w:rsidRPr="00690083">
              <w:rPr>
                <w:sz w:val="24"/>
              </w:rPr>
              <w:t>26,9</w:t>
            </w:r>
          </w:p>
        </w:tc>
        <w:tc>
          <w:tcPr>
            <w:tcW w:w="1070" w:type="dxa"/>
            <w:tcBorders>
              <w:bottom w:val="nil"/>
            </w:tcBorders>
            <w:shd w:val="clear" w:color="auto" w:fill="FFFFFF"/>
          </w:tcPr>
          <w:p w14:paraId="240173CB" w14:textId="77777777" w:rsidR="00123568" w:rsidRPr="00690083" w:rsidRDefault="00123568" w:rsidP="00123568">
            <w:pPr>
              <w:ind w:right="288" w:firstLine="0"/>
              <w:jc w:val="right"/>
              <w:rPr>
                <w:sz w:val="24"/>
              </w:rPr>
            </w:pPr>
            <w:r w:rsidRPr="00690083">
              <w:rPr>
                <w:sz w:val="24"/>
              </w:rPr>
              <w:t>19,1</w:t>
            </w:r>
          </w:p>
        </w:tc>
      </w:tr>
      <w:tr w:rsidR="00123568" w:rsidRPr="00690083" w14:paraId="6A699A2A" w14:textId="77777777">
        <w:tblPrEx>
          <w:tblCellMar>
            <w:top w:w="0" w:type="dxa"/>
            <w:bottom w:w="0" w:type="dxa"/>
          </w:tblCellMar>
        </w:tblPrEx>
        <w:tc>
          <w:tcPr>
            <w:tcW w:w="2934" w:type="dxa"/>
            <w:shd w:val="clear" w:color="auto" w:fill="FFFFFF"/>
          </w:tcPr>
          <w:p w14:paraId="074C68E3" w14:textId="77777777" w:rsidR="00123568" w:rsidRPr="00690083" w:rsidRDefault="00123568" w:rsidP="00123568">
            <w:pPr>
              <w:ind w:firstLine="0"/>
              <w:rPr>
                <w:sz w:val="24"/>
              </w:rPr>
            </w:pPr>
            <w:r w:rsidRPr="00690083">
              <w:rPr>
                <w:sz w:val="24"/>
              </w:rPr>
              <w:t>Région de</w:t>
            </w:r>
            <w:r>
              <w:rPr>
                <w:sz w:val="24"/>
              </w:rPr>
              <w:t xml:space="preserve"> </w:t>
            </w:r>
            <w:r w:rsidRPr="00690083">
              <w:rPr>
                <w:sz w:val="24"/>
              </w:rPr>
              <w:t>Québec</w:t>
            </w:r>
          </w:p>
        </w:tc>
        <w:tc>
          <w:tcPr>
            <w:tcW w:w="994" w:type="dxa"/>
            <w:shd w:val="clear" w:color="auto" w:fill="FFFFFF"/>
          </w:tcPr>
          <w:p w14:paraId="19608650" w14:textId="77777777" w:rsidR="00123568" w:rsidRPr="00690083" w:rsidRDefault="00123568" w:rsidP="00123568">
            <w:pPr>
              <w:ind w:right="288" w:firstLine="0"/>
              <w:jc w:val="right"/>
              <w:rPr>
                <w:sz w:val="24"/>
              </w:rPr>
            </w:pPr>
            <w:r w:rsidRPr="00690083">
              <w:rPr>
                <w:sz w:val="24"/>
              </w:rPr>
              <w:t>1,1</w:t>
            </w:r>
          </w:p>
        </w:tc>
        <w:tc>
          <w:tcPr>
            <w:tcW w:w="1453" w:type="dxa"/>
            <w:shd w:val="clear" w:color="auto" w:fill="FFFFFF"/>
          </w:tcPr>
          <w:p w14:paraId="270D673B" w14:textId="77777777" w:rsidR="00123568" w:rsidRPr="00690083" w:rsidRDefault="00123568" w:rsidP="00123568">
            <w:pPr>
              <w:ind w:right="288" w:firstLine="0"/>
              <w:jc w:val="right"/>
              <w:rPr>
                <w:sz w:val="24"/>
              </w:rPr>
            </w:pPr>
            <w:r w:rsidRPr="00690083">
              <w:rPr>
                <w:sz w:val="24"/>
              </w:rPr>
              <w:t>2,5</w:t>
            </w:r>
          </w:p>
        </w:tc>
        <w:tc>
          <w:tcPr>
            <w:tcW w:w="1223" w:type="dxa"/>
            <w:shd w:val="clear" w:color="auto" w:fill="FFFFFF"/>
          </w:tcPr>
          <w:p w14:paraId="483E16CD" w14:textId="77777777" w:rsidR="00123568" w:rsidRPr="00690083" w:rsidRDefault="00123568" w:rsidP="00123568">
            <w:pPr>
              <w:ind w:right="288" w:firstLine="0"/>
              <w:jc w:val="right"/>
              <w:rPr>
                <w:sz w:val="24"/>
              </w:rPr>
            </w:pPr>
            <w:r w:rsidRPr="00690083">
              <w:rPr>
                <w:sz w:val="24"/>
              </w:rPr>
              <w:t>3,8</w:t>
            </w:r>
          </w:p>
        </w:tc>
        <w:tc>
          <w:tcPr>
            <w:tcW w:w="1146" w:type="dxa"/>
            <w:shd w:val="clear" w:color="auto" w:fill="FFFFFF"/>
          </w:tcPr>
          <w:p w14:paraId="10FDA48C" w14:textId="77777777" w:rsidR="00123568" w:rsidRPr="00690083" w:rsidRDefault="00123568" w:rsidP="00123568">
            <w:pPr>
              <w:ind w:right="288" w:firstLine="0"/>
              <w:jc w:val="right"/>
              <w:rPr>
                <w:sz w:val="24"/>
              </w:rPr>
            </w:pPr>
            <w:r w:rsidRPr="00690083">
              <w:rPr>
                <w:sz w:val="24"/>
              </w:rPr>
              <w:t>0,8</w:t>
            </w:r>
          </w:p>
        </w:tc>
        <w:tc>
          <w:tcPr>
            <w:tcW w:w="1070" w:type="dxa"/>
            <w:shd w:val="clear" w:color="auto" w:fill="FFFFFF"/>
          </w:tcPr>
          <w:p w14:paraId="6D9E3BD0" w14:textId="77777777" w:rsidR="00123568" w:rsidRPr="00690083" w:rsidRDefault="00123568" w:rsidP="00123568">
            <w:pPr>
              <w:ind w:right="288" w:firstLine="0"/>
              <w:jc w:val="right"/>
              <w:rPr>
                <w:sz w:val="24"/>
              </w:rPr>
            </w:pPr>
            <w:r w:rsidRPr="00690083">
              <w:rPr>
                <w:sz w:val="24"/>
              </w:rPr>
              <w:t>2,5</w:t>
            </w:r>
          </w:p>
        </w:tc>
      </w:tr>
      <w:tr w:rsidR="00123568" w:rsidRPr="00690083" w14:paraId="13F3B442" w14:textId="77777777">
        <w:tblPrEx>
          <w:tblCellMar>
            <w:top w:w="0" w:type="dxa"/>
            <w:bottom w:w="0" w:type="dxa"/>
          </w:tblCellMar>
        </w:tblPrEx>
        <w:tc>
          <w:tcPr>
            <w:tcW w:w="2934" w:type="dxa"/>
            <w:shd w:val="clear" w:color="auto" w:fill="FFFFFF"/>
          </w:tcPr>
          <w:p w14:paraId="704C23FB" w14:textId="77777777" w:rsidR="00123568" w:rsidRPr="00690083" w:rsidRDefault="00123568" w:rsidP="00123568">
            <w:pPr>
              <w:ind w:firstLine="0"/>
              <w:rPr>
                <w:sz w:val="24"/>
              </w:rPr>
            </w:pPr>
            <w:r w:rsidRPr="00690083">
              <w:rPr>
                <w:sz w:val="24"/>
              </w:rPr>
              <w:t>Côte-de-Beaupré</w:t>
            </w:r>
          </w:p>
        </w:tc>
        <w:tc>
          <w:tcPr>
            <w:tcW w:w="994" w:type="dxa"/>
            <w:shd w:val="clear" w:color="auto" w:fill="FFFFFF"/>
          </w:tcPr>
          <w:p w14:paraId="340D5583" w14:textId="77777777" w:rsidR="00123568" w:rsidRPr="00690083" w:rsidRDefault="00123568" w:rsidP="00123568">
            <w:pPr>
              <w:ind w:right="288" w:firstLine="0"/>
              <w:jc w:val="right"/>
              <w:rPr>
                <w:sz w:val="24"/>
              </w:rPr>
            </w:pPr>
            <w:r w:rsidRPr="00690083">
              <w:rPr>
                <w:sz w:val="24"/>
              </w:rPr>
              <w:t>8,3</w:t>
            </w:r>
          </w:p>
        </w:tc>
        <w:tc>
          <w:tcPr>
            <w:tcW w:w="1453" w:type="dxa"/>
            <w:shd w:val="clear" w:color="auto" w:fill="FFFFFF"/>
          </w:tcPr>
          <w:p w14:paraId="7E9649B1" w14:textId="77777777" w:rsidR="00123568" w:rsidRPr="00690083" w:rsidRDefault="00123568" w:rsidP="00123568">
            <w:pPr>
              <w:ind w:right="288" w:firstLine="0"/>
              <w:jc w:val="right"/>
              <w:rPr>
                <w:sz w:val="24"/>
              </w:rPr>
            </w:pPr>
            <w:r w:rsidRPr="00690083">
              <w:rPr>
                <w:sz w:val="24"/>
              </w:rPr>
              <w:t>1,5</w:t>
            </w:r>
          </w:p>
        </w:tc>
        <w:tc>
          <w:tcPr>
            <w:tcW w:w="1223" w:type="dxa"/>
            <w:shd w:val="clear" w:color="auto" w:fill="FFFFFF"/>
          </w:tcPr>
          <w:p w14:paraId="669619F6" w14:textId="77777777" w:rsidR="00123568" w:rsidRPr="00690083" w:rsidRDefault="00123568" w:rsidP="00123568">
            <w:pPr>
              <w:ind w:right="288" w:firstLine="0"/>
              <w:jc w:val="right"/>
              <w:rPr>
                <w:sz w:val="24"/>
              </w:rPr>
            </w:pPr>
            <w:r w:rsidRPr="00690083">
              <w:rPr>
                <w:sz w:val="24"/>
              </w:rPr>
              <w:t>1,3</w:t>
            </w:r>
          </w:p>
        </w:tc>
        <w:tc>
          <w:tcPr>
            <w:tcW w:w="1146" w:type="dxa"/>
            <w:shd w:val="clear" w:color="auto" w:fill="FFFFFF"/>
          </w:tcPr>
          <w:p w14:paraId="276EEC94" w14:textId="77777777" w:rsidR="00123568" w:rsidRPr="00690083" w:rsidRDefault="00123568" w:rsidP="00123568">
            <w:pPr>
              <w:ind w:right="288" w:firstLine="0"/>
              <w:jc w:val="right"/>
              <w:rPr>
                <w:sz w:val="24"/>
              </w:rPr>
            </w:pPr>
            <w:r w:rsidRPr="00690083">
              <w:rPr>
                <w:sz w:val="24"/>
              </w:rPr>
              <w:t>1,1</w:t>
            </w:r>
          </w:p>
        </w:tc>
        <w:tc>
          <w:tcPr>
            <w:tcW w:w="1070" w:type="dxa"/>
            <w:shd w:val="clear" w:color="auto" w:fill="FFFFFF"/>
          </w:tcPr>
          <w:p w14:paraId="6576A70E" w14:textId="77777777" w:rsidR="00123568" w:rsidRPr="00690083" w:rsidRDefault="00123568" w:rsidP="00123568">
            <w:pPr>
              <w:ind w:right="288" w:firstLine="0"/>
              <w:jc w:val="right"/>
              <w:rPr>
                <w:sz w:val="24"/>
              </w:rPr>
            </w:pPr>
            <w:r w:rsidRPr="00690083">
              <w:rPr>
                <w:sz w:val="24"/>
              </w:rPr>
              <w:t>2,7</w:t>
            </w:r>
          </w:p>
        </w:tc>
      </w:tr>
      <w:tr w:rsidR="00123568" w:rsidRPr="00690083" w14:paraId="76678FEE" w14:textId="77777777">
        <w:tblPrEx>
          <w:tblCellMar>
            <w:top w:w="0" w:type="dxa"/>
            <w:bottom w:w="0" w:type="dxa"/>
          </w:tblCellMar>
        </w:tblPrEx>
        <w:tc>
          <w:tcPr>
            <w:tcW w:w="2934" w:type="dxa"/>
            <w:shd w:val="clear" w:color="auto" w:fill="FFFFFF"/>
            <w:vAlign w:val="bottom"/>
          </w:tcPr>
          <w:p w14:paraId="0756F83C" w14:textId="77777777" w:rsidR="00123568" w:rsidRPr="00690083" w:rsidRDefault="00123568" w:rsidP="00123568">
            <w:pPr>
              <w:ind w:firstLine="0"/>
              <w:rPr>
                <w:sz w:val="24"/>
              </w:rPr>
            </w:pPr>
            <w:r w:rsidRPr="00690083">
              <w:rPr>
                <w:sz w:val="24"/>
              </w:rPr>
              <w:t>Beauce</w:t>
            </w:r>
          </w:p>
        </w:tc>
        <w:tc>
          <w:tcPr>
            <w:tcW w:w="994" w:type="dxa"/>
            <w:shd w:val="clear" w:color="auto" w:fill="FFFFFF"/>
          </w:tcPr>
          <w:p w14:paraId="2E7DC860" w14:textId="77777777" w:rsidR="00123568" w:rsidRPr="00690083" w:rsidRDefault="00123568" w:rsidP="00123568">
            <w:pPr>
              <w:ind w:right="288" w:firstLine="0"/>
              <w:jc w:val="right"/>
              <w:rPr>
                <w:sz w:val="24"/>
              </w:rPr>
            </w:pPr>
            <w:r w:rsidRPr="00690083">
              <w:rPr>
                <w:sz w:val="24"/>
              </w:rPr>
              <w:t>1,1</w:t>
            </w:r>
          </w:p>
        </w:tc>
        <w:tc>
          <w:tcPr>
            <w:tcW w:w="1453" w:type="dxa"/>
            <w:shd w:val="clear" w:color="auto" w:fill="FFFFFF"/>
          </w:tcPr>
          <w:p w14:paraId="2A7CD5A8" w14:textId="77777777" w:rsidR="00123568" w:rsidRPr="00690083" w:rsidRDefault="00123568" w:rsidP="00123568">
            <w:pPr>
              <w:ind w:right="288" w:firstLine="0"/>
              <w:jc w:val="right"/>
              <w:rPr>
                <w:sz w:val="24"/>
              </w:rPr>
            </w:pPr>
            <w:r w:rsidRPr="00690083">
              <w:rPr>
                <w:sz w:val="24"/>
              </w:rPr>
              <w:t>0,6</w:t>
            </w:r>
          </w:p>
        </w:tc>
        <w:tc>
          <w:tcPr>
            <w:tcW w:w="1223" w:type="dxa"/>
            <w:shd w:val="clear" w:color="auto" w:fill="FFFFFF"/>
          </w:tcPr>
          <w:p w14:paraId="121D4C26" w14:textId="77777777" w:rsidR="00123568" w:rsidRPr="00690083" w:rsidRDefault="00123568" w:rsidP="00123568">
            <w:pPr>
              <w:ind w:right="288" w:firstLine="0"/>
              <w:jc w:val="right"/>
              <w:rPr>
                <w:sz w:val="24"/>
              </w:rPr>
            </w:pPr>
            <w:r w:rsidRPr="00690083">
              <w:rPr>
                <w:sz w:val="24"/>
              </w:rPr>
              <w:t>1,1</w:t>
            </w:r>
          </w:p>
        </w:tc>
        <w:tc>
          <w:tcPr>
            <w:tcW w:w="1146" w:type="dxa"/>
            <w:shd w:val="clear" w:color="auto" w:fill="FFFFFF"/>
          </w:tcPr>
          <w:p w14:paraId="08FF178A" w14:textId="77777777" w:rsidR="00123568" w:rsidRPr="00690083" w:rsidRDefault="00123568" w:rsidP="00123568">
            <w:pPr>
              <w:ind w:right="288" w:firstLine="0"/>
              <w:jc w:val="right"/>
              <w:rPr>
                <w:sz w:val="24"/>
              </w:rPr>
            </w:pPr>
            <w:r w:rsidRPr="00690083">
              <w:rPr>
                <w:sz w:val="24"/>
              </w:rPr>
              <w:t>0,0</w:t>
            </w:r>
          </w:p>
        </w:tc>
        <w:tc>
          <w:tcPr>
            <w:tcW w:w="1070" w:type="dxa"/>
            <w:shd w:val="clear" w:color="auto" w:fill="FFFFFF"/>
          </w:tcPr>
          <w:p w14:paraId="3D36B26B" w14:textId="77777777" w:rsidR="00123568" w:rsidRPr="00690083" w:rsidRDefault="00123568" w:rsidP="00123568">
            <w:pPr>
              <w:ind w:right="288" w:firstLine="0"/>
              <w:jc w:val="right"/>
              <w:rPr>
                <w:sz w:val="24"/>
              </w:rPr>
            </w:pPr>
            <w:r w:rsidRPr="00690083">
              <w:rPr>
                <w:sz w:val="24"/>
              </w:rPr>
              <w:t>0,8</w:t>
            </w:r>
          </w:p>
        </w:tc>
      </w:tr>
      <w:tr w:rsidR="00123568" w:rsidRPr="00690083" w14:paraId="708413D7" w14:textId="77777777">
        <w:tblPrEx>
          <w:tblCellMar>
            <w:top w:w="0" w:type="dxa"/>
            <w:bottom w:w="0" w:type="dxa"/>
          </w:tblCellMar>
        </w:tblPrEx>
        <w:tc>
          <w:tcPr>
            <w:tcW w:w="2934" w:type="dxa"/>
            <w:shd w:val="clear" w:color="auto" w:fill="FFFFFF"/>
            <w:vAlign w:val="bottom"/>
          </w:tcPr>
          <w:p w14:paraId="7E098E39" w14:textId="77777777" w:rsidR="00123568" w:rsidRPr="00690083" w:rsidRDefault="00123568" w:rsidP="00123568">
            <w:pPr>
              <w:ind w:firstLine="0"/>
              <w:rPr>
                <w:sz w:val="24"/>
              </w:rPr>
            </w:pPr>
            <w:r w:rsidRPr="00690083">
              <w:rPr>
                <w:sz w:val="24"/>
              </w:rPr>
              <w:t>Côte-du-Sud</w:t>
            </w:r>
          </w:p>
        </w:tc>
        <w:tc>
          <w:tcPr>
            <w:tcW w:w="994" w:type="dxa"/>
            <w:shd w:val="clear" w:color="auto" w:fill="FFFFFF"/>
          </w:tcPr>
          <w:p w14:paraId="4FA22F25" w14:textId="77777777" w:rsidR="00123568" w:rsidRPr="00690083" w:rsidRDefault="00123568" w:rsidP="00123568">
            <w:pPr>
              <w:ind w:right="288" w:firstLine="0"/>
              <w:jc w:val="right"/>
              <w:rPr>
                <w:sz w:val="24"/>
              </w:rPr>
            </w:pPr>
            <w:r w:rsidRPr="00690083">
              <w:rPr>
                <w:sz w:val="24"/>
              </w:rPr>
              <w:t>26,3</w:t>
            </w:r>
          </w:p>
        </w:tc>
        <w:tc>
          <w:tcPr>
            <w:tcW w:w="1453" w:type="dxa"/>
            <w:shd w:val="clear" w:color="auto" w:fill="FFFFFF"/>
          </w:tcPr>
          <w:p w14:paraId="1BF783D2" w14:textId="77777777" w:rsidR="00123568" w:rsidRPr="00690083" w:rsidRDefault="00123568" w:rsidP="00123568">
            <w:pPr>
              <w:ind w:right="288" w:firstLine="0"/>
              <w:jc w:val="right"/>
              <w:rPr>
                <w:sz w:val="24"/>
              </w:rPr>
            </w:pPr>
            <w:r w:rsidRPr="00690083">
              <w:rPr>
                <w:sz w:val="24"/>
              </w:rPr>
              <w:t>66,6</w:t>
            </w:r>
          </w:p>
        </w:tc>
        <w:tc>
          <w:tcPr>
            <w:tcW w:w="1223" w:type="dxa"/>
            <w:shd w:val="clear" w:color="auto" w:fill="FFFFFF"/>
          </w:tcPr>
          <w:p w14:paraId="0188DFEB" w14:textId="77777777" w:rsidR="00123568" w:rsidRPr="00690083" w:rsidRDefault="00123568" w:rsidP="00123568">
            <w:pPr>
              <w:ind w:right="288" w:firstLine="0"/>
              <w:jc w:val="right"/>
              <w:rPr>
                <w:sz w:val="24"/>
              </w:rPr>
            </w:pPr>
            <w:r w:rsidRPr="00690083">
              <w:rPr>
                <w:sz w:val="24"/>
              </w:rPr>
              <w:t>64,3</w:t>
            </w:r>
          </w:p>
        </w:tc>
        <w:tc>
          <w:tcPr>
            <w:tcW w:w="1146" w:type="dxa"/>
            <w:shd w:val="clear" w:color="auto" w:fill="FFFFFF"/>
          </w:tcPr>
          <w:p w14:paraId="7B02D890" w14:textId="77777777" w:rsidR="00123568" w:rsidRPr="00690083" w:rsidRDefault="00123568" w:rsidP="00123568">
            <w:pPr>
              <w:ind w:right="288" w:firstLine="0"/>
              <w:jc w:val="right"/>
              <w:rPr>
                <w:sz w:val="24"/>
              </w:rPr>
            </w:pPr>
            <w:r w:rsidRPr="00690083">
              <w:rPr>
                <w:sz w:val="24"/>
              </w:rPr>
              <w:t>55,5</w:t>
            </w:r>
          </w:p>
        </w:tc>
        <w:tc>
          <w:tcPr>
            <w:tcW w:w="1070" w:type="dxa"/>
            <w:shd w:val="clear" w:color="auto" w:fill="FFFFFF"/>
          </w:tcPr>
          <w:p w14:paraId="373B143C" w14:textId="77777777" w:rsidR="00123568" w:rsidRPr="00690083" w:rsidRDefault="00123568" w:rsidP="00123568">
            <w:pPr>
              <w:ind w:right="288" w:firstLine="0"/>
              <w:jc w:val="right"/>
              <w:rPr>
                <w:sz w:val="24"/>
              </w:rPr>
            </w:pPr>
            <w:r w:rsidRPr="00690083">
              <w:rPr>
                <w:sz w:val="24"/>
              </w:rPr>
              <w:t>58,3</w:t>
            </w:r>
          </w:p>
        </w:tc>
      </w:tr>
      <w:tr w:rsidR="00123568" w:rsidRPr="00690083" w14:paraId="476F7EC6" w14:textId="77777777">
        <w:tblPrEx>
          <w:tblCellMar>
            <w:top w:w="0" w:type="dxa"/>
            <w:bottom w:w="0" w:type="dxa"/>
          </w:tblCellMar>
        </w:tblPrEx>
        <w:tc>
          <w:tcPr>
            <w:tcW w:w="2934" w:type="dxa"/>
            <w:shd w:val="clear" w:color="auto" w:fill="FFFFFF"/>
            <w:vAlign w:val="bottom"/>
          </w:tcPr>
          <w:p w14:paraId="15FA1B57" w14:textId="77777777" w:rsidR="00123568" w:rsidRPr="00690083" w:rsidRDefault="00123568" w:rsidP="00123568">
            <w:pPr>
              <w:ind w:firstLine="0"/>
              <w:rPr>
                <w:sz w:val="24"/>
              </w:rPr>
            </w:pPr>
            <w:r w:rsidRPr="00690083">
              <w:rPr>
                <w:sz w:val="24"/>
              </w:rPr>
              <w:t>Charlevoix</w:t>
            </w:r>
          </w:p>
        </w:tc>
        <w:tc>
          <w:tcPr>
            <w:tcW w:w="994" w:type="dxa"/>
            <w:shd w:val="clear" w:color="auto" w:fill="FFFFFF"/>
          </w:tcPr>
          <w:p w14:paraId="36F7923A" w14:textId="77777777" w:rsidR="00123568" w:rsidRPr="00690083" w:rsidRDefault="00123568" w:rsidP="00123568">
            <w:pPr>
              <w:ind w:right="288" w:firstLine="0"/>
              <w:jc w:val="right"/>
              <w:rPr>
                <w:sz w:val="24"/>
              </w:rPr>
            </w:pPr>
            <w:r w:rsidRPr="00690083">
              <w:rPr>
                <w:sz w:val="24"/>
              </w:rPr>
              <w:t>2,8</w:t>
            </w:r>
          </w:p>
        </w:tc>
        <w:tc>
          <w:tcPr>
            <w:tcW w:w="1453" w:type="dxa"/>
            <w:shd w:val="clear" w:color="auto" w:fill="FFFFFF"/>
          </w:tcPr>
          <w:p w14:paraId="52B188B2" w14:textId="77777777" w:rsidR="00123568" w:rsidRPr="00690083" w:rsidRDefault="00123568" w:rsidP="00123568">
            <w:pPr>
              <w:ind w:right="288" w:firstLine="0"/>
              <w:jc w:val="right"/>
              <w:rPr>
                <w:sz w:val="24"/>
              </w:rPr>
            </w:pPr>
            <w:r w:rsidRPr="00690083">
              <w:rPr>
                <w:sz w:val="24"/>
              </w:rPr>
              <w:t>0,7</w:t>
            </w:r>
          </w:p>
        </w:tc>
        <w:tc>
          <w:tcPr>
            <w:tcW w:w="1223" w:type="dxa"/>
            <w:shd w:val="clear" w:color="auto" w:fill="FFFFFF"/>
          </w:tcPr>
          <w:p w14:paraId="7FD5F565" w14:textId="77777777" w:rsidR="00123568" w:rsidRPr="00690083" w:rsidRDefault="00123568" w:rsidP="00123568">
            <w:pPr>
              <w:ind w:right="288" w:firstLine="0"/>
              <w:jc w:val="right"/>
              <w:rPr>
                <w:sz w:val="24"/>
              </w:rPr>
            </w:pPr>
            <w:r w:rsidRPr="00690083">
              <w:rPr>
                <w:sz w:val="24"/>
              </w:rPr>
              <w:t>0,8</w:t>
            </w:r>
          </w:p>
        </w:tc>
        <w:tc>
          <w:tcPr>
            <w:tcW w:w="1146" w:type="dxa"/>
            <w:shd w:val="clear" w:color="auto" w:fill="FFFFFF"/>
          </w:tcPr>
          <w:p w14:paraId="4E3410A3" w14:textId="77777777" w:rsidR="00123568" w:rsidRPr="00690083" w:rsidRDefault="00123568" w:rsidP="00123568">
            <w:pPr>
              <w:ind w:right="288" w:firstLine="0"/>
              <w:jc w:val="right"/>
              <w:rPr>
                <w:sz w:val="24"/>
              </w:rPr>
            </w:pPr>
            <w:r w:rsidRPr="00690083">
              <w:rPr>
                <w:sz w:val="24"/>
              </w:rPr>
              <w:t>1,7</w:t>
            </w:r>
          </w:p>
        </w:tc>
        <w:tc>
          <w:tcPr>
            <w:tcW w:w="1070" w:type="dxa"/>
            <w:shd w:val="clear" w:color="auto" w:fill="FFFFFF"/>
          </w:tcPr>
          <w:p w14:paraId="3E6F1B1A" w14:textId="77777777" w:rsidR="00123568" w:rsidRPr="00690083" w:rsidRDefault="00123568" w:rsidP="00123568">
            <w:pPr>
              <w:ind w:right="288" w:firstLine="0"/>
              <w:jc w:val="right"/>
              <w:rPr>
                <w:sz w:val="24"/>
              </w:rPr>
            </w:pPr>
            <w:r w:rsidRPr="00690083">
              <w:rPr>
                <w:sz w:val="24"/>
              </w:rPr>
              <w:t>1,2</w:t>
            </w:r>
          </w:p>
        </w:tc>
      </w:tr>
      <w:tr w:rsidR="00123568" w:rsidRPr="00690083" w14:paraId="46D28D50" w14:textId="77777777">
        <w:tblPrEx>
          <w:tblCellMar>
            <w:top w:w="0" w:type="dxa"/>
            <w:bottom w:w="0" w:type="dxa"/>
          </w:tblCellMar>
        </w:tblPrEx>
        <w:tc>
          <w:tcPr>
            <w:tcW w:w="2934" w:type="dxa"/>
            <w:shd w:val="clear" w:color="auto" w:fill="FFFFFF"/>
            <w:vAlign w:val="bottom"/>
          </w:tcPr>
          <w:p w14:paraId="1B5F52F7" w14:textId="77777777" w:rsidR="00123568" w:rsidRPr="00690083" w:rsidRDefault="00123568" w:rsidP="00123568">
            <w:pPr>
              <w:ind w:firstLine="0"/>
              <w:rPr>
                <w:sz w:val="24"/>
              </w:rPr>
            </w:pPr>
            <w:r w:rsidRPr="00690083">
              <w:rPr>
                <w:sz w:val="24"/>
              </w:rPr>
              <w:t>Côte-Nord</w:t>
            </w:r>
          </w:p>
        </w:tc>
        <w:tc>
          <w:tcPr>
            <w:tcW w:w="994" w:type="dxa"/>
            <w:shd w:val="clear" w:color="auto" w:fill="FFFFFF"/>
          </w:tcPr>
          <w:p w14:paraId="32FE89D3" w14:textId="77777777" w:rsidR="00123568" w:rsidRPr="00690083" w:rsidRDefault="00123568" w:rsidP="00123568">
            <w:pPr>
              <w:ind w:right="288" w:firstLine="0"/>
              <w:jc w:val="right"/>
              <w:rPr>
                <w:sz w:val="24"/>
              </w:rPr>
            </w:pPr>
            <w:r w:rsidRPr="00690083">
              <w:rPr>
                <w:sz w:val="24"/>
              </w:rPr>
              <w:t>0,0</w:t>
            </w:r>
          </w:p>
        </w:tc>
        <w:tc>
          <w:tcPr>
            <w:tcW w:w="1453" w:type="dxa"/>
            <w:shd w:val="clear" w:color="auto" w:fill="FFFFFF"/>
          </w:tcPr>
          <w:p w14:paraId="69FA310D" w14:textId="77777777" w:rsidR="00123568" w:rsidRPr="00690083" w:rsidRDefault="00123568" w:rsidP="00123568">
            <w:pPr>
              <w:ind w:right="288" w:firstLine="0"/>
              <w:jc w:val="right"/>
              <w:rPr>
                <w:sz w:val="24"/>
              </w:rPr>
            </w:pPr>
            <w:r w:rsidRPr="00690083">
              <w:rPr>
                <w:sz w:val="24"/>
              </w:rPr>
              <w:t>0,3</w:t>
            </w:r>
          </w:p>
        </w:tc>
        <w:tc>
          <w:tcPr>
            <w:tcW w:w="1223" w:type="dxa"/>
            <w:shd w:val="clear" w:color="auto" w:fill="FFFFFF"/>
          </w:tcPr>
          <w:p w14:paraId="3E38B1EA" w14:textId="77777777" w:rsidR="00123568" w:rsidRPr="00690083" w:rsidRDefault="00123568" w:rsidP="00123568">
            <w:pPr>
              <w:ind w:right="288" w:firstLine="0"/>
              <w:jc w:val="right"/>
              <w:rPr>
                <w:sz w:val="24"/>
              </w:rPr>
            </w:pPr>
            <w:r w:rsidRPr="00690083">
              <w:rPr>
                <w:sz w:val="24"/>
              </w:rPr>
              <w:t>0,0</w:t>
            </w:r>
          </w:p>
        </w:tc>
        <w:tc>
          <w:tcPr>
            <w:tcW w:w="1146" w:type="dxa"/>
            <w:shd w:val="clear" w:color="auto" w:fill="FFFFFF"/>
          </w:tcPr>
          <w:p w14:paraId="200E30F5" w14:textId="77777777" w:rsidR="00123568" w:rsidRPr="00690083" w:rsidRDefault="00123568" w:rsidP="00123568">
            <w:pPr>
              <w:ind w:right="288" w:firstLine="0"/>
              <w:jc w:val="right"/>
              <w:rPr>
                <w:sz w:val="24"/>
              </w:rPr>
            </w:pPr>
            <w:r w:rsidRPr="00690083">
              <w:rPr>
                <w:sz w:val="24"/>
              </w:rPr>
              <w:t>0,0</w:t>
            </w:r>
          </w:p>
        </w:tc>
        <w:tc>
          <w:tcPr>
            <w:tcW w:w="1070" w:type="dxa"/>
            <w:shd w:val="clear" w:color="auto" w:fill="FFFFFF"/>
          </w:tcPr>
          <w:p w14:paraId="5B78DD67" w14:textId="77777777" w:rsidR="00123568" w:rsidRPr="00690083" w:rsidRDefault="00123568" w:rsidP="00123568">
            <w:pPr>
              <w:ind w:right="288" w:firstLine="0"/>
              <w:jc w:val="right"/>
              <w:rPr>
                <w:sz w:val="24"/>
              </w:rPr>
            </w:pPr>
            <w:r w:rsidRPr="00690083">
              <w:rPr>
                <w:sz w:val="24"/>
              </w:rPr>
              <w:t>0,2</w:t>
            </w:r>
          </w:p>
        </w:tc>
      </w:tr>
      <w:tr w:rsidR="00123568" w:rsidRPr="00690083" w14:paraId="7D4DF5E4" w14:textId="77777777">
        <w:tblPrEx>
          <w:tblCellMar>
            <w:top w:w="0" w:type="dxa"/>
            <w:bottom w:w="0" w:type="dxa"/>
          </w:tblCellMar>
        </w:tblPrEx>
        <w:tc>
          <w:tcPr>
            <w:tcW w:w="2934" w:type="dxa"/>
            <w:shd w:val="clear" w:color="auto" w:fill="FFFFFF"/>
          </w:tcPr>
          <w:p w14:paraId="16840830" w14:textId="77777777" w:rsidR="00123568" w:rsidRPr="00690083" w:rsidRDefault="00123568" w:rsidP="00123568">
            <w:pPr>
              <w:ind w:firstLine="0"/>
              <w:rPr>
                <w:sz w:val="24"/>
              </w:rPr>
            </w:pPr>
            <w:r w:rsidRPr="00690083">
              <w:rPr>
                <w:sz w:val="24"/>
              </w:rPr>
              <w:t>Bas-Saint-Laurent</w:t>
            </w:r>
          </w:p>
        </w:tc>
        <w:tc>
          <w:tcPr>
            <w:tcW w:w="994" w:type="dxa"/>
            <w:shd w:val="clear" w:color="auto" w:fill="FFFFFF"/>
          </w:tcPr>
          <w:p w14:paraId="623ACFE9" w14:textId="77777777" w:rsidR="00123568" w:rsidRPr="00690083" w:rsidRDefault="00123568" w:rsidP="00123568">
            <w:pPr>
              <w:ind w:right="288" w:firstLine="0"/>
              <w:jc w:val="right"/>
              <w:rPr>
                <w:sz w:val="24"/>
              </w:rPr>
            </w:pPr>
            <w:r w:rsidRPr="00690083">
              <w:rPr>
                <w:sz w:val="24"/>
              </w:rPr>
              <w:t>14,7</w:t>
            </w:r>
          </w:p>
        </w:tc>
        <w:tc>
          <w:tcPr>
            <w:tcW w:w="1453" w:type="dxa"/>
            <w:shd w:val="clear" w:color="auto" w:fill="FFFFFF"/>
          </w:tcPr>
          <w:p w14:paraId="0546F983" w14:textId="77777777" w:rsidR="00123568" w:rsidRPr="00690083" w:rsidRDefault="00123568" w:rsidP="00123568">
            <w:pPr>
              <w:ind w:right="288" w:firstLine="0"/>
              <w:jc w:val="right"/>
              <w:rPr>
                <w:sz w:val="24"/>
              </w:rPr>
            </w:pPr>
            <w:r w:rsidRPr="00690083">
              <w:rPr>
                <w:sz w:val="24"/>
              </w:rPr>
              <w:t>15,7</w:t>
            </w:r>
          </w:p>
        </w:tc>
        <w:tc>
          <w:tcPr>
            <w:tcW w:w="1223" w:type="dxa"/>
            <w:shd w:val="clear" w:color="auto" w:fill="FFFFFF"/>
          </w:tcPr>
          <w:p w14:paraId="0EDEBE3B" w14:textId="77777777" w:rsidR="00123568" w:rsidRPr="00690083" w:rsidRDefault="00123568" w:rsidP="00123568">
            <w:pPr>
              <w:ind w:right="288" w:firstLine="0"/>
              <w:jc w:val="right"/>
              <w:rPr>
                <w:sz w:val="24"/>
              </w:rPr>
            </w:pPr>
            <w:r w:rsidRPr="00690083">
              <w:rPr>
                <w:sz w:val="24"/>
              </w:rPr>
              <w:t>4,3</w:t>
            </w:r>
          </w:p>
        </w:tc>
        <w:tc>
          <w:tcPr>
            <w:tcW w:w="1146" w:type="dxa"/>
            <w:shd w:val="clear" w:color="auto" w:fill="FFFFFF"/>
          </w:tcPr>
          <w:p w14:paraId="12349449" w14:textId="77777777" w:rsidR="00123568" w:rsidRPr="00690083" w:rsidRDefault="00123568" w:rsidP="00123568">
            <w:pPr>
              <w:ind w:right="288" w:firstLine="0"/>
              <w:jc w:val="right"/>
              <w:rPr>
                <w:sz w:val="24"/>
              </w:rPr>
            </w:pPr>
            <w:r w:rsidRPr="00690083">
              <w:rPr>
                <w:sz w:val="24"/>
              </w:rPr>
              <w:t>4,3</w:t>
            </w:r>
          </w:p>
        </w:tc>
        <w:tc>
          <w:tcPr>
            <w:tcW w:w="1070" w:type="dxa"/>
            <w:shd w:val="clear" w:color="auto" w:fill="FFFFFF"/>
          </w:tcPr>
          <w:p w14:paraId="06296680" w14:textId="77777777" w:rsidR="00123568" w:rsidRPr="00690083" w:rsidRDefault="00123568" w:rsidP="00123568">
            <w:pPr>
              <w:ind w:right="288" w:firstLine="0"/>
              <w:jc w:val="right"/>
              <w:rPr>
                <w:sz w:val="24"/>
              </w:rPr>
            </w:pPr>
            <w:r w:rsidRPr="00690083">
              <w:rPr>
                <w:sz w:val="24"/>
              </w:rPr>
              <w:t>12,6</w:t>
            </w:r>
          </w:p>
        </w:tc>
      </w:tr>
      <w:tr w:rsidR="00123568" w:rsidRPr="00690083" w14:paraId="279FA2BF" w14:textId="77777777">
        <w:tblPrEx>
          <w:tblCellMar>
            <w:top w:w="0" w:type="dxa"/>
            <w:bottom w:w="0" w:type="dxa"/>
          </w:tblCellMar>
        </w:tblPrEx>
        <w:tc>
          <w:tcPr>
            <w:tcW w:w="2934" w:type="dxa"/>
            <w:tcBorders>
              <w:top w:val="single" w:sz="4" w:space="0" w:color="auto"/>
              <w:bottom w:val="single" w:sz="4" w:space="0" w:color="auto"/>
            </w:tcBorders>
            <w:shd w:val="clear" w:color="auto" w:fill="FFFFFF"/>
          </w:tcPr>
          <w:p w14:paraId="32DF3147" w14:textId="77777777" w:rsidR="00123568" w:rsidRPr="00690083" w:rsidRDefault="00123568" w:rsidP="00123568">
            <w:pPr>
              <w:spacing w:before="60" w:after="60"/>
              <w:ind w:firstLine="0"/>
              <w:rPr>
                <w:sz w:val="24"/>
              </w:rPr>
            </w:pPr>
            <w:r w:rsidRPr="00690083">
              <w:rPr>
                <w:sz w:val="24"/>
              </w:rPr>
              <w:t>Total</w:t>
            </w:r>
          </w:p>
        </w:tc>
        <w:tc>
          <w:tcPr>
            <w:tcW w:w="994" w:type="dxa"/>
            <w:tcBorders>
              <w:top w:val="single" w:sz="4" w:space="0" w:color="auto"/>
              <w:bottom w:val="single" w:sz="4" w:space="0" w:color="auto"/>
            </w:tcBorders>
            <w:shd w:val="clear" w:color="auto" w:fill="FFFFFF"/>
          </w:tcPr>
          <w:p w14:paraId="3772379A" w14:textId="77777777" w:rsidR="00123568" w:rsidRPr="00690083" w:rsidRDefault="00123568" w:rsidP="00123568">
            <w:pPr>
              <w:spacing w:before="60" w:after="60"/>
              <w:ind w:right="288" w:firstLine="0"/>
              <w:jc w:val="right"/>
              <w:rPr>
                <w:sz w:val="24"/>
              </w:rPr>
            </w:pPr>
            <w:r w:rsidRPr="00690083">
              <w:rPr>
                <w:sz w:val="24"/>
              </w:rPr>
              <w:t>100,0</w:t>
            </w:r>
          </w:p>
        </w:tc>
        <w:tc>
          <w:tcPr>
            <w:tcW w:w="1453" w:type="dxa"/>
            <w:tcBorders>
              <w:top w:val="single" w:sz="4" w:space="0" w:color="auto"/>
              <w:bottom w:val="single" w:sz="4" w:space="0" w:color="auto"/>
            </w:tcBorders>
            <w:shd w:val="clear" w:color="auto" w:fill="FFFFFF"/>
          </w:tcPr>
          <w:p w14:paraId="33CBDB60" w14:textId="77777777" w:rsidR="00123568" w:rsidRPr="00690083" w:rsidRDefault="00123568" w:rsidP="00123568">
            <w:pPr>
              <w:spacing w:before="60" w:after="60"/>
              <w:ind w:right="288" w:firstLine="0"/>
              <w:jc w:val="right"/>
              <w:rPr>
                <w:sz w:val="24"/>
              </w:rPr>
            </w:pPr>
            <w:r w:rsidRPr="00690083">
              <w:rPr>
                <w:sz w:val="24"/>
              </w:rPr>
              <w:t>100,0</w:t>
            </w:r>
          </w:p>
        </w:tc>
        <w:tc>
          <w:tcPr>
            <w:tcW w:w="1223" w:type="dxa"/>
            <w:tcBorders>
              <w:top w:val="single" w:sz="4" w:space="0" w:color="auto"/>
              <w:bottom w:val="single" w:sz="4" w:space="0" w:color="auto"/>
            </w:tcBorders>
            <w:shd w:val="clear" w:color="auto" w:fill="FFFFFF"/>
          </w:tcPr>
          <w:p w14:paraId="2EABAFD8" w14:textId="77777777" w:rsidR="00123568" w:rsidRPr="00690083" w:rsidRDefault="00123568" w:rsidP="00123568">
            <w:pPr>
              <w:spacing w:before="60" w:after="60"/>
              <w:ind w:right="288" w:firstLine="0"/>
              <w:jc w:val="right"/>
              <w:rPr>
                <w:sz w:val="24"/>
              </w:rPr>
            </w:pPr>
            <w:r w:rsidRPr="00690083">
              <w:rPr>
                <w:sz w:val="24"/>
              </w:rPr>
              <w:t>100,0</w:t>
            </w:r>
          </w:p>
        </w:tc>
        <w:tc>
          <w:tcPr>
            <w:tcW w:w="1146" w:type="dxa"/>
            <w:tcBorders>
              <w:top w:val="single" w:sz="4" w:space="0" w:color="auto"/>
              <w:bottom w:val="single" w:sz="4" w:space="0" w:color="auto"/>
            </w:tcBorders>
            <w:shd w:val="clear" w:color="auto" w:fill="FFFFFF"/>
          </w:tcPr>
          <w:p w14:paraId="0B85AD44" w14:textId="77777777" w:rsidR="00123568" w:rsidRPr="00690083" w:rsidRDefault="00123568" w:rsidP="00123568">
            <w:pPr>
              <w:spacing w:before="60" w:after="60"/>
              <w:ind w:right="288" w:firstLine="0"/>
              <w:jc w:val="right"/>
              <w:rPr>
                <w:sz w:val="24"/>
              </w:rPr>
            </w:pPr>
            <w:r w:rsidRPr="00690083">
              <w:rPr>
                <w:sz w:val="24"/>
              </w:rPr>
              <w:t>100,0</w:t>
            </w:r>
          </w:p>
        </w:tc>
        <w:tc>
          <w:tcPr>
            <w:tcW w:w="1070" w:type="dxa"/>
            <w:tcBorders>
              <w:top w:val="single" w:sz="4" w:space="0" w:color="auto"/>
              <w:bottom w:val="single" w:sz="4" w:space="0" w:color="auto"/>
            </w:tcBorders>
            <w:shd w:val="clear" w:color="auto" w:fill="FFFFFF"/>
          </w:tcPr>
          <w:p w14:paraId="2254BB3C" w14:textId="77777777" w:rsidR="00123568" w:rsidRPr="00690083" w:rsidRDefault="00123568" w:rsidP="00123568">
            <w:pPr>
              <w:spacing w:before="60" w:after="60"/>
              <w:ind w:right="288" w:firstLine="0"/>
              <w:jc w:val="right"/>
              <w:rPr>
                <w:sz w:val="24"/>
              </w:rPr>
            </w:pPr>
            <w:r w:rsidRPr="00690083">
              <w:rPr>
                <w:sz w:val="24"/>
              </w:rPr>
              <w:t>100,0</w:t>
            </w:r>
          </w:p>
        </w:tc>
      </w:tr>
    </w:tbl>
    <w:p w14:paraId="32334AD6" w14:textId="77777777" w:rsidR="00123568" w:rsidRDefault="00123568" w:rsidP="00123568">
      <w:pPr>
        <w:spacing w:before="120" w:after="120"/>
        <w:jc w:val="both"/>
      </w:pPr>
    </w:p>
    <w:p w14:paraId="74CAB839" w14:textId="77777777" w:rsidR="00123568" w:rsidRPr="00532377" w:rsidRDefault="00123568" w:rsidP="00123568">
      <w:pPr>
        <w:spacing w:before="120" w:after="120"/>
        <w:jc w:val="both"/>
      </w:pPr>
    </w:p>
    <w:p w14:paraId="200A63A9" w14:textId="77777777" w:rsidR="00123568" w:rsidRDefault="00123568" w:rsidP="00123568">
      <w:pPr>
        <w:spacing w:before="120" w:after="120"/>
        <w:jc w:val="both"/>
      </w:pPr>
      <w:r w:rsidRPr="00532377">
        <w:t>Les figures suivantes (3.17 à 3.20) représentent la contribution g</w:t>
      </w:r>
      <w:r w:rsidRPr="00532377">
        <w:t>é</w:t>
      </w:r>
      <w:r w:rsidRPr="00532377">
        <w:t>nétique des fondateurs par groupe de participants selon l’origine et</w:t>
      </w:r>
      <w:r w:rsidRPr="00532377">
        <w:t>h</w:t>
      </w:r>
      <w:r w:rsidRPr="00532377">
        <w:t>nique et le sexe. Pour toutes les figures, et tel que constaté auparavant, il existe un écart de contribution entre les femmes et les hommes et, en général, ces derniers contribuent plus fortement. Ces résultats sont ceux auxquels on devrait s’attendre, puisque l’immigration est trad</w:t>
      </w:r>
      <w:r w:rsidRPr="00532377">
        <w:t>i</w:t>
      </w:r>
      <w:r w:rsidRPr="00532377">
        <w:t>tionnellement masculine et que, rappelons-le, la population de la Ga</w:t>
      </w:r>
      <w:r w:rsidRPr="00532377">
        <w:t>s</w:t>
      </w:r>
      <w:r w:rsidRPr="00532377">
        <w:t>pésie comportait un grand nombre de pêcheurs. Par contre, on const</w:t>
      </w:r>
      <w:r w:rsidRPr="00532377">
        <w:t>a</w:t>
      </w:r>
      <w:r w:rsidRPr="00532377">
        <w:t>te, également, quelques particularités qu’il serait pertinent de soul</w:t>
      </w:r>
      <w:r w:rsidRPr="00532377">
        <w:t>i</w:t>
      </w:r>
      <w:r w:rsidRPr="00532377">
        <w:t>gner. En effet, d’abord pour la figure</w:t>
      </w:r>
      <w:r>
        <w:t> </w:t>
      </w:r>
      <w:r w:rsidRPr="00532377">
        <w:t>3.17, on note que ce sont les fondateurs d’origine acadienne et de sexes masculin et féminin qui contribuent le plus fortement au pool génique des participants ac</w:t>
      </w:r>
      <w:r w:rsidRPr="00532377">
        <w:t>a</w:t>
      </w:r>
      <w:r w:rsidRPr="00532377">
        <w:t>diens. Nous croyons que ces résultats sont liés au fait que</w:t>
      </w:r>
      <w:r>
        <w:t xml:space="preserve"> [72] </w:t>
      </w:r>
      <w:r w:rsidRPr="00532377">
        <w:t>les Acadiens furent déportés en famille et, qu’en Gaspésie, ils ont fondé et se sont installés dans des villages.</w:t>
      </w:r>
    </w:p>
    <w:p w14:paraId="499E1519" w14:textId="77777777" w:rsidR="00123568" w:rsidRPr="00532377" w:rsidRDefault="00123568" w:rsidP="00123568">
      <w:pPr>
        <w:spacing w:before="120" w:after="120"/>
        <w:jc w:val="both"/>
      </w:pPr>
      <w:r>
        <w:br w:type="page"/>
      </w:r>
    </w:p>
    <w:p w14:paraId="509C3D98" w14:textId="77777777" w:rsidR="00123568" w:rsidRDefault="00123568" w:rsidP="00123568">
      <w:pPr>
        <w:pStyle w:val="figtitre"/>
      </w:pPr>
      <w:bookmarkStart w:id="49" w:name="tableau_3_09"/>
      <w:r>
        <w:t>Tableau 3.9.</w:t>
      </w:r>
    </w:p>
    <w:bookmarkEnd w:id="49"/>
    <w:p w14:paraId="14F3BE12" w14:textId="77777777" w:rsidR="00123568" w:rsidRPr="00532377" w:rsidRDefault="00123568" w:rsidP="00123568">
      <w:pPr>
        <w:pStyle w:val="figtitrest"/>
      </w:pPr>
      <w:r w:rsidRPr="00532377">
        <w:t>Contribution génétique (%) des fondateurs d’origine canadienne-f</w:t>
      </w:r>
      <w:r>
        <w:t>r</w:t>
      </w:r>
      <w:r w:rsidRPr="00532377">
        <w:t>ançaise par</w:t>
      </w:r>
      <w:r w:rsidRPr="00532377">
        <w:br/>
        <w:t>localités pour la région de la Côte-du-Sud, par groupe de participants</w:t>
      </w:r>
    </w:p>
    <w:p w14:paraId="65CF87D0"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659A1725" w14:textId="77777777" w:rsidR="00123568" w:rsidRPr="00384B20" w:rsidRDefault="00123568" w:rsidP="00123568">
      <w:pPr>
        <w:ind w:right="90" w:firstLine="0"/>
        <w:jc w:val="both"/>
        <w:rPr>
          <w:sz w:val="20"/>
        </w:rPr>
      </w:pPr>
    </w:p>
    <w:tbl>
      <w:tblPr>
        <w:tblOverlap w:val="never"/>
        <w:tblW w:w="9450" w:type="dxa"/>
        <w:tblInd w:w="-1520" w:type="dxa"/>
        <w:tblLayout w:type="fixed"/>
        <w:tblCellMar>
          <w:left w:w="10" w:type="dxa"/>
          <w:right w:w="10" w:type="dxa"/>
        </w:tblCellMar>
        <w:tblLook w:val="04A0" w:firstRow="1" w:lastRow="0" w:firstColumn="1" w:lastColumn="0" w:noHBand="0" w:noVBand="1"/>
      </w:tblPr>
      <w:tblGrid>
        <w:gridCol w:w="3510"/>
        <w:gridCol w:w="1188"/>
        <w:gridCol w:w="1188"/>
        <w:gridCol w:w="1188"/>
        <w:gridCol w:w="1188"/>
        <w:gridCol w:w="1188"/>
      </w:tblGrid>
      <w:tr w:rsidR="00123568" w:rsidRPr="00532377" w14:paraId="30B937DD" w14:textId="77777777">
        <w:tblPrEx>
          <w:tblCellMar>
            <w:top w:w="0" w:type="dxa"/>
            <w:bottom w:w="0" w:type="dxa"/>
          </w:tblCellMar>
        </w:tblPrEx>
        <w:tc>
          <w:tcPr>
            <w:tcW w:w="3510" w:type="dxa"/>
            <w:tcBorders>
              <w:top w:val="single" w:sz="4" w:space="0" w:color="auto"/>
            </w:tcBorders>
            <w:shd w:val="clear" w:color="auto" w:fill="EEECE1"/>
            <w:vAlign w:val="center"/>
          </w:tcPr>
          <w:p w14:paraId="6376C573" w14:textId="77777777" w:rsidR="00123568" w:rsidRPr="002417EE" w:rsidRDefault="00123568" w:rsidP="00123568">
            <w:pPr>
              <w:ind w:firstLine="0"/>
              <w:jc w:val="both"/>
              <w:rPr>
                <w:sz w:val="24"/>
              </w:rPr>
            </w:pPr>
          </w:p>
        </w:tc>
        <w:tc>
          <w:tcPr>
            <w:tcW w:w="5940" w:type="dxa"/>
            <w:gridSpan w:val="5"/>
            <w:tcBorders>
              <w:top w:val="single" w:sz="4" w:space="0" w:color="auto"/>
            </w:tcBorders>
            <w:shd w:val="clear" w:color="auto" w:fill="EEECE1"/>
            <w:vAlign w:val="center"/>
          </w:tcPr>
          <w:p w14:paraId="5E81B2E7" w14:textId="77777777" w:rsidR="00123568" w:rsidRPr="002417EE" w:rsidRDefault="00123568" w:rsidP="00123568">
            <w:pPr>
              <w:spacing w:before="60" w:after="60"/>
              <w:ind w:firstLine="0"/>
              <w:jc w:val="center"/>
              <w:rPr>
                <w:sz w:val="24"/>
              </w:rPr>
            </w:pPr>
            <w:r w:rsidRPr="002417EE">
              <w:rPr>
                <w:sz w:val="24"/>
              </w:rPr>
              <w:t>Groupe de participants</w:t>
            </w:r>
          </w:p>
        </w:tc>
      </w:tr>
      <w:tr w:rsidR="00123568" w:rsidRPr="00532377" w14:paraId="6C9B14A2" w14:textId="77777777">
        <w:tblPrEx>
          <w:tblCellMar>
            <w:top w:w="0" w:type="dxa"/>
            <w:bottom w:w="0" w:type="dxa"/>
          </w:tblCellMar>
        </w:tblPrEx>
        <w:trPr>
          <w:cantSplit/>
          <w:trHeight w:val="2186"/>
        </w:trPr>
        <w:tc>
          <w:tcPr>
            <w:tcW w:w="3510" w:type="dxa"/>
            <w:shd w:val="clear" w:color="auto" w:fill="EEECE1"/>
            <w:vAlign w:val="center"/>
          </w:tcPr>
          <w:p w14:paraId="4CA0DAFF" w14:textId="77777777" w:rsidR="00123568" w:rsidRPr="002417EE" w:rsidRDefault="00123568" w:rsidP="00123568">
            <w:pPr>
              <w:ind w:left="170" w:firstLine="0"/>
              <w:jc w:val="both"/>
              <w:rPr>
                <w:sz w:val="24"/>
              </w:rPr>
            </w:pPr>
            <w:r w:rsidRPr="002417EE">
              <w:rPr>
                <w:sz w:val="24"/>
              </w:rPr>
              <w:t>Localités</w:t>
            </w:r>
          </w:p>
        </w:tc>
        <w:tc>
          <w:tcPr>
            <w:tcW w:w="1188" w:type="dxa"/>
            <w:tcBorders>
              <w:top w:val="single" w:sz="4" w:space="0" w:color="auto"/>
            </w:tcBorders>
            <w:shd w:val="clear" w:color="auto" w:fill="EEECE1"/>
            <w:textDirection w:val="btLr"/>
            <w:vAlign w:val="center"/>
          </w:tcPr>
          <w:p w14:paraId="51FE4DF0" w14:textId="77777777" w:rsidR="00123568" w:rsidRPr="002417EE" w:rsidRDefault="00123568" w:rsidP="00123568">
            <w:pPr>
              <w:ind w:left="113" w:right="113" w:firstLine="0"/>
              <w:rPr>
                <w:sz w:val="24"/>
              </w:rPr>
            </w:pPr>
            <w:r w:rsidRPr="002417EE">
              <w:rPr>
                <w:sz w:val="24"/>
              </w:rPr>
              <w:t>Acadiens</w:t>
            </w:r>
            <w:r>
              <w:rPr>
                <w:sz w:val="24"/>
              </w:rPr>
              <w:br/>
            </w:r>
            <w:r w:rsidRPr="002417EE">
              <w:rPr>
                <w:sz w:val="24"/>
              </w:rPr>
              <w:t>(n=97)</w:t>
            </w:r>
          </w:p>
        </w:tc>
        <w:tc>
          <w:tcPr>
            <w:tcW w:w="1188" w:type="dxa"/>
            <w:tcBorders>
              <w:top w:val="single" w:sz="4" w:space="0" w:color="auto"/>
            </w:tcBorders>
            <w:shd w:val="clear" w:color="auto" w:fill="EEECE1"/>
            <w:textDirection w:val="btLr"/>
            <w:vAlign w:val="center"/>
          </w:tcPr>
          <w:p w14:paraId="2400E035" w14:textId="77777777" w:rsidR="00123568" w:rsidRPr="002417EE" w:rsidRDefault="00123568" w:rsidP="00123568">
            <w:pPr>
              <w:ind w:left="113" w:right="113" w:firstLine="0"/>
              <w:rPr>
                <w:sz w:val="24"/>
              </w:rPr>
            </w:pPr>
            <w:r>
              <w:rPr>
                <w:sz w:val="24"/>
              </w:rPr>
              <w:t>Can</w:t>
            </w:r>
            <w:r>
              <w:rPr>
                <w:sz w:val="24"/>
              </w:rPr>
              <w:t>a</w:t>
            </w:r>
            <w:r>
              <w:rPr>
                <w:sz w:val="24"/>
              </w:rPr>
              <w:t>diens-français</w:t>
            </w:r>
            <w:r>
              <w:rPr>
                <w:sz w:val="24"/>
              </w:rPr>
              <w:br/>
            </w:r>
            <w:r w:rsidRPr="002417EE">
              <w:rPr>
                <w:sz w:val="24"/>
              </w:rPr>
              <w:t>(n=97)</w:t>
            </w:r>
          </w:p>
        </w:tc>
        <w:tc>
          <w:tcPr>
            <w:tcW w:w="1188" w:type="dxa"/>
            <w:tcBorders>
              <w:top w:val="single" w:sz="4" w:space="0" w:color="auto"/>
            </w:tcBorders>
            <w:shd w:val="clear" w:color="auto" w:fill="EEECE1"/>
            <w:textDirection w:val="btLr"/>
            <w:vAlign w:val="center"/>
          </w:tcPr>
          <w:p w14:paraId="50A619EF" w14:textId="77777777" w:rsidR="00123568" w:rsidRPr="002417EE" w:rsidRDefault="00123568" w:rsidP="00123568">
            <w:pPr>
              <w:ind w:left="113" w:right="113" w:firstLine="0"/>
              <w:rPr>
                <w:sz w:val="24"/>
              </w:rPr>
            </w:pPr>
            <w:r>
              <w:rPr>
                <w:sz w:val="24"/>
              </w:rPr>
              <w:t>Anglo-</w:t>
            </w:r>
            <w:r w:rsidRPr="002417EE">
              <w:rPr>
                <w:sz w:val="24"/>
              </w:rPr>
              <w:t>no</w:t>
            </w:r>
            <w:r w:rsidRPr="002417EE">
              <w:rPr>
                <w:sz w:val="24"/>
              </w:rPr>
              <w:t>r</w:t>
            </w:r>
            <w:r w:rsidRPr="002417EE">
              <w:rPr>
                <w:sz w:val="24"/>
              </w:rPr>
              <w:t>mands</w:t>
            </w:r>
            <w:r>
              <w:rPr>
                <w:sz w:val="24"/>
              </w:rPr>
              <w:br/>
            </w:r>
            <w:r w:rsidRPr="002417EE">
              <w:rPr>
                <w:sz w:val="24"/>
              </w:rPr>
              <w:t>(n=84)</w:t>
            </w:r>
          </w:p>
        </w:tc>
        <w:tc>
          <w:tcPr>
            <w:tcW w:w="1188" w:type="dxa"/>
            <w:tcBorders>
              <w:top w:val="single" w:sz="4" w:space="0" w:color="auto"/>
            </w:tcBorders>
            <w:shd w:val="clear" w:color="auto" w:fill="EEECE1"/>
            <w:textDirection w:val="btLr"/>
            <w:vAlign w:val="center"/>
          </w:tcPr>
          <w:p w14:paraId="0F3DC702" w14:textId="77777777" w:rsidR="00123568" w:rsidRPr="002417EE" w:rsidRDefault="00123568" w:rsidP="00123568">
            <w:pPr>
              <w:ind w:left="113" w:right="113" w:firstLine="0"/>
              <w:rPr>
                <w:sz w:val="24"/>
              </w:rPr>
            </w:pPr>
            <w:r w:rsidRPr="002417EE">
              <w:rPr>
                <w:sz w:val="24"/>
              </w:rPr>
              <w:t>Loyali</w:t>
            </w:r>
            <w:r w:rsidRPr="002417EE">
              <w:rPr>
                <w:sz w:val="24"/>
              </w:rPr>
              <w:t>s</w:t>
            </w:r>
            <w:r w:rsidRPr="002417EE">
              <w:rPr>
                <w:sz w:val="24"/>
              </w:rPr>
              <w:t>tes</w:t>
            </w:r>
            <w:r>
              <w:rPr>
                <w:sz w:val="24"/>
              </w:rPr>
              <w:br/>
            </w:r>
            <w:r w:rsidRPr="002417EE">
              <w:rPr>
                <w:sz w:val="24"/>
              </w:rPr>
              <w:t>Britann</w:t>
            </w:r>
            <w:r w:rsidRPr="002417EE">
              <w:rPr>
                <w:sz w:val="24"/>
              </w:rPr>
              <w:t>i</w:t>
            </w:r>
            <w:r w:rsidRPr="002417EE">
              <w:rPr>
                <w:sz w:val="24"/>
              </w:rPr>
              <w:t>ques</w:t>
            </w:r>
            <w:r>
              <w:rPr>
                <w:sz w:val="24"/>
              </w:rPr>
              <w:br/>
            </w:r>
            <w:r w:rsidRPr="002417EE">
              <w:rPr>
                <w:sz w:val="24"/>
              </w:rPr>
              <w:t>(n=70)</w:t>
            </w:r>
          </w:p>
        </w:tc>
        <w:tc>
          <w:tcPr>
            <w:tcW w:w="1188" w:type="dxa"/>
            <w:tcBorders>
              <w:top w:val="single" w:sz="4" w:space="0" w:color="auto"/>
            </w:tcBorders>
            <w:shd w:val="clear" w:color="auto" w:fill="EEECE1"/>
            <w:textDirection w:val="btLr"/>
            <w:vAlign w:val="center"/>
          </w:tcPr>
          <w:p w14:paraId="500861C1" w14:textId="77777777" w:rsidR="00123568" w:rsidRPr="002417EE" w:rsidRDefault="00123568" w:rsidP="00123568">
            <w:pPr>
              <w:ind w:left="113" w:right="113" w:firstLine="0"/>
              <w:rPr>
                <w:sz w:val="24"/>
              </w:rPr>
            </w:pPr>
            <w:r w:rsidRPr="002417EE">
              <w:rPr>
                <w:sz w:val="24"/>
              </w:rPr>
              <w:t>Ense</w:t>
            </w:r>
            <w:r w:rsidRPr="002417EE">
              <w:rPr>
                <w:sz w:val="24"/>
              </w:rPr>
              <w:t>m</w:t>
            </w:r>
            <w:r w:rsidRPr="002417EE">
              <w:rPr>
                <w:sz w:val="24"/>
              </w:rPr>
              <w:t>ble</w:t>
            </w:r>
            <w:r>
              <w:rPr>
                <w:sz w:val="24"/>
              </w:rPr>
              <w:br/>
            </w:r>
            <w:r w:rsidRPr="002417EE">
              <w:rPr>
                <w:sz w:val="24"/>
              </w:rPr>
              <w:t>(n=348)</w:t>
            </w:r>
          </w:p>
        </w:tc>
      </w:tr>
      <w:tr w:rsidR="00123568" w:rsidRPr="00532377" w14:paraId="474D6B1C" w14:textId="77777777">
        <w:tblPrEx>
          <w:tblCellMar>
            <w:top w:w="0" w:type="dxa"/>
            <w:bottom w:w="0" w:type="dxa"/>
          </w:tblCellMar>
        </w:tblPrEx>
        <w:tc>
          <w:tcPr>
            <w:tcW w:w="3510" w:type="dxa"/>
            <w:tcBorders>
              <w:top w:val="single" w:sz="4" w:space="0" w:color="auto"/>
            </w:tcBorders>
            <w:shd w:val="clear" w:color="auto" w:fill="FFFFFF"/>
            <w:vAlign w:val="bottom"/>
          </w:tcPr>
          <w:p w14:paraId="14737DCB" w14:textId="77777777" w:rsidR="00123568" w:rsidRPr="002417EE" w:rsidRDefault="00123568" w:rsidP="00123568">
            <w:pPr>
              <w:spacing w:before="120"/>
              <w:ind w:left="170" w:firstLine="0"/>
              <w:jc w:val="both"/>
              <w:rPr>
                <w:sz w:val="24"/>
              </w:rPr>
            </w:pPr>
            <w:r w:rsidRPr="002417EE">
              <w:rPr>
                <w:sz w:val="24"/>
              </w:rPr>
              <w:t>Berthier sur mer</w:t>
            </w:r>
          </w:p>
        </w:tc>
        <w:tc>
          <w:tcPr>
            <w:tcW w:w="1188" w:type="dxa"/>
            <w:tcBorders>
              <w:top w:val="single" w:sz="4" w:space="0" w:color="auto"/>
            </w:tcBorders>
            <w:shd w:val="clear" w:color="auto" w:fill="FFFFFF"/>
            <w:vAlign w:val="bottom"/>
          </w:tcPr>
          <w:p w14:paraId="2DADA0A6" w14:textId="77777777" w:rsidR="00123568" w:rsidRPr="002417EE" w:rsidRDefault="00123568" w:rsidP="00123568">
            <w:pPr>
              <w:spacing w:before="120"/>
              <w:ind w:right="288" w:firstLine="0"/>
              <w:jc w:val="right"/>
              <w:rPr>
                <w:sz w:val="24"/>
              </w:rPr>
            </w:pPr>
            <w:r w:rsidRPr="002417EE">
              <w:rPr>
                <w:sz w:val="24"/>
              </w:rPr>
              <w:t>0,0</w:t>
            </w:r>
          </w:p>
        </w:tc>
        <w:tc>
          <w:tcPr>
            <w:tcW w:w="1188" w:type="dxa"/>
            <w:tcBorders>
              <w:top w:val="single" w:sz="4" w:space="0" w:color="auto"/>
            </w:tcBorders>
            <w:shd w:val="clear" w:color="auto" w:fill="FFFFFF"/>
            <w:vAlign w:val="bottom"/>
          </w:tcPr>
          <w:p w14:paraId="78F8DA37" w14:textId="77777777" w:rsidR="00123568" w:rsidRPr="002417EE" w:rsidRDefault="00123568" w:rsidP="00123568">
            <w:pPr>
              <w:spacing w:before="120"/>
              <w:ind w:right="288" w:firstLine="0"/>
              <w:jc w:val="right"/>
              <w:rPr>
                <w:sz w:val="24"/>
              </w:rPr>
            </w:pPr>
            <w:r w:rsidRPr="002417EE">
              <w:rPr>
                <w:sz w:val="24"/>
              </w:rPr>
              <w:t>1,8</w:t>
            </w:r>
          </w:p>
        </w:tc>
        <w:tc>
          <w:tcPr>
            <w:tcW w:w="1188" w:type="dxa"/>
            <w:tcBorders>
              <w:top w:val="single" w:sz="4" w:space="0" w:color="auto"/>
            </w:tcBorders>
            <w:shd w:val="clear" w:color="auto" w:fill="FFFFFF"/>
            <w:vAlign w:val="bottom"/>
          </w:tcPr>
          <w:p w14:paraId="7DD86EFB" w14:textId="77777777" w:rsidR="00123568" w:rsidRPr="002417EE" w:rsidRDefault="00123568" w:rsidP="00123568">
            <w:pPr>
              <w:spacing w:before="120"/>
              <w:ind w:right="288" w:firstLine="0"/>
              <w:jc w:val="right"/>
              <w:rPr>
                <w:sz w:val="24"/>
              </w:rPr>
            </w:pPr>
            <w:r w:rsidRPr="002417EE">
              <w:rPr>
                <w:sz w:val="24"/>
              </w:rPr>
              <w:t>1,1</w:t>
            </w:r>
          </w:p>
        </w:tc>
        <w:tc>
          <w:tcPr>
            <w:tcW w:w="1188" w:type="dxa"/>
            <w:tcBorders>
              <w:top w:val="single" w:sz="4" w:space="0" w:color="auto"/>
            </w:tcBorders>
            <w:shd w:val="clear" w:color="auto" w:fill="FFFFFF"/>
            <w:vAlign w:val="bottom"/>
          </w:tcPr>
          <w:p w14:paraId="73268EE3" w14:textId="77777777" w:rsidR="00123568" w:rsidRPr="002417EE" w:rsidRDefault="00123568" w:rsidP="00123568">
            <w:pPr>
              <w:spacing w:before="120"/>
              <w:ind w:right="288" w:firstLine="0"/>
              <w:jc w:val="right"/>
              <w:rPr>
                <w:sz w:val="24"/>
              </w:rPr>
            </w:pPr>
            <w:r w:rsidRPr="002417EE">
              <w:rPr>
                <w:sz w:val="24"/>
              </w:rPr>
              <w:t>1,1</w:t>
            </w:r>
          </w:p>
        </w:tc>
        <w:tc>
          <w:tcPr>
            <w:tcW w:w="1188" w:type="dxa"/>
            <w:tcBorders>
              <w:top w:val="single" w:sz="4" w:space="0" w:color="auto"/>
            </w:tcBorders>
            <w:shd w:val="clear" w:color="auto" w:fill="FFFFFF"/>
            <w:vAlign w:val="bottom"/>
          </w:tcPr>
          <w:p w14:paraId="29449679" w14:textId="77777777" w:rsidR="00123568" w:rsidRPr="002417EE" w:rsidRDefault="00123568" w:rsidP="00123568">
            <w:pPr>
              <w:spacing w:before="120"/>
              <w:ind w:right="288" w:firstLine="0"/>
              <w:jc w:val="right"/>
              <w:rPr>
                <w:sz w:val="24"/>
              </w:rPr>
            </w:pPr>
            <w:r w:rsidRPr="002417EE">
              <w:rPr>
                <w:sz w:val="24"/>
              </w:rPr>
              <w:t>1,4</w:t>
            </w:r>
          </w:p>
        </w:tc>
      </w:tr>
      <w:tr w:rsidR="00123568" w:rsidRPr="00532377" w14:paraId="0E21BF32" w14:textId="77777777">
        <w:tblPrEx>
          <w:tblCellMar>
            <w:top w:w="0" w:type="dxa"/>
            <w:bottom w:w="0" w:type="dxa"/>
          </w:tblCellMar>
        </w:tblPrEx>
        <w:tc>
          <w:tcPr>
            <w:tcW w:w="3510" w:type="dxa"/>
            <w:shd w:val="clear" w:color="auto" w:fill="FFFFFF"/>
            <w:vAlign w:val="bottom"/>
          </w:tcPr>
          <w:p w14:paraId="0012F222" w14:textId="77777777" w:rsidR="00123568" w:rsidRPr="002417EE" w:rsidRDefault="00123568" w:rsidP="00123568">
            <w:pPr>
              <w:ind w:left="170" w:firstLine="0"/>
              <w:jc w:val="both"/>
              <w:rPr>
                <w:sz w:val="24"/>
              </w:rPr>
            </w:pPr>
            <w:r>
              <w:rPr>
                <w:sz w:val="24"/>
              </w:rPr>
              <w:t>Cap St-I</w:t>
            </w:r>
            <w:r w:rsidRPr="002417EE">
              <w:rPr>
                <w:sz w:val="24"/>
              </w:rPr>
              <w:t>gnace</w:t>
            </w:r>
          </w:p>
        </w:tc>
        <w:tc>
          <w:tcPr>
            <w:tcW w:w="1188" w:type="dxa"/>
            <w:shd w:val="clear" w:color="auto" w:fill="FFFFFF"/>
            <w:vAlign w:val="bottom"/>
          </w:tcPr>
          <w:p w14:paraId="71DFB779" w14:textId="77777777" w:rsidR="00123568" w:rsidRPr="002417EE" w:rsidRDefault="00123568" w:rsidP="00123568">
            <w:pPr>
              <w:ind w:right="288" w:firstLine="0"/>
              <w:jc w:val="right"/>
              <w:rPr>
                <w:sz w:val="24"/>
              </w:rPr>
            </w:pPr>
            <w:r w:rsidRPr="002417EE">
              <w:rPr>
                <w:sz w:val="24"/>
              </w:rPr>
              <w:t>4,4</w:t>
            </w:r>
          </w:p>
        </w:tc>
        <w:tc>
          <w:tcPr>
            <w:tcW w:w="1188" w:type="dxa"/>
            <w:shd w:val="clear" w:color="auto" w:fill="FFFFFF"/>
            <w:vAlign w:val="bottom"/>
          </w:tcPr>
          <w:p w14:paraId="2E8E94D8" w14:textId="77777777" w:rsidR="00123568" w:rsidRPr="002417EE" w:rsidRDefault="00123568" w:rsidP="00123568">
            <w:pPr>
              <w:ind w:right="288" w:firstLine="0"/>
              <w:jc w:val="right"/>
              <w:rPr>
                <w:sz w:val="24"/>
              </w:rPr>
            </w:pPr>
            <w:r w:rsidRPr="002417EE">
              <w:rPr>
                <w:sz w:val="24"/>
              </w:rPr>
              <w:t>19,6</w:t>
            </w:r>
          </w:p>
        </w:tc>
        <w:tc>
          <w:tcPr>
            <w:tcW w:w="1188" w:type="dxa"/>
            <w:shd w:val="clear" w:color="auto" w:fill="FFFFFF"/>
            <w:vAlign w:val="bottom"/>
          </w:tcPr>
          <w:p w14:paraId="2EF0FB8F" w14:textId="77777777" w:rsidR="00123568" w:rsidRPr="002417EE" w:rsidRDefault="00123568" w:rsidP="00123568">
            <w:pPr>
              <w:ind w:right="288" w:firstLine="0"/>
              <w:jc w:val="right"/>
              <w:rPr>
                <w:sz w:val="24"/>
              </w:rPr>
            </w:pPr>
            <w:r w:rsidRPr="002417EE">
              <w:rPr>
                <w:sz w:val="24"/>
              </w:rPr>
              <w:t>28,9</w:t>
            </w:r>
          </w:p>
        </w:tc>
        <w:tc>
          <w:tcPr>
            <w:tcW w:w="1188" w:type="dxa"/>
            <w:shd w:val="clear" w:color="auto" w:fill="FFFFFF"/>
            <w:vAlign w:val="bottom"/>
          </w:tcPr>
          <w:p w14:paraId="6DEF75A9" w14:textId="77777777" w:rsidR="00123568" w:rsidRPr="002417EE" w:rsidRDefault="00123568" w:rsidP="00123568">
            <w:pPr>
              <w:ind w:right="288" w:firstLine="0"/>
              <w:jc w:val="right"/>
              <w:rPr>
                <w:sz w:val="24"/>
              </w:rPr>
            </w:pPr>
            <w:r w:rsidRPr="002417EE">
              <w:rPr>
                <w:sz w:val="24"/>
              </w:rPr>
              <w:t>20,2</w:t>
            </w:r>
          </w:p>
        </w:tc>
        <w:tc>
          <w:tcPr>
            <w:tcW w:w="1188" w:type="dxa"/>
            <w:shd w:val="clear" w:color="auto" w:fill="FFFFFF"/>
            <w:vAlign w:val="bottom"/>
          </w:tcPr>
          <w:p w14:paraId="1681D6FF" w14:textId="77777777" w:rsidR="00123568" w:rsidRPr="002417EE" w:rsidRDefault="00123568" w:rsidP="00123568">
            <w:pPr>
              <w:ind w:right="288" w:firstLine="0"/>
              <w:jc w:val="right"/>
              <w:rPr>
                <w:sz w:val="24"/>
              </w:rPr>
            </w:pPr>
            <w:r w:rsidRPr="002417EE">
              <w:rPr>
                <w:sz w:val="24"/>
              </w:rPr>
              <w:t>20,7</w:t>
            </w:r>
          </w:p>
        </w:tc>
      </w:tr>
      <w:tr w:rsidR="00123568" w:rsidRPr="00532377" w14:paraId="67EFF719" w14:textId="77777777">
        <w:tblPrEx>
          <w:tblCellMar>
            <w:top w:w="0" w:type="dxa"/>
            <w:bottom w:w="0" w:type="dxa"/>
          </w:tblCellMar>
        </w:tblPrEx>
        <w:tc>
          <w:tcPr>
            <w:tcW w:w="3510" w:type="dxa"/>
            <w:shd w:val="clear" w:color="auto" w:fill="FFFFFF"/>
            <w:vAlign w:val="bottom"/>
          </w:tcPr>
          <w:p w14:paraId="3FB08A60" w14:textId="77777777" w:rsidR="00123568" w:rsidRPr="002417EE" w:rsidRDefault="00123568" w:rsidP="00123568">
            <w:pPr>
              <w:ind w:left="170" w:firstLine="0"/>
              <w:jc w:val="both"/>
              <w:rPr>
                <w:sz w:val="24"/>
              </w:rPr>
            </w:pPr>
            <w:r w:rsidRPr="002417EE">
              <w:rPr>
                <w:sz w:val="24"/>
              </w:rPr>
              <w:t>Kamouraska</w:t>
            </w:r>
          </w:p>
        </w:tc>
        <w:tc>
          <w:tcPr>
            <w:tcW w:w="1188" w:type="dxa"/>
            <w:shd w:val="clear" w:color="auto" w:fill="FFFFFF"/>
            <w:vAlign w:val="bottom"/>
          </w:tcPr>
          <w:p w14:paraId="72B95AF7" w14:textId="77777777" w:rsidR="00123568" w:rsidRPr="002417EE" w:rsidRDefault="00123568" w:rsidP="00123568">
            <w:pPr>
              <w:ind w:right="288" w:firstLine="0"/>
              <w:jc w:val="right"/>
              <w:rPr>
                <w:sz w:val="24"/>
              </w:rPr>
            </w:pPr>
            <w:r w:rsidRPr="002417EE">
              <w:rPr>
                <w:sz w:val="24"/>
              </w:rPr>
              <w:t>6,3</w:t>
            </w:r>
          </w:p>
        </w:tc>
        <w:tc>
          <w:tcPr>
            <w:tcW w:w="1188" w:type="dxa"/>
            <w:shd w:val="clear" w:color="auto" w:fill="FFFFFF"/>
            <w:vAlign w:val="bottom"/>
          </w:tcPr>
          <w:p w14:paraId="4BE3AA9E" w14:textId="77777777" w:rsidR="00123568" w:rsidRPr="002417EE" w:rsidRDefault="00123568" w:rsidP="00123568">
            <w:pPr>
              <w:ind w:right="288" w:firstLine="0"/>
              <w:jc w:val="right"/>
              <w:rPr>
                <w:sz w:val="24"/>
              </w:rPr>
            </w:pPr>
            <w:r w:rsidRPr="002417EE">
              <w:rPr>
                <w:sz w:val="24"/>
              </w:rPr>
              <w:t>1,3</w:t>
            </w:r>
          </w:p>
        </w:tc>
        <w:tc>
          <w:tcPr>
            <w:tcW w:w="1188" w:type="dxa"/>
            <w:shd w:val="clear" w:color="auto" w:fill="FFFFFF"/>
            <w:vAlign w:val="bottom"/>
          </w:tcPr>
          <w:p w14:paraId="78155705" w14:textId="77777777" w:rsidR="00123568" w:rsidRPr="002417EE" w:rsidRDefault="00123568" w:rsidP="00123568">
            <w:pPr>
              <w:ind w:right="288" w:firstLine="0"/>
              <w:jc w:val="right"/>
              <w:rPr>
                <w:sz w:val="24"/>
              </w:rPr>
            </w:pPr>
            <w:r w:rsidRPr="002417EE">
              <w:rPr>
                <w:sz w:val="24"/>
              </w:rPr>
              <w:t>3,0</w:t>
            </w:r>
          </w:p>
        </w:tc>
        <w:tc>
          <w:tcPr>
            <w:tcW w:w="1188" w:type="dxa"/>
            <w:shd w:val="clear" w:color="auto" w:fill="FFFFFF"/>
            <w:vAlign w:val="bottom"/>
          </w:tcPr>
          <w:p w14:paraId="65B86309" w14:textId="77777777" w:rsidR="00123568" w:rsidRPr="002417EE" w:rsidRDefault="00123568" w:rsidP="00123568">
            <w:pPr>
              <w:ind w:right="288" w:firstLine="0"/>
              <w:jc w:val="right"/>
              <w:rPr>
                <w:sz w:val="24"/>
              </w:rPr>
            </w:pPr>
            <w:r w:rsidRPr="002417EE">
              <w:rPr>
                <w:sz w:val="24"/>
              </w:rPr>
              <w:t>0,0</w:t>
            </w:r>
          </w:p>
        </w:tc>
        <w:tc>
          <w:tcPr>
            <w:tcW w:w="1188" w:type="dxa"/>
            <w:shd w:val="clear" w:color="auto" w:fill="FFFFFF"/>
            <w:vAlign w:val="bottom"/>
          </w:tcPr>
          <w:p w14:paraId="6DBC32A6" w14:textId="77777777" w:rsidR="00123568" w:rsidRPr="002417EE" w:rsidRDefault="00123568" w:rsidP="00123568">
            <w:pPr>
              <w:ind w:right="288" w:firstLine="0"/>
              <w:jc w:val="right"/>
              <w:rPr>
                <w:sz w:val="24"/>
              </w:rPr>
            </w:pPr>
            <w:r w:rsidRPr="002417EE">
              <w:rPr>
                <w:sz w:val="24"/>
              </w:rPr>
              <w:t>2,1</w:t>
            </w:r>
          </w:p>
        </w:tc>
      </w:tr>
      <w:tr w:rsidR="00123568" w:rsidRPr="00532377" w14:paraId="194F8531" w14:textId="77777777">
        <w:tblPrEx>
          <w:tblCellMar>
            <w:top w:w="0" w:type="dxa"/>
            <w:bottom w:w="0" w:type="dxa"/>
          </w:tblCellMar>
        </w:tblPrEx>
        <w:tc>
          <w:tcPr>
            <w:tcW w:w="3510" w:type="dxa"/>
            <w:shd w:val="clear" w:color="auto" w:fill="FFFFFF"/>
            <w:vAlign w:val="bottom"/>
          </w:tcPr>
          <w:p w14:paraId="7BE77064" w14:textId="77777777" w:rsidR="00123568" w:rsidRPr="002417EE" w:rsidRDefault="00123568" w:rsidP="00123568">
            <w:pPr>
              <w:ind w:left="170" w:firstLine="0"/>
              <w:jc w:val="both"/>
              <w:rPr>
                <w:sz w:val="24"/>
              </w:rPr>
            </w:pPr>
            <w:r w:rsidRPr="002417EE">
              <w:rPr>
                <w:sz w:val="24"/>
              </w:rPr>
              <w:t>La Pocatière</w:t>
            </w:r>
          </w:p>
        </w:tc>
        <w:tc>
          <w:tcPr>
            <w:tcW w:w="1188" w:type="dxa"/>
            <w:shd w:val="clear" w:color="auto" w:fill="FFFFFF"/>
            <w:vAlign w:val="bottom"/>
          </w:tcPr>
          <w:p w14:paraId="78CFA542" w14:textId="77777777" w:rsidR="00123568" w:rsidRPr="002417EE" w:rsidRDefault="00123568" w:rsidP="00123568">
            <w:pPr>
              <w:ind w:right="288" w:firstLine="0"/>
              <w:jc w:val="right"/>
              <w:rPr>
                <w:sz w:val="24"/>
              </w:rPr>
            </w:pPr>
            <w:r w:rsidRPr="002417EE">
              <w:rPr>
                <w:sz w:val="24"/>
              </w:rPr>
              <w:t>1,0</w:t>
            </w:r>
          </w:p>
        </w:tc>
        <w:tc>
          <w:tcPr>
            <w:tcW w:w="1188" w:type="dxa"/>
            <w:shd w:val="clear" w:color="auto" w:fill="FFFFFF"/>
            <w:vAlign w:val="bottom"/>
          </w:tcPr>
          <w:p w14:paraId="5103DB9F" w14:textId="77777777" w:rsidR="00123568" w:rsidRPr="002417EE" w:rsidRDefault="00123568" w:rsidP="00123568">
            <w:pPr>
              <w:ind w:right="288" w:firstLine="0"/>
              <w:jc w:val="right"/>
              <w:rPr>
                <w:sz w:val="24"/>
              </w:rPr>
            </w:pPr>
            <w:r w:rsidRPr="002417EE">
              <w:rPr>
                <w:sz w:val="24"/>
              </w:rPr>
              <w:t>3,1</w:t>
            </w:r>
          </w:p>
        </w:tc>
        <w:tc>
          <w:tcPr>
            <w:tcW w:w="1188" w:type="dxa"/>
            <w:shd w:val="clear" w:color="auto" w:fill="FFFFFF"/>
            <w:vAlign w:val="bottom"/>
          </w:tcPr>
          <w:p w14:paraId="1C0D4C57" w14:textId="77777777" w:rsidR="00123568" w:rsidRPr="002417EE" w:rsidRDefault="00123568" w:rsidP="00123568">
            <w:pPr>
              <w:ind w:right="288" w:firstLine="0"/>
              <w:jc w:val="right"/>
              <w:rPr>
                <w:sz w:val="24"/>
              </w:rPr>
            </w:pPr>
            <w:r w:rsidRPr="002417EE">
              <w:rPr>
                <w:sz w:val="24"/>
              </w:rPr>
              <w:t>3,0</w:t>
            </w:r>
          </w:p>
        </w:tc>
        <w:tc>
          <w:tcPr>
            <w:tcW w:w="1188" w:type="dxa"/>
            <w:shd w:val="clear" w:color="auto" w:fill="FFFFFF"/>
            <w:vAlign w:val="bottom"/>
          </w:tcPr>
          <w:p w14:paraId="45365675" w14:textId="77777777" w:rsidR="00123568" w:rsidRPr="002417EE" w:rsidRDefault="00123568" w:rsidP="00123568">
            <w:pPr>
              <w:ind w:right="288" w:firstLine="0"/>
              <w:jc w:val="right"/>
              <w:rPr>
                <w:sz w:val="24"/>
              </w:rPr>
            </w:pPr>
            <w:r w:rsidRPr="002417EE">
              <w:rPr>
                <w:sz w:val="24"/>
              </w:rPr>
              <w:t>2,7</w:t>
            </w:r>
          </w:p>
        </w:tc>
        <w:tc>
          <w:tcPr>
            <w:tcW w:w="1188" w:type="dxa"/>
            <w:shd w:val="clear" w:color="auto" w:fill="FFFFFF"/>
            <w:vAlign w:val="bottom"/>
          </w:tcPr>
          <w:p w14:paraId="509FB0D4" w14:textId="77777777" w:rsidR="00123568" w:rsidRPr="002417EE" w:rsidRDefault="00123568" w:rsidP="00123568">
            <w:pPr>
              <w:ind w:right="288" w:firstLine="0"/>
              <w:jc w:val="right"/>
              <w:rPr>
                <w:sz w:val="24"/>
              </w:rPr>
            </w:pPr>
            <w:r w:rsidRPr="002417EE">
              <w:rPr>
                <w:sz w:val="24"/>
              </w:rPr>
              <w:t>2,9</w:t>
            </w:r>
          </w:p>
        </w:tc>
      </w:tr>
      <w:tr w:rsidR="00123568" w:rsidRPr="00532377" w14:paraId="2826574B" w14:textId="77777777">
        <w:tblPrEx>
          <w:tblCellMar>
            <w:top w:w="0" w:type="dxa"/>
            <w:bottom w:w="0" w:type="dxa"/>
          </w:tblCellMar>
        </w:tblPrEx>
        <w:tc>
          <w:tcPr>
            <w:tcW w:w="3510" w:type="dxa"/>
            <w:shd w:val="clear" w:color="auto" w:fill="FFFFFF"/>
            <w:vAlign w:val="bottom"/>
          </w:tcPr>
          <w:p w14:paraId="1AB569EB" w14:textId="77777777" w:rsidR="00123568" w:rsidRPr="002417EE" w:rsidRDefault="00123568" w:rsidP="00123568">
            <w:pPr>
              <w:ind w:left="170" w:firstLine="0"/>
              <w:jc w:val="both"/>
              <w:rPr>
                <w:sz w:val="24"/>
              </w:rPr>
            </w:pPr>
            <w:r w:rsidRPr="002417EE">
              <w:rPr>
                <w:sz w:val="24"/>
              </w:rPr>
              <w:t>L’islet sur mer</w:t>
            </w:r>
          </w:p>
        </w:tc>
        <w:tc>
          <w:tcPr>
            <w:tcW w:w="1188" w:type="dxa"/>
            <w:shd w:val="clear" w:color="auto" w:fill="FFFFFF"/>
            <w:vAlign w:val="bottom"/>
          </w:tcPr>
          <w:p w14:paraId="3CAD09EE" w14:textId="77777777" w:rsidR="00123568" w:rsidRPr="002417EE" w:rsidRDefault="00123568" w:rsidP="00123568">
            <w:pPr>
              <w:ind w:right="288" w:firstLine="0"/>
              <w:jc w:val="right"/>
              <w:rPr>
                <w:sz w:val="24"/>
              </w:rPr>
            </w:pPr>
            <w:r w:rsidRPr="002417EE">
              <w:rPr>
                <w:sz w:val="24"/>
              </w:rPr>
              <w:t>1,6</w:t>
            </w:r>
          </w:p>
        </w:tc>
        <w:tc>
          <w:tcPr>
            <w:tcW w:w="1188" w:type="dxa"/>
            <w:shd w:val="clear" w:color="auto" w:fill="FFFFFF"/>
            <w:vAlign w:val="bottom"/>
          </w:tcPr>
          <w:p w14:paraId="5562B3B8" w14:textId="77777777" w:rsidR="00123568" w:rsidRPr="002417EE" w:rsidRDefault="00123568" w:rsidP="00123568">
            <w:pPr>
              <w:ind w:right="288" w:firstLine="0"/>
              <w:jc w:val="right"/>
              <w:rPr>
                <w:sz w:val="24"/>
              </w:rPr>
            </w:pPr>
            <w:r w:rsidRPr="002417EE">
              <w:rPr>
                <w:sz w:val="24"/>
              </w:rPr>
              <w:t>9,4</w:t>
            </w:r>
          </w:p>
        </w:tc>
        <w:tc>
          <w:tcPr>
            <w:tcW w:w="1188" w:type="dxa"/>
            <w:shd w:val="clear" w:color="auto" w:fill="FFFFFF"/>
            <w:vAlign w:val="bottom"/>
          </w:tcPr>
          <w:p w14:paraId="469585E4" w14:textId="77777777" w:rsidR="00123568" w:rsidRPr="002417EE" w:rsidRDefault="00123568" w:rsidP="00123568">
            <w:pPr>
              <w:ind w:right="288" w:firstLine="0"/>
              <w:jc w:val="right"/>
              <w:rPr>
                <w:sz w:val="24"/>
              </w:rPr>
            </w:pPr>
            <w:r w:rsidRPr="002417EE">
              <w:rPr>
                <w:sz w:val="24"/>
              </w:rPr>
              <w:t>15,9</w:t>
            </w:r>
          </w:p>
        </w:tc>
        <w:tc>
          <w:tcPr>
            <w:tcW w:w="1188" w:type="dxa"/>
            <w:shd w:val="clear" w:color="auto" w:fill="FFFFFF"/>
            <w:vAlign w:val="bottom"/>
          </w:tcPr>
          <w:p w14:paraId="713E52D1" w14:textId="77777777" w:rsidR="00123568" w:rsidRPr="002417EE" w:rsidRDefault="00123568" w:rsidP="00123568">
            <w:pPr>
              <w:ind w:right="288" w:firstLine="0"/>
              <w:jc w:val="right"/>
              <w:rPr>
                <w:sz w:val="24"/>
              </w:rPr>
            </w:pPr>
            <w:r w:rsidRPr="002417EE">
              <w:rPr>
                <w:sz w:val="24"/>
              </w:rPr>
              <w:t>17,5</w:t>
            </w:r>
          </w:p>
        </w:tc>
        <w:tc>
          <w:tcPr>
            <w:tcW w:w="1188" w:type="dxa"/>
            <w:shd w:val="clear" w:color="auto" w:fill="FFFFFF"/>
            <w:vAlign w:val="bottom"/>
          </w:tcPr>
          <w:p w14:paraId="7EFC17B4" w14:textId="77777777" w:rsidR="00123568" w:rsidRPr="002417EE" w:rsidRDefault="00123568" w:rsidP="00123568">
            <w:pPr>
              <w:ind w:right="288" w:firstLine="0"/>
              <w:jc w:val="right"/>
              <w:rPr>
                <w:sz w:val="24"/>
              </w:rPr>
            </w:pPr>
            <w:r w:rsidRPr="002417EE">
              <w:rPr>
                <w:sz w:val="24"/>
              </w:rPr>
              <w:t>10,7</w:t>
            </w:r>
          </w:p>
        </w:tc>
      </w:tr>
      <w:tr w:rsidR="00123568" w:rsidRPr="00532377" w14:paraId="26791743" w14:textId="77777777">
        <w:tblPrEx>
          <w:tblCellMar>
            <w:top w:w="0" w:type="dxa"/>
            <w:bottom w:w="0" w:type="dxa"/>
          </w:tblCellMar>
        </w:tblPrEx>
        <w:tc>
          <w:tcPr>
            <w:tcW w:w="3510" w:type="dxa"/>
            <w:shd w:val="clear" w:color="auto" w:fill="FFFFFF"/>
            <w:vAlign w:val="bottom"/>
          </w:tcPr>
          <w:p w14:paraId="61EF984F" w14:textId="77777777" w:rsidR="00123568" w:rsidRPr="002417EE" w:rsidRDefault="00123568" w:rsidP="00123568">
            <w:pPr>
              <w:ind w:left="170" w:firstLine="0"/>
              <w:jc w:val="both"/>
              <w:rPr>
                <w:sz w:val="24"/>
              </w:rPr>
            </w:pPr>
            <w:r w:rsidRPr="002417EE">
              <w:rPr>
                <w:sz w:val="24"/>
              </w:rPr>
              <w:t>Montmagny</w:t>
            </w:r>
          </w:p>
        </w:tc>
        <w:tc>
          <w:tcPr>
            <w:tcW w:w="1188" w:type="dxa"/>
            <w:shd w:val="clear" w:color="auto" w:fill="FFFFFF"/>
            <w:vAlign w:val="bottom"/>
          </w:tcPr>
          <w:p w14:paraId="3FB2F427" w14:textId="77777777" w:rsidR="00123568" w:rsidRPr="002417EE" w:rsidRDefault="00123568" w:rsidP="00123568">
            <w:pPr>
              <w:ind w:right="288" w:firstLine="0"/>
              <w:jc w:val="right"/>
              <w:rPr>
                <w:sz w:val="24"/>
              </w:rPr>
            </w:pPr>
            <w:r w:rsidRPr="002417EE">
              <w:rPr>
                <w:sz w:val="24"/>
              </w:rPr>
              <w:t>13,5</w:t>
            </w:r>
          </w:p>
        </w:tc>
        <w:tc>
          <w:tcPr>
            <w:tcW w:w="1188" w:type="dxa"/>
            <w:shd w:val="clear" w:color="auto" w:fill="FFFFFF"/>
            <w:vAlign w:val="bottom"/>
          </w:tcPr>
          <w:p w14:paraId="4F4D53C2" w14:textId="77777777" w:rsidR="00123568" w:rsidRPr="002417EE" w:rsidRDefault="00123568" w:rsidP="00123568">
            <w:pPr>
              <w:ind w:right="288" w:firstLine="0"/>
              <w:jc w:val="right"/>
              <w:rPr>
                <w:sz w:val="24"/>
              </w:rPr>
            </w:pPr>
            <w:r w:rsidRPr="002417EE">
              <w:rPr>
                <w:sz w:val="24"/>
              </w:rPr>
              <w:t>38,6</w:t>
            </w:r>
          </w:p>
        </w:tc>
        <w:tc>
          <w:tcPr>
            <w:tcW w:w="1188" w:type="dxa"/>
            <w:shd w:val="clear" w:color="auto" w:fill="FFFFFF"/>
            <w:vAlign w:val="bottom"/>
          </w:tcPr>
          <w:p w14:paraId="64932047" w14:textId="77777777" w:rsidR="00123568" w:rsidRPr="002417EE" w:rsidRDefault="00123568" w:rsidP="00123568">
            <w:pPr>
              <w:ind w:right="288" w:firstLine="0"/>
              <w:jc w:val="right"/>
              <w:rPr>
                <w:sz w:val="24"/>
              </w:rPr>
            </w:pPr>
            <w:r w:rsidRPr="002417EE">
              <w:rPr>
                <w:sz w:val="24"/>
              </w:rPr>
              <w:t>24,4</w:t>
            </w:r>
          </w:p>
        </w:tc>
        <w:tc>
          <w:tcPr>
            <w:tcW w:w="1188" w:type="dxa"/>
            <w:shd w:val="clear" w:color="auto" w:fill="FFFFFF"/>
            <w:vAlign w:val="bottom"/>
          </w:tcPr>
          <w:p w14:paraId="7B4A25B9" w14:textId="77777777" w:rsidR="00123568" w:rsidRPr="002417EE" w:rsidRDefault="00123568" w:rsidP="00123568">
            <w:pPr>
              <w:ind w:right="288" w:firstLine="0"/>
              <w:jc w:val="right"/>
              <w:rPr>
                <w:sz w:val="24"/>
              </w:rPr>
            </w:pPr>
            <w:r w:rsidRPr="002417EE">
              <w:rPr>
                <w:sz w:val="24"/>
              </w:rPr>
              <w:t>25,2</w:t>
            </w:r>
          </w:p>
        </w:tc>
        <w:tc>
          <w:tcPr>
            <w:tcW w:w="1188" w:type="dxa"/>
            <w:shd w:val="clear" w:color="auto" w:fill="FFFFFF"/>
            <w:vAlign w:val="bottom"/>
          </w:tcPr>
          <w:p w14:paraId="6696138E" w14:textId="77777777" w:rsidR="00123568" w:rsidRPr="002417EE" w:rsidRDefault="00123568" w:rsidP="00123568">
            <w:pPr>
              <w:ind w:right="288" w:firstLine="0"/>
              <w:jc w:val="right"/>
              <w:rPr>
                <w:sz w:val="24"/>
              </w:rPr>
            </w:pPr>
            <w:r w:rsidRPr="002417EE">
              <w:rPr>
                <w:sz w:val="24"/>
              </w:rPr>
              <w:t>32,6</w:t>
            </w:r>
          </w:p>
        </w:tc>
      </w:tr>
      <w:tr w:rsidR="00123568" w:rsidRPr="00532377" w14:paraId="15174020" w14:textId="77777777">
        <w:tblPrEx>
          <w:tblCellMar>
            <w:top w:w="0" w:type="dxa"/>
            <w:bottom w:w="0" w:type="dxa"/>
          </w:tblCellMar>
        </w:tblPrEx>
        <w:tc>
          <w:tcPr>
            <w:tcW w:w="3510" w:type="dxa"/>
            <w:shd w:val="clear" w:color="auto" w:fill="FFFFFF"/>
            <w:vAlign w:val="bottom"/>
          </w:tcPr>
          <w:p w14:paraId="0E7E35AB" w14:textId="77777777" w:rsidR="00123568" w:rsidRPr="002417EE" w:rsidRDefault="00123568" w:rsidP="00123568">
            <w:pPr>
              <w:ind w:left="170" w:firstLine="0"/>
              <w:jc w:val="both"/>
              <w:rPr>
                <w:sz w:val="24"/>
              </w:rPr>
            </w:pPr>
            <w:r w:rsidRPr="002417EE">
              <w:rPr>
                <w:sz w:val="24"/>
              </w:rPr>
              <w:t>Rivière Quelle</w:t>
            </w:r>
          </w:p>
        </w:tc>
        <w:tc>
          <w:tcPr>
            <w:tcW w:w="1188" w:type="dxa"/>
            <w:shd w:val="clear" w:color="auto" w:fill="FFFFFF"/>
            <w:vAlign w:val="bottom"/>
          </w:tcPr>
          <w:p w14:paraId="1ADD89CF" w14:textId="77777777" w:rsidR="00123568" w:rsidRPr="002417EE" w:rsidRDefault="00123568" w:rsidP="00123568">
            <w:pPr>
              <w:ind w:right="288" w:firstLine="0"/>
              <w:jc w:val="right"/>
              <w:rPr>
                <w:sz w:val="24"/>
              </w:rPr>
            </w:pPr>
            <w:r w:rsidRPr="002417EE">
              <w:rPr>
                <w:sz w:val="24"/>
              </w:rPr>
              <w:t>0,0</w:t>
            </w:r>
          </w:p>
        </w:tc>
        <w:tc>
          <w:tcPr>
            <w:tcW w:w="1188" w:type="dxa"/>
            <w:shd w:val="clear" w:color="auto" w:fill="FFFFFF"/>
            <w:vAlign w:val="bottom"/>
          </w:tcPr>
          <w:p w14:paraId="3FFC95E1" w14:textId="77777777" w:rsidR="00123568" w:rsidRPr="002417EE" w:rsidRDefault="00123568" w:rsidP="00123568">
            <w:pPr>
              <w:ind w:right="288" w:firstLine="0"/>
              <w:jc w:val="right"/>
              <w:rPr>
                <w:sz w:val="24"/>
              </w:rPr>
            </w:pPr>
            <w:r w:rsidRPr="002417EE">
              <w:rPr>
                <w:sz w:val="24"/>
              </w:rPr>
              <w:t>2,2</w:t>
            </w:r>
          </w:p>
        </w:tc>
        <w:tc>
          <w:tcPr>
            <w:tcW w:w="1188" w:type="dxa"/>
            <w:shd w:val="clear" w:color="auto" w:fill="FFFFFF"/>
            <w:vAlign w:val="bottom"/>
          </w:tcPr>
          <w:p w14:paraId="580E9DBF" w14:textId="77777777" w:rsidR="00123568" w:rsidRPr="002417EE" w:rsidRDefault="00123568" w:rsidP="00123568">
            <w:pPr>
              <w:ind w:right="288" w:firstLine="0"/>
              <w:jc w:val="right"/>
              <w:rPr>
                <w:sz w:val="24"/>
              </w:rPr>
            </w:pPr>
            <w:r w:rsidRPr="002417EE">
              <w:rPr>
                <w:sz w:val="24"/>
              </w:rPr>
              <w:t>2,1</w:t>
            </w:r>
          </w:p>
        </w:tc>
        <w:tc>
          <w:tcPr>
            <w:tcW w:w="1188" w:type="dxa"/>
            <w:shd w:val="clear" w:color="auto" w:fill="FFFFFF"/>
            <w:vAlign w:val="bottom"/>
          </w:tcPr>
          <w:p w14:paraId="43C68D64" w14:textId="77777777" w:rsidR="00123568" w:rsidRPr="002417EE" w:rsidRDefault="00123568" w:rsidP="00123568">
            <w:pPr>
              <w:ind w:right="288" w:firstLine="0"/>
              <w:jc w:val="right"/>
              <w:rPr>
                <w:sz w:val="24"/>
              </w:rPr>
            </w:pPr>
            <w:r w:rsidRPr="002417EE">
              <w:rPr>
                <w:sz w:val="24"/>
              </w:rPr>
              <w:t>0,0</w:t>
            </w:r>
          </w:p>
        </w:tc>
        <w:tc>
          <w:tcPr>
            <w:tcW w:w="1188" w:type="dxa"/>
            <w:shd w:val="clear" w:color="auto" w:fill="FFFFFF"/>
            <w:vAlign w:val="bottom"/>
          </w:tcPr>
          <w:p w14:paraId="332B0979" w14:textId="77777777" w:rsidR="00123568" w:rsidRPr="002417EE" w:rsidRDefault="00123568" w:rsidP="00123568">
            <w:pPr>
              <w:ind w:right="288" w:firstLine="0"/>
              <w:jc w:val="right"/>
              <w:rPr>
                <w:sz w:val="24"/>
              </w:rPr>
            </w:pPr>
            <w:r w:rsidRPr="002417EE">
              <w:rPr>
                <w:sz w:val="24"/>
              </w:rPr>
              <w:t>1,9</w:t>
            </w:r>
          </w:p>
        </w:tc>
      </w:tr>
      <w:tr w:rsidR="00123568" w:rsidRPr="00532377" w14:paraId="304A5DD5" w14:textId="77777777">
        <w:tblPrEx>
          <w:tblCellMar>
            <w:top w:w="0" w:type="dxa"/>
            <w:bottom w:w="0" w:type="dxa"/>
          </w:tblCellMar>
        </w:tblPrEx>
        <w:tc>
          <w:tcPr>
            <w:tcW w:w="3510" w:type="dxa"/>
            <w:tcBorders>
              <w:bottom w:val="nil"/>
            </w:tcBorders>
            <w:shd w:val="clear" w:color="auto" w:fill="FFFFFF"/>
          </w:tcPr>
          <w:p w14:paraId="3803C4F2" w14:textId="77777777" w:rsidR="00123568" w:rsidRPr="002417EE" w:rsidRDefault="00123568" w:rsidP="00123568">
            <w:pPr>
              <w:ind w:left="170" w:firstLine="0"/>
              <w:jc w:val="both"/>
              <w:rPr>
                <w:sz w:val="24"/>
              </w:rPr>
            </w:pPr>
            <w:r w:rsidRPr="002417EE">
              <w:rPr>
                <w:sz w:val="24"/>
              </w:rPr>
              <w:t>Saint-André de</w:t>
            </w:r>
            <w:r>
              <w:rPr>
                <w:sz w:val="24"/>
              </w:rPr>
              <w:t xml:space="preserve"> </w:t>
            </w:r>
            <w:r w:rsidRPr="002417EE">
              <w:rPr>
                <w:sz w:val="24"/>
              </w:rPr>
              <w:t>Kamouraska</w:t>
            </w:r>
          </w:p>
        </w:tc>
        <w:tc>
          <w:tcPr>
            <w:tcW w:w="1188" w:type="dxa"/>
            <w:tcBorders>
              <w:bottom w:val="nil"/>
            </w:tcBorders>
            <w:shd w:val="clear" w:color="auto" w:fill="FFFFFF"/>
            <w:vAlign w:val="center"/>
          </w:tcPr>
          <w:p w14:paraId="03A75009" w14:textId="77777777" w:rsidR="00123568" w:rsidRPr="002417EE" w:rsidRDefault="00123568" w:rsidP="00123568">
            <w:pPr>
              <w:ind w:right="288" w:firstLine="0"/>
              <w:jc w:val="right"/>
              <w:rPr>
                <w:sz w:val="24"/>
              </w:rPr>
            </w:pPr>
            <w:r>
              <w:rPr>
                <w:sz w:val="24"/>
              </w:rPr>
              <w:t>11</w:t>
            </w:r>
            <w:r w:rsidRPr="002417EE">
              <w:rPr>
                <w:sz w:val="24"/>
              </w:rPr>
              <w:t>,4</w:t>
            </w:r>
          </w:p>
        </w:tc>
        <w:tc>
          <w:tcPr>
            <w:tcW w:w="1188" w:type="dxa"/>
            <w:tcBorders>
              <w:bottom w:val="nil"/>
            </w:tcBorders>
            <w:shd w:val="clear" w:color="auto" w:fill="FFFFFF"/>
            <w:vAlign w:val="center"/>
          </w:tcPr>
          <w:p w14:paraId="44B60DC2" w14:textId="77777777" w:rsidR="00123568" w:rsidRPr="002417EE" w:rsidRDefault="00123568" w:rsidP="00123568">
            <w:pPr>
              <w:ind w:right="288" w:firstLine="0"/>
              <w:jc w:val="right"/>
              <w:rPr>
                <w:sz w:val="24"/>
              </w:rPr>
            </w:pPr>
            <w:r w:rsidRPr="002417EE">
              <w:rPr>
                <w:sz w:val="24"/>
              </w:rPr>
              <w:t>0,8</w:t>
            </w:r>
          </w:p>
        </w:tc>
        <w:tc>
          <w:tcPr>
            <w:tcW w:w="1188" w:type="dxa"/>
            <w:tcBorders>
              <w:bottom w:val="nil"/>
            </w:tcBorders>
            <w:shd w:val="clear" w:color="auto" w:fill="FFFFFF"/>
            <w:vAlign w:val="center"/>
          </w:tcPr>
          <w:p w14:paraId="173AB6ED" w14:textId="77777777" w:rsidR="00123568" w:rsidRPr="002417EE" w:rsidRDefault="00123568" w:rsidP="00123568">
            <w:pPr>
              <w:ind w:right="288" w:firstLine="0"/>
              <w:jc w:val="right"/>
              <w:rPr>
                <w:sz w:val="24"/>
              </w:rPr>
            </w:pPr>
            <w:r w:rsidRPr="002417EE">
              <w:rPr>
                <w:sz w:val="24"/>
              </w:rPr>
              <w:t>1,2</w:t>
            </w:r>
          </w:p>
        </w:tc>
        <w:tc>
          <w:tcPr>
            <w:tcW w:w="1188" w:type="dxa"/>
            <w:tcBorders>
              <w:bottom w:val="nil"/>
            </w:tcBorders>
            <w:shd w:val="clear" w:color="auto" w:fill="FFFFFF"/>
            <w:vAlign w:val="center"/>
          </w:tcPr>
          <w:p w14:paraId="428867B5" w14:textId="77777777" w:rsidR="00123568" w:rsidRPr="002417EE" w:rsidRDefault="00123568" w:rsidP="00123568">
            <w:pPr>
              <w:ind w:right="288" w:firstLine="0"/>
              <w:jc w:val="right"/>
              <w:rPr>
                <w:sz w:val="24"/>
              </w:rPr>
            </w:pPr>
            <w:r w:rsidRPr="002417EE">
              <w:rPr>
                <w:sz w:val="24"/>
              </w:rPr>
              <w:t>0,0</w:t>
            </w:r>
          </w:p>
        </w:tc>
        <w:tc>
          <w:tcPr>
            <w:tcW w:w="1188" w:type="dxa"/>
            <w:tcBorders>
              <w:bottom w:val="nil"/>
            </w:tcBorders>
            <w:shd w:val="clear" w:color="auto" w:fill="FFFFFF"/>
            <w:vAlign w:val="center"/>
          </w:tcPr>
          <w:p w14:paraId="05FF5AC8" w14:textId="77777777" w:rsidR="00123568" w:rsidRPr="002417EE" w:rsidRDefault="00123568" w:rsidP="00123568">
            <w:pPr>
              <w:ind w:right="288" w:firstLine="0"/>
              <w:jc w:val="right"/>
              <w:rPr>
                <w:sz w:val="24"/>
              </w:rPr>
            </w:pPr>
            <w:r w:rsidRPr="002417EE">
              <w:rPr>
                <w:sz w:val="24"/>
              </w:rPr>
              <w:t>1,7</w:t>
            </w:r>
          </w:p>
        </w:tc>
      </w:tr>
      <w:tr w:rsidR="00123568" w:rsidRPr="00532377" w14:paraId="1D4A28CD" w14:textId="77777777">
        <w:tblPrEx>
          <w:tblCellMar>
            <w:top w:w="0" w:type="dxa"/>
            <w:bottom w:w="0" w:type="dxa"/>
          </w:tblCellMar>
        </w:tblPrEx>
        <w:tc>
          <w:tcPr>
            <w:tcW w:w="3510" w:type="dxa"/>
            <w:tcBorders>
              <w:bottom w:val="nil"/>
            </w:tcBorders>
            <w:shd w:val="clear" w:color="auto" w:fill="FFFFFF"/>
          </w:tcPr>
          <w:p w14:paraId="2FFE908B" w14:textId="77777777" w:rsidR="00123568" w:rsidRPr="002417EE" w:rsidRDefault="00123568" w:rsidP="00123568">
            <w:pPr>
              <w:ind w:left="170" w:firstLine="0"/>
              <w:jc w:val="both"/>
              <w:rPr>
                <w:sz w:val="24"/>
              </w:rPr>
            </w:pPr>
            <w:r w:rsidRPr="002417EE">
              <w:rPr>
                <w:sz w:val="24"/>
              </w:rPr>
              <w:t>Saint-Charles de</w:t>
            </w:r>
            <w:r>
              <w:rPr>
                <w:sz w:val="24"/>
              </w:rPr>
              <w:t xml:space="preserve"> </w:t>
            </w:r>
            <w:r w:rsidRPr="002417EE">
              <w:rPr>
                <w:sz w:val="24"/>
              </w:rPr>
              <w:t>Bellechasse</w:t>
            </w:r>
          </w:p>
        </w:tc>
        <w:tc>
          <w:tcPr>
            <w:tcW w:w="1188" w:type="dxa"/>
            <w:tcBorders>
              <w:bottom w:val="nil"/>
            </w:tcBorders>
            <w:shd w:val="clear" w:color="auto" w:fill="FFFFFF"/>
            <w:vAlign w:val="center"/>
          </w:tcPr>
          <w:p w14:paraId="53FBE801" w14:textId="77777777" w:rsidR="00123568" w:rsidRPr="002417EE" w:rsidRDefault="00123568" w:rsidP="00123568">
            <w:pPr>
              <w:ind w:right="288" w:firstLine="0"/>
              <w:jc w:val="right"/>
              <w:rPr>
                <w:sz w:val="24"/>
              </w:rPr>
            </w:pPr>
            <w:r w:rsidRPr="002417EE">
              <w:rPr>
                <w:sz w:val="24"/>
              </w:rPr>
              <w:t>1,9</w:t>
            </w:r>
          </w:p>
        </w:tc>
        <w:tc>
          <w:tcPr>
            <w:tcW w:w="1188" w:type="dxa"/>
            <w:tcBorders>
              <w:bottom w:val="nil"/>
            </w:tcBorders>
            <w:shd w:val="clear" w:color="auto" w:fill="FFFFFF"/>
            <w:vAlign w:val="center"/>
          </w:tcPr>
          <w:p w14:paraId="02006175" w14:textId="77777777" w:rsidR="00123568" w:rsidRPr="002417EE" w:rsidRDefault="00123568" w:rsidP="00123568">
            <w:pPr>
              <w:ind w:right="288" w:firstLine="0"/>
              <w:jc w:val="right"/>
              <w:rPr>
                <w:sz w:val="24"/>
              </w:rPr>
            </w:pPr>
            <w:r w:rsidRPr="002417EE">
              <w:rPr>
                <w:sz w:val="24"/>
              </w:rPr>
              <w:t>0,5</w:t>
            </w:r>
          </w:p>
        </w:tc>
        <w:tc>
          <w:tcPr>
            <w:tcW w:w="1188" w:type="dxa"/>
            <w:tcBorders>
              <w:bottom w:val="nil"/>
            </w:tcBorders>
            <w:shd w:val="clear" w:color="auto" w:fill="FFFFFF"/>
            <w:vAlign w:val="center"/>
          </w:tcPr>
          <w:p w14:paraId="63A778FA" w14:textId="77777777" w:rsidR="00123568" w:rsidRPr="002417EE" w:rsidRDefault="00123568" w:rsidP="00123568">
            <w:pPr>
              <w:ind w:right="288" w:firstLine="0"/>
              <w:jc w:val="right"/>
              <w:rPr>
                <w:sz w:val="24"/>
              </w:rPr>
            </w:pPr>
            <w:r w:rsidRPr="002417EE">
              <w:rPr>
                <w:sz w:val="24"/>
              </w:rPr>
              <w:t>0,0</w:t>
            </w:r>
          </w:p>
        </w:tc>
        <w:tc>
          <w:tcPr>
            <w:tcW w:w="1188" w:type="dxa"/>
            <w:tcBorders>
              <w:bottom w:val="nil"/>
            </w:tcBorders>
            <w:shd w:val="clear" w:color="auto" w:fill="FFFFFF"/>
            <w:vAlign w:val="center"/>
          </w:tcPr>
          <w:p w14:paraId="2AD906DC" w14:textId="77777777" w:rsidR="00123568" w:rsidRPr="002417EE" w:rsidRDefault="00123568" w:rsidP="00123568">
            <w:pPr>
              <w:ind w:right="288" w:firstLine="0"/>
              <w:jc w:val="right"/>
              <w:rPr>
                <w:sz w:val="24"/>
              </w:rPr>
            </w:pPr>
            <w:r w:rsidRPr="002417EE">
              <w:rPr>
                <w:sz w:val="24"/>
              </w:rPr>
              <w:t>0,0</w:t>
            </w:r>
          </w:p>
        </w:tc>
        <w:tc>
          <w:tcPr>
            <w:tcW w:w="1188" w:type="dxa"/>
            <w:tcBorders>
              <w:bottom w:val="nil"/>
            </w:tcBorders>
            <w:shd w:val="clear" w:color="auto" w:fill="FFFFFF"/>
            <w:vAlign w:val="center"/>
          </w:tcPr>
          <w:p w14:paraId="62E8EFF3" w14:textId="77777777" w:rsidR="00123568" w:rsidRPr="002417EE" w:rsidRDefault="00123568" w:rsidP="00123568">
            <w:pPr>
              <w:ind w:right="288" w:firstLine="0"/>
              <w:jc w:val="right"/>
              <w:rPr>
                <w:sz w:val="24"/>
              </w:rPr>
            </w:pPr>
            <w:r w:rsidRPr="002417EE">
              <w:rPr>
                <w:sz w:val="24"/>
              </w:rPr>
              <w:t>0,5</w:t>
            </w:r>
          </w:p>
        </w:tc>
      </w:tr>
      <w:tr w:rsidR="00123568" w:rsidRPr="00532377" w14:paraId="2D99BECC" w14:textId="77777777">
        <w:tblPrEx>
          <w:tblCellMar>
            <w:top w:w="0" w:type="dxa"/>
            <w:bottom w:w="0" w:type="dxa"/>
          </w:tblCellMar>
        </w:tblPrEx>
        <w:tc>
          <w:tcPr>
            <w:tcW w:w="3510" w:type="dxa"/>
            <w:tcBorders>
              <w:bottom w:val="nil"/>
            </w:tcBorders>
            <w:shd w:val="clear" w:color="auto" w:fill="FFFFFF"/>
          </w:tcPr>
          <w:p w14:paraId="410C0D0D" w14:textId="77777777" w:rsidR="00123568" w:rsidRPr="002417EE" w:rsidRDefault="00123568" w:rsidP="00123568">
            <w:pPr>
              <w:tabs>
                <w:tab w:val="left" w:pos="2032"/>
              </w:tabs>
              <w:ind w:left="170" w:firstLine="0"/>
              <w:jc w:val="both"/>
              <w:rPr>
                <w:sz w:val="24"/>
              </w:rPr>
            </w:pPr>
            <w:r w:rsidRPr="002417EE">
              <w:rPr>
                <w:sz w:val="24"/>
              </w:rPr>
              <w:t>Saint-Cyrille de</w:t>
            </w:r>
            <w:r>
              <w:rPr>
                <w:sz w:val="24"/>
              </w:rPr>
              <w:t xml:space="preserve"> </w:t>
            </w:r>
            <w:r w:rsidRPr="002417EE">
              <w:rPr>
                <w:sz w:val="24"/>
              </w:rPr>
              <w:t>Lessard</w:t>
            </w:r>
          </w:p>
        </w:tc>
        <w:tc>
          <w:tcPr>
            <w:tcW w:w="1188" w:type="dxa"/>
            <w:tcBorders>
              <w:bottom w:val="nil"/>
            </w:tcBorders>
            <w:shd w:val="clear" w:color="auto" w:fill="FFFFFF"/>
            <w:vAlign w:val="center"/>
          </w:tcPr>
          <w:p w14:paraId="065D77A1" w14:textId="77777777" w:rsidR="00123568" w:rsidRPr="002417EE" w:rsidRDefault="00123568" w:rsidP="00123568">
            <w:pPr>
              <w:ind w:right="288" w:firstLine="0"/>
              <w:jc w:val="right"/>
              <w:rPr>
                <w:sz w:val="24"/>
              </w:rPr>
            </w:pPr>
            <w:r w:rsidRPr="002417EE">
              <w:rPr>
                <w:sz w:val="24"/>
              </w:rPr>
              <w:t>0,0</w:t>
            </w:r>
          </w:p>
        </w:tc>
        <w:tc>
          <w:tcPr>
            <w:tcW w:w="1188" w:type="dxa"/>
            <w:tcBorders>
              <w:bottom w:val="nil"/>
            </w:tcBorders>
            <w:shd w:val="clear" w:color="auto" w:fill="FFFFFF"/>
            <w:vAlign w:val="center"/>
          </w:tcPr>
          <w:p w14:paraId="4AC30F0A" w14:textId="77777777" w:rsidR="00123568" w:rsidRPr="002417EE" w:rsidRDefault="00123568" w:rsidP="00123568">
            <w:pPr>
              <w:ind w:right="288" w:firstLine="0"/>
              <w:jc w:val="right"/>
              <w:rPr>
                <w:sz w:val="24"/>
              </w:rPr>
            </w:pPr>
            <w:r w:rsidRPr="002417EE">
              <w:rPr>
                <w:sz w:val="24"/>
              </w:rPr>
              <w:t>0,6</w:t>
            </w:r>
          </w:p>
        </w:tc>
        <w:tc>
          <w:tcPr>
            <w:tcW w:w="1188" w:type="dxa"/>
            <w:tcBorders>
              <w:bottom w:val="nil"/>
            </w:tcBorders>
            <w:shd w:val="clear" w:color="auto" w:fill="FFFFFF"/>
            <w:vAlign w:val="center"/>
          </w:tcPr>
          <w:p w14:paraId="3824CB46" w14:textId="77777777" w:rsidR="00123568" w:rsidRPr="002417EE" w:rsidRDefault="00123568" w:rsidP="00123568">
            <w:pPr>
              <w:ind w:right="288" w:firstLine="0"/>
              <w:jc w:val="right"/>
              <w:rPr>
                <w:sz w:val="24"/>
              </w:rPr>
            </w:pPr>
            <w:r w:rsidRPr="002417EE">
              <w:rPr>
                <w:sz w:val="24"/>
              </w:rPr>
              <w:t>0,0</w:t>
            </w:r>
          </w:p>
        </w:tc>
        <w:tc>
          <w:tcPr>
            <w:tcW w:w="1188" w:type="dxa"/>
            <w:tcBorders>
              <w:bottom w:val="nil"/>
            </w:tcBorders>
            <w:shd w:val="clear" w:color="auto" w:fill="FFFFFF"/>
            <w:vAlign w:val="center"/>
          </w:tcPr>
          <w:p w14:paraId="769711B2" w14:textId="77777777" w:rsidR="00123568" w:rsidRPr="002417EE" w:rsidRDefault="00123568" w:rsidP="00123568">
            <w:pPr>
              <w:ind w:right="288" w:firstLine="0"/>
              <w:jc w:val="right"/>
              <w:rPr>
                <w:sz w:val="24"/>
              </w:rPr>
            </w:pPr>
            <w:r w:rsidRPr="002417EE">
              <w:rPr>
                <w:sz w:val="24"/>
              </w:rPr>
              <w:t>12,2</w:t>
            </w:r>
          </w:p>
        </w:tc>
        <w:tc>
          <w:tcPr>
            <w:tcW w:w="1188" w:type="dxa"/>
            <w:tcBorders>
              <w:bottom w:val="nil"/>
            </w:tcBorders>
            <w:shd w:val="clear" w:color="auto" w:fill="FFFFFF"/>
            <w:vAlign w:val="center"/>
          </w:tcPr>
          <w:p w14:paraId="1C8ECEA1" w14:textId="77777777" w:rsidR="00123568" w:rsidRPr="002417EE" w:rsidRDefault="00123568" w:rsidP="00123568">
            <w:pPr>
              <w:ind w:right="288" w:firstLine="0"/>
              <w:jc w:val="right"/>
              <w:rPr>
                <w:sz w:val="24"/>
              </w:rPr>
            </w:pPr>
            <w:r w:rsidRPr="002417EE">
              <w:rPr>
                <w:sz w:val="24"/>
              </w:rPr>
              <w:t>0,8</w:t>
            </w:r>
          </w:p>
        </w:tc>
      </w:tr>
      <w:tr w:rsidR="00123568" w:rsidRPr="00532377" w14:paraId="1A7147DD" w14:textId="77777777">
        <w:tblPrEx>
          <w:tblCellMar>
            <w:top w:w="0" w:type="dxa"/>
            <w:bottom w:w="0" w:type="dxa"/>
          </w:tblCellMar>
        </w:tblPrEx>
        <w:tc>
          <w:tcPr>
            <w:tcW w:w="3510" w:type="dxa"/>
            <w:tcBorders>
              <w:bottom w:val="nil"/>
            </w:tcBorders>
            <w:shd w:val="clear" w:color="auto" w:fill="FFFFFF"/>
          </w:tcPr>
          <w:p w14:paraId="7E395672" w14:textId="77777777" w:rsidR="00123568" w:rsidRPr="002417EE" w:rsidRDefault="00123568" w:rsidP="00123568">
            <w:pPr>
              <w:ind w:left="170" w:firstLine="0"/>
              <w:jc w:val="both"/>
              <w:rPr>
                <w:sz w:val="24"/>
              </w:rPr>
            </w:pPr>
            <w:r w:rsidRPr="002417EE">
              <w:rPr>
                <w:sz w:val="24"/>
              </w:rPr>
              <w:t>Saint-Étienne de</w:t>
            </w:r>
            <w:r>
              <w:rPr>
                <w:sz w:val="24"/>
              </w:rPr>
              <w:t xml:space="preserve"> </w:t>
            </w:r>
            <w:r w:rsidRPr="002417EE">
              <w:rPr>
                <w:sz w:val="24"/>
              </w:rPr>
              <w:t>Beaumont</w:t>
            </w:r>
          </w:p>
        </w:tc>
        <w:tc>
          <w:tcPr>
            <w:tcW w:w="1188" w:type="dxa"/>
            <w:tcBorders>
              <w:bottom w:val="nil"/>
            </w:tcBorders>
            <w:shd w:val="clear" w:color="auto" w:fill="FFFFFF"/>
            <w:vAlign w:val="center"/>
          </w:tcPr>
          <w:p w14:paraId="78B65869" w14:textId="77777777" w:rsidR="00123568" w:rsidRPr="002417EE" w:rsidRDefault="00123568" w:rsidP="00123568">
            <w:pPr>
              <w:ind w:right="288" w:firstLine="0"/>
              <w:jc w:val="right"/>
              <w:rPr>
                <w:sz w:val="24"/>
              </w:rPr>
            </w:pPr>
            <w:r w:rsidRPr="002417EE">
              <w:rPr>
                <w:sz w:val="24"/>
              </w:rPr>
              <w:t>7,4</w:t>
            </w:r>
          </w:p>
        </w:tc>
        <w:tc>
          <w:tcPr>
            <w:tcW w:w="1188" w:type="dxa"/>
            <w:tcBorders>
              <w:bottom w:val="nil"/>
            </w:tcBorders>
            <w:shd w:val="clear" w:color="auto" w:fill="FFFFFF"/>
            <w:vAlign w:val="center"/>
          </w:tcPr>
          <w:p w14:paraId="066A9DDF" w14:textId="77777777" w:rsidR="00123568" w:rsidRPr="002417EE" w:rsidRDefault="00123568" w:rsidP="00123568">
            <w:pPr>
              <w:ind w:right="288" w:firstLine="0"/>
              <w:jc w:val="right"/>
              <w:rPr>
                <w:sz w:val="24"/>
              </w:rPr>
            </w:pPr>
            <w:r w:rsidRPr="002417EE">
              <w:rPr>
                <w:sz w:val="24"/>
              </w:rPr>
              <w:t>2,7</w:t>
            </w:r>
          </w:p>
        </w:tc>
        <w:tc>
          <w:tcPr>
            <w:tcW w:w="1188" w:type="dxa"/>
            <w:tcBorders>
              <w:bottom w:val="nil"/>
            </w:tcBorders>
            <w:shd w:val="clear" w:color="auto" w:fill="FFFFFF"/>
            <w:vAlign w:val="center"/>
          </w:tcPr>
          <w:p w14:paraId="433732E0" w14:textId="77777777" w:rsidR="00123568" w:rsidRPr="002417EE" w:rsidRDefault="00123568" w:rsidP="00123568">
            <w:pPr>
              <w:ind w:right="288" w:firstLine="0"/>
              <w:jc w:val="right"/>
              <w:rPr>
                <w:sz w:val="24"/>
              </w:rPr>
            </w:pPr>
            <w:r w:rsidRPr="002417EE">
              <w:rPr>
                <w:sz w:val="24"/>
              </w:rPr>
              <w:t>1,2</w:t>
            </w:r>
          </w:p>
        </w:tc>
        <w:tc>
          <w:tcPr>
            <w:tcW w:w="1188" w:type="dxa"/>
            <w:tcBorders>
              <w:bottom w:val="nil"/>
            </w:tcBorders>
            <w:shd w:val="clear" w:color="auto" w:fill="FFFFFF"/>
            <w:vAlign w:val="center"/>
          </w:tcPr>
          <w:p w14:paraId="37A7A46D" w14:textId="77777777" w:rsidR="00123568" w:rsidRPr="002417EE" w:rsidRDefault="00123568" w:rsidP="00123568">
            <w:pPr>
              <w:ind w:right="288" w:firstLine="0"/>
              <w:jc w:val="right"/>
              <w:rPr>
                <w:sz w:val="24"/>
              </w:rPr>
            </w:pPr>
            <w:r w:rsidRPr="002417EE">
              <w:rPr>
                <w:sz w:val="24"/>
              </w:rPr>
              <w:t>4,6</w:t>
            </w:r>
          </w:p>
        </w:tc>
        <w:tc>
          <w:tcPr>
            <w:tcW w:w="1188" w:type="dxa"/>
            <w:tcBorders>
              <w:bottom w:val="nil"/>
            </w:tcBorders>
            <w:shd w:val="clear" w:color="auto" w:fill="FFFFFF"/>
            <w:vAlign w:val="center"/>
          </w:tcPr>
          <w:p w14:paraId="355BB666" w14:textId="77777777" w:rsidR="00123568" w:rsidRPr="002417EE" w:rsidRDefault="00123568" w:rsidP="00123568">
            <w:pPr>
              <w:ind w:right="288" w:firstLine="0"/>
              <w:jc w:val="right"/>
              <w:rPr>
                <w:sz w:val="24"/>
              </w:rPr>
            </w:pPr>
            <w:r w:rsidRPr="002417EE">
              <w:rPr>
                <w:sz w:val="24"/>
              </w:rPr>
              <w:t>2,8</w:t>
            </w:r>
          </w:p>
        </w:tc>
      </w:tr>
      <w:tr w:rsidR="00123568" w:rsidRPr="00532377" w14:paraId="5C72FD0A" w14:textId="77777777">
        <w:tblPrEx>
          <w:tblCellMar>
            <w:top w:w="0" w:type="dxa"/>
            <w:bottom w:w="0" w:type="dxa"/>
          </w:tblCellMar>
        </w:tblPrEx>
        <w:tc>
          <w:tcPr>
            <w:tcW w:w="3510" w:type="dxa"/>
            <w:shd w:val="clear" w:color="auto" w:fill="FFFFFF"/>
          </w:tcPr>
          <w:p w14:paraId="06DEB6D7" w14:textId="77777777" w:rsidR="00123568" w:rsidRPr="002417EE" w:rsidRDefault="00123568" w:rsidP="00123568">
            <w:pPr>
              <w:ind w:left="170" w:firstLine="0"/>
              <w:jc w:val="both"/>
              <w:rPr>
                <w:sz w:val="24"/>
              </w:rPr>
            </w:pPr>
            <w:r w:rsidRPr="002417EE">
              <w:rPr>
                <w:sz w:val="24"/>
              </w:rPr>
              <w:t>Saint-François de la</w:t>
            </w:r>
            <w:r>
              <w:rPr>
                <w:sz w:val="24"/>
              </w:rPr>
              <w:t xml:space="preserve"> </w:t>
            </w:r>
            <w:r w:rsidRPr="002417EE">
              <w:rPr>
                <w:sz w:val="24"/>
              </w:rPr>
              <w:t xml:space="preserve">rivière du sud </w:t>
            </w:r>
          </w:p>
        </w:tc>
        <w:tc>
          <w:tcPr>
            <w:tcW w:w="1188" w:type="dxa"/>
            <w:shd w:val="clear" w:color="auto" w:fill="FFFFFF"/>
            <w:vAlign w:val="bottom"/>
          </w:tcPr>
          <w:p w14:paraId="29190982" w14:textId="77777777" w:rsidR="00123568" w:rsidRPr="002417EE" w:rsidRDefault="00123568" w:rsidP="00123568">
            <w:pPr>
              <w:ind w:right="288" w:firstLine="0"/>
              <w:jc w:val="right"/>
              <w:rPr>
                <w:sz w:val="24"/>
              </w:rPr>
            </w:pPr>
            <w:r w:rsidRPr="002417EE">
              <w:rPr>
                <w:sz w:val="24"/>
              </w:rPr>
              <w:t>2,5</w:t>
            </w:r>
          </w:p>
        </w:tc>
        <w:tc>
          <w:tcPr>
            <w:tcW w:w="1188" w:type="dxa"/>
            <w:shd w:val="clear" w:color="auto" w:fill="FFFFFF"/>
            <w:vAlign w:val="bottom"/>
          </w:tcPr>
          <w:p w14:paraId="408E8AEE" w14:textId="77777777" w:rsidR="00123568" w:rsidRPr="002417EE" w:rsidRDefault="00123568" w:rsidP="00123568">
            <w:pPr>
              <w:ind w:right="288" w:firstLine="0"/>
              <w:jc w:val="right"/>
              <w:rPr>
                <w:sz w:val="24"/>
              </w:rPr>
            </w:pPr>
            <w:r w:rsidRPr="002417EE">
              <w:rPr>
                <w:sz w:val="24"/>
              </w:rPr>
              <w:t>0,9</w:t>
            </w:r>
          </w:p>
        </w:tc>
        <w:tc>
          <w:tcPr>
            <w:tcW w:w="1188" w:type="dxa"/>
            <w:shd w:val="clear" w:color="auto" w:fill="FFFFFF"/>
            <w:vAlign w:val="bottom"/>
          </w:tcPr>
          <w:p w14:paraId="3774A9F9" w14:textId="77777777" w:rsidR="00123568" w:rsidRPr="002417EE" w:rsidRDefault="00123568" w:rsidP="00123568">
            <w:pPr>
              <w:ind w:right="288" w:firstLine="0"/>
              <w:jc w:val="right"/>
              <w:rPr>
                <w:sz w:val="24"/>
              </w:rPr>
            </w:pPr>
            <w:r w:rsidRPr="002417EE">
              <w:rPr>
                <w:sz w:val="24"/>
              </w:rPr>
              <w:t>0,8</w:t>
            </w:r>
          </w:p>
        </w:tc>
        <w:tc>
          <w:tcPr>
            <w:tcW w:w="1188" w:type="dxa"/>
            <w:shd w:val="clear" w:color="auto" w:fill="FFFFFF"/>
            <w:vAlign w:val="bottom"/>
          </w:tcPr>
          <w:p w14:paraId="11A98350" w14:textId="77777777" w:rsidR="00123568" w:rsidRPr="002417EE" w:rsidRDefault="00123568" w:rsidP="00123568">
            <w:pPr>
              <w:ind w:right="288" w:firstLine="0"/>
              <w:jc w:val="right"/>
              <w:rPr>
                <w:sz w:val="24"/>
              </w:rPr>
            </w:pPr>
            <w:r w:rsidRPr="002417EE">
              <w:rPr>
                <w:sz w:val="24"/>
              </w:rPr>
              <w:t>1,5</w:t>
            </w:r>
          </w:p>
        </w:tc>
        <w:tc>
          <w:tcPr>
            <w:tcW w:w="1188" w:type="dxa"/>
            <w:shd w:val="clear" w:color="auto" w:fill="FFFFFF"/>
            <w:vAlign w:val="bottom"/>
          </w:tcPr>
          <w:p w14:paraId="2F1F3CFA" w14:textId="77777777" w:rsidR="00123568" w:rsidRPr="002417EE" w:rsidRDefault="00123568" w:rsidP="00123568">
            <w:pPr>
              <w:ind w:right="288" w:firstLine="0"/>
              <w:jc w:val="right"/>
              <w:rPr>
                <w:sz w:val="24"/>
              </w:rPr>
            </w:pPr>
            <w:r w:rsidRPr="002417EE">
              <w:rPr>
                <w:sz w:val="24"/>
              </w:rPr>
              <w:t>1,0</w:t>
            </w:r>
          </w:p>
        </w:tc>
      </w:tr>
      <w:tr w:rsidR="00123568" w:rsidRPr="00532377" w14:paraId="1EE2A0B9" w14:textId="77777777">
        <w:tblPrEx>
          <w:tblCellMar>
            <w:top w:w="0" w:type="dxa"/>
            <w:bottom w:w="0" w:type="dxa"/>
          </w:tblCellMar>
        </w:tblPrEx>
        <w:tc>
          <w:tcPr>
            <w:tcW w:w="3510" w:type="dxa"/>
            <w:shd w:val="clear" w:color="auto" w:fill="FFFFFF"/>
          </w:tcPr>
          <w:p w14:paraId="426247A4" w14:textId="77777777" w:rsidR="00123568" w:rsidRPr="002417EE" w:rsidRDefault="00123568" w:rsidP="00123568">
            <w:pPr>
              <w:ind w:left="170" w:firstLine="0"/>
              <w:jc w:val="both"/>
              <w:rPr>
                <w:sz w:val="24"/>
              </w:rPr>
            </w:pPr>
            <w:r w:rsidRPr="002417EE">
              <w:rPr>
                <w:sz w:val="24"/>
              </w:rPr>
              <w:t>Saint-Jean Port-Joli</w:t>
            </w:r>
          </w:p>
        </w:tc>
        <w:tc>
          <w:tcPr>
            <w:tcW w:w="1188" w:type="dxa"/>
            <w:shd w:val="clear" w:color="auto" w:fill="FFFFFF"/>
            <w:vAlign w:val="bottom"/>
          </w:tcPr>
          <w:p w14:paraId="4F6344B4" w14:textId="77777777" w:rsidR="00123568" w:rsidRPr="002417EE" w:rsidRDefault="00123568" w:rsidP="00123568">
            <w:pPr>
              <w:ind w:right="288" w:firstLine="0"/>
              <w:jc w:val="right"/>
              <w:rPr>
                <w:sz w:val="24"/>
              </w:rPr>
            </w:pPr>
            <w:r w:rsidRPr="002417EE">
              <w:rPr>
                <w:sz w:val="24"/>
              </w:rPr>
              <w:t>0,2</w:t>
            </w:r>
          </w:p>
        </w:tc>
        <w:tc>
          <w:tcPr>
            <w:tcW w:w="1188" w:type="dxa"/>
            <w:shd w:val="clear" w:color="auto" w:fill="FFFFFF"/>
            <w:vAlign w:val="bottom"/>
          </w:tcPr>
          <w:p w14:paraId="2E4F9D56" w14:textId="77777777" w:rsidR="00123568" w:rsidRPr="002417EE" w:rsidRDefault="00123568" w:rsidP="00123568">
            <w:pPr>
              <w:ind w:right="288" w:firstLine="0"/>
              <w:jc w:val="right"/>
              <w:rPr>
                <w:sz w:val="24"/>
              </w:rPr>
            </w:pPr>
            <w:r w:rsidRPr="002417EE">
              <w:rPr>
                <w:sz w:val="24"/>
              </w:rPr>
              <w:t>6,2</w:t>
            </w:r>
          </w:p>
        </w:tc>
        <w:tc>
          <w:tcPr>
            <w:tcW w:w="1188" w:type="dxa"/>
            <w:shd w:val="clear" w:color="auto" w:fill="FFFFFF"/>
            <w:vAlign w:val="bottom"/>
          </w:tcPr>
          <w:p w14:paraId="3F53ADF4" w14:textId="77777777" w:rsidR="00123568" w:rsidRPr="002417EE" w:rsidRDefault="00123568" w:rsidP="00123568">
            <w:pPr>
              <w:ind w:right="288" w:firstLine="0"/>
              <w:jc w:val="right"/>
              <w:rPr>
                <w:sz w:val="24"/>
              </w:rPr>
            </w:pPr>
            <w:r w:rsidRPr="002417EE">
              <w:rPr>
                <w:sz w:val="24"/>
              </w:rPr>
              <w:t>5,2</w:t>
            </w:r>
          </w:p>
        </w:tc>
        <w:tc>
          <w:tcPr>
            <w:tcW w:w="1188" w:type="dxa"/>
            <w:shd w:val="clear" w:color="auto" w:fill="FFFFFF"/>
            <w:vAlign w:val="bottom"/>
          </w:tcPr>
          <w:p w14:paraId="08454EF3" w14:textId="77777777" w:rsidR="00123568" w:rsidRPr="002417EE" w:rsidRDefault="00123568" w:rsidP="00123568">
            <w:pPr>
              <w:ind w:right="288" w:firstLine="0"/>
              <w:jc w:val="right"/>
              <w:rPr>
                <w:sz w:val="24"/>
              </w:rPr>
            </w:pPr>
            <w:r w:rsidRPr="002417EE">
              <w:rPr>
                <w:sz w:val="24"/>
              </w:rPr>
              <w:t>0,0</w:t>
            </w:r>
          </w:p>
        </w:tc>
        <w:tc>
          <w:tcPr>
            <w:tcW w:w="1188" w:type="dxa"/>
            <w:shd w:val="clear" w:color="auto" w:fill="FFFFFF"/>
            <w:vAlign w:val="bottom"/>
          </w:tcPr>
          <w:p w14:paraId="65F26391" w14:textId="77777777" w:rsidR="00123568" w:rsidRPr="002417EE" w:rsidRDefault="00123568" w:rsidP="00123568">
            <w:pPr>
              <w:ind w:right="288" w:firstLine="0"/>
              <w:jc w:val="right"/>
              <w:rPr>
                <w:sz w:val="24"/>
              </w:rPr>
            </w:pPr>
            <w:r w:rsidRPr="002417EE">
              <w:rPr>
                <w:sz w:val="24"/>
              </w:rPr>
              <w:t>5,3</w:t>
            </w:r>
          </w:p>
        </w:tc>
      </w:tr>
      <w:tr w:rsidR="00123568" w:rsidRPr="00532377" w14:paraId="2BE78479" w14:textId="77777777">
        <w:tblPrEx>
          <w:tblCellMar>
            <w:top w:w="0" w:type="dxa"/>
            <w:bottom w:w="0" w:type="dxa"/>
          </w:tblCellMar>
        </w:tblPrEx>
        <w:tc>
          <w:tcPr>
            <w:tcW w:w="3510" w:type="dxa"/>
            <w:shd w:val="clear" w:color="auto" w:fill="FFFFFF"/>
            <w:vAlign w:val="bottom"/>
          </w:tcPr>
          <w:p w14:paraId="773C9406" w14:textId="77777777" w:rsidR="00123568" w:rsidRPr="002417EE" w:rsidRDefault="00123568" w:rsidP="00123568">
            <w:pPr>
              <w:ind w:left="170" w:firstLine="0"/>
              <w:jc w:val="both"/>
              <w:rPr>
                <w:sz w:val="24"/>
              </w:rPr>
            </w:pPr>
            <w:r w:rsidRPr="002417EE">
              <w:rPr>
                <w:sz w:val="24"/>
              </w:rPr>
              <w:t>Saint-Gervais</w:t>
            </w:r>
          </w:p>
        </w:tc>
        <w:tc>
          <w:tcPr>
            <w:tcW w:w="1188" w:type="dxa"/>
            <w:shd w:val="clear" w:color="auto" w:fill="FFFFFF"/>
            <w:vAlign w:val="bottom"/>
          </w:tcPr>
          <w:p w14:paraId="6A079A92" w14:textId="77777777" w:rsidR="00123568" w:rsidRPr="002417EE" w:rsidRDefault="00123568" w:rsidP="00123568">
            <w:pPr>
              <w:ind w:right="288" w:firstLine="0"/>
              <w:jc w:val="right"/>
              <w:rPr>
                <w:sz w:val="24"/>
              </w:rPr>
            </w:pPr>
            <w:r w:rsidRPr="002417EE">
              <w:rPr>
                <w:sz w:val="24"/>
              </w:rPr>
              <w:t>4,8</w:t>
            </w:r>
          </w:p>
        </w:tc>
        <w:tc>
          <w:tcPr>
            <w:tcW w:w="1188" w:type="dxa"/>
            <w:shd w:val="clear" w:color="auto" w:fill="FFFFFF"/>
            <w:vAlign w:val="bottom"/>
          </w:tcPr>
          <w:p w14:paraId="40C1BE90" w14:textId="77777777" w:rsidR="00123568" w:rsidRPr="002417EE" w:rsidRDefault="00123568" w:rsidP="00123568">
            <w:pPr>
              <w:ind w:right="288" w:firstLine="0"/>
              <w:jc w:val="right"/>
              <w:rPr>
                <w:sz w:val="24"/>
              </w:rPr>
            </w:pPr>
            <w:r w:rsidRPr="002417EE">
              <w:rPr>
                <w:sz w:val="24"/>
              </w:rPr>
              <w:t>1,8</w:t>
            </w:r>
          </w:p>
        </w:tc>
        <w:tc>
          <w:tcPr>
            <w:tcW w:w="1188" w:type="dxa"/>
            <w:shd w:val="clear" w:color="auto" w:fill="FFFFFF"/>
            <w:vAlign w:val="bottom"/>
          </w:tcPr>
          <w:p w14:paraId="63B866E3" w14:textId="77777777" w:rsidR="00123568" w:rsidRPr="002417EE" w:rsidRDefault="00123568" w:rsidP="00123568">
            <w:pPr>
              <w:ind w:right="288" w:firstLine="0"/>
              <w:jc w:val="right"/>
              <w:rPr>
                <w:sz w:val="24"/>
              </w:rPr>
            </w:pPr>
            <w:r w:rsidRPr="002417EE">
              <w:rPr>
                <w:sz w:val="24"/>
              </w:rPr>
              <w:t>0,2</w:t>
            </w:r>
          </w:p>
        </w:tc>
        <w:tc>
          <w:tcPr>
            <w:tcW w:w="1188" w:type="dxa"/>
            <w:shd w:val="clear" w:color="auto" w:fill="FFFFFF"/>
            <w:vAlign w:val="bottom"/>
          </w:tcPr>
          <w:p w14:paraId="345004BB" w14:textId="77777777" w:rsidR="00123568" w:rsidRPr="002417EE" w:rsidRDefault="00123568" w:rsidP="00123568">
            <w:pPr>
              <w:ind w:right="288" w:firstLine="0"/>
              <w:jc w:val="right"/>
              <w:rPr>
                <w:sz w:val="24"/>
              </w:rPr>
            </w:pPr>
            <w:r w:rsidRPr="002417EE">
              <w:rPr>
                <w:sz w:val="24"/>
              </w:rPr>
              <w:t>0,0</w:t>
            </w:r>
          </w:p>
        </w:tc>
        <w:tc>
          <w:tcPr>
            <w:tcW w:w="1188" w:type="dxa"/>
            <w:shd w:val="clear" w:color="auto" w:fill="FFFFFF"/>
            <w:vAlign w:val="bottom"/>
          </w:tcPr>
          <w:p w14:paraId="7CD253D8" w14:textId="77777777" w:rsidR="00123568" w:rsidRPr="002417EE" w:rsidRDefault="00123568" w:rsidP="00123568">
            <w:pPr>
              <w:ind w:right="288" w:firstLine="0"/>
              <w:jc w:val="right"/>
              <w:rPr>
                <w:sz w:val="24"/>
              </w:rPr>
            </w:pPr>
            <w:r w:rsidRPr="002417EE">
              <w:rPr>
                <w:sz w:val="24"/>
              </w:rPr>
              <w:t>1,6</w:t>
            </w:r>
          </w:p>
        </w:tc>
      </w:tr>
      <w:tr w:rsidR="00123568" w:rsidRPr="00532377" w14:paraId="15947A1B" w14:textId="77777777">
        <w:tblPrEx>
          <w:tblCellMar>
            <w:top w:w="0" w:type="dxa"/>
            <w:bottom w:w="0" w:type="dxa"/>
          </w:tblCellMar>
        </w:tblPrEx>
        <w:tc>
          <w:tcPr>
            <w:tcW w:w="3510" w:type="dxa"/>
            <w:tcBorders>
              <w:bottom w:val="nil"/>
            </w:tcBorders>
            <w:shd w:val="clear" w:color="auto" w:fill="FFFFFF"/>
          </w:tcPr>
          <w:p w14:paraId="6BD1EB4C" w14:textId="77777777" w:rsidR="00123568" w:rsidRPr="002417EE" w:rsidRDefault="00123568" w:rsidP="00123568">
            <w:pPr>
              <w:ind w:left="170" w:firstLine="0"/>
              <w:jc w:val="both"/>
              <w:rPr>
                <w:sz w:val="24"/>
              </w:rPr>
            </w:pPr>
            <w:r w:rsidRPr="002417EE">
              <w:rPr>
                <w:sz w:val="24"/>
              </w:rPr>
              <w:t>Saint-Michel de</w:t>
            </w:r>
            <w:r>
              <w:rPr>
                <w:sz w:val="24"/>
              </w:rPr>
              <w:t xml:space="preserve"> </w:t>
            </w:r>
            <w:r w:rsidRPr="002417EE">
              <w:rPr>
                <w:sz w:val="24"/>
              </w:rPr>
              <w:t>Bellechasse</w:t>
            </w:r>
          </w:p>
        </w:tc>
        <w:tc>
          <w:tcPr>
            <w:tcW w:w="1188" w:type="dxa"/>
            <w:tcBorders>
              <w:bottom w:val="nil"/>
            </w:tcBorders>
            <w:shd w:val="clear" w:color="auto" w:fill="FFFFFF"/>
            <w:vAlign w:val="center"/>
          </w:tcPr>
          <w:p w14:paraId="6F3CBE8A" w14:textId="77777777" w:rsidR="00123568" w:rsidRPr="002417EE" w:rsidRDefault="00123568" w:rsidP="00123568">
            <w:pPr>
              <w:ind w:right="288" w:firstLine="0"/>
              <w:jc w:val="right"/>
              <w:rPr>
                <w:sz w:val="24"/>
              </w:rPr>
            </w:pPr>
            <w:r w:rsidRPr="002417EE">
              <w:rPr>
                <w:sz w:val="24"/>
              </w:rPr>
              <w:t>33,0</w:t>
            </w:r>
          </w:p>
        </w:tc>
        <w:tc>
          <w:tcPr>
            <w:tcW w:w="1188" w:type="dxa"/>
            <w:tcBorders>
              <w:bottom w:val="nil"/>
            </w:tcBorders>
            <w:shd w:val="clear" w:color="auto" w:fill="FFFFFF"/>
            <w:vAlign w:val="center"/>
          </w:tcPr>
          <w:p w14:paraId="08669E9C" w14:textId="77777777" w:rsidR="00123568" w:rsidRPr="002417EE" w:rsidRDefault="00123568" w:rsidP="00123568">
            <w:pPr>
              <w:ind w:right="288" w:firstLine="0"/>
              <w:jc w:val="right"/>
              <w:rPr>
                <w:sz w:val="24"/>
              </w:rPr>
            </w:pPr>
            <w:r w:rsidRPr="002417EE">
              <w:rPr>
                <w:sz w:val="24"/>
              </w:rPr>
              <w:t>1,2</w:t>
            </w:r>
          </w:p>
        </w:tc>
        <w:tc>
          <w:tcPr>
            <w:tcW w:w="1188" w:type="dxa"/>
            <w:tcBorders>
              <w:bottom w:val="nil"/>
            </w:tcBorders>
            <w:shd w:val="clear" w:color="auto" w:fill="FFFFFF"/>
            <w:vAlign w:val="center"/>
          </w:tcPr>
          <w:p w14:paraId="63DF7E7E" w14:textId="77777777" w:rsidR="00123568" w:rsidRPr="002417EE" w:rsidRDefault="00123568" w:rsidP="00123568">
            <w:pPr>
              <w:ind w:right="288" w:firstLine="0"/>
              <w:jc w:val="right"/>
              <w:rPr>
                <w:sz w:val="24"/>
              </w:rPr>
            </w:pPr>
            <w:r w:rsidRPr="002417EE">
              <w:rPr>
                <w:sz w:val="24"/>
              </w:rPr>
              <w:t>0,2</w:t>
            </w:r>
          </w:p>
        </w:tc>
        <w:tc>
          <w:tcPr>
            <w:tcW w:w="1188" w:type="dxa"/>
            <w:tcBorders>
              <w:bottom w:val="nil"/>
            </w:tcBorders>
            <w:shd w:val="clear" w:color="auto" w:fill="FFFFFF"/>
            <w:vAlign w:val="center"/>
          </w:tcPr>
          <w:p w14:paraId="10048DFB" w14:textId="77777777" w:rsidR="00123568" w:rsidRPr="002417EE" w:rsidRDefault="00123568" w:rsidP="00123568">
            <w:pPr>
              <w:ind w:right="288" w:firstLine="0"/>
              <w:jc w:val="right"/>
              <w:rPr>
                <w:sz w:val="24"/>
              </w:rPr>
            </w:pPr>
            <w:r w:rsidRPr="002417EE">
              <w:rPr>
                <w:sz w:val="24"/>
              </w:rPr>
              <w:t>9,1</w:t>
            </w:r>
          </w:p>
        </w:tc>
        <w:tc>
          <w:tcPr>
            <w:tcW w:w="1188" w:type="dxa"/>
            <w:tcBorders>
              <w:bottom w:val="nil"/>
            </w:tcBorders>
            <w:shd w:val="clear" w:color="auto" w:fill="FFFFFF"/>
            <w:vAlign w:val="center"/>
          </w:tcPr>
          <w:p w14:paraId="19C7805F" w14:textId="77777777" w:rsidR="00123568" w:rsidRPr="002417EE" w:rsidRDefault="00123568" w:rsidP="00123568">
            <w:pPr>
              <w:ind w:right="288" w:firstLine="0"/>
              <w:jc w:val="right"/>
              <w:rPr>
                <w:sz w:val="24"/>
              </w:rPr>
            </w:pPr>
            <w:r w:rsidRPr="002417EE">
              <w:rPr>
                <w:sz w:val="24"/>
              </w:rPr>
              <w:t>3,8</w:t>
            </w:r>
          </w:p>
        </w:tc>
      </w:tr>
      <w:tr w:rsidR="00123568" w:rsidRPr="00532377" w14:paraId="0670A0C8" w14:textId="77777777">
        <w:tblPrEx>
          <w:tblCellMar>
            <w:top w:w="0" w:type="dxa"/>
            <w:bottom w:w="0" w:type="dxa"/>
          </w:tblCellMar>
        </w:tblPrEx>
        <w:tc>
          <w:tcPr>
            <w:tcW w:w="3510" w:type="dxa"/>
            <w:shd w:val="clear" w:color="auto" w:fill="FFFFFF"/>
            <w:vAlign w:val="bottom"/>
          </w:tcPr>
          <w:p w14:paraId="7C1D1D1F" w14:textId="77777777" w:rsidR="00123568" w:rsidRPr="002417EE" w:rsidRDefault="00123568" w:rsidP="00123568">
            <w:pPr>
              <w:ind w:left="170" w:firstLine="0"/>
              <w:jc w:val="both"/>
              <w:rPr>
                <w:sz w:val="24"/>
              </w:rPr>
            </w:pPr>
            <w:r w:rsidRPr="002417EE">
              <w:rPr>
                <w:sz w:val="24"/>
              </w:rPr>
              <w:t>Saint-Pascal</w:t>
            </w:r>
          </w:p>
        </w:tc>
        <w:tc>
          <w:tcPr>
            <w:tcW w:w="1188" w:type="dxa"/>
            <w:shd w:val="clear" w:color="auto" w:fill="FFFFFF"/>
            <w:vAlign w:val="bottom"/>
          </w:tcPr>
          <w:p w14:paraId="03F31AC3" w14:textId="77777777" w:rsidR="00123568" w:rsidRPr="002417EE" w:rsidRDefault="00123568" w:rsidP="00123568">
            <w:pPr>
              <w:ind w:right="288" w:firstLine="0"/>
              <w:jc w:val="right"/>
              <w:rPr>
                <w:sz w:val="24"/>
              </w:rPr>
            </w:pPr>
            <w:r w:rsidRPr="002417EE">
              <w:rPr>
                <w:sz w:val="24"/>
              </w:rPr>
              <w:t>2,5</w:t>
            </w:r>
          </w:p>
        </w:tc>
        <w:tc>
          <w:tcPr>
            <w:tcW w:w="1188" w:type="dxa"/>
            <w:shd w:val="clear" w:color="auto" w:fill="FFFFFF"/>
            <w:vAlign w:val="bottom"/>
          </w:tcPr>
          <w:p w14:paraId="20565EEB" w14:textId="77777777" w:rsidR="00123568" w:rsidRPr="002417EE" w:rsidRDefault="00123568" w:rsidP="00123568">
            <w:pPr>
              <w:ind w:right="288" w:firstLine="0"/>
              <w:jc w:val="right"/>
              <w:rPr>
                <w:sz w:val="24"/>
              </w:rPr>
            </w:pPr>
            <w:r w:rsidRPr="002417EE">
              <w:rPr>
                <w:sz w:val="24"/>
              </w:rPr>
              <w:t>0,6</w:t>
            </w:r>
          </w:p>
        </w:tc>
        <w:tc>
          <w:tcPr>
            <w:tcW w:w="1188" w:type="dxa"/>
            <w:shd w:val="clear" w:color="auto" w:fill="FFFFFF"/>
            <w:vAlign w:val="bottom"/>
          </w:tcPr>
          <w:p w14:paraId="2C841A11" w14:textId="77777777" w:rsidR="00123568" w:rsidRPr="002417EE" w:rsidRDefault="00123568" w:rsidP="00123568">
            <w:pPr>
              <w:ind w:right="288" w:firstLine="0"/>
              <w:jc w:val="right"/>
              <w:rPr>
                <w:sz w:val="24"/>
              </w:rPr>
            </w:pPr>
            <w:r w:rsidRPr="002417EE">
              <w:rPr>
                <w:sz w:val="24"/>
              </w:rPr>
              <w:t>0,0</w:t>
            </w:r>
          </w:p>
        </w:tc>
        <w:tc>
          <w:tcPr>
            <w:tcW w:w="1188" w:type="dxa"/>
            <w:shd w:val="clear" w:color="auto" w:fill="FFFFFF"/>
            <w:vAlign w:val="bottom"/>
          </w:tcPr>
          <w:p w14:paraId="62E8B698" w14:textId="77777777" w:rsidR="00123568" w:rsidRPr="002417EE" w:rsidRDefault="00123568" w:rsidP="00123568">
            <w:pPr>
              <w:ind w:right="288" w:firstLine="0"/>
              <w:jc w:val="right"/>
              <w:rPr>
                <w:sz w:val="24"/>
              </w:rPr>
            </w:pPr>
            <w:r w:rsidRPr="002417EE">
              <w:rPr>
                <w:sz w:val="24"/>
              </w:rPr>
              <w:t>0,0</w:t>
            </w:r>
          </w:p>
        </w:tc>
        <w:tc>
          <w:tcPr>
            <w:tcW w:w="1188" w:type="dxa"/>
            <w:shd w:val="clear" w:color="auto" w:fill="FFFFFF"/>
            <w:vAlign w:val="bottom"/>
          </w:tcPr>
          <w:p w14:paraId="14B1DCCF" w14:textId="77777777" w:rsidR="00123568" w:rsidRPr="002417EE" w:rsidRDefault="00123568" w:rsidP="00123568">
            <w:pPr>
              <w:ind w:right="288" w:firstLine="0"/>
              <w:jc w:val="right"/>
              <w:rPr>
                <w:sz w:val="24"/>
              </w:rPr>
            </w:pPr>
            <w:r w:rsidRPr="002417EE">
              <w:rPr>
                <w:sz w:val="24"/>
              </w:rPr>
              <w:t>0,6</w:t>
            </w:r>
          </w:p>
        </w:tc>
      </w:tr>
      <w:tr w:rsidR="00123568" w:rsidRPr="00532377" w14:paraId="70500061" w14:textId="77777777">
        <w:tblPrEx>
          <w:tblCellMar>
            <w:top w:w="0" w:type="dxa"/>
            <w:bottom w:w="0" w:type="dxa"/>
          </w:tblCellMar>
        </w:tblPrEx>
        <w:tc>
          <w:tcPr>
            <w:tcW w:w="3510" w:type="dxa"/>
            <w:tcBorders>
              <w:bottom w:val="nil"/>
            </w:tcBorders>
            <w:shd w:val="clear" w:color="auto" w:fill="FFFFFF"/>
          </w:tcPr>
          <w:p w14:paraId="29D4D93F" w14:textId="77777777" w:rsidR="00123568" w:rsidRPr="002417EE" w:rsidRDefault="00123568" w:rsidP="00123568">
            <w:pPr>
              <w:ind w:left="170" w:firstLine="0"/>
              <w:jc w:val="both"/>
              <w:rPr>
                <w:sz w:val="24"/>
              </w:rPr>
            </w:pPr>
            <w:r w:rsidRPr="002417EE">
              <w:rPr>
                <w:sz w:val="24"/>
              </w:rPr>
              <w:t>Saint-Pierre de la</w:t>
            </w:r>
            <w:r>
              <w:rPr>
                <w:sz w:val="24"/>
              </w:rPr>
              <w:t xml:space="preserve"> </w:t>
            </w:r>
            <w:r w:rsidRPr="002417EE">
              <w:rPr>
                <w:sz w:val="24"/>
              </w:rPr>
              <w:t>rivière du sud</w:t>
            </w:r>
          </w:p>
        </w:tc>
        <w:tc>
          <w:tcPr>
            <w:tcW w:w="1188" w:type="dxa"/>
            <w:tcBorders>
              <w:bottom w:val="nil"/>
            </w:tcBorders>
            <w:shd w:val="clear" w:color="auto" w:fill="FFFFFF"/>
            <w:vAlign w:val="center"/>
          </w:tcPr>
          <w:p w14:paraId="659F0F64" w14:textId="77777777" w:rsidR="00123568" w:rsidRPr="002417EE" w:rsidRDefault="00123568" w:rsidP="00123568">
            <w:pPr>
              <w:ind w:right="288" w:firstLine="0"/>
              <w:jc w:val="right"/>
              <w:rPr>
                <w:sz w:val="24"/>
              </w:rPr>
            </w:pPr>
            <w:r w:rsidRPr="002417EE">
              <w:rPr>
                <w:sz w:val="24"/>
              </w:rPr>
              <w:t>4,1</w:t>
            </w:r>
          </w:p>
        </w:tc>
        <w:tc>
          <w:tcPr>
            <w:tcW w:w="1188" w:type="dxa"/>
            <w:tcBorders>
              <w:bottom w:val="nil"/>
            </w:tcBorders>
            <w:shd w:val="clear" w:color="auto" w:fill="FFFFFF"/>
            <w:vAlign w:val="center"/>
          </w:tcPr>
          <w:p w14:paraId="221E5070" w14:textId="77777777" w:rsidR="00123568" w:rsidRPr="002417EE" w:rsidRDefault="00123568" w:rsidP="00123568">
            <w:pPr>
              <w:ind w:right="288" w:firstLine="0"/>
              <w:jc w:val="right"/>
              <w:rPr>
                <w:sz w:val="24"/>
              </w:rPr>
            </w:pPr>
            <w:r w:rsidRPr="002417EE">
              <w:rPr>
                <w:sz w:val="24"/>
              </w:rPr>
              <w:t>6,5</w:t>
            </w:r>
          </w:p>
        </w:tc>
        <w:tc>
          <w:tcPr>
            <w:tcW w:w="1188" w:type="dxa"/>
            <w:tcBorders>
              <w:bottom w:val="nil"/>
            </w:tcBorders>
            <w:shd w:val="clear" w:color="auto" w:fill="FFFFFF"/>
            <w:vAlign w:val="center"/>
          </w:tcPr>
          <w:p w14:paraId="00009BC1" w14:textId="77777777" w:rsidR="00123568" w:rsidRPr="002417EE" w:rsidRDefault="00123568" w:rsidP="00123568">
            <w:pPr>
              <w:ind w:right="288" w:firstLine="0"/>
              <w:jc w:val="right"/>
              <w:rPr>
                <w:sz w:val="24"/>
              </w:rPr>
            </w:pPr>
            <w:r w:rsidRPr="002417EE">
              <w:rPr>
                <w:sz w:val="24"/>
              </w:rPr>
              <w:t>8,3</w:t>
            </w:r>
          </w:p>
        </w:tc>
        <w:tc>
          <w:tcPr>
            <w:tcW w:w="1188" w:type="dxa"/>
            <w:tcBorders>
              <w:bottom w:val="nil"/>
            </w:tcBorders>
            <w:shd w:val="clear" w:color="auto" w:fill="FFFFFF"/>
            <w:vAlign w:val="center"/>
          </w:tcPr>
          <w:p w14:paraId="3263DE08" w14:textId="77777777" w:rsidR="00123568" w:rsidRPr="002417EE" w:rsidRDefault="00123568" w:rsidP="00123568">
            <w:pPr>
              <w:ind w:right="288" w:firstLine="0"/>
              <w:jc w:val="right"/>
              <w:rPr>
                <w:sz w:val="24"/>
              </w:rPr>
            </w:pPr>
            <w:r w:rsidRPr="002417EE">
              <w:rPr>
                <w:sz w:val="24"/>
              </w:rPr>
              <w:t>5,0</w:t>
            </w:r>
          </w:p>
        </w:tc>
        <w:tc>
          <w:tcPr>
            <w:tcW w:w="1188" w:type="dxa"/>
            <w:tcBorders>
              <w:bottom w:val="nil"/>
            </w:tcBorders>
            <w:shd w:val="clear" w:color="auto" w:fill="FFFFFF"/>
            <w:vAlign w:val="center"/>
          </w:tcPr>
          <w:p w14:paraId="3C49A51C" w14:textId="77777777" w:rsidR="00123568" w:rsidRPr="002417EE" w:rsidRDefault="00123568" w:rsidP="00123568">
            <w:pPr>
              <w:ind w:right="288" w:firstLine="0"/>
              <w:jc w:val="right"/>
              <w:rPr>
                <w:sz w:val="24"/>
              </w:rPr>
            </w:pPr>
            <w:r w:rsidRPr="002417EE">
              <w:rPr>
                <w:sz w:val="24"/>
              </w:rPr>
              <w:t>6,7</w:t>
            </w:r>
          </w:p>
        </w:tc>
      </w:tr>
      <w:tr w:rsidR="00123568" w:rsidRPr="00532377" w14:paraId="363B9B1A" w14:textId="77777777">
        <w:tblPrEx>
          <w:tblCellMar>
            <w:top w:w="0" w:type="dxa"/>
            <w:bottom w:w="0" w:type="dxa"/>
          </w:tblCellMar>
        </w:tblPrEx>
        <w:tc>
          <w:tcPr>
            <w:tcW w:w="3510" w:type="dxa"/>
            <w:tcBorders>
              <w:bottom w:val="nil"/>
            </w:tcBorders>
            <w:shd w:val="clear" w:color="auto" w:fill="FFFFFF"/>
          </w:tcPr>
          <w:p w14:paraId="482B87F1" w14:textId="77777777" w:rsidR="00123568" w:rsidRPr="002417EE" w:rsidRDefault="00123568" w:rsidP="00123568">
            <w:pPr>
              <w:ind w:left="170" w:firstLine="0"/>
              <w:jc w:val="both"/>
              <w:rPr>
                <w:sz w:val="24"/>
              </w:rPr>
            </w:pPr>
            <w:r w:rsidRPr="002417EE">
              <w:rPr>
                <w:sz w:val="24"/>
              </w:rPr>
              <w:t>Saint-Roch des</w:t>
            </w:r>
            <w:r>
              <w:rPr>
                <w:sz w:val="24"/>
              </w:rPr>
              <w:t xml:space="preserve"> </w:t>
            </w:r>
            <w:r w:rsidRPr="002417EE">
              <w:rPr>
                <w:sz w:val="24"/>
              </w:rPr>
              <w:t>Aulnaies</w:t>
            </w:r>
          </w:p>
        </w:tc>
        <w:tc>
          <w:tcPr>
            <w:tcW w:w="1188" w:type="dxa"/>
            <w:tcBorders>
              <w:bottom w:val="nil"/>
            </w:tcBorders>
            <w:shd w:val="clear" w:color="auto" w:fill="FFFFFF"/>
            <w:vAlign w:val="center"/>
          </w:tcPr>
          <w:p w14:paraId="490B0862" w14:textId="77777777" w:rsidR="00123568" w:rsidRPr="002417EE" w:rsidRDefault="00123568" w:rsidP="00123568">
            <w:pPr>
              <w:ind w:right="288" w:firstLine="0"/>
              <w:jc w:val="right"/>
              <w:rPr>
                <w:sz w:val="24"/>
              </w:rPr>
            </w:pPr>
            <w:r w:rsidRPr="002417EE">
              <w:rPr>
                <w:sz w:val="24"/>
              </w:rPr>
              <w:t>5,4</w:t>
            </w:r>
          </w:p>
        </w:tc>
        <w:tc>
          <w:tcPr>
            <w:tcW w:w="1188" w:type="dxa"/>
            <w:tcBorders>
              <w:bottom w:val="nil"/>
            </w:tcBorders>
            <w:shd w:val="clear" w:color="auto" w:fill="FFFFFF"/>
            <w:vAlign w:val="center"/>
          </w:tcPr>
          <w:p w14:paraId="474D7DA7" w14:textId="77777777" w:rsidR="00123568" w:rsidRPr="002417EE" w:rsidRDefault="00123568" w:rsidP="00123568">
            <w:pPr>
              <w:ind w:right="288" w:firstLine="0"/>
              <w:jc w:val="right"/>
              <w:rPr>
                <w:sz w:val="24"/>
              </w:rPr>
            </w:pPr>
            <w:r w:rsidRPr="002417EE">
              <w:rPr>
                <w:sz w:val="24"/>
              </w:rPr>
              <w:t>1,8</w:t>
            </w:r>
          </w:p>
        </w:tc>
        <w:tc>
          <w:tcPr>
            <w:tcW w:w="1188" w:type="dxa"/>
            <w:tcBorders>
              <w:bottom w:val="nil"/>
            </w:tcBorders>
            <w:shd w:val="clear" w:color="auto" w:fill="FFFFFF"/>
            <w:vAlign w:val="center"/>
          </w:tcPr>
          <w:p w14:paraId="02DA58A6" w14:textId="77777777" w:rsidR="00123568" w:rsidRPr="002417EE" w:rsidRDefault="00123568" w:rsidP="00123568">
            <w:pPr>
              <w:ind w:right="288" w:firstLine="0"/>
              <w:jc w:val="right"/>
              <w:rPr>
                <w:sz w:val="24"/>
              </w:rPr>
            </w:pPr>
            <w:r w:rsidRPr="002417EE">
              <w:rPr>
                <w:sz w:val="24"/>
              </w:rPr>
              <w:t>2,0</w:t>
            </w:r>
          </w:p>
        </w:tc>
        <w:tc>
          <w:tcPr>
            <w:tcW w:w="1188" w:type="dxa"/>
            <w:tcBorders>
              <w:bottom w:val="nil"/>
            </w:tcBorders>
            <w:shd w:val="clear" w:color="auto" w:fill="FFFFFF"/>
            <w:vAlign w:val="center"/>
          </w:tcPr>
          <w:p w14:paraId="0D8777C7" w14:textId="77777777" w:rsidR="00123568" w:rsidRPr="002417EE" w:rsidRDefault="00123568" w:rsidP="00123568">
            <w:pPr>
              <w:ind w:right="288" w:firstLine="0"/>
              <w:jc w:val="right"/>
              <w:rPr>
                <w:sz w:val="24"/>
              </w:rPr>
            </w:pPr>
            <w:r w:rsidRPr="002417EE">
              <w:rPr>
                <w:sz w:val="24"/>
              </w:rPr>
              <w:t>0,8</w:t>
            </w:r>
          </w:p>
        </w:tc>
        <w:tc>
          <w:tcPr>
            <w:tcW w:w="1188" w:type="dxa"/>
            <w:tcBorders>
              <w:bottom w:val="nil"/>
            </w:tcBorders>
            <w:shd w:val="clear" w:color="auto" w:fill="FFFFFF"/>
            <w:vAlign w:val="center"/>
          </w:tcPr>
          <w:p w14:paraId="210ACBDD" w14:textId="77777777" w:rsidR="00123568" w:rsidRPr="002417EE" w:rsidRDefault="00123568" w:rsidP="00123568">
            <w:pPr>
              <w:ind w:right="288" w:firstLine="0"/>
              <w:jc w:val="right"/>
              <w:rPr>
                <w:sz w:val="24"/>
              </w:rPr>
            </w:pPr>
            <w:r w:rsidRPr="002417EE">
              <w:rPr>
                <w:sz w:val="24"/>
              </w:rPr>
              <w:t>2,1</w:t>
            </w:r>
          </w:p>
        </w:tc>
      </w:tr>
      <w:tr w:rsidR="00123568" w:rsidRPr="00532377" w14:paraId="417271CA" w14:textId="77777777">
        <w:tblPrEx>
          <w:tblCellMar>
            <w:top w:w="0" w:type="dxa"/>
            <w:bottom w:w="0" w:type="dxa"/>
          </w:tblCellMar>
        </w:tblPrEx>
        <w:tc>
          <w:tcPr>
            <w:tcW w:w="3510" w:type="dxa"/>
            <w:shd w:val="clear" w:color="auto" w:fill="FFFFFF"/>
            <w:vAlign w:val="bottom"/>
          </w:tcPr>
          <w:p w14:paraId="27BA08AB" w14:textId="77777777" w:rsidR="00123568" w:rsidRPr="002417EE" w:rsidRDefault="00123568" w:rsidP="00123568">
            <w:pPr>
              <w:spacing w:after="120"/>
              <w:ind w:left="170" w:firstLine="0"/>
              <w:jc w:val="both"/>
              <w:rPr>
                <w:sz w:val="24"/>
              </w:rPr>
            </w:pPr>
            <w:r w:rsidRPr="002417EE">
              <w:rPr>
                <w:sz w:val="24"/>
              </w:rPr>
              <w:t>Saint-Vallier</w:t>
            </w:r>
          </w:p>
        </w:tc>
        <w:tc>
          <w:tcPr>
            <w:tcW w:w="1188" w:type="dxa"/>
            <w:shd w:val="clear" w:color="auto" w:fill="FFFFFF"/>
            <w:vAlign w:val="bottom"/>
          </w:tcPr>
          <w:p w14:paraId="26EB41E5" w14:textId="77777777" w:rsidR="00123568" w:rsidRPr="002417EE" w:rsidRDefault="00123568" w:rsidP="00123568">
            <w:pPr>
              <w:spacing w:after="120"/>
              <w:ind w:right="288" w:firstLine="0"/>
              <w:jc w:val="right"/>
              <w:rPr>
                <w:sz w:val="24"/>
              </w:rPr>
            </w:pPr>
            <w:r w:rsidRPr="002417EE">
              <w:rPr>
                <w:sz w:val="24"/>
              </w:rPr>
              <w:t>0,0</w:t>
            </w:r>
          </w:p>
        </w:tc>
        <w:tc>
          <w:tcPr>
            <w:tcW w:w="1188" w:type="dxa"/>
            <w:shd w:val="clear" w:color="auto" w:fill="FFFFFF"/>
            <w:vAlign w:val="bottom"/>
          </w:tcPr>
          <w:p w14:paraId="2A4BA364" w14:textId="77777777" w:rsidR="00123568" w:rsidRPr="002417EE" w:rsidRDefault="00123568" w:rsidP="00123568">
            <w:pPr>
              <w:spacing w:after="120"/>
              <w:ind w:right="288" w:firstLine="0"/>
              <w:jc w:val="right"/>
              <w:rPr>
                <w:sz w:val="24"/>
              </w:rPr>
            </w:pPr>
            <w:r w:rsidRPr="002417EE">
              <w:rPr>
                <w:sz w:val="24"/>
              </w:rPr>
              <w:t>0,3</w:t>
            </w:r>
          </w:p>
        </w:tc>
        <w:tc>
          <w:tcPr>
            <w:tcW w:w="1188" w:type="dxa"/>
            <w:shd w:val="clear" w:color="auto" w:fill="FFFFFF"/>
            <w:vAlign w:val="bottom"/>
          </w:tcPr>
          <w:p w14:paraId="32C80BD2" w14:textId="77777777" w:rsidR="00123568" w:rsidRPr="002417EE" w:rsidRDefault="00123568" w:rsidP="00123568">
            <w:pPr>
              <w:spacing w:after="120"/>
              <w:ind w:right="288" w:firstLine="0"/>
              <w:jc w:val="right"/>
              <w:rPr>
                <w:sz w:val="24"/>
              </w:rPr>
            </w:pPr>
            <w:r w:rsidRPr="002417EE">
              <w:rPr>
                <w:sz w:val="24"/>
              </w:rPr>
              <w:t>2,5</w:t>
            </w:r>
          </w:p>
        </w:tc>
        <w:tc>
          <w:tcPr>
            <w:tcW w:w="1188" w:type="dxa"/>
            <w:shd w:val="clear" w:color="auto" w:fill="FFFFFF"/>
            <w:vAlign w:val="bottom"/>
          </w:tcPr>
          <w:p w14:paraId="3F7A3E9F" w14:textId="77777777" w:rsidR="00123568" w:rsidRPr="002417EE" w:rsidRDefault="00123568" w:rsidP="00123568">
            <w:pPr>
              <w:spacing w:after="120"/>
              <w:ind w:right="288" w:firstLine="0"/>
              <w:jc w:val="right"/>
              <w:rPr>
                <w:sz w:val="24"/>
              </w:rPr>
            </w:pPr>
            <w:r w:rsidRPr="002417EE">
              <w:rPr>
                <w:sz w:val="24"/>
              </w:rPr>
              <w:t>0,0</w:t>
            </w:r>
          </w:p>
        </w:tc>
        <w:tc>
          <w:tcPr>
            <w:tcW w:w="1188" w:type="dxa"/>
            <w:shd w:val="clear" w:color="auto" w:fill="FFFFFF"/>
            <w:vAlign w:val="bottom"/>
          </w:tcPr>
          <w:p w14:paraId="4FC1309A" w14:textId="77777777" w:rsidR="00123568" w:rsidRPr="002417EE" w:rsidRDefault="00123568" w:rsidP="00123568">
            <w:pPr>
              <w:spacing w:after="120"/>
              <w:ind w:right="288" w:firstLine="0"/>
              <w:jc w:val="right"/>
              <w:rPr>
                <w:sz w:val="24"/>
              </w:rPr>
            </w:pPr>
            <w:r w:rsidRPr="002417EE">
              <w:rPr>
                <w:sz w:val="24"/>
              </w:rPr>
              <w:t>0,8</w:t>
            </w:r>
          </w:p>
        </w:tc>
      </w:tr>
      <w:tr w:rsidR="00123568" w:rsidRPr="00532377" w14:paraId="621F203B" w14:textId="77777777">
        <w:tblPrEx>
          <w:tblCellMar>
            <w:top w:w="0" w:type="dxa"/>
            <w:bottom w:w="0" w:type="dxa"/>
          </w:tblCellMar>
        </w:tblPrEx>
        <w:tc>
          <w:tcPr>
            <w:tcW w:w="3510" w:type="dxa"/>
            <w:tcBorders>
              <w:top w:val="single" w:sz="4" w:space="0" w:color="auto"/>
              <w:bottom w:val="single" w:sz="4" w:space="0" w:color="auto"/>
            </w:tcBorders>
            <w:shd w:val="clear" w:color="auto" w:fill="FFFFFF"/>
          </w:tcPr>
          <w:p w14:paraId="5E843729" w14:textId="77777777" w:rsidR="00123568" w:rsidRPr="002417EE" w:rsidRDefault="00123568" w:rsidP="00123568">
            <w:pPr>
              <w:spacing w:before="120" w:after="120"/>
              <w:ind w:left="170" w:firstLine="0"/>
              <w:jc w:val="both"/>
              <w:rPr>
                <w:sz w:val="24"/>
              </w:rPr>
            </w:pPr>
            <w:r w:rsidRPr="002417EE">
              <w:rPr>
                <w:sz w:val="24"/>
              </w:rPr>
              <w:t>Total</w:t>
            </w:r>
          </w:p>
        </w:tc>
        <w:tc>
          <w:tcPr>
            <w:tcW w:w="1188" w:type="dxa"/>
            <w:tcBorders>
              <w:top w:val="single" w:sz="4" w:space="0" w:color="auto"/>
              <w:bottom w:val="single" w:sz="4" w:space="0" w:color="auto"/>
            </w:tcBorders>
            <w:shd w:val="clear" w:color="auto" w:fill="FFFFFF"/>
          </w:tcPr>
          <w:p w14:paraId="11450580" w14:textId="77777777" w:rsidR="00123568" w:rsidRPr="002417EE" w:rsidRDefault="00123568" w:rsidP="00123568">
            <w:pPr>
              <w:spacing w:before="120" w:after="120"/>
              <w:ind w:right="288" w:firstLine="0"/>
              <w:jc w:val="right"/>
              <w:rPr>
                <w:sz w:val="24"/>
              </w:rPr>
            </w:pPr>
            <w:r w:rsidRPr="002417EE">
              <w:rPr>
                <w:sz w:val="24"/>
              </w:rPr>
              <w:t>100,0</w:t>
            </w:r>
          </w:p>
        </w:tc>
        <w:tc>
          <w:tcPr>
            <w:tcW w:w="1188" w:type="dxa"/>
            <w:tcBorders>
              <w:top w:val="single" w:sz="4" w:space="0" w:color="auto"/>
              <w:bottom w:val="single" w:sz="4" w:space="0" w:color="auto"/>
            </w:tcBorders>
            <w:shd w:val="clear" w:color="auto" w:fill="FFFFFF"/>
          </w:tcPr>
          <w:p w14:paraId="1FF0BEAB" w14:textId="77777777" w:rsidR="00123568" w:rsidRPr="002417EE" w:rsidRDefault="00123568" w:rsidP="00123568">
            <w:pPr>
              <w:spacing w:before="120" w:after="120"/>
              <w:ind w:right="288" w:firstLine="0"/>
              <w:jc w:val="right"/>
              <w:rPr>
                <w:sz w:val="24"/>
              </w:rPr>
            </w:pPr>
            <w:r w:rsidRPr="002417EE">
              <w:rPr>
                <w:sz w:val="24"/>
              </w:rPr>
              <w:t>100,0</w:t>
            </w:r>
          </w:p>
        </w:tc>
        <w:tc>
          <w:tcPr>
            <w:tcW w:w="1188" w:type="dxa"/>
            <w:tcBorders>
              <w:top w:val="single" w:sz="4" w:space="0" w:color="auto"/>
              <w:bottom w:val="single" w:sz="4" w:space="0" w:color="auto"/>
            </w:tcBorders>
            <w:shd w:val="clear" w:color="auto" w:fill="FFFFFF"/>
          </w:tcPr>
          <w:p w14:paraId="71CF5E51" w14:textId="77777777" w:rsidR="00123568" w:rsidRPr="002417EE" w:rsidRDefault="00123568" w:rsidP="00123568">
            <w:pPr>
              <w:spacing w:before="120" w:after="120"/>
              <w:ind w:right="288" w:firstLine="0"/>
              <w:jc w:val="right"/>
              <w:rPr>
                <w:sz w:val="24"/>
              </w:rPr>
            </w:pPr>
            <w:r w:rsidRPr="002417EE">
              <w:rPr>
                <w:sz w:val="24"/>
              </w:rPr>
              <w:t>100,0</w:t>
            </w:r>
          </w:p>
        </w:tc>
        <w:tc>
          <w:tcPr>
            <w:tcW w:w="1188" w:type="dxa"/>
            <w:tcBorders>
              <w:top w:val="single" w:sz="4" w:space="0" w:color="auto"/>
              <w:bottom w:val="single" w:sz="4" w:space="0" w:color="auto"/>
            </w:tcBorders>
            <w:shd w:val="clear" w:color="auto" w:fill="FFFFFF"/>
          </w:tcPr>
          <w:p w14:paraId="3B622C1B" w14:textId="77777777" w:rsidR="00123568" w:rsidRPr="002417EE" w:rsidRDefault="00123568" w:rsidP="00123568">
            <w:pPr>
              <w:spacing w:before="120" w:after="120"/>
              <w:ind w:right="288" w:firstLine="0"/>
              <w:jc w:val="right"/>
              <w:rPr>
                <w:sz w:val="24"/>
              </w:rPr>
            </w:pPr>
            <w:r w:rsidRPr="002417EE">
              <w:rPr>
                <w:sz w:val="24"/>
              </w:rPr>
              <w:t>100,0</w:t>
            </w:r>
          </w:p>
        </w:tc>
        <w:tc>
          <w:tcPr>
            <w:tcW w:w="1188" w:type="dxa"/>
            <w:tcBorders>
              <w:top w:val="single" w:sz="4" w:space="0" w:color="auto"/>
              <w:bottom w:val="single" w:sz="4" w:space="0" w:color="auto"/>
            </w:tcBorders>
            <w:shd w:val="clear" w:color="auto" w:fill="FFFFFF"/>
          </w:tcPr>
          <w:p w14:paraId="4042EA31" w14:textId="77777777" w:rsidR="00123568" w:rsidRPr="002417EE" w:rsidRDefault="00123568" w:rsidP="00123568">
            <w:pPr>
              <w:spacing w:before="120" w:after="120"/>
              <w:ind w:right="288" w:firstLine="0"/>
              <w:jc w:val="right"/>
              <w:rPr>
                <w:sz w:val="24"/>
              </w:rPr>
            </w:pPr>
            <w:r w:rsidRPr="002417EE">
              <w:rPr>
                <w:sz w:val="24"/>
              </w:rPr>
              <w:t>100,0</w:t>
            </w:r>
          </w:p>
        </w:tc>
      </w:tr>
    </w:tbl>
    <w:p w14:paraId="5F246DBE" w14:textId="77777777" w:rsidR="00123568" w:rsidRDefault="00123568" w:rsidP="00123568">
      <w:pPr>
        <w:spacing w:before="120" w:after="120"/>
        <w:jc w:val="both"/>
      </w:pPr>
    </w:p>
    <w:p w14:paraId="13930AF6" w14:textId="77777777" w:rsidR="00123568" w:rsidRDefault="00123568" w:rsidP="00123568">
      <w:pPr>
        <w:spacing w:before="120" w:after="120"/>
        <w:jc w:val="both"/>
      </w:pPr>
      <w:r>
        <w:br w:type="page"/>
      </w:r>
      <w:r w:rsidRPr="00532377">
        <w:lastRenderedPageBreak/>
        <w:t>À la figure</w:t>
      </w:r>
      <w:r>
        <w:t> </w:t>
      </w:r>
      <w:r w:rsidRPr="00532377">
        <w:t>3.18, on constate de nouveau que ces sont les fond</w:t>
      </w:r>
      <w:r w:rsidRPr="00532377">
        <w:t>a</w:t>
      </w:r>
      <w:r w:rsidRPr="00532377">
        <w:t>teurs d’origine canadienne-française de sexes masculin et féminin qui contribuent majoritairement au pool</w:t>
      </w:r>
      <w:r>
        <w:t xml:space="preserve"> [73] </w:t>
      </w:r>
      <w:r w:rsidRPr="00532377">
        <w:t>génique des participants c</w:t>
      </w:r>
      <w:r w:rsidRPr="00532377">
        <w:t>a</w:t>
      </w:r>
      <w:r w:rsidRPr="00532377">
        <w:t>nadiens-français. Historiquement, nous savons que les Canadiens-français ont pratiqué la pêche sur le côté sud de la péninsule gasp</w:t>
      </w:r>
      <w:r w:rsidRPr="00532377">
        <w:t>é</w:t>
      </w:r>
      <w:r w:rsidRPr="00532377">
        <w:t>sienne, pour ensuite s’installer sur la rive nord, qui était pratiquement déserte, à partir de 1830-1840. C’est sans doute ce qui explique les résultats observés.</w:t>
      </w:r>
    </w:p>
    <w:p w14:paraId="0B18394A" w14:textId="77777777" w:rsidR="00123568" w:rsidRPr="00532377" w:rsidRDefault="00123568" w:rsidP="00123568">
      <w:pPr>
        <w:spacing w:before="120" w:after="120"/>
        <w:jc w:val="both"/>
      </w:pPr>
    </w:p>
    <w:p w14:paraId="3B5A8F05" w14:textId="77777777" w:rsidR="00123568" w:rsidRDefault="00123568" w:rsidP="00123568">
      <w:pPr>
        <w:pStyle w:val="figtitre"/>
      </w:pPr>
      <w:bookmarkStart w:id="50" w:name="figure_3_17"/>
      <w:r>
        <w:t>Figure 3.17.</w:t>
      </w:r>
    </w:p>
    <w:bookmarkEnd w:id="50"/>
    <w:p w14:paraId="1C2D8311" w14:textId="77777777" w:rsidR="00123568" w:rsidRDefault="00123568" w:rsidP="00123568">
      <w:pPr>
        <w:pStyle w:val="figtitrest"/>
      </w:pPr>
      <w:r w:rsidRPr="00532377">
        <w:t>Contribution génétique (%) des fondateurs</w:t>
      </w:r>
      <w:r>
        <w:br/>
      </w:r>
      <w:r w:rsidRPr="00532377">
        <w:t>au groupe des participants ac</w:t>
      </w:r>
      <w:r w:rsidRPr="00532377">
        <w:t>a</w:t>
      </w:r>
      <w:r w:rsidRPr="00532377">
        <w:t>diens,</w:t>
      </w:r>
      <w:r>
        <w:t xml:space="preserve"> selon l’origine ethnique et le s</w:t>
      </w:r>
      <w:r w:rsidRPr="00532377">
        <w:t>exe</w:t>
      </w:r>
    </w:p>
    <w:p w14:paraId="1909EB42"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2C9312C7" w14:textId="77777777" w:rsidR="00123568" w:rsidRPr="00384B20" w:rsidRDefault="00123568" w:rsidP="00123568">
      <w:pPr>
        <w:ind w:right="90" w:firstLine="0"/>
        <w:jc w:val="both"/>
        <w:rPr>
          <w:sz w:val="20"/>
        </w:rPr>
      </w:pPr>
    </w:p>
    <w:p w14:paraId="214420EE" w14:textId="77777777" w:rsidR="00123568" w:rsidRPr="00532377" w:rsidRDefault="00711FB2" w:rsidP="00123568">
      <w:pPr>
        <w:pStyle w:val="figtitrest"/>
        <w:rPr>
          <w:szCs w:val="2"/>
        </w:rPr>
      </w:pPr>
      <w:r w:rsidRPr="00532377">
        <w:rPr>
          <w:noProof/>
        </w:rPr>
        <w:drawing>
          <wp:inline distT="0" distB="0" distL="0" distR="0" wp14:anchorId="3FE082CB" wp14:editId="23068788">
            <wp:extent cx="5054600" cy="3479800"/>
            <wp:effectExtent l="0" t="0" r="0" b="0"/>
            <wp:docPr id="37" name="Picut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43"/>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54600" cy="3479800"/>
                    </a:xfrm>
                    <a:prstGeom prst="rect">
                      <a:avLst/>
                    </a:prstGeom>
                    <a:noFill/>
                    <a:ln>
                      <a:noFill/>
                    </a:ln>
                  </pic:spPr>
                </pic:pic>
              </a:graphicData>
            </a:graphic>
          </wp:inline>
        </w:drawing>
      </w:r>
    </w:p>
    <w:p w14:paraId="4DB00C9F" w14:textId="77777777" w:rsidR="00123568" w:rsidRPr="00532377" w:rsidRDefault="00123568" w:rsidP="00123568">
      <w:pPr>
        <w:spacing w:before="120" w:after="120"/>
        <w:jc w:val="both"/>
      </w:pPr>
      <w:r>
        <w:br w:type="page"/>
      </w:r>
    </w:p>
    <w:p w14:paraId="75E11882" w14:textId="77777777" w:rsidR="00123568" w:rsidRDefault="00123568" w:rsidP="00123568">
      <w:pPr>
        <w:spacing w:before="120" w:after="120"/>
        <w:jc w:val="both"/>
      </w:pPr>
      <w:r w:rsidRPr="00532377">
        <w:t>Tranchant avec les autres résultats obtenus pour les autres groupes de participants, la figure 3.19 nous confirme, de nouveau, l’hétérogénéité du pool génique des participants anglo-normands. Tout d’abord, on note que la contribution génétique des fondateurs d’origine anglo-normande de sexe masculin est presque le double de celle des fondateurs de sexe féminin. Pour expliquer ceci, nous savons que les immigrants Anglo-normands ont été majoritairement des hommes recrutés pour le commerce de la pêche. De plus, on observe que la contribution génétique des femmes d’origine loyaliste britann</w:t>
      </w:r>
      <w:r w:rsidRPr="00532377">
        <w:t>i</w:t>
      </w:r>
      <w:r w:rsidRPr="00532377">
        <w:t>que est plus</w:t>
      </w:r>
      <w:r>
        <w:t xml:space="preserve"> [74] </w:t>
      </w:r>
      <w:r w:rsidRPr="00532377">
        <w:t>importante que celle des hommes de même origine, ce qui a peut-être contribué à compenser l’écart souligné ci-haut. Par contre, on n</w:t>
      </w:r>
      <w:r w:rsidRPr="00532377">
        <w:t>o</w:t>
      </w:r>
      <w:r w:rsidRPr="00532377">
        <w:t>te également que la contribution génétique des hommes d’origine c</w:t>
      </w:r>
      <w:r w:rsidRPr="00532377">
        <w:t>a</w:t>
      </w:r>
      <w:r w:rsidRPr="00532377">
        <w:t>nadienne-française ainsi que ceux d’origine indéterminée est prédominante. Pour ce groupe, l’écart entre la contribution génét</w:t>
      </w:r>
      <w:r w:rsidRPr="00532377">
        <w:t>i</w:t>
      </w:r>
      <w:r w:rsidRPr="00532377">
        <w:t>que des fondateurs et des fondatrices, toutes origines ethnique confondues, est de 14,8%, ce qui est la plus forte valeur retrouvée parmi les groupes de participants. Cet écart important, alors qu’il est de 10,4% pour les participants acadiens, de 9,2% pour les canadiens-français et de 9,7% pour les loyalistes britanniques, nous laisse croire qu’il y a sans doute des fondatrices non identifiées (ou non retro</w:t>
      </w:r>
      <w:r w:rsidRPr="00532377">
        <w:t>u</w:t>
      </w:r>
      <w:r w:rsidRPr="00532377">
        <w:t>vées) pour ce groupe de participants.</w:t>
      </w:r>
    </w:p>
    <w:p w14:paraId="577630E1" w14:textId="77777777" w:rsidR="00123568" w:rsidRPr="00532377" w:rsidRDefault="00123568" w:rsidP="00123568">
      <w:pPr>
        <w:spacing w:before="120" w:after="120"/>
        <w:jc w:val="both"/>
      </w:pPr>
      <w:r>
        <w:br w:type="page"/>
      </w:r>
    </w:p>
    <w:p w14:paraId="6C3E191A" w14:textId="77777777" w:rsidR="00123568" w:rsidRDefault="00123568" w:rsidP="00123568">
      <w:pPr>
        <w:pStyle w:val="figtitre"/>
      </w:pPr>
      <w:bookmarkStart w:id="51" w:name="figure_3_18"/>
      <w:r w:rsidRPr="00532377">
        <w:t>Figure 3.18</w:t>
      </w:r>
      <w:r>
        <w:t>.</w:t>
      </w:r>
    </w:p>
    <w:bookmarkEnd w:id="51"/>
    <w:p w14:paraId="2555F3D5" w14:textId="77777777" w:rsidR="00123568" w:rsidRDefault="00123568" w:rsidP="00123568">
      <w:pPr>
        <w:pStyle w:val="figtitrest"/>
      </w:pPr>
      <w:r w:rsidRPr="00532377">
        <w:t>Contribution génétique (%) des fondateurs au groupe de partic</w:t>
      </w:r>
      <w:r w:rsidRPr="00532377">
        <w:t>i</w:t>
      </w:r>
      <w:r w:rsidRPr="00532377">
        <w:t>pants</w:t>
      </w:r>
      <w:r>
        <w:br/>
      </w:r>
      <w:r w:rsidRPr="00532377">
        <w:t>canadiens-français, selon l’origine ethnique et le sexe</w:t>
      </w:r>
    </w:p>
    <w:p w14:paraId="6D77EFBE"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2D354329" w14:textId="77777777" w:rsidR="00123568" w:rsidRPr="00384B20" w:rsidRDefault="00123568" w:rsidP="00123568">
      <w:pPr>
        <w:ind w:right="90" w:firstLine="0"/>
        <w:jc w:val="both"/>
        <w:rPr>
          <w:sz w:val="20"/>
        </w:rPr>
      </w:pPr>
    </w:p>
    <w:p w14:paraId="6F5E4E63" w14:textId="77777777" w:rsidR="00123568" w:rsidRPr="00532377" w:rsidRDefault="00711FB2" w:rsidP="00123568">
      <w:pPr>
        <w:pStyle w:val="fig"/>
        <w:rPr>
          <w:szCs w:val="2"/>
        </w:rPr>
      </w:pPr>
      <w:r w:rsidRPr="00532377">
        <w:rPr>
          <w:noProof/>
        </w:rPr>
        <w:drawing>
          <wp:inline distT="0" distB="0" distL="0" distR="0" wp14:anchorId="4C8A2174" wp14:editId="6A32500E">
            <wp:extent cx="5054600" cy="3530600"/>
            <wp:effectExtent l="0" t="0" r="0" b="0"/>
            <wp:docPr id="38" name="Picut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44"/>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54600" cy="3530600"/>
                    </a:xfrm>
                    <a:prstGeom prst="rect">
                      <a:avLst/>
                    </a:prstGeom>
                    <a:noFill/>
                    <a:ln>
                      <a:noFill/>
                    </a:ln>
                  </pic:spPr>
                </pic:pic>
              </a:graphicData>
            </a:graphic>
          </wp:inline>
        </w:drawing>
      </w:r>
    </w:p>
    <w:p w14:paraId="0FF22BA5" w14:textId="77777777" w:rsidR="00123568" w:rsidRPr="00532377" w:rsidRDefault="00123568" w:rsidP="00123568">
      <w:pPr>
        <w:spacing w:before="120" w:after="120"/>
        <w:jc w:val="both"/>
      </w:pPr>
      <w:r w:rsidRPr="00532377">
        <w:br w:type="page"/>
      </w:r>
      <w:r>
        <w:lastRenderedPageBreak/>
        <w:t>[75]</w:t>
      </w:r>
    </w:p>
    <w:p w14:paraId="58812032" w14:textId="77777777" w:rsidR="00123568" w:rsidRDefault="00123568" w:rsidP="00123568">
      <w:pPr>
        <w:spacing w:before="120" w:after="120"/>
        <w:jc w:val="both"/>
      </w:pPr>
      <w:r w:rsidRPr="00532377">
        <w:t>La figure</w:t>
      </w:r>
      <w:r>
        <w:t> </w:t>
      </w:r>
      <w:r w:rsidRPr="00532377">
        <w:t>3.20 nous indique que ce sont les fondateurs masculins et féminins d’origine loyalistes britannique qui contribuent le plus fo</w:t>
      </w:r>
      <w:r w:rsidRPr="00532377">
        <w:t>r</w:t>
      </w:r>
      <w:r w:rsidRPr="00532377">
        <w:t>tement au pool génique des participants loyalistes britanniques.</w:t>
      </w:r>
    </w:p>
    <w:p w14:paraId="6CBD1466" w14:textId="77777777" w:rsidR="00123568" w:rsidRPr="00532377" w:rsidRDefault="00123568" w:rsidP="00123568">
      <w:pPr>
        <w:spacing w:before="120" w:after="120"/>
        <w:jc w:val="both"/>
      </w:pPr>
    </w:p>
    <w:p w14:paraId="2CC47F06" w14:textId="77777777" w:rsidR="00123568" w:rsidRDefault="00123568" w:rsidP="00123568">
      <w:pPr>
        <w:pStyle w:val="figtitre"/>
      </w:pPr>
      <w:bookmarkStart w:id="52" w:name="figure_3_19"/>
      <w:r>
        <w:t>Figure 3.19.</w:t>
      </w:r>
    </w:p>
    <w:bookmarkEnd w:id="52"/>
    <w:p w14:paraId="0949C74D" w14:textId="77777777" w:rsidR="00123568" w:rsidRDefault="00123568" w:rsidP="00123568">
      <w:pPr>
        <w:pStyle w:val="figtitrest"/>
      </w:pPr>
      <w:r w:rsidRPr="00532377">
        <w:t>Contribution génétique (%) des fondateurs a</w:t>
      </w:r>
      <w:r>
        <w:t>u groupe de partic</w:t>
      </w:r>
      <w:r>
        <w:t>i</w:t>
      </w:r>
      <w:r>
        <w:t>pants</w:t>
      </w:r>
      <w:r>
        <w:br/>
        <w:t>anglo-</w:t>
      </w:r>
      <w:r w:rsidRPr="00532377">
        <w:t>normands, selon l’origine ethnique et le sexe</w:t>
      </w:r>
    </w:p>
    <w:p w14:paraId="6E6F7856"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45687141" w14:textId="77777777" w:rsidR="00123568" w:rsidRPr="00384B20" w:rsidRDefault="00123568" w:rsidP="00123568">
      <w:pPr>
        <w:ind w:right="90" w:firstLine="0"/>
        <w:jc w:val="both"/>
        <w:rPr>
          <w:sz w:val="20"/>
        </w:rPr>
      </w:pPr>
    </w:p>
    <w:p w14:paraId="52CDA7C0" w14:textId="77777777" w:rsidR="00123568" w:rsidRPr="00532377" w:rsidRDefault="00711FB2" w:rsidP="00123568">
      <w:pPr>
        <w:pStyle w:val="fig"/>
        <w:rPr>
          <w:szCs w:val="2"/>
        </w:rPr>
      </w:pPr>
      <w:r w:rsidRPr="00532377">
        <w:rPr>
          <w:noProof/>
        </w:rPr>
        <w:drawing>
          <wp:inline distT="0" distB="0" distL="0" distR="0" wp14:anchorId="27361F06" wp14:editId="6250FF45">
            <wp:extent cx="5054600" cy="3390900"/>
            <wp:effectExtent l="0" t="0" r="0" b="0"/>
            <wp:docPr id="39" name="Picut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45"/>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54600" cy="3390900"/>
                    </a:xfrm>
                    <a:prstGeom prst="rect">
                      <a:avLst/>
                    </a:prstGeom>
                    <a:noFill/>
                    <a:ln>
                      <a:noFill/>
                    </a:ln>
                  </pic:spPr>
                </pic:pic>
              </a:graphicData>
            </a:graphic>
          </wp:inline>
        </w:drawing>
      </w:r>
    </w:p>
    <w:p w14:paraId="36A9421F" w14:textId="77777777" w:rsidR="00123568" w:rsidRDefault="00123568" w:rsidP="00123568">
      <w:pPr>
        <w:pStyle w:val="p"/>
      </w:pPr>
      <w:r w:rsidRPr="00532377">
        <w:br w:type="page"/>
      </w:r>
      <w:r>
        <w:lastRenderedPageBreak/>
        <w:t>[76]</w:t>
      </w:r>
    </w:p>
    <w:p w14:paraId="165A8325" w14:textId="77777777" w:rsidR="00123568" w:rsidRPr="00532377" w:rsidRDefault="00123568" w:rsidP="00123568">
      <w:pPr>
        <w:spacing w:before="120" w:after="120"/>
        <w:jc w:val="both"/>
      </w:pPr>
    </w:p>
    <w:p w14:paraId="2965DACA" w14:textId="77777777" w:rsidR="00123568" w:rsidRDefault="00123568" w:rsidP="00123568">
      <w:pPr>
        <w:pStyle w:val="figtitre"/>
      </w:pPr>
      <w:bookmarkStart w:id="53" w:name="figure_3_20"/>
      <w:r>
        <w:t>Figure 3.20.</w:t>
      </w:r>
    </w:p>
    <w:bookmarkEnd w:id="53"/>
    <w:p w14:paraId="438741A3" w14:textId="77777777" w:rsidR="00123568" w:rsidRDefault="00123568" w:rsidP="00123568">
      <w:pPr>
        <w:pStyle w:val="figtitrest"/>
      </w:pPr>
      <w:r w:rsidRPr="00532377">
        <w:t>Contribution génétique (%) des fondateurs au groupe des partic</w:t>
      </w:r>
      <w:r w:rsidRPr="00532377">
        <w:t>i</w:t>
      </w:r>
      <w:r w:rsidRPr="00532377">
        <w:t>pants</w:t>
      </w:r>
      <w:r>
        <w:br/>
      </w:r>
      <w:r w:rsidRPr="00532377">
        <w:t>loyalistes britanniques, selon l’origine ethnique et le sexe</w:t>
      </w:r>
    </w:p>
    <w:p w14:paraId="36EDE448"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5F5B5E5E" w14:textId="77777777" w:rsidR="00123568" w:rsidRPr="00384B20" w:rsidRDefault="00123568" w:rsidP="00123568">
      <w:pPr>
        <w:ind w:right="90" w:firstLine="0"/>
        <w:jc w:val="both"/>
        <w:rPr>
          <w:sz w:val="20"/>
        </w:rPr>
      </w:pPr>
    </w:p>
    <w:p w14:paraId="4F402F8A" w14:textId="77777777" w:rsidR="00123568" w:rsidRPr="00532377" w:rsidRDefault="00711FB2" w:rsidP="00123568">
      <w:pPr>
        <w:pStyle w:val="fig"/>
        <w:rPr>
          <w:szCs w:val="2"/>
        </w:rPr>
      </w:pPr>
      <w:r w:rsidRPr="00532377">
        <w:rPr>
          <w:noProof/>
        </w:rPr>
        <w:drawing>
          <wp:inline distT="0" distB="0" distL="0" distR="0" wp14:anchorId="585DEEF4" wp14:editId="26A4EE45">
            <wp:extent cx="5054600" cy="3492500"/>
            <wp:effectExtent l="0" t="0" r="0" b="0"/>
            <wp:docPr id="40" name="Picut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46"/>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54600" cy="3492500"/>
                    </a:xfrm>
                    <a:prstGeom prst="rect">
                      <a:avLst/>
                    </a:prstGeom>
                    <a:noFill/>
                    <a:ln>
                      <a:noFill/>
                    </a:ln>
                  </pic:spPr>
                </pic:pic>
              </a:graphicData>
            </a:graphic>
          </wp:inline>
        </w:drawing>
      </w:r>
    </w:p>
    <w:p w14:paraId="6C6C907B" w14:textId="77777777" w:rsidR="00123568" w:rsidRPr="00532377" w:rsidRDefault="00123568" w:rsidP="00123568">
      <w:pPr>
        <w:spacing w:before="120" w:after="120"/>
        <w:jc w:val="both"/>
      </w:pPr>
    </w:p>
    <w:p w14:paraId="1BEFA63D" w14:textId="77777777" w:rsidR="00123568" w:rsidRPr="00532377" w:rsidRDefault="00123568" w:rsidP="00123568">
      <w:pPr>
        <w:pStyle w:val="a"/>
      </w:pPr>
      <w:r w:rsidRPr="00532377">
        <w:t>3.1.6</w:t>
      </w:r>
      <w:r>
        <w:t>.</w:t>
      </w:r>
      <w:r w:rsidRPr="00532377">
        <w:t xml:space="preserve"> Lignées maternelles</w:t>
      </w:r>
    </w:p>
    <w:p w14:paraId="53C926AF" w14:textId="77777777" w:rsidR="00123568" w:rsidRDefault="00123568" w:rsidP="00123568">
      <w:pPr>
        <w:spacing w:before="120" w:after="120"/>
        <w:jc w:val="both"/>
      </w:pPr>
    </w:p>
    <w:p w14:paraId="66DDEE13" w14:textId="77777777" w:rsidR="00123568" w:rsidRPr="00532377" w:rsidRDefault="00123568" w:rsidP="00123568">
      <w:pPr>
        <w:spacing w:before="120" w:after="120"/>
        <w:jc w:val="both"/>
      </w:pPr>
      <w:r w:rsidRPr="00532377">
        <w:t>Rappelons que la fondatrice d’une lignée maternelle est considérée comme celle ayant introduit son ADN mitochondrial dans la lignée. Or, l’ADN mitochondrial ne peut être introduit qu’une seule fois dans une lignée et est transmis en totalité aux descendants au fil des génér</w:t>
      </w:r>
      <w:r w:rsidRPr="00532377">
        <w:t>a</w:t>
      </w:r>
      <w:r w:rsidRPr="00532377">
        <w:t>tions. La contribution génétique de cette fondatrice est donc égale au nombre de participants auxquels elle a transmis son ADN mitocho</w:t>
      </w:r>
      <w:r w:rsidRPr="00532377">
        <w:t>n</w:t>
      </w:r>
      <w:r w:rsidRPr="00532377">
        <w:t>drial. Lors de l’identification des fondatrices de lignées maternelles, les fondateurs anciens (1</w:t>
      </w:r>
      <w:r>
        <w:t> </w:t>
      </w:r>
      <w:r w:rsidRPr="00532377">
        <w:t>844) que l’on désignait dans les autres se</w:t>
      </w:r>
      <w:r w:rsidRPr="00532377">
        <w:t>c</w:t>
      </w:r>
      <w:r w:rsidRPr="00532377">
        <w:t>tions par fondateurs ainsi que les fondateurs récents (79) ont été con</w:t>
      </w:r>
      <w:r w:rsidRPr="00532377">
        <w:lastRenderedPageBreak/>
        <w:t>sidérés afin de s’assurer d’identifier une fondatrice pour chacune des 348 lignées maternelles.</w:t>
      </w:r>
    </w:p>
    <w:p w14:paraId="6B033B52" w14:textId="77777777" w:rsidR="00123568" w:rsidRDefault="00123568" w:rsidP="00123568">
      <w:pPr>
        <w:spacing w:before="120" w:after="120"/>
        <w:jc w:val="both"/>
      </w:pPr>
      <w:r>
        <w:t>[77]</w:t>
      </w:r>
    </w:p>
    <w:p w14:paraId="7607B29F" w14:textId="77777777" w:rsidR="00123568" w:rsidRPr="00532377" w:rsidRDefault="00123568" w:rsidP="00123568">
      <w:pPr>
        <w:spacing w:before="120" w:after="120"/>
        <w:jc w:val="both"/>
      </w:pPr>
    </w:p>
    <w:p w14:paraId="205C64F1" w14:textId="77777777" w:rsidR="00123568" w:rsidRPr="00532377" w:rsidRDefault="00123568" w:rsidP="00123568">
      <w:pPr>
        <w:pStyle w:val="b"/>
      </w:pPr>
      <w:r>
        <w:t>3</w:t>
      </w:r>
      <w:r w:rsidRPr="00532377">
        <w:t>.1.6.1</w:t>
      </w:r>
      <w:r>
        <w:t>.</w:t>
      </w:r>
      <w:r w:rsidRPr="00532377">
        <w:t xml:space="preserve"> </w:t>
      </w:r>
      <w:r w:rsidRPr="00AF61E5">
        <w:rPr>
          <w:u w:val="single"/>
        </w:rPr>
        <w:t>Appare</w:t>
      </w:r>
      <w:r>
        <w:rPr>
          <w:u w:val="single"/>
        </w:rPr>
        <w:t>ntement des lignées maternelles</w:t>
      </w:r>
      <w:r>
        <w:rPr>
          <w:u w:val="single"/>
        </w:rPr>
        <w:br/>
      </w:r>
      <w:r w:rsidRPr="00AF61E5">
        <w:rPr>
          <w:u w:val="single"/>
        </w:rPr>
        <w:t>par groupe de pa</w:t>
      </w:r>
      <w:r w:rsidRPr="00AF61E5">
        <w:rPr>
          <w:u w:val="single"/>
        </w:rPr>
        <w:t>r</w:t>
      </w:r>
      <w:r w:rsidRPr="00AF61E5">
        <w:rPr>
          <w:u w:val="single"/>
        </w:rPr>
        <w:t>ticipants</w:t>
      </w:r>
    </w:p>
    <w:p w14:paraId="139929AD" w14:textId="77777777" w:rsidR="00123568" w:rsidRDefault="00123568" w:rsidP="00123568">
      <w:pPr>
        <w:spacing w:before="120" w:after="120"/>
        <w:jc w:val="both"/>
      </w:pPr>
    </w:p>
    <w:p w14:paraId="75E08732" w14:textId="77777777" w:rsidR="00123568" w:rsidRDefault="00123568" w:rsidP="00123568">
      <w:pPr>
        <w:spacing w:before="120" w:after="120"/>
        <w:jc w:val="both"/>
      </w:pPr>
      <w:r w:rsidRPr="00532377">
        <w:t>Les valeurs d’apparentement figurant au tableau</w:t>
      </w:r>
      <w:r>
        <w:t> </w:t>
      </w:r>
      <w:r w:rsidRPr="00532377">
        <w:t>3.10 correspo</w:t>
      </w:r>
      <w:r w:rsidRPr="00532377">
        <w:t>n</w:t>
      </w:r>
      <w:r w:rsidRPr="00532377">
        <w:t>dent au nombre d’individus impliqués dans la boucle d’apparentement, en incluant les participants. Par exemple, une valeur d’apparentement égale à 5 signifie qu’entre deux participants, il y a trois autres individus impliqués dans la boucle d’apparentement. Le nombre de paires d’apparentement (ou boucles) équivaut à la somme de toutes les paires, incluant celles dont la valeur d’apparentement est nulle, ou égale à 0. Les deux dernières lignes représentent la propo</w:t>
      </w:r>
      <w:r w:rsidRPr="00532377">
        <w:t>r</w:t>
      </w:r>
      <w:r w:rsidRPr="00532377">
        <w:t>tion de paires dont les valeurs d’apparentement sont non milles parmi la somme de toutes les paires, tandis que la dernière ligne équivaut au rapport entre le nombre de participants de chaque groupe impliqués dans des liens d’apparentement sur le nombre total de participants dans chaque groupe.</w:t>
      </w:r>
    </w:p>
    <w:p w14:paraId="41AF6F97" w14:textId="77777777" w:rsidR="00123568" w:rsidRPr="00532377" w:rsidRDefault="00123568" w:rsidP="00123568">
      <w:pPr>
        <w:spacing w:before="120" w:after="120"/>
        <w:jc w:val="both"/>
      </w:pPr>
      <w:r>
        <w:br w:type="page"/>
      </w:r>
    </w:p>
    <w:p w14:paraId="0258D963" w14:textId="77777777" w:rsidR="00123568" w:rsidRDefault="00123568" w:rsidP="00123568">
      <w:pPr>
        <w:pStyle w:val="figtitre"/>
      </w:pPr>
      <w:bookmarkStart w:id="54" w:name="tableau_3_10"/>
      <w:r>
        <w:t>Tableau 3.10.</w:t>
      </w:r>
    </w:p>
    <w:bookmarkEnd w:id="54"/>
    <w:p w14:paraId="2598632A" w14:textId="77777777" w:rsidR="00123568" w:rsidRDefault="00123568" w:rsidP="00123568">
      <w:pPr>
        <w:pStyle w:val="figtitrest"/>
      </w:pPr>
      <w:r w:rsidRPr="00532377">
        <w:t>Apparentement des lignées maternelles par groupe de participants</w:t>
      </w:r>
    </w:p>
    <w:p w14:paraId="6220FE93"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26D346B7" w14:textId="77777777" w:rsidR="00123568" w:rsidRPr="00384B20" w:rsidRDefault="00123568" w:rsidP="00123568">
      <w:pPr>
        <w:ind w:right="90" w:firstLine="0"/>
        <w:jc w:val="both"/>
        <w:rPr>
          <w:sz w:val="20"/>
        </w:rPr>
      </w:pPr>
    </w:p>
    <w:tbl>
      <w:tblPr>
        <w:tblOverlap w:val="never"/>
        <w:tblW w:w="7930" w:type="dxa"/>
        <w:tblLayout w:type="fixed"/>
        <w:tblCellMar>
          <w:left w:w="10" w:type="dxa"/>
          <w:right w:w="10" w:type="dxa"/>
        </w:tblCellMar>
        <w:tblLook w:val="04A0" w:firstRow="1" w:lastRow="0" w:firstColumn="1" w:lastColumn="0" w:noHBand="0" w:noVBand="1"/>
      </w:tblPr>
      <w:tblGrid>
        <w:gridCol w:w="2170"/>
        <w:gridCol w:w="990"/>
        <w:gridCol w:w="1260"/>
        <w:gridCol w:w="1260"/>
        <w:gridCol w:w="1080"/>
        <w:gridCol w:w="1170"/>
      </w:tblGrid>
      <w:tr w:rsidR="00123568" w:rsidRPr="00532377" w14:paraId="7E22A14A" w14:textId="77777777">
        <w:tblPrEx>
          <w:tblCellMar>
            <w:top w:w="0" w:type="dxa"/>
            <w:bottom w:w="0" w:type="dxa"/>
          </w:tblCellMar>
        </w:tblPrEx>
        <w:tc>
          <w:tcPr>
            <w:tcW w:w="2170" w:type="dxa"/>
            <w:vMerge w:val="restart"/>
            <w:tcBorders>
              <w:top w:val="single" w:sz="4" w:space="0" w:color="auto"/>
            </w:tcBorders>
            <w:shd w:val="clear" w:color="auto" w:fill="EEECE1"/>
            <w:vAlign w:val="center"/>
          </w:tcPr>
          <w:p w14:paraId="124C90E2" w14:textId="77777777" w:rsidR="00123568" w:rsidRPr="004B7CBF" w:rsidRDefault="00123568" w:rsidP="00123568">
            <w:pPr>
              <w:spacing w:before="60" w:after="60"/>
              <w:ind w:firstLine="0"/>
              <w:jc w:val="both"/>
              <w:rPr>
                <w:sz w:val="24"/>
              </w:rPr>
            </w:pPr>
            <w:r w:rsidRPr="004B7CBF">
              <w:rPr>
                <w:sz w:val="24"/>
              </w:rPr>
              <w:t>Apparentement</w:t>
            </w:r>
          </w:p>
        </w:tc>
        <w:tc>
          <w:tcPr>
            <w:tcW w:w="4590" w:type="dxa"/>
            <w:gridSpan w:val="4"/>
            <w:tcBorders>
              <w:top w:val="single" w:sz="4" w:space="0" w:color="auto"/>
            </w:tcBorders>
            <w:shd w:val="clear" w:color="auto" w:fill="EEECE1"/>
            <w:vAlign w:val="bottom"/>
          </w:tcPr>
          <w:p w14:paraId="1E5EDCA2" w14:textId="77777777" w:rsidR="00123568" w:rsidRPr="004B7CBF" w:rsidRDefault="00123568" w:rsidP="00123568">
            <w:pPr>
              <w:spacing w:before="60" w:after="60"/>
              <w:ind w:firstLine="0"/>
              <w:jc w:val="center"/>
              <w:rPr>
                <w:sz w:val="24"/>
              </w:rPr>
            </w:pPr>
            <w:r w:rsidRPr="004B7CBF">
              <w:rPr>
                <w:sz w:val="24"/>
              </w:rPr>
              <w:t>Groupe de participants</w:t>
            </w:r>
          </w:p>
        </w:tc>
        <w:tc>
          <w:tcPr>
            <w:tcW w:w="1170" w:type="dxa"/>
            <w:vMerge w:val="restart"/>
            <w:tcBorders>
              <w:top w:val="single" w:sz="4" w:space="0" w:color="auto"/>
            </w:tcBorders>
            <w:shd w:val="clear" w:color="auto" w:fill="EEECE1"/>
            <w:textDirection w:val="btLr"/>
            <w:vAlign w:val="center"/>
          </w:tcPr>
          <w:p w14:paraId="384304F9" w14:textId="77777777" w:rsidR="00123568" w:rsidRPr="004B7CBF" w:rsidRDefault="00123568" w:rsidP="00123568">
            <w:pPr>
              <w:spacing w:before="60" w:after="60"/>
              <w:ind w:left="113" w:right="113" w:firstLine="0"/>
              <w:rPr>
                <w:sz w:val="24"/>
              </w:rPr>
            </w:pPr>
            <w:r w:rsidRPr="004B7CBF">
              <w:rPr>
                <w:sz w:val="24"/>
              </w:rPr>
              <w:t>Ense</w:t>
            </w:r>
            <w:r w:rsidRPr="004B7CBF">
              <w:rPr>
                <w:sz w:val="24"/>
              </w:rPr>
              <w:t>m</w:t>
            </w:r>
            <w:r w:rsidRPr="004B7CBF">
              <w:rPr>
                <w:sz w:val="24"/>
              </w:rPr>
              <w:t>ble (n=348)</w:t>
            </w:r>
          </w:p>
        </w:tc>
      </w:tr>
      <w:tr w:rsidR="00123568" w:rsidRPr="00532377" w14:paraId="6E13A290" w14:textId="77777777">
        <w:tblPrEx>
          <w:tblCellMar>
            <w:top w:w="0" w:type="dxa"/>
            <w:bottom w:w="0" w:type="dxa"/>
          </w:tblCellMar>
        </w:tblPrEx>
        <w:trPr>
          <w:cantSplit/>
          <w:trHeight w:val="2573"/>
        </w:trPr>
        <w:tc>
          <w:tcPr>
            <w:tcW w:w="2170" w:type="dxa"/>
            <w:vMerge/>
            <w:shd w:val="clear" w:color="auto" w:fill="FFFFFF"/>
            <w:vAlign w:val="bottom"/>
          </w:tcPr>
          <w:p w14:paraId="1192961D" w14:textId="77777777" w:rsidR="00123568" w:rsidRPr="004B7CBF" w:rsidRDefault="00123568" w:rsidP="00123568">
            <w:pPr>
              <w:spacing w:before="60" w:after="60"/>
              <w:ind w:firstLine="0"/>
              <w:jc w:val="both"/>
              <w:rPr>
                <w:sz w:val="24"/>
              </w:rPr>
            </w:pPr>
          </w:p>
        </w:tc>
        <w:tc>
          <w:tcPr>
            <w:tcW w:w="990" w:type="dxa"/>
            <w:tcBorders>
              <w:top w:val="single" w:sz="4" w:space="0" w:color="auto"/>
            </w:tcBorders>
            <w:shd w:val="clear" w:color="auto" w:fill="EEECE1"/>
            <w:textDirection w:val="btLr"/>
            <w:vAlign w:val="center"/>
          </w:tcPr>
          <w:p w14:paraId="3F957E2C" w14:textId="77777777" w:rsidR="00123568" w:rsidRPr="004B7CBF" w:rsidRDefault="00123568" w:rsidP="00123568">
            <w:pPr>
              <w:spacing w:before="60" w:after="60"/>
              <w:ind w:left="113" w:right="113" w:firstLine="0"/>
              <w:rPr>
                <w:sz w:val="24"/>
              </w:rPr>
            </w:pPr>
            <w:r w:rsidRPr="004B7CBF">
              <w:rPr>
                <w:sz w:val="24"/>
              </w:rPr>
              <w:t>Ac</w:t>
            </w:r>
            <w:r w:rsidRPr="004B7CBF">
              <w:rPr>
                <w:sz w:val="24"/>
              </w:rPr>
              <w:t>a</w:t>
            </w:r>
            <w:r w:rsidRPr="004B7CBF">
              <w:rPr>
                <w:sz w:val="24"/>
              </w:rPr>
              <w:t>diens</w:t>
            </w:r>
            <w:r>
              <w:rPr>
                <w:sz w:val="24"/>
              </w:rPr>
              <w:t xml:space="preserve"> </w:t>
            </w:r>
            <w:r w:rsidRPr="004B7CBF">
              <w:rPr>
                <w:sz w:val="24"/>
              </w:rPr>
              <w:t>(n=97)</w:t>
            </w:r>
          </w:p>
        </w:tc>
        <w:tc>
          <w:tcPr>
            <w:tcW w:w="1260" w:type="dxa"/>
            <w:tcBorders>
              <w:top w:val="single" w:sz="4" w:space="0" w:color="auto"/>
            </w:tcBorders>
            <w:shd w:val="clear" w:color="auto" w:fill="EEECE1"/>
            <w:textDirection w:val="btLr"/>
            <w:vAlign w:val="center"/>
          </w:tcPr>
          <w:p w14:paraId="65163B31" w14:textId="77777777" w:rsidR="00123568" w:rsidRPr="004B7CBF" w:rsidRDefault="00123568" w:rsidP="00123568">
            <w:pPr>
              <w:spacing w:before="60" w:after="60"/>
              <w:ind w:left="113" w:right="113" w:firstLine="0"/>
              <w:rPr>
                <w:sz w:val="24"/>
              </w:rPr>
            </w:pPr>
            <w:r>
              <w:rPr>
                <w:sz w:val="24"/>
              </w:rPr>
              <w:t>Can</w:t>
            </w:r>
            <w:r>
              <w:rPr>
                <w:sz w:val="24"/>
              </w:rPr>
              <w:t>a</w:t>
            </w:r>
            <w:r>
              <w:rPr>
                <w:sz w:val="24"/>
              </w:rPr>
              <w:t>diens-</w:t>
            </w:r>
            <w:r w:rsidRPr="004B7CBF">
              <w:rPr>
                <w:sz w:val="24"/>
              </w:rPr>
              <w:t>français</w:t>
            </w:r>
            <w:r>
              <w:rPr>
                <w:sz w:val="24"/>
              </w:rPr>
              <w:br/>
            </w:r>
            <w:r w:rsidRPr="004B7CBF">
              <w:rPr>
                <w:sz w:val="24"/>
              </w:rPr>
              <w:t>(n=97)</w:t>
            </w:r>
          </w:p>
        </w:tc>
        <w:tc>
          <w:tcPr>
            <w:tcW w:w="1260" w:type="dxa"/>
            <w:tcBorders>
              <w:top w:val="single" w:sz="4" w:space="0" w:color="auto"/>
            </w:tcBorders>
            <w:shd w:val="clear" w:color="auto" w:fill="EEECE1"/>
            <w:textDirection w:val="btLr"/>
            <w:vAlign w:val="center"/>
          </w:tcPr>
          <w:p w14:paraId="20E9C582" w14:textId="77777777" w:rsidR="00123568" w:rsidRPr="004B7CBF" w:rsidRDefault="00123568" w:rsidP="00123568">
            <w:pPr>
              <w:spacing w:before="60" w:after="60"/>
              <w:ind w:left="113" w:right="113" w:firstLine="0"/>
              <w:rPr>
                <w:sz w:val="24"/>
              </w:rPr>
            </w:pPr>
            <w:r>
              <w:rPr>
                <w:sz w:val="24"/>
              </w:rPr>
              <w:t>Anglo-</w:t>
            </w:r>
            <w:r w:rsidRPr="004B7CBF">
              <w:rPr>
                <w:sz w:val="24"/>
              </w:rPr>
              <w:t>normands (n=84)</w:t>
            </w:r>
          </w:p>
        </w:tc>
        <w:tc>
          <w:tcPr>
            <w:tcW w:w="1080" w:type="dxa"/>
            <w:tcBorders>
              <w:top w:val="single" w:sz="4" w:space="0" w:color="auto"/>
            </w:tcBorders>
            <w:shd w:val="clear" w:color="auto" w:fill="EEECE1"/>
            <w:textDirection w:val="btLr"/>
            <w:vAlign w:val="center"/>
          </w:tcPr>
          <w:p w14:paraId="434AC59F" w14:textId="77777777" w:rsidR="00123568" w:rsidRPr="004B7CBF" w:rsidRDefault="00123568" w:rsidP="00123568">
            <w:pPr>
              <w:spacing w:before="60" w:after="60"/>
              <w:ind w:left="113" w:right="113" w:firstLine="0"/>
              <w:rPr>
                <w:sz w:val="24"/>
              </w:rPr>
            </w:pPr>
            <w:r w:rsidRPr="004B7CBF">
              <w:rPr>
                <w:sz w:val="24"/>
              </w:rPr>
              <w:t>Loyali</w:t>
            </w:r>
            <w:r w:rsidRPr="004B7CBF">
              <w:rPr>
                <w:sz w:val="24"/>
              </w:rPr>
              <w:t>s</w:t>
            </w:r>
            <w:r w:rsidRPr="004B7CBF">
              <w:rPr>
                <w:sz w:val="24"/>
              </w:rPr>
              <w:t>tes Br</w:t>
            </w:r>
            <w:r w:rsidRPr="004B7CBF">
              <w:rPr>
                <w:sz w:val="24"/>
              </w:rPr>
              <w:t>i</w:t>
            </w:r>
            <w:r w:rsidRPr="004B7CBF">
              <w:rPr>
                <w:sz w:val="24"/>
              </w:rPr>
              <w:t>tann</w:t>
            </w:r>
            <w:r w:rsidRPr="004B7CBF">
              <w:rPr>
                <w:sz w:val="24"/>
              </w:rPr>
              <w:t>i</w:t>
            </w:r>
            <w:r w:rsidRPr="004B7CBF">
              <w:rPr>
                <w:sz w:val="24"/>
              </w:rPr>
              <w:t>ques</w:t>
            </w:r>
            <w:r>
              <w:rPr>
                <w:sz w:val="24"/>
              </w:rPr>
              <w:br/>
            </w:r>
            <w:r w:rsidRPr="004B7CBF">
              <w:rPr>
                <w:sz w:val="24"/>
              </w:rPr>
              <w:t>(n=70)</w:t>
            </w:r>
          </w:p>
        </w:tc>
        <w:tc>
          <w:tcPr>
            <w:tcW w:w="1170" w:type="dxa"/>
            <w:vMerge/>
            <w:shd w:val="clear" w:color="auto" w:fill="FFFFFF"/>
            <w:vAlign w:val="bottom"/>
          </w:tcPr>
          <w:p w14:paraId="268C43D9" w14:textId="77777777" w:rsidR="00123568" w:rsidRPr="004B7CBF" w:rsidRDefault="00123568" w:rsidP="00123568">
            <w:pPr>
              <w:spacing w:before="60" w:after="60"/>
              <w:ind w:firstLine="0"/>
              <w:jc w:val="both"/>
              <w:rPr>
                <w:sz w:val="24"/>
              </w:rPr>
            </w:pPr>
          </w:p>
        </w:tc>
      </w:tr>
      <w:tr w:rsidR="00123568" w:rsidRPr="00532377" w14:paraId="50EE3A26" w14:textId="77777777">
        <w:tblPrEx>
          <w:tblCellMar>
            <w:top w:w="0" w:type="dxa"/>
            <w:bottom w:w="0" w:type="dxa"/>
          </w:tblCellMar>
        </w:tblPrEx>
        <w:tc>
          <w:tcPr>
            <w:tcW w:w="2170" w:type="dxa"/>
            <w:tcBorders>
              <w:top w:val="single" w:sz="4" w:space="0" w:color="auto"/>
            </w:tcBorders>
            <w:shd w:val="clear" w:color="auto" w:fill="FFFFFF"/>
            <w:vAlign w:val="bottom"/>
          </w:tcPr>
          <w:p w14:paraId="02505A23" w14:textId="77777777" w:rsidR="00123568" w:rsidRPr="004B7CBF" w:rsidRDefault="00123568" w:rsidP="00123568">
            <w:pPr>
              <w:spacing w:before="60" w:after="60"/>
              <w:ind w:firstLine="0"/>
              <w:jc w:val="both"/>
              <w:rPr>
                <w:sz w:val="24"/>
              </w:rPr>
            </w:pPr>
            <w:r w:rsidRPr="004B7CBF">
              <w:rPr>
                <w:sz w:val="24"/>
              </w:rPr>
              <w:t>3 à 9</w:t>
            </w:r>
          </w:p>
        </w:tc>
        <w:tc>
          <w:tcPr>
            <w:tcW w:w="990" w:type="dxa"/>
            <w:tcBorders>
              <w:top w:val="single" w:sz="4" w:space="0" w:color="auto"/>
            </w:tcBorders>
            <w:shd w:val="clear" w:color="auto" w:fill="FFFFFF"/>
            <w:vAlign w:val="bottom"/>
          </w:tcPr>
          <w:p w14:paraId="5F9EB2E0" w14:textId="77777777" w:rsidR="00123568" w:rsidRPr="004B7CBF" w:rsidRDefault="00123568" w:rsidP="00123568">
            <w:pPr>
              <w:spacing w:before="60" w:after="60"/>
              <w:ind w:firstLine="0"/>
              <w:jc w:val="both"/>
              <w:rPr>
                <w:sz w:val="24"/>
              </w:rPr>
            </w:pPr>
            <w:r w:rsidRPr="004B7CBF">
              <w:rPr>
                <w:sz w:val="24"/>
              </w:rPr>
              <w:t>16</w:t>
            </w:r>
          </w:p>
        </w:tc>
        <w:tc>
          <w:tcPr>
            <w:tcW w:w="1260" w:type="dxa"/>
            <w:tcBorders>
              <w:top w:val="single" w:sz="4" w:space="0" w:color="auto"/>
            </w:tcBorders>
            <w:shd w:val="clear" w:color="auto" w:fill="FFFFFF"/>
            <w:vAlign w:val="bottom"/>
          </w:tcPr>
          <w:p w14:paraId="66412420" w14:textId="77777777" w:rsidR="00123568" w:rsidRPr="004B7CBF" w:rsidRDefault="00123568" w:rsidP="00123568">
            <w:pPr>
              <w:spacing w:before="60" w:after="60"/>
              <w:ind w:firstLine="0"/>
              <w:jc w:val="both"/>
              <w:rPr>
                <w:sz w:val="24"/>
              </w:rPr>
            </w:pPr>
            <w:r w:rsidRPr="004B7CBF">
              <w:rPr>
                <w:sz w:val="24"/>
              </w:rPr>
              <w:t>12</w:t>
            </w:r>
          </w:p>
        </w:tc>
        <w:tc>
          <w:tcPr>
            <w:tcW w:w="1260" w:type="dxa"/>
            <w:tcBorders>
              <w:top w:val="single" w:sz="4" w:space="0" w:color="auto"/>
            </w:tcBorders>
            <w:shd w:val="clear" w:color="auto" w:fill="FFFFFF"/>
            <w:vAlign w:val="bottom"/>
          </w:tcPr>
          <w:p w14:paraId="6C13CDEB" w14:textId="77777777" w:rsidR="00123568" w:rsidRPr="004B7CBF" w:rsidRDefault="00123568" w:rsidP="00123568">
            <w:pPr>
              <w:spacing w:before="60" w:after="60"/>
              <w:ind w:firstLine="0"/>
              <w:jc w:val="both"/>
              <w:rPr>
                <w:sz w:val="24"/>
              </w:rPr>
            </w:pPr>
            <w:r w:rsidRPr="004B7CBF">
              <w:rPr>
                <w:sz w:val="24"/>
              </w:rPr>
              <w:t>10</w:t>
            </w:r>
          </w:p>
        </w:tc>
        <w:tc>
          <w:tcPr>
            <w:tcW w:w="1080" w:type="dxa"/>
            <w:tcBorders>
              <w:top w:val="single" w:sz="4" w:space="0" w:color="auto"/>
            </w:tcBorders>
            <w:shd w:val="clear" w:color="auto" w:fill="FFFFFF"/>
            <w:vAlign w:val="bottom"/>
          </w:tcPr>
          <w:p w14:paraId="4ECF9899" w14:textId="77777777" w:rsidR="00123568" w:rsidRPr="004B7CBF" w:rsidRDefault="00123568" w:rsidP="00123568">
            <w:pPr>
              <w:spacing w:before="60" w:after="60"/>
              <w:ind w:firstLine="0"/>
              <w:jc w:val="both"/>
              <w:rPr>
                <w:sz w:val="24"/>
              </w:rPr>
            </w:pPr>
            <w:r w:rsidRPr="004B7CBF">
              <w:rPr>
                <w:sz w:val="24"/>
              </w:rPr>
              <w:t>7</w:t>
            </w:r>
          </w:p>
        </w:tc>
        <w:tc>
          <w:tcPr>
            <w:tcW w:w="1170" w:type="dxa"/>
            <w:tcBorders>
              <w:top w:val="single" w:sz="4" w:space="0" w:color="auto"/>
            </w:tcBorders>
            <w:shd w:val="clear" w:color="auto" w:fill="FFFFFF"/>
            <w:vAlign w:val="bottom"/>
          </w:tcPr>
          <w:p w14:paraId="0D1DF289" w14:textId="77777777" w:rsidR="00123568" w:rsidRPr="004B7CBF" w:rsidRDefault="00123568" w:rsidP="00123568">
            <w:pPr>
              <w:spacing w:before="60" w:after="60"/>
              <w:ind w:firstLine="0"/>
              <w:jc w:val="both"/>
              <w:rPr>
                <w:sz w:val="24"/>
              </w:rPr>
            </w:pPr>
            <w:r w:rsidRPr="004B7CBF">
              <w:rPr>
                <w:sz w:val="24"/>
              </w:rPr>
              <w:t>67</w:t>
            </w:r>
          </w:p>
        </w:tc>
      </w:tr>
      <w:tr w:rsidR="00123568" w:rsidRPr="00532377" w14:paraId="7F9001FD" w14:textId="77777777">
        <w:tblPrEx>
          <w:tblCellMar>
            <w:top w:w="0" w:type="dxa"/>
            <w:bottom w:w="0" w:type="dxa"/>
          </w:tblCellMar>
        </w:tblPrEx>
        <w:tc>
          <w:tcPr>
            <w:tcW w:w="2170" w:type="dxa"/>
            <w:shd w:val="clear" w:color="auto" w:fill="FFFFFF"/>
            <w:vAlign w:val="bottom"/>
          </w:tcPr>
          <w:p w14:paraId="5E39AF7A" w14:textId="77777777" w:rsidR="00123568" w:rsidRPr="004B7CBF" w:rsidRDefault="00123568" w:rsidP="00123568">
            <w:pPr>
              <w:spacing w:before="60" w:after="60"/>
              <w:ind w:firstLine="0"/>
              <w:jc w:val="both"/>
              <w:rPr>
                <w:sz w:val="24"/>
              </w:rPr>
            </w:pPr>
            <w:r w:rsidRPr="004B7CBF">
              <w:rPr>
                <w:sz w:val="24"/>
              </w:rPr>
              <w:t>10 à 19</w:t>
            </w:r>
          </w:p>
        </w:tc>
        <w:tc>
          <w:tcPr>
            <w:tcW w:w="990" w:type="dxa"/>
            <w:shd w:val="clear" w:color="auto" w:fill="FFFFFF"/>
            <w:vAlign w:val="bottom"/>
          </w:tcPr>
          <w:p w14:paraId="660DB5D5" w14:textId="77777777" w:rsidR="00123568" w:rsidRPr="004B7CBF" w:rsidRDefault="00123568" w:rsidP="00123568">
            <w:pPr>
              <w:spacing w:before="60" w:after="60"/>
              <w:ind w:firstLine="0"/>
              <w:jc w:val="both"/>
              <w:rPr>
                <w:sz w:val="24"/>
              </w:rPr>
            </w:pPr>
            <w:r w:rsidRPr="004B7CBF">
              <w:rPr>
                <w:sz w:val="24"/>
              </w:rPr>
              <w:t>75</w:t>
            </w:r>
          </w:p>
        </w:tc>
        <w:tc>
          <w:tcPr>
            <w:tcW w:w="1260" w:type="dxa"/>
            <w:shd w:val="clear" w:color="auto" w:fill="FFFFFF"/>
            <w:vAlign w:val="bottom"/>
          </w:tcPr>
          <w:p w14:paraId="37059667" w14:textId="77777777" w:rsidR="00123568" w:rsidRPr="004B7CBF" w:rsidRDefault="00123568" w:rsidP="00123568">
            <w:pPr>
              <w:spacing w:before="60" w:after="60"/>
              <w:ind w:firstLine="0"/>
              <w:jc w:val="both"/>
              <w:rPr>
                <w:sz w:val="24"/>
              </w:rPr>
            </w:pPr>
            <w:r w:rsidRPr="004B7CBF">
              <w:rPr>
                <w:sz w:val="24"/>
              </w:rPr>
              <w:t>27</w:t>
            </w:r>
          </w:p>
        </w:tc>
        <w:tc>
          <w:tcPr>
            <w:tcW w:w="1260" w:type="dxa"/>
            <w:shd w:val="clear" w:color="auto" w:fill="FFFFFF"/>
            <w:vAlign w:val="bottom"/>
          </w:tcPr>
          <w:p w14:paraId="6C67C814" w14:textId="77777777" w:rsidR="00123568" w:rsidRPr="004B7CBF" w:rsidRDefault="00123568" w:rsidP="00123568">
            <w:pPr>
              <w:spacing w:before="60" w:after="60"/>
              <w:ind w:firstLine="0"/>
              <w:jc w:val="both"/>
              <w:rPr>
                <w:sz w:val="24"/>
              </w:rPr>
            </w:pPr>
            <w:r w:rsidRPr="004B7CBF">
              <w:rPr>
                <w:sz w:val="24"/>
              </w:rPr>
              <w:t>25</w:t>
            </w:r>
          </w:p>
        </w:tc>
        <w:tc>
          <w:tcPr>
            <w:tcW w:w="1080" w:type="dxa"/>
            <w:shd w:val="clear" w:color="auto" w:fill="FFFFFF"/>
            <w:vAlign w:val="bottom"/>
          </w:tcPr>
          <w:p w14:paraId="64739F39" w14:textId="77777777" w:rsidR="00123568" w:rsidRPr="004B7CBF" w:rsidRDefault="00123568" w:rsidP="00123568">
            <w:pPr>
              <w:spacing w:before="60" w:after="60"/>
              <w:ind w:firstLine="0"/>
              <w:jc w:val="both"/>
              <w:rPr>
                <w:sz w:val="24"/>
              </w:rPr>
            </w:pPr>
            <w:r w:rsidRPr="004B7CBF">
              <w:rPr>
                <w:sz w:val="24"/>
              </w:rPr>
              <w:t>3</w:t>
            </w:r>
          </w:p>
        </w:tc>
        <w:tc>
          <w:tcPr>
            <w:tcW w:w="1170" w:type="dxa"/>
            <w:shd w:val="clear" w:color="auto" w:fill="FFFFFF"/>
            <w:vAlign w:val="bottom"/>
          </w:tcPr>
          <w:p w14:paraId="42B04691" w14:textId="77777777" w:rsidR="00123568" w:rsidRPr="004B7CBF" w:rsidRDefault="00123568" w:rsidP="00123568">
            <w:pPr>
              <w:spacing w:before="60" w:after="60"/>
              <w:ind w:firstLine="0"/>
              <w:jc w:val="both"/>
              <w:rPr>
                <w:sz w:val="24"/>
              </w:rPr>
            </w:pPr>
            <w:r w:rsidRPr="004B7CBF">
              <w:rPr>
                <w:sz w:val="24"/>
              </w:rPr>
              <w:t>284</w:t>
            </w:r>
          </w:p>
        </w:tc>
      </w:tr>
      <w:tr w:rsidR="00123568" w:rsidRPr="00532377" w14:paraId="65F21EF9" w14:textId="77777777">
        <w:tblPrEx>
          <w:tblCellMar>
            <w:top w:w="0" w:type="dxa"/>
            <w:bottom w:w="0" w:type="dxa"/>
          </w:tblCellMar>
        </w:tblPrEx>
        <w:tc>
          <w:tcPr>
            <w:tcW w:w="2170" w:type="dxa"/>
            <w:shd w:val="clear" w:color="auto" w:fill="FFFFFF"/>
          </w:tcPr>
          <w:p w14:paraId="52A93488" w14:textId="77777777" w:rsidR="00123568" w:rsidRPr="004B7CBF" w:rsidRDefault="00123568" w:rsidP="00123568">
            <w:pPr>
              <w:spacing w:before="60" w:after="60"/>
              <w:ind w:firstLine="0"/>
              <w:jc w:val="both"/>
              <w:rPr>
                <w:sz w:val="24"/>
              </w:rPr>
            </w:pPr>
            <w:r w:rsidRPr="004B7CBF">
              <w:rPr>
                <w:sz w:val="24"/>
              </w:rPr>
              <w:t>20 à 26</w:t>
            </w:r>
          </w:p>
        </w:tc>
        <w:tc>
          <w:tcPr>
            <w:tcW w:w="990" w:type="dxa"/>
            <w:shd w:val="clear" w:color="auto" w:fill="FFFFFF"/>
          </w:tcPr>
          <w:p w14:paraId="4051155B" w14:textId="77777777" w:rsidR="00123568" w:rsidRPr="004B7CBF" w:rsidRDefault="00123568" w:rsidP="00123568">
            <w:pPr>
              <w:spacing w:before="60" w:after="60"/>
              <w:ind w:firstLine="0"/>
              <w:jc w:val="both"/>
              <w:rPr>
                <w:sz w:val="24"/>
              </w:rPr>
            </w:pPr>
            <w:r w:rsidRPr="004B7CBF">
              <w:rPr>
                <w:sz w:val="24"/>
              </w:rPr>
              <w:t>27</w:t>
            </w:r>
          </w:p>
        </w:tc>
        <w:tc>
          <w:tcPr>
            <w:tcW w:w="1260" w:type="dxa"/>
            <w:shd w:val="clear" w:color="auto" w:fill="FFFFFF"/>
          </w:tcPr>
          <w:p w14:paraId="01AD16A2" w14:textId="77777777" w:rsidR="00123568" w:rsidRPr="004B7CBF" w:rsidRDefault="00123568" w:rsidP="00123568">
            <w:pPr>
              <w:spacing w:before="60" w:after="60"/>
              <w:ind w:firstLine="0"/>
              <w:jc w:val="both"/>
              <w:rPr>
                <w:sz w:val="24"/>
              </w:rPr>
            </w:pPr>
            <w:r w:rsidRPr="004B7CBF">
              <w:rPr>
                <w:sz w:val="24"/>
              </w:rPr>
              <w:t>15</w:t>
            </w:r>
          </w:p>
        </w:tc>
        <w:tc>
          <w:tcPr>
            <w:tcW w:w="1260" w:type="dxa"/>
            <w:shd w:val="clear" w:color="auto" w:fill="FFFFFF"/>
          </w:tcPr>
          <w:p w14:paraId="6849FEC5" w14:textId="77777777" w:rsidR="00123568" w:rsidRPr="004B7CBF" w:rsidRDefault="00123568" w:rsidP="00123568">
            <w:pPr>
              <w:spacing w:before="60" w:after="60"/>
              <w:ind w:firstLine="0"/>
              <w:jc w:val="both"/>
              <w:rPr>
                <w:sz w:val="24"/>
              </w:rPr>
            </w:pPr>
            <w:r w:rsidRPr="004B7CBF">
              <w:rPr>
                <w:sz w:val="24"/>
              </w:rPr>
              <w:t>6</w:t>
            </w:r>
          </w:p>
        </w:tc>
        <w:tc>
          <w:tcPr>
            <w:tcW w:w="1080" w:type="dxa"/>
            <w:shd w:val="clear" w:color="auto" w:fill="FFFFFF"/>
          </w:tcPr>
          <w:p w14:paraId="79BFB511" w14:textId="77777777" w:rsidR="00123568" w:rsidRPr="004B7CBF" w:rsidRDefault="00123568" w:rsidP="00123568">
            <w:pPr>
              <w:spacing w:before="60" w:after="60"/>
              <w:ind w:firstLine="0"/>
              <w:jc w:val="both"/>
              <w:rPr>
                <w:sz w:val="24"/>
              </w:rPr>
            </w:pPr>
            <w:r w:rsidRPr="004B7CBF">
              <w:rPr>
                <w:sz w:val="24"/>
              </w:rPr>
              <w:t>0</w:t>
            </w:r>
          </w:p>
        </w:tc>
        <w:tc>
          <w:tcPr>
            <w:tcW w:w="1170" w:type="dxa"/>
            <w:shd w:val="clear" w:color="auto" w:fill="FFFFFF"/>
          </w:tcPr>
          <w:p w14:paraId="4A92346D" w14:textId="77777777" w:rsidR="00123568" w:rsidRPr="004B7CBF" w:rsidRDefault="00123568" w:rsidP="00123568">
            <w:pPr>
              <w:spacing w:before="60" w:after="60"/>
              <w:ind w:firstLine="0"/>
              <w:jc w:val="both"/>
              <w:rPr>
                <w:sz w:val="24"/>
              </w:rPr>
            </w:pPr>
            <w:r w:rsidRPr="004B7CBF">
              <w:rPr>
                <w:sz w:val="24"/>
              </w:rPr>
              <w:t>91</w:t>
            </w:r>
          </w:p>
        </w:tc>
      </w:tr>
      <w:tr w:rsidR="00123568" w:rsidRPr="00532377" w14:paraId="3A395BC0" w14:textId="77777777">
        <w:tblPrEx>
          <w:tblCellMar>
            <w:top w:w="0" w:type="dxa"/>
            <w:bottom w:w="0" w:type="dxa"/>
          </w:tblCellMar>
        </w:tblPrEx>
        <w:tc>
          <w:tcPr>
            <w:tcW w:w="2170" w:type="dxa"/>
            <w:tcBorders>
              <w:top w:val="single" w:sz="4" w:space="0" w:color="auto"/>
            </w:tcBorders>
            <w:shd w:val="clear" w:color="auto" w:fill="FFFFFF"/>
            <w:vAlign w:val="bottom"/>
          </w:tcPr>
          <w:p w14:paraId="149B2D72" w14:textId="77777777" w:rsidR="00123568" w:rsidRPr="004B7CBF" w:rsidRDefault="00123568" w:rsidP="00123568">
            <w:pPr>
              <w:spacing w:before="60" w:after="60"/>
              <w:ind w:firstLine="0"/>
              <w:jc w:val="both"/>
              <w:rPr>
                <w:sz w:val="24"/>
              </w:rPr>
            </w:pPr>
            <w:r w:rsidRPr="004B7CBF">
              <w:rPr>
                <w:sz w:val="24"/>
              </w:rPr>
              <w:t>Total (nb. de paires)</w:t>
            </w:r>
          </w:p>
        </w:tc>
        <w:tc>
          <w:tcPr>
            <w:tcW w:w="990" w:type="dxa"/>
            <w:tcBorders>
              <w:top w:val="single" w:sz="4" w:space="0" w:color="auto"/>
            </w:tcBorders>
            <w:shd w:val="clear" w:color="auto" w:fill="FFFFFF"/>
            <w:vAlign w:val="center"/>
          </w:tcPr>
          <w:p w14:paraId="202B32FA" w14:textId="77777777" w:rsidR="00123568" w:rsidRPr="004B7CBF" w:rsidRDefault="00123568" w:rsidP="00123568">
            <w:pPr>
              <w:spacing w:before="60" w:after="60"/>
              <w:ind w:firstLine="0"/>
              <w:jc w:val="both"/>
              <w:rPr>
                <w:sz w:val="24"/>
              </w:rPr>
            </w:pPr>
            <w:r w:rsidRPr="004B7CBF">
              <w:rPr>
                <w:sz w:val="24"/>
              </w:rPr>
              <w:t>4 656</w:t>
            </w:r>
          </w:p>
        </w:tc>
        <w:tc>
          <w:tcPr>
            <w:tcW w:w="1260" w:type="dxa"/>
            <w:tcBorders>
              <w:top w:val="single" w:sz="4" w:space="0" w:color="auto"/>
            </w:tcBorders>
            <w:shd w:val="clear" w:color="auto" w:fill="FFFFFF"/>
            <w:vAlign w:val="center"/>
          </w:tcPr>
          <w:p w14:paraId="344F5C04" w14:textId="77777777" w:rsidR="00123568" w:rsidRPr="004B7CBF" w:rsidRDefault="00123568" w:rsidP="00123568">
            <w:pPr>
              <w:spacing w:before="60" w:after="60"/>
              <w:ind w:firstLine="0"/>
              <w:jc w:val="both"/>
              <w:rPr>
                <w:sz w:val="24"/>
              </w:rPr>
            </w:pPr>
            <w:r w:rsidRPr="004B7CBF">
              <w:rPr>
                <w:sz w:val="24"/>
              </w:rPr>
              <w:t>4 656</w:t>
            </w:r>
          </w:p>
        </w:tc>
        <w:tc>
          <w:tcPr>
            <w:tcW w:w="1260" w:type="dxa"/>
            <w:tcBorders>
              <w:top w:val="single" w:sz="4" w:space="0" w:color="auto"/>
            </w:tcBorders>
            <w:shd w:val="clear" w:color="auto" w:fill="FFFFFF"/>
            <w:vAlign w:val="center"/>
          </w:tcPr>
          <w:p w14:paraId="6389CBF5" w14:textId="77777777" w:rsidR="00123568" w:rsidRPr="004B7CBF" w:rsidRDefault="00123568" w:rsidP="00123568">
            <w:pPr>
              <w:spacing w:before="60" w:after="60"/>
              <w:ind w:firstLine="0"/>
              <w:jc w:val="both"/>
              <w:rPr>
                <w:sz w:val="24"/>
              </w:rPr>
            </w:pPr>
            <w:r w:rsidRPr="004B7CBF">
              <w:rPr>
                <w:sz w:val="24"/>
              </w:rPr>
              <w:t>3 486</w:t>
            </w:r>
          </w:p>
        </w:tc>
        <w:tc>
          <w:tcPr>
            <w:tcW w:w="1080" w:type="dxa"/>
            <w:tcBorders>
              <w:top w:val="single" w:sz="4" w:space="0" w:color="auto"/>
            </w:tcBorders>
            <w:shd w:val="clear" w:color="auto" w:fill="FFFFFF"/>
            <w:vAlign w:val="center"/>
          </w:tcPr>
          <w:p w14:paraId="38627349" w14:textId="77777777" w:rsidR="00123568" w:rsidRPr="004B7CBF" w:rsidRDefault="00123568" w:rsidP="00123568">
            <w:pPr>
              <w:spacing w:before="60" w:after="60"/>
              <w:ind w:firstLine="0"/>
              <w:jc w:val="both"/>
              <w:rPr>
                <w:sz w:val="24"/>
              </w:rPr>
            </w:pPr>
            <w:r w:rsidRPr="004B7CBF">
              <w:rPr>
                <w:sz w:val="24"/>
              </w:rPr>
              <w:t>2 415</w:t>
            </w:r>
          </w:p>
        </w:tc>
        <w:tc>
          <w:tcPr>
            <w:tcW w:w="1170" w:type="dxa"/>
            <w:tcBorders>
              <w:top w:val="single" w:sz="4" w:space="0" w:color="auto"/>
            </w:tcBorders>
            <w:shd w:val="clear" w:color="auto" w:fill="FFFFFF"/>
            <w:vAlign w:val="center"/>
          </w:tcPr>
          <w:p w14:paraId="33ED85F8" w14:textId="77777777" w:rsidR="00123568" w:rsidRPr="004B7CBF" w:rsidRDefault="00123568" w:rsidP="00123568">
            <w:pPr>
              <w:spacing w:before="60" w:after="60"/>
              <w:ind w:firstLine="0"/>
              <w:jc w:val="both"/>
              <w:rPr>
                <w:sz w:val="24"/>
              </w:rPr>
            </w:pPr>
            <w:r w:rsidRPr="004B7CBF">
              <w:rPr>
                <w:sz w:val="24"/>
              </w:rPr>
              <w:t>60 378</w:t>
            </w:r>
          </w:p>
        </w:tc>
      </w:tr>
      <w:tr w:rsidR="00123568" w:rsidRPr="00532377" w14:paraId="3EEC5E04" w14:textId="77777777">
        <w:tblPrEx>
          <w:tblCellMar>
            <w:top w:w="0" w:type="dxa"/>
            <w:bottom w:w="0" w:type="dxa"/>
          </w:tblCellMar>
        </w:tblPrEx>
        <w:tc>
          <w:tcPr>
            <w:tcW w:w="2170" w:type="dxa"/>
            <w:tcBorders>
              <w:top w:val="single" w:sz="4" w:space="0" w:color="auto"/>
            </w:tcBorders>
            <w:shd w:val="clear" w:color="auto" w:fill="FFFFFF"/>
            <w:vAlign w:val="bottom"/>
          </w:tcPr>
          <w:p w14:paraId="4581BABA" w14:textId="77777777" w:rsidR="00123568" w:rsidRPr="004B7CBF" w:rsidRDefault="00123568" w:rsidP="00123568">
            <w:pPr>
              <w:spacing w:before="60" w:after="60"/>
              <w:ind w:firstLine="0"/>
              <w:jc w:val="both"/>
              <w:rPr>
                <w:sz w:val="24"/>
              </w:rPr>
            </w:pPr>
            <w:r w:rsidRPr="004B7CBF">
              <w:rPr>
                <w:sz w:val="24"/>
              </w:rPr>
              <w:t>Paires &gt; 0 (%)</w:t>
            </w:r>
          </w:p>
        </w:tc>
        <w:tc>
          <w:tcPr>
            <w:tcW w:w="990" w:type="dxa"/>
            <w:tcBorders>
              <w:top w:val="single" w:sz="4" w:space="0" w:color="auto"/>
            </w:tcBorders>
            <w:shd w:val="clear" w:color="auto" w:fill="FFFFFF"/>
            <w:vAlign w:val="bottom"/>
          </w:tcPr>
          <w:p w14:paraId="1CE55394" w14:textId="77777777" w:rsidR="00123568" w:rsidRPr="004B7CBF" w:rsidRDefault="00123568" w:rsidP="00123568">
            <w:pPr>
              <w:spacing w:before="60" w:after="60"/>
              <w:ind w:firstLine="0"/>
              <w:jc w:val="both"/>
              <w:rPr>
                <w:sz w:val="24"/>
              </w:rPr>
            </w:pPr>
            <w:r w:rsidRPr="004B7CBF">
              <w:rPr>
                <w:sz w:val="24"/>
              </w:rPr>
              <w:t>2,5</w:t>
            </w:r>
          </w:p>
        </w:tc>
        <w:tc>
          <w:tcPr>
            <w:tcW w:w="1260" w:type="dxa"/>
            <w:tcBorders>
              <w:top w:val="single" w:sz="4" w:space="0" w:color="auto"/>
            </w:tcBorders>
            <w:shd w:val="clear" w:color="auto" w:fill="FFFFFF"/>
            <w:vAlign w:val="bottom"/>
          </w:tcPr>
          <w:p w14:paraId="24C41EB9" w14:textId="77777777" w:rsidR="00123568" w:rsidRPr="004B7CBF" w:rsidRDefault="00123568" w:rsidP="00123568">
            <w:pPr>
              <w:spacing w:before="60" w:after="60"/>
              <w:ind w:firstLine="0"/>
              <w:jc w:val="both"/>
              <w:rPr>
                <w:sz w:val="24"/>
              </w:rPr>
            </w:pPr>
            <w:r w:rsidRPr="004B7CBF">
              <w:rPr>
                <w:sz w:val="24"/>
              </w:rPr>
              <w:t>1,2</w:t>
            </w:r>
          </w:p>
        </w:tc>
        <w:tc>
          <w:tcPr>
            <w:tcW w:w="1260" w:type="dxa"/>
            <w:tcBorders>
              <w:top w:val="single" w:sz="4" w:space="0" w:color="auto"/>
            </w:tcBorders>
            <w:shd w:val="clear" w:color="auto" w:fill="FFFFFF"/>
            <w:vAlign w:val="bottom"/>
          </w:tcPr>
          <w:p w14:paraId="12DB5D67" w14:textId="77777777" w:rsidR="00123568" w:rsidRPr="004B7CBF" w:rsidRDefault="00123568" w:rsidP="00123568">
            <w:pPr>
              <w:spacing w:before="60" w:after="60"/>
              <w:ind w:firstLine="0"/>
              <w:jc w:val="both"/>
              <w:rPr>
                <w:sz w:val="24"/>
              </w:rPr>
            </w:pPr>
            <w:r w:rsidRPr="004B7CBF">
              <w:rPr>
                <w:sz w:val="24"/>
              </w:rPr>
              <w:t>1,2</w:t>
            </w:r>
          </w:p>
        </w:tc>
        <w:tc>
          <w:tcPr>
            <w:tcW w:w="1080" w:type="dxa"/>
            <w:tcBorders>
              <w:top w:val="single" w:sz="4" w:space="0" w:color="auto"/>
            </w:tcBorders>
            <w:shd w:val="clear" w:color="auto" w:fill="FFFFFF"/>
            <w:vAlign w:val="bottom"/>
          </w:tcPr>
          <w:p w14:paraId="049AE2C2" w14:textId="77777777" w:rsidR="00123568" w:rsidRPr="004B7CBF" w:rsidRDefault="00123568" w:rsidP="00123568">
            <w:pPr>
              <w:spacing w:before="60" w:after="60"/>
              <w:ind w:firstLine="0"/>
              <w:jc w:val="both"/>
              <w:rPr>
                <w:sz w:val="24"/>
              </w:rPr>
            </w:pPr>
            <w:r w:rsidRPr="004B7CBF">
              <w:rPr>
                <w:sz w:val="24"/>
              </w:rPr>
              <w:t>0,8</w:t>
            </w:r>
          </w:p>
        </w:tc>
        <w:tc>
          <w:tcPr>
            <w:tcW w:w="1170" w:type="dxa"/>
            <w:tcBorders>
              <w:top w:val="single" w:sz="4" w:space="0" w:color="auto"/>
            </w:tcBorders>
            <w:shd w:val="clear" w:color="auto" w:fill="FFFFFF"/>
            <w:vAlign w:val="bottom"/>
          </w:tcPr>
          <w:p w14:paraId="44F9D1A4" w14:textId="77777777" w:rsidR="00123568" w:rsidRPr="004B7CBF" w:rsidRDefault="00123568" w:rsidP="00123568">
            <w:pPr>
              <w:spacing w:before="60" w:after="60"/>
              <w:ind w:firstLine="0"/>
              <w:jc w:val="both"/>
              <w:rPr>
                <w:sz w:val="24"/>
              </w:rPr>
            </w:pPr>
            <w:r w:rsidRPr="004B7CBF">
              <w:rPr>
                <w:sz w:val="24"/>
              </w:rPr>
              <w:t>0,7</w:t>
            </w:r>
          </w:p>
        </w:tc>
      </w:tr>
      <w:tr w:rsidR="00123568" w:rsidRPr="00532377" w14:paraId="5EAB097E" w14:textId="77777777">
        <w:tblPrEx>
          <w:tblCellMar>
            <w:top w:w="0" w:type="dxa"/>
            <w:bottom w:w="0" w:type="dxa"/>
          </w:tblCellMar>
        </w:tblPrEx>
        <w:tc>
          <w:tcPr>
            <w:tcW w:w="2170" w:type="dxa"/>
            <w:tcBorders>
              <w:bottom w:val="single" w:sz="4" w:space="0" w:color="auto"/>
            </w:tcBorders>
            <w:shd w:val="clear" w:color="auto" w:fill="FFFFFF"/>
          </w:tcPr>
          <w:p w14:paraId="0CDF8657" w14:textId="77777777" w:rsidR="00123568" w:rsidRPr="004B7CBF" w:rsidRDefault="00123568" w:rsidP="00123568">
            <w:pPr>
              <w:spacing w:before="60" w:after="60"/>
              <w:ind w:firstLine="0"/>
              <w:jc w:val="both"/>
              <w:rPr>
                <w:sz w:val="24"/>
              </w:rPr>
            </w:pPr>
            <w:r w:rsidRPr="004B7CBF">
              <w:rPr>
                <w:sz w:val="24"/>
              </w:rPr>
              <w:t>Individus &gt; 0 (%)</w:t>
            </w:r>
          </w:p>
        </w:tc>
        <w:tc>
          <w:tcPr>
            <w:tcW w:w="990" w:type="dxa"/>
            <w:tcBorders>
              <w:bottom w:val="single" w:sz="4" w:space="0" w:color="auto"/>
            </w:tcBorders>
            <w:shd w:val="clear" w:color="auto" w:fill="FFFFFF"/>
          </w:tcPr>
          <w:p w14:paraId="763164A2" w14:textId="77777777" w:rsidR="00123568" w:rsidRPr="004B7CBF" w:rsidRDefault="00123568" w:rsidP="00123568">
            <w:pPr>
              <w:spacing w:before="60" w:after="60"/>
              <w:ind w:firstLine="0"/>
              <w:jc w:val="both"/>
              <w:rPr>
                <w:sz w:val="24"/>
              </w:rPr>
            </w:pPr>
            <w:r w:rsidRPr="004B7CBF">
              <w:rPr>
                <w:sz w:val="24"/>
              </w:rPr>
              <w:t>67,0</w:t>
            </w:r>
          </w:p>
        </w:tc>
        <w:tc>
          <w:tcPr>
            <w:tcW w:w="1260" w:type="dxa"/>
            <w:tcBorders>
              <w:bottom w:val="single" w:sz="4" w:space="0" w:color="auto"/>
            </w:tcBorders>
            <w:shd w:val="clear" w:color="auto" w:fill="FFFFFF"/>
          </w:tcPr>
          <w:p w14:paraId="5FEEA16C" w14:textId="77777777" w:rsidR="00123568" w:rsidRPr="004B7CBF" w:rsidRDefault="00123568" w:rsidP="00123568">
            <w:pPr>
              <w:spacing w:before="60" w:after="60"/>
              <w:ind w:firstLine="0"/>
              <w:jc w:val="both"/>
              <w:rPr>
                <w:sz w:val="24"/>
              </w:rPr>
            </w:pPr>
            <w:r w:rsidRPr="004B7CBF">
              <w:rPr>
                <w:sz w:val="24"/>
              </w:rPr>
              <w:t>57,7</w:t>
            </w:r>
          </w:p>
        </w:tc>
        <w:tc>
          <w:tcPr>
            <w:tcW w:w="1260" w:type="dxa"/>
            <w:tcBorders>
              <w:bottom w:val="single" w:sz="4" w:space="0" w:color="auto"/>
            </w:tcBorders>
            <w:shd w:val="clear" w:color="auto" w:fill="FFFFFF"/>
          </w:tcPr>
          <w:p w14:paraId="60B38EC3" w14:textId="77777777" w:rsidR="00123568" w:rsidRPr="004B7CBF" w:rsidRDefault="00123568" w:rsidP="00123568">
            <w:pPr>
              <w:spacing w:before="60" w:after="60"/>
              <w:ind w:firstLine="0"/>
              <w:jc w:val="both"/>
              <w:rPr>
                <w:sz w:val="24"/>
              </w:rPr>
            </w:pPr>
            <w:r w:rsidRPr="004B7CBF">
              <w:rPr>
                <w:sz w:val="24"/>
              </w:rPr>
              <w:t>36,9</w:t>
            </w:r>
          </w:p>
        </w:tc>
        <w:tc>
          <w:tcPr>
            <w:tcW w:w="1080" w:type="dxa"/>
            <w:tcBorders>
              <w:bottom w:val="single" w:sz="4" w:space="0" w:color="auto"/>
            </w:tcBorders>
            <w:shd w:val="clear" w:color="auto" w:fill="FFFFFF"/>
          </w:tcPr>
          <w:p w14:paraId="6378C992" w14:textId="77777777" w:rsidR="00123568" w:rsidRPr="004B7CBF" w:rsidRDefault="00123568" w:rsidP="00123568">
            <w:pPr>
              <w:spacing w:before="60" w:after="60"/>
              <w:ind w:firstLine="0"/>
              <w:jc w:val="both"/>
              <w:rPr>
                <w:sz w:val="24"/>
              </w:rPr>
            </w:pPr>
            <w:r w:rsidRPr="004B7CBF">
              <w:rPr>
                <w:sz w:val="24"/>
              </w:rPr>
              <w:t>32,9</w:t>
            </w:r>
          </w:p>
        </w:tc>
        <w:tc>
          <w:tcPr>
            <w:tcW w:w="1170" w:type="dxa"/>
            <w:tcBorders>
              <w:bottom w:val="single" w:sz="4" w:space="0" w:color="auto"/>
            </w:tcBorders>
            <w:shd w:val="clear" w:color="auto" w:fill="FFFFFF"/>
          </w:tcPr>
          <w:p w14:paraId="2BD9D41C" w14:textId="77777777" w:rsidR="00123568" w:rsidRPr="004B7CBF" w:rsidRDefault="00123568" w:rsidP="00123568">
            <w:pPr>
              <w:spacing w:before="60" w:after="60"/>
              <w:ind w:firstLine="0"/>
              <w:jc w:val="both"/>
              <w:rPr>
                <w:sz w:val="24"/>
              </w:rPr>
            </w:pPr>
            <w:r w:rsidRPr="004B7CBF">
              <w:rPr>
                <w:sz w:val="24"/>
              </w:rPr>
              <w:t>71,3</w:t>
            </w:r>
          </w:p>
        </w:tc>
      </w:tr>
    </w:tbl>
    <w:p w14:paraId="62980003" w14:textId="77777777" w:rsidR="00123568" w:rsidRPr="00532377" w:rsidRDefault="00123568" w:rsidP="00123568">
      <w:pPr>
        <w:spacing w:before="120" w:after="120"/>
        <w:jc w:val="both"/>
      </w:pPr>
    </w:p>
    <w:p w14:paraId="7C4559BD" w14:textId="77777777" w:rsidR="00123568" w:rsidRPr="00532377" w:rsidRDefault="00123568" w:rsidP="00123568">
      <w:pPr>
        <w:spacing w:before="120" w:after="120"/>
        <w:jc w:val="both"/>
      </w:pPr>
      <w:r w:rsidRPr="00532377">
        <w:t>On note que le nombre de paires est plus important pour le groupe des participants acadiens que pour celui des loyalistes britanniques, ce qui s’explique par le nombre de participants plus élevé pour le pr</w:t>
      </w:r>
      <w:r w:rsidRPr="00532377">
        <w:t>e</w:t>
      </w:r>
      <w:r w:rsidRPr="00532377">
        <w:t>mier groupe que pour le second. En négligeant la taille des groupes, on constate que c’est pour le groupe des Acadiens que Ton retrouve la plus grande proportion de paires dont l’apparentement est non nul (2,5%), tandis que c’est pour celui des Loyalistes Britanniques que cette proportion est la plus faible (0,8%). Ceci</w:t>
      </w:r>
      <w:r>
        <w:t xml:space="preserve"> [78] </w:t>
      </w:r>
      <w:r w:rsidRPr="00532377">
        <w:t>signifie qu’il y a plus de boucles d’apparentement pour le groupe des participants ac</w:t>
      </w:r>
      <w:r w:rsidRPr="00532377">
        <w:t>a</w:t>
      </w:r>
      <w:r w:rsidRPr="00532377">
        <w:t>diens que pour celui des loyalistes britanniques. Soulignons que 67,0% des participants du groupe des Acadiens sont impliqués dans des liens d’apparentement. Ce nombre est de 57,7% pour le groupe des Canadiens-français et de 36,9% pour celui des A</w:t>
      </w:r>
      <w:r w:rsidRPr="00532377">
        <w:t>n</w:t>
      </w:r>
      <w:r w:rsidRPr="00532377">
        <w:t>glo-normands. C’est pour le groupe des Loyalistes Britanniques que cette proportion est la plus faible, elle atteint 32,9%.</w:t>
      </w:r>
    </w:p>
    <w:p w14:paraId="0B90A206" w14:textId="77777777" w:rsidR="00123568" w:rsidRPr="00532377" w:rsidRDefault="00123568" w:rsidP="00123568">
      <w:pPr>
        <w:spacing w:before="120" w:after="120"/>
        <w:jc w:val="both"/>
      </w:pPr>
      <w:r w:rsidRPr="00532377">
        <w:lastRenderedPageBreak/>
        <w:t>Pour des tailles d’échantillons équivalentes, ces données signifient qu’il y a plus d’individus qui partagent avec un autre une copie d’ADN mitochondrial dans le groupe des Acadiens que dans celui des Canadiens-français. La différence entre le nombre total de participants de chaque groupe et le nombre de participants impliqués dans des liens d’apparentement représente le nombre de porteurs d’une copie unique d’ADN mitochondrial ce qui équivaut aussi au nombre de fo</w:t>
      </w:r>
      <w:r w:rsidRPr="00532377">
        <w:t>n</w:t>
      </w:r>
      <w:r w:rsidRPr="00532377">
        <w:t>dateurs distincts. Toujours en faisant abstraction de la taille des écha</w:t>
      </w:r>
      <w:r w:rsidRPr="00532377">
        <w:t>n</w:t>
      </w:r>
      <w:r w:rsidRPr="00532377">
        <w:t>tillons, on conclut qu’il y a plus de porteurs d’une copie identique d’ADN mitochondrial dans le groupe des Acadiens que dans celui des Loyalistes Britanniques.</w:t>
      </w:r>
    </w:p>
    <w:p w14:paraId="46A4651F" w14:textId="77777777" w:rsidR="00123568" w:rsidRPr="00532377" w:rsidRDefault="00123568" w:rsidP="00123568">
      <w:pPr>
        <w:spacing w:before="120" w:after="120"/>
        <w:jc w:val="both"/>
      </w:pPr>
      <w:r w:rsidRPr="00532377">
        <w:t>Finalement, pour l’ensemble des quatre groupes (n=348), on note qu’il y a 248 participants impliqués dans des liens d’apparentement et que le nombre de paires dont l’apparentement est non nul est de 0,7%. Cette valeur est très similaire à celle obtenue pour le groupe des part</w:t>
      </w:r>
      <w:r w:rsidRPr="00532377">
        <w:t>i</w:t>
      </w:r>
      <w:r w:rsidRPr="00532377">
        <w:t>cipants loyalistes britanniques. En outre, 71,3% des individus sont impliqués dans des liens d’apparentement et donc porteurs de copies d’ADN mitochondrial également partagées par d’autres. Cette propo</w:t>
      </w:r>
      <w:r w:rsidRPr="00532377">
        <w:t>r</w:t>
      </w:r>
      <w:r w:rsidRPr="00532377">
        <w:t>tion d’individus impliqués dans des liens d’apparentement est plus élevée pour l’ensemble des participants que pour chacun des quatre groupes car elle comprend les valeurs d’apparentement intergroupes.</w:t>
      </w:r>
    </w:p>
    <w:p w14:paraId="2BC81ECB" w14:textId="77777777" w:rsidR="00123568" w:rsidRPr="00532377" w:rsidRDefault="00123568" w:rsidP="00123568">
      <w:pPr>
        <w:spacing w:before="120" w:after="120"/>
        <w:jc w:val="both"/>
      </w:pPr>
      <w:r w:rsidRPr="00532377">
        <w:t>Aux figures</w:t>
      </w:r>
      <w:r>
        <w:t> </w:t>
      </w:r>
      <w:r w:rsidRPr="00532377">
        <w:t>3.21 et 3.22 on retrouve une autre façon de représenter les valeurs d’apparentement des lignées maternelles obtenues au t</w:t>
      </w:r>
      <w:r w:rsidRPr="00532377">
        <w:t>a</w:t>
      </w:r>
      <w:r w:rsidRPr="00532377">
        <w:t>bleau 3.10. La première figure (figure</w:t>
      </w:r>
      <w:r>
        <w:t> </w:t>
      </w:r>
      <w:r w:rsidRPr="00532377">
        <w:t>3.21) illustre les fréquences des coefficients d’apparentement des lignées maternelles pour l’ensemble des participants (n=348). On observe que les coefficients</w:t>
      </w:r>
      <w:r>
        <w:t xml:space="preserve"> [79] </w:t>
      </w:r>
      <w:r w:rsidRPr="00532377">
        <w:t>d’apparentement ayant les plus grandes fréquences se situent entre 13 et 18 avec une forte hausse pour un coefficient d’apparentement de 14. De plus, on note un coefficient d’apparentement de 3, ce qui s’explique par le fait qu’une participante est la grand-mère d’une autre et que celles-ci n’ont pas déclaré la même origine ethnique lors du recrutement.</w:t>
      </w:r>
    </w:p>
    <w:p w14:paraId="375224FE" w14:textId="77777777" w:rsidR="00123568" w:rsidRDefault="00123568" w:rsidP="00123568">
      <w:pPr>
        <w:spacing w:before="120" w:after="120"/>
        <w:jc w:val="both"/>
      </w:pPr>
      <w:r w:rsidRPr="00532377">
        <w:t>La figure</w:t>
      </w:r>
      <w:r>
        <w:t> </w:t>
      </w:r>
      <w:r w:rsidRPr="00532377">
        <w:t>3.22 illustre les fréquences des coefficients d’apparentement des lignées maternelles regroupés par classes et par groupe de participants. On note que les coefficients de chaque groupe semblent généralement suivre la même tendance. Cependant, on o</w:t>
      </w:r>
      <w:r w:rsidRPr="00532377">
        <w:t>b</w:t>
      </w:r>
      <w:r w:rsidRPr="00532377">
        <w:t>serve que les fréquences des coefficients d’apparentement des Ac</w:t>
      </w:r>
      <w:r w:rsidRPr="00532377">
        <w:t>a</w:t>
      </w:r>
      <w:r w:rsidRPr="00532377">
        <w:t>diens sont toujours plus élevées que celles du groupe des Canadiens-</w:t>
      </w:r>
      <w:r w:rsidRPr="00532377">
        <w:lastRenderedPageBreak/>
        <w:t>français, que ces dernières sont plus élevées que celles des Anglo-normands et que les fréquences des coefficients des Anglo-normands sont plus importantes que celles des Loyalistes Britanniques. De plus, soulignons qu’on retrouve une forte hausse de la fréquence des coeff</w:t>
      </w:r>
      <w:r w:rsidRPr="00532377">
        <w:t>i</w:t>
      </w:r>
      <w:r w:rsidRPr="00532377">
        <w:t>cients d’apparentement dans la classe 10 à 19 pour le groupe des pa</w:t>
      </w:r>
      <w:r w:rsidRPr="00532377">
        <w:t>r</w:t>
      </w:r>
      <w:r w:rsidRPr="00532377">
        <w:t>ticipants acadiens et qu’il n’y a aucun coefficient d’apparentement dans la classe 20 à 26 pour celui des Loyalistes Britanniques.</w:t>
      </w:r>
    </w:p>
    <w:p w14:paraId="6561F68B" w14:textId="77777777" w:rsidR="00123568" w:rsidRPr="00532377" w:rsidRDefault="00123568" w:rsidP="00123568">
      <w:pPr>
        <w:spacing w:before="120" w:after="120"/>
        <w:jc w:val="both"/>
        <w:rPr>
          <w:szCs w:val="19"/>
        </w:rPr>
      </w:pPr>
      <w:r>
        <w:t>[80]</w:t>
      </w:r>
    </w:p>
    <w:p w14:paraId="7A3C1D44" w14:textId="77777777" w:rsidR="00123568" w:rsidRPr="00532377" w:rsidRDefault="00123568" w:rsidP="00123568">
      <w:pPr>
        <w:spacing w:before="120" w:after="120"/>
        <w:jc w:val="both"/>
      </w:pPr>
    </w:p>
    <w:p w14:paraId="6F3BB3AF" w14:textId="77777777" w:rsidR="00123568" w:rsidRDefault="00123568" w:rsidP="00123568">
      <w:pPr>
        <w:pStyle w:val="figtitre"/>
      </w:pPr>
      <w:bookmarkStart w:id="55" w:name="figure_3_21"/>
      <w:r w:rsidRPr="00532377">
        <w:t>Figure 3.21</w:t>
      </w:r>
      <w:r>
        <w:t>.</w:t>
      </w:r>
    </w:p>
    <w:bookmarkEnd w:id="55"/>
    <w:p w14:paraId="606935AF" w14:textId="77777777" w:rsidR="00123568" w:rsidRDefault="00123568" w:rsidP="00123568">
      <w:pPr>
        <w:pStyle w:val="figtitrest"/>
      </w:pPr>
      <w:r w:rsidRPr="00532377">
        <w:t>Fréquence des coefficients d’apparentement des lignées materne</w:t>
      </w:r>
      <w:r w:rsidRPr="00532377">
        <w:t>l</w:t>
      </w:r>
      <w:r w:rsidRPr="00532377">
        <w:t>les</w:t>
      </w:r>
      <w:r>
        <w:br/>
      </w:r>
      <w:r w:rsidRPr="00532377">
        <w:t xml:space="preserve"> pour l’ensemble des participants (n=348)</w:t>
      </w:r>
    </w:p>
    <w:p w14:paraId="3F3D772E"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3411FC2C" w14:textId="77777777" w:rsidR="00123568" w:rsidRPr="00384B20" w:rsidRDefault="00123568" w:rsidP="00123568">
      <w:pPr>
        <w:ind w:right="90" w:firstLine="0"/>
        <w:jc w:val="both"/>
        <w:rPr>
          <w:sz w:val="20"/>
        </w:rPr>
      </w:pPr>
    </w:p>
    <w:p w14:paraId="3104035F" w14:textId="77777777" w:rsidR="00123568" w:rsidRPr="00532377" w:rsidRDefault="00123568" w:rsidP="00123568">
      <w:pPr>
        <w:spacing w:before="120" w:after="120"/>
        <w:jc w:val="both"/>
      </w:pPr>
    </w:p>
    <w:p w14:paraId="02020FC2" w14:textId="77777777" w:rsidR="00123568" w:rsidRPr="00532377" w:rsidRDefault="00711FB2" w:rsidP="00123568">
      <w:pPr>
        <w:spacing w:before="120" w:after="120"/>
        <w:jc w:val="both"/>
      </w:pPr>
      <w:r>
        <w:rPr>
          <w:noProof/>
        </w:rPr>
        <w:drawing>
          <wp:inline distT="0" distB="0" distL="0" distR="0" wp14:anchorId="20558890" wp14:editId="0C64B855">
            <wp:extent cx="5029200" cy="3429000"/>
            <wp:effectExtent l="0" t="0" r="0" b="0"/>
            <wp:docPr id="41" name="Shap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 51"/>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9200" cy="3429000"/>
                    </a:xfrm>
                    <a:prstGeom prst="rect">
                      <a:avLst/>
                    </a:prstGeom>
                    <a:noFill/>
                    <a:ln>
                      <a:noFill/>
                    </a:ln>
                  </pic:spPr>
                </pic:pic>
              </a:graphicData>
            </a:graphic>
          </wp:inline>
        </w:drawing>
      </w:r>
    </w:p>
    <w:p w14:paraId="24233A74" w14:textId="77777777" w:rsidR="00123568" w:rsidRPr="00532377" w:rsidRDefault="00123568" w:rsidP="00123568">
      <w:pPr>
        <w:pStyle w:val="p"/>
        <w:rPr>
          <w:szCs w:val="19"/>
        </w:rPr>
      </w:pPr>
      <w:r w:rsidRPr="00532377">
        <w:br w:type="page"/>
      </w:r>
      <w:r>
        <w:lastRenderedPageBreak/>
        <w:t>[81]</w:t>
      </w:r>
    </w:p>
    <w:p w14:paraId="768637BA" w14:textId="77777777" w:rsidR="00123568" w:rsidRPr="00532377" w:rsidRDefault="00123568" w:rsidP="00123568">
      <w:pPr>
        <w:spacing w:before="120" w:after="120"/>
        <w:jc w:val="both"/>
        <w:rPr>
          <w:szCs w:val="19"/>
        </w:rPr>
      </w:pPr>
    </w:p>
    <w:p w14:paraId="1614C545" w14:textId="77777777" w:rsidR="00123568" w:rsidRDefault="00123568" w:rsidP="00123568">
      <w:pPr>
        <w:pStyle w:val="figtitre"/>
      </w:pPr>
      <w:bookmarkStart w:id="56" w:name="figure_3_22"/>
      <w:r w:rsidRPr="00532377">
        <w:t>Figure 3.22</w:t>
      </w:r>
      <w:r>
        <w:t>.</w:t>
      </w:r>
    </w:p>
    <w:bookmarkEnd w:id="56"/>
    <w:p w14:paraId="35E0B4B8" w14:textId="77777777" w:rsidR="00123568" w:rsidRDefault="00123568" w:rsidP="00123568">
      <w:pPr>
        <w:pStyle w:val="figtitrest"/>
      </w:pPr>
      <w:r w:rsidRPr="00532377">
        <w:t>Fréquence des classes des coefficients d’apparentement</w:t>
      </w:r>
      <w:r>
        <w:br/>
      </w:r>
      <w:r w:rsidRPr="00532377">
        <w:t>des lignées maternelles par groupe de participants</w:t>
      </w:r>
    </w:p>
    <w:p w14:paraId="0881C9B8"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76244745" w14:textId="77777777" w:rsidR="00123568" w:rsidRPr="00384B20" w:rsidRDefault="00123568" w:rsidP="00123568">
      <w:pPr>
        <w:ind w:right="90" w:firstLine="0"/>
        <w:jc w:val="both"/>
        <w:rPr>
          <w:sz w:val="20"/>
        </w:rPr>
      </w:pPr>
    </w:p>
    <w:p w14:paraId="68CF2171" w14:textId="77777777" w:rsidR="00123568" w:rsidRPr="00532377" w:rsidRDefault="00123568" w:rsidP="00123568">
      <w:pPr>
        <w:spacing w:before="120" w:after="120"/>
        <w:jc w:val="both"/>
      </w:pPr>
    </w:p>
    <w:p w14:paraId="6D42E429" w14:textId="77777777" w:rsidR="00123568" w:rsidRPr="00532377" w:rsidRDefault="00711FB2" w:rsidP="00123568">
      <w:pPr>
        <w:spacing w:before="120" w:after="120"/>
        <w:jc w:val="both"/>
      </w:pPr>
      <w:r>
        <w:rPr>
          <w:noProof/>
        </w:rPr>
        <w:drawing>
          <wp:inline distT="0" distB="0" distL="0" distR="0" wp14:anchorId="0F005B51" wp14:editId="1BBBDC03">
            <wp:extent cx="4711700" cy="3594100"/>
            <wp:effectExtent l="0" t="0" r="0" b="0"/>
            <wp:docPr id="42" name="Shap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 53"/>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11700" cy="3594100"/>
                    </a:xfrm>
                    <a:prstGeom prst="rect">
                      <a:avLst/>
                    </a:prstGeom>
                    <a:noFill/>
                    <a:ln>
                      <a:noFill/>
                    </a:ln>
                  </pic:spPr>
                </pic:pic>
              </a:graphicData>
            </a:graphic>
          </wp:inline>
        </w:drawing>
      </w:r>
    </w:p>
    <w:p w14:paraId="3A37D941" w14:textId="77777777" w:rsidR="00123568" w:rsidRDefault="00123568" w:rsidP="00123568">
      <w:pPr>
        <w:pStyle w:val="p"/>
      </w:pPr>
      <w:r w:rsidRPr="00532377">
        <w:br w:type="page"/>
      </w:r>
      <w:r>
        <w:lastRenderedPageBreak/>
        <w:t>[82]</w:t>
      </w:r>
    </w:p>
    <w:p w14:paraId="0B965CB9" w14:textId="77777777" w:rsidR="00123568" w:rsidRDefault="00123568" w:rsidP="00123568">
      <w:pPr>
        <w:spacing w:before="120" w:after="120"/>
        <w:jc w:val="both"/>
      </w:pPr>
    </w:p>
    <w:p w14:paraId="226FCAF9" w14:textId="77777777" w:rsidR="00123568" w:rsidRPr="00532377" w:rsidRDefault="00123568" w:rsidP="00123568">
      <w:pPr>
        <w:pStyle w:val="b"/>
      </w:pPr>
      <w:r w:rsidRPr="00532377">
        <w:t>3.1.6.2</w:t>
      </w:r>
      <w:r>
        <w:t>.</w:t>
      </w:r>
      <w:r w:rsidRPr="00532377">
        <w:t xml:space="preserve"> </w:t>
      </w:r>
      <w:r w:rsidRPr="00AF61E5">
        <w:rPr>
          <w:u w:val="single"/>
        </w:rPr>
        <w:t>Fondatrices régionales des lignées maternelles</w:t>
      </w:r>
    </w:p>
    <w:p w14:paraId="35CA7AEA" w14:textId="77777777" w:rsidR="00123568" w:rsidRDefault="00123568" w:rsidP="00123568">
      <w:pPr>
        <w:spacing w:before="120" w:after="120"/>
        <w:jc w:val="both"/>
      </w:pPr>
    </w:p>
    <w:p w14:paraId="33DA2F49" w14:textId="77777777" w:rsidR="00123568" w:rsidRPr="00532377" w:rsidRDefault="00123568" w:rsidP="00123568">
      <w:pPr>
        <w:spacing w:before="120" w:after="120"/>
        <w:jc w:val="both"/>
      </w:pPr>
      <w:r w:rsidRPr="00532377">
        <w:t>La distribution des fondatrices régionales des lignées maternelles par groupe de participants est illustrée au tableau</w:t>
      </w:r>
      <w:r>
        <w:t> </w:t>
      </w:r>
      <w:r w:rsidRPr="00532377">
        <w:t>3.11. Soulignons que pour être identifiée comme régionale, une fondatrice présente dans une lignée maternelle d’une généalogie doit s’être mariée en Gaspésie et ses parents s’être mariés à l’extérieur de la Gaspésie. En consultant le tableau suivant, on retrouve 265 fondatrices régionales réparties comme suit : 242 (91,3%) sont spécifiques à l’un des groupes de pa</w:t>
      </w:r>
      <w:r w:rsidRPr="00532377">
        <w:t>r</w:t>
      </w:r>
      <w:r w:rsidRPr="00532377">
        <w:t>ticipants, 20 (7,5%) sont communes à 2 groupes, 3 (1,1%) sont co</w:t>
      </w:r>
      <w:r w:rsidRPr="00532377">
        <w:t>m</w:t>
      </w:r>
      <w:r w:rsidRPr="00532377">
        <w:t>munes à 3 groupes et aucune fondatrice est commune à tous les gro</w:t>
      </w:r>
      <w:r w:rsidRPr="00532377">
        <w:t>u</w:t>
      </w:r>
      <w:r w:rsidRPr="00532377">
        <w:t>pes.</w:t>
      </w:r>
    </w:p>
    <w:p w14:paraId="5454D9E9" w14:textId="77777777" w:rsidR="00123568" w:rsidRPr="00532377" w:rsidRDefault="00123568" w:rsidP="00123568">
      <w:pPr>
        <w:spacing w:before="120" w:after="120"/>
        <w:jc w:val="both"/>
      </w:pPr>
      <w:r w:rsidRPr="00532377">
        <w:t>Les proportions de fondatrices spécifiques sont toutes supérieures à 20%, sauf pour le groupe des Loyalistes Britanniques pour lequel elle est de 19,6% (52 fondatrices). Par contre, la plus importante propo</w:t>
      </w:r>
      <w:r w:rsidRPr="00532377">
        <w:t>r</w:t>
      </w:r>
      <w:r w:rsidRPr="00532377">
        <w:t>tion de fondatrices spécifiques, soit 25,3% (67 fondatrices), est obt</w:t>
      </w:r>
      <w:r w:rsidRPr="00532377">
        <w:t>e</w:t>
      </w:r>
      <w:r w:rsidRPr="00532377">
        <w:t>nue pour le groupe de participants canadiens-français.</w:t>
      </w:r>
    </w:p>
    <w:p w14:paraId="5638AA0B" w14:textId="77777777" w:rsidR="00123568" w:rsidRPr="00532377" w:rsidRDefault="00123568" w:rsidP="00123568">
      <w:pPr>
        <w:spacing w:before="120" w:after="120"/>
        <w:jc w:val="both"/>
      </w:pPr>
      <w:r w:rsidRPr="00532377">
        <w:t>C’est pour les groupes de participants acadiens et canadiens-français que l’on obtient le plus de fondatrices communes à 2 groupes, soit 3,0% (8 fondatrices). Par contre, ce sont pour les groupes de pa</w:t>
      </w:r>
      <w:r w:rsidRPr="00532377">
        <w:t>r</w:t>
      </w:r>
      <w:r w:rsidRPr="00532377">
        <w:t>ticipants acadiens et loyalistes britanniques que cette proportion est la plus faible. En effet, pour ces groupes, on retrouve une seule fondatr</w:t>
      </w:r>
      <w:r w:rsidRPr="00532377">
        <w:t>i</w:t>
      </w:r>
      <w:r w:rsidRPr="00532377">
        <w:t>ce (0,4%). En terminant, on retrouve également une seule fondatrice (0,4%) commune à chacune des combinaisons de 3 groupes présentes au tableau</w:t>
      </w:r>
      <w:r>
        <w:t> </w:t>
      </w:r>
      <w:r w:rsidRPr="00532377">
        <w:t>3.11.</w:t>
      </w:r>
    </w:p>
    <w:p w14:paraId="56E03F23" w14:textId="77777777" w:rsidR="00123568" w:rsidRDefault="00123568" w:rsidP="00123568">
      <w:pPr>
        <w:pStyle w:val="p"/>
      </w:pPr>
      <w:r w:rsidRPr="00532377">
        <w:br w:type="page"/>
      </w:r>
      <w:r>
        <w:lastRenderedPageBreak/>
        <w:t>[83]</w:t>
      </w:r>
    </w:p>
    <w:p w14:paraId="73E30511" w14:textId="77777777" w:rsidR="00123568" w:rsidRPr="00532377" w:rsidRDefault="00123568" w:rsidP="00123568">
      <w:pPr>
        <w:spacing w:before="120" w:after="120"/>
        <w:jc w:val="both"/>
      </w:pPr>
    </w:p>
    <w:p w14:paraId="674657D5" w14:textId="77777777" w:rsidR="00123568" w:rsidRDefault="00123568" w:rsidP="00123568">
      <w:pPr>
        <w:pStyle w:val="figtitre"/>
      </w:pPr>
      <w:bookmarkStart w:id="57" w:name="tableau_3_11"/>
      <w:r w:rsidRPr="00532377">
        <w:t>Tableau 3.11</w:t>
      </w:r>
      <w:r>
        <w:t>.</w:t>
      </w:r>
    </w:p>
    <w:bookmarkEnd w:id="57"/>
    <w:p w14:paraId="10A46D8F" w14:textId="77777777" w:rsidR="00123568" w:rsidRDefault="00123568" w:rsidP="00123568">
      <w:pPr>
        <w:pStyle w:val="figtitrest"/>
      </w:pPr>
      <w:r w:rsidRPr="00532377">
        <w:t>Distribution des fondatrices régionales des lignées maternelles</w:t>
      </w:r>
      <w:r w:rsidRPr="00532377">
        <w:br/>
        <w:t>par groupe de participants</w:t>
      </w:r>
    </w:p>
    <w:p w14:paraId="0F0BBF00"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50AB1161" w14:textId="77777777" w:rsidR="00123568" w:rsidRPr="00384B20" w:rsidRDefault="00123568" w:rsidP="00123568">
      <w:pPr>
        <w:ind w:right="90" w:firstLine="0"/>
        <w:jc w:val="both"/>
        <w:rPr>
          <w:sz w:val="20"/>
        </w:rPr>
      </w:pPr>
    </w:p>
    <w:tbl>
      <w:tblPr>
        <w:tblOverlap w:val="never"/>
        <w:tblW w:w="8460" w:type="dxa"/>
        <w:tblInd w:w="-530" w:type="dxa"/>
        <w:tblLayout w:type="fixed"/>
        <w:tblCellMar>
          <w:left w:w="10" w:type="dxa"/>
          <w:right w:w="10" w:type="dxa"/>
        </w:tblCellMar>
        <w:tblLook w:val="04A0" w:firstRow="1" w:lastRow="0" w:firstColumn="1" w:lastColumn="0" w:noHBand="0" w:noVBand="1"/>
      </w:tblPr>
      <w:tblGrid>
        <w:gridCol w:w="6390"/>
        <w:gridCol w:w="1080"/>
        <w:gridCol w:w="990"/>
      </w:tblGrid>
      <w:tr w:rsidR="00123568" w:rsidRPr="00532377" w14:paraId="0B938936" w14:textId="77777777">
        <w:tblPrEx>
          <w:tblCellMar>
            <w:top w:w="0" w:type="dxa"/>
            <w:bottom w:w="0" w:type="dxa"/>
          </w:tblCellMar>
        </w:tblPrEx>
        <w:tc>
          <w:tcPr>
            <w:tcW w:w="6390" w:type="dxa"/>
            <w:tcBorders>
              <w:top w:val="single" w:sz="4" w:space="0" w:color="auto"/>
              <w:bottom w:val="single" w:sz="4" w:space="0" w:color="auto"/>
            </w:tcBorders>
            <w:shd w:val="clear" w:color="auto" w:fill="EEECE1"/>
          </w:tcPr>
          <w:p w14:paraId="4DC6A0C9" w14:textId="77777777" w:rsidR="00123568" w:rsidRPr="004B7CBF" w:rsidRDefault="00123568" w:rsidP="00123568">
            <w:pPr>
              <w:spacing w:before="60" w:after="60"/>
              <w:ind w:firstLine="0"/>
              <w:jc w:val="both"/>
              <w:rPr>
                <w:sz w:val="24"/>
                <w:szCs w:val="10"/>
              </w:rPr>
            </w:pPr>
          </w:p>
        </w:tc>
        <w:tc>
          <w:tcPr>
            <w:tcW w:w="1080" w:type="dxa"/>
            <w:tcBorders>
              <w:top w:val="single" w:sz="4" w:space="0" w:color="auto"/>
              <w:bottom w:val="single" w:sz="4" w:space="0" w:color="auto"/>
            </w:tcBorders>
            <w:shd w:val="clear" w:color="auto" w:fill="EEECE1"/>
            <w:vAlign w:val="center"/>
          </w:tcPr>
          <w:p w14:paraId="58132419" w14:textId="77777777" w:rsidR="00123568" w:rsidRPr="004B7CBF" w:rsidRDefault="00123568" w:rsidP="00123568">
            <w:pPr>
              <w:spacing w:before="60" w:after="60"/>
              <w:ind w:firstLine="0"/>
              <w:jc w:val="center"/>
              <w:rPr>
                <w:sz w:val="24"/>
              </w:rPr>
            </w:pPr>
            <w:r w:rsidRPr="004B7CBF">
              <w:rPr>
                <w:sz w:val="24"/>
              </w:rPr>
              <w:t>Nombre</w:t>
            </w:r>
          </w:p>
        </w:tc>
        <w:tc>
          <w:tcPr>
            <w:tcW w:w="990" w:type="dxa"/>
            <w:tcBorders>
              <w:top w:val="single" w:sz="4" w:space="0" w:color="auto"/>
              <w:bottom w:val="single" w:sz="4" w:space="0" w:color="auto"/>
            </w:tcBorders>
            <w:shd w:val="clear" w:color="auto" w:fill="EEECE1"/>
            <w:vAlign w:val="center"/>
          </w:tcPr>
          <w:p w14:paraId="715CAE31" w14:textId="77777777" w:rsidR="00123568" w:rsidRPr="004B7CBF" w:rsidRDefault="00123568" w:rsidP="00123568">
            <w:pPr>
              <w:spacing w:before="60" w:after="60"/>
              <w:ind w:firstLine="0"/>
              <w:jc w:val="center"/>
              <w:rPr>
                <w:sz w:val="24"/>
              </w:rPr>
            </w:pPr>
            <w:r w:rsidRPr="004B7CBF">
              <w:rPr>
                <w:sz w:val="24"/>
              </w:rPr>
              <w:t>%</w:t>
            </w:r>
          </w:p>
        </w:tc>
      </w:tr>
      <w:tr w:rsidR="00123568" w:rsidRPr="00532377" w14:paraId="25A41D1A" w14:textId="77777777">
        <w:tblPrEx>
          <w:tblCellMar>
            <w:top w:w="0" w:type="dxa"/>
            <w:bottom w:w="0" w:type="dxa"/>
          </w:tblCellMar>
        </w:tblPrEx>
        <w:tc>
          <w:tcPr>
            <w:tcW w:w="6390" w:type="dxa"/>
            <w:tcBorders>
              <w:top w:val="single" w:sz="4" w:space="0" w:color="auto"/>
            </w:tcBorders>
            <w:shd w:val="clear" w:color="auto" w:fill="FFFFFF"/>
            <w:vAlign w:val="bottom"/>
          </w:tcPr>
          <w:p w14:paraId="36039663" w14:textId="77777777" w:rsidR="00123568" w:rsidRPr="004B7CBF" w:rsidRDefault="00123568" w:rsidP="00123568">
            <w:pPr>
              <w:spacing w:before="120" w:after="120"/>
              <w:ind w:firstLine="0"/>
              <w:jc w:val="both"/>
              <w:rPr>
                <w:sz w:val="24"/>
              </w:rPr>
            </w:pPr>
            <w:r w:rsidRPr="004B7CBF">
              <w:rPr>
                <w:b/>
                <w:bCs/>
                <w:sz w:val="24"/>
              </w:rPr>
              <w:t>Spécifiques</w:t>
            </w:r>
          </w:p>
        </w:tc>
        <w:tc>
          <w:tcPr>
            <w:tcW w:w="1080" w:type="dxa"/>
            <w:tcBorders>
              <w:top w:val="single" w:sz="4" w:space="0" w:color="auto"/>
            </w:tcBorders>
            <w:shd w:val="clear" w:color="auto" w:fill="FFFFFF"/>
          </w:tcPr>
          <w:p w14:paraId="42AD2F87" w14:textId="77777777" w:rsidR="00123568" w:rsidRPr="004B7CBF" w:rsidRDefault="00123568" w:rsidP="00123568">
            <w:pPr>
              <w:spacing w:before="120" w:after="120"/>
              <w:ind w:right="288" w:firstLine="0"/>
              <w:jc w:val="right"/>
              <w:rPr>
                <w:sz w:val="24"/>
                <w:szCs w:val="10"/>
              </w:rPr>
            </w:pPr>
          </w:p>
        </w:tc>
        <w:tc>
          <w:tcPr>
            <w:tcW w:w="990" w:type="dxa"/>
            <w:tcBorders>
              <w:top w:val="single" w:sz="4" w:space="0" w:color="auto"/>
            </w:tcBorders>
            <w:shd w:val="clear" w:color="auto" w:fill="FFFFFF"/>
          </w:tcPr>
          <w:p w14:paraId="09052689" w14:textId="77777777" w:rsidR="00123568" w:rsidRPr="004B7CBF" w:rsidRDefault="00123568" w:rsidP="00123568">
            <w:pPr>
              <w:spacing w:before="120" w:after="120"/>
              <w:ind w:right="288" w:firstLine="0"/>
              <w:jc w:val="right"/>
              <w:rPr>
                <w:sz w:val="24"/>
                <w:szCs w:val="10"/>
              </w:rPr>
            </w:pPr>
          </w:p>
        </w:tc>
      </w:tr>
      <w:tr w:rsidR="00123568" w:rsidRPr="00532377" w14:paraId="66D724EA" w14:textId="77777777">
        <w:tblPrEx>
          <w:tblCellMar>
            <w:top w:w="0" w:type="dxa"/>
            <w:bottom w:w="0" w:type="dxa"/>
          </w:tblCellMar>
        </w:tblPrEx>
        <w:tc>
          <w:tcPr>
            <w:tcW w:w="6390" w:type="dxa"/>
            <w:shd w:val="clear" w:color="auto" w:fill="FFFFFF"/>
          </w:tcPr>
          <w:p w14:paraId="23FD454A" w14:textId="77777777" w:rsidR="00123568" w:rsidRPr="004B7CBF" w:rsidRDefault="00123568" w:rsidP="00123568">
            <w:pPr>
              <w:ind w:firstLine="0"/>
              <w:jc w:val="both"/>
              <w:rPr>
                <w:sz w:val="24"/>
              </w:rPr>
            </w:pPr>
            <w:r w:rsidRPr="004B7CBF">
              <w:rPr>
                <w:sz w:val="24"/>
              </w:rPr>
              <w:t>Au groupe des Acadiens</w:t>
            </w:r>
          </w:p>
        </w:tc>
        <w:tc>
          <w:tcPr>
            <w:tcW w:w="1080" w:type="dxa"/>
            <w:shd w:val="clear" w:color="auto" w:fill="FFFFFF"/>
          </w:tcPr>
          <w:p w14:paraId="4657EF5D" w14:textId="77777777" w:rsidR="00123568" w:rsidRPr="004B7CBF" w:rsidRDefault="00123568" w:rsidP="00123568">
            <w:pPr>
              <w:ind w:right="288" w:firstLine="0"/>
              <w:jc w:val="right"/>
              <w:rPr>
                <w:sz w:val="24"/>
              </w:rPr>
            </w:pPr>
            <w:r w:rsidRPr="004B7CBF">
              <w:rPr>
                <w:sz w:val="24"/>
              </w:rPr>
              <w:t>61</w:t>
            </w:r>
          </w:p>
        </w:tc>
        <w:tc>
          <w:tcPr>
            <w:tcW w:w="990" w:type="dxa"/>
            <w:shd w:val="clear" w:color="auto" w:fill="FFFFFF"/>
          </w:tcPr>
          <w:p w14:paraId="3686A791" w14:textId="77777777" w:rsidR="00123568" w:rsidRPr="004B7CBF" w:rsidRDefault="00123568" w:rsidP="00123568">
            <w:pPr>
              <w:ind w:right="288" w:firstLine="0"/>
              <w:jc w:val="right"/>
              <w:rPr>
                <w:sz w:val="24"/>
              </w:rPr>
            </w:pPr>
            <w:r w:rsidRPr="004B7CBF">
              <w:rPr>
                <w:sz w:val="24"/>
              </w:rPr>
              <w:t>23,0</w:t>
            </w:r>
          </w:p>
        </w:tc>
      </w:tr>
      <w:tr w:rsidR="00123568" w:rsidRPr="00532377" w14:paraId="12129D79" w14:textId="77777777">
        <w:tblPrEx>
          <w:tblCellMar>
            <w:top w:w="0" w:type="dxa"/>
            <w:bottom w:w="0" w:type="dxa"/>
          </w:tblCellMar>
        </w:tblPrEx>
        <w:tc>
          <w:tcPr>
            <w:tcW w:w="6390" w:type="dxa"/>
            <w:shd w:val="clear" w:color="auto" w:fill="FFFFFF"/>
          </w:tcPr>
          <w:p w14:paraId="66B00A89" w14:textId="77777777" w:rsidR="00123568" w:rsidRPr="004B7CBF" w:rsidRDefault="00123568" w:rsidP="00123568">
            <w:pPr>
              <w:ind w:firstLine="0"/>
              <w:jc w:val="both"/>
              <w:rPr>
                <w:sz w:val="24"/>
              </w:rPr>
            </w:pPr>
            <w:r w:rsidRPr="004B7CBF">
              <w:rPr>
                <w:sz w:val="24"/>
              </w:rPr>
              <w:t>Au groupe des Canadiens-français</w:t>
            </w:r>
          </w:p>
        </w:tc>
        <w:tc>
          <w:tcPr>
            <w:tcW w:w="1080" w:type="dxa"/>
            <w:shd w:val="clear" w:color="auto" w:fill="FFFFFF"/>
          </w:tcPr>
          <w:p w14:paraId="0A910855" w14:textId="77777777" w:rsidR="00123568" w:rsidRPr="004B7CBF" w:rsidRDefault="00123568" w:rsidP="00123568">
            <w:pPr>
              <w:ind w:right="288" w:firstLine="0"/>
              <w:jc w:val="right"/>
              <w:rPr>
                <w:sz w:val="24"/>
              </w:rPr>
            </w:pPr>
            <w:r w:rsidRPr="004B7CBF">
              <w:rPr>
                <w:sz w:val="24"/>
              </w:rPr>
              <w:t>67</w:t>
            </w:r>
          </w:p>
        </w:tc>
        <w:tc>
          <w:tcPr>
            <w:tcW w:w="990" w:type="dxa"/>
            <w:shd w:val="clear" w:color="auto" w:fill="FFFFFF"/>
          </w:tcPr>
          <w:p w14:paraId="78F96131" w14:textId="77777777" w:rsidR="00123568" w:rsidRPr="004B7CBF" w:rsidRDefault="00123568" w:rsidP="00123568">
            <w:pPr>
              <w:ind w:right="288" w:firstLine="0"/>
              <w:jc w:val="right"/>
              <w:rPr>
                <w:sz w:val="24"/>
              </w:rPr>
            </w:pPr>
            <w:r w:rsidRPr="004B7CBF">
              <w:rPr>
                <w:sz w:val="24"/>
              </w:rPr>
              <w:t>25,3</w:t>
            </w:r>
          </w:p>
        </w:tc>
      </w:tr>
      <w:tr w:rsidR="00123568" w:rsidRPr="00532377" w14:paraId="01126C37" w14:textId="77777777">
        <w:tblPrEx>
          <w:tblCellMar>
            <w:top w:w="0" w:type="dxa"/>
            <w:bottom w:w="0" w:type="dxa"/>
          </w:tblCellMar>
        </w:tblPrEx>
        <w:tc>
          <w:tcPr>
            <w:tcW w:w="6390" w:type="dxa"/>
            <w:shd w:val="clear" w:color="auto" w:fill="FFFFFF"/>
          </w:tcPr>
          <w:p w14:paraId="6F2FEA6B" w14:textId="77777777" w:rsidR="00123568" w:rsidRPr="004B7CBF" w:rsidRDefault="00123568" w:rsidP="00123568">
            <w:pPr>
              <w:ind w:firstLine="0"/>
              <w:jc w:val="both"/>
              <w:rPr>
                <w:sz w:val="24"/>
              </w:rPr>
            </w:pPr>
            <w:r w:rsidRPr="004B7CBF">
              <w:rPr>
                <w:sz w:val="24"/>
              </w:rPr>
              <w:t>Au groupe des Anglo-normands</w:t>
            </w:r>
          </w:p>
        </w:tc>
        <w:tc>
          <w:tcPr>
            <w:tcW w:w="1080" w:type="dxa"/>
            <w:shd w:val="clear" w:color="auto" w:fill="FFFFFF"/>
          </w:tcPr>
          <w:p w14:paraId="1C41054E" w14:textId="77777777" w:rsidR="00123568" w:rsidRPr="004B7CBF" w:rsidRDefault="00123568" w:rsidP="00123568">
            <w:pPr>
              <w:ind w:right="288" w:firstLine="0"/>
              <w:jc w:val="right"/>
              <w:rPr>
                <w:sz w:val="24"/>
              </w:rPr>
            </w:pPr>
            <w:r w:rsidRPr="004B7CBF">
              <w:rPr>
                <w:sz w:val="24"/>
              </w:rPr>
              <w:t>62</w:t>
            </w:r>
          </w:p>
        </w:tc>
        <w:tc>
          <w:tcPr>
            <w:tcW w:w="990" w:type="dxa"/>
            <w:shd w:val="clear" w:color="auto" w:fill="FFFFFF"/>
          </w:tcPr>
          <w:p w14:paraId="05755389" w14:textId="77777777" w:rsidR="00123568" w:rsidRPr="004B7CBF" w:rsidRDefault="00123568" w:rsidP="00123568">
            <w:pPr>
              <w:ind w:right="288" w:firstLine="0"/>
              <w:jc w:val="right"/>
              <w:rPr>
                <w:sz w:val="24"/>
              </w:rPr>
            </w:pPr>
            <w:r w:rsidRPr="004B7CBF">
              <w:rPr>
                <w:sz w:val="24"/>
              </w:rPr>
              <w:t>23,4</w:t>
            </w:r>
          </w:p>
        </w:tc>
      </w:tr>
      <w:tr w:rsidR="00123568" w:rsidRPr="00532377" w14:paraId="28858D6C" w14:textId="77777777">
        <w:tblPrEx>
          <w:tblCellMar>
            <w:top w:w="0" w:type="dxa"/>
            <w:bottom w:w="0" w:type="dxa"/>
          </w:tblCellMar>
        </w:tblPrEx>
        <w:tc>
          <w:tcPr>
            <w:tcW w:w="6390" w:type="dxa"/>
            <w:shd w:val="clear" w:color="auto" w:fill="FFFFFF"/>
          </w:tcPr>
          <w:p w14:paraId="3ACE2B5C" w14:textId="77777777" w:rsidR="00123568" w:rsidRPr="004B7CBF" w:rsidRDefault="00123568" w:rsidP="00123568">
            <w:pPr>
              <w:ind w:firstLine="0"/>
              <w:jc w:val="both"/>
              <w:rPr>
                <w:sz w:val="24"/>
              </w:rPr>
            </w:pPr>
            <w:r w:rsidRPr="004B7CBF">
              <w:rPr>
                <w:sz w:val="24"/>
              </w:rPr>
              <w:t>Au groupe des Loyalistes Britanniques</w:t>
            </w:r>
          </w:p>
        </w:tc>
        <w:tc>
          <w:tcPr>
            <w:tcW w:w="1080" w:type="dxa"/>
            <w:shd w:val="clear" w:color="auto" w:fill="FFFFFF"/>
          </w:tcPr>
          <w:p w14:paraId="126236CD" w14:textId="77777777" w:rsidR="00123568" w:rsidRPr="004B7CBF" w:rsidRDefault="00123568" w:rsidP="00123568">
            <w:pPr>
              <w:ind w:right="288" w:firstLine="0"/>
              <w:jc w:val="right"/>
              <w:rPr>
                <w:sz w:val="24"/>
              </w:rPr>
            </w:pPr>
            <w:r w:rsidRPr="004B7CBF">
              <w:rPr>
                <w:sz w:val="24"/>
              </w:rPr>
              <w:t>52</w:t>
            </w:r>
          </w:p>
        </w:tc>
        <w:tc>
          <w:tcPr>
            <w:tcW w:w="990" w:type="dxa"/>
            <w:shd w:val="clear" w:color="auto" w:fill="FFFFFF"/>
          </w:tcPr>
          <w:p w14:paraId="5CDD1543" w14:textId="77777777" w:rsidR="00123568" w:rsidRPr="004B7CBF" w:rsidRDefault="00123568" w:rsidP="00123568">
            <w:pPr>
              <w:ind w:right="288" w:firstLine="0"/>
              <w:jc w:val="right"/>
              <w:rPr>
                <w:sz w:val="24"/>
              </w:rPr>
            </w:pPr>
            <w:r w:rsidRPr="004B7CBF">
              <w:rPr>
                <w:sz w:val="24"/>
              </w:rPr>
              <w:t>19,6</w:t>
            </w:r>
          </w:p>
        </w:tc>
      </w:tr>
      <w:tr w:rsidR="00123568" w:rsidRPr="00532377" w14:paraId="53C815D7" w14:textId="77777777">
        <w:tblPrEx>
          <w:tblCellMar>
            <w:top w:w="0" w:type="dxa"/>
            <w:bottom w:w="0" w:type="dxa"/>
          </w:tblCellMar>
        </w:tblPrEx>
        <w:tc>
          <w:tcPr>
            <w:tcW w:w="6390" w:type="dxa"/>
            <w:tcBorders>
              <w:top w:val="single" w:sz="4" w:space="0" w:color="auto"/>
            </w:tcBorders>
            <w:shd w:val="clear" w:color="auto" w:fill="FFFFFF"/>
          </w:tcPr>
          <w:p w14:paraId="268F3929" w14:textId="77777777" w:rsidR="00123568" w:rsidRPr="004B7CBF" w:rsidRDefault="00123568" w:rsidP="00123568">
            <w:pPr>
              <w:spacing w:before="60" w:after="60"/>
              <w:ind w:firstLine="0"/>
              <w:jc w:val="both"/>
              <w:rPr>
                <w:sz w:val="24"/>
              </w:rPr>
            </w:pPr>
            <w:r w:rsidRPr="004B7CBF">
              <w:rPr>
                <w:i/>
                <w:iCs/>
                <w:sz w:val="24"/>
              </w:rPr>
              <w:t>Sous-total</w:t>
            </w:r>
          </w:p>
        </w:tc>
        <w:tc>
          <w:tcPr>
            <w:tcW w:w="1080" w:type="dxa"/>
            <w:tcBorders>
              <w:top w:val="single" w:sz="4" w:space="0" w:color="auto"/>
            </w:tcBorders>
            <w:shd w:val="clear" w:color="auto" w:fill="FFFFFF"/>
          </w:tcPr>
          <w:p w14:paraId="5F9093F6" w14:textId="77777777" w:rsidR="00123568" w:rsidRPr="004B7CBF" w:rsidRDefault="00123568" w:rsidP="00123568">
            <w:pPr>
              <w:spacing w:before="60" w:after="60"/>
              <w:ind w:right="288" w:firstLine="0"/>
              <w:jc w:val="right"/>
              <w:rPr>
                <w:sz w:val="24"/>
              </w:rPr>
            </w:pPr>
            <w:r w:rsidRPr="004B7CBF">
              <w:rPr>
                <w:i/>
                <w:iCs/>
                <w:sz w:val="24"/>
              </w:rPr>
              <w:t>242</w:t>
            </w:r>
          </w:p>
        </w:tc>
        <w:tc>
          <w:tcPr>
            <w:tcW w:w="990" w:type="dxa"/>
            <w:tcBorders>
              <w:top w:val="single" w:sz="4" w:space="0" w:color="auto"/>
            </w:tcBorders>
            <w:shd w:val="clear" w:color="auto" w:fill="FFFFFF"/>
          </w:tcPr>
          <w:p w14:paraId="48893BCD" w14:textId="77777777" w:rsidR="00123568" w:rsidRPr="004B7CBF" w:rsidRDefault="00123568" w:rsidP="00123568">
            <w:pPr>
              <w:spacing w:before="60" w:after="60"/>
              <w:ind w:right="288" w:firstLine="0"/>
              <w:jc w:val="right"/>
              <w:rPr>
                <w:sz w:val="24"/>
              </w:rPr>
            </w:pPr>
            <w:r w:rsidRPr="004B7CBF">
              <w:rPr>
                <w:i/>
                <w:iCs/>
                <w:sz w:val="24"/>
              </w:rPr>
              <w:t>91,3</w:t>
            </w:r>
          </w:p>
        </w:tc>
      </w:tr>
      <w:tr w:rsidR="00123568" w:rsidRPr="00532377" w14:paraId="694B141D" w14:textId="77777777">
        <w:tblPrEx>
          <w:tblCellMar>
            <w:top w:w="0" w:type="dxa"/>
            <w:bottom w:w="0" w:type="dxa"/>
          </w:tblCellMar>
        </w:tblPrEx>
        <w:tc>
          <w:tcPr>
            <w:tcW w:w="6390" w:type="dxa"/>
            <w:tcBorders>
              <w:top w:val="single" w:sz="4" w:space="0" w:color="auto"/>
            </w:tcBorders>
            <w:shd w:val="clear" w:color="auto" w:fill="FFFFFF"/>
          </w:tcPr>
          <w:p w14:paraId="3DFAC84D" w14:textId="77777777" w:rsidR="00123568" w:rsidRPr="004B7CBF" w:rsidRDefault="00123568" w:rsidP="00123568">
            <w:pPr>
              <w:spacing w:before="120" w:after="120"/>
              <w:ind w:firstLine="0"/>
              <w:jc w:val="both"/>
              <w:rPr>
                <w:sz w:val="24"/>
              </w:rPr>
            </w:pPr>
            <w:r w:rsidRPr="004B7CBF">
              <w:rPr>
                <w:b/>
                <w:bCs/>
                <w:sz w:val="24"/>
              </w:rPr>
              <w:t>Communes à 2 groupes</w:t>
            </w:r>
          </w:p>
        </w:tc>
        <w:tc>
          <w:tcPr>
            <w:tcW w:w="1080" w:type="dxa"/>
            <w:tcBorders>
              <w:top w:val="single" w:sz="4" w:space="0" w:color="auto"/>
            </w:tcBorders>
            <w:shd w:val="clear" w:color="auto" w:fill="FFFFFF"/>
          </w:tcPr>
          <w:p w14:paraId="58E2FABA" w14:textId="77777777" w:rsidR="00123568" w:rsidRPr="004B7CBF" w:rsidRDefault="00123568" w:rsidP="00123568">
            <w:pPr>
              <w:spacing w:before="120" w:after="120"/>
              <w:ind w:right="288" w:firstLine="0"/>
              <w:jc w:val="right"/>
              <w:rPr>
                <w:sz w:val="24"/>
                <w:szCs w:val="10"/>
              </w:rPr>
            </w:pPr>
          </w:p>
        </w:tc>
        <w:tc>
          <w:tcPr>
            <w:tcW w:w="990" w:type="dxa"/>
            <w:tcBorders>
              <w:top w:val="single" w:sz="4" w:space="0" w:color="auto"/>
            </w:tcBorders>
            <w:shd w:val="clear" w:color="auto" w:fill="FFFFFF"/>
          </w:tcPr>
          <w:p w14:paraId="16B999B9" w14:textId="77777777" w:rsidR="00123568" w:rsidRPr="004B7CBF" w:rsidRDefault="00123568" w:rsidP="00123568">
            <w:pPr>
              <w:spacing w:before="120" w:after="120"/>
              <w:ind w:right="288" w:firstLine="0"/>
              <w:jc w:val="right"/>
              <w:rPr>
                <w:sz w:val="24"/>
                <w:szCs w:val="10"/>
              </w:rPr>
            </w:pPr>
          </w:p>
        </w:tc>
      </w:tr>
      <w:tr w:rsidR="00123568" w:rsidRPr="00532377" w14:paraId="182D1AB7" w14:textId="77777777">
        <w:tblPrEx>
          <w:tblCellMar>
            <w:top w:w="0" w:type="dxa"/>
            <w:bottom w:w="0" w:type="dxa"/>
          </w:tblCellMar>
        </w:tblPrEx>
        <w:tc>
          <w:tcPr>
            <w:tcW w:w="6390" w:type="dxa"/>
            <w:shd w:val="clear" w:color="auto" w:fill="FFFFFF"/>
          </w:tcPr>
          <w:p w14:paraId="004F8870" w14:textId="77777777" w:rsidR="00123568" w:rsidRPr="004B7CBF" w:rsidRDefault="00123568" w:rsidP="00123568">
            <w:pPr>
              <w:ind w:firstLine="0"/>
              <w:jc w:val="both"/>
              <w:rPr>
                <w:sz w:val="24"/>
              </w:rPr>
            </w:pPr>
            <w:r w:rsidRPr="004B7CBF">
              <w:rPr>
                <w:sz w:val="24"/>
              </w:rPr>
              <w:t>Acadiens et Canadiens-français</w:t>
            </w:r>
          </w:p>
        </w:tc>
        <w:tc>
          <w:tcPr>
            <w:tcW w:w="1080" w:type="dxa"/>
            <w:shd w:val="clear" w:color="auto" w:fill="FFFFFF"/>
          </w:tcPr>
          <w:p w14:paraId="0631D362" w14:textId="77777777" w:rsidR="00123568" w:rsidRPr="004B7CBF" w:rsidRDefault="00123568" w:rsidP="00123568">
            <w:pPr>
              <w:ind w:right="288" w:firstLine="0"/>
              <w:jc w:val="right"/>
              <w:rPr>
                <w:sz w:val="24"/>
              </w:rPr>
            </w:pPr>
            <w:r w:rsidRPr="004B7CBF">
              <w:rPr>
                <w:sz w:val="24"/>
              </w:rPr>
              <w:t>8</w:t>
            </w:r>
          </w:p>
        </w:tc>
        <w:tc>
          <w:tcPr>
            <w:tcW w:w="990" w:type="dxa"/>
            <w:shd w:val="clear" w:color="auto" w:fill="FFFFFF"/>
          </w:tcPr>
          <w:p w14:paraId="40870DE7" w14:textId="77777777" w:rsidR="00123568" w:rsidRPr="004B7CBF" w:rsidRDefault="00123568" w:rsidP="00123568">
            <w:pPr>
              <w:ind w:right="288" w:firstLine="0"/>
              <w:jc w:val="right"/>
              <w:rPr>
                <w:sz w:val="24"/>
              </w:rPr>
            </w:pPr>
            <w:r w:rsidRPr="004B7CBF">
              <w:rPr>
                <w:sz w:val="24"/>
              </w:rPr>
              <w:t>3,0</w:t>
            </w:r>
          </w:p>
        </w:tc>
      </w:tr>
      <w:tr w:rsidR="00123568" w:rsidRPr="00532377" w14:paraId="60930F4D" w14:textId="77777777">
        <w:tblPrEx>
          <w:tblCellMar>
            <w:top w:w="0" w:type="dxa"/>
            <w:bottom w:w="0" w:type="dxa"/>
          </w:tblCellMar>
        </w:tblPrEx>
        <w:tc>
          <w:tcPr>
            <w:tcW w:w="6390" w:type="dxa"/>
            <w:shd w:val="clear" w:color="auto" w:fill="FFFFFF"/>
            <w:vAlign w:val="center"/>
          </w:tcPr>
          <w:p w14:paraId="1566B03B" w14:textId="77777777" w:rsidR="00123568" w:rsidRPr="004B7CBF" w:rsidRDefault="00123568" w:rsidP="00123568">
            <w:pPr>
              <w:ind w:firstLine="0"/>
              <w:jc w:val="both"/>
              <w:rPr>
                <w:sz w:val="24"/>
              </w:rPr>
            </w:pPr>
            <w:r w:rsidRPr="004B7CBF">
              <w:rPr>
                <w:sz w:val="24"/>
              </w:rPr>
              <w:t>Acadiens et Loyalistes Britanniques</w:t>
            </w:r>
          </w:p>
        </w:tc>
        <w:tc>
          <w:tcPr>
            <w:tcW w:w="1080" w:type="dxa"/>
            <w:shd w:val="clear" w:color="auto" w:fill="FFFFFF"/>
            <w:vAlign w:val="center"/>
          </w:tcPr>
          <w:p w14:paraId="1F83816E" w14:textId="77777777" w:rsidR="00123568" w:rsidRPr="004B7CBF" w:rsidRDefault="00123568" w:rsidP="00123568">
            <w:pPr>
              <w:ind w:right="288" w:firstLine="0"/>
              <w:jc w:val="right"/>
              <w:rPr>
                <w:sz w:val="24"/>
              </w:rPr>
            </w:pPr>
            <w:r w:rsidRPr="004B7CBF">
              <w:rPr>
                <w:sz w:val="24"/>
              </w:rPr>
              <w:t>1</w:t>
            </w:r>
          </w:p>
        </w:tc>
        <w:tc>
          <w:tcPr>
            <w:tcW w:w="990" w:type="dxa"/>
            <w:shd w:val="clear" w:color="auto" w:fill="FFFFFF"/>
            <w:vAlign w:val="center"/>
          </w:tcPr>
          <w:p w14:paraId="13092311" w14:textId="77777777" w:rsidR="00123568" w:rsidRPr="004B7CBF" w:rsidRDefault="00123568" w:rsidP="00123568">
            <w:pPr>
              <w:ind w:right="288" w:firstLine="0"/>
              <w:jc w:val="right"/>
              <w:rPr>
                <w:sz w:val="24"/>
              </w:rPr>
            </w:pPr>
            <w:r w:rsidRPr="004B7CBF">
              <w:rPr>
                <w:sz w:val="24"/>
              </w:rPr>
              <w:t>0,4</w:t>
            </w:r>
          </w:p>
        </w:tc>
      </w:tr>
      <w:tr w:rsidR="00123568" w:rsidRPr="00532377" w14:paraId="6EA1A66F" w14:textId="77777777">
        <w:tblPrEx>
          <w:tblCellMar>
            <w:top w:w="0" w:type="dxa"/>
            <w:bottom w:w="0" w:type="dxa"/>
          </w:tblCellMar>
        </w:tblPrEx>
        <w:tc>
          <w:tcPr>
            <w:tcW w:w="6390" w:type="dxa"/>
            <w:shd w:val="clear" w:color="auto" w:fill="FFFFFF"/>
          </w:tcPr>
          <w:p w14:paraId="04BEEBCC" w14:textId="77777777" w:rsidR="00123568" w:rsidRPr="004B7CBF" w:rsidRDefault="00123568" w:rsidP="00123568">
            <w:pPr>
              <w:ind w:firstLine="0"/>
              <w:jc w:val="both"/>
              <w:rPr>
                <w:sz w:val="24"/>
              </w:rPr>
            </w:pPr>
            <w:r w:rsidRPr="004B7CBF">
              <w:rPr>
                <w:sz w:val="24"/>
              </w:rPr>
              <w:t>Canadiens-français et Anglo-normands</w:t>
            </w:r>
          </w:p>
        </w:tc>
        <w:tc>
          <w:tcPr>
            <w:tcW w:w="1080" w:type="dxa"/>
            <w:shd w:val="clear" w:color="auto" w:fill="FFFFFF"/>
          </w:tcPr>
          <w:p w14:paraId="2B689706" w14:textId="77777777" w:rsidR="00123568" w:rsidRPr="004B7CBF" w:rsidRDefault="00123568" w:rsidP="00123568">
            <w:pPr>
              <w:ind w:right="288" w:firstLine="0"/>
              <w:jc w:val="right"/>
              <w:rPr>
                <w:sz w:val="24"/>
              </w:rPr>
            </w:pPr>
            <w:r w:rsidRPr="004B7CBF">
              <w:rPr>
                <w:sz w:val="24"/>
              </w:rPr>
              <w:t>4</w:t>
            </w:r>
          </w:p>
        </w:tc>
        <w:tc>
          <w:tcPr>
            <w:tcW w:w="990" w:type="dxa"/>
            <w:shd w:val="clear" w:color="auto" w:fill="FFFFFF"/>
          </w:tcPr>
          <w:p w14:paraId="66769792" w14:textId="77777777" w:rsidR="00123568" w:rsidRPr="004B7CBF" w:rsidRDefault="00123568" w:rsidP="00123568">
            <w:pPr>
              <w:ind w:right="288" w:firstLine="0"/>
              <w:jc w:val="right"/>
              <w:rPr>
                <w:sz w:val="24"/>
              </w:rPr>
            </w:pPr>
            <w:r w:rsidRPr="004B7CBF">
              <w:rPr>
                <w:sz w:val="24"/>
              </w:rPr>
              <w:t>1,5</w:t>
            </w:r>
          </w:p>
        </w:tc>
      </w:tr>
      <w:tr w:rsidR="00123568" w:rsidRPr="00532377" w14:paraId="614D88D4" w14:textId="77777777">
        <w:tblPrEx>
          <w:tblCellMar>
            <w:top w:w="0" w:type="dxa"/>
            <w:bottom w:w="0" w:type="dxa"/>
          </w:tblCellMar>
        </w:tblPrEx>
        <w:tc>
          <w:tcPr>
            <w:tcW w:w="6390" w:type="dxa"/>
            <w:shd w:val="clear" w:color="auto" w:fill="FFFFFF"/>
            <w:vAlign w:val="center"/>
          </w:tcPr>
          <w:p w14:paraId="4A7AEDD4" w14:textId="77777777" w:rsidR="00123568" w:rsidRPr="004B7CBF" w:rsidRDefault="00123568" w:rsidP="00123568">
            <w:pPr>
              <w:ind w:firstLine="0"/>
              <w:jc w:val="both"/>
              <w:rPr>
                <w:sz w:val="24"/>
              </w:rPr>
            </w:pPr>
            <w:r w:rsidRPr="004B7CBF">
              <w:rPr>
                <w:sz w:val="24"/>
              </w:rPr>
              <w:t>Canadiens-français et Loyalistes Britanniques</w:t>
            </w:r>
          </w:p>
        </w:tc>
        <w:tc>
          <w:tcPr>
            <w:tcW w:w="1080" w:type="dxa"/>
            <w:shd w:val="clear" w:color="auto" w:fill="FFFFFF"/>
            <w:vAlign w:val="center"/>
          </w:tcPr>
          <w:p w14:paraId="6902C171" w14:textId="77777777" w:rsidR="00123568" w:rsidRPr="004B7CBF" w:rsidRDefault="00123568" w:rsidP="00123568">
            <w:pPr>
              <w:ind w:right="288" w:firstLine="0"/>
              <w:jc w:val="right"/>
              <w:rPr>
                <w:sz w:val="24"/>
              </w:rPr>
            </w:pPr>
            <w:r w:rsidRPr="004B7CBF">
              <w:rPr>
                <w:sz w:val="24"/>
              </w:rPr>
              <w:t>3</w:t>
            </w:r>
          </w:p>
        </w:tc>
        <w:tc>
          <w:tcPr>
            <w:tcW w:w="990" w:type="dxa"/>
            <w:shd w:val="clear" w:color="auto" w:fill="FFFFFF"/>
            <w:vAlign w:val="center"/>
          </w:tcPr>
          <w:p w14:paraId="29C40DAE" w14:textId="77777777" w:rsidR="00123568" w:rsidRPr="004B7CBF" w:rsidRDefault="00123568" w:rsidP="00123568">
            <w:pPr>
              <w:ind w:right="288" w:firstLine="0"/>
              <w:jc w:val="right"/>
              <w:rPr>
                <w:sz w:val="24"/>
              </w:rPr>
            </w:pPr>
            <w:r w:rsidRPr="004B7CBF">
              <w:rPr>
                <w:sz w:val="24"/>
              </w:rPr>
              <w:t>1,1</w:t>
            </w:r>
          </w:p>
        </w:tc>
      </w:tr>
      <w:tr w:rsidR="00123568" w:rsidRPr="00532377" w14:paraId="35A2E046" w14:textId="77777777">
        <w:tblPrEx>
          <w:tblCellMar>
            <w:top w:w="0" w:type="dxa"/>
            <w:bottom w:w="0" w:type="dxa"/>
          </w:tblCellMar>
        </w:tblPrEx>
        <w:tc>
          <w:tcPr>
            <w:tcW w:w="6390" w:type="dxa"/>
            <w:shd w:val="clear" w:color="auto" w:fill="FFFFFF"/>
          </w:tcPr>
          <w:p w14:paraId="768704D4" w14:textId="77777777" w:rsidR="00123568" w:rsidRPr="004B7CBF" w:rsidRDefault="00123568" w:rsidP="00123568">
            <w:pPr>
              <w:ind w:firstLine="0"/>
              <w:jc w:val="both"/>
              <w:rPr>
                <w:sz w:val="24"/>
              </w:rPr>
            </w:pPr>
            <w:r w:rsidRPr="004B7CBF">
              <w:rPr>
                <w:sz w:val="24"/>
              </w:rPr>
              <w:t>Anglo-normands et Loyalistes Britanniques</w:t>
            </w:r>
          </w:p>
        </w:tc>
        <w:tc>
          <w:tcPr>
            <w:tcW w:w="1080" w:type="dxa"/>
            <w:shd w:val="clear" w:color="auto" w:fill="FFFFFF"/>
          </w:tcPr>
          <w:p w14:paraId="34D134B9" w14:textId="77777777" w:rsidR="00123568" w:rsidRPr="004B7CBF" w:rsidRDefault="00123568" w:rsidP="00123568">
            <w:pPr>
              <w:ind w:right="288" w:firstLine="0"/>
              <w:jc w:val="right"/>
              <w:rPr>
                <w:sz w:val="24"/>
              </w:rPr>
            </w:pPr>
            <w:r w:rsidRPr="004B7CBF">
              <w:rPr>
                <w:sz w:val="24"/>
              </w:rPr>
              <w:t>4</w:t>
            </w:r>
          </w:p>
        </w:tc>
        <w:tc>
          <w:tcPr>
            <w:tcW w:w="990" w:type="dxa"/>
            <w:shd w:val="clear" w:color="auto" w:fill="FFFFFF"/>
          </w:tcPr>
          <w:p w14:paraId="58E072D9" w14:textId="77777777" w:rsidR="00123568" w:rsidRPr="004B7CBF" w:rsidRDefault="00123568" w:rsidP="00123568">
            <w:pPr>
              <w:ind w:right="288" w:firstLine="0"/>
              <w:jc w:val="right"/>
              <w:rPr>
                <w:sz w:val="24"/>
              </w:rPr>
            </w:pPr>
            <w:r w:rsidRPr="004B7CBF">
              <w:rPr>
                <w:sz w:val="24"/>
              </w:rPr>
              <w:t>1,5</w:t>
            </w:r>
          </w:p>
        </w:tc>
      </w:tr>
      <w:tr w:rsidR="00123568" w:rsidRPr="00532377" w14:paraId="1C60585B" w14:textId="77777777">
        <w:tblPrEx>
          <w:tblCellMar>
            <w:top w:w="0" w:type="dxa"/>
            <w:bottom w:w="0" w:type="dxa"/>
          </w:tblCellMar>
        </w:tblPrEx>
        <w:tc>
          <w:tcPr>
            <w:tcW w:w="6390" w:type="dxa"/>
            <w:tcBorders>
              <w:top w:val="single" w:sz="4" w:space="0" w:color="auto"/>
            </w:tcBorders>
            <w:shd w:val="clear" w:color="auto" w:fill="FFFFFF"/>
          </w:tcPr>
          <w:p w14:paraId="4482B76B" w14:textId="77777777" w:rsidR="00123568" w:rsidRPr="004B7CBF" w:rsidRDefault="00123568" w:rsidP="00123568">
            <w:pPr>
              <w:spacing w:before="60" w:after="60"/>
              <w:ind w:firstLine="0"/>
              <w:jc w:val="both"/>
              <w:rPr>
                <w:sz w:val="24"/>
              </w:rPr>
            </w:pPr>
            <w:r w:rsidRPr="004B7CBF">
              <w:rPr>
                <w:i/>
                <w:iCs/>
                <w:sz w:val="24"/>
              </w:rPr>
              <w:t>Sous-total</w:t>
            </w:r>
          </w:p>
        </w:tc>
        <w:tc>
          <w:tcPr>
            <w:tcW w:w="1080" w:type="dxa"/>
            <w:tcBorders>
              <w:top w:val="single" w:sz="4" w:space="0" w:color="auto"/>
            </w:tcBorders>
            <w:shd w:val="clear" w:color="auto" w:fill="FFFFFF"/>
          </w:tcPr>
          <w:p w14:paraId="65C3637A" w14:textId="77777777" w:rsidR="00123568" w:rsidRPr="004B7CBF" w:rsidRDefault="00123568" w:rsidP="00123568">
            <w:pPr>
              <w:spacing w:before="60" w:after="60"/>
              <w:ind w:right="288" w:firstLine="0"/>
              <w:jc w:val="right"/>
              <w:rPr>
                <w:sz w:val="24"/>
              </w:rPr>
            </w:pPr>
            <w:r w:rsidRPr="004B7CBF">
              <w:rPr>
                <w:i/>
                <w:iCs/>
                <w:sz w:val="24"/>
              </w:rPr>
              <w:t>20</w:t>
            </w:r>
          </w:p>
        </w:tc>
        <w:tc>
          <w:tcPr>
            <w:tcW w:w="990" w:type="dxa"/>
            <w:tcBorders>
              <w:top w:val="single" w:sz="4" w:space="0" w:color="auto"/>
            </w:tcBorders>
            <w:shd w:val="clear" w:color="auto" w:fill="FFFFFF"/>
          </w:tcPr>
          <w:p w14:paraId="13CC36D5" w14:textId="77777777" w:rsidR="00123568" w:rsidRPr="004B7CBF" w:rsidRDefault="00123568" w:rsidP="00123568">
            <w:pPr>
              <w:spacing w:before="60" w:after="60"/>
              <w:ind w:right="288" w:firstLine="0"/>
              <w:jc w:val="right"/>
              <w:rPr>
                <w:sz w:val="24"/>
              </w:rPr>
            </w:pPr>
            <w:r w:rsidRPr="004B7CBF">
              <w:rPr>
                <w:i/>
                <w:iCs/>
                <w:sz w:val="24"/>
              </w:rPr>
              <w:t>7.5</w:t>
            </w:r>
          </w:p>
        </w:tc>
      </w:tr>
      <w:tr w:rsidR="00123568" w:rsidRPr="00532377" w14:paraId="14D6DAFD" w14:textId="77777777">
        <w:tblPrEx>
          <w:tblCellMar>
            <w:top w:w="0" w:type="dxa"/>
            <w:bottom w:w="0" w:type="dxa"/>
          </w:tblCellMar>
        </w:tblPrEx>
        <w:tc>
          <w:tcPr>
            <w:tcW w:w="6390" w:type="dxa"/>
            <w:tcBorders>
              <w:top w:val="single" w:sz="4" w:space="0" w:color="auto"/>
            </w:tcBorders>
            <w:shd w:val="clear" w:color="auto" w:fill="FFFFFF"/>
          </w:tcPr>
          <w:p w14:paraId="372A5FC5" w14:textId="77777777" w:rsidR="00123568" w:rsidRPr="004B7CBF" w:rsidRDefault="00123568" w:rsidP="00123568">
            <w:pPr>
              <w:spacing w:before="120" w:after="120"/>
              <w:ind w:firstLine="0"/>
              <w:jc w:val="both"/>
              <w:rPr>
                <w:sz w:val="24"/>
              </w:rPr>
            </w:pPr>
            <w:r w:rsidRPr="004B7CBF">
              <w:rPr>
                <w:b/>
                <w:bCs/>
                <w:sz w:val="24"/>
              </w:rPr>
              <w:t>Communes à 3 groupes</w:t>
            </w:r>
          </w:p>
        </w:tc>
        <w:tc>
          <w:tcPr>
            <w:tcW w:w="1080" w:type="dxa"/>
            <w:tcBorders>
              <w:top w:val="single" w:sz="4" w:space="0" w:color="auto"/>
            </w:tcBorders>
            <w:shd w:val="clear" w:color="auto" w:fill="FFFFFF"/>
          </w:tcPr>
          <w:p w14:paraId="6FA8D1B2" w14:textId="77777777" w:rsidR="00123568" w:rsidRPr="004B7CBF" w:rsidRDefault="00123568" w:rsidP="00123568">
            <w:pPr>
              <w:spacing w:before="120" w:after="120"/>
              <w:ind w:right="288" w:firstLine="0"/>
              <w:jc w:val="right"/>
              <w:rPr>
                <w:sz w:val="24"/>
                <w:szCs w:val="10"/>
              </w:rPr>
            </w:pPr>
          </w:p>
        </w:tc>
        <w:tc>
          <w:tcPr>
            <w:tcW w:w="990" w:type="dxa"/>
            <w:tcBorders>
              <w:top w:val="single" w:sz="4" w:space="0" w:color="auto"/>
            </w:tcBorders>
            <w:shd w:val="clear" w:color="auto" w:fill="FFFFFF"/>
          </w:tcPr>
          <w:p w14:paraId="3A817E4B" w14:textId="77777777" w:rsidR="00123568" w:rsidRPr="004B7CBF" w:rsidRDefault="00123568" w:rsidP="00123568">
            <w:pPr>
              <w:spacing w:before="120" w:after="120"/>
              <w:ind w:right="288" w:firstLine="0"/>
              <w:jc w:val="right"/>
              <w:rPr>
                <w:sz w:val="24"/>
                <w:szCs w:val="10"/>
              </w:rPr>
            </w:pPr>
          </w:p>
        </w:tc>
      </w:tr>
      <w:tr w:rsidR="00123568" w:rsidRPr="00532377" w14:paraId="1ADB1954" w14:textId="77777777">
        <w:tblPrEx>
          <w:tblCellMar>
            <w:top w:w="0" w:type="dxa"/>
            <w:bottom w:w="0" w:type="dxa"/>
          </w:tblCellMar>
        </w:tblPrEx>
        <w:tc>
          <w:tcPr>
            <w:tcW w:w="6390" w:type="dxa"/>
            <w:shd w:val="clear" w:color="auto" w:fill="FFFFFF"/>
            <w:vAlign w:val="center"/>
          </w:tcPr>
          <w:p w14:paraId="119BEA4A" w14:textId="77777777" w:rsidR="00123568" w:rsidRPr="004B7CBF" w:rsidRDefault="00123568" w:rsidP="00123568">
            <w:pPr>
              <w:ind w:firstLine="0"/>
              <w:jc w:val="both"/>
              <w:rPr>
                <w:sz w:val="24"/>
              </w:rPr>
            </w:pPr>
            <w:r w:rsidRPr="004B7CBF">
              <w:rPr>
                <w:sz w:val="24"/>
              </w:rPr>
              <w:t>Acadiens, Canadiens-français et Anglo-normands</w:t>
            </w:r>
          </w:p>
        </w:tc>
        <w:tc>
          <w:tcPr>
            <w:tcW w:w="1080" w:type="dxa"/>
            <w:shd w:val="clear" w:color="auto" w:fill="FFFFFF"/>
            <w:vAlign w:val="center"/>
          </w:tcPr>
          <w:p w14:paraId="2577CC36" w14:textId="77777777" w:rsidR="00123568" w:rsidRPr="004B7CBF" w:rsidRDefault="00123568" w:rsidP="00123568">
            <w:pPr>
              <w:ind w:right="288" w:firstLine="0"/>
              <w:jc w:val="right"/>
              <w:rPr>
                <w:sz w:val="24"/>
              </w:rPr>
            </w:pPr>
            <w:r w:rsidRPr="004B7CBF">
              <w:rPr>
                <w:sz w:val="24"/>
              </w:rPr>
              <w:t>1</w:t>
            </w:r>
          </w:p>
        </w:tc>
        <w:tc>
          <w:tcPr>
            <w:tcW w:w="990" w:type="dxa"/>
            <w:shd w:val="clear" w:color="auto" w:fill="FFFFFF"/>
            <w:vAlign w:val="center"/>
          </w:tcPr>
          <w:p w14:paraId="7FE1F759" w14:textId="77777777" w:rsidR="00123568" w:rsidRPr="004B7CBF" w:rsidRDefault="00123568" w:rsidP="00123568">
            <w:pPr>
              <w:ind w:right="288" w:firstLine="0"/>
              <w:jc w:val="right"/>
              <w:rPr>
                <w:sz w:val="24"/>
              </w:rPr>
            </w:pPr>
            <w:r w:rsidRPr="004B7CBF">
              <w:rPr>
                <w:sz w:val="24"/>
              </w:rPr>
              <w:t>0,4</w:t>
            </w:r>
          </w:p>
        </w:tc>
      </w:tr>
      <w:tr w:rsidR="00123568" w:rsidRPr="00532377" w14:paraId="337F8D20" w14:textId="77777777">
        <w:tblPrEx>
          <w:tblCellMar>
            <w:top w:w="0" w:type="dxa"/>
            <w:bottom w:w="0" w:type="dxa"/>
          </w:tblCellMar>
        </w:tblPrEx>
        <w:tc>
          <w:tcPr>
            <w:tcW w:w="6390" w:type="dxa"/>
            <w:shd w:val="clear" w:color="auto" w:fill="FFFFFF"/>
            <w:vAlign w:val="center"/>
          </w:tcPr>
          <w:p w14:paraId="62677911" w14:textId="77777777" w:rsidR="00123568" w:rsidRPr="004B7CBF" w:rsidRDefault="00123568" w:rsidP="00123568">
            <w:pPr>
              <w:ind w:firstLine="0"/>
              <w:jc w:val="both"/>
              <w:rPr>
                <w:sz w:val="24"/>
              </w:rPr>
            </w:pPr>
            <w:r w:rsidRPr="004B7CBF">
              <w:rPr>
                <w:sz w:val="24"/>
              </w:rPr>
              <w:t>Acadiens, Canadiens-français et Loyalistes Britanniques</w:t>
            </w:r>
          </w:p>
        </w:tc>
        <w:tc>
          <w:tcPr>
            <w:tcW w:w="1080" w:type="dxa"/>
            <w:shd w:val="clear" w:color="auto" w:fill="FFFFFF"/>
            <w:vAlign w:val="center"/>
          </w:tcPr>
          <w:p w14:paraId="369C5AF1" w14:textId="77777777" w:rsidR="00123568" w:rsidRPr="004B7CBF" w:rsidRDefault="00123568" w:rsidP="00123568">
            <w:pPr>
              <w:ind w:right="288" w:firstLine="0"/>
              <w:jc w:val="right"/>
              <w:rPr>
                <w:sz w:val="24"/>
              </w:rPr>
            </w:pPr>
            <w:r>
              <w:rPr>
                <w:sz w:val="24"/>
              </w:rPr>
              <w:t>1</w:t>
            </w:r>
          </w:p>
        </w:tc>
        <w:tc>
          <w:tcPr>
            <w:tcW w:w="990" w:type="dxa"/>
            <w:shd w:val="clear" w:color="auto" w:fill="FFFFFF"/>
            <w:vAlign w:val="center"/>
          </w:tcPr>
          <w:p w14:paraId="27599A42" w14:textId="77777777" w:rsidR="00123568" w:rsidRPr="004B7CBF" w:rsidRDefault="00123568" w:rsidP="00123568">
            <w:pPr>
              <w:ind w:right="288" w:firstLine="0"/>
              <w:jc w:val="right"/>
              <w:rPr>
                <w:sz w:val="24"/>
              </w:rPr>
            </w:pPr>
            <w:r>
              <w:rPr>
                <w:sz w:val="24"/>
              </w:rPr>
              <w:t>0,4</w:t>
            </w:r>
          </w:p>
        </w:tc>
      </w:tr>
      <w:tr w:rsidR="00123568" w:rsidRPr="00532377" w14:paraId="090A6B7C" w14:textId="77777777">
        <w:tblPrEx>
          <w:tblCellMar>
            <w:top w:w="0" w:type="dxa"/>
            <w:bottom w:w="0" w:type="dxa"/>
          </w:tblCellMar>
        </w:tblPrEx>
        <w:tc>
          <w:tcPr>
            <w:tcW w:w="6390" w:type="dxa"/>
            <w:shd w:val="clear" w:color="auto" w:fill="FFFFFF"/>
            <w:vAlign w:val="center"/>
          </w:tcPr>
          <w:p w14:paraId="3F55D27A" w14:textId="77777777" w:rsidR="00123568" w:rsidRPr="004B7CBF" w:rsidRDefault="00123568" w:rsidP="00123568">
            <w:pPr>
              <w:ind w:firstLine="0"/>
              <w:jc w:val="both"/>
              <w:rPr>
                <w:sz w:val="24"/>
              </w:rPr>
            </w:pPr>
            <w:r w:rsidRPr="004B7CBF">
              <w:rPr>
                <w:sz w:val="24"/>
              </w:rPr>
              <w:t>Canadiens-français, Anglo-normands et Loyalistes</w:t>
            </w:r>
            <w:r>
              <w:rPr>
                <w:sz w:val="24"/>
              </w:rPr>
              <w:t xml:space="preserve"> </w:t>
            </w:r>
            <w:r w:rsidRPr="004B7CBF">
              <w:rPr>
                <w:sz w:val="24"/>
              </w:rPr>
              <w:t>Britanniques</w:t>
            </w:r>
          </w:p>
        </w:tc>
        <w:tc>
          <w:tcPr>
            <w:tcW w:w="1080" w:type="dxa"/>
            <w:shd w:val="clear" w:color="auto" w:fill="FFFFFF"/>
            <w:vAlign w:val="center"/>
          </w:tcPr>
          <w:p w14:paraId="5A786198" w14:textId="77777777" w:rsidR="00123568" w:rsidRPr="004B7CBF" w:rsidRDefault="00123568" w:rsidP="00123568">
            <w:pPr>
              <w:ind w:right="288" w:firstLine="0"/>
              <w:jc w:val="right"/>
              <w:rPr>
                <w:sz w:val="24"/>
              </w:rPr>
            </w:pPr>
            <w:r>
              <w:rPr>
                <w:sz w:val="24"/>
              </w:rPr>
              <w:t>1</w:t>
            </w:r>
          </w:p>
        </w:tc>
        <w:tc>
          <w:tcPr>
            <w:tcW w:w="990" w:type="dxa"/>
            <w:shd w:val="clear" w:color="auto" w:fill="FFFFFF"/>
            <w:vAlign w:val="center"/>
          </w:tcPr>
          <w:p w14:paraId="5744E4CD" w14:textId="77777777" w:rsidR="00123568" w:rsidRPr="004B7CBF" w:rsidRDefault="00123568" w:rsidP="00123568">
            <w:pPr>
              <w:ind w:right="288" w:firstLine="0"/>
              <w:jc w:val="right"/>
              <w:rPr>
                <w:sz w:val="24"/>
              </w:rPr>
            </w:pPr>
            <w:r>
              <w:rPr>
                <w:sz w:val="24"/>
              </w:rPr>
              <w:t>0,4</w:t>
            </w:r>
          </w:p>
        </w:tc>
      </w:tr>
      <w:tr w:rsidR="00123568" w:rsidRPr="00532377" w14:paraId="6C561278" w14:textId="77777777">
        <w:tblPrEx>
          <w:tblCellMar>
            <w:top w:w="0" w:type="dxa"/>
            <w:bottom w:w="0" w:type="dxa"/>
          </w:tblCellMar>
        </w:tblPrEx>
        <w:tc>
          <w:tcPr>
            <w:tcW w:w="6390" w:type="dxa"/>
            <w:tcBorders>
              <w:top w:val="single" w:sz="4" w:space="0" w:color="auto"/>
            </w:tcBorders>
            <w:shd w:val="clear" w:color="auto" w:fill="FFFFFF"/>
          </w:tcPr>
          <w:p w14:paraId="6FCA33CF" w14:textId="77777777" w:rsidR="00123568" w:rsidRPr="004B7CBF" w:rsidRDefault="00123568" w:rsidP="00123568">
            <w:pPr>
              <w:spacing w:before="60" w:after="60"/>
              <w:ind w:firstLine="0"/>
              <w:jc w:val="both"/>
              <w:rPr>
                <w:sz w:val="24"/>
              </w:rPr>
            </w:pPr>
            <w:r w:rsidRPr="004B7CBF">
              <w:rPr>
                <w:i/>
                <w:iCs/>
                <w:sz w:val="24"/>
              </w:rPr>
              <w:t>Sous-total</w:t>
            </w:r>
          </w:p>
        </w:tc>
        <w:tc>
          <w:tcPr>
            <w:tcW w:w="1080" w:type="dxa"/>
            <w:tcBorders>
              <w:top w:val="single" w:sz="4" w:space="0" w:color="auto"/>
            </w:tcBorders>
            <w:shd w:val="clear" w:color="auto" w:fill="FFFFFF"/>
          </w:tcPr>
          <w:p w14:paraId="3B327C25" w14:textId="77777777" w:rsidR="00123568" w:rsidRPr="004B7CBF" w:rsidRDefault="00123568" w:rsidP="00123568">
            <w:pPr>
              <w:spacing w:before="60" w:after="60"/>
              <w:ind w:right="288" w:firstLine="0"/>
              <w:jc w:val="right"/>
              <w:rPr>
                <w:sz w:val="24"/>
              </w:rPr>
            </w:pPr>
            <w:r w:rsidRPr="004B7CBF">
              <w:rPr>
                <w:i/>
                <w:iCs/>
                <w:sz w:val="24"/>
              </w:rPr>
              <w:t>3</w:t>
            </w:r>
          </w:p>
        </w:tc>
        <w:tc>
          <w:tcPr>
            <w:tcW w:w="990" w:type="dxa"/>
            <w:tcBorders>
              <w:top w:val="single" w:sz="4" w:space="0" w:color="auto"/>
            </w:tcBorders>
            <w:shd w:val="clear" w:color="auto" w:fill="FFFFFF"/>
          </w:tcPr>
          <w:p w14:paraId="1AD15928" w14:textId="77777777" w:rsidR="00123568" w:rsidRPr="004B7CBF" w:rsidRDefault="00123568" w:rsidP="00123568">
            <w:pPr>
              <w:spacing w:before="60" w:after="60"/>
              <w:ind w:right="288" w:firstLine="0"/>
              <w:jc w:val="right"/>
              <w:rPr>
                <w:sz w:val="24"/>
              </w:rPr>
            </w:pPr>
            <w:r w:rsidRPr="004B7CBF">
              <w:rPr>
                <w:i/>
                <w:iCs/>
                <w:sz w:val="24"/>
              </w:rPr>
              <w:t>1,1</w:t>
            </w:r>
          </w:p>
        </w:tc>
      </w:tr>
      <w:tr w:rsidR="00123568" w:rsidRPr="00532377" w14:paraId="2508F6AE" w14:textId="77777777">
        <w:tblPrEx>
          <w:tblCellMar>
            <w:top w:w="0" w:type="dxa"/>
            <w:bottom w:w="0" w:type="dxa"/>
          </w:tblCellMar>
        </w:tblPrEx>
        <w:tc>
          <w:tcPr>
            <w:tcW w:w="6390" w:type="dxa"/>
            <w:tcBorders>
              <w:top w:val="single" w:sz="4" w:space="0" w:color="auto"/>
            </w:tcBorders>
            <w:shd w:val="clear" w:color="auto" w:fill="FFFFFF"/>
          </w:tcPr>
          <w:p w14:paraId="3D0F759D" w14:textId="77777777" w:rsidR="00123568" w:rsidRPr="004B7CBF" w:rsidRDefault="00123568" w:rsidP="00123568">
            <w:pPr>
              <w:spacing w:before="120" w:after="120"/>
              <w:ind w:firstLine="0"/>
              <w:jc w:val="both"/>
              <w:rPr>
                <w:sz w:val="24"/>
              </w:rPr>
            </w:pPr>
            <w:r w:rsidRPr="004B7CBF">
              <w:rPr>
                <w:b/>
                <w:bCs/>
                <w:sz w:val="24"/>
              </w:rPr>
              <w:t>Communes à tous les groupes</w:t>
            </w:r>
          </w:p>
        </w:tc>
        <w:tc>
          <w:tcPr>
            <w:tcW w:w="1080" w:type="dxa"/>
            <w:tcBorders>
              <w:top w:val="single" w:sz="4" w:space="0" w:color="auto"/>
            </w:tcBorders>
            <w:shd w:val="clear" w:color="auto" w:fill="FFFFFF"/>
          </w:tcPr>
          <w:p w14:paraId="151FD0CB" w14:textId="77777777" w:rsidR="00123568" w:rsidRPr="004B7CBF" w:rsidRDefault="00123568" w:rsidP="00123568">
            <w:pPr>
              <w:spacing w:before="120" w:after="120"/>
              <w:ind w:right="288" w:firstLine="0"/>
              <w:jc w:val="right"/>
              <w:rPr>
                <w:sz w:val="24"/>
              </w:rPr>
            </w:pPr>
            <w:r w:rsidRPr="004B7CBF">
              <w:rPr>
                <w:sz w:val="24"/>
              </w:rPr>
              <w:t>0</w:t>
            </w:r>
          </w:p>
        </w:tc>
        <w:tc>
          <w:tcPr>
            <w:tcW w:w="990" w:type="dxa"/>
            <w:tcBorders>
              <w:top w:val="single" w:sz="4" w:space="0" w:color="auto"/>
            </w:tcBorders>
            <w:shd w:val="clear" w:color="auto" w:fill="FFFFFF"/>
          </w:tcPr>
          <w:p w14:paraId="0099BD8A" w14:textId="77777777" w:rsidR="00123568" w:rsidRPr="004B7CBF" w:rsidRDefault="00123568" w:rsidP="00123568">
            <w:pPr>
              <w:spacing w:before="120" w:after="120"/>
              <w:ind w:right="288" w:firstLine="0"/>
              <w:jc w:val="right"/>
              <w:rPr>
                <w:sz w:val="24"/>
              </w:rPr>
            </w:pPr>
            <w:r w:rsidRPr="004B7CBF">
              <w:rPr>
                <w:i/>
                <w:iCs/>
                <w:sz w:val="24"/>
              </w:rPr>
              <w:t>0,0</w:t>
            </w:r>
          </w:p>
        </w:tc>
      </w:tr>
      <w:tr w:rsidR="00123568" w:rsidRPr="00532377" w14:paraId="7D94E20E" w14:textId="77777777">
        <w:tblPrEx>
          <w:tblCellMar>
            <w:top w:w="0" w:type="dxa"/>
            <w:bottom w:w="0" w:type="dxa"/>
          </w:tblCellMar>
        </w:tblPrEx>
        <w:tc>
          <w:tcPr>
            <w:tcW w:w="6390" w:type="dxa"/>
            <w:tcBorders>
              <w:top w:val="single" w:sz="4" w:space="0" w:color="auto"/>
              <w:bottom w:val="single" w:sz="4" w:space="0" w:color="auto"/>
            </w:tcBorders>
            <w:shd w:val="clear" w:color="auto" w:fill="FFFFFF"/>
          </w:tcPr>
          <w:p w14:paraId="63EC36BE" w14:textId="77777777" w:rsidR="00123568" w:rsidRPr="004B7CBF" w:rsidRDefault="00123568" w:rsidP="00123568">
            <w:pPr>
              <w:spacing w:before="120" w:after="120"/>
              <w:ind w:firstLine="0"/>
              <w:jc w:val="both"/>
              <w:rPr>
                <w:sz w:val="24"/>
              </w:rPr>
            </w:pPr>
            <w:r w:rsidRPr="004B7CBF">
              <w:rPr>
                <w:i/>
                <w:iCs/>
                <w:sz w:val="24"/>
              </w:rPr>
              <w:t>Total</w:t>
            </w:r>
          </w:p>
        </w:tc>
        <w:tc>
          <w:tcPr>
            <w:tcW w:w="1080" w:type="dxa"/>
            <w:tcBorders>
              <w:top w:val="single" w:sz="4" w:space="0" w:color="auto"/>
              <w:bottom w:val="single" w:sz="4" w:space="0" w:color="auto"/>
            </w:tcBorders>
            <w:shd w:val="clear" w:color="auto" w:fill="FFFFFF"/>
          </w:tcPr>
          <w:p w14:paraId="77FD11F1" w14:textId="77777777" w:rsidR="00123568" w:rsidRPr="004B7CBF" w:rsidRDefault="00123568" w:rsidP="00123568">
            <w:pPr>
              <w:spacing w:before="120" w:after="120"/>
              <w:ind w:right="288" w:firstLine="0"/>
              <w:jc w:val="right"/>
              <w:rPr>
                <w:sz w:val="24"/>
              </w:rPr>
            </w:pPr>
            <w:r w:rsidRPr="004B7CBF">
              <w:rPr>
                <w:i/>
                <w:iCs/>
                <w:sz w:val="24"/>
              </w:rPr>
              <w:t>265</w:t>
            </w:r>
          </w:p>
        </w:tc>
        <w:tc>
          <w:tcPr>
            <w:tcW w:w="990" w:type="dxa"/>
            <w:tcBorders>
              <w:top w:val="single" w:sz="4" w:space="0" w:color="auto"/>
              <w:bottom w:val="single" w:sz="4" w:space="0" w:color="auto"/>
            </w:tcBorders>
            <w:shd w:val="clear" w:color="auto" w:fill="FFFFFF"/>
          </w:tcPr>
          <w:p w14:paraId="42A636E6" w14:textId="77777777" w:rsidR="00123568" w:rsidRPr="004B7CBF" w:rsidRDefault="00123568" w:rsidP="00123568">
            <w:pPr>
              <w:spacing w:before="120" w:after="120"/>
              <w:ind w:right="288" w:firstLine="0"/>
              <w:jc w:val="right"/>
              <w:rPr>
                <w:sz w:val="24"/>
              </w:rPr>
            </w:pPr>
            <w:r w:rsidRPr="004B7CBF">
              <w:rPr>
                <w:i/>
                <w:iCs/>
                <w:sz w:val="24"/>
              </w:rPr>
              <w:t>100,0</w:t>
            </w:r>
          </w:p>
        </w:tc>
      </w:tr>
    </w:tbl>
    <w:p w14:paraId="53B11E62" w14:textId="77777777" w:rsidR="00123568" w:rsidRPr="00532377" w:rsidRDefault="00123568" w:rsidP="00123568">
      <w:pPr>
        <w:spacing w:before="120" w:after="120"/>
        <w:jc w:val="both"/>
      </w:pPr>
    </w:p>
    <w:p w14:paraId="4CE773A3" w14:textId="77777777" w:rsidR="00123568" w:rsidRPr="00532377" w:rsidRDefault="00123568" w:rsidP="00123568">
      <w:pPr>
        <w:spacing w:before="120" w:after="120"/>
        <w:jc w:val="both"/>
      </w:pPr>
      <w:r>
        <w:br w:type="page"/>
      </w:r>
      <w:r w:rsidRPr="00532377">
        <w:lastRenderedPageBreak/>
        <w:t>Le tableau</w:t>
      </w:r>
      <w:r>
        <w:t> </w:t>
      </w:r>
      <w:r w:rsidRPr="00532377">
        <w:t>3.12 représente la répartition (%) des fondatrices régi</w:t>
      </w:r>
      <w:r w:rsidRPr="00532377">
        <w:t>o</w:t>
      </w:r>
      <w:r w:rsidRPr="00532377">
        <w:t>nales des lignées maternelles selon leur origine ethnique par groupe de participants. On obtient donc, pour le groupe des participants ac</w:t>
      </w:r>
      <w:r w:rsidRPr="00532377">
        <w:t>a</w:t>
      </w:r>
      <w:r w:rsidRPr="00532377">
        <w:t>diens, que 40,9% des fondatrices régionales ont une origine</w:t>
      </w:r>
      <w:r>
        <w:t xml:space="preserve"> [84] </w:t>
      </w:r>
      <w:r w:rsidRPr="00532377">
        <w:t>et</w:t>
      </w:r>
      <w:r w:rsidRPr="00532377">
        <w:t>h</w:t>
      </w:r>
      <w:r w:rsidRPr="00532377">
        <w:t>nique acadienne, que 36,6% des fondatrices régiona</w:t>
      </w:r>
      <w:r>
        <w:t>les ont une origine canadienne-</w:t>
      </w:r>
      <w:r w:rsidRPr="00532377">
        <w:t>française et que 7,0% des fondatrices ont une or</w:t>
      </w:r>
      <w:r w:rsidRPr="00532377">
        <w:t>i</w:t>
      </w:r>
      <w:r w:rsidRPr="00532377">
        <w:t>gine loyaliste britannique. Soulignons également que 11,3% des fondatr</w:t>
      </w:r>
      <w:r w:rsidRPr="00532377">
        <w:t>i</w:t>
      </w:r>
      <w:r w:rsidRPr="00532377">
        <w:t>ces pour ce groupe ont une origine indéterminée.</w:t>
      </w:r>
    </w:p>
    <w:p w14:paraId="664C0C7A" w14:textId="77777777" w:rsidR="00123568" w:rsidRDefault="00123568" w:rsidP="00123568">
      <w:pPr>
        <w:spacing w:before="120" w:after="120"/>
        <w:jc w:val="both"/>
      </w:pPr>
    </w:p>
    <w:p w14:paraId="0E87A37A" w14:textId="77777777" w:rsidR="00123568" w:rsidRDefault="00123568" w:rsidP="00123568">
      <w:pPr>
        <w:pStyle w:val="figtitre"/>
      </w:pPr>
      <w:bookmarkStart w:id="58" w:name="tableau_3_12"/>
      <w:r w:rsidRPr="00532377">
        <w:t>Tableau 3.12</w:t>
      </w:r>
      <w:r>
        <w:t>.</w:t>
      </w:r>
    </w:p>
    <w:bookmarkEnd w:id="58"/>
    <w:p w14:paraId="04973C2B" w14:textId="77777777" w:rsidR="00123568" w:rsidRDefault="00123568" w:rsidP="00123568">
      <w:pPr>
        <w:pStyle w:val="figtitrest"/>
      </w:pPr>
      <w:r w:rsidRPr="00532377">
        <w:t>Répartition (%) des fondatrices régionales des lignées maternelles</w:t>
      </w:r>
      <w:r>
        <w:br/>
      </w:r>
      <w:r w:rsidRPr="00532377">
        <w:t>selon leur</w:t>
      </w:r>
      <w:r>
        <w:t xml:space="preserve"> </w:t>
      </w:r>
      <w:r w:rsidRPr="00532377">
        <w:t>origine ethnique, par groupe de participants</w:t>
      </w:r>
    </w:p>
    <w:p w14:paraId="38EBDD9E"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4BA1BF61" w14:textId="77777777" w:rsidR="00123568" w:rsidRPr="00384B20" w:rsidRDefault="00123568" w:rsidP="00123568">
      <w:pPr>
        <w:ind w:right="90" w:firstLine="0"/>
        <w:jc w:val="both"/>
        <w:rPr>
          <w:sz w:val="20"/>
        </w:rPr>
      </w:pPr>
    </w:p>
    <w:tbl>
      <w:tblPr>
        <w:tblOverlap w:val="never"/>
        <w:tblW w:w="0" w:type="auto"/>
        <w:tblLayout w:type="fixed"/>
        <w:tblCellMar>
          <w:left w:w="10" w:type="dxa"/>
          <w:right w:w="10" w:type="dxa"/>
        </w:tblCellMar>
        <w:tblLook w:val="04A0" w:firstRow="1" w:lastRow="0" w:firstColumn="1" w:lastColumn="0" w:noHBand="0" w:noVBand="1"/>
      </w:tblPr>
      <w:tblGrid>
        <w:gridCol w:w="2890"/>
        <w:gridCol w:w="1080"/>
        <w:gridCol w:w="1080"/>
        <w:gridCol w:w="1260"/>
        <w:gridCol w:w="1620"/>
      </w:tblGrid>
      <w:tr w:rsidR="00123568" w:rsidRPr="00532377" w14:paraId="533A772B" w14:textId="77777777">
        <w:tblPrEx>
          <w:tblCellMar>
            <w:top w:w="0" w:type="dxa"/>
            <w:bottom w:w="0" w:type="dxa"/>
          </w:tblCellMar>
        </w:tblPrEx>
        <w:tc>
          <w:tcPr>
            <w:tcW w:w="2890" w:type="dxa"/>
            <w:vMerge w:val="restart"/>
            <w:tcBorders>
              <w:top w:val="single" w:sz="4" w:space="0" w:color="auto"/>
            </w:tcBorders>
            <w:shd w:val="clear" w:color="auto" w:fill="EEECE1"/>
            <w:vAlign w:val="center"/>
          </w:tcPr>
          <w:p w14:paraId="1737C2EF" w14:textId="77777777" w:rsidR="00123568" w:rsidRPr="009929D5" w:rsidRDefault="00123568" w:rsidP="00123568">
            <w:pPr>
              <w:ind w:firstLine="0"/>
              <w:jc w:val="both"/>
              <w:rPr>
                <w:sz w:val="24"/>
              </w:rPr>
            </w:pPr>
            <w:r w:rsidRPr="009929D5">
              <w:rPr>
                <w:sz w:val="24"/>
              </w:rPr>
              <w:t>Origine ethnique</w:t>
            </w:r>
          </w:p>
        </w:tc>
        <w:tc>
          <w:tcPr>
            <w:tcW w:w="5040" w:type="dxa"/>
            <w:gridSpan w:val="4"/>
            <w:tcBorders>
              <w:top w:val="single" w:sz="4" w:space="0" w:color="auto"/>
            </w:tcBorders>
            <w:shd w:val="clear" w:color="auto" w:fill="EEECE1"/>
            <w:vAlign w:val="bottom"/>
          </w:tcPr>
          <w:p w14:paraId="513E045E" w14:textId="77777777" w:rsidR="00123568" w:rsidRPr="009929D5" w:rsidRDefault="00123568" w:rsidP="00123568">
            <w:pPr>
              <w:spacing w:before="60" w:after="60"/>
              <w:ind w:firstLine="0"/>
              <w:jc w:val="center"/>
              <w:rPr>
                <w:sz w:val="24"/>
              </w:rPr>
            </w:pPr>
            <w:r w:rsidRPr="009929D5">
              <w:rPr>
                <w:sz w:val="24"/>
              </w:rPr>
              <w:t>Groupe de participants</w:t>
            </w:r>
          </w:p>
        </w:tc>
      </w:tr>
      <w:tr w:rsidR="00123568" w:rsidRPr="00532377" w14:paraId="60F5837E" w14:textId="77777777">
        <w:tblPrEx>
          <w:tblCellMar>
            <w:top w:w="0" w:type="dxa"/>
            <w:bottom w:w="0" w:type="dxa"/>
          </w:tblCellMar>
        </w:tblPrEx>
        <w:trPr>
          <w:cantSplit/>
          <w:trHeight w:val="2123"/>
        </w:trPr>
        <w:tc>
          <w:tcPr>
            <w:tcW w:w="2890" w:type="dxa"/>
            <w:vMerge/>
            <w:shd w:val="clear" w:color="auto" w:fill="EEECE1"/>
            <w:vAlign w:val="bottom"/>
          </w:tcPr>
          <w:p w14:paraId="04FA917A" w14:textId="77777777" w:rsidR="00123568" w:rsidRPr="009929D5" w:rsidRDefault="00123568" w:rsidP="00123568">
            <w:pPr>
              <w:ind w:firstLine="0"/>
              <w:jc w:val="both"/>
              <w:rPr>
                <w:sz w:val="24"/>
              </w:rPr>
            </w:pPr>
          </w:p>
        </w:tc>
        <w:tc>
          <w:tcPr>
            <w:tcW w:w="1080" w:type="dxa"/>
            <w:tcBorders>
              <w:top w:val="single" w:sz="4" w:space="0" w:color="auto"/>
            </w:tcBorders>
            <w:shd w:val="clear" w:color="auto" w:fill="EEECE1"/>
            <w:textDirection w:val="btLr"/>
            <w:vAlign w:val="center"/>
          </w:tcPr>
          <w:p w14:paraId="1BABBB88" w14:textId="77777777" w:rsidR="00123568" w:rsidRPr="009929D5" w:rsidRDefault="00123568" w:rsidP="00123568">
            <w:pPr>
              <w:ind w:left="113" w:right="113" w:firstLine="0"/>
              <w:rPr>
                <w:sz w:val="24"/>
              </w:rPr>
            </w:pPr>
            <w:r w:rsidRPr="009929D5">
              <w:rPr>
                <w:sz w:val="24"/>
              </w:rPr>
              <w:t>Ac</w:t>
            </w:r>
            <w:r w:rsidRPr="009929D5">
              <w:rPr>
                <w:sz w:val="24"/>
              </w:rPr>
              <w:t>a</w:t>
            </w:r>
            <w:r w:rsidRPr="009929D5">
              <w:rPr>
                <w:sz w:val="24"/>
              </w:rPr>
              <w:t>diens</w:t>
            </w:r>
            <w:r>
              <w:rPr>
                <w:sz w:val="24"/>
              </w:rPr>
              <w:br/>
            </w:r>
            <w:r w:rsidRPr="009929D5">
              <w:rPr>
                <w:sz w:val="24"/>
              </w:rPr>
              <w:t>(n=97)</w:t>
            </w:r>
          </w:p>
        </w:tc>
        <w:tc>
          <w:tcPr>
            <w:tcW w:w="1080" w:type="dxa"/>
            <w:tcBorders>
              <w:top w:val="single" w:sz="4" w:space="0" w:color="auto"/>
            </w:tcBorders>
            <w:shd w:val="clear" w:color="auto" w:fill="EEECE1"/>
            <w:textDirection w:val="btLr"/>
            <w:vAlign w:val="center"/>
          </w:tcPr>
          <w:p w14:paraId="26460B74" w14:textId="77777777" w:rsidR="00123568" w:rsidRPr="009929D5" w:rsidRDefault="00123568" w:rsidP="00123568">
            <w:pPr>
              <w:ind w:left="113" w:right="113" w:firstLine="0"/>
              <w:rPr>
                <w:sz w:val="24"/>
              </w:rPr>
            </w:pPr>
            <w:r>
              <w:rPr>
                <w:sz w:val="24"/>
              </w:rPr>
              <w:t>Can</w:t>
            </w:r>
            <w:r>
              <w:rPr>
                <w:sz w:val="24"/>
              </w:rPr>
              <w:t>a</w:t>
            </w:r>
            <w:r>
              <w:rPr>
                <w:sz w:val="24"/>
              </w:rPr>
              <w:t>diens-</w:t>
            </w:r>
            <w:r w:rsidRPr="009929D5">
              <w:rPr>
                <w:sz w:val="24"/>
              </w:rPr>
              <w:t>français</w:t>
            </w:r>
            <w:r>
              <w:rPr>
                <w:sz w:val="24"/>
              </w:rPr>
              <w:br/>
            </w:r>
            <w:r w:rsidRPr="009929D5">
              <w:rPr>
                <w:sz w:val="24"/>
              </w:rPr>
              <w:t>(n=97)</w:t>
            </w:r>
          </w:p>
        </w:tc>
        <w:tc>
          <w:tcPr>
            <w:tcW w:w="1260" w:type="dxa"/>
            <w:tcBorders>
              <w:top w:val="single" w:sz="4" w:space="0" w:color="auto"/>
            </w:tcBorders>
            <w:shd w:val="clear" w:color="auto" w:fill="EEECE1"/>
            <w:textDirection w:val="btLr"/>
            <w:vAlign w:val="center"/>
          </w:tcPr>
          <w:p w14:paraId="683219B6" w14:textId="77777777" w:rsidR="00123568" w:rsidRPr="009929D5" w:rsidRDefault="00123568" w:rsidP="00123568">
            <w:pPr>
              <w:ind w:left="113" w:right="113" w:firstLine="0"/>
              <w:rPr>
                <w:sz w:val="24"/>
              </w:rPr>
            </w:pPr>
            <w:r>
              <w:rPr>
                <w:sz w:val="24"/>
              </w:rPr>
              <w:t>Anglo-</w:t>
            </w:r>
            <w:r w:rsidRPr="009929D5">
              <w:rPr>
                <w:sz w:val="24"/>
              </w:rPr>
              <w:t>normands</w:t>
            </w:r>
            <w:r>
              <w:rPr>
                <w:sz w:val="24"/>
              </w:rPr>
              <w:br/>
            </w:r>
            <w:r w:rsidRPr="009929D5">
              <w:rPr>
                <w:sz w:val="24"/>
              </w:rPr>
              <w:t>(n=84)</w:t>
            </w:r>
          </w:p>
        </w:tc>
        <w:tc>
          <w:tcPr>
            <w:tcW w:w="1620" w:type="dxa"/>
            <w:tcBorders>
              <w:top w:val="single" w:sz="4" w:space="0" w:color="auto"/>
            </w:tcBorders>
            <w:shd w:val="clear" w:color="auto" w:fill="EEECE1"/>
            <w:textDirection w:val="btLr"/>
            <w:vAlign w:val="center"/>
          </w:tcPr>
          <w:p w14:paraId="65113A46" w14:textId="77777777" w:rsidR="00123568" w:rsidRPr="009929D5" w:rsidRDefault="00123568" w:rsidP="00123568">
            <w:pPr>
              <w:ind w:left="113" w:right="113" w:firstLine="0"/>
              <w:rPr>
                <w:sz w:val="24"/>
              </w:rPr>
            </w:pPr>
            <w:r w:rsidRPr="009929D5">
              <w:rPr>
                <w:sz w:val="24"/>
              </w:rPr>
              <w:t>Loyalistes Britanniques (n=70)</w:t>
            </w:r>
          </w:p>
        </w:tc>
      </w:tr>
      <w:tr w:rsidR="00123568" w:rsidRPr="00532377" w14:paraId="7C8CF5E9" w14:textId="77777777">
        <w:tblPrEx>
          <w:tblCellMar>
            <w:top w:w="0" w:type="dxa"/>
            <w:bottom w:w="0" w:type="dxa"/>
          </w:tblCellMar>
        </w:tblPrEx>
        <w:tc>
          <w:tcPr>
            <w:tcW w:w="2890" w:type="dxa"/>
            <w:tcBorders>
              <w:top w:val="single" w:sz="4" w:space="0" w:color="auto"/>
            </w:tcBorders>
            <w:shd w:val="clear" w:color="auto" w:fill="FFFFFF"/>
            <w:vAlign w:val="bottom"/>
          </w:tcPr>
          <w:p w14:paraId="45C26079" w14:textId="77777777" w:rsidR="00123568" w:rsidRPr="009929D5" w:rsidRDefault="00123568" w:rsidP="00123568">
            <w:pPr>
              <w:spacing w:before="120"/>
              <w:ind w:firstLine="0"/>
              <w:jc w:val="both"/>
              <w:rPr>
                <w:sz w:val="24"/>
              </w:rPr>
            </w:pPr>
            <w:r w:rsidRPr="009929D5">
              <w:rPr>
                <w:sz w:val="24"/>
              </w:rPr>
              <w:t>Acadienne</w:t>
            </w:r>
          </w:p>
        </w:tc>
        <w:tc>
          <w:tcPr>
            <w:tcW w:w="1080" w:type="dxa"/>
            <w:tcBorders>
              <w:top w:val="single" w:sz="4" w:space="0" w:color="auto"/>
            </w:tcBorders>
            <w:shd w:val="clear" w:color="auto" w:fill="FFFFFF"/>
            <w:vAlign w:val="bottom"/>
          </w:tcPr>
          <w:p w14:paraId="4CFBEAC8" w14:textId="77777777" w:rsidR="00123568" w:rsidRPr="009929D5" w:rsidRDefault="00123568" w:rsidP="00123568">
            <w:pPr>
              <w:spacing w:before="120"/>
              <w:ind w:right="482" w:firstLine="0"/>
              <w:jc w:val="right"/>
              <w:rPr>
                <w:sz w:val="24"/>
              </w:rPr>
            </w:pPr>
            <w:r w:rsidRPr="009929D5">
              <w:rPr>
                <w:sz w:val="24"/>
              </w:rPr>
              <w:t>40,9</w:t>
            </w:r>
          </w:p>
        </w:tc>
        <w:tc>
          <w:tcPr>
            <w:tcW w:w="1080" w:type="dxa"/>
            <w:tcBorders>
              <w:top w:val="single" w:sz="4" w:space="0" w:color="auto"/>
            </w:tcBorders>
            <w:shd w:val="clear" w:color="auto" w:fill="FFFFFF"/>
            <w:vAlign w:val="bottom"/>
          </w:tcPr>
          <w:p w14:paraId="776AD8EA" w14:textId="77777777" w:rsidR="00123568" w:rsidRPr="009929D5" w:rsidRDefault="00123568" w:rsidP="00123568">
            <w:pPr>
              <w:spacing w:before="120"/>
              <w:ind w:right="482" w:firstLine="0"/>
              <w:jc w:val="right"/>
              <w:rPr>
                <w:sz w:val="24"/>
              </w:rPr>
            </w:pPr>
            <w:r w:rsidRPr="009929D5">
              <w:rPr>
                <w:sz w:val="24"/>
              </w:rPr>
              <w:t>10,6</w:t>
            </w:r>
          </w:p>
        </w:tc>
        <w:tc>
          <w:tcPr>
            <w:tcW w:w="1260" w:type="dxa"/>
            <w:tcBorders>
              <w:top w:val="single" w:sz="4" w:space="0" w:color="auto"/>
            </w:tcBorders>
            <w:shd w:val="clear" w:color="auto" w:fill="FFFFFF"/>
            <w:vAlign w:val="bottom"/>
          </w:tcPr>
          <w:p w14:paraId="5910762D" w14:textId="77777777" w:rsidR="00123568" w:rsidRPr="009929D5" w:rsidRDefault="00123568" w:rsidP="00123568">
            <w:pPr>
              <w:spacing w:before="120"/>
              <w:ind w:right="482" w:firstLine="0"/>
              <w:jc w:val="right"/>
              <w:rPr>
                <w:sz w:val="24"/>
              </w:rPr>
            </w:pPr>
            <w:r w:rsidRPr="009929D5">
              <w:rPr>
                <w:sz w:val="24"/>
              </w:rPr>
              <w:t>2,8</w:t>
            </w:r>
          </w:p>
        </w:tc>
        <w:tc>
          <w:tcPr>
            <w:tcW w:w="1620" w:type="dxa"/>
            <w:tcBorders>
              <w:top w:val="single" w:sz="4" w:space="0" w:color="auto"/>
            </w:tcBorders>
            <w:shd w:val="clear" w:color="auto" w:fill="FFFFFF"/>
            <w:vAlign w:val="bottom"/>
          </w:tcPr>
          <w:p w14:paraId="67928F36" w14:textId="77777777" w:rsidR="00123568" w:rsidRPr="009929D5" w:rsidRDefault="00123568" w:rsidP="00123568">
            <w:pPr>
              <w:spacing w:before="120"/>
              <w:ind w:right="482" w:firstLine="0"/>
              <w:jc w:val="right"/>
              <w:rPr>
                <w:sz w:val="24"/>
              </w:rPr>
            </w:pPr>
            <w:r>
              <w:rPr>
                <w:sz w:val="24"/>
              </w:rPr>
              <w:t>3,2</w:t>
            </w:r>
          </w:p>
        </w:tc>
      </w:tr>
      <w:tr w:rsidR="00123568" w:rsidRPr="00532377" w14:paraId="48812307" w14:textId="77777777">
        <w:tblPrEx>
          <w:tblCellMar>
            <w:top w:w="0" w:type="dxa"/>
            <w:bottom w:w="0" w:type="dxa"/>
          </w:tblCellMar>
        </w:tblPrEx>
        <w:tc>
          <w:tcPr>
            <w:tcW w:w="2890" w:type="dxa"/>
            <w:shd w:val="clear" w:color="auto" w:fill="FFFFFF"/>
            <w:vAlign w:val="bottom"/>
          </w:tcPr>
          <w:p w14:paraId="46C2F00B" w14:textId="77777777" w:rsidR="00123568" w:rsidRPr="009929D5" w:rsidRDefault="00123568" w:rsidP="00123568">
            <w:pPr>
              <w:ind w:firstLine="0"/>
              <w:jc w:val="both"/>
              <w:rPr>
                <w:sz w:val="24"/>
              </w:rPr>
            </w:pPr>
            <w:r w:rsidRPr="009929D5">
              <w:rPr>
                <w:sz w:val="24"/>
              </w:rPr>
              <w:t>Canadienne-française</w:t>
            </w:r>
          </w:p>
        </w:tc>
        <w:tc>
          <w:tcPr>
            <w:tcW w:w="1080" w:type="dxa"/>
            <w:shd w:val="clear" w:color="auto" w:fill="FFFFFF"/>
            <w:vAlign w:val="bottom"/>
          </w:tcPr>
          <w:p w14:paraId="3F7FAE56" w14:textId="77777777" w:rsidR="00123568" w:rsidRPr="009929D5" w:rsidRDefault="00123568" w:rsidP="00123568">
            <w:pPr>
              <w:ind w:right="482" w:firstLine="0"/>
              <w:jc w:val="right"/>
              <w:rPr>
                <w:sz w:val="24"/>
              </w:rPr>
            </w:pPr>
            <w:r w:rsidRPr="009929D5">
              <w:rPr>
                <w:sz w:val="24"/>
              </w:rPr>
              <w:t>36,6</w:t>
            </w:r>
          </w:p>
        </w:tc>
        <w:tc>
          <w:tcPr>
            <w:tcW w:w="1080" w:type="dxa"/>
            <w:shd w:val="clear" w:color="auto" w:fill="FFFFFF"/>
            <w:vAlign w:val="bottom"/>
          </w:tcPr>
          <w:p w14:paraId="204FF901" w14:textId="77777777" w:rsidR="00123568" w:rsidRPr="009929D5" w:rsidRDefault="00123568" w:rsidP="00123568">
            <w:pPr>
              <w:ind w:right="482" w:firstLine="0"/>
              <w:jc w:val="right"/>
              <w:rPr>
                <w:sz w:val="24"/>
              </w:rPr>
            </w:pPr>
            <w:r w:rsidRPr="009929D5">
              <w:rPr>
                <w:sz w:val="24"/>
              </w:rPr>
              <w:t>61,2</w:t>
            </w:r>
          </w:p>
        </w:tc>
        <w:tc>
          <w:tcPr>
            <w:tcW w:w="1260" w:type="dxa"/>
            <w:shd w:val="clear" w:color="auto" w:fill="FFFFFF"/>
            <w:vAlign w:val="bottom"/>
          </w:tcPr>
          <w:p w14:paraId="37105416" w14:textId="77777777" w:rsidR="00123568" w:rsidRPr="009929D5" w:rsidRDefault="00123568" w:rsidP="00123568">
            <w:pPr>
              <w:ind w:right="482" w:firstLine="0"/>
              <w:jc w:val="right"/>
              <w:rPr>
                <w:sz w:val="24"/>
              </w:rPr>
            </w:pPr>
            <w:r w:rsidRPr="009929D5">
              <w:rPr>
                <w:sz w:val="24"/>
              </w:rPr>
              <w:t>38,0</w:t>
            </w:r>
          </w:p>
        </w:tc>
        <w:tc>
          <w:tcPr>
            <w:tcW w:w="1620" w:type="dxa"/>
            <w:shd w:val="clear" w:color="auto" w:fill="FFFFFF"/>
            <w:vAlign w:val="bottom"/>
          </w:tcPr>
          <w:p w14:paraId="087696BA" w14:textId="77777777" w:rsidR="00123568" w:rsidRPr="009929D5" w:rsidRDefault="00123568" w:rsidP="00123568">
            <w:pPr>
              <w:ind w:right="482" w:firstLine="0"/>
              <w:jc w:val="right"/>
              <w:rPr>
                <w:sz w:val="24"/>
              </w:rPr>
            </w:pPr>
            <w:r w:rsidRPr="009929D5">
              <w:rPr>
                <w:sz w:val="24"/>
              </w:rPr>
              <w:t>11,3</w:t>
            </w:r>
          </w:p>
        </w:tc>
      </w:tr>
      <w:tr w:rsidR="00123568" w:rsidRPr="00532377" w14:paraId="6CF7977C" w14:textId="77777777">
        <w:tblPrEx>
          <w:tblCellMar>
            <w:top w:w="0" w:type="dxa"/>
            <w:bottom w:w="0" w:type="dxa"/>
          </w:tblCellMar>
        </w:tblPrEx>
        <w:tc>
          <w:tcPr>
            <w:tcW w:w="2890" w:type="dxa"/>
            <w:shd w:val="clear" w:color="auto" w:fill="FFFFFF"/>
            <w:vAlign w:val="bottom"/>
          </w:tcPr>
          <w:p w14:paraId="1D29ABFF" w14:textId="77777777" w:rsidR="00123568" w:rsidRPr="009929D5" w:rsidRDefault="00123568" w:rsidP="00123568">
            <w:pPr>
              <w:ind w:firstLine="0"/>
              <w:jc w:val="both"/>
              <w:rPr>
                <w:sz w:val="24"/>
              </w:rPr>
            </w:pPr>
            <w:r w:rsidRPr="009929D5">
              <w:rPr>
                <w:sz w:val="24"/>
              </w:rPr>
              <w:t>Anglo-normande</w:t>
            </w:r>
          </w:p>
        </w:tc>
        <w:tc>
          <w:tcPr>
            <w:tcW w:w="1080" w:type="dxa"/>
            <w:shd w:val="clear" w:color="auto" w:fill="FFFFFF"/>
            <w:vAlign w:val="bottom"/>
          </w:tcPr>
          <w:p w14:paraId="62B8110E" w14:textId="77777777" w:rsidR="00123568" w:rsidRPr="009929D5" w:rsidRDefault="00123568" w:rsidP="00123568">
            <w:pPr>
              <w:ind w:right="482" w:firstLine="0"/>
              <w:jc w:val="right"/>
              <w:rPr>
                <w:sz w:val="24"/>
              </w:rPr>
            </w:pPr>
            <w:r w:rsidRPr="009929D5">
              <w:rPr>
                <w:sz w:val="24"/>
              </w:rPr>
              <w:t>0,0</w:t>
            </w:r>
          </w:p>
        </w:tc>
        <w:tc>
          <w:tcPr>
            <w:tcW w:w="1080" w:type="dxa"/>
            <w:shd w:val="clear" w:color="auto" w:fill="FFFFFF"/>
            <w:vAlign w:val="bottom"/>
          </w:tcPr>
          <w:p w14:paraId="4A732180" w14:textId="77777777" w:rsidR="00123568" w:rsidRPr="009929D5" w:rsidRDefault="00123568" w:rsidP="00123568">
            <w:pPr>
              <w:ind w:right="482" w:firstLine="0"/>
              <w:jc w:val="right"/>
              <w:rPr>
                <w:sz w:val="24"/>
              </w:rPr>
            </w:pPr>
            <w:r w:rsidRPr="009929D5">
              <w:rPr>
                <w:sz w:val="24"/>
              </w:rPr>
              <w:t>0,0</w:t>
            </w:r>
          </w:p>
        </w:tc>
        <w:tc>
          <w:tcPr>
            <w:tcW w:w="1260" w:type="dxa"/>
            <w:shd w:val="clear" w:color="auto" w:fill="FFFFFF"/>
            <w:vAlign w:val="bottom"/>
          </w:tcPr>
          <w:p w14:paraId="3DD8F60E" w14:textId="77777777" w:rsidR="00123568" w:rsidRPr="009929D5" w:rsidRDefault="00123568" w:rsidP="00123568">
            <w:pPr>
              <w:ind w:right="482" w:firstLine="0"/>
              <w:jc w:val="right"/>
              <w:rPr>
                <w:sz w:val="24"/>
              </w:rPr>
            </w:pPr>
            <w:r w:rsidRPr="009929D5">
              <w:rPr>
                <w:sz w:val="24"/>
              </w:rPr>
              <w:t>5,6</w:t>
            </w:r>
          </w:p>
        </w:tc>
        <w:tc>
          <w:tcPr>
            <w:tcW w:w="1620" w:type="dxa"/>
            <w:shd w:val="clear" w:color="auto" w:fill="FFFFFF"/>
            <w:vAlign w:val="bottom"/>
          </w:tcPr>
          <w:p w14:paraId="476446A9" w14:textId="77777777" w:rsidR="00123568" w:rsidRPr="009929D5" w:rsidRDefault="00123568" w:rsidP="00123568">
            <w:pPr>
              <w:ind w:right="482" w:firstLine="0"/>
              <w:jc w:val="right"/>
              <w:rPr>
                <w:sz w:val="24"/>
              </w:rPr>
            </w:pPr>
            <w:r w:rsidRPr="009929D5">
              <w:rPr>
                <w:sz w:val="24"/>
              </w:rPr>
              <w:t>1,6</w:t>
            </w:r>
          </w:p>
        </w:tc>
      </w:tr>
      <w:tr w:rsidR="00123568" w:rsidRPr="00532377" w14:paraId="6D8CB995" w14:textId="77777777">
        <w:tblPrEx>
          <w:tblCellMar>
            <w:top w:w="0" w:type="dxa"/>
            <w:bottom w:w="0" w:type="dxa"/>
          </w:tblCellMar>
        </w:tblPrEx>
        <w:tc>
          <w:tcPr>
            <w:tcW w:w="2890" w:type="dxa"/>
            <w:shd w:val="clear" w:color="auto" w:fill="FFFFFF"/>
            <w:vAlign w:val="bottom"/>
          </w:tcPr>
          <w:p w14:paraId="717B64EF" w14:textId="77777777" w:rsidR="00123568" w:rsidRPr="009929D5" w:rsidRDefault="00123568" w:rsidP="00123568">
            <w:pPr>
              <w:ind w:firstLine="0"/>
              <w:jc w:val="both"/>
              <w:rPr>
                <w:sz w:val="24"/>
              </w:rPr>
            </w:pPr>
            <w:r w:rsidRPr="009929D5">
              <w:rPr>
                <w:sz w:val="24"/>
              </w:rPr>
              <w:t>Loyaliste Britannique</w:t>
            </w:r>
          </w:p>
        </w:tc>
        <w:tc>
          <w:tcPr>
            <w:tcW w:w="1080" w:type="dxa"/>
            <w:shd w:val="clear" w:color="auto" w:fill="FFFFFF"/>
            <w:vAlign w:val="bottom"/>
          </w:tcPr>
          <w:p w14:paraId="25DC0C74" w14:textId="77777777" w:rsidR="00123568" w:rsidRPr="009929D5" w:rsidRDefault="00123568" w:rsidP="00123568">
            <w:pPr>
              <w:ind w:right="482" w:firstLine="0"/>
              <w:jc w:val="right"/>
              <w:rPr>
                <w:sz w:val="24"/>
              </w:rPr>
            </w:pPr>
            <w:r w:rsidRPr="009929D5">
              <w:rPr>
                <w:sz w:val="24"/>
              </w:rPr>
              <w:t>7,0</w:t>
            </w:r>
          </w:p>
        </w:tc>
        <w:tc>
          <w:tcPr>
            <w:tcW w:w="1080" w:type="dxa"/>
            <w:shd w:val="clear" w:color="auto" w:fill="FFFFFF"/>
            <w:vAlign w:val="bottom"/>
          </w:tcPr>
          <w:p w14:paraId="05D679B6" w14:textId="77777777" w:rsidR="00123568" w:rsidRPr="009929D5" w:rsidRDefault="00123568" w:rsidP="00123568">
            <w:pPr>
              <w:ind w:right="482" w:firstLine="0"/>
              <w:jc w:val="right"/>
              <w:rPr>
                <w:sz w:val="24"/>
              </w:rPr>
            </w:pPr>
            <w:r w:rsidRPr="009929D5">
              <w:rPr>
                <w:sz w:val="24"/>
              </w:rPr>
              <w:t>11,8</w:t>
            </w:r>
          </w:p>
        </w:tc>
        <w:tc>
          <w:tcPr>
            <w:tcW w:w="1260" w:type="dxa"/>
            <w:shd w:val="clear" w:color="auto" w:fill="FFFFFF"/>
            <w:vAlign w:val="bottom"/>
          </w:tcPr>
          <w:p w14:paraId="1007FE1B" w14:textId="77777777" w:rsidR="00123568" w:rsidRPr="009929D5" w:rsidRDefault="00123568" w:rsidP="00123568">
            <w:pPr>
              <w:ind w:right="482" w:firstLine="0"/>
              <w:jc w:val="right"/>
              <w:rPr>
                <w:sz w:val="24"/>
              </w:rPr>
            </w:pPr>
            <w:r w:rsidRPr="009929D5">
              <w:rPr>
                <w:sz w:val="24"/>
              </w:rPr>
              <w:t>29,6</w:t>
            </w:r>
          </w:p>
        </w:tc>
        <w:tc>
          <w:tcPr>
            <w:tcW w:w="1620" w:type="dxa"/>
            <w:shd w:val="clear" w:color="auto" w:fill="FFFFFF"/>
            <w:vAlign w:val="bottom"/>
          </w:tcPr>
          <w:p w14:paraId="1DAC141F" w14:textId="77777777" w:rsidR="00123568" w:rsidRPr="009929D5" w:rsidRDefault="00123568" w:rsidP="00123568">
            <w:pPr>
              <w:ind w:right="482" w:firstLine="0"/>
              <w:jc w:val="right"/>
              <w:rPr>
                <w:sz w:val="24"/>
              </w:rPr>
            </w:pPr>
            <w:r w:rsidRPr="009929D5">
              <w:rPr>
                <w:sz w:val="24"/>
              </w:rPr>
              <w:t>56,5</w:t>
            </w:r>
          </w:p>
        </w:tc>
      </w:tr>
      <w:tr w:rsidR="00123568" w:rsidRPr="00532377" w14:paraId="48EEB98A" w14:textId="77777777">
        <w:tblPrEx>
          <w:tblCellMar>
            <w:top w:w="0" w:type="dxa"/>
            <w:bottom w:w="0" w:type="dxa"/>
          </w:tblCellMar>
        </w:tblPrEx>
        <w:tc>
          <w:tcPr>
            <w:tcW w:w="2890" w:type="dxa"/>
            <w:shd w:val="clear" w:color="auto" w:fill="FFFFFF"/>
            <w:vAlign w:val="bottom"/>
          </w:tcPr>
          <w:p w14:paraId="4AB87E8B" w14:textId="77777777" w:rsidR="00123568" w:rsidRPr="009929D5" w:rsidRDefault="00123568" w:rsidP="00123568">
            <w:pPr>
              <w:ind w:firstLine="0"/>
              <w:jc w:val="both"/>
              <w:rPr>
                <w:sz w:val="24"/>
              </w:rPr>
            </w:pPr>
            <w:r w:rsidRPr="009929D5">
              <w:rPr>
                <w:sz w:val="24"/>
              </w:rPr>
              <w:t>Française</w:t>
            </w:r>
          </w:p>
        </w:tc>
        <w:tc>
          <w:tcPr>
            <w:tcW w:w="1080" w:type="dxa"/>
            <w:shd w:val="clear" w:color="auto" w:fill="FFFFFF"/>
            <w:vAlign w:val="bottom"/>
          </w:tcPr>
          <w:p w14:paraId="22DB6640" w14:textId="77777777" w:rsidR="00123568" w:rsidRPr="009929D5" w:rsidRDefault="00123568" w:rsidP="00123568">
            <w:pPr>
              <w:ind w:right="482" w:firstLine="0"/>
              <w:jc w:val="right"/>
              <w:rPr>
                <w:sz w:val="24"/>
              </w:rPr>
            </w:pPr>
            <w:r w:rsidRPr="009929D5">
              <w:rPr>
                <w:sz w:val="24"/>
              </w:rPr>
              <w:t>2,8</w:t>
            </w:r>
          </w:p>
        </w:tc>
        <w:tc>
          <w:tcPr>
            <w:tcW w:w="1080" w:type="dxa"/>
            <w:shd w:val="clear" w:color="auto" w:fill="FFFFFF"/>
            <w:vAlign w:val="bottom"/>
          </w:tcPr>
          <w:p w14:paraId="55EE713A" w14:textId="77777777" w:rsidR="00123568" w:rsidRPr="009929D5" w:rsidRDefault="00123568" w:rsidP="00123568">
            <w:pPr>
              <w:ind w:right="482" w:firstLine="0"/>
              <w:jc w:val="right"/>
              <w:rPr>
                <w:sz w:val="24"/>
              </w:rPr>
            </w:pPr>
            <w:r w:rsidRPr="009929D5">
              <w:rPr>
                <w:sz w:val="24"/>
              </w:rPr>
              <w:t>4,7</w:t>
            </w:r>
          </w:p>
        </w:tc>
        <w:tc>
          <w:tcPr>
            <w:tcW w:w="1260" w:type="dxa"/>
            <w:shd w:val="clear" w:color="auto" w:fill="FFFFFF"/>
            <w:vAlign w:val="bottom"/>
          </w:tcPr>
          <w:p w14:paraId="377A9EF4" w14:textId="77777777" w:rsidR="00123568" w:rsidRPr="009929D5" w:rsidRDefault="00123568" w:rsidP="00123568">
            <w:pPr>
              <w:ind w:right="482" w:firstLine="0"/>
              <w:jc w:val="right"/>
              <w:rPr>
                <w:sz w:val="24"/>
              </w:rPr>
            </w:pPr>
            <w:r w:rsidRPr="009929D5">
              <w:rPr>
                <w:sz w:val="24"/>
              </w:rPr>
              <w:t>5,6</w:t>
            </w:r>
          </w:p>
        </w:tc>
        <w:tc>
          <w:tcPr>
            <w:tcW w:w="1620" w:type="dxa"/>
            <w:shd w:val="clear" w:color="auto" w:fill="FFFFFF"/>
            <w:vAlign w:val="bottom"/>
          </w:tcPr>
          <w:p w14:paraId="7630CB28" w14:textId="77777777" w:rsidR="00123568" w:rsidRPr="009929D5" w:rsidRDefault="00123568" w:rsidP="00123568">
            <w:pPr>
              <w:ind w:right="482" w:firstLine="0"/>
              <w:jc w:val="right"/>
              <w:rPr>
                <w:sz w:val="24"/>
              </w:rPr>
            </w:pPr>
            <w:r w:rsidRPr="009929D5">
              <w:rPr>
                <w:sz w:val="24"/>
              </w:rPr>
              <w:t>3,2</w:t>
            </w:r>
          </w:p>
        </w:tc>
      </w:tr>
      <w:tr w:rsidR="00123568" w:rsidRPr="00532377" w14:paraId="721AF3C0" w14:textId="77777777">
        <w:tblPrEx>
          <w:tblCellMar>
            <w:top w:w="0" w:type="dxa"/>
            <w:bottom w:w="0" w:type="dxa"/>
          </w:tblCellMar>
        </w:tblPrEx>
        <w:tc>
          <w:tcPr>
            <w:tcW w:w="2890" w:type="dxa"/>
            <w:shd w:val="clear" w:color="auto" w:fill="FFFFFF"/>
            <w:vAlign w:val="bottom"/>
          </w:tcPr>
          <w:p w14:paraId="0950AE4A" w14:textId="77777777" w:rsidR="00123568" w:rsidRPr="009929D5" w:rsidRDefault="00123568" w:rsidP="00123568">
            <w:pPr>
              <w:ind w:firstLine="0"/>
              <w:jc w:val="both"/>
              <w:rPr>
                <w:sz w:val="24"/>
              </w:rPr>
            </w:pPr>
            <w:r w:rsidRPr="009929D5">
              <w:rPr>
                <w:sz w:val="24"/>
              </w:rPr>
              <w:t>Autre</w:t>
            </w:r>
          </w:p>
        </w:tc>
        <w:tc>
          <w:tcPr>
            <w:tcW w:w="1080" w:type="dxa"/>
            <w:shd w:val="clear" w:color="auto" w:fill="FFFFFF"/>
            <w:vAlign w:val="bottom"/>
          </w:tcPr>
          <w:p w14:paraId="773B0779" w14:textId="77777777" w:rsidR="00123568" w:rsidRPr="009929D5" w:rsidRDefault="00123568" w:rsidP="00123568">
            <w:pPr>
              <w:ind w:right="482" w:firstLine="0"/>
              <w:jc w:val="right"/>
              <w:rPr>
                <w:sz w:val="24"/>
              </w:rPr>
            </w:pPr>
            <w:r w:rsidRPr="009929D5">
              <w:rPr>
                <w:sz w:val="24"/>
              </w:rPr>
              <w:t>0,0</w:t>
            </w:r>
          </w:p>
        </w:tc>
        <w:tc>
          <w:tcPr>
            <w:tcW w:w="1080" w:type="dxa"/>
            <w:shd w:val="clear" w:color="auto" w:fill="FFFFFF"/>
            <w:vAlign w:val="bottom"/>
          </w:tcPr>
          <w:p w14:paraId="2E9AAECF" w14:textId="77777777" w:rsidR="00123568" w:rsidRPr="009929D5" w:rsidRDefault="00123568" w:rsidP="00123568">
            <w:pPr>
              <w:ind w:right="482" w:firstLine="0"/>
              <w:jc w:val="right"/>
              <w:rPr>
                <w:sz w:val="24"/>
              </w:rPr>
            </w:pPr>
            <w:r w:rsidRPr="009929D5">
              <w:rPr>
                <w:sz w:val="24"/>
              </w:rPr>
              <w:t>0,0</w:t>
            </w:r>
          </w:p>
        </w:tc>
        <w:tc>
          <w:tcPr>
            <w:tcW w:w="1260" w:type="dxa"/>
            <w:shd w:val="clear" w:color="auto" w:fill="FFFFFF"/>
            <w:vAlign w:val="bottom"/>
          </w:tcPr>
          <w:p w14:paraId="7F310CCB" w14:textId="77777777" w:rsidR="00123568" w:rsidRPr="009929D5" w:rsidRDefault="00123568" w:rsidP="00123568">
            <w:pPr>
              <w:ind w:right="482" w:firstLine="0"/>
              <w:jc w:val="right"/>
              <w:rPr>
                <w:sz w:val="24"/>
              </w:rPr>
            </w:pPr>
            <w:r w:rsidRPr="009929D5">
              <w:rPr>
                <w:sz w:val="24"/>
              </w:rPr>
              <w:t>1,4</w:t>
            </w:r>
          </w:p>
        </w:tc>
        <w:tc>
          <w:tcPr>
            <w:tcW w:w="1620" w:type="dxa"/>
            <w:shd w:val="clear" w:color="auto" w:fill="FFFFFF"/>
            <w:vAlign w:val="bottom"/>
          </w:tcPr>
          <w:p w14:paraId="17C4C089" w14:textId="77777777" w:rsidR="00123568" w:rsidRPr="009929D5" w:rsidRDefault="00123568" w:rsidP="00123568">
            <w:pPr>
              <w:ind w:right="482" w:firstLine="0"/>
              <w:jc w:val="right"/>
              <w:rPr>
                <w:sz w:val="24"/>
              </w:rPr>
            </w:pPr>
            <w:r w:rsidRPr="009929D5">
              <w:rPr>
                <w:sz w:val="24"/>
              </w:rPr>
              <w:t>0,0</w:t>
            </w:r>
          </w:p>
        </w:tc>
      </w:tr>
      <w:tr w:rsidR="00123568" w:rsidRPr="00532377" w14:paraId="6438B1F3" w14:textId="77777777">
        <w:tblPrEx>
          <w:tblCellMar>
            <w:top w:w="0" w:type="dxa"/>
            <w:bottom w:w="0" w:type="dxa"/>
          </w:tblCellMar>
        </w:tblPrEx>
        <w:tc>
          <w:tcPr>
            <w:tcW w:w="2890" w:type="dxa"/>
            <w:shd w:val="clear" w:color="auto" w:fill="FFFFFF"/>
            <w:vAlign w:val="bottom"/>
          </w:tcPr>
          <w:p w14:paraId="0F05FE7F" w14:textId="77777777" w:rsidR="00123568" w:rsidRPr="009929D5" w:rsidRDefault="00123568" w:rsidP="00123568">
            <w:pPr>
              <w:ind w:firstLine="0"/>
              <w:jc w:val="both"/>
              <w:rPr>
                <w:sz w:val="24"/>
              </w:rPr>
            </w:pPr>
            <w:r w:rsidRPr="009929D5">
              <w:rPr>
                <w:sz w:val="24"/>
              </w:rPr>
              <w:t>Double</w:t>
            </w:r>
          </w:p>
        </w:tc>
        <w:tc>
          <w:tcPr>
            <w:tcW w:w="1080" w:type="dxa"/>
            <w:shd w:val="clear" w:color="auto" w:fill="FFFFFF"/>
            <w:vAlign w:val="bottom"/>
          </w:tcPr>
          <w:p w14:paraId="7400F745" w14:textId="77777777" w:rsidR="00123568" w:rsidRPr="009929D5" w:rsidRDefault="00123568" w:rsidP="00123568">
            <w:pPr>
              <w:ind w:right="482" w:firstLine="0"/>
              <w:jc w:val="right"/>
              <w:rPr>
                <w:sz w:val="24"/>
              </w:rPr>
            </w:pPr>
            <w:r w:rsidRPr="009929D5">
              <w:rPr>
                <w:sz w:val="24"/>
              </w:rPr>
              <w:t>1,4</w:t>
            </w:r>
          </w:p>
        </w:tc>
        <w:tc>
          <w:tcPr>
            <w:tcW w:w="1080" w:type="dxa"/>
            <w:shd w:val="clear" w:color="auto" w:fill="FFFFFF"/>
            <w:vAlign w:val="bottom"/>
          </w:tcPr>
          <w:p w14:paraId="641B078D" w14:textId="77777777" w:rsidR="00123568" w:rsidRPr="009929D5" w:rsidRDefault="00123568" w:rsidP="00123568">
            <w:pPr>
              <w:ind w:right="482" w:firstLine="0"/>
              <w:jc w:val="right"/>
              <w:rPr>
                <w:sz w:val="24"/>
              </w:rPr>
            </w:pPr>
            <w:r w:rsidRPr="009929D5">
              <w:rPr>
                <w:sz w:val="24"/>
              </w:rPr>
              <w:t>0,0</w:t>
            </w:r>
          </w:p>
        </w:tc>
        <w:tc>
          <w:tcPr>
            <w:tcW w:w="1260" w:type="dxa"/>
            <w:shd w:val="clear" w:color="auto" w:fill="FFFFFF"/>
            <w:vAlign w:val="bottom"/>
          </w:tcPr>
          <w:p w14:paraId="7BFDA53A" w14:textId="77777777" w:rsidR="00123568" w:rsidRPr="009929D5" w:rsidRDefault="00123568" w:rsidP="00123568">
            <w:pPr>
              <w:ind w:right="482" w:firstLine="0"/>
              <w:jc w:val="right"/>
              <w:rPr>
                <w:sz w:val="24"/>
              </w:rPr>
            </w:pPr>
            <w:r w:rsidRPr="009929D5">
              <w:rPr>
                <w:sz w:val="24"/>
              </w:rPr>
              <w:t>1,4</w:t>
            </w:r>
          </w:p>
        </w:tc>
        <w:tc>
          <w:tcPr>
            <w:tcW w:w="1620" w:type="dxa"/>
            <w:shd w:val="clear" w:color="auto" w:fill="FFFFFF"/>
            <w:vAlign w:val="bottom"/>
          </w:tcPr>
          <w:p w14:paraId="4CB8AFAF" w14:textId="77777777" w:rsidR="00123568" w:rsidRPr="009929D5" w:rsidRDefault="00123568" w:rsidP="00123568">
            <w:pPr>
              <w:ind w:right="482" w:firstLine="0"/>
              <w:jc w:val="right"/>
              <w:rPr>
                <w:sz w:val="24"/>
              </w:rPr>
            </w:pPr>
            <w:r w:rsidRPr="009929D5">
              <w:rPr>
                <w:sz w:val="24"/>
              </w:rPr>
              <w:t>3,2</w:t>
            </w:r>
          </w:p>
        </w:tc>
      </w:tr>
      <w:tr w:rsidR="00123568" w:rsidRPr="00532377" w14:paraId="776B5095" w14:textId="77777777">
        <w:tblPrEx>
          <w:tblCellMar>
            <w:top w:w="0" w:type="dxa"/>
            <w:bottom w:w="0" w:type="dxa"/>
          </w:tblCellMar>
        </w:tblPrEx>
        <w:tc>
          <w:tcPr>
            <w:tcW w:w="2890" w:type="dxa"/>
            <w:shd w:val="clear" w:color="auto" w:fill="FFFFFF"/>
            <w:vAlign w:val="bottom"/>
          </w:tcPr>
          <w:p w14:paraId="6E0FAE43" w14:textId="77777777" w:rsidR="00123568" w:rsidRPr="009929D5" w:rsidRDefault="00123568" w:rsidP="00123568">
            <w:pPr>
              <w:spacing w:after="120"/>
              <w:ind w:firstLine="0"/>
              <w:jc w:val="both"/>
              <w:rPr>
                <w:sz w:val="24"/>
              </w:rPr>
            </w:pPr>
            <w:r w:rsidRPr="009929D5">
              <w:rPr>
                <w:sz w:val="24"/>
              </w:rPr>
              <w:t>Indéterminée</w:t>
            </w:r>
          </w:p>
        </w:tc>
        <w:tc>
          <w:tcPr>
            <w:tcW w:w="1080" w:type="dxa"/>
            <w:shd w:val="clear" w:color="auto" w:fill="FFFFFF"/>
            <w:vAlign w:val="bottom"/>
          </w:tcPr>
          <w:p w14:paraId="6A9D2B43" w14:textId="77777777" w:rsidR="00123568" w:rsidRPr="009929D5" w:rsidRDefault="00123568" w:rsidP="00123568">
            <w:pPr>
              <w:spacing w:after="120"/>
              <w:ind w:right="482" w:firstLine="0"/>
              <w:jc w:val="right"/>
              <w:rPr>
                <w:sz w:val="24"/>
              </w:rPr>
            </w:pPr>
            <w:r w:rsidRPr="009929D5">
              <w:rPr>
                <w:sz w:val="24"/>
              </w:rPr>
              <w:t>11,3</w:t>
            </w:r>
          </w:p>
        </w:tc>
        <w:tc>
          <w:tcPr>
            <w:tcW w:w="1080" w:type="dxa"/>
            <w:shd w:val="clear" w:color="auto" w:fill="FFFFFF"/>
            <w:vAlign w:val="bottom"/>
          </w:tcPr>
          <w:p w14:paraId="2A918AF9" w14:textId="77777777" w:rsidR="00123568" w:rsidRPr="009929D5" w:rsidRDefault="00123568" w:rsidP="00123568">
            <w:pPr>
              <w:spacing w:after="120"/>
              <w:ind w:right="482" w:firstLine="0"/>
              <w:jc w:val="right"/>
              <w:rPr>
                <w:sz w:val="24"/>
              </w:rPr>
            </w:pPr>
            <w:r w:rsidRPr="009929D5">
              <w:rPr>
                <w:sz w:val="24"/>
              </w:rPr>
              <w:t>11,8</w:t>
            </w:r>
          </w:p>
        </w:tc>
        <w:tc>
          <w:tcPr>
            <w:tcW w:w="1260" w:type="dxa"/>
            <w:shd w:val="clear" w:color="auto" w:fill="FFFFFF"/>
            <w:vAlign w:val="bottom"/>
          </w:tcPr>
          <w:p w14:paraId="2C8D3FEF" w14:textId="77777777" w:rsidR="00123568" w:rsidRPr="009929D5" w:rsidRDefault="00123568" w:rsidP="00123568">
            <w:pPr>
              <w:spacing w:after="120"/>
              <w:ind w:right="482" w:firstLine="0"/>
              <w:jc w:val="right"/>
              <w:rPr>
                <w:sz w:val="24"/>
              </w:rPr>
            </w:pPr>
            <w:r w:rsidRPr="009929D5">
              <w:rPr>
                <w:sz w:val="24"/>
              </w:rPr>
              <w:t>15,5</w:t>
            </w:r>
          </w:p>
        </w:tc>
        <w:tc>
          <w:tcPr>
            <w:tcW w:w="1620" w:type="dxa"/>
            <w:shd w:val="clear" w:color="auto" w:fill="FFFFFF"/>
            <w:vAlign w:val="bottom"/>
          </w:tcPr>
          <w:p w14:paraId="41DA869F" w14:textId="77777777" w:rsidR="00123568" w:rsidRPr="009929D5" w:rsidRDefault="00123568" w:rsidP="00123568">
            <w:pPr>
              <w:spacing w:after="120"/>
              <w:ind w:right="482" w:firstLine="0"/>
              <w:jc w:val="right"/>
              <w:rPr>
                <w:sz w:val="24"/>
              </w:rPr>
            </w:pPr>
            <w:r w:rsidRPr="009929D5">
              <w:rPr>
                <w:sz w:val="24"/>
              </w:rPr>
              <w:t>21,0</w:t>
            </w:r>
          </w:p>
        </w:tc>
      </w:tr>
      <w:tr w:rsidR="00123568" w:rsidRPr="00532377" w14:paraId="3BC0EB27" w14:textId="77777777">
        <w:tblPrEx>
          <w:tblCellMar>
            <w:top w:w="0" w:type="dxa"/>
            <w:bottom w:w="0" w:type="dxa"/>
          </w:tblCellMar>
        </w:tblPrEx>
        <w:tc>
          <w:tcPr>
            <w:tcW w:w="2890" w:type="dxa"/>
            <w:tcBorders>
              <w:top w:val="single" w:sz="4" w:space="0" w:color="auto"/>
              <w:bottom w:val="single" w:sz="4" w:space="0" w:color="auto"/>
            </w:tcBorders>
            <w:shd w:val="clear" w:color="auto" w:fill="FFFFFF"/>
          </w:tcPr>
          <w:p w14:paraId="6AFF67A0" w14:textId="77777777" w:rsidR="00123568" w:rsidRPr="009929D5" w:rsidRDefault="00123568" w:rsidP="00123568">
            <w:pPr>
              <w:spacing w:before="120" w:after="120"/>
              <w:ind w:firstLine="0"/>
              <w:jc w:val="both"/>
              <w:rPr>
                <w:sz w:val="24"/>
              </w:rPr>
            </w:pPr>
            <w:r w:rsidRPr="009929D5">
              <w:rPr>
                <w:sz w:val="24"/>
              </w:rPr>
              <w:t>Total</w:t>
            </w:r>
          </w:p>
        </w:tc>
        <w:tc>
          <w:tcPr>
            <w:tcW w:w="1080" w:type="dxa"/>
            <w:tcBorders>
              <w:top w:val="single" w:sz="4" w:space="0" w:color="auto"/>
              <w:bottom w:val="single" w:sz="4" w:space="0" w:color="auto"/>
            </w:tcBorders>
            <w:shd w:val="clear" w:color="auto" w:fill="FFFFFF"/>
          </w:tcPr>
          <w:p w14:paraId="63375CEF" w14:textId="77777777" w:rsidR="00123568" w:rsidRPr="009929D5" w:rsidRDefault="00123568" w:rsidP="00123568">
            <w:pPr>
              <w:spacing w:before="120" w:after="120"/>
              <w:ind w:right="482" w:firstLine="0"/>
              <w:jc w:val="right"/>
              <w:rPr>
                <w:sz w:val="24"/>
              </w:rPr>
            </w:pPr>
            <w:r w:rsidRPr="009929D5">
              <w:rPr>
                <w:sz w:val="24"/>
              </w:rPr>
              <w:t>100,0</w:t>
            </w:r>
          </w:p>
        </w:tc>
        <w:tc>
          <w:tcPr>
            <w:tcW w:w="1080" w:type="dxa"/>
            <w:tcBorders>
              <w:top w:val="single" w:sz="4" w:space="0" w:color="auto"/>
              <w:bottom w:val="single" w:sz="4" w:space="0" w:color="auto"/>
            </w:tcBorders>
            <w:shd w:val="clear" w:color="auto" w:fill="FFFFFF"/>
          </w:tcPr>
          <w:p w14:paraId="5DF527BF" w14:textId="77777777" w:rsidR="00123568" w:rsidRPr="009929D5" w:rsidRDefault="00123568" w:rsidP="00123568">
            <w:pPr>
              <w:spacing w:before="120" w:after="120"/>
              <w:ind w:right="482" w:firstLine="0"/>
              <w:jc w:val="right"/>
              <w:rPr>
                <w:sz w:val="24"/>
              </w:rPr>
            </w:pPr>
            <w:r w:rsidRPr="009929D5">
              <w:rPr>
                <w:sz w:val="24"/>
              </w:rPr>
              <w:t>100,0</w:t>
            </w:r>
          </w:p>
        </w:tc>
        <w:tc>
          <w:tcPr>
            <w:tcW w:w="1260" w:type="dxa"/>
            <w:tcBorders>
              <w:top w:val="single" w:sz="4" w:space="0" w:color="auto"/>
              <w:bottom w:val="single" w:sz="4" w:space="0" w:color="auto"/>
            </w:tcBorders>
            <w:shd w:val="clear" w:color="auto" w:fill="FFFFFF"/>
          </w:tcPr>
          <w:p w14:paraId="2102ABF2" w14:textId="77777777" w:rsidR="00123568" w:rsidRPr="009929D5" w:rsidRDefault="00123568" w:rsidP="00123568">
            <w:pPr>
              <w:spacing w:before="120" w:after="120"/>
              <w:ind w:right="482" w:firstLine="0"/>
              <w:jc w:val="right"/>
              <w:rPr>
                <w:sz w:val="24"/>
              </w:rPr>
            </w:pPr>
            <w:r w:rsidRPr="009929D5">
              <w:rPr>
                <w:sz w:val="24"/>
              </w:rPr>
              <w:t>100,0</w:t>
            </w:r>
          </w:p>
        </w:tc>
        <w:tc>
          <w:tcPr>
            <w:tcW w:w="1620" w:type="dxa"/>
            <w:tcBorders>
              <w:top w:val="single" w:sz="4" w:space="0" w:color="auto"/>
              <w:bottom w:val="single" w:sz="4" w:space="0" w:color="auto"/>
            </w:tcBorders>
            <w:shd w:val="clear" w:color="auto" w:fill="FFFFFF"/>
          </w:tcPr>
          <w:p w14:paraId="7E8B296B" w14:textId="77777777" w:rsidR="00123568" w:rsidRPr="009929D5" w:rsidRDefault="00123568" w:rsidP="00123568">
            <w:pPr>
              <w:spacing w:before="120" w:after="120"/>
              <w:ind w:right="482" w:firstLine="0"/>
              <w:jc w:val="right"/>
              <w:rPr>
                <w:sz w:val="24"/>
              </w:rPr>
            </w:pPr>
            <w:r w:rsidRPr="009929D5">
              <w:rPr>
                <w:sz w:val="24"/>
              </w:rPr>
              <w:t>100,0</w:t>
            </w:r>
          </w:p>
        </w:tc>
      </w:tr>
    </w:tbl>
    <w:p w14:paraId="730A059D" w14:textId="77777777" w:rsidR="00123568" w:rsidRPr="00532377" w:rsidRDefault="00123568" w:rsidP="00123568">
      <w:pPr>
        <w:spacing w:before="120" w:after="120"/>
        <w:jc w:val="both"/>
      </w:pPr>
    </w:p>
    <w:p w14:paraId="62865F0E" w14:textId="77777777" w:rsidR="00123568" w:rsidRPr="00532377" w:rsidRDefault="00123568" w:rsidP="00123568">
      <w:pPr>
        <w:spacing w:before="120" w:after="120"/>
        <w:jc w:val="both"/>
      </w:pPr>
      <w:r w:rsidRPr="00532377">
        <w:t>En ce qui concerne le groupe des participants canadiens-français, on observe que plus de la moitié des fondatrices régionales des lignées maternelles (61,2%) ont une origine canadienne-française, 10,6% ont une origine acadienne, 11,8% ont une origine loyaliste britannique et 11,8% ont une origine indéterminée.</w:t>
      </w:r>
    </w:p>
    <w:p w14:paraId="57F98210" w14:textId="77777777" w:rsidR="00123568" w:rsidRPr="00532377" w:rsidRDefault="00123568" w:rsidP="00123568">
      <w:pPr>
        <w:spacing w:before="120" w:after="120"/>
        <w:jc w:val="both"/>
      </w:pPr>
      <w:r w:rsidRPr="00532377">
        <w:lastRenderedPageBreak/>
        <w:t>On observe que c’est pour le groupe de participants anglo-normands que l’on retrouve des fondatrices régionales des lignées m</w:t>
      </w:r>
      <w:r w:rsidRPr="00532377">
        <w:t>a</w:t>
      </w:r>
      <w:r w:rsidRPr="00532377">
        <w:t>ternelles de toutes les origines ethniques. De plus près, on note que les fondatrices régionales d’origine canadienne-française comptent pour 38,0% de l’ensemble des fondatrices régionales identifiées pour ce groupe de participants, que 2,8% des fondatrices sont d’origine ac</w:t>
      </w:r>
      <w:r w:rsidRPr="00532377">
        <w:t>a</w:t>
      </w:r>
      <w:r w:rsidRPr="00532377">
        <w:t>dienne, que 5,6% sont d’origine anglo-normande, que 29,6% sont d’origine loyaliste britannique et que 15,5% sont d’origine indéterm</w:t>
      </w:r>
      <w:r w:rsidRPr="00532377">
        <w:t>i</w:t>
      </w:r>
      <w:r w:rsidRPr="00532377">
        <w:t>née. Vient ensuite le groupe de participants Loyalistes Britanniques pour lequel la seule valeur nulle concerne des fondatrices d’origine ethnique autre.</w:t>
      </w:r>
    </w:p>
    <w:p w14:paraId="19FF81D2" w14:textId="77777777" w:rsidR="00123568" w:rsidRPr="00532377" w:rsidRDefault="00123568" w:rsidP="00123568">
      <w:pPr>
        <w:spacing w:before="120" w:after="120"/>
        <w:jc w:val="both"/>
      </w:pPr>
      <w:r>
        <w:t>[85]</w:t>
      </w:r>
    </w:p>
    <w:p w14:paraId="7A241F3D" w14:textId="77777777" w:rsidR="00123568" w:rsidRPr="00532377" w:rsidRDefault="00123568" w:rsidP="00123568">
      <w:pPr>
        <w:spacing w:before="120" w:after="120"/>
        <w:jc w:val="both"/>
      </w:pPr>
      <w:r w:rsidRPr="00532377">
        <w:t>Le tableau</w:t>
      </w:r>
      <w:r>
        <w:t> </w:t>
      </w:r>
      <w:r w:rsidRPr="00532377">
        <w:t>3.12 illustre que plus de la moitié des fondatrices (56,5%) des lignées maternelles du groupe des participants loyalistes britanniques sont d’origine loyaliste britannique. Les fondatrices d’origine acadienne représente 3,2% des fondatrices régionales ident</w:t>
      </w:r>
      <w:r w:rsidRPr="00532377">
        <w:t>i</w:t>
      </w:r>
      <w:r w:rsidRPr="00532377">
        <w:t>fiées pour ce groupe, 11,3% sont d’origine canadienne-française et 1,6% sont d’origine anglo-normande. Soulignons que c’est pour ce groupe de participants que l’on obtient la plus forte proportion de fo</w:t>
      </w:r>
      <w:r w:rsidRPr="00532377">
        <w:t>n</w:t>
      </w:r>
      <w:r w:rsidRPr="00532377">
        <w:t>datrices d’origine indéterminée.</w:t>
      </w:r>
    </w:p>
    <w:p w14:paraId="56CF7213" w14:textId="77777777" w:rsidR="00123568" w:rsidRPr="00532377" w:rsidRDefault="00123568" w:rsidP="00123568">
      <w:pPr>
        <w:spacing w:before="120" w:after="120"/>
        <w:jc w:val="both"/>
      </w:pPr>
      <w:r w:rsidRPr="00532377">
        <w:t>Les figures</w:t>
      </w:r>
      <w:r>
        <w:t> </w:t>
      </w:r>
      <w:r w:rsidRPr="00532377">
        <w:t>3.23 à 3.26 représentent la contribution génétique des fondatrices régionales des lignées maternelles selon leur origine et</w:t>
      </w:r>
      <w:r w:rsidRPr="00532377">
        <w:t>h</w:t>
      </w:r>
      <w:r w:rsidRPr="00532377">
        <w:t>nique, par groupe de participants. La première d’entre elles (fig</w:t>
      </w:r>
      <w:r w:rsidRPr="00532377">
        <w:t>u</w:t>
      </w:r>
      <w:r w:rsidRPr="00532377">
        <w:t>re</w:t>
      </w:r>
      <w:r>
        <w:t> </w:t>
      </w:r>
      <w:r w:rsidRPr="00532377">
        <w:t>3.23) souligne que ce sont les fondatrices d’origine acadienne qui contribuent le plus fortement (40%) au pool génique mitochondrial des participants acadiens. Viennent ensuite les fondatrices d’origine canadienne-française avec 37% et celles d’origine indéterminée avec 14%.</w:t>
      </w:r>
    </w:p>
    <w:p w14:paraId="6F5839F6" w14:textId="77777777" w:rsidR="00123568" w:rsidRPr="00532377" w:rsidRDefault="00123568" w:rsidP="00123568">
      <w:pPr>
        <w:spacing w:before="120" w:after="120"/>
        <w:jc w:val="both"/>
      </w:pPr>
      <w:r w:rsidRPr="00532377">
        <w:t>La figure</w:t>
      </w:r>
      <w:r>
        <w:t> </w:t>
      </w:r>
      <w:r w:rsidRPr="00532377">
        <w:t>3.24 démontre, quant à elle, que plus de la moitié du pool génique mitochondrial des participants canadiens-français (62%) est expliquée par des fondatrices de lignées maternelles d’origine can</w:t>
      </w:r>
      <w:r w:rsidRPr="00532377">
        <w:t>a</w:t>
      </w:r>
      <w:r w:rsidRPr="00532377">
        <w:t>dienne-française. Nous trouvons ensuite celles d’origine loyaliste br</w:t>
      </w:r>
      <w:r w:rsidRPr="00532377">
        <w:t>i</w:t>
      </w:r>
      <w:r w:rsidRPr="00532377">
        <w:t>tannique (12%) et d’origine acadienne (9%).</w:t>
      </w:r>
    </w:p>
    <w:p w14:paraId="26B48443" w14:textId="77777777" w:rsidR="00123568" w:rsidRDefault="00123568" w:rsidP="00123568">
      <w:pPr>
        <w:pStyle w:val="p"/>
      </w:pPr>
      <w:r w:rsidRPr="00532377">
        <w:br w:type="page"/>
      </w:r>
      <w:r>
        <w:lastRenderedPageBreak/>
        <w:t>[86]</w:t>
      </w:r>
    </w:p>
    <w:p w14:paraId="7642B569" w14:textId="77777777" w:rsidR="00123568" w:rsidRDefault="00123568" w:rsidP="00123568">
      <w:pPr>
        <w:spacing w:before="120" w:after="120"/>
        <w:jc w:val="both"/>
      </w:pPr>
    </w:p>
    <w:p w14:paraId="78366A63" w14:textId="77777777" w:rsidR="00123568" w:rsidRPr="00532377" w:rsidRDefault="00123568" w:rsidP="00123568">
      <w:pPr>
        <w:spacing w:before="120" w:after="120"/>
        <w:jc w:val="both"/>
      </w:pPr>
    </w:p>
    <w:p w14:paraId="5A9C51B9" w14:textId="77777777" w:rsidR="00123568" w:rsidRDefault="00123568" w:rsidP="00123568">
      <w:pPr>
        <w:pStyle w:val="figtitre"/>
      </w:pPr>
      <w:bookmarkStart w:id="59" w:name="figure_3_23"/>
      <w:r>
        <w:t>Figure 3.23.</w:t>
      </w:r>
    </w:p>
    <w:bookmarkEnd w:id="59"/>
    <w:p w14:paraId="39F8067E" w14:textId="77777777" w:rsidR="00123568" w:rsidRDefault="00123568" w:rsidP="00123568">
      <w:pPr>
        <w:pStyle w:val="figtitrest"/>
      </w:pPr>
      <w:r w:rsidRPr="00532377">
        <w:t>Contribution génétique des fondatrices régionales des lignées m</w:t>
      </w:r>
      <w:r w:rsidRPr="00532377">
        <w:t>a</w:t>
      </w:r>
      <w:r w:rsidRPr="00532377">
        <w:t>ternelles</w:t>
      </w:r>
      <w:r>
        <w:br/>
      </w:r>
      <w:r w:rsidRPr="00532377">
        <w:t>selon leur origine ethnique pour le groupe de participants acadiens (n=97)</w:t>
      </w:r>
    </w:p>
    <w:p w14:paraId="7B1DD2E8"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423104E5" w14:textId="77777777" w:rsidR="00123568" w:rsidRDefault="00123568" w:rsidP="00123568">
      <w:pPr>
        <w:ind w:right="90" w:firstLine="0"/>
        <w:jc w:val="both"/>
        <w:rPr>
          <w:sz w:val="20"/>
        </w:rPr>
      </w:pPr>
    </w:p>
    <w:p w14:paraId="6D958D58" w14:textId="77777777" w:rsidR="00123568" w:rsidRPr="00384B20" w:rsidRDefault="00123568" w:rsidP="00123568">
      <w:pPr>
        <w:ind w:right="90" w:firstLine="0"/>
        <w:jc w:val="both"/>
        <w:rPr>
          <w:sz w:val="20"/>
        </w:rPr>
      </w:pPr>
    </w:p>
    <w:p w14:paraId="1D5C661A" w14:textId="77777777" w:rsidR="00123568" w:rsidRPr="00532377" w:rsidRDefault="00711FB2" w:rsidP="00123568">
      <w:pPr>
        <w:pStyle w:val="fig"/>
        <w:rPr>
          <w:szCs w:val="2"/>
        </w:rPr>
      </w:pPr>
      <w:r w:rsidRPr="00532377">
        <w:rPr>
          <w:noProof/>
        </w:rPr>
        <w:drawing>
          <wp:inline distT="0" distB="0" distL="0" distR="0" wp14:anchorId="10F431AA" wp14:editId="032200AE">
            <wp:extent cx="3822700" cy="2374900"/>
            <wp:effectExtent l="0" t="0" r="0" b="0"/>
            <wp:docPr id="43" name="Picut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57"/>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22700" cy="2374900"/>
                    </a:xfrm>
                    <a:prstGeom prst="rect">
                      <a:avLst/>
                    </a:prstGeom>
                    <a:noFill/>
                    <a:ln>
                      <a:noFill/>
                    </a:ln>
                  </pic:spPr>
                </pic:pic>
              </a:graphicData>
            </a:graphic>
          </wp:inline>
        </w:drawing>
      </w:r>
    </w:p>
    <w:p w14:paraId="7CC5B3F5" w14:textId="77777777" w:rsidR="00123568" w:rsidRDefault="00123568" w:rsidP="00123568">
      <w:pPr>
        <w:spacing w:before="120" w:after="120"/>
        <w:jc w:val="both"/>
      </w:pPr>
      <w:r>
        <w:br w:type="page"/>
      </w:r>
    </w:p>
    <w:p w14:paraId="4795A6E7" w14:textId="77777777" w:rsidR="00123568" w:rsidRPr="00532377" w:rsidRDefault="00123568" w:rsidP="00123568">
      <w:pPr>
        <w:spacing w:before="120" w:after="120"/>
        <w:jc w:val="both"/>
      </w:pPr>
    </w:p>
    <w:p w14:paraId="5330D125" w14:textId="77777777" w:rsidR="00123568" w:rsidRDefault="00123568" w:rsidP="00123568">
      <w:pPr>
        <w:pStyle w:val="figtitre"/>
      </w:pPr>
      <w:bookmarkStart w:id="60" w:name="figure_3_24"/>
      <w:r>
        <w:t>Figure 3.24.</w:t>
      </w:r>
    </w:p>
    <w:bookmarkEnd w:id="60"/>
    <w:p w14:paraId="12D4617E" w14:textId="77777777" w:rsidR="00123568" w:rsidRDefault="00123568" w:rsidP="00123568">
      <w:pPr>
        <w:pStyle w:val="figtitrest"/>
      </w:pPr>
      <w:r w:rsidRPr="00532377">
        <w:t>Contribution génétique des fondatrices régionales</w:t>
      </w:r>
      <w:r>
        <w:br/>
      </w:r>
      <w:r w:rsidRPr="00532377">
        <w:t>des lignées maternelles</w:t>
      </w:r>
      <w:r>
        <w:t xml:space="preserve"> </w:t>
      </w:r>
      <w:r w:rsidRPr="00532377">
        <w:t>s</w:t>
      </w:r>
      <w:r w:rsidRPr="00532377">
        <w:t>e</w:t>
      </w:r>
      <w:r w:rsidRPr="00532377">
        <w:t>lon</w:t>
      </w:r>
      <w:r>
        <w:t xml:space="preserve"> leur origine ethnique</w:t>
      </w:r>
      <w:r>
        <w:br/>
      </w:r>
      <w:r w:rsidRPr="00532377">
        <w:t>pour le groupe de participants canadiens-français (n=97)</w:t>
      </w:r>
    </w:p>
    <w:p w14:paraId="78ACEB92"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1CD64736" w14:textId="77777777" w:rsidR="00123568" w:rsidRDefault="00123568" w:rsidP="00123568">
      <w:pPr>
        <w:ind w:right="90" w:firstLine="0"/>
        <w:jc w:val="both"/>
        <w:rPr>
          <w:sz w:val="20"/>
        </w:rPr>
      </w:pPr>
    </w:p>
    <w:p w14:paraId="6376B02B" w14:textId="77777777" w:rsidR="00123568" w:rsidRPr="00384B20" w:rsidRDefault="00123568" w:rsidP="00123568">
      <w:pPr>
        <w:ind w:right="90" w:firstLine="0"/>
        <w:jc w:val="both"/>
        <w:rPr>
          <w:sz w:val="20"/>
        </w:rPr>
      </w:pPr>
    </w:p>
    <w:p w14:paraId="5B513B62" w14:textId="77777777" w:rsidR="00123568" w:rsidRPr="00532377" w:rsidRDefault="00711FB2" w:rsidP="00123568">
      <w:pPr>
        <w:pStyle w:val="fig"/>
        <w:rPr>
          <w:szCs w:val="2"/>
        </w:rPr>
      </w:pPr>
      <w:r w:rsidRPr="00532377">
        <w:rPr>
          <w:noProof/>
        </w:rPr>
        <w:drawing>
          <wp:inline distT="0" distB="0" distL="0" distR="0" wp14:anchorId="4A80D659" wp14:editId="4BABE495">
            <wp:extent cx="4013200" cy="2463800"/>
            <wp:effectExtent l="0" t="0" r="0" b="0"/>
            <wp:docPr id="44" name="Picut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58"/>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13200" cy="2463800"/>
                    </a:xfrm>
                    <a:prstGeom prst="rect">
                      <a:avLst/>
                    </a:prstGeom>
                    <a:noFill/>
                    <a:ln>
                      <a:noFill/>
                    </a:ln>
                  </pic:spPr>
                </pic:pic>
              </a:graphicData>
            </a:graphic>
          </wp:inline>
        </w:drawing>
      </w:r>
    </w:p>
    <w:p w14:paraId="56600FAB" w14:textId="77777777" w:rsidR="00123568" w:rsidRDefault="00123568" w:rsidP="00123568">
      <w:pPr>
        <w:pStyle w:val="p"/>
      </w:pPr>
      <w:r w:rsidRPr="00532377">
        <w:br w:type="page"/>
      </w:r>
      <w:r>
        <w:lastRenderedPageBreak/>
        <w:t>[87]</w:t>
      </w:r>
    </w:p>
    <w:p w14:paraId="3E45F0A2" w14:textId="77777777" w:rsidR="00123568" w:rsidRDefault="00123568" w:rsidP="00123568">
      <w:pPr>
        <w:spacing w:before="120" w:after="120"/>
        <w:jc w:val="both"/>
      </w:pPr>
    </w:p>
    <w:p w14:paraId="1C2D44B4" w14:textId="77777777" w:rsidR="00123568" w:rsidRPr="00532377" w:rsidRDefault="00123568" w:rsidP="00123568">
      <w:pPr>
        <w:spacing w:before="120" w:after="120"/>
        <w:jc w:val="both"/>
      </w:pPr>
    </w:p>
    <w:p w14:paraId="0FB17CAB" w14:textId="77777777" w:rsidR="00123568" w:rsidRDefault="00123568" w:rsidP="00123568">
      <w:pPr>
        <w:pStyle w:val="figtitre"/>
      </w:pPr>
      <w:bookmarkStart w:id="61" w:name="figure_3_25"/>
      <w:r>
        <w:t>Figure 3.25.</w:t>
      </w:r>
    </w:p>
    <w:bookmarkEnd w:id="61"/>
    <w:p w14:paraId="27086658" w14:textId="77777777" w:rsidR="00123568" w:rsidRDefault="00123568" w:rsidP="00123568">
      <w:pPr>
        <w:pStyle w:val="figtitrest"/>
      </w:pPr>
      <w:r w:rsidRPr="00532377">
        <w:t>Contribution génétique des fondatrices régionales</w:t>
      </w:r>
      <w:r>
        <w:br/>
      </w:r>
      <w:r w:rsidRPr="00532377">
        <w:t>des lignées maternelles s</w:t>
      </w:r>
      <w:r w:rsidRPr="00532377">
        <w:t>e</w:t>
      </w:r>
      <w:r w:rsidRPr="00532377">
        <w:t>lon</w:t>
      </w:r>
      <w:r>
        <w:t xml:space="preserve"> leur origine ethnique</w:t>
      </w:r>
      <w:r>
        <w:br/>
      </w:r>
      <w:r w:rsidRPr="00532377">
        <w:t>pour le groupe de participants anglo-normands (n=84)</w:t>
      </w:r>
    </w:p>
    <w:p w14:paraId="084AF69E"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3EE3CB2A" w14:textId="77777777" w:rsidR="00123568" w:rsidRDefault="00123568" w:rsidP="00123568">
      <w:pPr>
        <w:ind w:right="90" w:firstLine="0"/>
        <w:jc w:val="both"/>
        <w:rPr>
          <w:sz w:val="20"/>
        </w:rPr>
      </w:pPr>
    </w:p>
    <w:p w14:paraId="43F5D3D6" w14:textId="77777777" w:rsidR="00123568" w:rsidRPr="00384B20" w:rsidRDefault="00123568" w:rsidP="00123568">
      <w:pPr>
        <w:ind w:right="90" w:firstLine="0"/>
        <w:jc w:val="both"/>
        <w:rPr>
          <w:sz w:val="20"/>
        </w:rPr>
      </w:pPr>
    </w:p>
    <w:p w14:paraId="48CCA0D1" w14:textId="77777777" w:rsidR="00123568" w:rsidRPr="00532377" w:rsidRDefault="00711FB2" w:rsidP="00123568">
      <w:pPr>
        <w:pStyle w:val="fig"/>
        <w:rPr>
          <w:szCs w:val="2"/>
        </w:rPr>
      </w:pPr>
      <w:r w:rsidRPr="00532377">
        <w:rPr>
          <w:noProof/>
        </w:rPr>
        <w:drawing>
          <wp:inline distT="0" distB="0" distL="0" distR="0" wp14:anchorId="1C6D0737" wp14:editId="1DBA8FB7">
            <wp:extent cx="4089400" cy="2578100"/>
            <wp:effectExtent l="0" t="0" r="0" b="0"/>
            <wp:docPr id="45" name="Picut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59"/>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89400" cy="2578100"/>
                    </a:xfrm>
                    <a:prstGeom prst="rect">
                      <a:avLst/>
                    </a:prstGeom>
                    <a:noFill/>
                    <a:ln>
                      <a:noFill/>
                    </a:ln>
                  </pic:spPr>
                </pic:pic>
              </a:graphicData>
            </a:graphic>
          </wp:inline>
        </w:drawing>
      </w:r>
    </w:p>
    <w:p w14:paraId="6D42573A" w14:textId="77777777" w:rsidR="00123568" w:rsidRDefault="00123568" w:rsidP="00123568">
      <w:pPr>
        <w:spacing w:before="120" w:after="120"/>
        <w:jc w:val="both"/>
      </w:pPr>
      <w:r>
        <w:br w:type="page"/>
      </w:r>
    </w:p>
    <w:p w14:paraId="25193C17" w14:textId="77777777" w:rsidR="00123568" w:rsidRPr="00532377" w:rsidRDefault="00123568" w:rsidP="00123568">
      <w:pPr>
        <w:spacing w:before="120" w:after="120"/>
        <w:jc w:val="both"/>
      </w:pPr>
    </w:p>
    <w:p w14:paraId="5423071C" w14:textId="77777777" w:rsidR="00123568" w:rsidRDefault="00123568" w:rsidP="00123568">
      <w:pPr>
        <w:pStyle w:val="figtitre"/>
      </w:pPr>
      <w:bookmarkStart w:id="62" w:name="figure_3_26"/>
      <w:r>
        <w:t>Figure 3.26.</w:t>
      </w:r>
    </w:p>
    <w:bookmarkEnd w:id="62"/>
    <w:p w14:paraId="5ED4A552" w14:textId="77777777" w:rsidR="00123568" w:rsidRDefault="00123568" w:rsidP="00123568">
      <w:pPr>
        <w:pStyle w:val="figtitrest"/>
      </w:pPr>
      <w:r w:rsidRPr="00532377">
        <w:t>Contribution génét</w:t>
      </w:r>
      <w:r>
        <w:t>ique des fondatrices régionales</w:t>
      </w:r>
      <w:r>
        <w:br/>
      </w:r>
      <w:r w:rsidRPr="00532377">
        <w:t>des lignées maternelles s</w:t>
      </w:r>
      <w:r w:rsidRPr="00532377">
        <w:t>e</w:t>
      </w:r>
      <w:r w:rsidRPr="00532377">
        <w:t>lon</w:t>
      </w:r>
      <w:r>
        <w:t xml:space="preserve"> leur origine ethnique</w:t>
      </w:r>
      <w:r>
        <w:br/>
      </w:r>
      <w:r w:rsidRPr="00532377">
        <w:t>pour le groupe de participants loyalistes brita</w:t>
      </w:r>
      <w:r w:rsidRPr="00532377">
        <w:t>n</w:t>
      </w:r>
      <w:r w:rsidRPr="00532377">
        <w:t>niques (n-70)</w:t>
      </w:r>
    </w:p>
    <w:p w14:paraId="1ED72710"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3F025659" w14:textId="77777777" w:rsidR="00123568" w:rsidRDefault="00123568" w:rsidP="00123568">
      <w:pPr>
        <w:ind w:right="90" w:firstLine="0"/>
        <w:jc w:val="both"/>
        <w:rPr>
          <w:sz w:val="20"/>
        </w:rPr>
      </w:pPr>
    </w:p>
    <w:p w14:paraId="57B75D63" w14:textId="77777777" w:rsidR="00123568" w:rsidRPr="00384B20" w:rsidRDefault="00123568" w:rsidP="00123568">
      <w:pPr>
        <w:ind w:right="90" w:firstLine="0"/>
        <w:jc w:val="both"/>
        <w:rPr>
          <w:sz w:val="20"/>
        </w:rPr>
      </w:pPr>
    </w:p>
    <w:p w14:paraId="30867CA0" w14:textId="77777777" w:rsidR="00123568" w:rsidRPr="00532377" w:rsidRDefault="00711FB2" w:rsidP="00123568">
      <w:pPr>
        <w:pStyle w:val="fig"/>
        <w:rPr>
          <w:szCs w:val="2"/>
        </w:rPr>
      </w:pPr>
      <w:r w:rsidRPr="00532377">
        <w:rPr>
          <w:noProof/>
        </w:rPr>
        <w:drawing>
          <wp:inline distT="0" distB="0" distL="0" distR="0" wp14:anchorId="192824F1" wp14:editId="341DF3A3">
            <wp:extent cx="4038600" cy="2578100"/>
            <wp:effectExtent l="0" t="0" r="0" b="0"/>
            <wp:docPr id="46" name="Picut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60"/>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38600" cy="2578100"/>
                    </a:xfrm>
                    <a:prstGeom prst="rect">
                      <a:avLst/>
                    </a:prstGeom>
                    <a:noFill/>
                    <a:ln>
                      <a:noFill/>
                    </a:ln>
                  </pic:spPr>
                </pic:pic>
              </a:graphicData>
            </a:graphic>
          </wp:inline>
        </w:drawing>
      </w:r>
    </w:p>
    <w:p w14:paraId="3267E1EA" w14:textId="77777777" w:rsidR="00123568" w:rsidRDefault="00123568" w:rsidP="00123568">
      <w:pPr>
        <w:spacing w:before="120" w:after="120"/>
        <w:jc w:val="both"/>
      </w:pPr>
      <w:r w:rsidRPr="00532377">
        <w:br w:type="page"/>
      </w:r>
      <w:r>
        <w:lastRenderedPageBreak/>
        <w:t>[88]</w:t>
      </w:r>
    </w:p>
    <w:p w14:paraId="5652950A" w14:textId="77777777" w:rsidR="00123568" w:rsidRPr="00532377" w:rsidRDefault="00123568" w:rsidP="00123568">
      <w:pPr>
        <w:spacing w:before="120" w:after="120"/>
        <w:jc w:val="both"/>
      </w:pPr>
      <w:r w:rsidRPr="00532377">
        <w:t>À la figure</w:t>
      </w:r>
      <w:r>
        <w:t> </w:t>
      </w:r>
      <w:r w:rsidRPr="00532377">
        <w:t>3.25, nous constatons que les fondatrices régionales des lignées maternelles de toutes origines contribuent au pool génique m</w:t>
      </w:r>
      <w:r w:rsidRPr="00532377">
        <w:t>i</w:t>
      </w:r>
      <w:r w:rsidRPr="00532377">
        <w:t>tochondrial des participants anglo-normands. Cependant et contrair</w:t>
      </w:r>
      <w:r w:rsidRPr="00532377">
        <w:t>e</w:t>
      </w:r>
      <w:r w:rsidRPr="00532377">
        <w:t>ment aux autres groupes de participants, ce ne sont pas les fondatrices de même origine qui contribuent le plus fortement, mais celles d’origine canadienne-française avec 41%. Ce sont ensuite les fond</w:t>
      </w:r>
      <w:r w:rsidRPr="00532377">
        <w:t>a</w:t>
      </w:r>
      <w:r w:rsidRPr="00532377">
        <w:t>trices d’origine loyaliste britannique avec 26% et celles d’origine i</w:t>
      </w:r>
      <w:r w:rsidRPr="00532377">
        <w:t>n</w:t>
      </w:r>
      <w:r w:rsidRPr="00532377">
        <w:t>déterminée qui ont la plus importante contribution génétique pour ce groupe de participants.</w:t>
      </w:r>
    </w:p>
    <w:p w14:paraId="392C81F7" w14:textId="77777777" w:rsidR="00123568" w:rsidRDefault="00123568" w:rsidP="00123568">
      <w:pPr>
        <w:spacing w:before="120" w:after="120"/>
        <w:jc w:val="both"/>
      </w:pPr>
      <w:r w:rsidRPr="00532377">
        <w:t>Finalement, la figure</w:t>
      </w:r>
      <w:r>
        <w:t> </w:t>
      </w:r>
      <w:r w:rsidRPr="00532377">
        <w:t>3.26 souligne que ce sont les fondatrices d’origine loyaliste britannique qui ont la plus forte contribution gén</w:t>
      </w:r>
      <w:r w:rsidRPr="00532377">
        <w:t>é</w:t>
      </w:r>
      <w:r w:rsidRPr="00532377">
        <w:t>tique (59%) au pool génique d’origine maternelle des participants loyalistes britanniques. Viennent ensuite les fondatrices d’origine i</w:t>
      </w:r>
      <w:r w:rsidRPr="00532377">
        <w:t>n</w:t>
      </w:r>
      <w:r w:rsidRPr="00532377">
        <w:t>déterminée avec 21% et celles d’origine canadienne-française.</w:t>
      </w:r>
    </w:p>
    <w:p w14:paraId="7B82B8B1" w14:textId="77777777" w:rsidR="00123568" w:rsidRPr="00532377" w:rsidRDefault="00123568" w:rsidP="00123568">
      <w:pPr>
        <w:spacing w:before="120" w:after="120"/>
        <w:jc w:val="both"/>
      </w:pPr>
    </w:p>
    <w:p w14:paraId="60F467F1" w14:textId="77777777" w:rsidR="00123568" w:rsidRPr="00532377" w:rsidRDefault="00123568" w:rsidP="00123568">
      <w:pPr>
        <w:pStyle w:val="planche"/>
      </w:pPr>
      <w:bookmarkStart w:id="63" w:name="Etude_chap_3_2"/>
      <w:r>
        <w:t xml:space="preserve">3.2. </w:t>
      </w:r>
      <w:r w:rsidRPr="00532377">
        <w:t>Analyses génétiques</w:t>
      </w:r>
    </w:p>
    <w:bookmarkEnd w:id="63"/>
    <w:p w14:paraId="1B447C51" w14:textId="77777777" w:rsidR="00123568" w:rsidRDefault="00123568" w:rsidP="00123568">
      <w:pPr>
        <w:spacing w:before="120" w:after="120"/>
        <w:jc w:val="both"/>
        <w:rPr>
          <w:i/>
          <w:iCs/>
        </w:rPr>
      </w:pPr>
    </w:p>
    <w:p w14:paraId="2D61FB41" w14:textId="77777777" w:rsidR="00123568" w:rsidRPr="00532377" w:rsidRDefault="00123568" w:rsidP="00123568">
      <w:pPr>
        <w:pStyle w:val="a"/>
      </w:pPr>
      <w:r>
        <w:t>3.2.</w:t>
      </w:r>
      <w:r w:rsidRPr="00532377">
        <w:t>1</w:t>
      </w:r>
      <w:r>
        <w:t>.</w:t>
      </w:r>
      <w:r w:rsidRPr="00532377">
        <w:t xml:space="preserve"> Indices usuels de diversité par groupe de participants</w:t>
      </w:r>
    </w:p>
    <w:p w14:paraId="22F0BF90" w14:textId="77777777" w:rsidR="00123568" w:rsidRDefault="00123568" w:rsidP="00123568">
      <w:pPr>
        <w:spacing w:before="120" w:after="120"/>
        <w:jc w:val="both"/>
      </w:pPr>
    </w:p>
    <w:p w14:paraId="08F1ADB7"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3AA1F403" w14:textId="77777777" w:rsidR="00123568" w:rsidRPr="00532377" w:rsidRDefault="00123568" w:rsidP="00123568">
      <w:pPr>
        <w:spacing w:before="120" w:after="120"/>
        <w:jc w:val="both"/>
      </w:pPr>
      <w:r w:rsidRPr="00532377">
        <w:t>On retrouve, au tableau</w:t>
      </w:r>
      <w:r>
        <w:t> </w:t>
      </w:r>
      <w:r w:rsidRPr="00532377">
        <w:t>3.13, les indices usuels de diversité pour les quatre groupes étudiés. Nonobstant le fait que les échantillons soient de différentes tailles, on observe des différences entre eux. C’est pour le groupe des participants acadiens que l’on retrouve la plus grande taille d’échantillon mais également le moins grand no</w:t>
      </w:r>
      <w:r w:rsidRPr="00532377">
        <w:t>m</w:t>
      </w:r>
      <w:r w:rsidRPr="00532377">
        <w:t>bre d’haplotypes différents (31 haplotypes), le moins grand nombre de sites polymorphes (37 sites) ainsi que les moins grandes valeurs de diversité haplotypique (0,8767) et nucléotidique (0,9). Par contre, avec 80 échantillons, soit un nombre inférieur à celui du groupe des Acadiens, ce sont pour les participants anglo-normands que l’on o</w:t>
      </w:r>
      <w:r w:rsidRPr="00532377">
        <w:t>b</w:t>
      </w:r>
      <w:r w:rsidRPr="00532377">
        <w:t>tient le plus grand nombre d’haplotypes (40), le plus grand nombre de sites polymorphes (53) ainsi que les plus fortes valeurs de diversité haplotypique (0,9630) et nucléotidique (1,4).</w:t>
      </w:r>
    </w:p>
    <w:p w14:paraId="721AE935" w14:textId="77777777" w:rsidR="00123568" w:rsidRDefault="00123568" w:rsidP="00123568">
      <w:pPr>
        <w:pStyle w:val="p"/>
      </w:pPr>
      <w:r w:rsidRPr="00532377">
        <w:br w:type="page"/>
      </w:r>
      <w:r>
        <w:lastRenderedPageBreak/>
        <w:t>[89]</w:t>
      </w:r>
    </w:p>
    <w:p w14:paraId="0D719975" w14:textId="77777777" w:rsidR="00123568" w:rsidRPr="00532377" w:rsidRDefault="00123568" w:rsidP="00123568">
      <w:pPr>
        <w:spacing w:before="120" w:after="120"/>
        <w:jc w:val="both"/>
      </w:pPr>
    </w:p>
    <w:p w14:paraId="5A18D314" w14:textId="77777777" w:rsidR="00123568" w:rsidRDefault="00123568" w:rsidP="00123568">
      <w:pPr>
        <w:pStyle w:val="figtitre"/>
      </w:pPr>
      <w:bookmarkStart w:id="64" w:name="tableau_3_13"/>
      <w:r w:rsidRPr="00532377">
        <w:t>Tableau 3.13</w:t>
      </w:r>
      <w:r>
        <w:t>.</w:t>
      </w:r>
    </w:p>
    <w:bookmarkEnd w:id="64"/>
    <w:p w14:paraId="05667B3D" w14:textId="77777777" w:rsidR="00123568" w:rsidRDefault="00123568" w:rsidP="00123568">
      <w:pPr>
        <w:pStyle w:val="figtitrest"/>
      </w:pPr>
      <w:r w:rsidRPr="00532377">
        <w:t>Indices usuels de diversité du segment hypervariable I (HVSI),</w:t>
      </w:r>
      <w:r w:rsidRPr="00532377">
        <w:br/>
        <w:t>par groupe de participants</w:t>
      </w:r>
    </w:p>
    <w:p w14:paraId="479285E3"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5B272E2E" w14:textId="77777777" w:rsidR="00123568" w:rsidRPr="00384B20" w:rsidRDefault="00123568" w:rsidP="00123568">
      <w:pPr>
        <w:ind w:right="90" w:firstLine="0"/>
        <w:jc w:val="both"/>
        <w:rPr>
          <w:sz w:val="20"/>
        </w:rPr>
      </w:pPr>
    </w:p>
    <w:tbl>
      <w:tblPr>
        <w:tblOverlap w:val="never"/>
        <w:tblW w:w="7920" w:type="dxa"/>
        <w:tblInd w:w="10" w:type="dxa"/>
        <w:tblLayout w:type="fixed"/>
        <w:tblCellMar>
          <w:left w:w="10" w:type="dxa"/>
          <w:right w:w="10" w:type="dxa"/>
        </w:tblCellMar>
        <w:tblLook w:val="04A0" w:firstRow="1" w:lastRow="0" w:firstColumn="1" w:lastColumn="0" w:noHBand="0" w:noVBand="1"/>
      </w:tblPr>
      <w:tblGrid>
        <w:gridCol w:w="3420"/>
        <w:gridCol w:w="1170"/>
        <w:gridCol w:w="990"/>
        <w:gridCol w:w="1170"/>
        <w:gridCol w:w="1170"/>
      </w:tblGrid>
      <w:tr w:rsidR="00123568" w:rsidRPr="00532377" w14:paraId="2EB76515" w14:textId="77777777">
        <w:tblPrEx>
          <w:tblCellMar>
            <w:top w:w="0" w:type="dxa"/>
            <w:bottom w:w="0" w:type="dxa"/>
          </w:tblCellMar>
        </w:tblPrEx>
        <w:tc>
          <w:tcPr>
            <w:tcW w:w="3420" w:type="dxa"/>
            <w:vMerge w:val="restart"/>
            <w:tcBorders>
              <w:top w:val="single" w:sz="4" w:space="0" w:color="auto"/>
            </w:tcBorders>
            <w:shd w:val="clear" w:color="auto" w:fill="EEECE1"/>
          </w:tcPr>
          <w:p w14:paraId="092376F4" w14:textId="77777777" w:rsidR="00123568" w:rsidRPr="00427F4D" w:rsidRDefault="00123568" w:rsidP="00123568">
            <w:pPr>
              <w:ind w:firstLine="0"/>
              <w:jc w:val="both"/>
              <w:rPr>
                <w:sz w:val="24"/>
                <w:szCs w:val="10"/>
              </w:rPr>
            </w:pPr>
          </w:p>
        </w:tc>
        <w:tc>
          <w:tcPr>
            <w:tcW w:w="4500" w:type="dxa"/>
            <w:gridSpan w:val="4"/>
            <w:tcBorders>
              <w:top w:val="single" w:sz="4" w:space="0" w:color="auto"/>
            </w:tcBorders>
            <w:shd w:val="clear" w:color="auto" w:fill="EEECE1"/>
            <w:vAlign w:val="bottom"/>
          </w:tcPr>
          <w:p w14:paraId="309712C2" w14:textId="77777777" w:rsidR="00123568" w:rsidRPr="00427F4D" w:rsidRDefault="00123568" w:rsidP="00123568">
            <w:pPr>
              <w:spacing w:before="60" w:after="60"/>
              <w:ind w:firstLine="0"/>
              <w:jc w:val="center"/>
              <w:rPr>
                <w:sz w:val="24"/>
              </w:rPr>
            </w:pPr>
            <w:r w:rsidRPr="00427F4D">
              <w:rPr>
                <w:sz w:val="24"/>
              </w:rPr>
              <w:t>Groupe de participants</w:t>
            </w:r>
          </w:p>
        </w:tc>
      </w:tr>
      <w:tr w:rsidR="00123568" w:rsidRPr="00532377" w14:paraId="3B52A280" w14:textId="77777777">
        <w:tblPrEx>
          <w:tblCellMar>
            <w:top w:w="0" w:type="dxa"/>
            <w:bottom w:w="0" w:type="dxa"/>
          </w:tblCellMar>
        </w:tblPrEx>
        <w:trPr>
          <w:cantSplit/>
          <w:trHeight w:val="2312"/>
        </w:trPr>
        <w:tc>
          <w:tcPr>
            <w:tcW w:w="3420" w:type="dxa"/>
            <w:vMerge/>
            <w:shd w:val="clear" w:color="auto" w:fill="EEECE1"/>
          </w:tcPr>
          <w:p w14:paraId="4CADB0D8" w14:textId="77777777" w:rsidR="00123568" w:rsidRPr="00427F4D" w:rsidRDefault="00123568" w:rsidP="00123568">
            <w:pPr>
              <w:ind w:firstLine="0"/>
              <w:jc w:val="both"/>
              <w:rPr>
                <w:sz w:val="24"/>
              </w:rPr>
            </w:pPr>
          </w:p>
        </w:tc>
        <w:tc>
          <w:tcPr>
            <w:tcW w:w="1170" w:type="dxa"/>
            <w:tcBorders>
              <w:top w:val="single" w:sz="4" w:space="0" w:color="auto"/>
            </w:tcBorders>
            <w:shd w:val="clear" w:color="auto" w:fill="EEECE1"/>
            <w:textDirection w:val="btLr"/>
            <w:vAlign w:val="center"/>
          </w:tcPr>
          <w:p w14:paraId="3E661C9F" w14:textId="77777777" w:rsidR="00123568" w:rsidRPr="00427F4D" w:rsidRDefault="00123568" w:rsidP="00123568">
            <w:pPr>
              <w:ind w:left="113" w:right="113" w:firstLine="0"/>
              <w:rPr>
                <w:sz w:val="24"/>
              </w:rPr>
            </w:pPr>
            <w:r w:rsidRPr="00427F4D">
              <w:rPr>
                <w:sz w:val="24"/>
              </w:rPr>
              <w:t>Acadiens (n=91)</w:t>
            </w:r>
          </w:p>
        </w:tc>
        <w:tc>
          <w:tcPr>
            <w:tcW w:w="990" w:type="dxa"/>
            <w:tcBorders>
              <w:top w:val="single" w:sz="4" w:space="0" w:color="auto"/>
            </w:tcBorders>
            <w:shd w:val="clear" w:color="auto" w:fill="EEECE1"/>
            <w:textDirection w:val="btLr"/>
            <w:vAlign w:val="center"/>
          </w:tcPr>
          <w:p w14:paraId="6E64C48B" w14:textId="77777777" w:rsidR="00123568" w:rsidRPr="00427F4D" w:rsidRDefault="00123568" w:rsidP="00123568">
            <w:pPr>
              <w:ind w:left="113" w:right="113" w:firstLine="0"/>
              <w:rPr>
                <w:sz w:val="24"/>
              </w:rPr>
            </w:pPr>
            <w:r>
              <w:rPr>
                <w:sz w:val="24"/>
              </w:rPr>
              <w:t>Can</w:t>
            </w:r>
            <w:r>
              <w:rPr>
                <w:sz w:val="24"/>
              </w:rPr>
              <w:t>a</w:t>
            </w:r>
            <w:r>
              <w:rPr>
                <w:sz w:val="24"/>
              </w:rPr>
              <w:t>diens-</w:t>
            </w:r>
            <w:r w:rsidRPr="00427F4D">
              <w:rPr>
                <w:sz w:val="24"/>
              </w:rPr>
              <w:t>fra</w:t>
            </w:r>
            <w:r w:rsidRPr="00427F4D">
              <w:rPr>
                <w:sz w:val="24"/>
              </w:rPr>
              <w:t>n</w:t>
            </w:r>
            <w:r w:rsidRPr="00427F4D">
              <w:rPr>
                <w:sz w:val="24"/>
              </w:rPr>
              <w:t>çais (n=85)</w:t>
            </w:r>
          </w:p>
        </w:tc>
        <w:tc>
          <w:tcPr>
            <w:tcW w:w="1170" w:type="dxa"/>
            <w:tcBorders>
              <w:top w:val="single" w:sz="4" w:space="0" w:color="auto"/>
            </w:tcBorders>
            <w:shd w:val="clear" w:color="auto" w:fill="EEECE1"/>
            <w:textDirection w:val="btLr"/>
            <w:vAlign w:val="center"/>
          </w:tcPr>
          <w:p w14:paraId="2AD4FEF6" w14:textId="77777777" w:rsidR="00123568" w:rsidRPr="00427F4D" w:rsidRDefault="00123568" w:rsidP="00123568">
            <w:pPr>
              <w:ind w:left="113" w:right="113" w:firstLine="0"/>
              <w:rPr>
                <w:sz w:val="24"/>
              </w:rPr>
            </w:pPr>
            <w:r>
              <w:rPr>
                <w:sz w:val="24"/>
              </w:rPr>
              <w:t>Anglo-</w:t>
            </w:r>
            <w:r w:rsidRPr="00427F4D">
              <w:rPr>
                <w:sz w:val="24"/>
              </w:rPr>
              <w:t>no</w:t>
            </w:r>
            <w:r w:rsidRPr="00427F4D">
              <w:rPr>
                <w:sz w:val="24"/>
              </w:rPr>
              <w:t>r</w:t>
            </w:r>
            <w:r w:rsidRPr="00427F4D">
              <w:rPr>
                <w:sz w:val="24"/>
              </w:rPr>
              <w:t>mands (n=80)</w:t>
            </w:r>
          </w:p>
        </w:tc>
        <w:tc>
          <w:tcPr>
            <w:tcW w:w="1170" w:type="dxa"/>
            <w:tcBorders>
              <w:top w:val="single" w:sz="4" w:space="0" w:color="auto"/>
            </w:tcBorders>
            <w:shd w:val="clear" w:color="auto" w:fill="EEECE1"/>
            <w:textDirection w:val="btLr"/>
            <w:vAlign w:val="center"/>
          </w:tcPr>
          <w:p w14:paraId="4845DD96" w14:textId="77777777" w:rsidR="00123568" w:rsidRPr="00427F4D" w:rsidRDefault="00123568" w:rsidP="00123568">
            <w:pPr>
              <w:ind w:left="113" w:right="113" w:firstLine="0"/>
              <w:rPr>
                <w:sz w:val="24"/>
              </w:rPr>
            </w:pPr>
            <w:r w:rsidRPr="00427F4D">
              <w:rPr>
                <w:sz w:val="24"/>
              </w:rPr>
              <w:t>Loyali</w:t>
            </w:r>
            <w:r w:rsidRPr="00427F4D">
              <w:rPr>
                <w:sz w:val="24"/>
              </w:rPr>
              <w:t>s</w:t>
            </w:r>
            <w:r w:rsidRPr="00427F4D">
              <w:rPr>
                <w:sz w:val="24"/>
              </w:rPr>
              <w:t>tes Br</w:t>
            </w:r>
            <w:r w:rsidRPr="00427F4D">
              <w:rPr>
                <w:sz w:val="24"/>
              </w:rPr>
              <w:t>i</w:t>
            </w:r>
            <w:r w:rsidRPr="00427F4D">
              <w:rPr>
                <w:sz w:val="24"/>
              </w:rPr>
              <w:t>tanniques (n=63)</w:t>
            </w:r>
          </w:p>
        </w:tc>
      </w:tr>
      <w:tr w:rsidR="00123568" w:rsidRPr="00532377" w14:paraId="3C7A4034" w14:textId="77777777">
        <w:tblPrEx>
          <w:tblCellMar>
            <w:top w:w="0" w:type="dxa"/>
            <w:bottom w:w="0" w:type="dxa"/>
          </w:tblCellMar>
        </w:tblPrEx>
        <w:tc>
          <w:tcPr>
            <w:tcW w:w="3420" w:type="dxa"/>
            <w:tcBorders>
              <w:top w:val="single" w:sz="4" w:space="0" w:color="auto"/>
            </w:tcBorders>
            <w:shd w:val="clear" w:color="auto" w:fill="FFFFFF"/>
          </w:tcPr>
          <w:p w14:paraId="6C30EEA0" w14:textId="77777777" w:rsidR="00123568" w:rsidRPr="00427F4D" w:rsidRDefault="00123568" w:rsidP="00123568">
            <w:pPr>
              <w:spacing w:before="120"/>
              <w:ind w:firstLine="0"/>
              <w:jc w:val="both"/>
              <w:rPr>
                <w:sz w:val="24"/>
              </w:rPr>
            </w:pPr>
            <w:r w:rsidRPr="00427F4D">
              <w:rPr>
                <w:sz w:val="24"/>
              </w:rPr>
              <w:t>Nb de copies de gènes</w:t>
            </w:r>
          </w:p>
        </w:tc>
        <w:tc>
          <w:tcPr>
            <w:tcW w:w="1170" w:type="dxa"/>
            <w:tcBorders>
              <w:top w:val="single" w:sz="4" w:space="0" w:color="auto"/>
            </w:tcBorders>
            <w:shd w:val="clear" w:color="auto" w:fill="FFFFFF"/>
          </w:tcPr>
          <w:p w14:paraId="2C3F6012" w14:textId="77777777" w:rsidR="00123568" w:rsidRPr="00427F4D" w:rsidRDefault="00123568" w:rsidP="00123568">
            <w:pPr>
              <w:spacing w:before="120"/>
              <w:ind w:right="288" w:firstLine="0"/>
              <w:jc w:val="right"/>
              <w:rPr>
                <w:sz w:val="24"/>
              </w:rPr>
            </w:pPr>
            <w:r w:rsidRPr="00427F4D">
              <w:rPr>
                <w:sz w:val="24"/>
              </w:rPr>
              <w:t>91</w:t>
            </w:r>
          </w:p>
        </w:tc>
        <w:tc>
          <w:tcPr>
            <w:tcW w:w="990" w:type="dxa"/>
            <w:tcBorders>
              <w:top w:val="single" w:sz="4" w:space="0" w:color="auto"/>
            </w:tcBorders>
            <w:shd w:val="clear" w:color="auto" w:fill="FFFFFF"/>
          </w:tcPr>
          <w:p w14:paraId="16555441" w14:textId="77777777" w:rsidR="00123568" w:rsidRPr="00427F4D" w:rsidRDefault="00123568" w:rsidP="00123568">
            <w:pPr>
              <w:spacing w:before="120"/>
              <w:ind w:right="288" w:firstLine="0"/>
              <w:jc w:val="right"/>
              <w:rPr>
                <w:sz w:val="24"/>
              </w:rPr>
            </w:pPr>
            <w:r w:rsidRPr="00427F4D">
              <w:rPr>
                <w:sz w:val="24"/>
              </w:rPr>
              <w:t>85</w:t>
            </w:r>
          </w:p>
        </w:tc>
        <w:tc>
          <w:tcPr>
            <w:tcW w:w="1170" w:type="dxa"/>
            <w:tcBorders>
              <w:top w:val="single" w:sz="4" w:space="0" w:color="auto"/>
            </w:tcBorders>
            <w:shd w:val="clear" w:color="auto" w:fill="FFFFFF"/>
          </w:tcPr>
          <w:p w14:paraId="628E008D" w14:textId="77777777" w:rsidR="00123568" w:rsidRPr="00427F4D" w:rsidRDefault="00123568" w:rsidP="00123568">
            <w:pPr>
              <w:spacing w:before="120"/>
              <w:ind w:right="288" w:firstLine="0"/>
              <w:jc w:val="right"/>
              <w:rPr>
                <w:sz w:val="24"/>
              </w:rPr>
            </w:pPr>
            <w:r w:rsidRPr="00427F4D">
              <w:rPr>
                <w:sz w:val="24"/>
              </w:rPr>
              <w:t>80</w:t>
            </w:r>
          </w:p>
        </w:tc>
        <w:tc>
          <w:tcPr>
            <w:tcW w:w="1170" w:type="dxa"/>
            <w:tcBorders>
              <w:top w:val="single" w:sz="4" w:space="0" w:color="auto"/>
            </w:tcBorders>
            <w:shd w:val="clear" w:color="auto" w:fill="FFFFFF"/>
          </w:tcPr>
          <w:p w14:paraId="7CB8113D" w14:textId="77777777" w:rsidR="00123568" w:rsidRPr="00427F4D" w:rsidRDefault="00123568" w:rsidP="00123568">
            <w:pPr>
              <w:spacing w:before="120"/>
              <w:ind w:right="288" w:firstLine="0"/>
              <w:jc w:val="right"/>
              <w:rPr>
                <w:sz w:val="24"/>
              </w:rPr>
            </w:pPr>
            <w:r w:rsidRPr="00427F4D">
              <w:rPr>
                <w:sz w:val="24"/>
              </w:rPr>
              <w:t>63</w:t>
            </w:r>
          </w:p>
        </w:tc>
      </w:tr>
      <w:tr w:rsidR="00123568" w:rsidRPr="00532377" w14:paraId="3FC9321D" w14:textId="77777777">
        <w:tblPrEx>
          <w:tblCellMar>
            <w:top w:w="0" w:type="dxa"/>
            <w:bottom w:w="0" w:type="dxa"/>
          </w:tblCellMar>
        </w:tblPrEx>
        <w:tc>
          <w:tcPr>
            <w:tcW w:w="3420" w:type="dxa"/>
            <w:shd w:val="clear" w:color="auto" w:fill="FFFFFF"/>
          </w:tcPr>
          <w:p w14:paraId="38FDEC13" w14:textId="77777777" w:rsidR="00123568" w:rsidRPr="00427F4D" w:rsidRDefault="00123568" w:rsidP="00123568">
            <w:pPr>
              <w:ind w:firstLine="0"/>
              <w:jc w:val="both"/>
              <w:rPr>
                <w:sz w:val="24"/>
              </w:rPr>
            </w:pPr>
            <w:r w:rsidRPr="00427F4D">
              <w:rPr>
                <w:sz w:val="24"/>
              </w:rPr>
              <w:t>Nb d’haplotypes</w:t>
            </w:r>
          </w:p>
        </w:tc>
        <w:tc>
          <w:tcPr>
            <w:tcW w:w="1170" w:type="dxa"/>
            <w:shd w:val="clear" w:color="auto" w:fill="FFFFFF"/>
          </w:tcPr>
          <w:p w14:paraId="00565EF0" w14:textId="77777777" w:rsidR="00123568" w:rsidRPr="00427F4D" w:rsidRDefault="00123568" w:rsidP="00123568">
            <w:pPr>
              <w:ind w:right="288" w:firstLine="0"/>
              <w:jc w:val="right"/>
              <w:rPr>
                <w:sz w:val="24"/>
              </w:rPr>
            </w:pPr>
            <w:r w:rsidRPr="00427F4D">
              <w:rPr>
                <w:sz w:val="24"/>
              </w:rPr>
              <w:t>31</w:t>
            </w:r>
          </w:p>
        </w:tc>
        <w:tc>
          <w:tcPr>
            <w:tcW w:w="990" w:type="dxa"/>
            <w:shd w:val="clear" w:color="auto" w:fill="FFFFFF"/>
          </w:tcPr>
          <w:p w14:paraId="0C84BBFD" w14:textId="77777777" w:rsidR="00123568" w:rsidRPr="00427F4D" w:rsidRDefault="00123568" w:rsidP="00123568">
            <w:pPr>
              <w:ind w:right="288" w:firstLine="0"/>
              <w:jc w:val="right"/>
              <w:rPr>
                <w:sz w:val="24"/>
              </w:rPr>
            </w:pPr>
            <w:r w:rsidRPr="00427F4D">
              <w:rPr>
                <w:sz w:val="24"/>
              </w:rPr>
              <w:t>39</w:t>
            </w:r>
          </w:p>
        </w:tc>
        <w:tc>
          <w:tcPr>
            <w:tcW w:w="1170" w:type="dxa"/>
            <w:shd w:val="clear" w:color="auto" w:fill="FFFFFF"/>
          </w:tcPr>
          <w:p w14:paraId="5B2C7F20" w14:textId="77777777" w:rsidR="00123568" w:rsidRPr="00427F4D" w:rsidRDefault="00123568" w:rsidP="00123568">
            <w:pPr>
              <w:ind w:right="288" w:firstLine="0"/>
              <w:jc w:val="right"/>
              <w:rPr>
                <w:sz w:val="24"/>
              </w:rPr>
            </w:pPr>
            <w:r w:rsidRPr="00427F4D">
              <w:rPr>
                <w:sz w:val="24"/>
              </w:rPr>
              <w:t>40</w:t>
            </w:r>
          </w:p>
        </w:tc>
        <w:tc>
          <w:tcPr>
            <w:tcW w:w="1170" w:type="dxa"/>
            <w:shd w:val="clear" w:color="auto" w:fill="FFFFFF"/>
          </w:tcPr>
          <w:p w14:paraId="5515C8E7" w14:textId="77777777" w:rsidR="00123568" w:rsidRPr="00427F4D" w:rsidRDefault="00123568" w:rsidP="00123568">
            <w:pPr>
              <w:ind w:right="288" w:firstLine="0"/>
              <w:jc w:val="right"/>
              <w:rPr>
                <w:sz w:val="24"/>
              </w:rPr>
            </w:pPr>
            <w:r w:rsidRPr="00427F4D">
              <w:rPr>
                <w:sz w:val="24"/>
              </w:rPr>
              <w:t>37</w:t>
            </w:r>
          </w:p>
        </w:tc>
      </w:tr>
      <w:tr w:rsidR="00123568" w:rsidRPr="00532377" w14:paraId="213111ED" w14:textId="77777777">
        <w:tblPrEx>
          <w:tblCellMar>
            <w:top w:w="0" w:type="dxa"/>
            <w:bottom w:w="0" w:type="dxa"/>
          </w:tblCellMar>
        </w:tblPrEx>
        <w:tc>
          <w:tcPr>
            <w:tcW w:w="3420" w:type="dxa"/>
            <w:shd w:val="clear" w:color="auto" w:fill="FFFFFF"/>
          </w:tcPr>
          <w:p w14:paraId="24946777" w14:textId="77777777" w:rsidR="00123568" w:rsidRPr="00427F4D" w:rsidRDefault="00123568" w:rsidP="00123568">
            <w:pPr>
              <w:ind w:firstLine="0"/>
              <w:jc w:val="both"/>
              <w:rPr>
                <w:sz w:val="24"/>
              </w:rPr>
            </w:pPr>
            <w:r w:rsidRPr="00427F4D">
              <w:rPr>
                <w:sz w:val="24"/>
              </w:rPr>
              <w:t>Nb de sites polymorphes (SNPs)</w:t>
            </w:r>
          </w:p>
        </w:tc>
        <w:tc>
          <w:tcPr>
            <w:tcW w:w="1170" w:type="dxa"/>
            <w:shd w:val="clear" w:color="auto" w:fill="FFFFFF"/>
          </w:tcPr>
          <w:p w14:paraId="6C520D67" w14:textId="77777777" w:rsidR="00123568" w:rsidRPr="00427F4D" w:rsidRDefault="00123568" w:rsidP="00123568">
            <w:pPr>
              <w:ind w:right="288" w:firstLine="0"/>
              <w:jc w:val="right"/>
              <w:rPr>
                <w:sz w:val="24"/>
              </w:rPr>
            </w:pPr>
            <w:r w:rsidRPr="00427F4D">
              <w:rPr>
                <w:sz w:val="24"/>
              </w:rPr>
              <w:t>37</w:t>
            </w:r>
          </w:p>
        </w:tc>
        <w:tc>
          <w:tcPr>
            <w:tcW w:w="990" w:type="dxa"/>
            <w:shd w:val="clear" w:color="auto" w:fill="FFFFFF"/>
          </w:tcPr>
          <w:p w14:paraId="22D92C12" w14:textId="77777777" w:rsidR="00123568" w:rsidRPr="00427F4D" w:rsidRDefault="00123568" w:rsidP="00123568">
            <w:pPr>
              <w:ind w:right="288" w:firstLine="0"/>
              <w:jc w:val="right"/>
              <w:rPr>
                <w:sz w:val="24"/>
              </w:rPr>
            </w:pPr>
            <w:r w:rsidRPr="00427F4D">
              <w:rPr>
                <w:sz w:val="24"/>
              </w:rPr>
              <w:t>42</w:t>
            </w:r>
          </w:p>
        </w:tc>
        <w:tc>
          <w:tcPr>
            <w:tcW w:w="1170" w:type="dxa"/>
            <w:shd w:val="clear" w:color="auto" w:fill="FFFFFF"/>
          </w:tcPr>
          <w:p w14:paraId="007C6790" w14:textId="77777777" w:rsidR="00123568" w:rsidRPr="00427F4D" w:rsidRDefault="00123568" w:rsidP="00123568">
            <w:pPr>
              <w:ind w:right="288" w:firstLine="0"/>
              <w:jc w:val="right"/>
              <w:rPr>
                <w:sz w:val="24"/>
              </w:rPr>
            </w:pPr>
            <w:r w:rsidRPr="00427F4D">
              <w:rPr>
                <w:sz w:val="24"/>
              </w:rPr>
              <w:t>53</w:t>
            </w:r>
          </w:p>
        </w:tc>
        <w:tc>
          <w:tcPr>
            <w:tcW w:w="1170" w:type="dxa"/>
            <w:shd w:val="clear" w:color="auto" w:fill="FFFFFF"/>
          </w:tcPr>
          <w:p w14:paraId="3F9DBB8E" w14:textId="77777777" w:rsidR="00123568" w:rsidRPr="00427F4D" w:rsidRDefault="00123568" w:rsidP="00123568">
            <w:pPr>
              <w:ind w:right="288" w:firstLine="0"/>
              <w:jc w:val="right"/>
              <w:rPr>
                <w:sz w:val="24"/>
              </w:rPr>
            </w:pPr>
            <w:r w:rsidRPr="00427F4D">
              <w:rPr>
                <w:sz w:val="24"/>
              </w:rPr>
              <w:t>46</w:t>
            </w:r>
          </w:p>
        </w:tc>
      </w:tr>
      <w:tr w:rsidR="00123568" w:rsidRPr="00532377" w14:paraId="0E5432BE" w14:textId="77777777">
        <w:tblPrEx>
          <w:tblCellMar>
            <w:top w:w="0" w:type="dxa"/>
            <w:bottom w:w="0" w:type="dxa"/>
          </w:tblCellMar>
        </w:tblPrEx>
        <w:tc>
          <w:tcPr>
            <w:tcW w:w="3420" w:type="dxa"/>
            <w:shd w:val="clear" w:color="auto" w:fill="FFFFFF"/>
            <w:vAlign w:val="bottom"/>
          </w:tcPr>
          <w:p w14:paraId="72898025" w14:textId="77777777" w:rsidR="00123568" w:rsidRPr="00427F4D" w:rsidRDefault="00123568" w:rsidP="00123568">
            <w:pPr>
              <w:ind w:firstLine="0"/>
              <w:jc w:val="both"/>
              <w:rPr>
                <w:sz w:val="24"/>
              </w:rPr>
            </w:pPr>
            <w:r w:rsidRPr="00427F4D">
              <w:rPr>
                <w:sz w:val="24"/>
              </w:rPr>
              <w:t>Diversité haplotypique</w:t>
            </w:r>
          </w:p>
        </w:tc>
        <w:tc>
          <w:tcPr>
            <w:tcW w:w="1170" w:type="dxa"/>
            <w:shd w:val="clear" w:color="auto" w:fill="FFFFFF"/>
            <w:vAlign w:val="bottom"/>
          </w:tcPr>
          <w:p w14:paraId="2005FD7C" w14:textId="77777777" w:rsidR="00123568" w:rsidRPr="00427F4D" w:rsidRDefault="00123568" w:rsidP="00123568">
            <w:pPr>
              <w:ind w:right="288" w:firstLine="0"/>
              <w:jc w:val="right"/>
              <w:rPr>
                <w:sz w:val="24"/>
              </w:rPr>
            </w:pPr>
            <w:r w:rsidRPr="00427F4D">
              <w:rPr>
                <w:sz w:val="24"/>
              </w:rPr>
              <w:t>0,8767</w:t>
            </w:r>
          </w:p>
        </w:tc>
        <w:tc>
          <w:tcPr>
            <w:tcW w:w="990" w:type="dxa"/>
            <w:shd w:val="clear" w:color="auto" w:fill="FFFFFF"/>
            <w:vAlign w:val="bottom"/>
          </w:tcPr>
          <w:p w14:paraId="20DA430F" w14:textId="77777777" w:rsidR="00123568" w:rsidRPr="00427F4D" w:rsidRDefault="00123568" w:rsidP="00123568">
            <w:pPr>
              <w:ind w:right="288" w:firstLine="0"/>
              <w:jc w:val="right"/>
              <w:rPr>
                <w:sz w:val="24"/>
              </w:rPr>
            </w:pPr>
            <w:r w:rsidRPr="00427F4D">
              <w:rPr>
                <w:sz w:val="24"/>
              </w:rPr>
              <w:t>0,9370</w:t>
            </w:r>
          </w:p>
        </w:tc>
        <w:tc>
          <w:tcPr>
            <w:tcW w:w="1170" w:type="dxa"/>
            <w:shd w:val="clear" w:color="auto" w:fill="FFFFFF"/>
            <w:vAlign w:val="bottom"/>
          </w:tcPr>
          <w:p w14:paraId="704B5516" w14:textId="77777777" w:rsidR="00123568" w:rsidRPr="00427F4D" w:rsidRDefault="00123568" w:rsidP="00123568">
            <w:pPr>
              <w:ind w:right="288" w:firstLine="0"/>
              <w:jc w:val="right"/>
              <w:rPr>
                <w:sz w:val="24"/>
              </w:rPr>
            </w:pPr>
            <w:r w:rsidRPr="00427F4D">
              <w:rPr>
                <w:sz w:val="24"/>
              </w:rPr>
              <w:t>0,9630</w:t>
            </w:r>
          </w:p>
        </w:tc>
        <w:tc>
          <w:tcPr>
            <w:tcW w:w="1170" w:type="dxa"/>
            <w:shd w:val="clear" w:color="auto" w:fill="FFFFFF"/>
            <w:vAlign w:val="bottom"/>
          </w:tcPr>
          <w:p w14:paraId="150C2781" w14:textId="77777777" w:rsidR="00123568" w:rsidRPr="00427F4D" w:rsidRDefault="00123568" w:rsidP="00123568">
            <w:pPr>
              <w:ind w:right="288" w:firstLine="0"/>
              <w:jc w:val="right"/>
              <w:rPr>
                <w:sz w:val="24"/>
              </w:rPr>
            </w:pPr>
            <w:r w:rsidRPr="00427F4D">
              <w:rPr>
                <w:sz w:val="24"/>
              </w:rPr>
              <w:t>0,9555</w:t>
            </w:r>
          </w:p>
        </w:tc>
      </w:tr>
      <w:tr w:rsidR="00123568" w:rsidRPr="00532377" w14:paraId="234FBA82" w14:textId="77777777">
        <w:tblPrEx>
          <w:tblCellMar>
            <w:top w:w="0" w:type="dxa"/>
            <w:bottom w:w="0" w:type="dxa"/>
          </w:tblCellMar>
        </w:tblPrEx>
        <w:tc>
          <w:tcPr>
            <w:tcW w:w="3420" w:type="dxa"/>
            <w:tcBorders>
              <w:bottom w:val="single" w:sz="4" w:space="0" w:color="auto"/>
            </w:tcBorders>
            <w:shd w:val="clear" w:color="auto" w:fill="FFFFFF"/>
          </w:tcPr>
          <w:p w14:paraId="4F2B6350" w14:textId="77777777" w:rsidR="00123568" w:rsidRPr="00427F4D" w:rsidRDefault="00123568" w:rsidP="00123568">
            <w:pPr>
              <w:spacing w:after="120"/>
              <w:ind w:firstLine="0"/>
              <w:jc w:val="both"/>
              <w:rPr>
                <w:sz w:val="24"/>
              </w:rPr>
            </w:pPr>
            <w:r w:rsidRPr="00427F4D">
              <w:rPr>
                <w:sz w:val="24"/>
              </w:rPr>
              <w:t>Diversité nucléotidique</w:t>
            </w:r>
          </w:p>
        </w:tc>
        <w:tc>
          <w:tcPr>
            <w:tcW w:w="1170" w:type="dxa"/>
            <w:tcBorders>
              <w:bottom w:val="single" w:sz="4" w:space="0" w:color="auto"/>
            </w:tcBorders>
            <w:shd w:val="clear" w:color="auto" w:fill="FFFFFF"/>
          </w:tcPr>
          <w:p w14:paraId="4E8DC80E" w14:textId="77777777" w:rsidR="00123568" w:rsidRPr="00427F4D" w:rsidRDefault="00123568" w:rsidP="00123568">
            <w:pPr>
              <w:spacing w:after="120"/>
              <w:ind w:right="288" w:firstLine="0"/>
              <w:jc w:val="right"/>
              <w:rPr>
                <w:sz w:val="24"/>
              </w:rPr>
            </w:pPr>
            <w:r w:rsidRPr="00427F4D">
              <w:rPr>
                <w:sz w:val="24"/>
              </w:rPr>
              <w:t>0,9</w:t>
            </w:r>
          </w:p>
        </w:tc>
        <w:tc>
          <w:tcPr>
            <w:tcW w:w="990" w:type="dxa"/>
            <w:tcBorders>
              <w:bottom w:val="single" w:sz="4" w:space="0" w:color="auto"/>
            </w:tcBorders>
            <w:shd w:val="clear" w:color="auto" w:fill="FFFFFF"/>
          </w:tcPr>
          <w:p w14:paraId="3040B2AE" w14:textId="77777777" w:rsidR="00123568" w:rsidRPr="00427F4D" w:rsidRDefault="00123568" w:rsidP="00123568">
            <w:pPr>
              <w:spacing w:after="120"/>
              <w:ind w:right="288" w:firstLine="0"/>
              <w:jc w:val="right"/>
              <w:rPr>
                <w:sz w:val="24"/>
              </w:rPr>
            </w:pPr>
            <w:r w:rsidRPr="00427F4D">
              <w:rPr>
                <w:sz w:val="24"/>
              </w:rPr>
              <w:t>1,3</w:t>
            </w:r>
          </w:p>
        </w:tc>
        <w:tc>
          <w:tcPr>
            <w:tcW w:w="1170" w:type="dxa"/>
            <w:tcBorders>
              <w:bottom w:val="single" w:sz="4" w:space="0" w:color="auto"/>
            </w:tcBorders>
            <w:shd w:val="clear" w:color="auto" w:fill="FFFFFF"/>
          </w:tcPr>
          <w:p w14:paraId="3D137EC6" w14:textId="77777777" w:rsidR="00123568" w:rsidRPr="00427F4D" w:rsidRDefault="00123568" w:rsidP="00123568">
            <w:pPr>
              <w:spacing w:after="120"/>
              <w:ind w:right="288" w:firstLine="0"/>
              <w:jc w:val="right"/>
              <w:rPr>
                <w:sz w:val="24"/>
              </w:rPr>
            </w:pPr>
            <w:r w:rsidRPr="00427F4D">
              <w:rPr>
                <w:sz w:val="24"/>
              </w:rPr>
              <w:t>1,4</w:t>
            </w:r>
          </w:p>
        </w:tc>
        <w:tc>
          <w:tcPr>
            <w:tcW w:w="1170" w:type="dxa"/>
            <w:tcBorders>
              <w:bottom w:val="single" w:sz="4" w:space="0" w:color="auto"/>
            </w:tcBorders>
            <w:shd w:val="clear" w:color="auto" w:fill="FFFFFF"/>
          </w:tcPr>
          <w:p w14:paraId="2FF3494C" w14:textId="77777777" w:rsidR="00123568" w:rsidRPr="00427F4D" w:rsidRDefault="00123568" w:rsidP="00123568">
            <w:pPr>
              <w:spacing w:after="120"/>
              <w:ind w:right="288" w:firstLine="0"/>
              <w:jc w:val="right"/>
              <w:rPr>
                <w:sz w:val="24"/>
              </w:rPr>
            </w:pPr>
            <w:r w:rsidRPr="00427F4D">
              <w:rPr>
                <w:sz w:val="24"/>
              </w:rPr>
              <w:t>1,3</w:t>
            </w:r>
          </w:p>
        </w:tc>
      </w:tr>
    </w:tbl>
    <w:p w14:paraId="44B2D528" w14:textId="77777777" w:rsidR="00123568" w:rsidRPr="00532377" w:rsidRDefault="00123568" w:rsidP="00123568">
      <w:pPr>
        <w:spacing w:before="120" w:after="120"/>
        <w:jc w:val="both"/>
      </w:pPr>
    </w:p>
    <w:p w14:paraId="1BA847C2" w14:textId="77777777" w:rsidR="00123568" w:rsidRDefault="00123568" w:rsidP="00123568">
      <w:pPr>
        <w:spacing w:before="120" w:after="120"/>
        <w:jc w:val="both"/>
      </w:pPr>
      <w:r w:rsidRPr="00532377">
        <w:t>Les participants loyalistes britanniques possèdent le moins grand nombre d’échantillons des quatre groupes étudiés. Malgré ceci, ce groupe a un nombre d’haplotypes comparable à ceux des groupes A</w:t>
      </w:r>
      <w:r w:rsidRPr="00532377">
        <w:t>n</w:t>
      </w:r>
      <w:r w:rsidRPr="00532377">
        <w:t>glo-normands et Canadiens-français. Le nombre de sites polymorphes ainsi que les valeurs de diversité haplotypique et nucléotidique de ce groupe sont également comparables à ceux obtenus pour les groupes des Canadiens-français et des Anglo-normands.</w:t>
      </w:r>
    </w:p>
    <w:p w14:paraId="21D5AA5B" w14:textId="77777777" w:rsidR="00123568" w:rsidRPr="00532377" w:rsidRDefault="00123568" w:rsidP="00123568">
      <w:pPr>
        <w:spacing w:before="120" w:after="120"/>
        <w:jc w:val="both"/>
      </w:pPr>
      <w:r>
        <w:br w:type="page"/>
      </w:r>
    </w:p>
    <w:p w14:paraId="1CF52679" w14:textId="77777777" w:rsidR="00123568" w:rsidRPr="00532377" w:rsidRDefault="00123568" w:rsidP="00123568">
      <w:pPr>
        <w:pStyle w:val="a"/>
      </w:pPr>
      <w:r>
        <w:t xml:space="preserve">3.2.2. </w:t>
      </w:r>
      <w:r w:rsidRPr="00532377">
        <w:t>Hapl</w:t>
      </w:r>
      <w:r>
        <w:t>ogroupes de l'ADN mitochondrial</w:t>
      </w:r>
      <w:r>
        <w:br/>
      </w:r>
      <w:r w:rsidRPr="00532377">
        <w:t>par groupe de partic</w:t>
      </w:r>
      <w:r w:rsidRPr="00532377">
        <w:t>i</w:t>
      </w:r>
      <w:r w:rsidRPr="00532377">
        <w:t>pants</w:t>
      </w:r>
    </w:p>
    <w:p w14:paraId="03D1B964" w14:textId="77777777" w:rsidR="00123568" w:rsidRDefault="00123568" w:rsidP="00123568">
      <w:pPr>
        <w:spacing w:before="120" w:after="120"/>
        <w:jc w:val="both"/>
      </w:pPr>
    </w:p>
    <w:p w14:paraId="1FC1E51B" w14:textId="77777777" w:rsidR="00123568" w:rsidRPr="00532377" w:rsidRDefault="00123568" w:rsidP="00123568">
      <w:pPr>
        <w:spacing w:before="120" w:after="120"/>
        <w:jc w:val="both"/>
      </w:pPr>
      <w:r w:rsidRPr="00532377">
        <w:t>Précisions, de prime abord, que des haplogroupes amérindiens et européens sont présents dans les échantillons d’ADN mitochondrial des participants et que les haplogroupes A, C et D sont considérés d’origine amérindienne alors que les autres sont d’origine européenne. La figure</w:t>
      </w:r>
      <w:r>
        <w:t> </w:t>
      </w:r>
      <w:r w:rsidRPr="00532377">
        <w:t>3.27 représente la ré</w:t>
      </w:r>
      <w:r>
        <w:t>partition des haplogroupes de l’</w:t>
      </w:r>
      <w:r w:rsidRPr="00532377">
        <w:t>ADN mitochondrial pour les participants acadiens. Pour ce groupe, 9 hapl</w:t>
      </w:r>
      <w:r w:rsidRPr="00532377">
        <w:t>o</w:t>
      </w:r>
      <w:r w:rsidRPr="00532377">
        <w:t>groupes sont présents pour 91 échantillons. L’haplogroupe H est le plus fréquent et est présent chez 73% des participants de ce groupe. Ce sont ensuite les haplogroupes T et U qui sont les plus répandus avec des valeurs de 8% et 7% respectivement. Finalement, les hapl</w:t>
      </w:r>
      <w:r w:rsidRPr="00532377">
        <w:t>o</w:t>
      </w:r>
      <w:r w:rsidRPr="00532377">
        <w:t>groupes amérindiens (carrelés) représentent 1% de l’ensemble de l’échantillon.</w:t>
      </w:r>
    </w:p>
    <w:p w14:paraId="6C7F03FD" w14:textId="77777777" w:rsidR="00123568" w:rsidRPr="00532377" w:rsidRDefault="00123568" w:rsidP="00123568">
      <w:pPr>
        <w:spacing w:before="120" w:after="120"/>
        <w:jc w:val="both"/>
      </w:pPr>
      <w:r>
        <w:t>[90]</w:t>
      </w:r>
    </w:p>
    <w:p w14:paraId="5FC8F02D" w14:textId="77777777" w:rsidR="00123568" w:rsidRPr="00532377" w:rsidRDefault="00123568" w:rsidP="00123568">
      <w:pPr>
        <w:spacing w:before="120" w:after="120"/>
        <w:jc w:val="both"/>
      </w:pPr>
      <w:r w:rsidRPr="00532377">
        <w:t>La répartition des haplogroupes de l’ADN mitochondrial pour les participants canadiens-français apparaît à la figure</w:t>
      </w:r>
      <w:r>
        <w:t> </w:t>
      </w:r>
      <w:r w:rsidRPr="00532377">
        <w:t>3.28. Pour 85 échantillons, on obtient 10 haplogrou</w:t>
      </w:r>
      <w:r>
        <w:t>pes. Également pour ce groupe, l’</w:t>
      </w:r>
      <w:r w:rsidRPr="00532377">
        <w:t>haplogroupe H est le plus présent et ce, pour 43% de l’ensemble de l’échantillon. Viennent ensuite l’haplogroupe T avec 18% et les h</w:t>
      </w:r>
      <w:r w:rsidRPr="00532377">
        <w:t>a</w:t>
      </w:r>
      <w:r w:rsidRPr="00532377">
        <w:t>plogroupes C et U présents dans des proportions égales, soit 12%. F</w:t>
      </w:r>
      <w:r w:rsidRPr="00532377">
        <w:t>i</w:t>
      </w:r>
      <w:r w:rsidRPr="00532377">
        <w:t>nalement, on retrouve 2 haplogroupes amérindiens (A et C) représe</w:t>
      </w:r>
      <w:r w:rsidRPr="00532377">
        <w:t>n</w:t>
      </w:r>
      <w:r w:rsidRPr="00532377">
        <w:t>tant 13% de l’ensemble de l’échantillon et dont le plus fréquent est l’haplogroupe C.</w:t>
      </w:r>
    </w:p>
    <w:p w14:paraId="3AB2E483" w14:textId="77777777" w:rsidR="00123568" w:rsidRPr="00532377" w:rsidRDefault="00123568" w:rsidP="00123568">
      <w:pPr>
        <w:spacing w:before="120" w:after="120"/>
        <w:jc w:val="both"/>
      </w:pPr>
      <w:r w:rsidRPr="00532377">
        <w:t>Pour les participants anglo-normands, on retrouve 11 haplogroupes différents pour un échantillon de 80 participants (figure</w:t>
      </w:r>
      <w:r>
        <w:t> </w:t>
      </w:r>
      <w:r w:rsidRPr="00532377">
        <w:t>3.29). Égal</w:t>
      </w:r>
      <w:r w:rsidRPr="00532377">
        <w:t>e</w:t>
      </w:r>
      <w:r w:rsidRPr="00532377">
        <w:t>ment pour ce groupe, l’haplogroupe H est le plus fréquemment r</w:t>
      </w:r>
      <w:r w:rsidRPr="00532377">
        <w:t>e</w:t>
      </w:r>
      <w:r w:rsidRPr="00532377">
        <w:t>trouvé et représente 42% de l’ensemble de l’échantillon. De même que pour les groupes précédents, c’est l’haplogroupe C qui arrive au second rang avec une proportion de 13%. Vient ensuite l’haplogroupe J retrouvé chez 8% de l’ensemble des participants. Finalement, on n</w:t>
      </w:r>
      <w:r w:rsidRPr="00532377">
        <w:t>o</w:t>
      </w:r>
      <w:r w:rsidRPr="00532377">
        <w:t>te la présence des 3 haplogroupes amérindiens représentant, au total, 20% de l’ensemble des haplogroupes des participants et dont le plus fréquent est l’haplogroupe C.</w:t>
      </w:r>
    </w:p>
    <w:p w14:paraId="7BF53A39" w14:textId="77777777" w:rsidR="00123568" w:rsidRDefault="00123568" w:rsidP="00123568">
      <w:pPr>
        <w:spacing w:before="120" w:after="120"/>
        <w:jc w:val="both"/>
      </w:pPr>
      <w:r w:rsidRPr="00532377">
        <w:lastRenderedPageBreak/>
        <w:t>Pour les participants loyalistes britanniques (figure</w:t>
      </w:r>
      <w:r>
        <w:t> </w:t>
      </w:r>
      <w:r w:rsidRPr="00532377">
        <w:t>3.30), on r</w:t>
      </w:r>
      <w:r w:rsidRPr="00532377">
        <w:t>e</w:t>
      </w:r>
      <w:r w:rsidRPr="00532377">
        <w:t>trouve 10 haplogroupes différents pour 63 échantillons. Les hapl</w:t>
      </w:r>
      <w:r w:rsidRPr="00532377">
        <w:t>o</w:t>
      </w:r>
      <w:r w:rsidRPr="00532377">
        <w:t>groupes les plus fréquents sont : l’haplogroupe H (47%), l’haplogroupe U (13%) et l’haplogroupe K (12%). Les haplogroupes amérindiens, soit A, C et D présents dans des proportions égales, sont retrouvés chez 6% des participants.</w:t>
      </w:r>
    </w:p>
    <w:p w14:paraId="09C7853C" w14:textId="77777777" w:rsidR="00123568" w:rsidRDefault="00123568" w:rsidP="00123568">
      <w:pPr>
        <w:spacing w:before="120" w:after="120"/>
        <w:jc w:val="both"/>
      </w:pPr>
      <w:r>
        <w:t>[91]</w:t>
      </w:r>
    </w:p>
    <w:p w14:paraId="464F1142" w14:textId="77777777" w:rsidR="00123568" w:rsidRDefault="00123568" w:rsidP="00123568">
      <w:pPr>
        <w:spacing w:before="120" w:after="120"/>
        <w:jc w:val="both"/>
      </w:pPr>
    </w:p>
    <w:p w14:paraId="6255EF3C" w14:textId="77777777" w:rsidR="00123568" w:rsidRPr="00532377" w:rsidRDefault="00123568" w:rsidP="00123568">
      <w:pPr>
        <w:spacing w:before="120" w:after="120"/>
        <w:jc w:val="both"/>
      </w:pPr>
    </w:p>
    <w:p w14:paraId="15C7BDF8" w14:textId="77777777" w:rsidR="00123568" w:rsidRDefault="00123568" w:rsidP="00123568">
      <w:pPr>
        <w:pStyle w:val="figtitre"/>
      </w:pPr>
      <w:bookmarkStart w:id="65" w:name="figure_3_27"/>
      <w:r>
        <w:t>Figure 3.27</w:t>
      </w:r>
    </w:p>
    <w:bookmarkEnd w:id="65"/>
    <w:p w14:paraId="2ACF9F86" w14:textId="77777777" w:rsidR="00123568" w:rsidRDefault="00123568" w:rsidP="00123568">
      <w:pPr>
        <w:pStyle w:val="figtitrest"/>
      </w:pPr>
      <w:r w:rsidRPr="00532377">
        <w:t xml:space="preserve">Répartition des haplogroupes </w:t>
      </w:r>
      <w:r>
        <w:t>de l’ADN mitochondrial</w:t>
      </w:r>
      <w:r>
        <w:br/>
      </w:r>
      <w:r w:rsidRPr="00532377">
        <w:t>pour les participants acadiens (n=91)</w:t>
      </w:r>
    </w:p>
    <w:p w14:paraId="7A2795A4"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5BA4BD19" w14:textId="77777777" w:rsidR="00123568" w:rsidRDefault="00123568" w:rsidP="00123568">
      <w:pPr>
        <w:ind w:right="90" w:firstLine="0"/>
        <w:jc w:val="both"/>
        <w:rPr>
          <w:sz w:val="20"/>
        </w:rPr>
      </w:pPr>
    </w:p>
    <w:p w14:paraId="59F73FF9" w14:textId="77777777" w:rsidR="00123568" w:rsidRPr="00384B20" w:rsidRDefault="00123568" w:rsidP="00123568">
      <w:pPr>
        <w:ind w:right="90" w:firstLine="0"/>
        <w:jc w:val="both"/>
        <w:rPr>
          <w:sz w:val="20"/>
        </w:rPr>
      </w:pPr>
    </w:p>
    <w:p w14:paraId="7D5E0FC4" w14:textId="77777777" w:rsidR="00123568" w:rsidRPr="00532377" w:rsidRDefault="00711FB2" w:rsidP="00123568">
      <w:pPr>
        <w:pStyle w:val="fig"/>
        <w:rPr>
          <w:szCs w:val="2"/>
        </w:rPr>
      </w:pPr>
      <w:r w:rsidRPr="00532377">
        <w:rPr>
          <w:noProof/>
        </w:rPr>
        <w:drawing>
          <wp:inline distT="0" distB="0" distL="0" distR="0" wp14:anchorId="7C1895FE" wp14:editId="563F330C">
            <wp:extent cx="3835400" cy="2667000"/>
            <wp:effectExtent l="0" t="0" r="0" b="0"/>
            <wp:docPr id="47" name="Picut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61"/>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35400" cy="2667000"/>
                    </a:xfrm>
                    <a:prstGeom prst="rect">
                      <a:avLst/>
                    </a:prstGeom>
                    <a:noFill/>
                    <a:ln>
                      <a:noFill/>
                    </a:ln>
                  </pic:spPr>
                </pic:pic>
              </a:graphicData>
            </a:graphic>
          </wp:inline>
        </w:drawing>
      </w:r>
    </w:p>
    <w:p w14:paraId="1C8FCA04" w14:textId="77777777" w:rsidR="00123568" w:rsidRDefault="00123568" w:rsidP="00123568">
      <w:pPr>
        <w:spacing w:before="120" w:after="120"/>
        <w:jc w:val="both"/>
      </w:pPr>
      <w:r>
        <w:br w:type="page"/>
      </w:r>
    </w:p>
    <w:p w14:paraId="5345C003" w14:textId="77777777" w:rsidR="00123568" w:rsidRPr="00532377" w:rsidRDefault="00123568" w:rsidP="00123568">
      <w:pPr>
        <w:spacing w:before="120" w:after="120"/>
        <w:jc w:val="both"/>
      </w:pPr>
    </w:p>
    <w:p w14:paraId="35E414A6" w14:textId="77777777" w:rsidR="00123568" w:rsidRDefault="00123568" w:rsidP="00123568">
      <w:pPr>
        <w:pStyle w:val="figtitre"/>
      </w:pPr>
      <w:bookmarkStart w:id="66" w:name="figure_3_28"/>
      <w:r>
        <w:t>Figure 3.28</w:t>
      </w:r>
    </w:p>
    <w:bookmarkEnd w:id="66"/>
    <w:p w14:paraId="09F8EAD1" w14:textId="77777777" w:rsidR="00123568" w:rsidRDefault="00123568" w:rsidP="00123568">
      <w:pPr>
        <w:pStyle w:val="figtitrest"/>
      </w:pPr>
      <w:r w:rsidRPr="00532377">
        <w:t>Répartition des hapl</w:t>
      </w:r>
      <w:r>
        <w:t>ogroupes de l’ADN mitochondrial</w:t>
      </w:r>
      <w:r>
        <w:br/>
      </w:r>
      <w:r w:rsidRPr="00532377">
        <w:t>pour les participants canadiens-français (n=85)</w:t>
      </w:r>
    </w:p>
    <w:p w14:paraId="2D55047B"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3199B122" w14:textId="77777777" w:rsidR="00123568" w:rsidRDefault="00123568" w:rsidP="00123568">
      <w:pPr>
        <w:ind w:right="90" w:firstLine="0"/>
        <w:jc w:val="both"/>
        <w:rPr>
          <w:sz w:val="20"/>
        </w:rPr>
      </w:pPr>
    </w:p>
    <w:p w14:paraId="702D4602" w14:textId="77777777" w:rsidR="00123568" w:rsidRPr="00384B20" w:rsidRDefault="00123568" w:rsidP="00123568">
      <w:pPr>
        <w:ind w:right="90" w:firstLine="0"/>
        <w:jc w:val="both"/>
        <w:rPr>
          <w:sz w:val="20"/>
        </w:rPr>
      </w:pPr>
    </w:p>
    <w:p w14:paraId="13E3A0B5" w14:textId="77777777" w:rsidR="00123568" w:rsidRPr="00532377" w:rsidRDefault="00711FB2" w:rsidP="00123568">
      <w:pPr>
        <w:pStyle w:val="fig"/>
        <w:rPr>
          <w:szCs w:val="2"/>
        </w:rPr>
      </w:pPr>
      <w:r w:rsidRPr="00532377">
        <w:rPr>
          <w:noProof/>
        </w:rPr>
        <w:drawing>
          <wp:inline distT="0" distB="0" distL="0" distR="0" wp14:anchorId="51964447" wp14:editId="0CC6275F">
            <wp:extent cx="3848100" cy="2743200"/>
            <wp:effectExtent l="0" t="0" r="0" b="0"/>
            <wp:docPr id="48" name="Picut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62"/>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48100" cy="2743200"/>
                    </a:xfrm>
                    <a:prstGeom prst="rect">
                      <a:avLst/>
                    </a:prstGeom>
                    <a:noFill/>
                    <a:ln>
                      <a:noFill/>
                    </a:ln>
                  </pic:spPr>
                </pic:pic>
              </a:graphicData>
            </a:graphic>
          </wp:inline>
        </w:drawing>
      </w:r>
    </w:p>
    <w:p w14:paraId="1E98FB79" w14:textId="77777777" w:rsidR="00123568" w:rsidRDefault="00123568" w:rsidP="00123568">
      <w:pPr>
        <w:pStyle w:val="p"/>
      </w:pPr>
      <w:r w:rsidRPr="00532377">
        <w:br w:type="page"/>
      </w:r>
      <w:r>
        <w:lastRenderedPageBreak/>
        <w:t>[92]</w:t>
      </w:r>
    </w:p>
    <w:p w14:paraId="6DF421E1" w14:textId="77777777" w:rsidR="00123568" w:rsidRDefault="00123568" w:rsidP="00123568">
      <w:pPr>
        <w:spacing w:before="120" w:after="120"/>
        <w:jc w:val="both"/>
      </w:pPr>
    </w:p>
    <w:p w14:paraId="49C4952C" w14:textId="77777777" w:rsidR="00123568" w:rsidRDefault="00123568" w:rsidP="00123568">
      <w:pPr>
        <w:pStyle w:val="figtitre"/>
      </w:pPr>
      <w:bookmarkStart w:id="67" w:name="figure_3_29"/>
      <w:r>
        <w:t>Figure 3.29</w:t>
      </w:r>
    </w:p>
    <w:bookmarkEnd w:id="67"/>
    <w:p w14:paraId="159B8A22" w14:textId="77777777" w:rsidR="00123568" w:rsidRDefault="00123568" w:rsidP="00123568">
      <w:pPr>
        <w:pStyle w:val="figtitrest"/>
      </w:pPr>
      <w:r w:rsidRPr="00532377">
        <w:t>Répartition des hapl</w:t>
      </w:r>
      <w:r>
        <w:t>ogroupes de l’ADN mitochondrial</w:t>
      </w:r>
      <w:r>
        <w:br/>
      </w:r>
      <w:r w:rsidRPr="00532377">
        <w:t>pour les participants anglo-normands (n-80)</w:t>
      </w:r>
    </w:p>
    <w:p w14:paraId="0B0F0954"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5AE5A039" w14:textId="77777777" w:rsidR="00123568" w:rsidRPr="00384B20" w:rsidRDefault="00123568" w:rsidP="00123568">
      <w:pPr>
        <w:ind w:right="90" w:firstLine="0"/>
        <w:jc w:val="both"/>
        <w:rPr>
          <w:sz w:val="20"/>
        </w:rPr>
      </w:pPr>
    </w:p>
    <w:p w14:paraId="36409A34" w14:textId="77777777" w:rsidR="00123568" w:rsidRPr="00532377" w:rsidRDefault="00711FB2" w:rsidP="00123568">
      <w:pPr>
        <w:pStyle w:val="fig"/>
        <w:rPr>
          <w:szCs w:val="2"/>
        </w:rPr>
      </w:pPr>
      <w:r w:rsidRPr="00532377">
        <w:rPr>
          <w:noProof/>
        </w:rPr>
        <w:drawing>
          <wp:inline distT="0" distB="0" distL="0" distR="0" wp14:anchorId="28E1173E" wp14:editId="5E45740C">
            <wp:extent cx="3810000" cy="2908300"/>
            <wp:effectExtent l="0" t="0" r="0" b="0"/>
            <wp:docPr id="49" name="Picut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63"/>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10000" cy="2908300"/>
                    </a:xfrm>
                    <a:prstGeom prst="rect">
                      <a:avLst/>
                    </a:prstGeom>
                    <a:noFill/>
                    <a:ln>
                      <a:noFill/>
                    </a:ln>
                  </pic:spPr>
                </pic:pic>
              </a:graphicData>
            </a:graphic>
          </wp:inline>
        </w:drawing>
      </w:r>
    </w:p>
    <w:p w14:paraId="67687B27" w14:textId="77777777" w:rsidR="00123568" w:rsidRDefault="00123568" w:rsidP="00123568">
      <w:pPr>
        <w:spacing w:before="120" w:after="120"/>
        <w:jc w:val="both"/>
      </w:pPr>
      <w:r>
        <w:br w:type="page"/>
      </w:r>
    </w:p>
    <w:p w14:paraId="2E498533" w14:textId="77777777" w:rsidR="00123568" w:rsidRPr="00532377" w:rsidRDefault="00123568" w:rsidP="00123568">
      <w:pPr>
        <w:spacing w:before="120" w:after="120"/>
        <w:jc w:val="both"/>
      </w:pPr>
    </w:p>
    <w:p w14:paraId="5587BCEF" w14:textId="77777777" w:rsidR="00123568" w:rsidRDefault="00123568" w:rsidP="00123568">
      <w:pPr>
        <w:pStyle w:val="figtitre"/>
      </w:pPr>
      <w:bookmarkStart w:id="68" w:name="figure_3_30"/>
      <w:r>
        <w:t>Figure 3.30</w:t>
      </w:r>
    </w:p>
    <w:bookmarkEnd w:id="68"/>
    <w:p w14:paraId="5367FAA2" w14:textId="77777777" w:rsidR="00123568" w:rsidRDefault="00123568" w:rsidP="00123568">
      <w:pPr>
        <w:pStyle w:val="figtitrest"/>
      </w:pPr>
      <w:r w:rsidRPr="00532377">
        <w:t>Répartition des haplogroupes de l’</w:t>
      </w:r>
      <w:r>
        <w:t>ADN mitochondrial</w:t>
      </w:r>
      <w:r>
        <w:br/>
      </w:r>
      <w:r w:rsidRPr="00532377">
        <w:t>pour les participants loyalistes britanniques (n=63)</w:t>
      </w:r>
    </w:p>
    <w:p w14:paraId="57070293"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42FAA68E" w14:textId="77777777" w:rsidR="00123568" w:rsidRDefault="00123568" w:rsidP="00123568">
      <w:pPr>
        <w:ind w:right="90" w:firstLine="0"/>
        <w:jc w:val="both"/>
        <w:rPr>
          <w:sz w:val="20"/>
        </w:rPr>
      </w:pPr>
    </w:p>
    <w:p w14:paraId="24D477AB" w14:textId="77777777" w:rsidR="00123568" w:rsidRPr="00384B20" w:rsidRDefault="00123568" w:rsidP="00123568">
      <w:pPr>
        <w:ind w:right="90" w:firstLine="0"/>
        <w:jc w:val="both"/>
        <w:rPr>
          <w:sz w:val="20"/>
        </w:rPr>
      </w:pPr>
    </w:p>
    <w:p w14:paraId="05FFAC0C" w14:textId="77777777" w:rsidR="00123568" w:rsidRPr="00532377" w:rsidRDefault="00711FB2" w:rsidP="00123568">
      <w:pPr>
        <w:pStyle w:val="fig"/>
        <w:rPr>
          <w:szCs w:val="2"/>
        </w:rPr>
      </w:pPr>
      <w:r w:rsidRPr="00532377">
        <w:rPr>
          <w:noProof/>
        </w:rPr>
        <w:drawing>
          <wp:inline distT="0" distB="0" distL="0" distR="0" wp14:anchorId="2981D7FD" wp14:editId="7547C066">
            <wp:extent cx="3886200" cy="2870200"/>
            <wp:effectExtent l="0" t="0" r="0" b="0"/>
            <wp:docPr id="50" name="Picut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64"/>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86200" cy="2870200"/>
                    </a:xfrm>
                    <a:prstGeom prst="rect">
                      <a:avLst/>
                    </a:prstGeom>
                    <a:noFill/>
                    <a:ln>
                      <a:noFill/>
                    </a:ln>
                  </pic:spPr>
                </pic:pic>
              </a:graphicData>
            </a:graphic>
          </wp:inline>
        </w:drawing>
      </w:r>
    </w:p>
    <w:p w14:paraId="3C78026E" w14:textId="77777777" w:rsidR="00123568" w:rsidRDefault="00123568" w:rsidP="00123568">
      <w:pPr>
        <w:spacing w:before="120" w:after="120"/>
        <w:jc w:val="both"/>
      </w:pPr>
      <w:r w:rsidRPr="00532377">
        <w:br w:type="page"/>
      </w:r>
      <w:r>
        <w:lastRenderedPageBreak/>
        <w:t>[93]</w:t>
      </w:r>
    </w:p>
    <w:p w14:paraId="63020708" w14:textId="77777777" w:rsidR="00123568" w:rsidRDefault="00123568" w:rsidP="00123568">
      <w:pPr>
        <w:spacing w:before="120" w:after="120"/>
        <w:jc w:val="both"/>
      </w:pPr>
    </w:p>
    <w:p w14:paraId="5FD4AC46" w14:textId="77777777" w:rsidR="00123568" w:rsidRPr="00532377" w:rsidRDefault="00123568" w:rsidP="00123568">
      <w:pPr>
        <w:pStyle w:val="a"/>
      </w:pPr>
      <w:r>
        <w:t xml:space="preserve">3.2.3. </w:t>
      </w:r>
      <w:r w:rsidRPr="00532377">
        <w:t>Fréquence d’apparition des haplotypes</w:t>
      </w:r>
    </w:p>
    <w:p w14:paraId="7CE1E89F" w14:textId="77777777" w:rsidR="00123568" w:rsidRDefault="00123568" w:rsidP="00123568">
      <w:pPr>
        <w:spacing w:before="120" w:after="120"/>
        <w:jc w:val="both"/>
      </w:pPr>
    </w:p>
    <w:p w14:paraId="01A60AE2" w14:textId="77777777" w:rsidR="00123568" w:rsidRDefault="00123568" w:rsidP="00123568">
      <w:pPr>
        <w:spacing w:before="120" w:after="120"/>
        <w:jc w:val="both"/>
      </w:pPr>
      <w:r w:rsidRPr="00532377">
        <w:t>La figure</w:t>
      </w:r>
      <w:r>
        <w:t> </w:t>
      </w:r>
      <w:r w:rsidRPr="00532377">
        <w:t>3.31 présente le nombre d’apparitions des différents h</w:t>
      </w:r>
      <w:r w:rsidRPr="00532377">
        <w:t>a</w:t>
      </w:r>
      <w:r w:rsidRPr="00532377">
        <w:t>plotypes du segment hypervariable I (HVSI) pour les participants ac</w:t>
      </w:r>
      <w:r w:rsidRPr="00532377">
        <w:t>a</w:t>
      </w:r>
      <w:r w:rsidRPr="00532377">
        <w:t>diens. On observe que dans ce groupe, 17 haplotypes différents sont présents en un seul exemplaire, donc uniques et qu’il y en a 6 présents à deux reprises. De plus, 2 haplotypes sont retrouvés, respectivement, chez trois et quatre participants et un haplotype est présent à 5 repr</w:t>
      </w:r>
      <w:r w:rsidRPr="00532377">
        <w:t>i</w:t>
      </w:r>
      <w:r w:rsidRPr="00532377">
        <w:t>ses, un autre l’est à 6 et un dernier, à 7. Finalement, un haplotype est le même pour 30 participants de ce groupe.</w:t>
      </w:r>
    </w:p>
    <w:p w14:paraId="59FC41F6" w14:textId="77777777" w:rsidR="00123568" w:rsidRPr="00532377" w:rsidRDefault="00123568" w:rsidP="00123568">
      <w:pPr>
        <w:spacing w:before="120" w:after="120"/>
        <w:jc w:val="both"/>
      </w:pPr>
    </w:p>
    <w:p w14:paraId="3D7B6D9C" w14:textId="77777777" w:rsidR="00123568" w:rsidRDefault="00123568" w:rsidP="00123568">
      <w:pPr>
        <w:pStyle w:val="figtitre"/>
      </w:pPr>
      <w:bookmarkStart w:id="69" w:name="figure_3_31"/>
      <w:r w:rsidRPr="00532377">
        <w:t>Figure 3.31</w:t>
      </w:r>
      <w:r>
        <w:t>.</w:t>
      </w:r>
    </w:p>
    <w:bookmarkEnd w:id="69"/>
    <w:p w14:paraId="4328C68C" w14:textId="77777777" w:rsidR="00123568" w:rsidRDefault="00123568" w:rsidP="00123568">
      <w:pPr>
        <w:pStyle w:val="figtitrest"/>
      </w:pPr>
      <w:r w:rsidRPr="00532377">
        <w:t>Nombre d’apparitions des haplotypes du segment hypervariable I (HVSI)</w:t>
      </w:r>
      <w:r>
        <w:br/>
      </w:r>
      <w:r w:rsidRPr="00532377">
        <w:t>pour les participants acadiens (n=91)</w:t>
      </w:r>
    </w:p>
    <w:p w14:paraId="0E55D0A3"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0D31C6A6" w14:textId="77777777" w:rsidR="00123568" w:rsidRPr="00384B20" w:rsidRDefault="00123568" w:rsidP="00123568">
      <w:pPr>
        <w:ind w:right="90" w:firstLine="0"/>
        <w:jc w:val="both"/>
        <w:rPr>
          <w:sz w:val="20"/>
        </w:rPr>
      </w:pPr>
    </w:p>
    <w:p w14:paraId="499E8214" w14:textId="77777777" w:rsidR="00123568" w:rsidRDefault="00711FB2" w:rsidP="00123568">
      <w:pPr>
        <w:pStyle w:val="fig"/>
      </w:pPr>
      <w:r w:rsidRPr="00532377">
        <w:rPr>
          <w:noProof/>
        </w:rPr>
        <w:drawing>
          <wp:inline distT="0" distB="0" distL="0" distR="0" wp14:anchorId="5CAD11CC" wp14:editId="7690ABFA">
            <wp:extent cx="4851400" cy="3517900"/>
            <wp:effectExtent l="0" t="0" r="0" b="0"/>
            <wp:docPr id="51" name="Picut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65"/>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51400" cy="3517900"/>
                    </a:xfrm>
                    <a:prstGeom prst="rect">
                      <a:avLst/>
                    </a:prstGeom>
                    <a:noFill/>
                    <a:ln>
                      <a:noFill/>
                    </a:ln>
                  </pic:spPr>
                </pic:pic>
              </a:graphicData>
            </a:graphic>
          </wp:inline>
        </w:drawing>
      </w:r>
    </w:p>
    <w:p w14:paraId="60F126CF" w14:textId="77777777" w:rsidR="00123568" w:rsidRPr="00532377" w:rsidRDefault="00123568" w:rsidP="00123568">
      <w:pPr>
        <w:spacing w:before="120" w:after="120"/>
        <w:jc w:val="both"/>
      </w:pPr>
      <w:r w:rsidRPr="00532377">
        <w:br w:type="page"/>
      </w:r>
      <w:r>
        <w:lastRenderedPageBreak/>
        <w:t>[94]</w:t>
      </w:r>
    </w:p>
    <w:p w14:paraId="1E6AC278" w14:textId="77777777" w:rsidR="00123568" w:rsidRDefault="00123568" w:rsidP="00123568">
      <w:pPr>
        <w:spacing w:before="120" w:after="120"/>
        <w:jc w:val="both"/>
      </w:pPr>
      <w:r w:rsidRPr="00532377">
        <w:t>À la figure</w:t>
      </w:r>
      <w:r>
        <w:t> </w:t>
      </w:r>
      <w:r w:rsidRPr="00532377">
        <w:t>3.32, on retrouve le nombre d’apparitions des haplot</w:t>
      </w:r>
      <w:r w:rsidRPr="00532377">
        <w:t>y</w:t>
      </w:r>
      <w:r w:rsidRPr="00532377">
        <w:t>pes du segment hypervariable I (HVSI) pour les participants can</w:t>
      </w:r>
      <w:r w:rsidRPr="00532377">
        <w:t>a</w:t>
      </w:r>
      <w:r w:rsidRPr="00532377">
        <w:t>diens-français. Dans ce groupe, on souligne la présence de 27 hapl</w:t>
      </w:r>
      <w:r w:rsidRPr="00532377">
        <w:t>o</w:t>
      </w:r>
      <w:r w:rsidRPr="00532377">
        <w:t>types uniques et de 5 haplotypes communs à deux participants. De plus, deux haplotypes différents sont présents à triple et à quadruple exemplaires. Finalement, un haplotype est partagé par 7 participants, un autre l’est par 10 et un dernier, par 17.</w:t>
      </w:r>
    </w:p>
    <w:p w14:paraId="00B34552" w14:textId="77777777" w:rsidR="00123568" w:rsidRPr="00532377" w:rsidRDefault="00123568" w:rsidP="00123568">
      <w:pPr>
        <w:spacing w:before="120" w:after="120"/>
        <w:jc w:val="both"/>
      </w:pPr>
    </w:p>
    <w:p w14:paraId="78771874" w14:textId="77777777" w:rsidR="00123568" w:rsidRDefault="00123568" w:rsidP="00123568">
      <w:pPr>
        <w:pStyle w:val="figtitre"/>
      </w:pPr>
      <w:bookmarkStart w:id="70" w:name="figure_3_32"/>
      <w:r>
        <w:t>Figure 3.32.</w:t>
      </w:r>
    </w:p>
    <w:bookmarkEnd w:id="70"/>
    <w:p w14:paraId="0BF206CB" w14:textId="77777777" w:rsidR="00123568" w:rsidRDefault="00123568" w:rsidP="00123568">
      <w:pPr>
        <w:pStyle w:val="figtitrest"/>
      </w:pPr>
      <w:r w:rsidRPr="00532377">
        <w:t>Nombre d’apparitions des haplotypes du segment hyperva</w:t>
      </w:r>
      <w:r>
        <w:t>riable I (HVSI)</w:t>
      </w:r>
      <w:r>
        <w:br/>
      </w:r>
      <w:r w:rsidRPr="00532377">
        <w:t>pour les participants canadiens-français (n=85)</w:t>
      </w:r>
    </w:p>
    <w:p w14:paraId="5EFB40EF"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67F6EA96" w14:textId="77777777" w:rsidR="00123568" w:rsidRPr="00384B20" w:rsidRDefault="00123568" w:rsidP="00123568">
      <w:pPr>
        <w:ind w:right="90" w:firstLine="0"/>
        <w:jc w:val="both"/>
        <w:rPr>
          <w:sz w:val="20"/>
        </w:rPr>
      </w:pPr>
    </w:p>
    <w:p w14:paraId="06926D90" w14:textId="77777777" w:rsidR="00123568" w:rsidRPr="00532377" w:rsidRDefault="00711FB2" w:rsidP="00123568">
      <w:pPr>
        <w:pStyle w:val="fig"/>
        <w:rPr>
          <w:szCs w:val="2"/>
        </w:rPr>
      </w:pPr>
      <w:r w:rsidRPr="00532377">
        <w:rPr>
          <w:noProof/>
        </w:rPr>
        <w:drawing>
          <wp:inline distT="0" distB="0" distL="0" distR="0" wp14:anchorId="2722931A" wp14:editId="74721AE4">
            <wp:extent cx="5080000" cy="3251200"/>
            <wp:effectExtent l="0" t="0" r="0" b="0"/>
            <wp:docPr id="52" name="Picut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66"/>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80000" cy="3251200"/>
                    </a:xfrm>
                    <a:prstGeom prst="rect">
                      <a:avLst/>
                    </a:prstGeom>
                    <a:noFill/>
                    <a:ln>
                      <a:noFill/>
                    </a:ln>
                  </pic:spPr>
                </pic:pic>
              </a:graphicData>
            </a:graphic>
          </wp:inline>
        </w:drawing>
      </w:r>
    </w:p>
    <w:p w14:paraId="3A81E476" w14:textId="77777777" w:rsidR="00123568" w:rsidRPr="00532377" w:rsidRDefault="00123568" w:rsidP="00123568">
      <w:pPr>
        <w:spacing w:before="120" w:after="120"/>
        <w:jc w:val="both"/>
      </w:pPr>
    </w:p>
    <w:p w14:paraId="242650B8" w14:textId="77777777" w:rsidR="00123568" w:rsidRPr="00532377" w:rsidRDefault="00123568" w:rsidP="00123568">
      <w:pPr>
        <w:spacing w:before="120" w:after="120"/>
        <w:jc w:val="both"/>
      </w:pPr>
      <w:r w:rsidRPr="00532377">
        <w:t>La figure</w:t>
      </w:r>
      <w:r>
        <w:t> </w:t>
      </w:r>
      <w:r w:rsidRPr="00532377">
        <w:t>3.33 représente le nombre d’apparitions des haplotypes du segment HVSI chez les participants anglo-normands. Dans ce groupe, 24 participants sont porteurs d’haplotypes uniques. En outre, 7 haplotypes sont présents à 2 reprises, 5 le sont à 3 reprises et 2 le sont à 4. Finalement, un haplotype est partagé par 8 personnes et un autre l’est par 11.</w:t>
      </w:r>
    </w:p>
    <w:p w14:paraId="6CF3721E" w14:textId="77777777" w:rsidR="00123568" w:rsidRDefault="00123568" w:rsidP="00123568">
      <w:pPr>
        <w:pStyle w:val="p"/>
      </w:pPr>
      <w:r w:rsidRPr="00532377">
        <w:br w:type="page"/>
      </w:r>
      <w:r>
        <w:lastRenderedPageBreak/>
        <w:t>[95]</w:t>
      </w:r>
    </w:p>
    <w:p w14:paraId="526DC97B" w14:textId="77777777" w:rsidR="00123568" w:rsidRPr="00532377" w:rsidRDefault="00123568" w:rsidP="00123568">
      <w:pPr>
        <w:spacing w:before="120" w:after="120"/>
        <w:jc w:val="both"/>
      </w:pPr>
    </w:p>
    <w:p w14:paraId="58D752C4" w14:textId="77777777" w:rsidR="00123568" w:rsidRDefault="00123568" w:rsidP="00123568">
      <w:pPr>
        <w:pStyle w:val="figtitre"/>
      </w:pPr>
      <w:bookmarkStart w:id="71" w:name="figure_3_33"/>
      <w:r>
        <w:t>Figure 3.33.</w:t>
      </w:r>
    </w:p>
    <w:bookmarkEnd w:id="71"/>
    <w:p w14:paraId="578F164C" w14:textId="77777777" w:rsidR="00123568" w:rsidRDefault="00123568" w:rsidP="00123568">
      <w:pPr>
        <w:pStyle w:val="figtitrest"/>
      </w:pPr>
      <w:r w:rsidRPr="00532377">
        <w:t>Nombre d’apparitions des haplotypes du</w:t>
      </w:r>
      <w:r>
        <w:t xml:space="preserve"> segment hypervariable I (HVSI)</w:t>
      </w:r>
      <w:r>
        <w:br/>
      </w:r>
      <w:r w:rsidRPr="00532377">
        <w:t>pour les participants anglo-normands (n=80)</w:t>
      </w:r>
    </w:p>
    <w:p w14:paraId="27574D6F"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5B425D69" w14:textId="77777777" w:rsidR="00123568" w:rsidRPr="00384B20" w:rsidRDefault="00123568" w:rsidP="00123568">
      <w:pPr>
        <w:ind w:right="90" w:firstLine="0"/>
        <w:jc w:val="both"/>
        <w:rPr>
          <w:sz w:val="20"/>
        </w:rPr>
      </w:pPr>
    </w:p>
    <w:p w14:paraId="1C0666EE" w14:textId="77777777" w:rsidR="00123568" w:rsidRPr="00532377" w:rsidRDefault="00711FB2" w:rsidP="00123568">
      <w:pPr>
        <w:pStyle w:val="fig"/>
        <w:rPr>
          <w:szCs w:val="2"/>
        </w:rPr>
      </w:pPr>
      <w:r w:rsidRPr="00532377">
        <w:rPr>
          <w:noProof/>
        </w:rPr>
        <w:drawing>
          <wp:inline distT="0" distB="0" distL="0" distR="0" wp14:anchorId="587EA3D9" wp14:editId="0D60A1D0">
            <wp:extent cx="5080000" cy="3098800"/>
            <wp:effectExtent l="0" t="0" r="0" b="0"/>
            <wp:docPr id="53" name="Picut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6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80000" cy="3098800"/>
                    </a:xfrm>
                    <a:prstGeom prst="rect">
                      <a:avLst/>
                    </a:prstGeom>
                    <a:noFill/>
                    <a:ln>
                      <a:noFill/>
                    </a:ln>
                  </pic:spPr>
                </pic:pic>
              </a:graphicData>
            </a:graphic>
          </wp:inline>
        </w:drawing>
      </w:r>
    </w:p>
    <w:p w14:paraId="3CA76D83" w14:textId="77777777" w:rsidR="00123568" w:rsidRPr="00532377" w:rsidRDefault="00123568" w:rsidP="00123568">
      <w:pPr>
        <w:spacing w:before="120" w:after="120"/>
        <w:jc w:val="both"/>
      </w:pPr>
    </w:p>
    <w:p w14:paraId="7E210524" w14:textId="77777777" w:rsidR="00123568" w:rsidRPr="00532377" w:rsidRDefault="00123568" w:rsidP="00123568">
      <w:pPr>
        <w:spacing w:before="120" w:after="120"/>
        <w:jc w:val="both"/>
      </w:pPr>
      <w:r w:rsidRPr="00532377">
        <w:t>Le nombre d’apparitions des haplotypes du segment hypervariable I pour les participants loyalistes britanniques apparaît à la figure 3.34. On observe que 26 participants sont porteurs d’un haplotype unique. De plus, 6 haplotypes différents sont partagés par 2 participants et 3 autres sont communs à 3 participants. Enfin, un haplotype est co</w:t>
      </w:r>
      <w:r w:rsidRPr="00532377">
        <w:t>m</w:t>
      </w:r>
      <w:r w:rsidRPr="00532377">
        <w:t>mun à quatre membres de ce groupe et un autre est partagé par 12.</w:t>
      </w:r>
    </w:p>
    <w:p w14:paraId="53CF2C04" w14:textId="77777777" w:rsidR="00123568" w:rsidRDefault="00123568" w:rsidP="00123568">
      <w:pPr>
        <w:pStyle w:val="p"/>
      </w:pPr>
      <w:r w:rsidRPr="00532377">
        <w:br w:type="page"/>
      </w:r>
      <w:r>
        <w:lastRenderedPageBreak/>
        <w:t>[96]</w:t>
      </w:r>
    </w:p>
    <w:p w14:paraId="4DD86B8C" w14:textId="77777777" w:rsidR="00123568" w:rsidRPr="00532377" w:rsidRDefault="00123568" w:rsidP="00123568">
      <w:pPr>
        <w:spacing w:before="120" w:after="120"/>
        <w:jc w:val="both"/>
      </w:pPr>
    </w:p>
    <w:p w14:paraId="02A2A863" w14:textId="77777777" w:rsidR="00123568" w:rsidRDefault="00123568" w:rsidP="00123568">
      <w:pPr>
        <w:pStyle w:val="figtitre"/>
      </w:pPr>
      <w:bookmarkStart w:id="72" w:name="figure_3_34"/>
      <w:r w:rsidRPr="00532377">
        <w:t>Figure 3.34</w:t>
      </w:r>
      <w:r>
        <w:t>.</w:t>
      </w:r>
    </w:p>
    <w:bookmarkEnd w:id="72"/>
    <w:p w14:paraId="35229F3A" w14:textId="77777777" w:rsidR="00123568" w:rsidRDefault="00123568" w:rsidP="00123568">
      <w:pPr>
        <w:pStyle w:val="figtitrest"/>
      </w:pPr>
      <w:r w:rsidRPr="00532377">
        <w:t xml:space="preserve">Nombre d’apparitions des haplotypes du segment </w:t>
      </w:r>
      <w:r>
        <w:t>hypervariable I (HVSI)</w:t>
      </w:r>
      <w:r>
        <w:br/>
      </w:r>
      <w:r w:rsidRPr="00532377">
        <w:t>pour les participants loyalistes britanniques (n=63)</w:t>
      </w:r>
    </w:p>
    <w:p w14:paraId="0C4355EF"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0E445E7C" w14:textId="77777777" w:rsidR="00123568" w:rsidRPr="00384B20" w:rsidRDefault="00123568" w:rsidP="00123568">
      <w:pPr>
        <w:ind w:right="90" w:firstLine="0"/>
        <w:jc w:val="both"/>
        <w:rPr>
          <w:sz w:val="20"/>
        </w:rPr>
      </w:pPr>
    </w:p>
    <w:p w14:paraId="6FE97869" w14:textId="77777777" w:rsidR="00123568" w:rsidRPr="00532377" w:rsidRDefault="00711FB2" w:rsidP="00123568">
      <w:pPr>
        <w:pStyle w:val="fig"/>
        <w:rPr>
          <w:szCs w:val="2"/>
        </w:rPr>
      </w:pPr>
      <w:r w:rsidRPr="00532377">
        <w:rPr>
          <w:noProof/>
        </w:rPr>
        <w:drawing>
          <wp:inline distT="0" distB="0" distL="0" distR="0" wp14:anchorId="4F2C6434" wp14:editId="750D0F35">
            <wp:extent cx="5168900" cy="3149600"/>
            <wp:effectExtent l="0" t="0" r="0" b="0"/>
            <wp:docPr id="54" name="Picut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68"/>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68900" cy="3149600"/>
                    </a:xfrm>
                    <a:prstGeom prst="rect">
                      <a:avLst/>
                    </a:prstGeom>
                    <a:noFill/>
                    <a:ln>
                      <a:noFill/>
                    </a:ln>
                  </pic:spPr>
                </pic:pic>
              </a:graphicData>
            </a:graphic>
          </wp:inline>
        </w:drawing>
      </w:r>
    </w:p>
    <w:p w14:paraId="6ABD4B47" w14:textId="77777777" w:rsidR="00123568" w:rsidRPr="00532377" w:rsidRDefault="00123568" w:rsidP="00123568">
      <w:pPr>
        <w:spacing w:before="120" w:after="120"/>
        <w:jc w:val="both"/>
      </w:pPr>
    </w:p>
    <w:p w14:paraId="7AFDDBA6" w14:textId="77777777" w:rsidR="00123568" w:rsidRPr="00532377" w:rsidRDefault="00123568" w:rsidP="00123568">
      <w:pPr>
        <w:pStyle w:val="a"/>
      </w:pPr>
      <w:r>
        <w:t xml:space="preserve">3.2.4. </w:t>
      </w:r>
      <w:r w:rsidRPr="00532377">
        <w:t>Comparaison entre différents échantillons</w:t>
      </w:r>
      <w:r>
        <w:br/>
      </w:r>
      <w:r w:rsidRPr="00532377">
        <w:t>de populations</w:t>
      </w:r>
    </w:p>
    <w:p w14:paraId="77E06EFB" w14:textId="77777777" w:rsidR="00123568" w:rsidRDefault="00123568" w:rsidP="00123568">
      <w:pPr>
        <w:spacing w:before="120" w:after="120"/>
        <w:jc w:val="both"/>
      </w:pPr>
    </w:p>
    <w:p w14:paraId="780E80CD" w14:textId="77777777" w:rsidR="00123568" w:rsidRPr="00532377" w:rsidRDefault="00123568" w:rsidP="00123568">
      <w:pPr>
        <w:spacing w:before="120" w:after="120"/>
        <w:jc w:val="both"/>
      </w:pPr>
      <w:r w:rsidRPr="00532377">
        <w:t>Dans cette dernière section, nous comparons différents échantillons de populations dans le but d’établir des ressemblances et des différe</w:t>
      </w:r>
      <w:r w:rsidRPr="00532377">
        <w:t>n</w:t>
      </w:r>
      <w:r w:rsidRPr="00532377">
        <w:t>ces entre eux. L’échantillon gaspésien représente l’ensemble des échantillons d’ADN mitochondrial génotypés tandis que l’échantillon montréalais est constitué de sujets recrutés à l’hôpital Sainte-Justine et qui se sont déclarés d’origine canadienne-française.</w:t>
      </w:r>
    </w:p>
    <w:p w14:paraId="5F702EC8" w14:textId="77777777" w:rsidR="00123568" w:rsidRDefault="00123568" w:rsidP="00123568">
      <w:pPr>
        <w:spacing w:before="120" w:after="120"/>
        <w:jc w:val="both"/>
      </w:pPr>
      <w:r w:rsidRPr="00532377">
        <w:t>Le tableau</w:t>
      </w:r>
      <w:r>
        <w:t> </w:t>
      </w:r>
      <w:r w:rsidRPr="00532377">
        <w:t>3.14 représente les indices usuels de diversité du se</w:t>
      </w:r>
      <w:r w:rsidRPr="00532377">
        <w:t>g</w:t>
      </w:r>
      <w:r w:rsidRPr="00532377">
        <w:t xml:space="preserve">ment hypervariable I (HVSI) pour deux populations. Exception faite de la taille des échantillons qui varie sensiblement, on note que c’est pour l’échantillon gaspésien que l’on retrouve le plus grand nombre </w:t>
      </w:r>
      <w:r w:rsidRPr="00532377">
        <w:lastRenderedPageBreak/>
        <w:t>d’haplotypes et de sites polymorphes. Par contre, pour cette même population, on</w:t>
      </w:r>
      <w:r>
        <w:t xml:space="preserve"> [97] </w:t>
      </w:r>
      <w:r w:rsidRPr="00532377">
        <w:t>obtient l’indice de diversité haplotypique le plus faible ainsi que la plus faible valeur de diversité nucléotidique. En e</w:t>
      </w:r>
      <w:r w:rsidRPr="00532377">
        <w:t>f</w:t>
      </w:r>
      <w:r w:rsidRPr="00532377">
        <w:t>fet, c’est pour l’échantillon de Montréal que l’on retrouve les plus i</w:t>
      </w:r>
      <w:r w:rsidRPr="00532377">
        <w:t>m</w:t>
      </w:r>
      <w:r w:rsidRPr="00532377">
        <w:t>portants indices de diversité haplotypique et nucléotidique.</w:t>
      </w:r>
    </w:p>
    <w:p w14:paraId="6DBFA7AA" w14:textId="77777777" w:rsidR="00123568" w:rsidRPr="00532377" w:rsidRDefault="00123568" w:rsidP="00123568">
      <w:pPr>
        <w:spacing w:before="120" w:after="120"/>
        <w:jc w:val="both"/>
      </w:pPr>
    </w:p>
    <w:p w14:paraId="6C900C02" w14:textId="77777777" w:rsidR="00123568" w:rsidRDefault="00123568" w:rsidP="00123568">
      <w:pPr>
        <w:pStyle w:val="figtitre"/>
      </w:pPr>
      <w:bookmarkStart w:id="73" w:name="tableau_3_14"/>
      <w:r>
        <w:t>Tableau 3.14.</w:t>
      </w:r>
    </w:p>
    <w:bookmarkEnd w:id="73"/>
    <w:p w14:paraId="6D298E1A" w14:textId="77777777" w:rsidR="00123568" w:rsidRDefault="00123568" w:rsidP="00123568">
      <w:pPr>
        <w:pStyle w:val="figtitrest"/>
      </w:pPr>
      <w:r w:rsidRPr="00532377">
        <w:t>Indices usuels de diversité du segment hypervariable I (HVSI)</w:t>
      </w:r>
      <w:r w:rsidRPr="00532377">
        <w:br/>
        <w:t>pour l’échantillon gaspésien et montréalais</w:t>
      </w:r>
    </w:p>
    <w:p w14:paraId="6E3D7281"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465EB0D4" w14:textId="77777777" w:rsidR="00123568" w:rsidRPr="00384B20" w:rsidRDefault="00123568" w:rsidP="00123568">
      <w:pPr>
        <w:ind w:right="90" w:firstLine="0"/>
        <w:jc w:val="both"/>
        <w:rPr>
          <w:sz w:val="20"/>
        </w:rPr>
      </w:pPr>
    </w:p>
    <w:tbl>
      <w:tblPr>
        <w:tblOverlap w:val="never"/>
        <w:tblW w:w="7930" w:type="dxa"/>
        <w:tblLayout w:type="fixed"/>
        <w:tblCellMar>
          <w:left w:w="10" w:type="dxa"/>
          <w:right w:w="10" w:type="dxa"/>
        </w:tblCellMar>
        <w:tblLook w:val="04A0" w:firstRow="1" w:lastRow="0" w:firstColumn="1" w:lastColumn="0" w:noHBand="0" w:noVBand="1"/>
      </w:tblPr>
      <w:tblGrid>
        <w:gridCol w:w="4861"/>
        <w:gridCol w:w="1534"/>
        <w:gridCol w:w="1535"/>
      </w:tblGrid>
      <w:tr w:rsidR="00123568" w:rsidRPr="00532377" w14:paraId="4D1A9AAB" w14:textId="77777777">
        <w:tblPrEx>
          <w:tblCellMar>
            <w:top w:w="0" w:type="dxa"/>
            <w:bottom w:w="0" w:type="dxa"/>
          </w:tblCellMar>
        </w:tblPrEx>
        <w:tc>
          <w:tcPr>
            <w:tcW w:w="4861" w:type="dxa"/>
            <w:tcBorders>
              <w:top w:val="single" w:sz="4" w:space="0" w:color="auto"/>
            </w:tcBorders>
            <w:shd w:val="clear" w:color="auto" w:fill="EEECE1"/>
            <w:vAlign w:val="bottom"/>
          </w:tcPr>
          <w:p w14:paraId="39B2997F" w14:textId="77777777" w:rsidR="00123568" w:rsidRPr="0091689B" w:rsidRDefault="00123568" w:rsidP="00123568">
            <w:pPr>
              <w:spacing w:before="60" w:after="60"/>
              <w:ind w:left="180" w:firstLine="0"/>
              <w:jc w:val="both"/>
              <w:rPr>
                <w:sz w:val="24"/>
              </w:rPr>
            </w:pPr>
          </w:p>
        </w:tc>
        <w:tc>
          <w:tcPr>
            <w:tcW w:w="1534" w:type="dxa"/>
            <w:tcBorders>
              <w:top w:val="single" w:sz="4" w:space="0" w:color="auto"/>
            </w:tcBorders>
            <w:shd w:val="clear" w:color="auto" w:fill="EEECE1"/>
          </w:tcPr>
          <w:p w14:paraId="13B766DF" w14:textId="77777777" w:rsidR="00123568" w:rsidRPr="0091689B" w:rsidRDefault="00123568" w:rsidP="00123568">
            <w:pPr>
              <w:spacing w:before="60" w:after="60"/>
              <w:ind w:firstLine="0"/>
              <w:jc w:val="center"/>
              <w:rPr>
                <w:sz w:val="24"/>
              </w:rPr>
            </w:pPr>
            <w:r>
              <w:rPr>
                <w:sz w:val="24"/>
              </w:rPr>
              <w:t>Gaspésie</w:t>
            </w:r>
            <w:r>
              <w:rPr>
                <w:sz w:val="24"/>
              </w:rPr>
              <w:br/>
            </w:r>
            <w:r w:rsidRPr="0091689B">
              <w:rPr>
                <w:sz w:val="24"/>
              </w:rPr>
              <w:t>(n=366)</w:t>
            </w:r>
          </w:p>
        </w:tc>
        <w:tc>
          <w:tcPr>
            <w:tcW w:w="1535" w:type="dxa"/>
            <w:tcBorders>
              <w:top w:val="single" w:sz="4" w:space="0" w:color="auto"/>
            </w:tcBorders>
            <w:shd w:val="clear" w:color="auto" w:fill="EEECE1"/>
            <w:vAlign w:val="bottom"/>
          </w:tcPr>
          <w:p w14:paraId="7DF2224B" w14:textId="77777777" w:rsidR="00123568" w:rsidRPr="0091689B" w:rsidRDefault="00123568" w:rsidP="00123568">
            <w:pPr>
              <w:spacing w:before="60" w:after="60"/>
              <w:ind w:firstLine="0"/>
              <w:jc w:val="center"/>
              <w:rPr>
                <w:sz w:val="24"/>
              </w:rPr>
            </w:pPr>
            <w:r w:rsidRPr="0091689B">
              <w:rPr>
                <w:sz w:val="24"/>
              </w:rPr>
              <w:t>Montréal</w:t>
            </w:r>
            <w:r>
              <w:rPr>
                <w:sz w:val="24"/>
              </w:rPr>
              <w:br/>
            </w:r>
            <w:r w:rsidRPr="0091689B">
              <w:rPr>
                <w:sz w:val="24"/>
              </w:rPr>
              <w:t>(n=63)</w:t>
            </w:r>
          </w:p>
        </w:tc>
      </w:tr>
      <w:tr w:rsidR="00123568" w:rsidRPr="00532377" w14:paraId="52DD6573" w14:textId="77777777">
        <w:tblPrEx>
          <w:tblCellMar>
            <w:top w:w="0" w:type="dxa"/>
            <w:bottom w:w="0" w:type="dxa"/>
          </w:tblCellMar>
        </w:tblPrEx>
        <w:tc>
          <w:tcPr>
            <w:tcW w:w="4861" w:type="dxa"/>
            <w:tcBorders>
              <w:top w:val="single" w:sz="4" w:space="0" w:color="auto"/>
              <w:bottom w:val="single" w:sz="4" w:space="0" w:color="auto"/>
            </w:tcBorders>
            <w:shd w:val="clear" w:color="auto" w:fill="FFFFFF"/>
          </w:tcPr>
          <w:p w14:paraId="10AC82E4" w14:textId="77777777" w:rsidR="00123568" w:rsidRPr="006B3C6A" w:rsidRDefault="00123568" w:rsidP="00123568">
            <w:pPr>
              <w:spacing w:before="60" w:after="60"/>
              <w:ind w:left="180" w:firstLine="0"/>
              <w:jc w:val="both"/>
              <w:rPr>
                <w:sz w:val="24"/>
              </w:rPr>
            </w:pPr>
            <w:r w:rsidRPr="006B3C6A">
              <w:rPr>
                <w:sz w:val="24"/>
              </w:rPr>
              <w:t>Nb de copies de gènes (chromosomes)</w:t>
            </w:r>
          </w:p>
        </w:tc>
        <w:tc>
          <w:tcPr>
            <w:tcW w:w="1534" w:type="dxa"/>
            <w:tcBorders>
              <w:top w:val="single" w:sz="4" w:space="0" w:color="auto"/>
              <w:bottom w:val="single" w:sz="4" w:space="0" w:color="auto"/>
            </w:tcBorders>
            <w:shd w:val="clear" w:color="auto" w:fill="FFFFFF"/>
          </w:tcPr>
          <w:p w14:paraId="45262677" w14:textId="77777777" w:rsidR="00123568" w:rsidRPr="0091689B" w:rsidRDefault="00123568" w:rsidP="00123568">
            <w:pPr>
              <w:spacing w:before="60" w:after="60"/>
              <w:ind w:right="435" w:firstLine="0"/>
              <w:jc w:val="right"/>
              <w:rPr>
                <w:sz w:val="24"/>
              </w:rPr>
            </w:pPr>
            <w:r w:rsidRPr="0091689B">
              <w:rPr>
                <w:sz w:val="24"/>
              </w:rPr>
              <w:t>366</w:t>
            </w:r>
          </w:p>
        </w:tc>
        <w:tc>
          <w:tcPr>
            <w:tcW w:w="1535" w:type="dxa"/>
            <w:tcBorders>
              <w:top w:val="single" w:sz="4" w:space="0" w:color="auto"/>
              <w:bottom w:val="single" w:sz="4" w:space="0" w:color="auto"/>
            </w:tcBorders>
            <w:shd w:val="clear" w:color="auto" w:fill="FFFFFF"/>
          </w:tcPr>
          <w:p w14:paraId="639E8190" w14:textId="77777777" w:rsidR="00123568" w:rsidRPr="0091689B" w:rsidRDefault="00123568" w:rsidP="00123568">
            <w:pPr>
              <w:spacing w:before="60" w:after="60"/>
              <w:ind w:right="435" w:firstLine="0"/>
              <w:jc w:val="right"/>
              <w:rPr>
                <w:sz w:val="24"/>
              </w:rPr>
            </w:pPr>
            <w:r w:rsidRPr="0091689B">
              <w:rPr>
                <w:sz w:val="24"/>
              </w:rPr>
              <w:t>63</w:t>
            </w:r>
          </w:p>
        </w:tc>
      </w:tr>
      <w:tr w:rsidR="00123568" w:rsidRPr="00532377" w14:paraId="0722A50F" w14:textId="77777777">
        <w:tblPrEx>
          <w:tblCellMar>
            <w:top w:w="0" w:type="dxa"/>
            <w:bottom w:w="0" w:type="dxa"/>
          </w:tblCellMar>
        </w:tblPrEx>
        <w:tc>
          <w:tcPr>
            <w:tcW w:w="4861" w:type="dxa"/>
            <w:tcBorders>
              <w:top w:val="single" w:sz="4" w:space="0" w:color="auto"/>
              <w:bottom w:val="single" w:sz="4" w:space="0" w:color="auto"/>
            </w:tcBorders>
            <w:shd w:val="clear" w:color="auto" w:fill="FFFFFF"/>
          </w:tcPr>
          <w:p w14:paraId="1289DB73" w14:textId="77777777" w:rsidR="00123568" w:rsidRPr="0091689B" w:rsidRDefault="00123568" w:rsidP="00123568">
            <w:pPr>
              <w:spacing w:before="60" w:after="60"/>
              <w:ind w:left="180" w:firstLine="0"/>
              <w:jc w:val="both"/>
              <w:rPr>
                <w:sz w:val="24"/>
              </w:rPr>
            </w:pPr>
            <w:r w:rsidRPr="0091689B">
              <w:rPr>
                <w:sz w:val="24"/>
              </w:rPr>
              <w:t>Nb d’haplotypes</w:t>
            </w:r>
          </w:p>
        </w:tc>
        <w:tc>
          <w:tcPr>
            <w:tcW w:w="1534" w:type="dxa"/>
            <w:tcBorders>
              <w:top w:val="single" w:sz="4" w:space="0" w:color="auto"/>
              <w:bottom w:val="single" w:sz="4" w:space="0" w:color="auto"/>
            </w:tcBorders>
            <w:shd w:val="clear" w:color="auto" w:fill="FFFFFF"/>
          </w:tcPr>
          <w:p w14:paraId="4DB4891E" w14:textId="77777777" w:rsidR="00123568" w:rsidRPr="0091689B" w:rsidRDefault="00123568" w:rsidP="00123568">
            <w:pPr>
              <w:spacing w:before="60" w:after="60"/>
              <w:ind w:right="435" w:firstLine="0"/>
              <w:jc w:val="right"/>
              <w:rPr>
                <w:sz w:val="24"/>
              </w:rPr>
            </w:pPr>
            <w:r w:rsidRPr="0091689B">
              <w:rPr>
                <w:sz w:val="24"/>
              </w:rPr>
              <w:t>105</w:t>
            </w:r>
          </w:p>
        </w:tc>
        <w:tc>
          <w:tcPr>
            <w:tcW w:w="1535" w:type="dxa"/>
            <w:tcBorders>
              <w:top w:val="single" w:sz="4" w:space="0" w:color="auto"/>
              <w:bottom w:val="single" w:sz="4" w:space="0" w:color="auto"/>
            </w:tcBorders>
            <w:shd w:val="clear" w:color="auto" w:fill="FFFFFF"/>
          </w:tcPr>
          <w:p w14:paraId="21FD2289" w14:textId="77777777" w:rsidR="00123568" w:rsidRPr="0091689B" w:rsidRDefault="00123568" w:rsidP="00123568">
            <w:pPr>
              <w:spacing w:before="60" w:after="60"/>
              <w:ind w:right="435" w:firstLine="0"/>
              <w:jc w:val="right"/>
              <w:rPr>
                <w:sz w:val="24"/>
              </w:rPr>
            </w:pPr>
            <w:r w:rsidRPr="0091689B">
              <w:rPr>
                <w:sz w:val="24"/>
              </w:rPr>
              <w:t>46</w:t>
            </w:r>
          </w:p>
        </w:tc>
      </w:tr>
      <w:tr w:rsidR="00123568" w:rsidRPr="00532377" w14:paraId="038E0312" w14:textId="77777777">
        <w:tblPrEx>
          <w:tblCellMar>
            <w:top w:w="0" w:type="dxa"/>
            <w:bottom w:w="0" w:type="dxa"/>
          </w:tblCellMar>
        </w:tblPrEx>
        <w:tc>
          <w:tcPr>
            <w:tcW w:w="4861" w:type="dxa"/>
            <w:tcBorders>
              <w:top w:val="single" w:sz="4" w:space="0" w:color="auto"/>
              <w:bottom w:val="single" w:sz="4" w:space="0" w:color="auto"/>
            </w:tcBorders>
            <w:shd w:val="clear" w:color="auto" w:fill="FFFFFF"/>
          </w:tcPr>
          <w:p w14:paraId="5722E845" w14:textId="77777777" w:rsidR="00123568" w:rsidRPr="0091689B" w:rsidRDefault="00123568" w:rsidP="00123568">
            <w:pPr>
              <w:spacing w:before="60" w:after="60"/>
              <w:ind w:left="180" w:firstLine="0"/>
              <w:jc w:val="both"/>
              <w:rPr>
                <w:sz w:val="24"/>
              </w:rPr>
            </w:pPr>
            <w:r w:rsidRPr="0091689B">
              <w:rPr>
                <w:sz w:val="24"/>
              </w:rPr>
              <w:t>Nb de sites polymorphes (SNPs)</w:t>
            </w:r>
          </w:p>
        </w:tc>
        <w:tc>
          <w:tcPr>
            <w:tcW w:w="1534" w:type="dxa"/>
            <w:tcBorders>
              <w:top w:val="single" w:sz="4" w:space="0" w:color="auto"/>
              <w:bottom w:val="single" w:sz="4" w:space="0" w:color="auto"/>
            </w:tcBorders>
            <w:shd w:val="clear" w:color="auto" w:fill="FFFFFF"/>
          </w:tcPr>
          <w:p w14:paraId="71358544" w14:textId="77777777" w:rsidR="00123568" w:rsidRPr="0091689B" w:rsidRDefault="00123568" w:rsidP="00123568">
            <w:pPr>
              <w:spacing w:before="60" w:after="60"/>
              <w:ind w:right="435" w:firstLine="0"/>
              <w:jc w:val="right"/>
              <w:rPr>
                <w:sz w:val="24"/>
              </w:rPr>
            </w:pPr>
            <w:r w:rsidRPr="0091689B">
              <w:rPr>
                <w:sz w:val="24"/>
              </w:rPr>
              <w:t>76</w:t>
            </w:r>
          </w:p>
        </w:tc>
        <w:tc>
          <w:tcPr>
            <w:tcW w:w="1535" w:type="dxa"/>
            <w:tcBorders>
              <w:top w:val="single" w:sz="4" w:space="0" w:color="auto"/>
              <w:bottom w:val="single" w:sz="4" w:space="0" w:color="auto"/>
            </w:tcBorders>
            <w:shd w:val="clear" w:color="auto" w:fill="FFFFFF"/>
          </w:tcPr>
          <w:p w14:paraId="2D46789E" w14:textId="77777777" w:rsidR="00123568" w:rsidRPr="0091689B" w:rsidRDefault="00123568" w:rsidP="00123568">
            <w:pPr>
              <w:spacing w:before="60" w:after="60"/>
              <w:ind w:right="435" w:firstLine="0"/>
              <w:jc w:val="right"/>
              <w:rPr>
                <w:sz w:val="24"/>
              </w:rPr>
            </w:pPr>
            <w:r w:rsidRPr="0091689B">
              <w:rPr>
                <w:sz w:val="24"/>
              </w:rPr>
              <w:t>53</w:t>
            </w:r>
          </w:p>
        </w:tc>
      </w:tr>
      <w:tr w:rsidR="00123568" w:rsidRPr="00532377" w14:paraId="37D3E7A1" w14:textId="77777777">
        <w:tblPrEx>
          <w:tblCellMar>
            <w:top w:w="0" w:type="dxa"/>
            <w:bottom w:w="0" w:type="dxa"/>
          </w:tblCellMar>
        </w:tblPrEx>
        <w:tc>
          <w:tcPr>
            <w:tcW w:w="4861" w:type="dxa"/>
            <w:tcBorders>
              <w:top w:val="single" w:sz="4" w:space="0" w:color="auto"/>
              <w:bottom w:val="single" w:sz="4" w:space="0" w:color="auto"/>
            </w:tcBorders>
            <w:shd w:val="clear" w:color="auto" w:fill="FFFFFF"/>
          </w:tcPr>
          <w:p w14:paraId="7A186975" w14:textId="77777777" w:rsidR="00123568" w:rsidRPr="0091689B" w:rsidRDefault="00123568" w:rsidP="00123568">
            <w:pPr>
              <w:spacing w:before="60" w:after="60"/>
              <w:ind w:left="180" w:firstLine="0"/>
              <w:jc w:val="both"/>
              <w:rPr>
                <w:sz w:val="24"/>
              </w:rPr>
            </w:pPr>
            <w:r w:rsidRPr="0091689B">
              <w:rPr>
                <w:sz w:val="24"/>
              </w:rPr>
              <w:t>Diversité haplotypique</w:t>
            </w:r>
          </w:p>
        </w:tc>
        <w:tc>
          <w:tcPr>
            <w:tcW w:w="1534" w:type="dxa"/>
            <w:tcBorders>
              <w:top w:val="single" w:sz="4" w:space="0" w:color="auto"/>
              <w:bottom w:val="single" w:sz="4" w:space="0" w:color="auto"/>
            </w:tcBorders>
            <w:shd w:val="clear" w:color="auto" w:fill="FFFFFF"/>
          </w:tcPr>
          <w:p w14:paraId="159295E2" w14:textId="77777777" w:rsidR="00123568" w:rsidRPr="0091689B" w:rsidRDefault="00123568" w:rsidP="00123568">
            <w:pPr>
              <w:spacing w:before="60" w:after="60"/>
              <w:ind w:right="435" w:firstLine="0"/>
              <w:jc w:val="right"/>
              <w:rPr>
                <w:sz w:val="24"/>
              </w:rPr>
            </w:pPr>
            <w:r w:rsidRPr="0091689B">
              <w:rPr>
                <w:sz w:val="24"/>
              </w:rPr>
              <w:t>0,9740</w:t>
            </w:r>
          </w:p>
        </w:tc>
        <w:tc>
          <w:tcPr>
            <w:tcW w:w="1535" w:type="dxa"/>
            <w:tcBorders>
              <w:top w:val="single" w:sz="4" w:space="0" w:color="auto"/>
              <w:bottom w:val="single" w:sz="4" w:space="0" w:color="auto"/>
            </w:tcBorders>
            <w:shd w:val="clear" w:color="auto" w:fill="FFFFFF"/>
          </w:tcPr>
          <w:p w14:paraId="338CB3A1" w14:textId="77777777" w:rsidR="00123568" w:rsidRPr="0091689B" w:rsidRDefault="00123568" w:rsidP="00123568">
            <w:pPr>
              <w:spacing w:before="60" w:after="60"/>
              <w:ind w:right="435" w:firstLine="0"/>
              <w:jc w:val="right"/>
              <w:rPr>
                <w:sz w:val="24"/>
              </w:rPr>
            </w:pPr>
            <w:r w:rsidRPr="0091689B">
              <w:rPr>
                <w:sz w:val="24"/>
              </w:rPr>
              <w:t>0,9764</w:t>
            </w:r>
          </w:p>
        </w:tc>
      </w:tr>
      <w:tr w:rsidR="00123568" w:rsidRPr="00532377" w14:paraId="53F1A0B6" w14:textId="77777777">
        <w:tblPrEx>
          <w:tblCellMar>
            <w:top w:w="0" w:type="dxa"/>
            <w:bottom w:w="0" w:type="dxa"/>
          </w:tblCellMar>
        </w:tblPrEx>
        <w:tc>
          <w:tcPr>
            <w:tcW w:w="4861" w:type="dxa"/>
            <w:tcBorders>
              <w:top w:val="single" w:sz="4" w:space="0" w:color="auto"/>
              <w:bottom w:val="single" w:sz="4" w:space="0" w:color="auto"/>
            </w:tcBorders>
            <w:shd w:val="clear" w:color="auto" w:fill="FFFFFF"/>
          </w:tcPr>
          <w:p w14:paraId="5769D18C" w14:textId="77777777" w:rsidR="00123568" w:rsidRPr="0091689B" w:rsidRDefault="00123568" w:rsidP="00123568">
            <w:pPr>
              <w:spacing w:before="60" w:after="60"/>
              <w:ind w:left="180" w:firstLine="0"/>
              <w:jc w:val="both"/>
              <w:rPr>
                <w:sz w:val="24"/>
              </w:rPr>
            </w:pPr>
            <w:r w:rsidRPr="0091689B">
              <w:rPr>
                <w:sz w:val="24"/>
              </w:rPr>
              <w:t>Diversité nucléotidique</w:t>
            </w:r>
          </w:p>
        </w:tc>
        <w:tc>
          <w:tcPr>
            <w:tcW w:w="1534" w:type="dxa"/>
            <w:tcBorders>
              <w:top w:val="single" w:sz="4" w:space="0" w:color="auto"/>
              <w:bottom w:val="single" w:sz="4" w:space="0" w:color="auto"/>
            </w:tcBorders>
            <w:shd w:val="clear" w:color="auto" w:fill="FFFFFF"/>
          </w:tcPr>
          <w:p w14:paraId="1198BB55" w14:textId="77777777" w:rsidR="00123568" w:rsidRPr="006B3C6A" w:rsidRDefault="00123568" w:rsidP="00123568">
            <w:pPr>
              <w:spacing w:before="60" w:after="60"/>
              <w:ind w:right="435" w:firstLine="0"/>
              <w:jc w:val="right"/>
              <w:rPr>
                <w:sz w:val="24"/>
              </w:rPr>
            </w:pPr>
            <w:r w:rsidRPr="0091689B">
              <w:rPr>
                <w:sz w:val="24"/>
              </w:rPr>
              <w:t>1,2</w:t>
            </w:r>
          </w:p>
        </w:tc>
        <w:tc>
          <w:tcPr>
            <w:tcW w:w="1535" w:type="dxa"/>
            <w:tcBorders>
              <w:top w:val="single" w:sz="4" w:space="0" w:color="auto"/>
              <w:bottom w:val="single" w:sz="4" w:space="0" w:color="auto"/>
            </w:tcBorders>
            <w:shd w:val="clear" w:color="auto" w:fill="FFFFFF"/>
          </w:tcPr>
          <w:p w14:paraId="2B576CB2" w14:textId="77777777" w:rsidR="00123568" w:rsidRPr="006B3C6A" w:rsidRDefault="00123568" w:rsidP="00123568">
            <w:pPr>
              <w:spacing w:before="60" w:after="60"/>
              <w:ind w:right="435" w:firstLine="0"/>
              <w:jc w:val="right"/>
              <w:rPr>
                <w:sz w:val="24"/>
              </w:rPr>
            </w:pPr>
            <w:r w:rsidRPr="006B3C6A">
              <w:rPr>
                <w:sz w:val="24"/>
              </w:rPr>
              <w:t>1,4</w:t>
            </w:r>
          </w:p>
        </w:tc>
      </w:tr>
    </w:tbl>
    <w:p w14:paraId="77AF3ADC" w14:textId="77777777" w:rsidR="00123568" w:rsidRPr="00532377" w:rsidRDefault="00123568" w:rsidP="00123568">
      <w:pPr>
        <w:spacing w:before="120" w:after="120"/>
        <w:jc w:val="both"/>
      </w:pPr>
    </w:p>
    <w:p w14:paraId="1871F479" w14:textId="77777777" w:rsidR="00123568" w:rsidRPr="00532377" w:rsidRDefault="00123568" w:rsidP="00123568">
      <w:pPr>
        <w:spacing w:before="120" w:after="120"/>
        <w:jc w:val="both"/>
      </w:pPr>
      <w:r w:rsidRPr="00532377">
        <w:t>Les figures</w:t>
      </w:r>
      <w:r>
        <w:t> </w:t>
      </w:r>
      <w:r w:rsidRPr="00532377">
        <w:t>3.35 et 3.36 présentent la fréquence des classes du segment hypervariable I (HVSI) pour ces deux populations. On obse</w:t>
      </w:r>
      <w:r w:rsidRPr="00532377">
        <w:t>r</w:t>
      </w:r>
      <w:r w:rsidRPr="00532377">
        <w:t>ve que l’échantillon gaspésien semble être le plus homogène, car on retrouve deux haplotypes présents à de grandes fréquences, dont un est présent ch</w:t>
      </w:r>
      <w:r>
        <w:t>ez 75 participants et un autre l’</w:t>
      </w:r>
      <w:r w:rsidRPr="00532377">
        <w:t>est chez 24.</w:t>
      </w:r>
    </w:p>
    <w:p w14:paraId="66BC84AC" w14:textId="77777777" w:rsidR="00123568" w:rsidRDefault="00123568" w:rsidP="00123568">
      <w:pPr>
        <w:pStyle w:val="p"/>
      </w:pPr>
      <w:r w:rsidRPr="00532377">
        <w:br w:type="page"/>
      </w:r>
      <w:r>
        <w:lastRenderedPageBreak/>
        <w:t>[98]</w:t>
      </w:r>
    </w:p>
    <w:p w14:paraId="693A9598" w14:textId="77777777" w:rsidR="00123568" w:rsidRDefault="00123568" w:rsidP="00123568">
      <w:pPr>
        <w:spacing w:before="120" w:after="120"/>
        <w:jc w:val="both"/>
      </w:pPr>
    </w:p>
    <w:p w14:paraId="0789E3A1" w14:textId="77777777" w:rsidR="00123568" w:rsidRPr="00532377" w:rsidRDefault="00123568" w:rsidP="00123568">
      <w:pPr>
        <w:spacing w:before="120" w:after="120"/>
        <w:jc w:val="both"/>
      </w:pPr>
    </w:p>
    <w:p w14:paraId="4FEE512F" w14:textId="77777777" w:rsidR="00123568" w:rsidRDefault="00123568" w:rsidP="00123568">
      <w:pPr>
        <w:pStyle w:val="figtitre"/>
      </w:pPr>
      <w:r w:rsidRPr="00532377">
        <w:t>Figure 3.35</w:t>
      </w:r>
      <w:r>
        <w:t>.</w:t>
      </w:r>
    </w:p>
    <w:p w14:paraId="04AD4CAC" w14:textId="77777777" w:rsidR="00123568" w:rsidRDefault="00123568" w:rsidP="00123568">
      <w:pPr>
        <w:pStyle w:val="figtitrest"/>
      </w:pPr>
      <w:r w:rsidRPr="00532377">
        <w:t>Nombre d’apparitions des haplotypes du</w:t>
      </w:r>
      <w:r>
        <w:t xml:space="preserve"> segment hypervariable I (HVSI)</w:t>
      </w:r>
      <w:r>
        <w:br/>
      </w:r>
      <w:r w:rsidRPr="00532377">
        <w:t>pour l’échantillon gaspésien (n=366)</w:t>
      </w:r>
    </w:p>
    <w:p w14:paraId="076318BC"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7FB8AB40" w14:textId="77777777" w:rsidR="00123568" w:rsidRDefault="00123568" w:rsidP="00123568">
      <w:pPr>
        <w:ind w:right="90" w:firstLine="0"/>
        <w:jc w:val="both"/>
        <w:rPr>
          <w:sz w:val="20"/>
        </w:rPr>
      </w:pPr>
    </w:p>
    <w:p w14:paraId="6A8EB6F9" w14:textId="77777777" w:rsidR="00123568" w:rsidRPr="00384B20" w:rsidRDefault="00123568" w:rsidP="00123568">
      <w:pPr>
        <w:ind w:right="90" w:firstLine="0"/>
        <w:jc w:val="both"/>
        <w:rPr>
          <w:sz w:val="20"/>
        </w:rPr>
      </w:pPr>
    </w:p>
    <w:p w14:paraId="000E70E9" w14:textId="77777777" w:rsidR="00123568" w:rsidRPr="00532377" w:rsidRDefault="00711FB2" w:rsidP="00123568">
      <w:pPr>
        <w:pStyle w:val="fig"/>
        <w:rPr>
          <w:szCs w:val="2"/>
        </w:rPr>
      </w:pPr>
      <w:r w:rsidRPr="00532377">
        <w:rPr>
          <w:noProof/>
        </w:rPr>
        <w:drawing>
          <wp:inline distT="0" distB="0" distL="0" distR="0" wp14:anchorId="110D48D0" wp14:editId="45AEFDE6">
            <wp:extent cx="4914900" cy="3213100"/>
            <wp:effectExtent l="0" t="0" r="0" b="0"/>
            <wp:docPr id="55" name="Picut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69"/>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14900" cy="3213100"/>
                    </a:xfrm>
                    <a:prstGeom prst="rect">
                      <a:avLst/>
                    </a:prstGeom>
                    <a:noFill/>
                    <a:ln>
                      <a:noFill/>
                    </a:ln>
                  </pic:spPr>
                </pic:pic>
              </a:graphicData>
            </a:graphic>
          </wp:inline>
        </w:drawing>
      </w:r>
    </w:p>
    <w:p w14:paraId="450E5730" w14:textId="77777777" w:rsidR="00123568" w:rsidRDefault="00123568" w:rsidP="00123568">
      <w:pPr>
        <w:spacing w:before="120" w:after="120"/>
        <w:jc w:val="both"/>
      </w:pPr>
      <w:r>
        <w:br w:type="page"/>
      </w:r>
    </w:p>
    <w:p w14:paraId="52339D49" w14:textId="77777777" w:rsidR="00123568" w:rsidRPr="00532377" w:rsidRDefault="00123568" w:rsidP="00123568">
      <w:pPr>
        <w:spacing w:before="120" w:after="120"/>
        <w:jc w:val="both"/>
      </w:pPr>
    </w:p>
    <w:p w14:paraId="2125E0A0" w14:textId="77777777" w:rsidR="00123568" w:rsidRDefault="00123568" w:rsidP="00123568">
      <w:pPr>
        <w:pStyle w:val="figtitre"/>
      </w:pPr>
      <w:r w:rsidRPr="00532377">
        <w:t>Figure 3.36</w:t>
      </w:r>
      <w:r>
        <w:t>.</w:t>
      </w:r>
    </w:p>
    <w:p w14:paraId="45270B34" w14:textId="77777777" w:rsidR="00123568" w:rsidRDefault="00123568" w:rsidP="00123568">
      <w:pPr>
        <w:pStyle w:val="figtitrest"/>
      </w:pPr>
      <w:r w:rsidRPr="00532377">
        <w:t>Nombre d’apparitions des haplotypes du segment hypervari</w:t>
      </w:r>
      <w:r>
        <w:t>able I (HVSI)</w:t>
      </w:r>
      <w:r>
        <w:br/>
      </w:r>
      <w:r w:rsidRPr="00532377">
        <w:t>pour l’échantillon montréalais (n=63)</w:t>
      </w:r>
    </w:p>
    <w:p w14:paraId="05E5A2C2"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55A1B049" w14:textId="77777777" w:rsidR="00123568" w:rsidRDefault="00123568" w:rsidP="00123568">
      <w:pPr>
        <w:ind w:right="90" w:firstLine="0"/>
        <w:jc w:val="both"/>
        <w:rPr>
          <w:sz w:val="20"/>
        </w:rPr>
      </w:pPr>
    </w:p>
    <w:p w14:paraId="36F4C91F" w14:textId="77777777" w:rsidR="00123568" w:rsidRPr="00384B20" w:rsidRDefault="00123568" w:rsidP="00123568">
      <w:pPr>
        <w:ind w:right="90" w:firstLine="0"/>
        <w:jc w:val="both"/>
        <w:rPr>
          <w:sz w:val="20"/>
        </w:rPr>
      </w:pPr>
    </w:p>
    <w:p w14:paraId="67D4739D" w14:textId="77777777" w:rsidR="00123568" w:rsidRPr="00532377" w:rsidRDefault="00711FB2" w:rsidP="00123568">
      <w:pPr>
        <w:pStyle w:val="fig"/>
        <w:rPr>
          <w:szCs w:val="2"/>
        </w:rPr>
      </w:pPr>
      <w:r w:rsidRPr="00532377">
        <w:rPr>
          <w:noProof/>
        </w:rPr>
        <w:drawing>
          <wp:inline distT="0" distB="0" distL="0" distR="0" wp14:anchorId="654F2C15" wp14:editId="295AFF11">
            <wp:extent cx="4711700" cy="3213100"/>
            <wp:effectExtent l="0" t="0" r="0" b="0"/>
            <wp:docPr id="56" name="Picut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70"/>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11700" cy="3213100"/>
                    </a:xfrm>
                    <a:prstGeom prst="rect">
                      <a:avLst/>
                    </a:prstGeom>
                    <a:noFill/>
                    <a:ln>
                      <a:noFill/>
                    </a:ln>
                  </pic:spPr>
                </pic:pic>
              </a:graphicData>
            </a:graphic>
          </wp:inline>
        </w:drawing>
      </w:r>
    </w:p>
    <w:p w14:paraId="5C644791" w14:textId="77777777" w:rsidR="00123568" w:rsidRDefault="00123568" w:rsidP="00123568">
      <w:pPr>
        <w:pStyle w:val="p"/>
      </w:pPr>
      <w:r w:rsidRPr="00532377">
        <w:br w:type="page"/>
      </w:r>
      <w:r>
        <w:lastRenderedPageBreak/>
        <w:t>[99]</w:t>
      </w:r>
    </w:p>
    <w:p w14:paraId="0E1A7758" w14:textId="77777777" w:rsidR="00123568" w:rsidRPr="00E07116" w:rsidRDefault="00123568" w:rsidP="00123568">
      <w:pPr>
        <w:jc w:val="both"/>
      </w:pPr>
    </w:p>
    <w:p w14:paraId="28613380" w14:textId="77777777" w:rsidR="00123568" w:rsidRDefault="00123568" w:rsidP="00123568">
      <w:pPr>
        <w:jc w:val="both"/>
      </w:pPr>
    </w:p>
    <w:p w14:paraId="340188BF" w14:textId="77777777" w:rsidR="00123568" w:rsidRPr="00E07116" w:rsidRDefault="00123568" w:rsidP="00123568">
      <w:pPr>
        <w:jc w:val="both"/>
      </w:pPr>
    </w:p>
    <w:p w14:paraId="39E7D9A9" w14:textId="77777777" w:rsidR="00123568" w:rsidRPr="00F54CC7" w:rsidRDefault="00123568" w:rsidP="00123568">
      <w:pPr>
        <w:spacing w:after="120"/>
        <w:ind w:firstLine="0"/>
        <w:jc w:val="center"/>
        <w:rPr>
          <w:sz w:val="24"/>
        </w:rPr>
      </w:pPr>
      <w:bookmarkStart w:id="74" w:name="Etude_chap_4"/>
      <w:r w:rsidRPr="00882707">
        <w:rPr>
          <w:b/>
          <w:sz w:val="24"/>
        </w:rPr>
        <w:t>Étude comparative des caractéristiques</w:t>
      </w:r>
      <w:r>
        <w:rPr>
          <w:b/>
          <w:sz w:val="24"/>
        </w:rPr>
        <w:br/>
      </w:r>
      <w:r w:rsidRPr="00882707">
        <w:rPr>
          <w:b/>
          <w:sz w:val="24"/>
        </w:rPr>
        <w:t>généalogiques et génétiques de quatre populations</w:t>
      </w:r>
      <w:r>
        <w:rPr>
          <w:b/>
          <w:sz w:val="24"/>
        </w:rPr>
        <w:br/>
      </w:r>
      <w:r w:rsidRPr="00882707">
        <w:rPr>
          <w:b/>
          <w:sz w:val="24"/>
        </w:rPr>
        <w:t>fondatrices de la Gaspésie.</w:t>
      </w:r>
    </w:p>
    <w:p w14:paraId="0E95ECCF" w14:textId="77777777" w:rsidR="00123568" w:rsidRPr="00384B20" w:rsidRDefault="00123568" w:rsidP="00123568">
      <w:pPr>
        <w:pStyle w:val="Titreniveau1"/>
      </w:pPr>
      <w:r>
        <w:t>Chapitre 4</w:t>
      </w:r>
    </w:p>
    <w:p w14:paraId="28AA6E75" w14:textId="77777777" w:rsidR="00123568" w:rsidRPr="00E07116" w:rsidRDefault="00123568" w:rsidP="00123568">
      <w:pPr>
        <w:pStyle w:val="Titreniveau2"/>
      </w:pPr>
      <w:r>
        <w:t>DISCUSSION</w:t>
      </w:r>
    </w:p>
    <w:bookmarkEnd w:id="74"/>
    <w:p w14:paraId="2D5C4D41" w14:textId="77777777" w:rsidR="00123568" w:rsidRPr="00E07116" w:rsidRDefault="00123568" w:rsidP="00123568">
      <w:pPr>
        <w:jc w:val="both"/>
        <w:rPr>
          <w:szCs w:val="36"/>
        </w:rPr>
      </w:pPr>
    </w:p>
    <w:p w14:paraId="490C8CC8" w14:textId="77777777" w:rsidR="00123568" w:rsidRPr="00E07116" w:rsidRDefault="00123568" w:rsidP="00123568">
      <w:pPr>
        <w:jc w:val="both"/>
      </w:pPr>
    </w:p>
    <w:p w14:paraId="0181AA27" w14:textId="77777777" w:rsidR="00123568" w:rsidRPr="00E07116" w:rsidRDefault="00123568" w:rsidP="00123568">
      <w:pPr>
        <w:jc w:val="both"/>
      </w:pPr>
    </w:p>
    <w:p w14:paraId="6669574F" w14:textId="77777777" w:rsidR="00123568" w:rsidRPr="00E07116" w:rsidRDefault="00123568" w:rsidP="00123568">
      <w:pPr>
        <w:jc w:val="both"/>
      </w:pPr>
    </w:p>
    <w:p w14:paraId="724753EE" w14:textId="77777777" w:rsidR="00123568" w:rsidRPr="00E07116" w:rsidRDefault="00123568" w:rsidP="00123568">
      <w:pPr>
        <w:jc w:val="both"/>
      </w:pPr>
    </w:p>
    <w:p w14:paraId="356BBBC9" w14:textId="77777777" w:rsidR="00123568" w:rsidRPr="00384B20" w:rsidRDefault="00123568" w:rsidP="00123568">
      <w:pPr>
        <w:ind w:right="90" w:firstLine="0"/>
        <w:jc w:val="both"/>
        <w:rPr>
          <w:sz w:val="20"/>
        </w:rPr>
      </w:pPr>
      <w:hyperlink w:anchor="tdm" w:history="1">
        <w:r w:rsidRPr="00384B20">
          <w:rPr>
            <w:rStyle w:val="Hyperlien"/>
            <w:sz w:val="20"/>
          </w:rPr>
          <w:t>Retour à la table des matières</w:t>
        </w:r>
      </w:hyperlink>
    </w:p>
    <w:p w14:paraId="010FDE46" w14:textId="77777777" w:rsidR="00123568" w:rsidRPr="00532377" w:rsidRDefault="00123568" w:rsidP="00123568">
      <w:pPr>
        <w:spacing w:before="120" w:after="120"/>
        <w:jc w:val="both"/>
      </w:pPr>
      <w:r w:rsidRPr="00532377">
        <w:t>Le but de notre étude était de décrire et de comparer quatre gro</w:t>
      </w:r>
      <w:r w:rsidRPr="00532377">
        <w:t>u</w:t>
      </w:r>
      <w:r w:rsidRPr="00532377">
        <w:t>pes fondateurs de la population gaspésienne par le biais d’analyses généalogiques et génétiques et d’établir des liens entre les résultats obtenus avec ces types d’analyses. Les analyses généalogiques réal</w:t>
      </w:r>
      <w:r w:rsidRPr="00532377">
        <w:t>i</w:t>
      </w:r>
      <w:r w:rsidRPr="00532377">
        <w:t>sées ont porté plus précisément sur les paramètres descriptifs de ces généalogies, sur les mesures d’apparentement et de consanguinité, sur l’identification des fondateurs régionaux et sur la mesure de leur contribution génétique ainsi que sur les lignées maternelles. La déte</w:t>
      </w:r>
      <w:r w:rsidRPr="00532377">
        <w:t>r</w:t>
      </w:r>
      <w:r w:rsidRPr="00532377">
        <w:t>mination des haplogroupes de l’ADN mitochondrial ainsi que les i</w:t>
      </w:r>
      <w:r w:rsidRPr="00532377">
        <w:t>n</w:t>
      </w:r>
      <w:r w:rsidRPr="00532377">
        <w:t>dices usuels de diversité ont, quant à eux, constitué l’essentiel des analyses génétiques réalisées dans le cadre de ce mémoire.</w:t>
      </w:r>
    </w:p>
    <w:p w14:paraId="58CEC525" w14:textId="77777777" w:rsidR="00123568" w:rsidRDefault="00123568" w:rsidP="00123568">
      <w:pPr>
        <w:spacing w:before="120" w:after="120"/>
        <w:jc w:val="both"/>
      </w:pPr>
      <w:r w:rsidRPr="00532377">
        <w:t xml:space="preserve">Il pourrait être tentant de reporter à l’ensemble de la population gaspésienne les résultats obtenus dans le cadre de cette recherche. Or, il est important de rappeler qu’en étudiant 100 participants par origine ethnique, nous ne pouvons considérer l’échantillon constitué comme étant représentatif de la population gaspésienne dans son ensemble, puisque le groupe des Anglo-normands y est sans doute surreprésenté alors que celui des Acadiens y est possiblement sous-représenté. En effet, l’histoire du peuplement de cette région mentionne qu’environ 150 engagés anglo-normands s’installèrent en Gaspésie, alors qu’on estime que mille Acadiens s’y sont réfugiés (Desjardins et al. 1999 ; </w:t>
      </w:r>
      <w:r w:rsidRPr="00532377">
        <w:lastRenderedPageBreak/>
        <w:t xml:space="preserve">Cyr, 1992). Soulignons, de plus, que certains auteurs estiment que les Acadiens forment encore de nos jours environ 70% de la population établie le long des rives de la Baie-des-Chaleurs (Desjardins et al., 1999 ; Mimeault et al., 1998). En outre, une étude récente de Bergeron (2005) évalue qu’ils contribuent à environ 27% du pool génique de la région de la Gaspésie. Par conséquent, les résultats ne peuvent sans doute pas être directement </w:t>
      </w:r>
      <w:r>
        <w:t xml:space="preserve">[100] </w:t>
      </w:r>
      <w:r w:rsidRPr="00532377">
        <w:t>extrapolés à l’ensemble de la popul</w:t>
      </w:r>
      <w:r w:rsidRPr="00532377">
        <w:t>a</w:t>
      </w:r>
      <w:r w:rsidRPr="00532377">
        <w:t>tion ; par contre ils permettent d’atteindre notre objectif qui était d’avoir une perspective comparative en évitant les difficultés de m</w:t>
      </w:r>
      <w:r w:rsidRPr="00532377">
        <w:t>e</w:t>
      </w:r>
      <w:r w:rsidRPr="00532377">
        <w:t>sure associées aux comparaisons entre groupes de taille inégale.</w:t>
      </w:r>
    </w:p>
    <w:p w14:paraId="0F6E129C" w14:textId="77777777" w:rsidR="00123568" w:rsidRPr="00532377" w:rsidRDefault="00123568" w:rsidP="00123568">
      <w:pPr>
        <w:spacing w:before="120" w:after="120"/>
        <w:jc w:val="both"/>
      </w:pPr>
    </w:p>
    <w:p w14:paraId="0CCC9469" w14:textId="77777777" w:rsidR="00123568" w:rsidRPr="00532377" w:rsidRDefault="00123568" w:rsidP="00123568">
      <w:pPr>
        <w:pStyle w:val="planche"/>
      </w:pPr>
      <w:bookmarkStart w:id="75" w:name="Etude_chap_4_1"/>
      <w:r>
        <w:t xml:space="preserve">4.1. </w:t>
      </w:r>
      <w:r w:rsidRPr="00532377">
        <w:t>Analyses descriptives des généalogies</w:t>
      </w:r>
    </w:p>
    <w:bookmarkEnd w:id="75"/>
    <w:p w14:paraId="1F663A4B" w14:textId="77777777" w:rsidR="00123568" w:rsidRDefault="00123568" w:rsidP="00123568">
      <w:pPr>
        <w:spacing w:before="120" w:after="120"/>
        <w:jc w:val="both"/>
      </w:pPr>
    </w:p>
    <w:p w14:paraId="2FD700ED"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664B47FB" w14:textId="77777777" w:rsidR="00123568" w:rsidRPr="00532377" w:rsidRDefault="00123568" w:rsidP="00123568">
      <w:pPr>
        <w:spacing w:before="120" w:after="120"/>
        <w:jc w:val="both"/>
      </w:pPr>
      <w:r w:rsidRPr="00532377">
        <w:t>Les analyses généalogiques ont comporté premièrement des par</w:t>
      </w:r>
      <w:r w:rsidRPr="00532377">
        <w:t>a</w:t>
      </w:r>
      <w:r w:rsidRPr="00532377">
        <w:t>mètres descriptifs qui permettent de définir l’exhaustivité des reconst</w:t>
      </w:r>
      <w:r w:rsidRPr="00532377">
        <w:t>i</w:t>
      </w:r>
      <w:r w:rsidRPr="00532377">
        <w:t>tutions généalogiques d’un groupe de participants à un autre et de v</w:t>
      </w:r>
      <w:r w:rsidRPr="00532377">
        <w:t>é</w:t>
      </w:r>
      <w:r w:rsidRPr="00532377">
        <w:t>rifier leur comparabilité. Les plus fortes valeurs de profondeur moyenne ont été atteintes chez les Canadiens-français alors que les plus faibles sont présentes chez les Loyalistes Britanniques. Afin d’expliquer ces différences, mentionnons que la période d’implantation de ces immigrants de même que les sources des do</w:t>
      </w:r>
      <w:r w:rsidRPr="00532377">
        <w:t>n</w:t>
      </w:r>
      <w:r w:rsidRPr="00532377">
        <w:t>nées moins complètes pour les groupes de participants anglo-normands et loyalistes britanniques contribuent à l’interruption préc</w:t>
      </w:r>
      <w:r w:rsidRPr="00532377">
        <w:t>o</w:t>
      </w:r>
      <w:r w:rsidRPr="00532377">
        <w:t>ce des branches généalogiques. Cette interruption précoce est égal</w:t>
      </w:r>
      <w:r w:rsidRPr="00532377">
        <w:t>e</w:t>
      </w:r>
      <w:r w:rsidRPr="00532377">
        <w:t>ment observée dans les résultats des valeurs de complétude obtenues. Effectivement, pour ces derniers groupes, la complétude calculée ch</w:t>
      </w:r>
      <w:r w:rsidRPr="00532377">
        <w:t>u</w:t>
      </w:r>
      <w:r w:rsidRPr="00532377">
        <w:t>te sous 50% dès la 7</w:t>
      </w:r>
      <w:r w:rsidRPr="00532377">
        <w:rPr>
          <w:vertAlign w:val="superscript"/>
        </w:rPr>
        <w:t>e</w:t>
      </w:r>
      <w:r w:rsidRPr="00532377">
        <w:t xml:space="preserve"> génération, alors qu’elle est encore supérieure à 50% à la 10</w:t>
      </w:r>
      <w:r w:rsidRPr="00532377">
        <w:rPr>
          <w:vertAlign w:val="superscript"/>
        </w:rPr>
        <w:t>e</w:t>
      </w:r>
      <w:r w:rsidRPr="00532377">
        <w:t xml:space="preserve"> génération pour les Acadiens et les Canadiens-français.</w:t>
      </w:r>
    </w:p>
    <w:p w14:paraId="711557C0" w14:textId="77777777" w:rsidR="00123568" w:rsidRDefault="00123568" w:rsidP="00123568">
      <w:pPr>
        <w:spacing w:before="120" w:after="120"/>
        <w:jc w:val="both"/>
      </w:pPr>
      <w:r w:rsidRPr="00532377">
        <w:t>Nonobstant la taille différente des groupes qui influence les résu</w:t>
      </w:r>
      <w:r w:rsidRPr="00532377">
        <w:t>l</w:t>
      </w:r>
      <w:r w:rsidRPr="00532377">
        <w:t>tats obtenus, les nombres d’ancêtres retrouvés et distincts sont égal</w:t>
      </w:r>
      <w:r w:rsidRPr="00532377">
        <w:t>e</w:t>
      </w:r>
      <w:r w:rsidRPr="00532377">
        <w:t>ment plus importants pour les groupes de participants canadiens-français et acadiens que pour les deux autres groupes, soulignant e</w:t>
      </w:r>
      <w:r w:rsidRPr="00532377">
        <w:t>n</w:t>
      </w:r>
      <w:r w:rsidRPr="00532377">
        <w:t xml:space="preserve">core une fois la richesse des sources utilisées lors de la reconstruction des généalogies de ces participants. Les valeurs de concentration des </w:t>
      </w:r>
      <w:r w:rsidRPr="00532377">
        <w:lastRenderedPageBreak/>
        <w:t>ancêtres donnent un aperçu, quant à elles, de la structure de la popul</w:t>
      </w:r>
      <w:r w:rsidRPr="00532377">
        <w:t>a</w:t>
      </w:r>
      <w:r w:rsidRPr="00532377">
        <w:t>tion de ces différents groupes. En effet, pour les Canadiens-français, un même ancêtre apparaît en moyenne à 18,8 reprises dans les géné</w:t>
      </w:r>
      <w:r w:rsidRPr="00532377">
        <w:t>a</w:t>
      </w:r>
      <w:r w:rsidRPr="00532377">
        <w:t>logies et, inversement, à 3,6 reprises dans celles des participants du groupe des Loyalistes Britanniques. Chez les Acadiens, un même a</w:t>
      </w:r>
      <w:r w:rsidRPr="00532377">
        <w:t>n</w:t>
      </w:r>
      <w:r w:rsidRPr="00532377">
        <w:t>cêtre apparaît à 16,7 reprises dans les généalogies et à 10,5 reprises pour ce qui est des Anglo-normands. Ces résultats</w:t>
      </w:r>
      <w:r>
        <w:t xml:space="preserve"> [101] </w:t>
      </w:r>
      <w:r w:rsidRPr="00532377">
        <w:t>pourraient contribuer à expliquer respectivement l’homogénéité et l’hétérogénéité présente chez ces groupes.</w:t>
      </w:r>
    </w:p>
    <w:p w14:paraId="5AD44C59" w14:textId="77777777" w:rsidR="00123568" w:rsidRPr="00532377" w:rsidRDefault="00123568" w:rsidP="00123568">
      <w:pPr>
        <w:spacing w:before="120" w:after="120"/>
        <w:jc w:val="both"/>
      </w:pPr>
    </w:p>
    <w:p w14:paraId="1D81C5E1" w14:textId="77777777" w:rsidR="00123568" w:rsidRPr="00532377" w:rsidRDefault="00123568" w:rsidP="00123568">
      <w:pPr>
        <w:pStyle w:val="planche"/>
      </w:pPr>
      <w:bookmarkStart w:id="76" w:name="Etude_chap_4_2"/>
      <w:r>
        <w:t xml:space="preserve">4.2. </w:t>
      </w:r>
      <w:r w:rsidRPr="00532377">
        <w:t>Apparentement intra et intergroupe</w:t>
      </w:r>
    </w:p>
    <w:bookmarkEnd w:id="76"/>
    <w:p w14:paraId="16911086" w14:textId="77777777" w:rsidR="00123568" w:rsidRDefault="00123568" w:rsidP="00123568">
      <w:pPr>
        <w:spacing w:before="120" w:after="120"/>
        <w:jc w:val="both"/>
      </w:pPr>
    </w:p>
    <w:p w14:paraId="5633989B"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1472476E" w14:textId="77777777" w:rsidR="00123568" w:rsidRPr="00532377" w:rsidRDefault="00123568" w:rsidP="00123568">
      <w:pPr>
        <w:spacing w:before="120" w:after="120"/>
        <w:jc w:val="both"/>
      </w:pPr>
      <w:r w:rsidRPr="00532377">
        <w:t>Les mesures d’apparentement intra et intergroupe permettent de v</w:t>
      </w:r>
      <w:r w:rsidRPr="00532377">
        <w:t>i</w:t>
      </w:r>
      <w:r w:rsidRPr="00532377">
        <w:t>sualiser la complexité des liens entre les individus d’un même groupe ou entre les individus de deux groupes différents, respectivement. Les résultats d’apparentement intragroupe démontrent clairement qu’à partir de la 5</w:t>
      </w:r>
      <w:r w:rsidRPr="00532377">
        <w:rPr>
          <w:vertAlign w:val="superscript"/>
        </w:rPr>
        <w:t>e</w:t>
      </w:r>
      <w:r w:rsidRPr="00532377">
        <w:t xml:space="preserve"> génération, les Acadiens sont beaucoup plus apparentés entre eux que les membres des autres groupes. En fait, ils le sont pre</w:t>
      </w:r>
      <w:r w:rsidRPr="00532377">
        <w:t>s</w:t>
      </w:r>
      <w:r w:rsidRPr="00532377">
        <w:t xml:space="preserve">que 3,5 fois plus que le coefficient d’apparentement obtenu pour les Canadiens-français à la génération maximale. De plus, les courbes des coefficients d’apparentement des Anglo-normands et des Loyalistes Britanniques plafonnent dès la </w:t>
      </w:r>
      <w:r>
        <w:t>7</w:t>
      </w:r>
      <w:r w:rsidRPr="006B3C6A">
        <w:rPr>
          <w:vertAlign w:val="superscript"/>
        </w:rPr>
        <w:t>e</w:t>
      </w:r>
      <w:r>
        <w:t> </w:t>
      </w:r>
      <w:r w:rsidRPr="00532377">
        <w:t>génération, dû à l’interruption des généalogies. Ces résultats illustrent que le pool génique des Acadiens est le plus homogène d’entre tous et que la probabilité de partager des gènes identiques reçus par ascendance des mêmes ancêtres est plus élevée chez eux que chez tout autre groupe de participants.</w:t>
      </w:r>
    </w:p>
    <w:p w14:paraId="7F2B079F" w14:textId="77777777" w:rsidR="00123568" w:rsidRPr="00532377" w:rsidRDefault="00123568" w:rsidP="00123568">
      <w:pPr>
        <w:spacing w:before="120" w:after="120"/>
        <w:jc w:val="both"/>
      </w:pPr>
      <w:r w:rsidRPr="00532377">
        <w:t>Les résultats obtenus pour l’apparentement intergroupe sont plus faibles que ceux obtenus pour l’apparentement intragroupe soulignant que pour chacun des groupes, les participants sont plus apparentés e</w:t>
      </w:r>
      <w:r w:rsidRPr="00532377">
        <w:t>n</w:t>
      </w:r>
      <w:r w:rsidRPr="00532377">
        <w:t>tre eux qu’avec les membres des autres groupes. Pour ce qui est de l’apparentement intergroupe, c’est avec les Canadiens-français que les Acadiens possèdent des liens de parenté, mais dans un</w:t>
      </w:r>
      <w:r>
        <w:t>e faible mesure. Les Canadiens-</w:t>
      </w:r>
      <w:r w:rsidRPr="00532377">
        <w:t>français et les Loyalistes Britanniques quant à eux possèdent des liens de parenté avec les Anglo-normands, tandis que ces derniers sont plus apparentés avec les Canadiens-français. Ces r</w:t>
      </w:r>
      <w:r w:rsidRPr="00532377">
        <w:t>é</w:t>
      </w:r>
      <w:r w:rsidRPr="00532377">
        <w:lastRenderedPageBreak/>
        <w:t>sultats confirment l’homogénéité du pool génique acadien, car en plus de posséder les plus fortes valeurs d’apparentement intragroupe, ils partagent peu de liens de parenté avec les membres des autres gro</w:t>
      </w:r>
      <w:r w:rsidRPr="00532377">
        <w:t>u</w:t>
      </w:r>
      <w:r w:rsidRPr="00532377">
        <w:t>pes, tandis que ces derniers en partagent entre eux.</w:t>
      </w:r>
    </w:p>
    <w:p w14:paraId="30D05599" w14:textId="77777777" w:rsidR="00123568" w:rsidRPr="00532377" w:rsidRDefault="00123568" w:rsidP="00123568">
      <w:pPr>
        <w:spacing w:before="120" w:after="120"/>
        <w:jc w:val="both"/>
      </w:pPr>
      <w:r w:rsidRPr="00532377">
        <w:t>Les coefficients de consanguinité illustrent les mêmes tendances que celles observées pour l’apparentement intragroupe. Effectivement, à la génération maximale, les</w:t>
      </w:r>
      <w:r>
        <w:t xml:space="preserve"> [102] </w:t>
      </w:r>
      <w:r w:rsidRPr="00532377">
        <w:t>coefficients de consanguinité sont de 0,0134 pour les Acadiens, ce qui est la plus forte valeur atteinte chez tous les groupes de partic</w:t>
      </w:r>
      <w:r w:rsidRPr="00532377">
        <w:t>i</w:t>
      </w:r>
      <w:r w:rsidRPr="00532377">
        <w:t>pants. Un participant acadien, et les participants acadiens dans leur ensemble, possède donc la plus forte probabilité d’avoir hérité d’un allèle identique par ascendance, l’un provenant de son père et l’autre de sa mère. Précisons, par contre, que cette consanguinité est de type éloignée et concerne les unions entre individus apparentés à plus de trois générations.</w:t>
      </w:r>
    </w:p>
    <w:p w14:paraId="4370AB91" w14:textId="77777777" w:rsidR="00123568" w:rsidRDefault="00123568" w:rsidP="00123568">
      <w:pPr>
        <w:spacing w:before="120" w:after="120"/>
        <w:jc w:val="both"/>
      </w:pPr>
      <w:r w:rsidRPr="00532377">
        <w:t>Rappelons que nous avons regroupé sous l’origine loyaliste brita</w:t>
      </w:r>
      <w:r w:rsidRPr="00532377">
        <w:t>n</w:t>
      </w:r>
      <w:r w:rsidRPr="00532377">
        <w:t>nique, les participants d’origine britannique, écossaise, irlandaise, c</w:t>
      </w:r>
      <w:r w:rsidRPr="00532377">
        <w:t>a</w:t>
      </w:r>
      <w:r w:rsidRPr="00532377">
        <w:t>nadienne-anglaise et loyaliste. Cependant, les résultats obtenus pour l’apparentement et la consanguinité des Loyalistes, Britanniques et des Loyalistes-britanniques nous suggèrent de les considérer sépar</w:t>
      </w:r>
      <w:r w:rsidRPr="00532377">
        <w:t>é</w:t>
      </w:r>
      <w:r w:rsidRPr="00532377">
        <w:t>ment dans une étude ultérieure.</w:t>
      </w:r>
    </w:p>
    <w:p w14:paraId="5472C379" w14:textId="77777777" w:rsidR="00123568" w:rsidRPr="00532377" w:rsidRDefault="00123568" w:rsidP="00123568">
      <w:pPr>
        <w:spacing w:before="120" w:after="120"/>
        <w:jc w:val="both"/>
      </w:pPr>
    </w:p>
    <w:p w14:paraId="51C1E514" w14:textId="77777777" w:rsidR="00123568" w:rsidRPr="00532377" w:rsidRDefault="00123568" w:rsidP="00123568">
      <w:pPr>
        <w:pStyle w:val="planche"/>
      </w:pPr>
      <w:bookmarkStart w:id="77" w:name="Etude_chap_4_3"/>
      <w:r>
        <w:t xml:space="preserve">4.3. </w:t>
      </w:r>
      <w:r w:rsidRPr="00532377">
        <w:t>Caractérisation des fondateurs régionaux</w:t>
      </w:r>
      <w:r>
        <w:br/>
      </w:r>
      <w:r w:rsidRPr="00532377">
        <w:t>pour l’ensemble du corpus</w:t>
      </w:r>
    </w:p>
    <w:bookmarkEnd w:id="77"/>
    <w:p w14:paraId="167E0E3B" w14:textId="77777777" w:rsidR="00123568" w:rsidRDefault="00123568" w:rsidP="00123568">
      <w:pPr>
        <w:spacing w:before="120" w:after="120"/>
        <w:jc w:val="both"/>
      </w:pPr>
    </w:p>
    <w:p w14:paraId="7CF4985D"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4E862B0F" w14:textId="77777777" w:rsidR="00123568" w:rsidRDefault="00123568" w:rsidP="00123568">
      <w:pPr>
        <w:spacing w:before="120" w:after="120"/>
        <w:jc w:val="both"/>
      </w:pPr>
      <w:r w:rsidRPr="00532377">
        <w:t>Soulignons tout d’abord que la date de mariage d’un individu sert à déterminer sa période d’arrivée en Nouvelle-France, puisqu’il s’agit du seul repère temporel que l’on possède dans les données généalog</w:t>
      </w:r>
      <w:r w:rsidRPr="00532377">
        <w:t>i</w:t>
      </w:r>
      <w:r w:rsidRPr="00532377">
        <w:t>ques. Il faut par contre préciser que les individus peuvent être nés ici ou immigrants et que, pour ces derniers, l’arrivée peut s’être produite peu avant ou plusieurs années avant le mariage. Rappelons que pour être considéré comme fondateur régional, un individu devait s’être marié en Gaspésie et ses parents à l’extérieur de cette région. Cette définition nous a permis d’identifier 1</w:t>
      </w:r>
      <w:r>
        <w:t> </w:t>
      </w:r>
      <w:r w:rsidRPr="00532377">
        <w:t>844 fondateurs pour tout le corpus de participants. De ces fondateurs, 78,6% (1</w:t>
      </w:r>
      <w:r>
        <w:t> </w:t>
      </w:r>
      <w:r w:rsidRPr="00532377">
        <w:t xml:space="preserve">449 fondateurs) ont une origine acadienne, canadienne-française, anglo-normande ou </w:t>
      </w:r>
      <w:r w:rsidRPr="00532377">
        <w:lastRenderedPageBreak/>
        <w:t>loyaliste britannique. Ceux d’origine canadienne-française sont les plus nombreux (635 fondateurs représentant 34,4%) et ceux d’origine anglo-normande sont les moins nombreux (102 fondateurs ou 5,5%). Continuons en mentionnant que les fondateurs de sexe masculin sont plus nombreux que ceux de sexe féminin et que des différences plus importantes existent à l’intérieur de certains groupes ethniques. Par exemple, le rapport de masculinité obtenu est de 1,0 pour les fond</w:t>
      </w:r>
      <w:r w:rsidRPr="00532377">
        <w:t>a</w:t>
      </w:r>
      <w:r w:rsidRPr="00532377">
        <w:t>teurs d’origine acadienne, de 1,4 pour ceux d’origine canadienne-française et de 1,1 pour ceux</w:t>
      </w:r>
      <w:r>
        <w:t xml:space="preserve"> [103]</w:t>
      </w:r>
    </w:p>
    <w:p w14:paraId="0C2EC148" w14:textId="77777777" w:rsidR="00123568" w:rsidRPr="00532377" w:rsidRDefault="00123568" w:rsidP="00123568">
      <w:pPr>
        <w:spacing w:before="120" w:after="120"/>
        <w:jc w:val="both"/>
      </w:pPr>
      <w:r w:rsidRPr="00532377">
        <w:t xml:space="preserve">d’origine loyaliste britannique. Par contre, pour les fondateurs d’origine anglo-normande, il est de 2,3, ce qui est la valeur la plus élevée parmi les quatre groupes. En ce qui concerne les différences observées entre les quatre groupes, soulignons que les Acadiens ont été déportés en famille et que plusieurs de ces familles ont </w:t>
      </w:r>
      <w:r>
        <w:t>trouvé r</w:t>
      </w:r>
      <w:r>
        <w:t>e</w:t>
      </w:r>
      <w:r>
        <w:t>fuge dans la Baie-des-</w:t>
      </w:r>
      <w:r w:rsidRPr="00532377">
        <w:t>Chaleurs suite à la Déportation de 1755 (Cyr, 1992). La même situation s’est produite avec les Loyalistes Britann</w:t>
      </w:r>
      <w:r w:rsidRPr="00532377">
        <w:t>i</w:t>
      </w:r>
      <w:r w:rsidRPr="00532377">
        <w:t>ques qui ont également fui les États-Unis en famille (McDougall, 1984). Par contre, la légère différence dans le rapport de masculinité notée chez les fondateurs d’origine canadienne-française s’explique sans doute par le fait que ces derniers ont d’abord été présents en terr</w:t>
      </w:r>
      <w:r w:rsidRPr="00532377">
        <w:t>i</w:t>
      </w:r>
      <w:r w:rsidRPr="00532377">
        <w:t>toire gaspésien pour y pratiquer la pêche, donc un métier traditionne</w:t>
      </w:r>
      <w:r w:rsidRPr="00532377">
        <w:t>l</w:t>
      </w:r>
      <w:r w:rsidRPr="00532377">
        <w:t>lement masculin. À ce sujet, Frenette (1991, p. 39) précise : « Les immigrants sont surtout des célibataires de sexe masculin, qui se m</w:t>
      </w:r>
      <w:r w:rsidRPr="00532377">
        <w:t>a</w:t>
      </w:r>
      <w:r w:rsidRPr="00532377">
        <w:t>rient parfois dans des familles acadiennes et irlandaises. » Par la suite, avec le surpeuplement des seigneuries de l’Est de Québec, l’immigration a été davantage familiale et ces familles ont occupé le littoral nord de la Gaspésie. Finalement, en ce qui concerne les Anglo-normands, il n’est pas surprenant d’observer la présence de deux hommes pour une femme, puisque le droit d’aînesse en vigueur à Je</w:t>
      </w:r>
      <w:r w:rsidRPr="00532377">
        <w:t>r</w:t>
      </w:r>
      <w:r w:rsidRPr="00532377">
        <w:t>sey (à l’aîné de la famille revient en héritage la ferme de ses parents) ainsi que la politique d’embauche des compagnies jersiaises spécial</w:t>
      </w:r>
      <w:r w:rsidRPr="00532377">
        <w:t>i</w:t>
      </w:r>
      <w:r w:rsidRPr="00532377">
        <w:t>sées dans le commerce de la morue favorisa fortement une immigr</w:t>
      </w:r>
      <w:r w:rsidRPr="00532377">
        <w:t>a</w:t>
      </w:r>
      <w:r w:rsidRPr="00532377">
        <w:t>tion plus masculine que féminine (Le Carignon, 1978). Ces résultats indiquent donc que plus de gènes ont été introduits par des hommes que par des femmes dans la population.</w:t>
      </w:r>
    </w:p>
    <w:p w14:paraId="78B9B108" w14:textId="77777777" w:rsidR="00123568" w:rsidRPr="00532377" w:rsidRDefault="00123568" w:rsidP="00123568">
      <w:pPr>
        <w:spacing w:before="120" w:after="120"/>
        <w:jc w:val="both"/>
      </w:pPr>
      <w:r w:rsidRPr="00532377">
        <w:t>La répartition des fondateurs selon leur origine ethnique et leur p</w:t>
      </w:r>
      <w:r w:rsidRPr="00532377">
        <w:t>é</w:t>
      </w:r>
      <w:r w:rsidRPr="00532377">
        <w:t>riode de mariage souligne que plus de la moitié (65,6%) des fond</w:t>
      </w:r>
      <w:r w:rsidRPr="00532377">
        <w:t>a</w:t>
      </w:r>
      <w:r w:rsidRPr="00532377">
        <w:t xml:space="preserve">teurs d’origine acadienne installés en Gaspésie se sont mariés avant </w:t>
      </w:r>
      <w:r w:rsidRPr="00532377">
        <w:lastRenderedPageBreak/>
        <w:t>1800. De plus, plus de la moitié des fondateurs (51,7%) d’origine loyaliste britannique se sont mariés entre 1800 et 1849. Finalement les fondateurs d’origine canadienne-française (58,7%) et anglo-normande (58,8%) se sont majoritairement mariés après 1849. Ces résultats pourraient s’expliquer par les différents événements historiques qui se sont produits dans ces populations et qui ont influencé la période de mariage de ces immigrants. De plus soulignons que les Anglo-normands avaient tendance à fonder un foyer plus tardivement car ils devaient d’abord remplir le contrat qui les liait à la compagnie. Ainsi, tel que le précise Le Carignon (1978, p.</w:t>
      </w:r>
      <w:r>
        <w:t xml:space="preserve"> </w:t>
      </w:r>
      <w:r w:rsidRPr="00532377">
        <w:t xml:space="preserve">132) : </w:t>
      </w:r>
      <w:r>
        <w:t xml:space="preserve">[104] </w:t>
      </w:r>
      <w:r w:rsidRPr="00532377">
        <w:t>« S’il ne retou</w:t>
      </w:r>
      <w:r w:rsidRPr="00532377">
        <w:t>r</w:t>
      </w:r>
      <w:r w:rsidRPr="00532377">
        <w:t>nait pas à l’Ile Jersey à l’expiration de son premier ou deuxième contrat, il fondait un foyer vers l’âge de 28 ou 29 ans. »</w:t>
      </w:r>
    </w:p>
    <w:p w14:paraId="06C983DC" w14:textId="77777777" w:rsidR="00123568" w:rsidRPr="00532377" w:rsidRDefault="00123568" w:rsidP="00123568">
      <w:pPr>
        <w:spacing w:before="120" w:after="120"/>
        <w:jc w:val="both"/>
      </w:pPr>
      <w:r w:rsidRPr="00532377">
        <w:t>Les fondateurs d’origine canadienne-française ont été répartis s</w:t>
      </w:r>
      <w:r w:rsidRPr="00532377">
        <w:t>e</w:t>
      </w:r>
      <w:r w:rsidRPr="00532377">
        <w:t>lon la région de mariage de leurs parents et les résultats indiquent qu’ils proviennent majoritairement de la Côte-du-Sud (56,4</w:t>
      </w:r>
      <w:r>
        <w:t> %</w:t>
      </w:r>
      <w:r w:rsidRPr="00532377">
        <w:t>) et dans une moindre mesure de l’agglomération de Québec (17,2</w:t>
      </w:r>
      <w:r>
        <w:t> %</w:t>
      </w:r>
      <w:r w:rsidRPr="00532377">
        <w:t>) et du Bas-Saint-Laurent (14,8</w:t>
      </w:r>
      <w:r>
        <w:t> %</w:t>
      </w:r>
      <w:r w:rsidRPr="00532377">
        <w:t>). De plus, il a été démontré que 21,6</w:t>
      </w:r>
      <w:r>
        <w:t> %</w:t>
      </w:r>
      <w:r w:rsidRPr="00532377">
        <w:t xml:space="preserve"> de ces fondateurs sont originaires de régions situées au nord du fleuve Saint-Laurent et que le reste provient de régions situées au sud. Dans leur ensemble, ces résultats se voient confirmés par une étude de Fr</w:t>
      </w:r>
      <w:r w:rsidRPr="00532377">
        <w:t>e</w:t>
      </w:r>
      <w:r w:rsidRPr="00532377">
        <w:t>nette (1991) qui précise que les Canadiens-français installés du côté nord de la Gaspésie provenaient surtout de la Côte-du-Sud et du Bas-Saint-Laurent. Par contre, nos résultats ne correspondent pas parfa</w:t>
      </w:r>
      <w:r w:rsidRPr="00532377">
        <w:t>i</w:t>
      </w:r>
      <w:r w:rsidRPr="00532377">
        <w:t>tement à ce que nous avons vu dans la littérature, puisque nous r</w:t>
      </w:r>
      <w:r w:rsidRPr="00532377">
        <w:t>e</w:t>
      </w:r>
      <w:r w:rsidRPr="00532377">
        <w:t>trouvons davantage de Canadiens-français originaires de la Côte-du-Sud et de l’agglomération de Québec que du Bas-Saint-Laurent, ce qui mériterait une investigation plus approfondie.</w:t>
      </w:r>
    </w:p>
    <w:p w14:paraId="7BD43D73" w14:textId="77777777" w:rsidR="00123568" w:rsidRDefault="00123568" w:rsidP="00123568">
      <w:pPr>
        <w:spacing w:before="120" w:after="120"/>
        <w:jc w:val="both"/>
      </w:pPr>
      <w:r w:rsidRPr="00532377">
        <w:t>Nous avons voulu vérifier le caractère familial de l’immigration et ce, afin de comptabiliser son ampleur et d’en établir les caractérist</w:t>
      </w:r>
      <w:r w:rsidRPr="00532377">
        <w:t>i</w:t>
      </w:r>
      <w:r w:rsidRPr="00532377">
        <w:t>ques, telles que la région de provenance des fratries ainsi que le no</w:t>
      </w:r>
      <w:r w:rsidRPr="00532377">
        <w:t>m</w:t>
      </w:r>
      <w:r w:rsidRPr="00532377">
        <w:t>bre de membres qu’elles contiennent. Parmi les fondateurs identifiés pour l’ensemble du corpus, 693 fondateurs (37,6%) sont membres d’une fratrie pour un total de 226 fratries. Ce qui signifie que ces ind</w:t>
      </w:r>
      <w:r w:rsidRPr="00532377">
        <w:t>i</w:t>
      </w:r>
      <w:r w:rsidRPr="00532377">
        <w:t>vidus ont possiblement immigré en famille ou que plusieurs membres d’une même famille ont immigré ensemble ou successivement. En outre, ce sont pour les fondateurs d’origine acadienne que l’on retro</w:t>
      </w:r>
      <w:r w:rsidRPr="00532377">
        <w:t>u</w:t>
      </w:r>
      <w:r w:rsidRPr="00532377">
        <w:t xml:space="preserve">ve la plus forte proportion de fondateurs appartenant à une fratrie, soit 71,3% et pour les Anglo-normands que cette proportion est la plus </w:t>
      </w:r>
      <w:r w:rsidRPr="00532377">
        <w:lastRenderedPageBreak/>
        <w:t>faible avec 13,7%. Pour ces 226 fratries identifiées parmi les fond</w:t>
      </w:r>
      <w:r w:rsidRPr="00532377">
        <w:t>a</w:t>
      </w:r>
      <w:r w:rsidRPr="00532377">
        <w:t>teurs, 224 ont des membres de même origine ethnique, ce qui corre</w:t>
      </w:r>
      <w:r w:rsidRPr="00532377">
        <w:t>s</w:t>
      </w:r>
      <w:r w:rsidRPr="00532377">
        <w:t>pond à une proportion de 99,1%. Ce résultat nous permet de valider la procédure que nous avons utilisée pour attribuer une origine ethnique aux fondateurs régionaux identifiés dans notre corpus. Ce sont les fr</w:t>
      </w:r>
      <w:r w:rsidRPr="00532377">
        <w:t>a</w:t>
      </w:r>
      <w:r>
        <w:t>tries canadienne-</w:t>
      </w:r>
      <w:r w:rsidRPr="00532377">
        <w:t>françaises qui sont les plus fréquentes (41,2% ou 93 fratries) et 60,2% d’entre elles proviennent de la Côte-du-Sud. De plus, elles sont les plus nombreuses pouvant comporter</w:t>
      </w:r>
      <w:r>
        <w:t xml:space="preserve"> [105] </w:t>
      </w:r>
      <w:r w:rsidRPr="00532377">
        <w:t>jusqu’à 10 membres. Par contre, les sept fratries d’origine anglo-normande sont celles qui comportent le moins de membres (deux membres par fratries). Encore une fois, ces résultats nous permettent de mettre en lumière le caractère familial de l’immigration acadienne en Gaspésie et peuvent contribuer à expliquer les résultats obtenus lors des calculs d’apparentement et de consanguinité. Par opposition, en ce qui à trait aux fondateurs d’origine anglo-normande, les résultats obtenus s’expliquent par le fait que ces gens soient venus en solitaire et ont dû s’assimiler aux différents groupes ethniques, ce qui s’illustre par la plus grande hétérogénéité présente chez ce groupe que chez les autres. Par contre, il semble que l’immigration des fratries d’origine can</w:t>
      </w:r>
      <w:r w:rsidRPr="00532377">
        <w:t>a</w:t>
      </w:r>
      <w:r w:rsidRPr="00532377">
        <w:t>dienne-française ait été plus importante que ce à quoi nous nous a</w:t>
      </w:r>
      <w:r w:rsidRPr="00532377">
        <w:t>t</w:t>
      </w:r>
      <w:r w:rsidRPr="00532377">
        <w:t>tendions selon les sources historiques consultées. À ce sujet, rapp</w:t>
      </w:r>
      <w:r w:rsidRPr="00532377">
        <w:t>e</w:t>
      </w:r>
      <w:r w:rsidRPr="00532377">
        <w:t>lons la citation tirée de Frenette (1991, p. 39) : « Les immigrants sont surtout des célibataires de sexe masculin, qui se marient parfois dans des familles acadiennes et irlandaises. »</w:t>
      </w:r>
    </w:p>
    <w:p w14:paraId="18465D44" w14:textId="77777777" w:rsidR="00123568" w:rsidRPr="00532377" w:rsidRDefault="00123568" w:rsidP="00123568">
      <w:pPr>
        <w:spacing w:before="120" w:after="120"/>
        <w:jc w:val="both"/>
      </w:pPr>
    </w:p>
    <w:p w14:paraId="5E74B02D" w14:textId="77777777" w:rsidR="00123568" w:rsidRPr="00532377" w:rsidRDefault="00123568" w:rsidP="00123568">
      <w:pPr>
        <w:pStyle w:val="planche"/>
      </w:pPr>
      <w:bookmarkStart w:id="78" w:name="Etude_chap_4_4"/>
      <w:r>
        <w:t xml:space="preserve">4.4. </w:t>
      </w:r>
      <w:r w:rsidRPr="00532377">
        <w:t>Caractéri</w:t>
      </w:r>
      <w:r>
        <w:t>sation des fondateurs régionaux</w:t>
      </w:r>
      <w:r>
        <w:br/>
      </w:r>
      <w:r w:rsidRPr="00532377">
        <w:t>pour chaque groupe de participants</w:t>
      </w:r>
    </w:p>
    <w:bookmarkEnd w:id="78"/>
    <w:p w14:paraId="3D978A36" w14:textId="77777777" w:rsidR="00123568" w:rsidRDefault="00123568" w:rsidP="00123568">
      <w:pPr>
        <w:spacing w:before="120" w:after="120"/>
        <w:jc w:val="both"/>
      </w:pPr>
    </w:p>
    <w:p w14:paraId="799E079D"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3E97159C" w14:textId="77777777" w:rsidR="00123568" w:rsidRPr="00532377" w:rsidRDefault="00123568" w:rsidP="00123568">
      <w:pPr>
        <w:spacing w:before="120" w:after="120"/>
        <w:jc w:val="both"/>
      </w:pPr>
      <w:r w:rsidRPr="00532377">
        <w:t>Parmi les 1</w:t>
      </w:r>
      <w:r>
        <w:t> </w:t>
      </w:r>
      <w:r w:rsidRPr="00532377">
        <w:t>844 fondateurs identifiés dans l’ensemble du corpus de participants, 1</w:t>
      </w:r>
      <w:r>
        <w:t> </w:t>
      </w:r>
      <w:r w:rsidRPr="00532377">
        <w:t>720 fondateurs sont présents dans les généalogies des participants acadiens, canadiens-français, anglo-normands et loyali</w:t>
      </w:r>
      <w:r w:rsidRPr="00532377">
        <w:t>s</w:t>
      </w:r>
      <w:r w:rsidRPr="00532377">
        <w:t>tes britanniques. De ces 1</w:t>
      </w:r>
      <w:r>
        <w:t> </w:t>
      </w:r>
      <w:r w:rsidRPr="00532377">
        <w:t>720 fondateurs, plus de la moitié sont spéc</w:t>
      </w:r>
      <w:r w:rsidRPr="00532377">
        <w:t>i</w:t>
      </w:r>
      <w:r w:rsidRPr="00532377">
        <w:t>fiques à un groupe de participants et ce sont chez les participants ac</w:t>
      </w:r>
      <w:r w:rsidRPr="00532377">
        <w:t>a</w:t>
      </w:r>
      <w:r w:rsidRPr="00532377">
        <w:t xml:space="preserve">diens que l’on en retrouve le moins, soit 187 fondateurs (10,9%), et chez les Canadiens-français que l’on en retrouve le plus, soit 358 </w:t>
      </w:r>
      <w:r w:rsidRPr="00532377">
        <w:lastRenderedPageBreak/>
        <w:t>(20,8%). De plus, 147 fondateurs (8,5%) sont communs au groupe des Canadiens-français et des Anglo-normands, alors que la valeur moyenne des autres groupes est de 43. Toutes choses étant égales par ailleurs, un nombre plus petit de fondateurs distincts indique plus d’homogénéité et d’apparentement intragroupe, ce qui est observé pour les Acadiens. Par contre, les valeurs d’apparentement intergro</w:t>
      </w:r>
      <w:r w:rsidRPr="00532377">
        <w:t>u</w:t>
      </w:r>
      <w:r w:rsidRPr="00532377">
        <w:t>pe, légèrement plus faibles que les valeurs d’apparentement intr</w:t>
      </w:r>
      <w:r w:rsidRPr="00532377">
        <w:t>a</w:t>
      </w:r>
      <w:r w:rsidRPr="00532377">
        <w:t>groupe, obtenues pour les Canadiens-français et les Anglo-normands s’expliquent sans doute par le fait que ces groupes partagent des fo</w:t>
      </w:r>
      <w:r w:rsidRPr="00532377">
        <w:t>n</w:t>
      </w:r>
      <w:r w:rsidRPr="00532377">
        <w:t>dateurs entre eux.</w:t>
      </w:r>
    </w:p>
    <w:p w14:paraId="4524DA03" w14:textId="77777777" w:rsidR="00123568" w:rsidRPr="00532377" w:rsidRDefault="00123568" w:rsidP="00123568">
      <w:pPr>
        <w:spacing w:before="120" w:after="120"/>
        <w:jc w:val="both"/>
      </w:pPr>
      <w:r>
        <w:t>[106]</w:t>
      </w:r>
    </w:p>
    <w:p w14:paraId="31CC84D9" w14:textId="77777777" w:rsidR="00123568" w:rsidRPr="00532377" w:rsidRDefault="00123568" w:rsidP="00123568">
      <w:pPr>
        <w:spacing w:before="120" w:after="120"/>
        <w:jc w:val="both"/>
      </w:pPr>
      <w:r w:rsidRPr="00532377">
        <w:t>La plupart des groupes de participants ont des valeurs de reco</w:t>
      </w:r>
      <w:r w:rsidRPr="00532377">
        <w:t>u</w:t>
      </w:r>
      <w:r w:rsidRPr="00532377">
        <w:t>vrement majoritairement inférieures ou égales à 10 pour les fond</w:t>
      </w:r>
      <w:r w:rsidRPr="00532377">
        <w:t>a</w:t>
      </w:r>
      <w:r w:rsidRPr="00532377">
        <w:t>teurs. Par contre, pour le groupe de participants acadiens 5 fondateurs (1,2%) recouvrent près de la moitié des généalogies de tous les part</w:t>
      </w:r>
      <w:r w:rsidRPr="00532377">
        <w:t>i</w:t>
      </w:r>
      <w:r w:rsidRPr="00532377">
        <w:t>cipants, soit entre 41 et 50 généalogies. Ce résultat est la valeur maximale atteinte parmi tous les groupes de participants. Les mêmes tendances s’observent avec les valeurs d’occurrence, puisque moins de la moitié des fondateurs, soit 172 fondateurs (39,7%) sont présents à une seule reprise dans les généalogies de ces participants. Ce qui représente la valeur minimale atteinte chez tous les groupes de part</w:t>
      </w:r>
      <w:r w:rsidRPr="00532377">
        <w:t>i</w:t>
      </w:r>
      <w:r w:rsidRPr="00532377">
        <w:t>cipants. Par contre, toujours pour ce même groupe, 2 fondateurs (0,5%) sont présents entre de 101 à 120 reprises dans les généalogies de ces participants, cette dernière valeur étant la plus forte proportion atteinte parmi les quatre groupes. Ces résultats expliquent les fortes valeurs d’apparentement intragroupe obtenues pour les participants acadiens de même que l’homogénéité génétique qui sera par la suite révélée par les analyses génétiques. Il apparaît donc que l’effet fond</w:t>
      </w:r>
      <w:r w:rsidRPr="00532377">
        <w:t>a</w:t>
      </w:r>
      <w:r w:rsidRPr="00532377">
        <w:t>teur ait été plus marqué chez ce groupe que chez tout autre.</w:t>
      </w:r>
    </w:p>
    <w:p w14:paraId="0E1157EB" w14:textId="77777777" w:rsidR="00123568" w:rsidRDefault="00123568" w:rsidP="00123568">
      <w:pPr>
        <w:spacing w:before="120" w:after="120"/>
        <w:jc w:val="both"/>
      </w:pPr>
      <w:r w:rsidRPr="00532377">
        <w:t>Ce sont pour les participants acadiens que l’on retrouve le moins de fondateurs, soit 433. Inversement, c’est pour le groupe des Can</w:t>
      </w:r>
      <w:r w:rsidRPr="00532377">
        <w:t>a</w:t>
      </w:r>
      <w:r w:rsidRPr="00532377">
        <w:t>diens-français que ce nombre atteint la plus forte valeur, soit 799. Il est ici intéressant de noter que l’on retrouve 792 fondateurs pour le groupe des Anglo-normands et ce, malgré le nombre moindre de g</w:t>
      </w:r>
      <w:r w:rsidRPr="00532377">
        <w:t>é</w:t>
      </w:r>
      <w:r w:rsidRPr="00532377">
        <w:t>néalogies pour ce groupe comparativement à celui des Canadiens-français. Ces résultats illustrent bien, encore une fois, l’homogénéité et l’hétérogénéité retrouvées respectivement pour le groupe des Ac</w:t>
      </w:r>
      <w:r w:rsidRPr="00532377">
        <w:t>a</w:t>
      </w:r>
      <w:r w:rsidRPr="00532377">
        <w:t xml:space="preserve">diens et des Anglo-normands. Poursuivons en mentionnant que pour </w:t>
      </w:r>
      <w:r w:rsidRPr="00532377">
        <w:lastRenderedPageBreak/>
        <w:t>tous les groupes de participants, exception faite de celui des Anglo-normands, ce sont les fondateurs de même origine que celle des part</w:t>
      </w:r>
      <w:r w:rsidRPr="00532377">
        <w:t>i</w:t>
      </w:r>
      <w:r w:rsidRPr="00532377">
        <w:t>cipants du groupe qui sont prédominants. Pour ce dernier groupe, en effet, ce sont plutôt les fondateurs d’origine canadienne-française qui sont majoritaires (30,8%), ceux d’origine anglo-normande ne repr</w:t>
      </w:r>
      <w:r w:rsidRPr="00532377">
        <w:t>é</w:t>
      </w:r>
      <w:r w:rsidRPr="00532377">
        <w:t>sentant que 9,0% des fondateurs identifiés pour ce groupe. C’est tout de même chez les participants d’origine anglo-normande que l’on r</w:t>
      </w:r>
      <w:r w:rsidRPr="00532377">
        <w:t>e</w:t>
      </w:r>
      <w:r w:rsidRPr="00532377">
        <w:t xml:space="preserve">trouve la plus forte </w:t>
      </w:r>
      <w:r>
        <w:t>proportion de fondateurs anglo-</w:t>
      </w:r>
      <w:r w:rsidRPr="00532377">
        <w:t>normands. Ces r</w:t>
      </w:r>
      <w:r w:rsidRPr="00532377">
        <w:t>é</w:t>
      </w:r>
      <w:r w:rsidRPr="00532377">
        <w:t>sultats indiquent que chez les participants des groupes ethniques il semble y avoir une adéquation entre l’origine de la majorité des fo</w:t>
      </w:r>
      <w:r w:rsidRPr="00532377">
        <w:t>n</w:t>
      </w:r>
      <w:r w:rsidRPr="00532377">
        <w:t>dateurs et l’origine déclarée des participants, sauf chez ceux du gro</w:t>
      </w:r>
      <w:r w:rsidRPr="00532377">
        <w:t>u</w:t>
      </w:r>
      <w:r w:rsidRPr="00532377">
        <w:t>pe des Anglo-normands car les fondateurs</w:t>
      </w:r>
      <w:r>
        <w:t xml:space="preserve"> [107] </w:t>
      </w:r>
      <w:r w:rsidRPr="00532377">
        <w:t>de ce dernier groupe possèdent majoritairement une origine autre qu’anglo-normande, soit canadienne-française.</w:t>
      </w:r>
    </w:p>
    <w:p w14:paraId="4A66991A" w14:textId="77777777" w:rsidR="00123568" w:rsidRPr="00532377" w:rsidRDefault="00123568" w:rsidP="00123568">
      <w:pPr>
        <w:spacing w:before="120" w:after="120"/>
        <w:jc w:val="both"/>
      </w:pPr>
    </w:p>
    <w:p w14:paraId="5D0C6644" w14:textId="77777777" w:rsidR="00123568" w:rsidRPr="00532377" w:rsidRDefault="00123568" w:rsidP="00123568">
      <w:pPr>
        <w:pStyle w:val="planche"/>
      </w:pPr>
      <w:bookmarkStart w:id="79" w:name="Etude_chap_4_5"/>
      <w:r>
        <w:t xml:space="preserve">4.5. </w:t>
      </w:r>
      <w:r w:rsidRPr="00532377">
        <w:t>Contribution génétique</w:t>
      </w:r>
    </w:p>
    <w:bookmarkEnd w:id="79"/>
    <w:p w14:paraId="3FBC2727" w14:textId="77777777" w:rsidR="00123568" w:rsidRDefault="00123568" w:rsidP="00123568">
      <w:pPr>
        <w:spacing w:before="120" w:after="120"/>
        <w:jc w:val="both"/>
      </w:pPr>
    </w:p>
    <w:p w14:paraId="3036E4F3"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44FA19B1" w14:textId="77777777" w:rsidR="00123568" w:rsidRPr="00532377" w:rsidRDefault="00123568" w:rsidP="00123568">
      <w:pPr>
        <w:spacing w:before="120" w:after="120"/>
        <w:jc w:val="both"/>
      </w:pPr>
      <w:r w:rsidRPr="00532377">
        <w:t>Tel que mentionné précédemment, la mesure de la contribution g</w:t>
      </w:r>
      <w:r w:rsidRPr="00532377">
        <w:t>é</w:t>
      </w:r>
      <w:r w:rsidRPr="00532377">
        <w:t>nétique permet de quantifier l’impact d’un fondateur sur le pool gén</w:t>
      </w:r>
      <w:r w:rsidRPr="00532377">
        <w:t>i</w:t>
      </w:r>
      <w:r w:rsidRPr="00532377">
        <w:t>que d’un groupe de participants et elle équivaut à la probabilité qu’un gène donné provenant d’un fondateur soit transmis à un participant. Les fondateurs gaspésiens identifiés pour le corpus de participants expliquent 98,4% du pool génique de notre échantillon. La totalité du pool n’est pas expliquée, puisqu’il existe des branches généalogiques pour lesquelles il nous a été impossible d’identifier des fondateurs r</w:t>
      </w:r>
      <w:r w:rsidRPr="00532377">
        <w:t>é</w:t>
      </w:r>
      <w:r w:rsidRPr="00532377">
        <w:t>pondant à notre définition sur la base de l’information qui était disp</w:t>
      </w:r>
      <w:r w:rsidRPr="00532377">
        <w:t>o</w:t>
      </w:r>
      <w:r w:rsidRPr="00532377">
        <w:t>nible. Nous avons ensuite classé ces fondateurs régionaux anciens et récents sur la base de leur période de mariage, pour finalement conv</w:t>
      </w:r>
      <w:r w:rsidRPr="00532377">
        <w:t>e</w:t>
      </w:r>
      <w:r w:rsidRPr="00532377">
        <w:t>nir de ne conserver que les anciens, puisque les fondateurs récents avaient diffusé de façon moins importante leurs gènes dans la popul</w:t>
      </w:r>
      <w:r w:rsidRPr="00532377">
        <w:t>a</w:t>
      </w:r>
      <w:r w:rsidRPr="00532377">
        <w:t>tion. Ces fondateurs anciens que nous avons simplement appelés fo</w:t>
      </w:r>
      <w:r w:rsidRPr="00532377">
        <w:t>n</w:t>
      </w:r>
      <w:r w:rsidRPr="00532377">
        <w:t>dateurs expliquent 87,8% du pool génique de notre échantillon gasp</w:t>
      </w:r>
      <w:r w:rsidRPr="00532377">
        <w:t>é</w:t>
      </w:r>
      <w:r w:rsidRPr="00532377">
        <w:t>sien.</w:t>
      </w:r>
    </w:p>
    <w:p w14:paraId="49B865DB" w14:textId="77777777" w:rsidR="00123568" w:rsidRPr="00532377" w:rsidRDefault="00123568" w:rsidP="00123568">
      <w:pPr>
        <w:spacing w:before="120" w:after="120"/>
        <w:jc w:val="both"/>
      </w:pPr>
      <w:r w:rsidRPr="00532377">
        <w:t xml:space="preserve">Le calcul de la contribution génétique des fondateurs par groupe de participants nous permet de constater que cette dernière varie selon </w:t>
      </w:r>
      <w:r w:rsidRPr="00532377">
        <w:lastRenderedPageBreak/>
        <w:t>l’origine ethnique des fondateurs ainsi que le groupe de participants, même si pour chacun des groupes de participants, on retrouve la contribution des fondateurs des quatre origines. Chez les participants acadiens, canadiens-français et loyalistes britanniques, ce sont les fondateurs respectivement d’origine acadienne, canadienne-française et loyaliste britannique qui contribuent majoritairement au pool gén</w:t>
      </w:r>
      <w:r w:rsidRPr="00532377">
        <w:t>i</w:t>
      </w:r>
      <w:r w:rsidRPr="00532377">
        <w:t>que. En effet, les fondateurs d’origine acadienne contribuent dans une proportion de 55% au pool génique des participants acadiens, ceux d’origine canadienne-française dans une proportion de 66,1% au pool génique des canadiens-français et, finalement, les fondateurs d’origine loyaliste britannique contribuent dans une proportion de 64,2% au pool génique des participants loyalistes britanniques. La situation est tout autre chez les participants anglo-normands puisque ce sont les fondateurs d’origine</w:t>
      </w:r>
      <w:r>
        <w:t xml:space="preserve"> [108] </w:t>
      </w:r>
      <w:r w:rsidRPr="00532377">
        <w:t>canadienne-française qui en expliquent la plus importante part du pool génique, soit 31,6%. Les fondateurs d’origine anglo-normande en expliquent 13,6%, ce qui représente quand même la plus forte contribution anglo-normande parmi les qu</w:t>
      </w:r>
      <w:r w:rsidRPr="00532377">
        <w:t>a</w:t>
      </w:r>
      <w:r w:rsidRPr="00532377">
        <w:t>tre groupes de participants. Continuons en soulignant que ce groupe de participants est le plus h</w:t>
      </w:r>
      <w:r w:rsidRPr="00532377">
        <w:t>é</w:t>
      </w:r>
      <w:r w:rsidRPr="00532377">
        <w:t>térogène de tous étant donné la variabilité des fondateurs d’origines diverses qui contribuent à son pool génique. À ce sujet, Desjardins et al. (1999, p. 171) soulignent que : « Les A</w:t>
      </w:r>
      <w:r w:rsidRPr="00532377">
        <w:t>n</w:t>
      </w:r>
      <w:r w:rsidRPr="00532377">
        <w:t>glo-normands se marient la plupart du temps avec des membres d’un autre groupe, puisque les femmes anglo-normandes sont rares et qu’il faut éviter d’épouser une parente, d’où une acculturation importante de ce groupe. »</w:t>
      </w:r>
    </w:p>
    <w:p w14:paraId="42285222" w14:textId="77777777" w:rsidR="00123568" w:rsidRPr="00532377" w:rsidRDefault="00123568" w:rsidP="00123568">
      <w:pPr>
        <w:spacing w:before="120" w:after="120"/>
        <w:jc w:val="both"/>
      </w:pPr>
      <w:r w:rsidRPr="00532377">
        <w:t>Ce sont les fondateurs d’origine acadienne mariés avant 1800 qui contribuent le plus fortement au pool génique des participants ac</w:t>
      </w:r>
      <w:r w:rsidRPr="00532377">
        <w:t>a</w:t>
      </w:r>
      <w:r w:rsidRPr="00532377">
        <w:t>diens. En effet, ces derniers, arrivés en Gaspésie suite à la Déportation de 1755, contribuent à près de la moitié du pool génique, soit préc</w:t>
      </w:r>
      <w:r w:rsidRPr="00532377">
        <w:t>i</w:t>
      </w:r>
      <w:r w:rsidRPr="00532377">
        <w:t>sément 45,7%. En ce qui concerne les participants Canadiens-français, ce sont les fondateurs d’origine canadienne-française mariés après 1849 qui contribuent le plus fortement à leur pool génique et ce dans une proportion de 46,0%. Comme souligné précédemment, les mo</w:t>
      </w:r>
      <w:r w:rsidRPr="00532377">
        <w:t>u</w:t>
      </w:r>
      <w:r w:rsidRPr="00532377">
        <w:t>vements de population, à partir des décennies de 1830 et 1840, de C</w:t>
      </w:r>
      <w:r w:rsidRPr="00532377">
        <w:t>a</w:t>
      </w:r>
      <w:r w:rsidRPr="00532377">
        <w:t>nadiens-français de la Côte-du-Sud, du Bas-Saint-Laurent et de Cha</w:t>
      </w:r>
      <w:r w:rsidRPr="00532377">
        <w:t>r</w:t>
      </w:r>
      <w:r w:rsidRPr="00532377">
        <w:t>levoix vers la Gaspésie sont sans doute à la source des résultats obse</w:t>
      </w:r>
      <w:r w:rsidRPr="00532377">
        <w:t>r</w:t>
      </w:r>
      <w:r w:rsidRPr="00532377">
        <w:t>vés. De plus, il est intéressant de souligner que la contribution génét</w:t>
      </w:r>
      <w:r w:rsidRPr="00532377">
        <w:t>i</w:t>
      </w:r>
      <w:r w:rsidRPr="00532377">
        <w:t>que des fondateurs d’origine canadienne-française augmente gra</w:t>
      </w:r>
      <w:r w:rsidRPr="00532377">
        <w:lastRenderedPageBreak/>
        <w:t>due</w:t>
      </w:r>
      <w:r w:rsidRPr="00532377">
        <w:t>l</w:t>
      </w:r>
      <w:r w:rsidRPr="00532377">
        <w:t>lement entre les différents périodes mariage, ce qui s’explique peut-être par le fait que des pêcheurs originaires des régions mentionnées ci-haut ont graduellement fréquenté la côte sud de la péninsule gasp</w:t>
      </w:r>
      <w:r w:rsidRPr="00532377">
        <w:t>é</w:t>
      </w:r>
      <w:r w:rsidRPr="00532377">
        <w:t xml:space="preserve">sienne à partir de l’époque de la Nouvelle-France et se sont mélangés à la population en place. Près de la moitié (45,4%) du pool génique des participants anglo-normands est expliquée par des fondateurs de diverses origines mariés après 1849. De plus, parmi ces fondateurs, on note que ce </w:t>
      </w:r>
      <w:r>
        <w:t>sont ceux d’origine canadienne-</w:t>
      </w:r>
      <w:r w:rsidRPr="00532377">
        <w:t>française qui contribuent le plus fortement et dans une proportion de 15,5% au pool génique des participants de ce groupe. Finalement, mentionnons que les fondateurs d’origine anglo-normande mariés après 1849 contribuent à 9,8% du pool génique des participants de ce groupe, ce qui se justifie par le fait qu’en 1850, 150 engagés A</w:t>
      </w:r>
      <w:r>
        <w:t>nglo-</w:t>
      </w:r>
      <w:r w:rsidRPr="00532377">
        <w:t>normands débarquèrent sur les côtes de la Gaspésie (Desjardins et al., 1999). Enfin, la</w:t>
      </w:r>
      <w:r>
        <w:t xml:space="preserve"> [109] </w:t>
      </w:r>
      <w:r w:rsidRPr="00532377">
        <w:t>contribution génétique des fondateurs d’origine loyaliste britannique au pool gén</w:t>
      </w:r>
      <w:r w:rsidRPr="00532377">
        <w:t>i</w:t>
      </w:r>
      <w:r w:rsidRPr="00532377">
        <w:t>que des participants loyalistes britanniques augmente graduellement entre les différentes périodes de mariage. L’immigration anglaise amorcée suite à la Conquête de 1760 et qui se poursuivra ensuite d</w:t>
      </w:r>
      <w:r w:rsidRPr="00532377">
        <w:t>u</w:t>
      </w:r>
      <w:r w:rsidRPr="00532377">
        <w:t>rant les décennies suivantes explique sans doute ce phénomène. En effet, elle se chiffre à 13,6% pour les fondateurs d’origine loyaliste britannique mariés avant 1800, pour atteindre 27,6% pour ceux mariés après 1849.</w:t>
      </w:r>
    </w:p>
    <w:p w14:paraId="1FE3B872" w14:textId="77777777" w:rsidR="00123568" w:rsidRPr="00532377" w:rsidRDefault="00123568" w:rsidP="00123568">
      <w:pPr>
        <w:spacing w:before="120" w:after="120"/>
        <w:jc w:val="both"/>
      </w:pPr>
      <w:r w:rsidRPr="00532377">
        <w:t>Les fondateurs d’origine canadienne-française provenant de r</w:t>
      </w:r>
      <w:r w:rsidRPr="00532377">
        <w:t>é</w:t>
      </w:r>
      <w:r w:rsidRPr="00532377">
        <w:t>gions situées à l’est de Québec contribuent de façon plus importante que ceux originaires de régions situées à l’ouest. La contribution des fondateurs canadiens-français varie globalement de façon similaire entre les groupes, mais comporte toutefois également de légères part</w:t>
      </w:r>
      <w:r w:rsidRPr="00532377">
        <w:t>i</w:t>
      </w:r>
      <w:r w:rsidRPr="00532377">
        <w:t>cularités. En effet, pour les groupes de participants canadiens-français, anglo-normands et loyalistes britanniques, ce sont les fondateurs or</w:t>
      </w:r>
      <w:r w:rsidRPr="00532377">
        <w:t>i</w:t>
      </w:r>
      <w:r w:rsidRPr="00532377">
        <w:t>ginaires de la Côte-du-Sud qui contribuent de façon majoritaire à leur pool génique, alors que pour le groupe des acadiens ce sont ceux or</w:t>
      </w:r>
      <w:r w:rsidRPr="00532377">
        <w:t>i</w:t>
      </w:r>
      <w:r w:rsidRPr="00532377">
        <w:t>ginaires de l’agglomération de Québec qui le plus. Cette différence observée pourrait s’expliquer par le fait que des Acadiens se soient installés plutôt dans l’agglomération de Québec qu’ailleurs suite à la Déportation de 1755. À ce sujet, Arsenault (1978) ajoute que le no</w:t>
      </w:r>
      <w:r w:rsidRPr="00532377">
        <w:t>m</w:t>
      </w:r>
      <w:r w:rsidRPr="00532377">
        <w:t xml:space="preserve">bre d’Acadiens réfugiés à Québec et dans la région en 1758 s’élevait à plus de 1600. Cette différence observée entre les trois autres groupes de participants et celui des Acadiens pourrait provenir </w:t>
      </w:r>
      <w:r w:rsidRPr="00532377">
        <w:lastRenderedPageBreak/>
        <w:t>du fait que pour celui-ci, il s’agit en fait d’Acadiens installés dans la région de Québec et non de Canadiens-français comme c’est le cas pour les autres gro</w:t>
      </w:r>
      <w:r w:rsidRPr="00532377">
        <w:t>u</w:t>
      </w:r>
      <w:r w:rsidRPr="00532377">
        <w:t>pes. Ce phénomène se reflète également dans les résultats qui ont été obtenus pour le calcul de la contribution génétique des fondateurs c</w:t>
      </w:r>
      <w:r w:rsidRPr="00532377">
        <w:t>a</w:t>
      </w:r>
      <w:r w:rsidRPr="00532377">
        <w:t>nadiens-français originaires de la Côte-du-Sud selon les localités. Les résultats montrent que pour les participants acadiens, ce sont ceux or</w:t>
      </w:r>
      <w:r w:rsidRPr="00532377">
        <w:t>i</w:t>
      </w:r>
      <w:r w:rsidRPr="00532377">
        <w:t xml:space="preserve">ginaires de Saint-Michel de Bellechasse, de Montmagny et de Saint-André de Kamouraska qui ont la plus forte contribution génétique. Par contre, pour les groupes de participants canadiens-français, anglo-normands et loyalistes britanniques, ces sont les fondateurs originaires des localités de Montmagny, de Cap </w:t>
      </w:r>
      <w:r>
        <w:t>Saint-Ignace et de l’Islet-sur-</w:t>
      </w:r>
      <w:r w:rsidRPr="00532377">
        <w:t>mer qui contribuent le plus fortement. Ces derniers résultats confi</w:t>
      </w:r>
      <w:r w:rsidRPr="00532377">
        <w:t>r</w:t>
      </w:r>
      <w:r w:rsidRPr="00532377">
        <w:t>ment les observations de Frenette (1991, p. 39) qui affirme que : « Ces gens proviennent d’abord de Montmagny qui a fourni le fond de la popul</w:t>
      </w:r>
      <w:r w:rsidRPr="00532377">
        <w:t>a</w:t>
      </w:r>
      <w:r w:rsidRPr="00532377">
        <w:t>tion, suivi par le Cap-Saint-Ignace, l’Islet... ».</w:t>
      </w:r>
    </w:p>
    <w:p w14:paraId="7E27BBEF" w14:textId="77777777" w:rsidR="00123568" w:rsidRPr="00532377" w:rsidRDefault="00123568" w:rsidP="00123568">
      <w:pPr>
        <w:spacing w:before="120" w:after="120"/>
        <w:jc w:val="both"/>
      </w:pPr>
      <w:r>
        <w:t>[110]</w:t>
      </w:r>
    </w:p>
    <w:p w14:paraId="5561CDD0" w14:textId="77777777" w:rsidR="00123568" w:rsidRDefault="00123568" w:rsidP="00123568">
      <w:pPr>
        <w:spacing w:before="120" w:after="120"/>
        <w:jc w:val="both"/>
      </w:pPr>
      <w:r w:rsidRPr="00532377">
        <w:t>La répartition de la contribution génétique des fondateurs selon l’origine ethnique et le sexe par groupe de participants démontre qu’il existe un écart de contribution entre les femmes et les hommes et, qu’en général, ces derniers contribuent plus fortement que les premi</w:t>
      </w:r>
      <w:r w:rsidRPr="00532377">
        <w:t>è</w:t>
      </w:r>
      <w:r w:rsidRPr="00532377">
        <w:t>res. En ce qui concerne les groupes de participants acadiens, can</w:t>
      </w:r>
      <w:r w:rsidRPr="00532377">
        <w:t>a</w:t>
      </w:r>
      <w:r w:rsidRPr="00532377">
        <w:t>diens-français et loyalistes britanniques, ce sont les fondateurs et les fondatrices de la même origine que celle des participants qui contr</w:t>
      </w:r>
      <w:r w:rsidRPr="00532377">
        <w:t>i</w:t>
      </w:r>
      <w:r w:rsidRPr="00532377">
        <w:t>buent le plus au pool génique de ces groupes. Par contre, les résultats de la contribution génétique pour les participants anglo-normands i</w:t>
      </w:r>
      <w:r w:rsidRPr="00532377">
        <w:t>l</w:t>
      </w:r>
      <w:r w:rsidRPr="00532377">
        <w:t>lustrent bien l’hétérogénéité retrouvée chez ce groupe. Tout d’abord, on note que la contribution génétique des fondateurs d’origine anglo-normande est presque le double de celle des fondatrices. Pour expl</w:t>
      </w:r>
      <w:r w:rsidRPr="00532377">
        <w:t>i</w:t>
      </w:r>
      <w:r w:rsidRPr="00532377">
        <w:t>quer ceci, nous savons que les immigrants anglo-normands ont été majoritairement des hommes recrutés pour le commerce de la pêche. De plus, on observe que la contribution génétique des femmes d’origine loyaliste britannique est plus importante que celle des ho</w:t>
      </w:r>
      <w:r w:rsidRPr="00532377">
        <w:t>m</w:t>
      </w:r>
      <w:r w:rsidRPr="00532377">
        <w:t>mes de même origine, ce qui a peut-être contribué à compenser l’écart observé ci-haut. Finalement, mentionnons que parmi les fondatrices de ce groupe de participants, ainsi que pour les autres groupes mais à degré moindre, figurent sans doute des Amérindiennes, puisque des haplogroupes de cette origine y ont été retrouvés. Termi</w:t>
      </w:r>
      <w:r w:rsidRPr="00532377">
        <w:lastRenderedPageBreak/>
        <w:t>nons en me</w:t>
      </w:r>
      <w:r w:rsidRPr="00532377">
        <w:t>n</w:t>
      </w:r>
      <w:r w:rsidRPr="00532377">
        <w:t>tionnant qu’aucun des fondateurs n’était d’origine amérindienne d’après les sources que nous avons utilisées mais que les sources pe</w:t>
      </w:r>
      <w:r w:rsidRPr="00532377">
        <w:t>r</w:t>
      </w:r>
      <w:r w:rsidRPr="00532377">
        <w:t>mettant de les identifier sont rares.</w:t>
      </w:r>
    </w:p>
    <w:p w14:paraId="2421867F" w14:textId="77777777" w:rsidR="00123568" w:rsidRPr="00532377" w:rsidRDefault="00123568" w:rsidP="00123568">
      <w:pPr>
        <w:spacing w:before="120" w:after="120"/>
        <w:jc w:val="both"/>
      </w:pPr>
    </w:p>
    <w:p w14:paraId="35317920" w14:textId="77777777" w:rsidR="00123568" w:rsidRPr="00532377" w:rsidRDefault="00123568" w:rsidP="00123568">
      <w:pPr>
        <w:pStyle w:val="planche"/>
      </w:pPr>
      <w:bookmarkStart w:id="80" w:name="Etude_chap_4_6"/>
      <w:r>
        <w:t xml:space="preserve">4.6. </w:t>
      </w:r>
      <w:r w:rsidRPr="00532377">
        <w:t>Analyses des lignées maternelles</w:t>
      </w:r>
    </w:p>
    <w:bookmarkEnd w:id="80"/>
    <w:p w14:paraId="460082F0" w14:textId="77777777" w:rsidR="00123568" w:rsidRDefault="00123568" w:rsidP="00123568">
      <w:pPr>
        <w:spacing w:before="120" w:after="120"/>
        <w:jc w:val="both"/>
        <w:rPr>
          <w:i/>
          <w:iCs/>
        </w:rPr>
      </w:pPr>
    </w:p>
    <w:p w14:paraId="1CAC0183" w14:textId="77777777" w:rsidR="00123568" w:rsidRPr="00532377" w:rsidRDefault="00123568" w:rsidP="00123568">
      <w:pPr>
        <w:pStyle w:val="a"/>
      </w:pPr>
      <w:r w:rsidRPr="00532377">
        <w:t>4.6.1</w:t>
      </w:r>
      <w:r>
        <w:t>.</w:t>
      </w:r>
      <w:r w:rsidRPr="00532377">
        <w:t xml:space="preserve"> Analyses généalogiques</w:t>
      </w:r>
    </w:p>
    <w:p w14:paraId="0DC2CDA5" w14:textId="77777777" w:rsidR="00123568" w:rsidRDefault="00123568" w:rsidP="00123568">
      <w:pPr>
        <w:spacing w:before="120" w:after="120"/>
        <w:jc w:val="both"/>
      </w:pPr>
    </w:p>
    <w:p w14:paraId="0557D842" w14:textId="77777777" w:rsidR="00123568" w:rsidRDefault="00123568" w:rsidP="00123568">
      <w:pPr>
        <w:ind w:right="90" w:firstLine="0"/>
        <w:jc w:val="both"/>
        <w:rPr>
          <w:sz w:val="20"/>
        </w:rPr>
      </w:pPr>
      <w:hyperlink w:anchor="tdm" w:history="1">
        <w:r w:rsidRPr="00384B20">
          <w:rPr>
            <w:rStyle w:val="Hyperlien"/>
            <w:sz w:val="20"/>
          </w:rPr>
          <w:t>Retour à la table des matières</w:t>
        </w:r>
      </w:hyperlink>
    </w:p>
    <w:p w14:paraId="161020FD" w14:textId="77777777" w:rsidR="00123568" w:rsidRPr="00532377" w:rsidRDefault="00123568" w:rsidP="00123568">
      <w:pPr>
        <w:spacing w:before="120" w:after="120"/>
        <w:jc w:val="both"/>
      </w:pPr>
      <w:r w:rsidRPr="00532377">
        <w:t>L’étude des lignées maternelles nous a permis d’établir des liens entre les analyses généalogiques et génétiques. Ceci est possible par le biais de l’analyse de l’ADN mitochondrial qui est le pendant génét</w:t>
      </w:r>
      <w:r w:rsidRPr="00532377">
        <w:t>i</w:t>
      </w:r>
      <w:r w:rsidRPr="00532377">
        <w:t>que de ce que sont les lignées maternelles sur le plan généalogique. Pour le groupe des Acadiens, on observe que 67,0% des participants sont impliqués dans des liens d’apparentement c’est-à-dire qu’ils pa</w:t>
      </w:r>
      <w:r w:rsidRPr="00532377">
        <w:t>r</w:t>
      </w:r>
      <w:r w:rsidRPr="00532377">
        <w:t>tagent leur ADN mitochondrial avec au moins un autre participant. Il s’agit de la plus forte proportion</w:t>
      </w:r>
      <w:r>
        <w:t xml:space="preserve"> [111] </w:t>
      </w:r>
      <w:r w:rsidRPr="00532377">
        <w:t>atteinte parmi tous les groupes de participants. En effet</w:t>
      </w:r>
      <w:r>
        <w:t>, pour le groupe des Canadiens-</w:t>
      </w:r>
      <w:r w:rsidRPr="00532377">
        <w:t>français cette proportion est de 57,7%, de 36,9% pour les Anglo-normands et de 32,9% pour les Loyalistes Br</w:t>
      </w:r>
      <w:r w:rsidRPr="00532377">
        <w:t>i</w:t>
      </w:r>
      <w:r w:rsidRPr="00532377">
        <w:t>tanniques. Il y a donc davantage d’individus impliqués dans des bo</w:t>
      </w:r>
      <w:r w:rsidRPr="00532377">
        <w:t>u</w:t>
      </w:r>
      <w:r w:rsidRPr="00532377">
        <w:t>cles d’apparentement chez les Acadiens que chez tout autre groupe de participants, ce qui implique une homogénéité génétique plus impo</w:t>
      </w:r>
      <w:r w:rsidRPr="00532377">
        <w:t>r</w:t>
      </w:r>
      <w:r w:rsidRPr="00532377">
        <w:t>tante. De plus, les coefficients d’apparentement ont été regroupés en classes et par groupe de partic</w:t>
      </w:r>
      <w:r w:rsidRPr="00532377">
        <w:t>i</w:t>
      </w:r>
      <w:r w:rsidRPr="00532377">
        <w:t>pants. On observe qu’ils suivent la même tendance et que les coeff</w:t>
      </w:r>
      <w:r w:rsidRPr="00532377">
        <w:t>i</w:t>
      </w:r>
      <w:r w:rsidRPr="00532377">
        <w:t>cients d’apparentement des Acadiens sont plus importants que ceux des Canadiens-français, qui sont eux-mêmes plus élevés que ceux des Anglo-normands, les plus faibles étant ceux des Loyalistes Britann</w:t>
      </w:r>
      <w:r w:rsidRPr="00532377">
        <w:t>i</w:t>
      </w:r>
      <w:r w:rsidRPr="00532377">
        <w:t>ques. Pour les Acadiens, on retrouve donc à la fois une plus grande proportion d’apparentés et un apparentement plus rapproché expl</w:t>
      </w:r>
      <w:r w:rsidRPr="00532377">
        <w:t>i</w:t>
      </w:r>
      <w:r w:rsidRPr="00532377">
        <w:t>quant une plus grande homogénéité chez eux que chez tout autre groupe.</w:t>
      </w:r>
    </w:p>
    <w:p w14:paraId="03CE488E" w14:textId="77777777" w:rsidR="00123568" w:rsidRPr="00532377" w:rsidRDefault="00123568" w:rsidP="00123568">
      <w:pPr>
        <w:spacing w:before="120" w:after="120"/>
        <w:jc w:val="both"/>
      </w:pPr>
      <w:r w:rsidRPr="00532377">
        <w:t>La fondatrice retrouvée à la toute fin de la lignée maternelle dans une généalogie est considérée comme celle ayant introduit son ADN mitochondrial au Québec (ou en Nouvelle-France). La distribution des fondatrices régionales de lignées maternelles par groupe de partic</w:t>
      </w:r>
      <w:r w:rsidRPr="00532377">
        <w:t>i</w:t>
      </w:r>
      <w:r w:rsidRPr="00532377">
        <w:lastRenderedPageBreak/>
        <w:t>pants démontre que la presque totalité, soit 91,3% parmi 265 fondatr</w:t>
      </w:r>
      <w:r w:rsidRPr="00532377">
        <w:t>i</w:t>
      </w:r>
      <w:r w:rsidRPr="00532377">
        <w:t>ces, sont spécifiques à un groupe de participants. Parmi celles-ci, on observe que ce sont pour les Canadiens-français que l’on retrouve le plus de fondatrices régionales spécifiques, soit 25,3% (67 fondatrices) et que ce sont pour les Loyalistes Britanniques que l’on obtient la plus faible proportion, soit 19,6% (52 fondatrices). De plus, des 23 fond</w:t>
      </w:r>
      <w:r w:rsidRPr="00532377">
        <w:t>a</w:t>
      </w:r>
      <w:r w:rsidRPr="00532377">
        <w:t>trices (8,7</w:t>
      </w:r>
      <w:r>
        <w:t> %</w:t>
      </w:r>
      <w:r w:rsidRPr="00532377">
        <w:t>) communes à deux ou trois groupes, ce sont chez les Acadiens et les Canadiens-français que l’on retrouve la proportion la plus élevée, soit 3,0% (8 fondatrices). Notons finalement qu’aucune fondatrice régionale n’est commune à tous les groupes de participants. Le plus faible nombre de fondatrices spécifiques pour le groupe de participants loyalistes britanniques pourrait être une conséquente d</w:t>
      </w:r>
      <w:r w:rsidRPr="00532377">
        <w:t>i</w:t>
      </w:r>
      <w:r w:rsidRPr="00532377">
        <w:t>recte de la structure des généalogies de ces derniers. En effet, une pr</w:t>
      </w:r>
      <w:r w:rsidRPr="00532377">
        <w:t>o</w:t>
      </w:r>
      <w:r w:rsidRPr="00532377">
        <w:t>fondeur moyenne plus faible implique que l’on retrouvera plus de fondatrices spécifiques et, au contraire, une profondeur moyenne plus grande implique que certaines lignées seront partagées par plusieurs individus.</w:t>
      </w:r>
    </w:p>
    <w:p w14:paraId="1BC21D5F" w14:textId="77777777" w:rsidR="00123568" w:rsidRPr="00532377" w:rsidRDefault="00123568" w:rsidP="00123568">
      <w:pPr>
        <w:spacing w:before="120" w:after="120"/>
        <w:jc w:val="both"/>
      </w:pPr>
      <w:r>
        <w:t>[112]</w:t>
      </w:r>
    </w:p>
    <w:p w14:paraId="00ED7851" w14:textId="77777777" w:rsidR="00123568" w:rsidRPr="00532377" w:rsidRDefault="00123568" w:rsidP="00123568">
      <w:pPr>
        <w:spacing w:before="120" w:after="120"/>
        <w:jc w:val="both"/>
      </w:pPr>
      <w:r w:rsidRPr="00532377">
        <w:t>La répartition des fondatrices régionales des lignées maternelles selon leur origine ethnique varie selon le groupe de participants. Les participants anglo-normands sont le seul groupe pour lequel on note la présence de fondatrices de lignées maternelles de toutes les origines ethniques. De plus, parmi ces dernières, ce sont les fondatrices d’origine canadienne-française (38,0%) et loyaliste britannique (29,6%) qui sont les plus nombreuses. Toujours pour ce même groupe de participants, les fondatrices d’origine anglo-normande ne représe</w:t>
      </w:r>
      <w:r w:rsidRPr="00532377">
        <w:t>n</w:t>
      </w:r>
      <w:r w:rsidRPr="00532377">
        <w:t>tent qu’une proportion de 5,6%, ce qui est tout de même la plus forte valeur atteinte chez tous les groupes de participants confondus. Par contre, pour les Acadiens, les Anglo-normands et les Loyalistes Br</w:t>
      </w:r>
      <w:r w:rsidRPr="00532377">
        <w:t>i</w:t>
      </w:r>
      <w:r w:rsidRPr="00532377">
        <w:t>tanniques, ce sont respectivement les fondatrices régionales d’origine acadienne, canadienne-française et loyaliste britannique qui représe</w:t>
      </w:r>
      <w:r w:rsidRPr="00532377">
        <w:t>n</w:t>
      </w:r>
      <w:r w:rsidRPr="00532377">
        <w:t>tent la plus forte proportion de toutes celles identifiées. Ces résultats illustrent globalement les mêmes tendances que celles que nous avons observées pour l’ensemble des fondateurs régionaux.</w:t>
      </w:r>
    </w:p>
    <w:p w14:paraId="312D74BF" w14:textId="77777777" w:rsidR="00123568" w:rsidRPr="00532377" w:rsidRDefault="00123568" w:rsidP="00123568">
      <w:pPr>
        <w:spacing w:before="120" w:after="120"/>
        <w:jc w:val="both"/>
      </w:pPr>
      <w:r w:rsidRPr="00532377">
        <w:t>Ce sont les fondatrices d’origine acadienne qui contribuent le plus fortement (40%) au pool génique mitochondrial des participants ac</w:t>
      </w:r>
      <w:r w:rsidRPr="00532377">
        <w:t>a</w:t>
      </w:r>
      <w:r w:rsidRPr="00532377">
        <w:t xml:space="preserve">diens suivi de près par les fondatrices d’origine canadienne-française avec 37%. Pour les participants canadiens-français, plus de la moitié </w:t>
      </w:r>
      <w:r w:rsidRPr="00532377">
        <w:lastRenderedPageBreak/>
        <w:t>(62%) du pool génique d’origine maternelle est expliquée par les fo</w:t>
      </w:r>
      <w:r w:rsidRPr="00532377">
        <w:t>n</w:t>
      </w:r>
      <w:r w:rsidRPr="00532377">
        <w:t>datrices de même origine, soit canadienne-française. On constate que les fondatrices régionales de toutes origines contribuent au pool gén</w:t>
      </w:r>
      <w:r w:rsidRPr="00532377">
        <w:t>i</w:t>
      </w:r>
      <w:r w:rsidRPr="00532377">
        <w:t>que mitochondrial des participants anglo-normands. Par contre, contrairement à ce qui a été noté chez les autres groupes de partic</w:t>
      </w:r>
      <w:r w:rsidRPr="00532377">
        <w:t>i</w:t>
      </w:r>
      <w:r w:rsidRPr="00532377">
        <w:t>pants, ce ne sont pas les fondatrices de même origine qui contribuent le plus fortement, mais celles d’origine canadienne-française avec 41%. Finalement, on observe que ce sont les fondatrices régionales d’origine loyaliste britannique (59%) qui contribuent le plus fortement au pool génique mitochondrial des participants de même origine. L’homogénéité génétique retrouvée chez les participants acadiens s’expliquerait donc par la présence d’un nombre restreint de fondatr</w:t>
      </w:r>
      <w:r w:rsidRPr="00532377">
        <w:t>i</w:t>
      </w:r>
      <w:r w:rsidRPr="00532377">
        <w:t>ces d’origine acadienne et canadienne-française ayant contribué de façon importante au pool génique mitochondrial de ces participants. La situation inverse est observée chez les participants anglo-normands pour lesquels l’hétérogénéité est expliquée par nombreuses fondatr</w:t>
      </w:r>
      <w:r w:rsidRPr="00532377">
        <w:t>i</w:t>
      </w:r>
      <w:r w:rsidRPr="00532377">
        <w:t>ces d’origine ethnique diversifiées recouvrant peu de généalogies.</w:t>
      </w:r>
    </w:p>
    <w:p w14:paraId="37E49B81" w14:textId="77777777" w:rsidR="00123568" w:rsidRPr="00532377" w:rsidRDefault="00123568" w:rsidP="00123568">
      <w:pPr>
        <w:spacing w:before="120" w:after="120"/>
        <w:jc w:val="both"/>
      </w:pPr>
      <w:r>
        <w:t>[113]</w:t>
      </w:r>
    </w:p>
    <w:p w14:paraId="582E7A38" w14:textId="77777777" w:rsidR="00123568" w:rsidRDefault="00123568" w:rsidP="00123568">
      <w:pPr>
        <w:spacing w:before="120" w:after="120"/>
        <w:jc w:val="both"/>
      </w:pPr>
      <w:r w:rsidRPr="00532377">
        <w:t>En comparant l’importance de la contribution génétique des fond</w:t>
      </w:r>
      <w:r w:rsidRPr="00532377">
        <w:t>a</w:t>
      </w:r>
      <w:r w:rsidRPr="00532377">
        <w:t>trices régionales de lignées maternelles à celle des fondateurs régi</w:t>
      </w:r>
      <w:r w:rsidRPr="00532377">
        <w:t>o</w:t>
      </w:r>
      <w:r w:rsidRPr="00532377">
        <w:t>naux selon leur origine ethnique et par groupe de participants, une tendance générale se dessine. En effet, la contribution génétique des fondatrices de même origine que le groupe de participants est moins importante que celle obtenue pour les fondateurs régionaux, augme</w:t>
      </w:r>
      <w:r w:rsidRPr="00532377">
        <w:t>n</w:t>
      </w:r>
      <w:r w:rsidRPr="00532377">
        <w:t>tant, par le fait même, la contribution des fondatrices des autres orig</w:t>
      </w:r>
      <w:r w:rsidRPr="00532377">
        <w:t>i</w:t>
      </w:r>
      <w:r w:rsidRPr="00532377">
        <w:t>nes. Citons en exemple le groupe des participants acadiens pour lequel la contribution génétique des fondateurs régionaux d’origine acadie</w:t>
      </w:r>
      <w:r w:rsidRPr="00532377">
        <w:t>n</w:t>
      </w:r>
      <w:r w:rsidRPr="00532377">
        <w:t>ne est de 55% alors qu’elle est de 40% lorsque l’on considère la contribution des fondatrices régionales de lignées maternelles d’origine acadienne. Par contre, toujours pour ce même groupe de pa</w:t>
      </w:r>
      <w:r w:rsidRPr="00532377">
        <w:t>r</w:t>
      </w:r>
      <w:r w:rsidRPr="00532377">
        <w:t>ticipants, la contribution génétique des fondateurs régionaux d’origine canadienne-française est de 22,6% et elle atteint 37% pour les fond</w:t>
      </w:r>
      <w:r w:rsidRPr="00532377">
        <w:t>a</w:t>
      </w:r>
      <w:r w:rsidRPr="00532377">
        <w:t>trices régionales de lignées maternelles de même origine. Les mêmes tendances globales sont observées pour tous les groupes de partic</w:t>
      </w:r>
      <w:r w:rsidRPr="00532377">
        <w:t>i</w:t>
      </w:r>
      <w:r w:rsidRPr="00532377">
        <w:t>pants et ceci pourrait se traduire par une plus grande diversité génét</w:t>
      </w:r>
      <w:r w:rsidRPr="00532377">
        <w:t>i</w:t>
      </w:r>
      <w:r w:rsidRPr="00532377">
        <w:t>que présente dans les lignées maternelles que dans tout le génome.</w:t>
      </w:r>
    </w:p>
    <w:p w14:paraId="0A138A1E" w14:textId="77777777" w:rsidR="00123568" w:rsidRPr="00532377" w:rsidRDefault="00123568" w:rsidP="00123568">
      <w:pPr>
        <w:spacing w:before="120" w:after="120"/>
        <w:jc w:val="both"/>
      </w:pPr>
      <w:r>
        <w:br w:type="page"/>
      </w:r>
    </w:p>
    <w:p w14:paraId="2AA65739" w14:textId="77777777" w:rsidR="00123568" w:rsidRPr="00532377" w:rsidRDefault="00123568" w:rsidP="00123568">
      <w:pPr>
        <w:pStyle w:val="a"/>
      </w:pPr>
      <w:r w:rsidRPr="00532377">
        <w:t>4.6.2</w:t>
      </w:r>
      <w:r>
        <w:t>.</w:t>
      </w:r>
      <w:r w:rsidRPr="00532377">
        <w:t xml:space="preserve"> Analyses génétiques </w:t>
      </w:r>
      <w:r>
        <w:t>de l’</w:t>
      </w:r>
      <w:r w:rsidRPr="00532377">
        <w:t>ADN mitochondrial</w:t>
      </w:r>
    </w:p>
    <w:p w14:paraId="4A6CF3A2" w14:textId="77777777" w:rsidR="00123568" w:rsidRDefault="00123568" w:rsidP="00123568">
      <w:pPr>
        <w:spacing w:before="120" w:after="120"/>
        <w:jc w:val="both"/>
      </w:pPr>
    </w:p>
    <w:p w14:paraId="50CB6418" w14:textId="77777777" w:rsidR="00123568" w:rsidRPr="00532377" w:rsidRDefault="00123568" w:rsidP="00123568">
      <w:pPr>
        <w:spacing w:before="120" w:after="120"/>
        <w:jc w:val="both"/>
      </w:pPr>
      <w:r w:rsidRPr="00532377">
        <w:t>Les indices usuels de diversité illustrent que c’est pour le groupe de participants acadiens que l’on retrouve le moins d’haplotypes diff</w:t>
      </w:r>
      <w:r w:rsidRPr="00532377">
        <w:t>é</w:t>
      </w:r>
      <w:r w:rsidRPr="00532377">
        <w:t>rents. C’est également pour ce même groupe que l’on obtient le moins de sites polymorphiques et les plus faibles valeurs de diversité hapl</w:t>
      </w:r>
      <w:r w:rsidRPr="00532377">
        <w:t>o</w:t>
      </w:r>
      <w:r w:rsidRPr="00532377">
        <w:t>typique et nucléotidique. Le contraire est observé pour le groupe des Anglo-normands pour lesquels on note les plus grands nombres d’haplotypes et de sites polymorphiques ainsi que les plus fortes v</w:t>
      </w:r>
      <w:r w:rsidRPr="00532377">
        <w:t>a</w:t>
      </w:r>
      <w:r w:rsidRPr="00532377">
        <w:t>leurs de diversité haplotypique et nucléotidique. Ces résultats vont dans le même sens que ceux obtenus avec les analyses généalogiques et démontrent que la plus grande homogénéité est présente chez les Acadiens et la plus forte hétérogénéité est retrouvée chez les Anglo-normands. Fait intéressant à noter, les Canadiens-français et les Loy</w:t>
      </w:r>
      <w:r w:rsidRPr="00532377">
        <w:t>a</w:t>
      </w:r>
      <w:r w:rsidRPr="00532377">
        <w:t>listes Britanniques possèdent des indices de diversité relativement semblables, bien que ces groupes soient de taille différente. Des</w:t>
      </w:r>
      <w:r>
        <w:t xml:space="preserve"> [114] </w:t>
      </w:r>
      <w:r w:rsidRPr="00532377">
        <w:t>comportements migratoires et maritaux similaires pourraient peut-être expliquer les résultats obtenus pour ces groupes.</w:t>
      </w:r>
    </w:p>
    <w:p w14:paraId="25CBC92F" w14:textId="77777777" w:rsidR="00123568" w:rsidRPr="00532377" w:rsidRDefault="00123568" w:rsidP="00123568">
      <w:pPr>
        <w:spacing w:before="120" w:after="120"/>
        <w:jc w:val="both"/>
      </w:pPr>
      <w:r w:rsidRPr="00532377">
        <w:t>L’homogénéité génétique des Acadiens se reflète aussi lorsque l’on effectue la répartition des haplogroupes de l’ADN mitochondrial. On observe, en effet, que pour ce groupe neuf haplogroupes différents sont présents ce qui représente le plus faible nombre parmi les quatre groupes étudiés. De plus, c’est également pour ce groupe que l’haplogroupe H, qui est aussi le plus fréquent pour les autres, atteint sa plus forte proportion, soit 73%. Il n’y a qu’un seul haplogroupe amérindien présent dans une proportion de 1% et on retrouve un h</w:t>
      </w:r>
      <w:r w:rsidRPr="00532377">
        <w:t>a</w:t>
      </w:r>
      <w:r w:rsidRPr="00532377">
        <w:t>plogroupe (W) spécifique à ce groupe. Tous ces résultats soulignent, une fois de plus, l’homogénéité génétique de ce groupe de participants et confirme l’existence d’un effet fondateur. C’est, au contraire, pour le groupe de participants anglo-normands que l’on retrouve le plus grand nombre d’haplogroupes différents, soit 11 et la plus grande pr</w:t>
      </w:r>
      <w:r w:rsidRPr="00532377">
        <w:t>o</w:t>
      </w:r>
      <w:r w:rsidRPr="00532377">
        <w:t>portion d’haplogroupes amérindiens, soit 20%. De plus, soulignons que l’haplogroupe H qui est aussi le plus fréquent pour ce groupe est présent chez 43% des participants, ce qui est la deuxième plus faible proportion parmi les groupes de participants. Ces résultats confirment que ce groupe de participants est plus hétérogène du point de vue g</w:t>
      </w:r>
      <w:r w:rsidRPr="00532377">
        <w:t>é</w:t>
      </w:r>
      <w:r w:rsidRPr="00532377">
        <w:lastRenderedPageBreak/>
        <w:t>nétique que tous les autres. Pour les Canadiens-français et les Loyali</w:t>
      </w:r>
      <w:r w:rsidRPr="00532377">
        <w:t>s</w:t>
      </w:r>
      <w:r w:rsidRPr="00532377">
        <w:t>tes Britanniques, 10 haplogroupes sont présents. Ces deux groupes semblent donc relativement semblables, bien que de taille différente, tel que souligné dans le paragraphe précédent.</w:t>
      </w:r>
    </w:p>
    <w:p w14:paraId="15F1C919" w14:textId="77777777" w:rsidR="00123568" w:rsidRPr="00532377" w:rsidRDefault="00123568" w:rsidP="00123568">
      <w:pPr>
        <w:spacing w:before="120" w:after="120"/>
        <w:jc w:val="both"/>
      </w:pPr>
      <w:r w:rsidRPr="00532377">
        <w:t>Les fréquences d’apparition des haplotypes confirment également l’homogénéité retrouvée chez le groupe de participants acadiens. En effet, pour ce groupe on note à la fois la plus petite fréquence d’haplotypes différents uniques à un seul participant, soit 17 et la plus grande fréquence d’haplotypes communs à plus d’un, soit 30. En d’autres termes, on a donc, à la fois, la trace de la plus faible hétér</w:t>
      </w:r>
      <w:r w:rsidRPr="00532377">
        <w:t>o</w:t>
      </w:r>
      <w:r w:rsidRPr="00532377">
        <w:t>généité et de la plus forte homogénéité. Ceci constitue une preuve supplémentaire venant appuyer l’hypothèse de l’effet fondateur pour ce groupe ethnique. Pour les participants anglo-normands, on observe, encore une fois, la situation contraire. Effectivement, chez ce groupe on note la présence d’un haplotype</w:t>
      </w:r>
      <w:r>
        <w:t xml:space="preserve"> [115] </w:t>
      </w:r>
      <w:r w:rsidRPr="00532377">
        <w:t>partagé par 11 participants, ce qui est la plus faible fréquence obt</w:t>
      </w:r>
      <w:r w:rsidRPr="00532377">
        <w:t>e</w:t>
      </w:r>
      <w:r w:rsidRPr="00532377">
        <w:t>nue parmi tous les groupes de participants prouvant l’hétérogénéité de ce groupe.</w:t>
      </w:r>
    </w:p>
    <w:p w14:paraId="77BC8052" w14:textId="77777777" w:rsidR="00123568" w:rsidRPr="00532377" w:rsidRDefault="00123568" w:rsidP="00123568">
      <w:pPr>
        <w:spacing w:before="120" w:after="120"/>
        <w:jc w:val="both"/>
      </w:pPr>
      <w:r w:rsidRPr="00532377">
        <w:t>Les comparaisons entre les échantillons gaspésien et montréalais permettent de situer la Gaspésie et ses caractéristiques génétiques s</w:t>
      </w:r>
      <w:r w:rsidRPr="00532377">
        <w:t>e</w:t>
      </w:r>
      <w:r w:rsidRPr="00532377">
        <w:t>lon un autre échantillon de population. C’est pour l’échantillon gasp</w:t>
      </w:r>
      <w:r w:rsidRPr="00532377">
        <w:t>é</w:t>
      </w:r>
      <w:r w:rsidRPr="00532377">
        <w:t>sien que les nombres d’haplotypes et de sites polymorphes sont les plus importants ce qui est attendu étant donné la taille d’échantillon beaucoup plus grande. Par contre, malgré sa taille réduite, c’est pour l’échantillon montréalais que l’on note les plus fortes valeurs de d</w:t>
      </w:r>
      <w:r w:rsidRPr="00532377">
        <w:t>i</w:t>
      </w:r>
      <w:r w:rsidRPr="00532377">
        <w:t>versité haplotypique et nucléotidique. En ce qui concerne les fréque</w:t>
      </w:r>
      <w:r w:rsidRPr="00532377">
        <w:t>n</w:t>
      </w:r>
      <w:r w:rsidRPr="00532377">
        <w:t>ces du segment hypervariable</w:t>
      </w:r>
      <w:r>
        <w:t> </w:t>
      </w:r>
      <w:r w:rsidRPr="00532377">
        <w:t>I pour ces deux échantillons, on note que l’échantillon gaspésien est plus homogène, car on retrouve deux haplotypes présents à de grandes fréquences, dont un est présent chez 75 participants et un autre l’est chez 24. La plus grande hétérogénéité est présente au sein de l’échantillon montréalais.</w:t>
      </w:r>
    </w:p>
    <w:p w14:paraId="1593CB7E" w14:textId="77777777" w:rsidR="00123568" w:rsidRDefault="00123568" w:rsidP="00123568">
      <w:pPr>
        <w:pStyle w:val="p"/>
      </w:pPr>
      <w:r w:rsidRPr="00532377">
        <w:br w:type="page"/>
      </w:r>
      <w:r>
        <w:lastRenderedPageBreak/>
        <w:t>[116]</w:t>
      </w:r>
    </w:p>
    <w:p w14:paraId="61F2646F" w14:textId="77777777" w:rsidR="00123568" w:rsidRPr="00E07116" w:rsidRDefault="00123568" w:rsidP="00123568">
      <w:pPr>
        <w:jc w:val="both"/>
      </w:pPr>
    </w:p>
    <w:p w14:paraId="2B03D0FD" w14:textId="77777777" w:rsidR="00123568" w:rsidRPr="00E07116" w:rsidRDefault="00123568" w:rsidP="00123568">
      <w:pPr>
        <w:jc w:val="both"/>
      </w:pPr>
    </w:p>
    <w:p w14:paraId="4C754B82" w14:textId="77777777" w:rsidR="00123568" w:rsidRPr="00E07116" w:rsidRDefault="00123568" w:rsidP="00123568">
      <w:pPr>
        <w:jc w:val="both"/>
      </w:pPr>
    </w:p>
    <w:p w14:paraId="4ADE8CA6" w14:textId="77777777" w:rsidR="00123568" w:rsidRPr="00F54CC7" w:rsidRDefault="00123568" w:rsidP="00123568">
      <w:pPr>
        <w:spacing w:after="120"/>
        <w:ind w:firstLine="0"/>
        <w:jc w:val="center"/>
        <w:rPr>
          <w:sz w:val="24"/>
        </w:rPr>
      </w:pPr>
      <w:bookmarkStart w:id="81" w:name="Etude_conclusion"/>
      <w:r w:rsidRPr="00882707">
        <w:rPr>
          <w:b/>
          <w:sz w:val="24"/>
        </w:rPr>
        <w:t>Étude comparative des caractéristiques</w:t>
      </w:r>
      <w:r>
        <w:rPr>
          <w:b/>
          <w:sz w:val="24"/>
        </w:rPr>
        <w:br/>
      </w:r>
      <w:r w:rsidRPr="00882707">
        <w:rPr>
          <w:b/>
          <w:sz w:val="24"/>
        </w:rPr>
        <w:t>généalogiques et génétiques de quatre populations</w:t>
      </w:r>
      <w:r>
        <w:rPr>
          <w:b/>
          <w:sz w:val="24"/>
        </w:rPr>
        <w:br/>
      </w:r>
      <w:r w:rsidRPr="00882707">
        <w:rPr>
          <w:b/>
          <w:sz w:val="24"/>
        </w:rPr>
        <w:t>fondatrices de la Gaspésie.</w:t>
      </w:r>
    </w:p>
    <w:p w14:paraId="56C68EA6" w14:textId="77777777" w:rsidR="00123568" w:rsidRPr="00E07116" w:rsidRDefault="00123568" w:rsidP="00123568">
      <w:pPr>
        <w:pStyle w:val="planchest"/>
      </w:pPr>
      <w:r>
        <w:t>CONCLUSION GÉNÉRALE</w:t>
      </w:r>
    </w:p>
    <w:bookmarkEnd w:id="81"/>
    <w:p w14:paraId="1A5B680C" w14:textId="77777777" w:rsidR="00123568" w:rsidRPr="00E07116" w:rsidRDefault="00123568" w:rsidP="00123568">
      <w:pPr>
        <w:jc w:val="both"/>
      </w:pPr>
    </w:p>
    <w:p w14:paraId="3FB363DC" w14:textId="77777777" w:rsidR="00123568" w:rsidRPr="00E07116" w:rsidRDefault="00123568" w:rsidP="00123568">
      <w:pPr>
        <w:jc w:val="both"/>
      </w:pPr>
    </w:p>
    <w:p w14:paraId="600ABE0B" w14:textId="77777777" w:rsidR="00123568" w:rsidRPr="00E07116" w:rsidRDefault="00123568" w:rsidP="00123568">
      <w:pPr>
        <w:jc w:val="both"/>
      </w:pPr>
    </w:p>
    <w:p w14:paraId="1729A502" w14:textId="77777777" w:rsidR="00123568" w:rsidRPr="00E07116" w:rsidRDefault="00123568" w:rsidP="00123568">
      <w:pPr>
        <w:jc w:val="both"/>
      </w:pPr>
    </w:p>
    <w:p w14:paraId="33ABFE9E" w14:textId="77777777" w:rsidR="00123568" w:rsidRPr="00E07116" w:rsidRDefault="00123568" w:rsidP="00123568">
      <w:pPr>
        <w:jc w:val="both"/>
      </w:pPr>
    </w:p>
    <w:p w14:paraId="6853B269" w14:textId="77777777" w:rsidR="00123568" w:rsidRPr="00384B20" w:rsidRDefault="00123568" w:rsidP="00123568">
      <w:pPr>
        <w:ind w:right="90" w:firstLine="0"/>
        <w:jc w:val="both"/>
        <w:rPr>
          <w:sz w:val="20"/>
        </w:rPr>
      </w:pPr>
      <w:hyperlink w:anchor="tdm" w:history="1">
        <w:r w:rsidRPr="00384B20">
          <w:rPr>
            <w:rStyle w:val="Hyperlien"/>
            <w:sz w:val="20"/>
          </w:rPr>
          <w:t>Retour à la table des matières</w:t>
        </w:r>
      </w:hyperlink>
    </w:p>
    <w:p w14:paraId="6DF05D21" w14:textId="77777777" w:rsidR="00123568" w:rsidRPr="00532377" w:rsidRDefault="00123568" w:rsidP="00123568">
      <w:pPr>
        <w:spacing w:before="120" w:after="120"/>
        <w:jc w:val="both"/>
      </w:pPr>
      <w:r w:rsidRPr="00532377">
        <w:t>Le Québec présente un contexte favorable à l’étude de la génétique des populations, car l’histoire de son peuplement est bien connue et bien documentée entre autres par le biais des sources généalogiques. Les recherches démogénétiques ont porté particulièrement sur la p</w:t>
      </w:r>
      <w:r w:rsidRPr="00532377">
        <w:t>o</w:t>
      </w:r>
      <w:r w:rsidRPr="00532377">
        <w:t>pulation du Saguenay</w:t>
      </w:r>
      <w:r>
        <w:t>—</w:t>
      </w:r>
      <w:r w:rsidRPr="00532377">
        <w:t>Lac-Saint-Jean, mais elles s’étendent gradue</w:t>
      </w:r>
      <w:r w:rsidRPr="00532377">
        <w:t>l</w:t>
      </w:r>
      <w:r w:rsidRPr="00532377">
        <w:t>lement à d’autres régions du Québec. Ainsi, le présent projet de r</w:t>
      </w:r>
      <w:r w:rsidRPr="00532377">
        <w:t>e</w:t>
      </w:r>
      <w:r w:rsidRPr="00532377">
        <w:t>cherche s’inscrit dans le cadre d’une vaste étude portant sur ces diff</w:t>
      </w:r>
      <w:r w:rsidRPr="00532377">
        <w:t>é</w:t>
      </w:r>
      <w:r w:rsidRPr="00532377">
        <w:t>rentes régions et dont les objectifs généraux sont de décrire et d’expliquer les liens entre la structure du patrimoine génétique des populations humaines et leur histoire démographique. Ce mémoire a présenté les premiers résultats obtenus au sein du projet Patrimoine génétique des Gaspésiens. L’objectif poursuivi par ce projet de r</w:t>
      </w:r>
      <w:r w:rsidRPr="00532377">
        <w:t>e</w:t>
      </w:r>
      <w:r w:rsidRPr="00532377">
        <w:t>cherche est de décrire et de comparer quatre groupes fondateurs de la population gaspésienne par le biais d’analyses généalogiques et gén</w:t>
      </w:r>
      <w:r w:rsidRPr="00532377">
        <w:t>é</w:t>
      </w:r>
      <w:r w:rsidRPr="00532377">
        <w:t>tiques (analyses moléculaires de polymorphismes neutres) et d’établir des liens entre les résultats obtenus avec ces deux types d’analyses.</w:t>
      </w:r>
    </w:p>
    <w:p w14:paraId="3931A5E9" w14:textId="77777777" w:rsidR="00123568" w:rsidRPr="00532377" w:rsidRDefault="00123568" w:rsidP="00123568">
      <w:pPr>
        <w:spacing w:before="120" w:after="120"/>
        <w:jc w:val="both"/>
      </w:pPr>
      <w:r w:rsidRPr="00532377">
        <w:t>Ce mémoire brosse donc un premier tableau de la diversité génét</w:t>
      </w:r>
      <w:r w:rsidRPr="00532377">
        <w:t>i</w:t>
      </w:r>
      <w:r w:rsidRPr="00532377">
        <w:t>que présente en Gaspésie, car cette région a été très peu étudiée, ma</w:t>
      </w:r>
      <w:r w:rsidRPr="00532377">
        <w:t>l</w:t>
      </w:r>
      <w:r w:rsidRPr="00532377">
        <w:t>gré tout l’intérêt et la singularité que présente la diversité de son pe</w:t>
      </w:r>
      <w:r w:rsidRPr="00532377">
        <w:t>u</w:t>
      </w:r>
      <w:r w:rsidRPr="00532377">
        <w:t>plement ethnique résultant d’un mélange de fondateurs d’origine d</w:t>
      </w:r>
      <w:r w:rsidRPr="00532377">
        <w:t>i</w:t>
      </w:r>
      <w:r w:rsidRPr="00532377">
        <w:t>versifiée (Desjardins et al., 1999). La constitution de l’échantillon de 100 participants par origine ethnique, soit des Acadiens, des Can</w:t>
      </w:r>
      <w:r w:rsidRPr="00532377">
        <w:t>a</w:t>
      </w:r>
      <w:r>
        <w:t>diens-français, des Anglo-</w:t>
      </w:r>
      <w:r w:rsidRPr="00532377">
        <w:t xml:space="preserve">normands et des Loyalistes britanniques, permet d’établir des comparaisons entre les groupes. Il s’agit de la </w:t>
      </w:r>
      <w:r w:rsidRPr="00532377">
        <w:lastRenderedPageBreak/>
        <w:t>première étude ayant pour cadre la population gaspésienne et comb</w:t>
      </w:r>
      <w:r w:rsidRPr="00532377">
        <w:t>i</w:t>
      </w:r>
      <w:r w:rsidRPr="00532377">
        <w:t>nant des analyses généalogiques à des analyses génétiques.</w:t>
      </w:r>
    </w:p>
    <w:p w14:paraId="40B6BD47" w14:textId="77777777" w:rsidR="00123568" w:rsidRDefault="00123568" w:rsidP="00123568">
      <w:pPr>
        <w:spacing w:before="120" w:after="120"/>
        <w:jc w:val="both"/>
      </w:pPr>
      <w:r>
        <w:t>[117]</w:t>
      </w:r>
    </w:p>
    <w:p w14:paraId="3D881A45" w14:textId="77777777" w:rsidR="00123568" w:rsidRPr="00532377" w:rsidRDefault="00123568" w:rsidP="00123568">
      <w:pPr>
        <w:spacing w:before="120" w:after="120"/>
        <w:jc w:val="both"/>
      </w:pPr>
      <w:r w:rsidRPr="00532377">
        <w:t>Les résultats obtenus nous permettent d’entrevoir l’existence de bassins génétiques distincts au sein de la population gaspésienne selon les différentes origines ethniques. De plus, il semble y avoir égal</w:t>
      </w:r>
      <w:r w:rsidRPr="00532377">
        <w:t>e</w:t>
      </w:r>
      <w:r w:rsidRPr="00532377">
        <w:t>ment une différence entre les pools géniques des côtés nord et sud de la Gaspésie. Les analyses généalogiques soulignent que les Acadiens possèdent un apparentement fort entre eux et qu’ils possèdent peu de liens avec les autres groupes de participants. De plus, les Acadiens possèdent peu de fondateurs spécifiques, mais ces derniers sont pr</w:t>
      </w:r>
      <w:r w:rsidRPr="00532377">
        <w:t>é</w:t>
      </w:r>
      <w:r w:rsidRPr="00532377">
        <w:t>sents à de très nombreuses reprises dans les généalogies de ces part</w:t>
      </w:r>
      <w:r w:rsidRPr="00532377">
        <w:t>i</w:t>
      </w:r>
      <w:r w:rsidRPr="00532377">
        <w:t>cipants. Ces résultats suggèrent un effet fondateur plus prononcé chez ce groupe que chez tout autre de même qu’une plus grande homog</w:t>
      </w:r>
      <w:r w:rsidRPr="00532377">
        <w:t>é</w:t>
      </w:r>
      <w:r w:rsidRPr="00532377">
        <w:t>néité génétique. Par opposition, la plus grande hétérogénéité est r</w:t>
      </w:r>
      <w:r w:rsidRPr="00532377">
        <w:t>e</w:t>
      </w:r>
      <w:r w:rsidRPr="00532377">
        <w:t>trouvée chez les Anglo-normands. De plus, soulignons que le rapport de masculinité obtenu pour ce dernier groupe souligne la présence de deux fondateurs pour une fondatrice, ce qui tranche avec les autres résultats obtenus. Plus de la moitié des fondateurs d’origine canadie</w:t>
      </w:r>
      <w:r w:rsidRPr="00532377">
        <w:t>n</w:t>
      </w:r>
      <w:r w:rsidRPr="00532377">
        <w:t>ne-française identifiés dans tout le corpus de participants proviennent de la Côte-du-Sud. D’après les écrits, nous nous attendions plutôt à une provenance plus marquée du Bas-Saint-Laurent ; ce résultat mér</w:t>
      </w:r>
      <w:r w:rsidRPr="00532377">
        <w:t>i</w:t>
      </w:r>
      <w:r w:rsidRPr="00532377">
        <w:t>terait une investigation plus poussée. De plus, ce sont chez les fond</w:t>
      </w:r>
      <w:r w:rsidRPr="00532377">
        <w:t>a</w:t>
      </w:r>
      <w:r w:rsidRPr="00532377">
        <w:t>teurs canadiens-français que l’on retrouve la proportion la plus élevée de fratries (60,2%). Ce sont également celles qui comportent le plus de membres. Enfin, pour trois des quatre groupes, ce sont les fond</w:t>
      </w:r>
      <w:r w:rsidRPr="00532377">
        <w:t>a</w:t>
      </w:r>
      <w:r w:rsidRPr="00532377">
        <w:t>teurs de même origine que les participants qui contribuent le plus au pool génique de ces participants. La seule exception concerne les pa</w:t>
      </w:r>
      <w:r w:rsidRPr="00532377">
        <w:t>r</w:t>
      </w:r>
      <w:r w:rsidRPr="00532377">
        <w:t>ticipants Anglo-normands pour lesquels ce sont les fondateurs d’origine canadienne-française qui contribuent le plus. Dans ce gro</w:t>
      </w:r>
      <w:r w:rsidRPr="00532377">
        <w:t>u</w:t>
      </w:r>
      <w:r w:rsidRPr="00532377">
        <w:t>pe, les origines des fondateurs sont aussi les plus diversifiées.</w:t>
      </w:r>
    </w:p>
    <w:p w14:paraId="29649BDD" w14:textId="77777777" w:rsidR="00123568" w:rsidRPr="00532377" w:rsidRDefault="00123568" w:rsidP="00123568">
      <w:pPr>
        <w:spacing w:before="120" w:after="120"/>
        <w:jc w:val="both"/>
      </w:pPr>
      <w:r w:rsidRPr="00532377">
        <w:t xml:space="preserve">La présence d’un effet fondateur plus important chez les Acadiens est également attestée par les résultats des analyses généalogiques des lignées maternelles et génétiques de l’ADN mitochondrial. En effet, l’analyse des lignées maternelles révèle que plus de la moitié (67,0%) des participants acadiens sont impliqués dans des liens d’apparentement et donc partagent leur ADN mitochondrial avec au moins un autre participant. Cette homogénéité est également retrouvée </w:t>
      </w:r>
      <w:r w:rsidRPr="00532377">
        <w:lastRenderedPageBreak/>
        <w:t>lors des analyses génétiques de l’ADN mitochondrial puisque l’on obtient, toujours pour ce même groupe de participants, le plus faible nombre d’haplogroupes (9) dont le plus fréquent (H) est partagé par le trois quart des participants.</w:t>
      </w:r>
      <w:r>
        <w:t xml:space="preserve"> [118] </w:t>
      </w:r>
      <w:r w:rsidRPr="00532377">
        <w:t>On note également la présence d’un haplogroupe spécifique (W) à ce groupe ainsi que les plus faibles v</w:t>
      </w:r>
      <w:r w:rsidRPr="00532377">
        <w:t>a</w:t>
      </w:r>
      <w:r w:rsidRPr="00532377">
        <w:t>leurs de diversité haplotypique et nucléotidique. À l’opposé, ce sont pour les participants anglo-normands que l’on retrouve le plus grand nombre d’haplogroupes (11) dont 20% est d’origine amérindienne. La contribution génétique des fondatrices régionales de lignées materne</w:t>
      </w:r>
      <w:r w:rsidRPr="00532377">
        <w:t>l</w:t>
      </w:r>
      <w:r w:rsidRPr="00532377">
        <w:t>les suit la même tendance que celle observée chez l’ensemble des fondateurs : pour une origine donnée, ce sont les fondateurs de même origine qui contribuent le plus au pool génique des participants. Par contre, pour les participants a</w:t>
      </w:r>
      <w:r w:rsidRPr="00532377">
        <w:t>n</w:t>
      </w:r>
      <w:r w:rsidRPr="00532377">
        <w:t>glo-normands les fondatrices de toutes les origines contribuent et, parmi celles-ci, ce sont celles d’origine canadienne-française qui contribuent le plus fortement. Finalement, il existe une plus grande diversité génétique dans les lignées maternelles que dans tout le g</w:t>
      </w:r>
      <w:r w:rsidRPr="00532377">
        <w:t>é</w:t>
      </w:r>
      <w:r w:rsidRPr="00532377">
        <w:t>nome. En effet, pour un groupe de participants donné, la contribution génétique des fondatrices régionales de même origine est plus faible que celle des fondateurs régionaux de cette même origine. À l’opposé, pour ce même groupe de participants do</w:t>
      </w:r>
      <w:r w:rsidRPr="00532377">
        <w:t>n</w:t>
      </w:r>
      <w:r w:rsidRPr="00532377">
        <w:t>né, la contribution génétique des fondatrices régionales des autres or</w:t>
      </w:r>
      <w:r w:rsidRPr="00532377">
        <w:t>i</w:t>
      </w:r>
      <w:r w:rsidRPr="00532377">
        <w:t>gines est plus forte que celles des fondateurs régionaux des autres or</w:t>
      </w:r>
      <w:r w:rsidRPr="00532377">
        <w:t>i</w:t>
      </w:r>
      <w:r w:rsidRPr="00532377">
        <w:t>gines. Les résultats des anal</w:t>
      </w:r>
      <w:r w:rsidRPr="00532377">
        <w:t>y</w:t>
      </w:r>
      <w:r w:rsidRPr="00532377">
        <w:t>ses génétiques viennent ainsi confirmer les tendances dessinées par les analyses généalogiques.</w:t>
      </w:r>
    </w:p>
    <w:p w14:paraId="13BC3C1D" w14:textId="77777777" w:rsidR="00123568" w:rsidRPr="00532377" w:rsidRDefault="00123568" w:rsidP="00123568">
      <w:pPr>
        <w:spacing w:before="120" w:after="120"/>
        <w:jc w:val="both"/>
      </w:pPr>
      <w:r w:rsidRPr="00532377">
        <w:t>L’analyse et la comparaison entre les différents groupes fondateurs de la Gaspésie permettent de dresser un portrait d’ensemble des part</w:t>
      </w:r>
      <w:r w:rsidRPr="00532377">
        <w:t>i</w:t>
      </w:r>
      <w:r w:rsidRPr="00532377">
        <w:t>cularités qui caractérisent chacun d’entre eux et ceci dans le but de mettre sur pied des projets de recherche plus spécifiques. Ultimement, une meilleure compréhension de l’histoire de son peuplement et de la structure génétique de sa population favorisera l’élaboration d’études épidémiologiques qui auront un impact positif sur la recherche en sa</w:t>
      </w:r>
      <w:r w:rsidRPr="00532377">
        <w:t>n</w:t>
      </w:r>
      <w:r w:rsidRPr="00532377">
        <w:t>té.</w:t>
      </w:r>
    </w:p>
    <w:p w14:paraId="375ADB4F" w14:textId="77777777" w:rsidR="00123568" w:rsidRPr="00532377" w:rsidRDefault="00123568" w:rsidP="00123568">
      <w:pPr>
        <w:spacing w:before="120" w:after="120"/>
        <w:jc w:val="both"/>
      </w:pPr>
      <w:r w:rsidRPr="00532377">
        <w:t>Afin d’approfondir les investigations amorcées par la présente ét</w:t>
      </w:r>
      <w:r w:rsidRPr="00532377">
        <w:t>u</w:t>
      </w:r>
      <w:r w:rsidRPr="00532377">
        <w:t>de, il serait pertinent d’entreprendre l’étude des lignées paternelles afin de comparer les résultats obtenus à ceux des lignées maternelles. De plus, la constitution d’un échantillon représentatif de l’ensemble de la population gaspésienne nous permettrait de connaître la comp</w:t>
      </w:r>
      <w:r w:rsidRPr="00532377">
        <w:t>o</w:t>
      </w:r>
      <w:r w:rsidRPr="00532377">
        <w:t xml:space="preserve">sition du pool génique contemporain et nous offrirait l’occasion de </w:t>
      </w:r>
      <w:r w:rsidRPr="00532377">
        <w:lastRenderedPageBreak/>
        <w:t>pouvoir établir des comparaisons avec l’ensemble de la population québécoise ou avec celles de ses différentes régions. Il serait, de plus, intéressant de comparer les résultats que nous avons</w:t>
      </w:r>
      <w:r>
        <w:t xml:space="preserve"> [119] </w:t>
      </w:r>
      <w:r w:rsidRPr="00532377">
        <w:t>obtenus pour des groupes ethniques en particulier à ceux de part</w:t>
      </w:r>
      <w:r w:rsidRPr="00532377">
        <w:t>i</w:t>
      </w:r>
      <w:r w:rsidRPr="00532377">
        <w:t>cipants de même origine, mais s’étant établis dans une autre région au Québec, par exemple les Loyalistes en Estrie. En outre, être en mesure d’approximer la contribution génétique des Amérindiens au pool g</w:t>
      </w:r>
      <w:r w:rsidRPr="00532377">
        <w:t>é</w:t>
      </w:r>
      <w:r w:rsidRPr="00532377">
        <w:t>nique gaspésien permettrait de valider les résultats que nous avons obtenus lors de la détermination des haplogroupes de l’ADN mit</w:t>
      </w:r>
      <w:r w:rsidRPr="00532377">
        <w:t>o</w:t>
      </w:r>
      <w:r w:rsidRPr="00532377">
        <w:t>chondrial. Lorsque la composition du bassin génétique de la popul</w:t>
      </w:r>
      <w:r w:rsidRPr="00532377">
        <w:t>a</w:t>
      </w:r>
      <w:r w:rsidRPr="00532377">
        <w:t>tion gaspésienne contemporaine sera mieux déterminée, il serait pert</w:t>
      </w:r>
      <w:r w:rsidRPr="00532377">
        <w:t>i</w:t>
      </w:r>
      <w:r w:rsidRPr="00532377">
        <w:t>nent d’orienter les recherches vers l’étude de pathologies génétiques et de les comparer aux études épidémiologiques existantes. Ultim</w:t>
      </w:r>
      <w:r w:rsidRPr="00532377">
        <w:t>e</w:t>
      </w:r>
      <w:r w:rsidRPr="00532377">
        <w:t>ment, ces recherches devraient permettre de comprendre et surtout de tenter de prévoir l’impact des gènes de fondateurs gaspésiens sur le pool génique de la population contemporaine.</w:t>
      </w:r>
    </w:p>
    <w:p w14:paraId="339C3713" w14:textId="77777777" w:rsidR="00123568" w:rsidRDefault="00123568" w:rsidP="00123568">
      <w:pPr>
        <w:pStyle w:val="p"/>
      </w:pPr>
      <w:r w:rsidRPr="00532377">
        <w:br w:type="page"/>
      </w:r>
      <w:r>
        <w:lastRenderedPageBreak/>
        <w:t>[120]</w:t>
      </w:r>
    </w:p>
    <w:p w14:paraId="0AF9916C" w14:textId="77777777" w:rsidR="00123568" w:rsidRPr="00E07116" w:rsidRDefault="00123568" w:rsidP="00123568">
      <w:pPr>
        <w:jc w:val="both"/>
      </w:pPr>
    </w:p>
    <w:p w14:paraId="234C9495" w14:textId="77777777" w:rsidR="00123568" w:rsidRPr="00E07116" w:rsidRDefault="00123568" w:rsidP="00123568">
      <w:pPr>
        <w:jc w:val="both"/>
      </w:pPr>
    </w:p>
    <w:p w14:paraId="4BECE262" w14:textId="77777777" w:rsidR="00123568" w:rsidRPr="00E07116" w:rsidRDefault="00123568" w:rsidP="00123568">
      <w:pPr>
        <w:jc w:val="both"/>
      </w:pPr>
    </w:p>
    <w:p w14:paraId="59B5A3AA" w14:textId="77777777" w:rsidR="00123568" w:rsidRPr="00F54CC7" w:rsidRDefault="00123568" w:rsidP="00123568">
      <w:pPr>
        <w:spacing w:after="120"/>
        <w:ind w:firstLine="0"/>
        <w:jc w:val="center"/>
        <w:rPr>
          <w:sz w:val="24"/>
        </w:rPr>
      </w:pPr>
      <w:bookmarkStart w:id="82" w:name="Etude_biblio"/>
      <w:r w:rsidRPr="00882707">
        <w:rPr>
          <w:b/>
          <w:sz w:val="24"/>
        </w:rPr>
        <w:t>Étude comparative des caractéristiques</w:t>
      </w:r>
      <w:r>
        <w:rPr>
          <w:b/>
          <w:sz w:val="24"/>
        </w:rPr>
        <w:br/>
      </w:r>
      <w:r w:rsidRPr="00882707">
        <w:rPr>
          <w:b/>
          <w:sz w:val="24"/>
        </w:rPr>
        <w:t>généalogiques et génétiques de quatre populations</w:t>
      </w:r>
      <w:r>
        <w:rPr>
          <w:b/>
          <w:sz w:val="24"/>
        </w:rPr>
        <w:br/>
      </w:r>
      <w:r w:rsidRPr="00882707">
        <w:rPr>
          <w:b/>
          <w:sz w:val="24"/>
        </w:rPr>
        <w:t>fondatrices de la Gaspésie.</w:t>
      </w:r>
    </w:p>
    <w:p w14:paraId="28549756" w14:textId="77777777" w:rsidR="00123568" w:rsidRPr="00E07116" w:rsidRDefault="00123568" w:rsidP="00123568">
      <w:pPr>
        <w:pStyle w:val="planchest"/>
      </w:pPr>
      <w:r>
        <w:t>Références bibliographiques</w:t>
      </w:r>
    </w:p>
    <w:bookmarkEnd w:id="82"/>
    <w:p w14:paraId="503E8B45" w14:textId="77777777" w:rsidR="00123568" w:rsidRPr="00E07116" w:rsidRDefault="00123568" w:rsidP="00123568">
      <w:pPr>
        <w:jc w:val="both"/>
      </w:pPr>
    </w:p>
    <w:p w14:paraId="0A71A56B" w14:textId="77777777" w:rsidR="00123568" w:rsidRPr="00E07116" w:rsidRDefault="00123568" w:rsidP="00123568">
      <w:pPr>
        <w:jc w:val="both"/>
      </w:pPr>
    </w:p>
    <w:p w14:paraId="44E3BB0F" w14:textId="77777777" w:rsidR="00123568" w:rsidRPr="00E07116" w:rsidRDefault="00123568" w:rsidP="00123568">
      <w:pPr>
        <w:jc w:val="both"/>
      </w:pPr>
    </w:p>
    <w:p w14:paraId="6F8C0956" w14:textId="77777777" w:rsidR="00123568" w:rsidRPr="00E07116" w:rsidRDefault="00123568" w:rsidP="00123568">
      <w:pPr>
        <w:jc w:val="both"/>
      </w:pPr>
    </w:p>
    <w:p w14:paraId="6A4F0EBE" w14:textId="77777777" w:rsidR="00123568" w:rsidRPr="00E07116" w:rsidRDefault="00123568" w:rsidP="00123568">
      <w:pPr>
        <w:jc w:val="both"/>
      </w:pPr>
    </w:p>
    <w:p w14:paraId="75F57B71" w14:textId="77777777" w:rsidR="00123568" w:rsidRPr="00384B20" w:rsidRDefault="00123568" w:rsidP="00123568">
      <w:pPr>
        <w:ind w:right="90" w:firstLine="0"/>
        <w:jc w:val="both"/>
        <w:rPr>
          <w:sz w:val="20"/>
        </w:rPr>
      </w:pPr>
      <w:hyperlink w:anchor="tdm" w:history="1">
        <w:r w:rsidRPr="00384B20">
          <w:rPr>
            <w:rStyle w:val="Hyperlien"/>
            <w:sz w:val="20"/>
          </w:rPr>
          <w:t>Retour à la table des matières</w:t>
        </w:r>
      </w:hyperlink>
    </w:p>
    <w:p w14:paraId="658D97E2" w14:textId="77777777" w:rsidR="00123568" w:rsidRPr="00532377" w:rsidRDefault="00123568" w:rsidP="00123568">
      <w:pPr>
        <w:spacing w:before="120" w:after="120"/>
        <w:jc w:val="both"/>
      </w:pPr>
      <w:r w:rsidRPr="00532377">
        <w:t>Annett K</w:t>
      </w:r>
      <w:r>
        <w:t>.</w:t>
      </w:r>
      <w:r w:rsidRPr="00532377">
        <w:t xml:space="preserve"> (1991)</w:t>
      </w:r>
      <w:r>
        <w:t>,</w:t>
      </w:r>
      <w:r w:rsidRPr="00532377">
        <w:t xml:space="preserve"> British influence in Gaspesia, </w:t>
      </w:r>
      <w:r w:rsidRPr="00C25E91">
        <w:rPr>
          <w:i/>
        </w:rPr>
        <w:t>Magazine Gasp</w:t>
      </w:r>
      <w:r w:rsidRPr="00C25E91">
        <w:rPr>
          <w:i/>
        </w:rPr>
        <w:t>é</w:t>
      </w:r>
      <w:r w:rsidRPr="00C25E91">
        <w:rPr>
          <w:i/>
        </w:rPr>
        <w:t>sie</w:t>
      </w:r>
      <w:r w:rsidRPr="00532377">
        <w:t>, 24(3-4) : 46-56</w:t>
      </w:r>
      <w:r>
        <w:t>.</w:t>
      </w:r>
    </w:p>
    <w:p w14:paraId="0408A048" w14:textId="77777777" w:rsidR="00123568" w:rsidRPr="00532377" w:rsidRDefault="00123568" w:rsidP="00123568">
      <w:pPr>
        <w:spacing w:before="120" w:after="120"/>
        <w:jc w:val="both"/>
      </w:pPr>
      <w:r w:rsidRPr="00532377">
        <w:t>Arsenault B</w:t>
      </w:r>
      <w:r>
        <w:t>.</w:t>
      </w:r>
      <w:r w:rsidRPr="00532377">
        <w:t xml:space="preserve"> (1978)</w:t>
      </w:r>
      <w:r>
        <w:t>,</w:t>
      </w:r>
      <w:r w:rsidRPr="00532377">
        <w:t xml:space="preserve"> </w:t>
      </w:r>
      <w:r w:rsidRPr="00C25E91">
        <w:rPr>
          <w:i/>
        </w:rPr>
        <w:t>Histoire des Acadiens</w:t>
      </w:r>
      <w:r w:rsidRPr="00532377">
        <w:t>, Ottawa. Éditions L</w:t>
      </w:r>
      <w:r w:rsidRPr="00532377">
        <w:t>é</w:t>
      </w:r>
      <w:r w:rsidRPr="00532377">
        <w:t>méac : 221-286</w:t>
      </w:r>
      <w:r>
        <w:t>.</w:t>
      </w:r>
    </w:p>
    <w:p w14:paraId="59F9A234" w14:textId="77777777" w:rsidR="00123568" w:rsidRPr="00532377" w:rsidRDefault="00123568" w:rsidP="00123568">
      <w:pPr>
        <w:spacing w:before="120" w:after="120"/>
        <w:jc w:val="both"/>
      </w:pPr>
      <w:r w:rsidRPr="00532377">
        <w:t>Bergeron J</w:t>
      </w:r>
      <w:r>
        <w:t>.</w:t>
      </w:r>
      <w:r w:rsidRPr="00532377">
        <w:t xml:space="preserve"> (2005)</w:t>
      </w:r>
      <w:r>
        <w:t>,</w:t>
      </w:r>
      <w:r w:rsidRPr="00532377">
        <w:t xml:space="preserve"> </w:t>
      </w:r>
      <w:r w:rsidRPr="00C25E91">
        <w:rPr>
          <w:i/>
        </w:rPr>
        <w:t>Contribution différentielle des ancêtres d’origine acadienne au bassin génétique des populations régionales du Québec</w:t>
      </w:r>
      <w:r w:rsidRPr="00532377">
        <w:t>, Mémoire de maîtrise en médecine expérimentale (Unive</w:t>
      </w:r>
      <w:r w:rsidRPr="00532377">
        <w:t>r</w:t>
      </w:r>
      <w:r w:rsidRPr="00532377">
        <w:t>sité du Québec à Chicoutimi/Université Laval) Chicoutimi, Université du Québec à Chicoutimi, 105 pages</w:t>
      </w:r>
      <w:r>
        <w:t>.</w:t>
      </w:r>
    </w:p>
    <w:p w14:paraId="58D079A2" w14:textId="77777777" w:rsidR="00123568" w:rsidRPr="00532377" w:rsidRDefault="00123568" w:rsidP="00123568">
      <w:pPr>
        <w:spacing w:before="120" w:after="120"/>
        <w:jc w:val="both"/>
      </w:pPr>
      <w:r w:rsidRPr="00532377">
        <w:t>Bilodeau M</w:t>
      </w:r>
      <w:r>
        <w:t>.</w:t>
      </w:r>
      <w:r w:rsidRPr="00532377">
        <w:t xml:space="preserve"> (2002)</w:t>
      </w:r>
      <w:r>
        <w:t>,</w:t>
      </w:r>
      <w:r w:rsidRPr="00532377">
        <w:t xml:space="preserve"> </w:t>
      </w:r>
      <w:r w:rsidRPr="00C25E91">
        <w:rPr>
          <w:i/>
        </w:rPr>
        <w:t>Caractéristiques démogénétiques des popul</w:t>
      </w:r>
      <w:r w:rsidRPr="00C25E91">
        <w:rPr>
          <w:i/>
        </w:rPr>
        <w:t>a</w:t>
      </w:r>
      <w:r w:rsidRPr="00C25E91">
        <w:rPr>
          <w:i/>
        </w:rPr>
        <w:t>tions de l’Abitibi et du Témiscamingue</w:t>
      </w:r>
      <w:r w:rsidRPr="00532377">
        <w:t>, Mémoire de maîtrise en m</w:t>
      </w:r>
      <w:r w:rsidRPr="00532377">
        <w:t>é</w:t>
      </w:r>
      <w:r w:rsidRPr="00532377">
        <w:t>decine expérimentale (Université du Québec à Chicoutimi/Université Laval) Chicoutimi, Université du Québec à Chicoutimi, 83 pages</w:t>
      </w:r>
      <w:r>
        <w:t>.</w:t>
      </w:r>
    </w:p>
    <w:p w14:paraId="50D72666" w14:textId="77777777" w:rsidR="00123568" w:rsidRPr="00532377" w:rsidRDefault="00123568" w:rsidP="00123568">
      <w:pPr>
        <w:spacing w:before="120" w:after="120"/>
        <w:jc w:val="both"/>
      </w:pPr>
      <w:r w:rsidRPr="00532377">
        <w:t>Bouchard G</w:t>
      </w:r>
      <w:r>
        <w:t>.</w:t>
      </w:r>
      <w:r w:rsidRPr="00532377">
        <w:t xml:space="preserve"> (1993)</w:t>
      </w:r>
      <w:r>
        <w:t>,</w:t>
      </w:r>
      <w:r w:rsidRPr="00532377">
        <w:t xml:space="preserve"> </w:t>
      </w:r>
      <w:r w:rsidRPr="00C25E91">
        <w:rPr>
          <w:i/>
        </w:rPr>
        <w:t>Fichier de population, démographie histor</w:t>
      </w:r>
      <w:r w:rsidRPr="00C25E91">
        <w:rPr>
          <w:i/>
        </w:rPr>
        <w:t>i</w:t>
      </w:r>
      <w:r w:rsidRPr="00C25E91">
        <w:rPr>
          <w:i/>
        </w:rPr>
        <w:t>que et maladies héréditaires au Québec</w:t>
      </w:r>
      <w:r w:rsidRPr="00532377">
        <w:t>. Survol des recherches réce</w:t>
      </w:r>
      <w:r w:rsidRPr="00532377">
        <w:t>n</w:t>
      </w:r>
      <w:r w:rsidRPr="00532377">
        <w:t xml:space="preserve">tes. </w:t>
      </w:r>
      <w:r w:rsidRPr="00532377">
        <w:rPr>
          <w:i/>
          <w:iCs/>
        </w:rPr>
        <w:t>I</w:t>
      </w:r>
      <w:r>
        <w:rPr>
          <w:i/>
          <w:iCs/>
        </w:rPr>
        <w:t>n</w:t>
      </w:r>
      <w:r w:rsidRPr="00532377">
        <w:t xml:space="preserve"> Galteau M, Henry J</w:t>
      </w:r>
      <w:r>
        <w:t>.</w:t>
      </w:r>
      <w:r w:rsidRPr="00532377">
        <w:t>, Siest G</w:t>
      </w:r>
      <w:r>
        <w:t>.</w:t>
      </w:r>
      <w:r w:rsidRPr="00532377">
        <w:t xml:space="preserve"> (dirs.), Biologie prospective, Comptes rendus du 8</w:t>
      </w:r>
      <w:r w:rsidRPr="00532377">
        <w:rPr>
          <w:vertAlign w:val="superscript"/>
        </w:rPr>
        <w:t>e</w:t>
      </w:r>
      <w:r w:rsidRPr="00532377">
        <w:t xml:space="preserve"> colloque de Pont-à-Mousson, Montrouge, John Libbey Eurotext : 499-504</w:t>
      </w:r>
      <w:r>
        <w:t>.</w:t>
      </w:r>
    </w:p>
    <w:p w14:paraId="68E8FC21" w14:textId="77777777" w:rsidR="00123568" w:rsidRPr="00532377" w:rsidRDefault="00123568" w:rsidP="00123568">
      <w:pPr>
        <w:spacing w:before="120" w:after="120"/>
        <w:jc w:val="both"/>
      </w:pPr>
      <w:r w:rsidRPr="00532377">
        <w:t>Bouchard G</w:t>
      </w:r>
      <w:r>
        <w:t>.</w:t>
      </w:r>
      <w:r w:rsidRPr="00532377">
        <w:t>, De Braekeleer M</w:t>
      </w:r>
      <w:r>
        <w:t>.</w:t>
      </w:r>
      <w:r w:rsidRPr="00532377">
        <w:t xml:space="preserve"> (1990)</w:t>
      </w:r>
      <w:r>
        <w:t>,</w:t>
      </w:r>
      <w:r w:rsidRPr="00532377">
        <w:t xml:space="preserve"> </w:t>
      </w:r>
      <w:r w:rsidRPr="00C25E91">
        <w:rPr>
          <w:i/>
        </w:rPr>
        <w:t>Histoire d’un génome</w:t>
      </w:r>
      <w:r w:rsidRPr="00532377">
        <w:t>, Québec, Presses de l'Université du Québec, 607 pages</w:t>
      </w:r>
      <w:r>
        <w:t>.</w:t>
      </w:r>
    </w:p>
    <w:p w14:paraId="4D1D7F77" w14:textId="77777777" w:rsidR="00123568" w:rsidRPr="00532377" w:rsidRDefault="00123568" w:rsidP="00123568">
      <w:pPr>
        <w:spacing w:before="120" w:after="120"/>
        <w:jc w:val="both"/>
      </w:pPr>
      <w:r w:rsidRPr="00532377">
        <w:t>Bouchard G</w:t>
      </w:r>
      <w:r>
        <w:t>.</w:t>
      </w:r>
      <w:r w:rsidRPr="00532377">
        <w:t>, Laberge C, Scriver, C (1985)</w:t>
      </w:r>
      <w:r>
        <w:t>,</w:t>
      </w:r>
      <w:r w:rsidRPr="00532377">
        <w:t xml:space="preserve"> </w:t>
      </w:r>
      <w:r w:rsidRPr="00C25E91">
        <w:rPr>
          <w:i/>
        </w:rPr>
        <w:t>La tyrosinémie héréd</w:t>
      </w:r>
      <w:r w:rsidRPr="00C25E91">
        <w:rPr>
          <w:i/>
        </w:rPr>
        <w:t>i</w:t>
      </w:r>
      <w:r w:rsidRPr="00C25E91">
        <w:rPr>
          <w:i/>
        </w:rPr>
        <w:t>taire et le rachitisme vitamino-dépendant au Saguenay : Une ap</w:t>
      </w:r>
      <w:r w:rsidRPr="00C25E91">
        <w:rPr>
          <w:i/>
        </w:rPr>
        <w:lastRenderedPageBreak/>
        <w:t>pr</w:t>
      </w:r>
      <w:r w:rsidRPr="00C25E91">
        <w:rPr>
          <w:i/>
        </w:rPr>
        <w:t>o</w:t>
      </w:r>
      <w:r w:rsidRPr="00C25E91">
        <w:rPr>
          <w:i/>
        </w:rPr>
        <w:t>che génétique et démographique</w:t>
      </w:r>
      <w:r w:rsidRPr="00532377">
        <w:t>, L’Union médicale du Canada, 114 : 633-636.</w:t>
      </w:r>
    </w:p>
    <w:p w14:paraId="7FAFCD45" w14:textId="77777777" w:rsidR="00123568" w:rsidRPr="00532377" w:rsidRDefault="00123568" w:rsidP="00123568">
      <w:pPr>
        <w:spacing w:before="120" w:after="120"/>
        <w:jc w:val="both"/>
      </w:pPr>
      <w:r w:rsidRPr="00532377">
        <w:t>Bouchard G</w:t>
      </w:r>
      <w:r>
        <w:t>.</w:t>
      </w:r>
      <w:r w:rsidRPr="00532377">
        <w:t xml:space="preserve"> (2004)</w:t>
      </w:r>
      <w:r>
        <w:t>,</w:t>
      </w:r>
      <w:r w:rsidRPr="00532377">
        <w:t xml:space="preserve"> </w:t>
      </w:r>
      <w:r w:rsidRPr="00C25E91">
        <w:rPr>
          <w:i/>
        </w:rPr>
        <w:t>Projet BALSAC-Rapport annuel 2003-2004</w:t>
      </w:r>
      <w:r w:rsidRPr="00532377">
        <w:t>, Chicoutimi, 55 pages</w:t>
      </w:r>
      <w:r>
        <w:t>.</w:t>
      </w:r>
    </w:p>
    <w:p w14:paraId="1662D67E" w14:textId="77777777" w:rsidR="00123568" w:rsidRPr="00532377" w:rsidRDefault="00123568" w:rsidP="00123568">
      <w:pPr>
        <w:spacing w:before="120" w:after="120"/>
        <w:jc w:val="both"/>
      </w:pPr>
      <w:r w:rsidRPr="00532377">
        <w:t>Bouchard G</w:t>
      </w:r>
      <w:r>
        <w:t>.</w:t>
      </w:r>
      <w:r w:rsidRPr="00532377">
        <w:t>, Tremblay M</w:t>
      </w:r>
      <w:r>
        <w:t>.</w:t>
      </w:r>
      <w:r w:rsidRPr="00532377">
        <w:t xml:space="preserve"> (1995)</w:t>
      </w:r>
      <w:r>
        <w:t>,</w:t>
      </w:r>
      <w:r w:rsidRPr="00532377">
        <w:t xml:space="preserve"> </w:t>
      </w:r>
      <w:r w:rsidRPr="00C25E91">
        <w:rPr>
          <w:i/>
        </w:rPr>
        <w:t>Le peuplement francophone au Canada : survol historique et géographique (17</w:t>
      </w:r>
      <w:r w:rsidRPr="00C25E91">
        <w:rPr>
          <w:i/>
          <w:vertAlign w:val="superscript"/>
        </w:rPr>
        <w:t>e</w:t>
      </w:r>
      <w:r w:rsidRPr="00C25E91">
        <w:rPr>
          <w:i/>
        </w:rPr>
        <w:t>-20</w:t>
      </w:r>
      <w:r w:rsidRPr="00C25E91">
        <w:rPr>
          <w:i/>
          <w:vertAlign w:val="superscript"/>
        </w:rPr>
        <w:t>e</w:t>
      </w:r>
      <w:r w:rsidRPr="00C25E91">
        <w:rPr>
          <w:i/>
        </w:rPr>
        <w:t xml:space="preserve"> siècles)</w:t>
      </w:r>
      <w:r w:rsidRPr="00532377">
        <w:t xml:space="preserve">. </w:t>
      </w:r>
      <w:r w:rsidRPr="00532377">
        <w:rPr>
          <w:i/>
          <w:iCs/>
        </w:rPr>
        <w:t>I</w:t>
      </w:r>
      <w:r>
        <w:rPr>
          <w:i/>
          <w:iCs/>
        </w:rPr>
        <w:t>n</w:t>
      </w:r>
      <w:r w:rsidRPr="00532377">
        <w:t xml:space="preserve"> Ce</w:t>
      </w:r>
      <w:r w:rsidRPr="00532377">
        <w:t>n</w:t>
      </w:r>
      <w:r w:rsidRPr="00532377">
        <w:t>tre d’études linguistiques Jacques Goudet, Français de France et fra</w:t>
      </w:r>
      <w:r w:rsidRPr="00532377">
        <w:t>n</w:t>
      </w:r>
      <w:r w:rsidRPr="00532377">
        <w:t>çais du Canada. Les parlers de l'Ouest de la France, du Québec et de l'Acadie, Lyon, Université Lyon</w:t>
      </w:r>
      <w:r>
        <w:t> </w:t>
      </w:r>
      <w:r w:rsidRPr="00532377">
        <w:t>III Jean Moulin : 309-343</w:t>
      </w:r>
    </w:p>
    <w:p w14:paraId="68CB4E01" w14:textId="77777777" w:rsidR="00123568" w:rsidRPr="00532377" w:rsidRDefault="00123568" w:rsidP="00123568">
      <w:pPr>
        <w:spacing w:before="120" w:after="120"/>
        <w:jc w:val="both"/>
      </w:pPr>
      <w:r w:rsidRPr="00532377">
        <w:t>Cazes MH</w:t>
      </w:r>
      <w:r>
        <w:t>.</w:t>
      </w:r>
      <w:r w:rsidRPr="00532377">
        <w:t>, Cazes P</w:t>
      </w:r>
      <w:r>
        <w:t>.</w:t>
      </w:r>
      <w:r w:rsidRPr="00532377">
        <w:t xml:space="preserve"> (1996)</w:t>
      </w:r>
      <w:r>
        <w:t>,</w:t>
      </w:r>
      <w:r w:rsidRPr="00532377">
        <w:t xml:space="preserve"> Comment mesurer la profondeur g</w:t>
      </w:r>
      <w:r w:rsidRPr="00532377">
        <w:t>é</w:t>
      </w:r>
      <w:r w:rsidRPr="00532377">
        <w:t xml:space="preserve">néalogique d’une ascendance ?, </w:t>
      </w:r>
      <w:r w:rsidRPr="00C25E91">
        <w:rPr>
          <w:i/>
        </w:rPr>
        <w:t>Population</w:t>
      </w:r>
      <w:r w:rsidRPr="00532377">
        <w:t>, 51(1) : 117-140</w:t>
      </w:r>
      <w:r>
        <w:t>.</w:t>
      </w:r>
    </w:p>
    <w:p w14:paraId="5A7C58F9" w14:textId="77777777" w:rsidR="00123568" w:rsidRPr="00532377" w:rsidRDefault="00123568" w:rsidP="00123568">
      <w:pPr>
        <w:spacing w:before="120" w:after="120"/>
        <w:jc w:val="both"/>
      </w:pPr>
      <w:r>
        <w:t>[121]</w:t>
      </w:r>
    </w:p>
    <w:p w14:paraId="6F6E35C6" w14:textId="77777777" w:rsidR="00123568" w:rsidRPr="00532377" w:rsidRDefault="00123568" w:rsidP="00123568">
      <w:pPr>
        <w:spacing w:before="120" w:after="120"/>
        <w:jc w:val="both"/>
      </w:pPr>
      <w:r w:rsidRPr="00532377">
        <w:t>Charbonneau H</w:t>
      </w:r>
      <w:r>
        <w:t>.</w:t>
      </w:r>
      <w:r w:rsidRPr="00532377">
        <w:t>, Desjardins B</w:t>
      </w:r>
      <w:r>
        <w:t>.</w:t>
      </w:r>
      <w:r w:rsidRPr="00532377">
        <w:t>, Légaré J</w:t>
      </w:r>
      <w:r>
        <w:t>.</w:t>
      </w:r>
      <w:r w:rsidRPr="00532377">
        <w:t>, Denis H</w:t>
      </w:r>
      <w:r>
        <w:t>.</w:t>
      </w:r>
      <w:r w:rsidRPr="00532377">
        <w:t xml:space="preserve"> (2000)</w:t>
      </w:r>
      <w:r>
        <w:t>, The population of the St-</w:t>
      </w:r>
      <w:r w:rsidRPr="00532377">
        <w:t xml:space="preserve">Lawrence Valley, 1608-1760. </w:t>
      </w:r>
      <w:r w:rsidRPr="00532377">
        <w:rPr>
          <w:i/>
          <w:iCs/>
        </w:rPr>
        <w:t>IN</w:t>
      </w:r>
      <w:r w:rsidRPr="00532377">
        <w:t xml:space="preserve"> Haines MR, Steckel RH et al. </w:t>
      </w:r>
      <w:r w:rsidRPr="009A76C6">
        <w:rPr>
          <w:i/>
        </w:rPr>
        <w:t>A population history of North America</w:t>
      </w:r>
      <w:r w:rsidRPr="00532377">
        <w:t>, Cambridge University Press, pp. 99-142.</w:t>
      </w:r>
    </w:p>
    <w:p w14:paraId="7211EDA7" w14:textId="77777777" w:rsidR="00123568" w:rsidRPr="00532377" w:rsidRDefault="00123568" w:rsidP="00123568">
      <w:pPr>
        <w:spacing w:before="120" w:after="120"/>
        <w:jc w:val="both"/>
      </w:pPr>
      <w:r w:rsidRPr="00532377">
        <w:t>Châtel G</w:t>
      </w:r>
      <w:r>
        <w:t>.</w:t>
      </w:r>
      <w:r w:rsidRPr="00532377">
        <w:t xml:space="preserve"> (1998)</w:t>
      </w:r>
      <w:r>
        <w:t>,</w:t>
      </w:r>
      <w:r w:rsidRPr="00532377">
        <w:t xml:space="preserve"> </w:t>
      </w:r>
      <w:r w:rsidRPr="009A76C6">
        <w:rPr>
          <w:i/>
        </w:rPr>
        <w:t>Diversité génétique au Saguenay</w:t>
      </w:r>
      <w:r w:rsidRPr="00532377">
        <w:t>. Mémoire de maîtrise en biologie moléculaire (Université de Montréal) Montréal, Université de Montréal, 57 pages</w:t>
      </w:r>
      <w:r>
        <w:t>.</w:t>
      </w:r>
    </w:p>
    <w:p w14:paraId="34D7221E" w14:textId="77777777" w:rsidR="00123568" w:rsidRPr="00532377" w:rsidRDefault="00123568" w:rsidP="00123568">
      <w:pPr>
        <w:spacing w:before="120" w:after="120"/>
        <w:jc w:val="both"/>
      </w:pPr>
      <w:r w:rsidRPr="00532377">
        <w:t>CORAMH (© 2002)</w:t>
      </w:r>
      <w:r>
        <w:t>,</w:t>
      </w:r>
      <w:r w:rsidRPr="00532377">
        <w:t xml:space="preserve"> [En ligne] </w:t>
      </w:r>
      <w:r w:rsidRPr="009A76C6">
        <w:rPr>
          <w:i/>
        </w:rPr>
        <w:t>Corporation de recherche et d’action sur les maladies héréditaires</w:t>
      </w:r>
      <w:r w:rsidRPr="00532377">
        <w:t>, Chicoutimi &lt;</w:t>
      </w:r>
      <w:hyperlink r:id="rId70" w:history="1">
        <w:r w:rsidRPr="00532377">
          <w:t>http://www.coramh.org/coramh</w:t>
        </w:r>
      </w:hyperlink>
      <w:r w:rsidRPr="00532377">
        <w:t>&gt; Consulté le 07-02-2005</w:t>
      </w:r>
      <w:r>
        <w:t>.</w:t>
      </w:r>
    </w:p>
    <w:p w14:paraId="3C44BBE1" w14:textId="77777777" w:rsidR="00123568" w:rsidRPr="00532377" w:rsidRDefault="00123568" w:rsidP="00123568">
      <w:pPr>
        <w:spacing w:before="120" w:after="120"/>
        <w:jc w:val="both"/>
      </w:pPr>
      <w:r w:rsidRPr="00532377">
        <w:t>Cyr L</w:t>
      </w:r>
      <w:r>
        <w:t>.</w:t>
      </w:r>
      <w:r w:rsidRPr="00532377">
        <w:t xml:space="preserve"> (1992)</w:t>
      </w:r>
      <w:r>
        <w:t>,</w:t>
      </w:r>
      <w:r w:rsidRPr="00532377">
        <w:t xml:space="preserve"> </w:t>
      </w:r>
      <w:r w:rsidRPr="009A76C6">
        <w:rPr>
          <w:i/>
        </w:rPr>
        <w:t>L’implantation acadienne en Gaspésie</w:t>
      </w:r>
      <w:r w:rsidRPr="00532377">
        <w:t>, Magazine Gaspésie, 30(2) : 7-11</w:t>
      </w:r>
      <w:r>
        <w:t>.</w:t>
      </w:r>
    </w:p>
    <w:p w14:paraId="33E87E8E" w14:textId="77777777" w:rsidR="00123568" w:rsidRPr="00532377" w:rsidRDefault="00123568" w:rsidP="00123568">
      <w:pPr>
        <w:spacing w:before="120" w:after="120"/>
        <w:jc w:val="both"/>
      </w:pPr>
      <w:r w:rsidRPr="00532377">
        <w:t>De Braekeleer M</w:t>
      </w:r>
      <w:r>
        <w:t>.</w:t>
      </w:r>
      <w:r w:rsidRPr="00532377">
        <w:t xml:space="preserve"> (1990)</w:t>
      </w:r>
      <w:r>
        <w:t>,</w:t>
      </w:r>
      <w:r w:rsidRPr="00532377">
        <w:t xml:space="preserve"> Homogénéité génétique des Canadiens-français du Québec : mythe ou réalité ?, </w:t>
      </w:r>
      <w:r w:rsidRPr="009A76C6">
        <w:rPr>
          <w:i/>
        </w:rPr>
        <w:t>Cahiers québécois de dém</w:t>
      </w:r>
      <w:r w:rsidRPr="009A76C6">
        <w:rPr>
          <w:i/>
        </w:rPr>
        <w:t>o</w:t>
      </w:r>
      <w:r w:rsidRPr="009A76C6">
        <w:rPr>
          <w:i/>
        </w:rPr>
        <w:t>graphie</w:t>
      </w:r>
      <w:r w:rsidRPr="00532377">
        <w:t>, 19(1) : 29-48</w:t>
      </w:r>
      <w:r>
        <w:t>.</w:t>
      </w:r>
    </w:p>
    <w:p w14:paraId="794BE2ED" w14:textId="77777777" w:rsidR="00123568" w:rsidRPr="00532377" w:rsidRDefault="00123568" w:rsidP="00123568">
      <w:pPr>
        <w:spacing w:before="120" w:after="120"/>
        <w:jc w:val="both"/>
      </w:pPr>
      <w:r w:rsidRPr="00532377">
        <w:t>De Braekeleer M</w:t>
      </w:r>
      <w:r>
        <w:t>.</w:t>
      </w:r>
      <w:r w:rsidRPr="00532377">
        <w:t>, Dao TN</w:t>
      </w:r>
      <w:r>
        <w:t>.</w:t>
      </w:r>
      <w:r w:rsidRPr="00532377">
        <w:t xml:space="preserve"> (1994)</w:t>
      </w:r>
      <w:r>
        <w:t>,</w:t>
      </w:r>
      <w:r w:rsidRPr="00532377">
        <w:t xml:space="preserve"> </w:t>
      </w:r>
      <w:r w:rsidRPr="009A76C6">
        <w:rPr>
          <w:i/>
        </w:rPr>
        <w:t>Hereditary disorders in the French-Canadian population of Quebec</w:t>
      </w:r>
      <w:r w:rsidRPr="00532377">
        <w:t xml:space="preserve">. I. </w:t>
      </w:r>
      <w:r w:rsidRPr="009A76C6">
        <w:rPr>
          <w:i/>
        </w:rPr>
        <w:t>In search of founders</w:t>
      </w:r>
      <w:r w:rsidRPr="00532377">
        <w:t>, Hum Biol, 66(2) : 205-223</w:t>
      </w:r>
      <w:r>
        <w:t>.</w:t>
      </w:r>
    </w:p>
    <w:p w14:paraId="6F4D9A07" w14:textId="77777777" w:rsidR="00123568" w:rsidRPr="00532377" w:rsidRDefault="00123568" w:rsidP="00123568">
      <w:pPr>
        <w:spacing w:before="120" w:after="120"/>
        <w:jc w:val="both"/>
      </w:pPr>
      <w:r w:rsidRPr="00532377">
        <w:t>De Braekeleer M</w:t>
      </w:r>
      <w:r>
        <w:t>.</w:t>
      </w:r>
      <w:r w:rsidRPr="00532377">
        <w:t>, Hechtman P</w:t>
      </w:r>
      <w:r>
        <w:t>.</w:t>
      </w:r>
      <w:r w:rsidRPr="00532377">
        <w:t>, Andermann E</w:t>
      </w:r>
      <w:r>
        <w:t>.</w:t>
      </w:r>
      <w:r w:rsidRPr="00532377">
        <w:t>, Kaplan F</w:t>
      </w:r>
      <w:r>
        <w:t>.</w:t>
      </w:r>
      <w:r w:rsidRPr="00532377">
        <w:t xml:space="preserve"> </w:t>
      </w:r>
      <w:r>
        <w:t xml:space="preserve">(1992), </w:t>
      </w:r>
      <w:r w:rsidRPr="009A76C6">
        <w:rPr>
          <w:i/>
        </w:rPr>
        <w:t>The French Canadian Tay-Sachs disease d</w:t>
      </w:r>
      <w:r>
        <w:rPr>
          <w:i/>
        </w:rPr>
        <w:t>e</w:t>
      </w:r>
      <w:r w:rsidRPr="009A76C6">
        <w:rPr>
          <w:i/>
        </w:rPr>
        <w:t>l</w:t>
      </w:r>
      <w:r>
        <w:rPr>
          <w:i/>
        </w:rPr>
        <w:t>e</w:t>
      </w:r>
      <w:r w:rsidRPr="009A76C6">
        <w:rPr>
          <w:i/>
        </w:rPr>
        <w:t>tion mutation : identif</w:t>
      </w:r>
      <w:r w:rsidRPr="009A76C6">
        <w:rPr>
          <w:i/>
        </w:rPr>
        <w:t>i</w:t>
      </w:r>
      <w:r w:rsidRPr="009A76C6">
        <w:rPr>
          <w:i/>
        </w:rPr>
        <w:t>cation of probable founders</w:t>
      </w:r>
      <w:r w:rsidRPr="00532377">
        <w:t>, Hum Genet, 89(1) : 83-87</w:t>
      </w:r>
      <w:r>
        <w:t>.</w:t>
      </w:r>
    </w:p>
    <w:p w14:paraId="0F1AE905" w14:textId="77777777" w:rsidR="00123568" w:rsidRPr="00532377" w:rsidRDefault="00123568" w:rsidP="00123568">
      <w:pPr>
        <w:spacing w:before="120" w:after="120"/>
        <w:jc w:val="both"/>
      </w:pPr>
      <w:r w:rsidRPr="00532377">
        <w:lastRenderedPageBreak/>
        <w:t>Desjardins B</w:t>
      </w:r>
      <w:r>
        <w:t>.</w:t>
      </w:r>
      <w:r w:rsidRPr="00532377">
        <w:t xml:space="preserve"> (1998)</w:t>
      </w:r>
      <w:r>
        <w:t>,</w:t>
      </w:r>
      <w:r w:rsidRPr="00532377">
        <w:t xml:space="preserve"> Le Registre de la population du Québec a</w:t>
      </w:r>
      <w:r w:rsidRPr="00532377">
        <w:t>n</w:t>
      </w:r>
      <w:r w:rsidRPr="00532377">
        <w:t xml:space="preserve">cien, </w:t>
      </w:r>
      <w:r w:rsidRPr="009A76C6">
        <w:rPr>
          <w:i/>
        </w:rPr>
        <w:t>Annales de démographie historique</w:t>
      </w:r>
      <w:r>
        <w:rPr>
          <w:i/>
        </w:rPr>
        <w:t>,</w:t>
      </w:r>
      <w:r w:rsidRPr="00532377">
        <w:t xml:space="preserve"> 1998-2 : 215-226.</w:t>
      </w:r>
    </w:p>
    <w:p w14:paraId="166A1CA4" w14:textId="77777777" w:rsidR="00123568" w:rsidRPr="00532377" w:rsidRDefault="00123568" w:rsidP="00123568">
      <w:pPr>
        <w:spacing w:before="120" w:after="120"/>
        <w:jc w:val="both"/>
      </w:pPr>
      <w:r w:rsidRPr="00532377">
        <w:t>Desjardins M</w:t>
      </w:r>
      <w:r>
        <w:t>.</w:t>
      </w:r>
      <w:r w:rsidRPr="00532377">
        <w:t>, Frenette Y</w:t>
      </w:r>
      <w:r>
        <w:t>.</w:t>
      </w:r>
      <w:r w:rsidRPr="00532377">
        <w:t>, Bélanger J</w:t>
      </w:r>
      <w:r>
        <w:t>.</w:t>
      </w:r>
      <w:r w:rsidRPr="00532377">
        <w:t>, Hétu B</w:t>
      </w:r>
      <w:r>
        <w:t>.</w:t>
      </w:r>
      <w:r w:rsidRPr="00532377">
        <w:t xml:space="preserve"> (1999)</w:t>
      </w:r>
      <w:r>
        <w:t>,</w:t>
      </w:r>
      <w:r w:rsidRPr="00532377">
        <w:t xml:space="preserve"> </w:t>
      </w:r>
      <w:r w:rsidRPr="009A76C6">
        <w:rPr>
          <w:i/>
        </w:rPr>
        <w:t>Histoire de la Gaspésie</w:t>
      </w:r>
      <w:r w:rsidRPr="00532377">
        <w:t>, Québec, Les presses de l’Université Laval, 795 pages</w:t>
      </w:r>
      <w:r>
        <w:t>.</w:t>
      </w:r>
      <w:r>
        <w:br/>
      </w:r>
      <w:hyperlink r:id="rId71" w:history="1">
        <w:r w:rsidRPr="006526C4">
          <w:rPr>
            <w:rStyle w:val="Hyperlien"/>
          </w:rPr>
          <w:t>https://classiques.uqam.ca/contemporains/Regions_du_Quebec/Histoire_Gaspesie/Histoire_Gaspesie.html</w:t>
        </w:r>
      </w:hyperlink>
      <w:r>
        <w:t xml:space="preserve"> .</w:t>
      </w:r>
    </w:p>
    <w:p w14:paraId="7FD97F6A" w14:textId="77777777" w:rsidR="00123568" w:rsidRPr="00532377" w:rsidRDefault="00123568" w:rsidP="00123568">
      <w:pPr>
        <w:spacing w:before="120" w:after="120"/>
        <w:jc w:val="both"/>
      </w:pPr>
      <w:r w:rsidRPr="00532377">
        <w:t>Frenette Y</w:t>
      </w:r>
      <w:r>
        <w:t>.</w:t>
      </w:r>
      <w:r w:rsidRPr="00532377">
        <w:t xml:space="preserve"> (1996)</w:t>
      </w:r>
      <w:r>
        <w:t>,</w:t>
      </w:r>
      <w:r w:rsidRPr="00532377">
        <w:t xml:space="preserve"> </w:t>
      </w:r>
      <w:r w:rsidRPr="009A76C6">
        <w:rPr>
          <w:i/>
        </w:rPr>
        <w:t>Les Anglo-normands dans l’est du Canada</w:t>
      </w:r>
      <w:r w:rsidRPr="00532377">
        <w:t>, (Les groupes ethniques du Canada, 21), Ottawa, La Société Historique du Canada, 18 pages</w:t>
      </w:r>
      <w:r>
        <w:t>.</w:t>
      </w:r>
    </w:p>
    <w:p w14:paraId="55F9FC6B" w14:textId="77777777" w:rsidR="00123568" w:rsidRPr="00532377" w:rsidRDefault="00123568" w:rsidP="00123568">
      <w:pPr>
        <w:spacing w:before="120" w:after="120"/>
        <w:jc w:val="both"/>
      </w:pPr>
      <w:r w:rsidRPr="00532377">
        <w:t>Frenette Y</w:t>
      </w:r>
      <w:r>
        <w:t>.</w:t>
      </w:r>
      <w:r w:rsidRPr="00532377">
        <w:t xml:space="preserve"> (1991)</w:t>
      </w:r>
      <w:r>
        <w:t>,</w:t>
      </w:r>
      <w:r w:rsidRPr="00532377">
        <w:t xml:space="preserve"> Le peuplement de la Gaspésie - 1670-1949 E</w:t>
      </w:r>
      <w:r w:rsidRPr="00532377">
        <w:t>s</w:t>
      </w:r>
      <w:r w:rsidRPr="00532377">
        <w:t xml:space="preserve">sai de synthèse historique, </w:t>
      </w:r>
      <w:r w:rsidRPr="009A76C6">
        <w:rPr>
          <w:i/>
        </w:rPr>
        <w:t>Gaspésie</w:t>
      </w:r>
      <w:r w:rsidRPr="00532377">
        <w:t>, 29(3-4) : 35-44</w:t>
      </w:r>
      <w:r>
        <w:t>.</w:t>
      </w:r>
    </w:p>
    <w:p w14:paraId="725578E6" w14:textId="77777777" w:rsidR="00123568" w:rsidRPr="00532377" w:rsidRDefault="00123568" w:rsidP="00123568">
      <w:pPr>
        <w:spacing w:before="120" w:after="120"/>
        <w:jc w:val="both"/>
      </w:pPr>
      <w:r w:rsidRPr="00532377">
        <w:t>Gagnon A</w:t>
      </w:r>
      <w:r>
        <w:t>.</w:t>
      </w:r>
      <w:r w:rsidRPr="00532377">
        <w:t>, Heyer E</w:t>
      </w:r>
      <w:r>
        <w:t>.</w:t>
      </w:r>
      <w:r w:rsidRPr="00532377">
        <w:t xml:space="preserve"> (2001)</w:t>
      </w:r>
      <w:r>
        <w:t>,</w:t>
      </w:r>
      <w:r w:rsidRPr="00532377">
        <w:t xml:space="preserve"> Fragmentation of the Quebec popul</w:t>
      </w:r>
      <w:r w:rsidRPr="00532377">
        <w:t>a</w:t>
      </w:r>
      <w:r w:rsidRPr="00532377">
        <w:t>tion genetic pool (Canada) : evidence from the genetic contribution of founders per région in the 17</w:t>
      </w:r>
      <w:r w:rsidRPr="00C25E91">
        <w:rPr>
          <w:vertAlign w:val="superscript"/>
        </w:rPr>
        <w:t>th</w:t>
      </w:r>
      <w:r w:rsidRPr="00532377">
        <w:t xml:space="preserve"> and the 18</w:t>
      </w:r>
      <w:r w:rsidRPr="009A76C6">
        <w:rPr>
          <w:vertAlign w:val="superscript"/>
        </w:rPr>
        <w:t>th</w:t>
      </w:r>
      <w:r w:rsidRPr="00532377">
        <w:t xml:space="preserve"> centuries, </w:t>
      </w:r>
      <w:r w:rsidRPr="00C25E91">
        <w:rPr>
          <w:i/>
        </w:rPr>
        <w:t>Am J Phys A</w:t>
      </w:r>
      <w:r w:rsidRPr="00C25E91">
        <w:rPr>
          <w:i/>
        </w:rPr>
        <w:t>n</w:t>
      </w:r>
      <w:r w:rsidRPr="00C25E91">
        <w:rPr>
          <w:i/>
        </w:rPr>
        <w:t>thropol</w:t>
      </w:r>
      <w:r w:rsidRPr="00532377">
        <w:t>, 114(1) : 30-41</w:t>
      </w:r>
      <w:r>
        <w:t>.</w:t>
      </w:r>
    </w:p>
    <w:p w14:paraId="540BFC33" w14:textId="77777777" w:rsidR="00123568" w:rsidRPr="00532377" w:rsidRDefault="00123568" w:rsidP="00123568">
      <w:pPr>
        <w:spacing w:before="120" w:after="120"/>
        <w:jc w:val="both"/>
      </w:pPr>
      <w:r w:rsidRPr="00532377">
        <w:t xml:space="preserve">Gagnon A, Vézina H, Brais B (2001) Histoire démographique et génétique du Québec, </w:t>
      </w:r>
      <w:r w:rsidRPr="00C25E91">
        <w:rPr>
          <w:i/>
        </w:rPr>
        <w:t>Pour la Science</w:t>
      </w:r>
      <w:r w:rsidRPr="00532377">
        <w:t>, 287 : 62-69</w:t>
      </w:r>
      <w:r>
        <w:t>.</w:t>
      </w:r>
    </w:p>
    <w:p w14:paraId="6AD718E6" w14:textId="77777777" w:rsidR="00123568" w:rsidRPr="00532377" w:rsidRDefault="00123568" w:rsidP="00123568">
      <w:pPr>
        <w:spacing w:before="120" w:after="120"/>
        <w:jc w:val="both"/>
      </w:pPr>
      <w:r w:rsidRPr="00532377">
        <w:t>Griffiths AJF</w:t>
      </w:r>
      <w:r>
        <w:t>.</w:t>
      </w:r>
      <w:r w:rsidRPr="00532377">
        <w:t>, Miller JH</w:t>
      </w:r>
      <w:r>
        <w:t>.</w:t>
      </w:r>
      <w:r w:rsidRPr="00532377">
        <w:t>, Suzuki DT</w:t>
      </w:r>
      <w:r>
        <w:t>.</w:t>
      </w:r>
      <w:r w:rsidRPr="00532377">
        <w:t>, Lewontin RC</w:t>
      </w:r>
      <w:r>
        <w:t>.</w:t>
      </w:r>
      <w:r w:rsidRPr="00532377">
        <w:t>, Gelbart WM</w:t>
      </w:r>
      <w:r>
        <w:t>.</w:t>
      </w:r>
      <w:r w:rsidRPr="00532377">
        <w:t xml:space="preserve"> (2002)</w:t>
      </w:r>
      <w:r>
        <w:t>,</w:t>
      </w:r>
      <w:r w:rsidRPr="00532377">
        <w:t xml:space="preserve"> </w:t>
      </w:r>
      <w:r w:rsidRPr="009A76C6">
        <w:rPr>
          <w:i/>
        </w:rPr>
        <w:t>Introduction à l’analyse génétique</w:t>
      </w:r>
      <w:r w:rsidRPr="00532377">
        <w:t>, 7</w:t>
      </w:r>
      <w:r w:rsidRPr="00532377">
        <w:rPr>
          <w:vertAlign w:val="superscript"/>
        </w:rPr>
        <w:t>e</w:t>
      </w:r>
      <w:r w:rsidRPr="00532377">
        <w:t xml:space="preserve"> édition, France, DeBoeck Université : 743-803</w:t>
      </w:r>
      <w:r>
        <w:t>.</w:t>
      </w:r>
    </w:p>
    <w:p w14:paraId="58E330BB" w14:textId="77777777" w:rsidR="00123568" w:rsidRPr="00532377" w:rsidRDefault="00123568" w:rsidP="00123568">
      <w:pPr>
        <w:spacing w:before="120" w:after="120"/>
        <w:jc w:val="both"/>
      </w:pPr>
      <w:r w:rsidRPr="00532377">
        <w:t>Hébert PM</w:t>
      </w:r>
      <w:r>
        <w:t>.</w:t>
      </w:r>
      <w:r w:rsidRPr="00532377">
        <w:t xml:space="preserve"> (1994)</w:t>
      </w:r>
      <w:r>
        <w:t>,</w:t>
      </w:r>
      <w:r w:rsidRPr="00532377">
        <w:t xml:space="preserve"> </w:t>
      </w:r>
      <w:r w:rsidRPr="009A76C6">
        <w:rPr>
          <w:i/>
        </w:rPr>
        <w:t>Les Acadiens du Québec</w:t>
      </w:r>
      <w:r w:rsidRPr="00532377">
        <w:t>, Montréal, Éditions de l’Écho, 478 pages</w:t>
      </w:r>
      <w:r>
        <w:t>.</w:t>
      </w:r>
    </w:p>
    <w:p w14:paraId="1ED15578" w14:textId="77777777" w:rsidR="00123568" w:rsidRDefault="00123568" w:rsidP="00123568">
      <w:pPr>
        <w:spacing w:before="120" w:after="120"/>
        <w:jc w:val="both"/>
      </w:pPr>
      <w:r>
        <w:t>[122]</w:t>
      </w:r>
    </w:p>
    <w:p w14:paraId="5FC8A6C5" w14:textId="77777777" w:rsidR="00123568" w:rsidRPr="00532377" w:rsidRDefault="00123568" w:rsidP="00123568">
      <w:pPr>
        <w:spacing w:before="120" w:after="120"/>
        <w:jc w:val="both"/>
      </w:pPr>
      <w:r w:rsidRPr="00532377">
        <w:t>Helgason A</w:t>
      </w:r>
      <w:r>
        <w:t>.</w:t>
      </w:r>
      <w:r w:rsidRPr="00532377">
        <w:t>, Yngvadottir B</w:t>
      </w:r>
      <w:r>
        <w:t>.</w:t>
      </w:r>
      <w:r w:rsidRPr="00532377">
        <w:t>, Hrafhkelsson B</w:t>
      </w:r>
      <w:r>
        <w:t>.</w:t>
      </w:r>
      <w:r w:rsidRPr="00532377">
        <w:t>, Gulcher J</w:t>
      </w:r>
      <w:r>
        <w:t>.</w:t>
      </w:r>
      <w:r w:rsidRPr="00532377">
        <w:t>, Stefan</w:t>
      </w:r>
      <w:r w:rsidRPr="00532377">
        <w:t>s</w:t>
      </w:r>
      <w:r w:rsidRPr="00532377">
        <w:t>son K</w:t>
      </w:r>
      <w:r>
        <w:t>.</w:t>
      </w:r>
      <w:r w:rsidRPr="00532377">
        <w:t xml:space="preserve"> (2005)</w:t>
      </w:r>
      <w:r>
        <w:t>,</w:t>
      </w:r>
      <w:r w:rsidRPr="00532377">
        <w:t xml:space="preserve"> An Icelandic example of the impact of population structure on association studies, </w:t>
      </w:r>
      <w:r w:rsidRPr="009A76C6">
        <w:rPr>
          <w:i/>
        </w:rPr>
        <w:t>Nat Genet</w:t>
      </w:r>
      <w:r>
        <w:rPr>
          <w:i/>
        </w:rPr>
        <w:t>.,</w:t>
      </w:r>
      <w:r w:rsidRPr="00532377">
        <w:t xml:space="preserve"> 37(1) : 90- 95</w:t>
      </w:r>
      <w:r>
        <w:t>.</w:t>
      </w:r>
    </w:p>
    <w:p w14:paraId="2FB2CD07" w14:textId="77777777" w:rsidR="00123568" w:rsidRPr="00532377" w:rsidRDefault="00123568" w:rsidP="00123568">
      <w:pPr>
        <w:spacing w:before="120" w:after="120"/>
        <w:jc w:val="both"/>
      </w:pPr>
      <w:r w:rsidRPr="00532377">
        <w:t>Helgason A</w:t>
      </w:r>
      <w:r>
        <w:t>.</w:t>
      </w:r>
      <w:r w:rsidRPr="00532377">
        <w:t xml:space="preserve"> (2001)</w:t>
      </w:r>
      <w:r>
        <w:t>,</w:t>
      </w:r>
      <w:r w:rsidRPr="00532377">
        <w:t xml:space="preserve"> </w:t>
      </w:r>
      <w:r w:rsidRPr="009A76C6">
        <w:rPr>
          <w:i/>
        </w:rPr>
        <w:t>The ancestry and genetic history of the Ic</w:t>
      </w:r>
      <w:r w:rsidRPr="009A76C6">
        <w:rPr>
          <w:i/>
        </w:rPr>
        <w:t>e</w:t>
      </w:r>
      <w:r w:rsidRPr="009A76C6">
        <w:rPr>
          <w:i/>
        </w:rPr>
        <w:t>landers : an analysis of mtDNA, y chromosomes haplotypes and g</w:t>
      </w:r>
      <w:r>
        <w:rPr>
          <w:i/>
        </w:rPr>
        <w:t>e</w:t>
      </w:r>
      <w:r w:rsidRPr="009A76C6">
        <w:rPr>
          <w:i/>
        </w:rPr>
        <w:t>n</w:t>
      </w:r>
      <w:r>
        <w:rPr>
          <w:i/>
        </w:rPr>
        <w:t>e</w:t>
      </w:r>
      <w:r w:rsidRPr="009A76C6">
        <w:rPr>
          <w:i/>
        </w:rPr>
        <w:t>alogies</w:t>
      </w:r>
      <w:r w:rsidRPr="00532377">
        <w:t>, DPhil thesis, University of Oxford, Oxford., 257 pages</w:t>
      </w:r>
      <w:r>
        <w:t>.</w:t>
      </w:r>
    </w:p>
    <w:p w14:paraId="797049E0" w14:textId="77777777" w:rsidR="00123568" w:rsidRPr="00532377" w:rsidRDefault="00123568" w:rsidP="00123568">
      <w:pPr>
        <w:spacing w:before="120" w:after="120"/>
        <w:jc w:val="both"/>
      </w:pPr>
      <w:r w:rsidRPr="00532377">
        <w:t>Helgason A</w:t>
      </w:r>
      <w:r>
        <w:t>.</w:t>
      </w:r>
      <w:r w:rsidRPr="00532377">
        <w:t>, Sigurdardottir S</w:t>
      </w:r>
      <w:r>
        <w:t>.</w:t>
      </w:r>
      <w:r w:rsidRPr="00532377">
        <w:t>, Gulcher JR</w:t>
      </w:r>
      <w:r>
        <w:t>.</w:t>
      </w:r>
      <w:r w:rsidRPr="00532377">
        <w:t>, Ward R</w:t>
      </w:r>
      <w:r>
        <w:t>.</w:t>
      </w:r>
      <w:r w:rsidRPr="00532377">
        <w:t>, Stefansson K</w:t>
      </w:r>
      <w:r>
        <w:t>.</w:t>
      </w:r>
      <w:r w:rsidRPr="00532377">
        <w:t xml:space="preserve"> (2000)</w:t>
      </w:r>
      <w:r>
        <w:t>,</w:t>
      </w:r>
      <w:r w:rsidRPr="00532377">
        <w:t xml:space="preserve"> mtDNA and the origin of the</w:t>
      </w:r>
      <w:r>
        <w:t xml:space="preserve"> Icelanders : deciphering s</w:t>
      </w:r>
      <w:r>
        <w:t>i</w:t>
      </w:r>
      <w:r>
        <w:t>gnal</w:t>
      </w:r>
      <w:r w:rsidRPr="00532377">
        <w:t xml:space="preserve">s of recent population history, </w:t>
      </w:r>
      <w:r w:rsidRPr="009A76C6">
        <w:rPr>
          <w:i/>
        </w:rPr>
        <w:t>Am</w:t>
      </w:r>
      <w:r>
        <w:rPr>
          <w:i/>
        </w:rPr>
        <w:t>.</w:t>
      </w:r>
      <w:r w:rsidRPr="009A76C6">
        <w:rPr>
          <w:i/>
        </w:rPr>
        <w:t xml:space="preserve"> J</w:t>
      </w:r>
      <w:r>
        <w:rPr>
          <w:i/>
        </w:rPr>
        <w:t>.</w:t>
      </w:r>
      <w:r w:rsidRPr="009A76C6">
        <w:rPr>
          <w:i/>
        </w:rPr>
        <w:t xml:space="preserve"> Hum Genet</w:t>
      </w:r>
      <w:r>
        <w:rPr>
          <w:i/>
        </w:rPr>
        <w:t>.</w:t>
      </w:r>
      <w:r w:rsidRPr="00532377">
        <w:t>, 66(3) : 999-1016</w:t>
      </w:r>
      <w:r>
        <w:t>.</w:t>
      </w:r>
    </w:p>
    <w:p w14:paraId="63CF0963" w14:textId="77777777" w:rsidR="00123568" w:rsidRPr="00532377" w:rsidRDefault="00123568" w:rsidP="00123568">
      <w:pPr>
        <w:spacing w:before="120" w:after="120"/>
        <w:jc w:val="both"/>
      </w:pPr>
      <w:r w:rsidRPr="00532377">
        <w:lastRenderedPageBreak/>
        <w:t>Helgason A</w:t>
      </w:r>
      <w:r>
        <w:t>.</w:t>
      </w:r>
      <w:r w:rsidRPr="00532377">
        <w:t>, Hickey E</w:t>
      </w:r>
      <w:r>
        <w:t>.</w:t>
      </w:r>
      <w:r w:rsidRPr="00532377">
        <w:t>, Goodacre S</w:t>
      </w:r>
      <w:r>
        <w:t>.</w:t>
      </w:r>
      <w:r w:rsidRPr="00532377">
        <w:t>, Bosnes V</w:t>
      </w:r>
      <w:r>
        <w:t>.</w:t>
      </w:r>
      <w:r w:rsidRPr="00532377">
        <w:t>, Stefansson K</w:t>
      </w:r>
      <w:r>
        <w:t>.</w:t>
      </w:r>
      <w:r w:rsidRPr="00532377">
        <w:t>, Ward R</w:t>
      </w:r>
      <w:r>
        <w:t>.</w:t>
      </w:r>
      <w:r w:rsidRPr="00532377">
        <w:t>, Sykes B</w:t>
      </w:r>
      <w:r>
        <w:t>.</w:t>
      </w:r>
      <w:r w:rsidRPr="00532377">
        <w:t xml:space="preserve"> (2001)</w:t>
      </w:r>
      <w:r>
        <w:t>,</w:t>
      </w:r>
      <w:r w:rsidRPr="00532377">
        <w:t xml:space="preserve"> mtDNA and the Islands of the North Atla</w:t>
      </w:r>
      <w:r w:rsidRPr="00532377">
        <w:t>n</w:t>
      </w:r>
      <w:r w:rsidRPr="00532377">
        <w:t xml:space="preserve">tic : estimating the proportions of Norse and Gaelic ancestry, </w:t>
      </w:r>
      <w:r w:rsidRPr="009A76C6">
        <w:rPr>
          <w:i/>
        </w:rPr>
        <w:t>Am</w:t>
      </w:r>
      <w:r>
        <w:rPr>
          <w:i/>
        </w:rPr>
        <w:t>.</w:t>
      </w:r>
      <w:r w:rsidRPr="009A76C6">
        <w:rPr>
          <w:i/>
        </w:rPr>
        <w:t xml:space="preserve"> J</w:t>
      </w:r>
      <w:r>
        <w:rPr>
          <w:i/>
        </w:rPr>
        <w:t>.</w:t>
      </w:r>
      <w:r w:rsidRPr="009A76C6">
        <w:rPr>
          <w:i/>
        </w:rPr>
        <w:t xml:space="preserve"> Hum Genet</w:t>
      </w:r>
      <w:r>
        <w:rPr>
          <w:i/>
        </w:rPr>
        <w:t>.</w:t>
      </w:r>
      <w:r w:rsidRPr="00532377">
        <w:t>, 68(3) : 723-737</w:t>
      </w:r>
      <w:r>
        <w:t>.</w:t>
      </w:r>
    </w:p>
    <w:p w14:paraId="18A81447" w14:textId="77777777" w:rsidR="00123568" w:rsidRPr="00532377" w:rsidRDefault="00123568" w:rsidP="00123568">
      <w:pPr>
        <w:spacing w:before="120" w:after="120"/>
        <w:jc w:val="both"/>
      </w:pPr>
      <w:r w:rsidRPr="00532377">
        <w:t>Heyer E</w:t>
      </w:r>
      <w:r>
        <w:t>.</w:t>
      </w:r>
      <w:r w:rsidRPr="00532377">
        <w:t xml:space="preserve"> (1995a)</w:t>
      </w:r>
      <w:r>
        <w:t>,</w:t>
      </w:r>
      <w:r w:rsidRPr="00532377">
        <w:t xml:space="preserve"> Mitochondrial and nuclear genetic contribution of female founders to a contemporary population in Northeast Qu</w:t>
      </w:r>
      <w:r w:rsidRPr="00532377">
        <w:t>e</w:t>
      </w:r>
      <w:r w:rsidRPr="00532377">
        <w:t xml:space="preserve">bec, </w:t>
      </w:r>
      <w:r w:rsidRPr="009A76C6">
        <w:rPr>
          <w:i/>
        </w:rPr>
        <w:t>Am</w:t>
      </w:r>
      <w:r>
        <w:rPr>
          <w:i/>
        </w:rPr>
        <w:t>.</w:t>
      </w:r>
      <w:r w:rsidRPr="009A76C6">
        <w:rPr>
          <w:i/>
        </w:rPr>
        <w:t xml:space="preserve"> J</w:t>
      </w:r>
      <w:r>
        <w:rPr>
          <w:i/>
        </w:rPr>
        <w:t>.</w:t>
      </w:r>
      <w:r w:rsidRPr="009A76C6">
        <w:rPr>
          <w:i/>
        </w:rPr>
        <w:t xml:space="preserve"> Hum</w:t>
      </w:r>
      <w:r>
        <w:rPr>
          <w:i/>
        </w:rPr>
        <w:t>.</w:t>
      </w:r>
      <w:r w:rsidRPr="009A76C6">
        <w:rPr>
          <w:i/>
        </w:rPr>
        <w:t xml:space="preserve"> Genet</w:t>
      </w:r>
      <w:r>
        <w:rPr>
          <w:i/>
        </w:rPr>
        <w:t>.</w:t>
      </w:r>
      <w:r w:rsidRPr="00532377">
        <w:t>, 56(6) : 1450-1455</w:t>
      </w:r>
      <w:r>
        <w:t>.</w:t>
      </w:r>
    </w:p>
    <w:p w14:paraId="031E9E32" w14:textId="77777777" w:rsidR="00123568" w:rsidRPr="00532377" w:rsidRDefault="00123568" w:rsidP="00123568">
      <w:pPr>
        <w:spacing w:before="120" w:after="120"/>
        <w:jc w:val="both"/>
      </w:pPr>
      <w:r w:rsidRPr="00532377">
        <w:t>Heyer E</w:t>
      </w:r>
      <w:r>
        <w:t>.</w:t>
      </w:r>
      <w:r w:rsidRPr="00532377">
        <w:t xml:space="preserve"> (1995b)</w:t>
      </w:r>
      <w:r>
        <w:t>,</w:t>
      </w:r>
      <w:r w:rsidRPr="00532377">
        <w:t xml:space="preserve"> Genetic cons</w:t>
      </w:r>
      <w:r>
        <w:t>e</w:t>
      </w:r>
      <w:r w:rsidRPr="00532377">
        <w:t>quences of differential d</w:t>
      </w:r>
      <w:r>
        <w:t>e</w:t>
      </w:r>
      <w:r w:rsidRPr="00532377">
        <w:t>mogr</w:t>
      </w:r>
      <w:r w:rsidRPr="00532377">
        <w:t>a</w:t>
      </w:r>
      <w:r>
        <w:t>phic</w:t>
      </w:r>
      <w:r w:rsidRPr="00532377">
        <w:t xml:space="preserve"> behaviour in the Saguenay r</w:t>
      </w:r>
      <w:r>
        <w:t>e</w:t>
      </w:r>
      <w:r w:rsidRPr="00532377">
        <w:t xml:space="preserve">gion, Québec, </w:t>
      </w:r>
      <w:r w:rsidRPr="009A76C6">
        <w:rPr>
          <w:i/>
        </w:rPr>
        <w:t>Am</w:t>
      </w:r>
      <w:r>
        <w:rPr>
          <w:i/>
        </w:rPr>
        <w:t>.</w:t>
      </w:r>
      <w:r w:rsidRPr="009A76C6">
        <w:rPr>
          <w:i/>
        </w:rPr>
        <w:t xml:space="preserve"> J</w:t>
      </w:r>
      <w:r>
        <w:rPr>
          <w:i/>
        </w:rPr>
        <w:t>.</w:t>
      </w:r>
      <w:r w:rsidRPr="009A76C6">
        <w:rPr>
          <w:i/>
        </w:rPr>
        <w:t xml:space="preserve"> Phys Anthr</w:t>
      </w:r>
      <w:r w:rsidRPr="009A76C6">
        <w:rPr>
          <w:i/>
        </w:rPr>
        <w:t>o</w:t>
      </w:r>
      <w:r w:rsidRPr="009A76C6">
        <w:rPr>
          <w:i/>
        </w:rPr>
        <w:t>pol</w:t>
      </w:r>
      <w:r>
        <w:t>.</w:t>
      </w:r>
      <w:r w:rsidRPr="00532377">
        <w:t>, 98(1) : 1-11</w:t>
      </w:r>
      <w:r>
        <w:t>.</w:t>
      </w:r>
    </w:p>
    <w:p w14:paraId="48A792B2" w14:textId="77777777" w:rsidR="00123568" w:rsidRPr="00532377" w:rsidRDefault="00123568" w:rsidP="00123568">
      <w:pPr>
        <w:spacing w:before="120" w:after="120"/>
        <w:jc w:val="both"/>
      </w:pPr>
      <w:r w:rsidRPr="00532377">
        <w:t>Heyer E</w:t>
      </w:r>
      <w:r>
        <w:t>.</w:t>
      </w:r>
      <w:r w:rsidRPr="00532377">
        <w:t>, Tremblay M</w:t>
      </w:r>
      <w:r>
        <w:t>.</w:t>
      </w:r>
      <w:r w:rsidRPr="00532377">
        <w:t xml:space="preserve"> (1995)</w:t>
      </w:r>
      <w:r>
        <w:t>,</w:t>
      </w:r>
      <w:r w:rsidRPr="00532377">
        <w:t xml:space="preserve"> Variability of the genetic contrib</w:t>
      </w:r>
      <w:r w:rsidRPr="00532377">
        <w:t>u</w:t>
      </w:r>
      <w:r w:rsidRPr="00532377">
        <w:t xml:space="preserve">tion of Quebec population founders associated to some deleterious genes, </w:t>
      </w:r>
      <w:r w:rsidRPr="009A76C6">
        <w:rPr>
          <w:i/>
        </w:rPr>
        <w:t>Am</w:t>
      </w:r>
      <w:r>
        <w:rPr>
          <w:i/>
        </w:rPr>
        <w:t>.</w:t>
      </w:r>
      <w:r w:rsidRPr="009A76C6">
        <w:rPr>
          <w:i/>
        </w:rPr>
        <w:t xml:space="preserve"> J. Hum genet</w:t>
      </w:r>
      <w:r>
        <w:t>.</w:t>
      </w:r>
      <w:r w:rsidRPr="00532377">
        <w:t>, 56(4) : 970-978</w:t>
      </w:r>
      <w:r>
        <w:t>.</w:t>
      </w:r>
    </w:p>
    <w:p w14:paraId="5FB388C9" w14:textId="77777777" w:rsidR="00123568" w:rsidRPr="00532377" w:rsidRDefault="00123568" w:rsidP="00123568">
      <w:pPr>
        <w:spacing w:before="120" w:after="120"/>
        <w:jc w:val="both"/>
      </w:pPr>
      <w:r w:rsidRPr="00532377">
        <w:t>Info Gaspésie (© 2005)</w:t>
      </w:r>
      <w:r>
        <w:t>,</w:t>
      </w:r>
      <w:r w:rsidRPr="00532377">
        <w:t xml:space="preserve"> [En ligne] &lt;</w:t>
      </w:r>
      <w:hyperlink r:id="rId72" w:history="1">
        <w:r w:rsidRPr="00532377">
          <w:rPr>
            <w:u w:val="single"/>
          </w:rPr>
          <w:t>http://www.info-gasnesie.com</w:t>
        </w:r>
      </w:hyperlink>
      <w:r w:rsidRPr="00532377">
        <w:t>&gt; Consulté le 17-04- 2005</w:t>
      </w:r>
      <w:r>
        <w:t>.</w:t>
      </w:r>
    </w:p>
    <w:p w14:paraId="05937ADD" w14:textId="77777777" w:rsidR="00123568" w:rsidRPr="00532377" w:rsidRDefault="00123568" w:rsidP="00123568">
      <w:pPr>
        <w:spacing w:before="120" w:after="120"/>
        <w:jc w:val="both"/>
      </w:pPr>
      <w:r w:rsidRPr="00532377">
        <w:t>Institut de la Statistique du Québec (© 2005)</w:t>
      </w:r>
      <w:r>
        <w:t>,</w:t>
      </w:r>
      <w:r w:rsidRPr="00532377">
        <w:t xml:space="preserve"> Gouvernement du Québec, Québec [En ligne] &lt;</w:t>
      </w:r>
      <w:hyperlink r:id="rId73" w:history="1">
        <w:r w:rsidRPr="00532377">
          <w:rPr>
            <w:u w:val="single"/>
          </w:rPr>
          <w:t>http://www.stat.gouv.qc.ca/</w:t>
        </w:r>
        <w:r w:rsidRPr="00532377">
          <w:t xml:space="preserve"> </w:t>
        </w:r>
      </w:hyperlink>
      <w:r w:rsidRPr="00532377">
        <w:t>&gt; Consulté le 05-02-2005</w:t>
      </w:r>
      <w:r>
        <w:t>.</w:t>
      </w:r>
    </w:p>
    <w:p w14:paraId="05DD1CB9" w14:textId="77777777" w:rsidR="00123568" w:rsidRPr="00532377" w:rsidRDefault="00123568" w:rsidP="00123568">
      <w:pPr>
        <w:spacing w:before="120" w:after="120"/>
        <w:jc w:val="both"/>
      </w:pPr>
      <w:r w:rsidRPr="00532377">
        <w:t>Jetté R</w:t>
      </w:r>
      <w:r>
        <w:t>.</w:t>
      </w:r>
      <w:r w:rsidRPr="00532377">
        <w:t xml:space="preserve"> (1991)</w:t>
      </w:r>
      <w:r>
        <w:t>,</w:t>
      </w:r>
      <w:r w:rsidRPr="00532377">
        <w:t xml:space="preserve"> </w:t>
      </w:r>
      <w:r w:rsidRPr="009A76C6">
        <w:rPr>
          <w:i/>
        </w:rPr>
        <w:t>Traité de généalogie</w:t>
      </w:r>
      <w:r w:rsidRPr="00532377">
        <w:t>, Montréal, Les Presses de l'Université de Montréal, 716 pages</w:t>
      </w:r>
      <w:r>
        <w:t>.</w:t>
      </w:r>
    </w:p>
    <w:p w14:paraId="0EA38DAC" w14:textId="77777777" w:rsidR="00123568" w:rsidRPr="00532377" w:rsidRDefault="00123568" w:rsidP="00123568">
      <w:pPr>
        <w:spacing w:before="120" w:after="120"/>
        <w:jc w:val="both"/>
      </w:pPr>
      <w:r w:rsidRPr="00532377">
        <w:t>Jomphe M, Tremblay M</w:t>
      </w:r>
      <w:r>
        <w:t>.</w:t>
      </w:r>
      <w:r w:rsidRPr="00532377">
        <w:t>, Vézina H</w:t>
      </w:r>
      <w:r>
        <w:t>.</w:t>
      </w:r>
      <w:r w:rsidRPr="00532377">
        <w:t xml:space="preserve"> (2000)</w:t>
      </w:r>
      <w:r>
        <w:t>,</w:t>
      </w:r>
      <w:r w:rsidRPr="00532377">
        <w:t xml:space="preserve"> </w:t>
      </w:r>
      <w:r w:rsidRPr="009A76C6">
        <w:rPr>
          <w:i/>
        </w:rPr>
        <w:t>Analyses généalog</w:t>
      </w:r>
      <w:r w:rsidRPr="009A76C6">
        <w:rPr>
          <w:i/>
        </w:rPr>
        <w:t>i</w:t>
      </w:r>
      <w:r w:rsidRPr="009A76C6">
        <w:rPr>
          <w:i/>
        </w:rPr>
        <w:t>ques à partir du fichier rétro</w:t>
      </w:r>
      <w:r w:rsidRPr="00532377">
        <w:t>. Document de l’IREP (I-C-204), 16 p</w:t>
      </w:r>
      <w:r w:rsidRPr="00532377">
        <w:t>a</w:t>
      </w:r>
      <w:r w:rsidRPr="00532377">
        <w:t>ges</w:t>
      </w:r>
      <w:r>
        <w:t>.</w:t>
      </w:r>
    </w:p>
    <w:p w14:paraId="337EB642" w14:textId="77777777" w:rsidR="00123568" w:rsidRPr="00532377" w:rsidRDefault="00123568" w:rsidP="00123568">
      <w:pPr>
        <w:spacing w:before="120" w:after="120"/>
        <w:jc w:val="both"/>
      </w:pPr>
      <w:r w:rsidRPr="00532377">
        <w:t>Jorde LB</w:t>
      </w:r>
      <w:r>
        <w:t>.</w:t>
      </w:r>
      <w:r w:rsidRPr="00532377">
        <w:t>, Watkins WS</w:t>
      </w:r>
      <w:r>
        <w:t>.</w:t>
      </w:r>
      <w:r w:rsidRPr="00532377">
        <w:t>, Bamshad MJ</w:t>
      </w:r>
      <w:r>
        <w:t>.</w:t>
      </w:r>
      <w:r w:rsidRPr="00532377">
        <w:t>, Dixon ME</w:t>
      </w:r>
      <w:r>
        <w:t>.</w:t>
      </w:r>
      <w:r w:rsidRPr="00532377">
        <w:t>, Ricker CE</w:t>
      </w:r>
      <w:r>
        <w:t>.</w:t>
      </w:r>
      <w:r w:rsidRPr="00532377">
        <w:t>, Seielstad MT</w:t>
      </w:r>
      <w:r>
        <w:t>.</w:t>
      </w:r>
      <w:r w:rsidRPr="00532377">
        <w:t>, Batzer MA</w:t>
      </w:r>
      <w:r>
        <w:t>.</w:t>
      </w:r>
      <w:r w:rsidRPr="00532377">
        <w:t xml:space="preserve"> (2000)</w:t>
      </w:r>
      <w:r>
        <w:t>,</w:t>
      </w:r>
      <w:r w:rsidRPr="00532377">
        <w:t xml:space="preserve"> The Distribution of human genetic diversity : a comparison of mitochondrial, autosomal, and y-chromosome data, </w:t>
      </w:r>
      <w:r w:rsidRPr="009A76C6">
        <w:rPr>
          <w:i/>
        </w:rPr>
        <w:t>Am. J. Hum. Genet</w:t>
      </w:r>
      <w:r>
        <w:t>.</w:t>
      </w:r>
      <w:r w:rsidRPr="00532377">
        <w:t>, 66(3) : 979-988</w:t>
      </w:r>
      <w:r>
        <w:t>.</w:t>
      </w:r>
    </w:p>
    <w:p w14:paraId="1F22D35A" w14:textId="77777777" w:rsidR="00123568" w:rsidRPr="00532377" w:rsidRDefault="00123568" w:rsidP="00123568">
      <w:pPr>
        <w:spacing w:before="120" w:after="120"/>
        <w:jc w:val="both"/>
      </w:pPr>
      <w:r w:rsidRPr="00532377">
        <w:t>Kittles RA, Bergen AW, Urbanek M, Virkkunen M, Linnoila M, Goldman D, Long JC (1999)</w:t>
      </w:r>
      <w:r>
        <w:t>,</w:t>
      </w:r>
      <w:r w:rsidRPr="00532377">
        <w:t xml:space="preserve"> Autosomal, mitochondrial, and Y-chromosome DNA variation in Finland : evidence for a male-specific bottleneck, </w:t>
      </w:r>
      <w:r w:rsidRPr="009A76C6">
        <w:rPr>
          <w:i/>
        </w:rPr>
        <w:t>Am</w:t>
      </w:r>
      <w:r>
        <w:rPr>
          <w:i/>
        </w:rPr>
        <w:t>.</w:t>
      </w:r>
      <w:r w:rsidRPr="009A76C6">
        <w:rPr>
          <w:i/>
        </w:rPr>
        <w:t xml:space="preserve"> J</w:t>
      </w:r>
      <w:r>
        <w:rPr>
          <w:i/>
        </w:rPr>
        <w:t>.</w:t>
      </w:r>
      <w:r w:rsidRPr="009A76C6">
        <w:rPr>
          <w:i/>
        </w:rPr>
        <w:t xml:space="preserve"> Phys</w:t>
      </w:r>
      <w:r>
        <w:rPr>
          <w:i/>
        </w:rPr>
        <w:t>.</w:t>
      </w:r>
      <w:r w:rsidRPr="009A76C6">
        <w:rPr>
          <w:i/>
        </w:rPr>
        <w:t xml:space="preserve"> Anthropol</w:t>
      </w:r>
      <w:r w:rsidRPr="00532377">
        <w:t>, 108(4) : 381-399</w:t>
      </w:r>
      <w:r>
        <w:t>.</w:t>
      </w:r>
    </w:p>
    <w:p w14:paraId="1612E137" w14:textId="77777777" w:rsidR="00123568" w:rsidRPr="00532377" w:rsidRDefault="00123568" w:rsidP="00123568">
      <w:pPr>
        <w:spacing w:before="120" w:after="120"/>
        <w:jc w:val="both"/>
      </w:pPr>
      <w:r>
        <w:t>[123]</w:t>
      </w:r>
    </w:p>
    <w:p w14:paraId="6D56B353" w14:textId="77777777" w:rsidR="00123568" w:rsidRPr="00532377" w:rsidRDefault="00123568" w:rsidP="00123568">
      <w:pPr>
        <w:spacing w:before="120" w:after="120"/>
        <w:jc w:val="both"/>
      </w:pPr>
      <w:r w:rsidRPr="00532377">
        <w:t>Kittles RA</w:t>
      </w:r>
      <w:r>
        <w:t>.</w:t>
      </w:r>
      <w:r w:rsidRPr="00532377">
        <w:t>, Perola M</w:t>
      </w:r>
      <w:r>
        <w:t>.</w:t>
      </w:r>
      <w:r w:rsidRPr="00532377">
        <w:t>, Peltonen L</w:t>
      </w:r>
      <w:r>
        <w:t>.</w:t>
      </w:r>
      <w:r w:rsidRPr="00532377">
        <w:t>, Bergen AW</w:t>
      </w:r>
      <w:r>
        <w:t>.</w:t>
      </w:r>
      <w:r w:rsidRPr="00532377">
        <w:t>, Aragon RA</w:t>
      </w:r>
      <w:r>
        <w:t>.</w:t>
      </w:r>
      <w:r w:rsidRPr="00532377">
        <w:t>, Virkkunen M</w:t>
      </w:r>
      <w:r>
        <w:t>.</w:t>
      </w:r>
      <w:r w:rsidRPr="00532377">
        <w:t>, Linnoila M</w:t>
      </w:r>
      <w:r>
        <w:t>.</w:t>
      </w:r>
      <w:r w:rsidRPr="00532377">
        <w:t>, Goldman D</w:t>
      </w:r>
      <w:r>
        <w:t>.</w:t>
      </w:r>
      <w:r w:rsidRPr="00532377">
        <w:t>, Long JC</w:t>
      </w:r>
      <w:r>
        <w:t>.</w:t>
      </w:r>
      <w:r w:rsidRPr="00532377">
        <w:t xml:space="preserve"> (1998)</w:t>
      </w:r>
      <w:r>
        <w:t>,</w:t>
      </w:r>
      <w:r w:rsidRPr="00532377">
        <w:t xml:space="preserve"> Dual or</w:t>
      </w:r>
      <w:r w:rsidRPr="00532377">
        <w:t>i</w:t>
      </w:r>
      <w:r w:rsidRPr="00532377">
        <w:lastRenderedPageBreak/>
        <w:t xml:space="preserve">gins of Finns revealed by Y chromosome haplotype variation, </w:t>
      </w:r>
      <w:r w:rsidRPr="00F65C58">
        <w:rPr>
          <w:i/>
        </w:rPr>
        <w:t>Am. J. Hum. Genet</w:t>
      </w:r>
      <w:r>
        <w:t>.</w:t>
      </w:r>
      <w:r w:rsidRPr="00532377">
        <w:t>, 62(5) : 1171-1179</w:t>
      </w:r>
      <w:r>
        <w:t>.</w:t>
      </w:r>
    </w:p>
    <w:p w14:paraId="322A67C5" w14:textId="77777777" w:rsidR="00123568" w:rsidRPr="00532377" w:rsidRDefault="00123568" w:rsidP="00123568">
      <w:pPr>
        <w:spacing w:before="120" w:after="120"/>
        <w:jc w:val="both"/>
      </w:pPr>
      <w:r w:rsidRPr="00532377">
        <w:t>Laramée P</w:t>
      </w:r>
      <w:r>
        <w:t>.</w:t>
      </w:r>
      <w:r w:rsidRPr="00532377">
        <w:t xml:space="preserve"> et Auclair MJ</w:t>
      </w:r>
      <w:r>
        <w:t>.</w:t>
      </w:r>
      <w:r w:rsidRPr="00532377">
        <w:t xml:space="preserve"> (2003)</w:t>
      </w:r>
      <w:r>
        <w:t>,</w:t>
      </w:r>
      <w:r w:rsidRPr="00532377">
        <w:t xml:space="preserve"> </w:t>
      </w:r>
      <w:r w:rsidRPr="00F65C58">
        <w:rPr>
          <w:i/>
        </w:rPr>
        <w:t>La Gaspésie : ses paysages, son histoire, ses gens, ses attraits</w:t>
      </w:r>
      <w:r w:rsidRPr="00532377">
        <w:t>, Québec, Les Éditions de l'Homme, 399 pages</w:t>
      </w:r>
      <w:r>
        <w:t>.</w:t>
      </w:r>
    </w:p>
    <w:p w14:paraId="1FDBCAB5" w14:textId="77777777" w:rsidR="00123568" w:rsidRPr="00532377" w:rsidRDefault="00123568" w:rsidP="00123568">
      <w:pPr>
        <w:spacing w:before="120" w:after="120"/>
        <w:jc w:val="both"/>
      </w:pPr>
      <w:r w:rsidRPr="00532377">
        <w:t>Lavoie EM</w:t>
      </w:r>
      <w:r>
        <w:t>.</w:t>
      </w:r>
      <w:r w:rsidRPr="00532377">
        <w:t>, Tremblay M</w:t>
      </w:r>
      <w:r>
        <w:t>.</w:t>
      </w:r>
      <w:r w:rsidRPr="00532377">
        <w:t>, Houde L</w:t>
      </w:r>
      <w:r>
        <w:t>.</w:t>
      </w:r>
      <w:r w:rsidRPr="00532377">
        <w:t>, Vézina H</w:t>
      </w:r>
      <w:r>
        <w:t>.</w:t>
      </w:r>
      <w:r w:rsidRPr="00532377">
        <w:t xml:space="preserve"> (2005)</w:t>
      </w:r>
      <w:r>
        <w:t>,</w:t>
      </w:r>
      <w:r w:rsidRPr="00532377">
        <w:t xml:space="preserve"> Demog</w:t>
      </w:r>
      <w:r w:rsidRPr="00532377">
        <w:t>e</w:t>
      </w:r>
      <w:r w:rsidRPr="00532377">
        <w:t xml:space="preserve">netic study of three populations within a région with a strong founder effect, </w:t>
      </w:r>
      <w:r w:rsidRPr="00F65C58">
        <w:rPr>
          <w:i/>
        </w:rPr>
        <w:t>Community Genet</w:t>
      </w:r>
      <w:r>
        <w:rPr>
          <w:i/>
        </w:rPr>
        <w:t>.</w:t>
      </w:r>
      <w:r w:rsidRPr="00532377">
        <w:t>, 8 :152-160</w:t>
      </w:r>
      <w:r>
        <w:t>.</w:t>
      </w:r>
    </w:p>
    <w:p w14:paraId="4DFC48EF" w14:textId="77777777" w:rsidR="00123568" w:rsidRPr="00532377" w:rsidRDefault="00123568" w:rsidP="00123568">
      <w:pPr>
        <w:spacing w:before="120" w:after="120"/>
        <w:jc w:val="both"/>
      </w:pPr>
      <w:r w:rsidRPr="00532377">
        <w:t>Lavoie EM</w:t>
      </w:r>
      <w:r>
        <w:t>.</w:t>
      </w:r>
      <w:r w:rsidRPr="00532377">
        <w:t xml:space="preserve"> (2003)</w:t>
      </w:r>
      <w:r>
        <w:t>,</w:t>
      </w:r>
      <w:r w:rsidRPr="00532377">
        <w:t xml:space="preserve"> </w:t>
      </w:r>
      <w:r w:rsidRPr="00526AAC">
        <w:rPr>
          <w:i/>
        </w:rPr>
        <w:t>Étude comparative des caractéristiques dém</w:t>
      </w:r>
      <w:r w:rsidRPr="00526AAC">
        <w:rPr>
          <w:i/>
        </w:rPr>
        <w:t>o</w:t>
      </w:r>
      <w:r w:rsidRPr="00526AAC">
        <w:rPr>
          <w:i/>
        </w:rPr>
        <w:t>génétiques des populations du Bas-Saguenay, du Haut-Saguenay et du Lac-St-Jean</w:t>
      </w:r>
      <w:r w:rsidRPr="00532377">
        <w:t>, Mémoire de maîtrise en médecine expérimentale (Un</w:t>
      </w:r>
      <w:r w:rsidRPr="00532377">
        <w:t>i</w:t>
      </w:r>
      <w:r w:rsidRPr="00532377">
        <w:t>versité du Québec à Chicoutimi/Université Laval) Chicoutimi, Un</w:t>
      </w:r>
      <w:r w:rsidRPr="00532377">
        <w:t>i</w:t>
      </w:r>
      <w:r w:rsidRPr="00532377">
        <w:t>versité du Québec à Chicoutimi, 92 pages</w:t>
      </w:r>
      <w:r>
        <w:t>.</w:t>
      </w:r>
    </w:p>
    <w:p w14:paraId="6286E817" w14:textId="77777777" w:rsidR="00123568" w:rsidRPr="00532377" w:rsidRDefault="00123568" w:rsidP="00123568">
      <w:pPr>
        <w:spacing w:before="120" w:after="120"/>
        <w:jc w:val="both"/>
      </w:pPr>
      <w:r w:rsidRPr="00532377">
        <w:t>Lavoie EM</w:t>
      </w:r>
      <w:r>
        <w:t>.</w:t>
      </w:r>
      <w:r w:rsidRPr="00532377">
        <w:t>, Vézina H</w:t>
      </w:r>
      <w:r>
        <w:t>.</w:t>
      </w:r>
      <w:r w:rsidRPr="00532377">
        <w:t>, Tremblay M</w:t>
      </w:r>
      <w:r>
        <w:t>.</w:t>
      </w:r>
      <w:r w:rsidRPr="00532377">
        <w:t xml:space="preserve"> (en préparation) </w:t>
      </w:r>
      <w:r w:rsidRPr="00526AAC">
        <w:rPr>
          <w:i/>
        </w:rPr>
        <w:t>Sources et procédures de reconstitutions généalogiques, Groupe de recherche interdisciplinaire en démographie et épidémiologie génétique</w:t>
      </w:r>
      <w:r w:rsidRPr="00532377">
        <w:t xml:space="preserve"> (GRIG), 33 pages</w:t>
      </w:r>
      <w:r>
        <w:t>.</w:t>
      </w:r>
    </w:p>
    <w:p w14:paraId="6C82B071" w14:textId="77777777" w:rsidR="00123568" w:rsidRPr="00532377" w:rsidRDefault="00123568" w:rsidP="00123568">
      <w:pPr>
        <w:spacing w:before="120" w:after="120"/>
        <w:jc w:val="both"/>
      </w:pPr>
      <w:r>
        <w:t>Le Cari</w:t>
      </w:r>
      <w:r w:rsidRPr="00532377">
        <w:t>gnon JP</w:t>
      </w:r>
      <w:r>
        <w:t>.</w:t>
      </w:r>
      <w:r w:rsidRPr="00532377">
        <w:t xml:space="preserve"> (1978)</w:t>
      </w:r>
      <w:r>
        <w:t>,</w:t>
      </w:r>
      <w:r w:rsidRPr="00532377">
        <w:t xml:space="preserve"> Un héritage Normand sur la côte de Ga</w:t>
      </w:r>
      <w:r w:rsidRPr="00532377">
        <w:t>s</w:t>
      </w:r>
      <w:r w:rsidRPr="00532377">
        <w:t>pé, Revue d’histoire et de traditions populaires de la Gaspésie, 16(62-63) : 53-195</w:t>
      </w:r>
      <w:r>
        <w:t>.</w:t>
      </w:r>
    </w:p>
    <w:p w14:paraId="6CB7C314" w14:textId="77777777" w:rsidR="00123568" w:rsidRPr="00532377" w:rsidRDefault="00123568" w:rsidP="00123568">
      <w:pPr>
        <w:spacing w:before="120" w:after="120"/>
        <w:jc w:val="both"/>
      </w:pPr>
      <w:r w:rsidRPr="00532377">
        <w:t>Le Moignan M</w:t>
      </w:r>
      <w:r>
        <w:t>.</w:t>
      </w:r>
      <w:r w:rsidRPr="00532377">
        <w:t xml:space="preserve"> (1971)</w:t>
      </w:r>
      <w:r>
        <w:t>,</w:t>
      </w:r>
      <w:r w:rsidRPr="00532377">
        <w:t xml:space="preserve"> Jersey pionneers on the Gaspé coast, </w:t>
      </w:r>
      <w:r>
        <w:t xml:space="preserve"> i</w:t>
      </w:r>
      <w:r w:rsidRPr="00532377">
        <w:t>, 9(4) : 406- 410</w:t>
      </w:r>
      <w:r>
        <w:t>.</w:t>
      </w:r>
    </w:p>
    <w:p w14:paraId="60C3C2FC" w14:textId="77777777" w:rsidR="00123568" w:rsidRPr="00532377" w:rsidRDefault="00123568" w:rsidP="00123568">
      <w:pPr>
        <w:spacing w:before="120" w:after="120"/>
        <w:jc w:val="both"/>
      </w:pPr>
      <w:r w:rsidRPr="00532377">
        <w:t>Madore AM</w:t>
      </w:r>
      <w:r>
        <w:t>.</w:t>
      </w:r>
      <w:r w:rsidRPr="00532377">
        <w:t xml:space="preserve"> (2005)</w:t>
      </w:r>
      <w:r>
        <w:t>,</w:t>
      </w:r>
      <w:r w:rsidRPr="00532377">
        <w:t xml:space="preserve"> </w:t>
      </w:r>
      <w:r w:rsidRPr="00526AAC">
        <w:rPr>
          <w:i/>
        </w:rPr>
        <w:t>Distribution géographique de certains pol</w:t>
      </w:r>
      <w:r w:rsidRPr="00526AAC">
        <w:rPr>
          <w:i/>
        </w:rPr>
        <w:t>y</w:t>
      </w:r>
      <w:r w:rsidRPr="00526AAC">
        <w:rPr>
          <w:i/>
        </w:rPr>
        <w:t>morphismes associés à des maladies inflammatoires chroniques dans les régions administratives du Québec</w:t>
      </w:r>
      <w:r w:rsidRPr="00532377">
        <w:t>, Mémoire de maîtrise en méd</w:t>
      </w:r>
      <w:r w:rsidRPr="00532377">
        <w:t>e</w:t>
      </w:r>
      <w:r w:rsidRPr="00532377">
        <w:t>cine expérimentale (Université du Québec à Chicoutimi/Université Laval) Chicoutimi, Université du Québec à Chicoutimi, 103 pages</w:t>
      </w:r>
      <w:r>
        <w:t>.</w:t>
      </w:r>
    </w:p>
    <w:p w14:paraId="511C2CF7" w14:textId="77777777" w:rsidR="00123568" w:rsidRPr="00532377" w:rsidRDefault="00123568" w:rsidP="00123568">
      <w:pPr>
        <w:spacing w:before="120" w:after="120"/>
        <w:jc w:val="both"/>
      </w:pPr>
      <w:r w:rsidRPr="00532377">
        <w:t>Macaulay V</w:t>
      </w:r>
      <w:r>
        <w:t>.</w:t>
      </w:r>
      <w:r w:rsidRPr="00532377">
        <w:t>, Richards M</w:t>
      </w:r>
      <w:r>
        <w:t>.</w:t>
      </w:r>
      <w:r w:rsidRPr="00532377">
        <w:t>, Hickey E</w:t>
      </w:r>
      <w:r>
        <w:t>.</w:t>
      </w:r>
      <w:r w:rsidRPr="00532377">
        <w:t>, Vega E</w:t>
      </w:r>
      <w:r>
        <w:t>.</w:t>
      </w:r>
      <w:r w:rsidRPr="00532377">
        <w:t>, Cruciani F</w:t>
      </w:r>
      <w:r>
        <w:t>.</w:t>
      </w:r>
      <w:r w:rsidRPr="00532377">
        <w:t>, Guida V</w:t>
      </w:r>
      <w:r>
        <w:t>.</w:t>
      </w:r>
      <w:r w:rsidRPr="00532377">
        <w:t>, Scozzari R</w:t>
      </w:r>
      <w:r>
        <w:t>., Bonné-</w:t>
      </w:r>
      <w:r w:rsidRPr="00532377">
        <w:t>Tamir B</w:t>
      </w:r>
      <w:r>
        <w:t>.</w:t>
      </w:r>
      <w:r w:rsidRPr="00532377">
        <w:t>, Sykes B</w:t>
      </w:r>
      <w:r>
        <w:t>.</w:t>
      </w:r>
      <w:r w:rsidRPr="00532377">
        <w:t>, Torroni A</w:t>
      </w:r>
      <w:r>
        <w:t>.</w:t>
      </w:r>
      <w:r w:rsidRPr="00532377">
        <w:t xml:space="preserve"> (1999)</w:t>
      </w:r>
      <w:r>
        <w:t>,</w:t>
      </w:r>
      <w:r w:rsidRPr="00532377">
        <w:t xml:space="preserve"> The emerging tree of West Eurasians mtDNAs : a synthesis of control-region sequences and RFLPs, </w:t>
      </w:r>
      <w:r w:rsidRPr="00526AAC">
        <w:rPr>
          <w:i/>
        </w:rPr>
        <w:t>Am</w:t>
      </w:r>
      <w:r>
        <w:rPr>
          <w:i/>
        </w:rPr>
        <w:t>.</w:t>
      </w:r>
      <w:r w:rsidRPr="00526AAC">
        <w:rPr>
          <w:i/>
        </w:rPr>
        <w:t xml:space="preserve"> J</w:t>
      </w:r>
      <w:r>
        <w:rPr>
          <w:i/>
        </w:rPr>
        <w:t>.</w:t>
      </w:r>
      <w:r w:rsidRPr="00526AAC">
        <w:rPr>
          <w:i/>
        </w:rPr>
        <w:t xml:space="preserve"> Hum</w:t>
      </w:r>
      <w:r>
        <w:rPr>
          <w:i/>
        </w:rPr>
        <w:t>.</w:t>
      </w:r>
      <w:r w:rsidRPr="00526AAC">
        <w:rPr>
          <w:i/>
        </w:rPr>
        <w:t xml:space="preserve"> Genet</w:t>
      </w:r>
      <w:r>
        <w:rPr>
          <w:i/>
        </w:rPr>
        <w:t>.</w:t>
      </w:r>
      <w:r w:rsidRPr="00532377">
        <w:t>, 64(1) : 232-249</w:t>
      </w:r>
      <w:r>
        <w:t>.</w:t>
      </w:r>
    </w:p>
    <w:p w14:paraId="40F5DD64" w14:textId="77777777" w:rsidR="00123568" w:rsidRPr="00532377" w:rsidRDefault="00123568" w:rsidP="00123568">
      <w:pPr>
        <w:spacing w:before="120" w:after="120"/>
        <w:jc w:val="both"/>
      </w:pPr>
      <w:r w:rsidRPr="00532377">
        <w:t>Malécot G</w:t>
      </w:r>
      <w:r>
        <w:t>.</w:t>
      </w:r>
      <w:r w:rsidRPr="00532377">
        <w:t xml:space="preserve"> (1948)</w:t>
      </w:r>
      <w:r>
        <w:t>,</w:t>
      </w:r>
      <w:r w:rsidRPr="00532377">
        <w:t xml:space="preserve"> </w:t>
      </w:r>
      <w:r w:rsidRPr="00526AAC">
        <w:rPr>
          <w:i/>
        </w:rPr>
        <w:t>Les mathématiques de l’hérédité</w:t>
      </w:r>
      <w:r w:rsidRPr="00532377">
        <w:t>, Paris, Ma</w:t>
      </w:r>
      <w:r w:rsidRPr="00532377">
        <w:t>s</w:t>
      </w:r>
      <w:r w:rsidRPr="00532377">
        <w:t>son, 60 pages</w:t>
      </w:r>
      <w:r>
        <w:t>.</w:t>
      </w:r>
    </w:p>
    <w:p w14:paraId="333B211E" w14:textId="77777777" w:rsidR="00123568" w:rsidRPr="00532377" w:rsidRDefault="00123568" w:rsidP="00123568">
      <w:pPr>
        <w:spacing w:before="120" w:after="120"/>
        <w:jc w:val="both"/>
      </w:pPr>
      <w:r w:rsidRPr="00532377">
        <w:t>Malhi RS</w:t>
      </w:r>
      <w:r>
        <w:t>.</w:t>
      </w:r>
      <w:r w:rsidRPr="00532377">
        <w:t>, Eshelman JA</w:t>
      </w:r>
      <w:r>
        <w:t>.</w:t>
      </w:r>
      <w:r w:rsidRPr="00532377">
        <w:t>, Greenberg JA</w:t>
      </w:r>
      <w:r>
        <w:t>.</w:t>
      </w:r>
      <w:r w:rsidRPr="00532377">
        <w:t>, Weiss DA</w:t>
      </w:r>
      <w:r>
        <w:t>., Schuktz Shook B</w:t>
      </w:r>
      <w:r w:rsidRPr="00532377">
        <w:t>A</w:t>
      </w:r>
      <w:r>
        <w:t>.</w:t>
      </w:r>
      <w:r w:rsidRPr="00532377">
        <w:t>, Kaestle FA</w:t>
      </w:r>
      <w:r>
        <w:t>.</w:t>
      </w:r>
      <w:r w:rsidRPr="00532377">
        <w:t>, Lorenz JG</w:t>
      </w:r>
      <w:r>
        <w:t>.</w:t>
      </w:r>
      <w:r w:rsidRPr="00532377">
        <w:t>, Kemp BM</w:t>
      </w:r>
      <w:r>
        <w:t>.</w:t>
      </w:r>
      <w:r w:rsidRPr="00532377">
        <w:t>, Johnson JR</w:t>
      </w:r>
      <w:r>
        <w:t>.</w:t>
      </w:r>
      <w:r w:rsidRPr="00532377">
        <w:t xml:space="preserve">, Glenn </w:t>
      </w:r>
      <w:r w:rsidRPr="00532377">
        <w:lastRenderedPageBreak/>
        <w:t>Smith D</w:t>
      </w:r>
      <w:r>
        <w:t>.</w:t>
      </w:r>
      <w:r w:rsidRPr="00532377">
        <w:t xml:space="preserve"> (2002)</w:t>
      </w:r>
      <w:r>
        <w:t>,</w:t>
      </w:r>
      <w:r w:rsidRPr="00532377">
        <w:t xml:space="preserve"> The structure of diversity within new world mit</w:t>
      </w:r>
      <w:r w:rsidRPr="00532377">
        <w:t>o</w:t>
      </w:r>
      <w:r w:rsidRPr="00532377">
        <w:t xml:space="preserve">chondrial DNA haplogroups : implications for the prehistory of North America, </w:t>
      </w:r>
      <w:r w:rsidRPr="00526AAC">
        <w:rPr>
          <w:i/>
        </w:rPr>
        <w:t>Am</w:t>
      </w:r>
      <w:r>
        <w:rPr>
          <w:i/>
        </w:rPr>
        <w:t>.</w:t>
      </w:r>
      <w:r w:rsidRPr="00526AAC">
        <w:rPr>
          <w:i/>
        </w:rPr>
        <w:t xml:space="preserve"> J</w:t>
      </w:r>
      <w:r>
        <w:rPr>
          <w:i/>
        </w:rPr>
        <w:t>.</w:t>
      </w:r>
      <w:r w:rsidRPr="00526AAC">
        <w:rPr>
          <w:i/>
        </w:rPr>
        <w:t xml:space="preserve"> Hum</w:t>
      </w:r>
      <w:r>
        <w:rPr>
          <w:i/>
        </w:rPr>
        <w:t>.</w:t>
      </w:r>
      <w:r w:rsidRPr="00526AAC">
        <w:rPr>
          <w:i/>
        </w:rPr>
        <w:t xml:space="preserve"> Genet</w:t>
      </w:r>
      <w:r w:rsidRPr="00532377">
        <w:t>,</w:t>
      </w:r>
      <w:r>
        <w:t xml:space="preserve"> </w:t>
      </w:r>
      <w:r w:rsidRPr="00532377">
        <w:t>70(4) : 905-919</w:t>
      </w:r>
      <w:r>
        <w:t>.</w:t>
      </w:r>
    </w:p>
    <w:p w14:paraId="7E7242ED" w14:textId="77777777" w:rsidR="00123568" w:rsidRPr="00532377" w:rsidRDefault="00123568" w:rsidP="00123568">
      <w:pPr>
        <w:spacing w:before="120" w:after="120"/>
        <w:jc w:val="both"/>
      </w:pPr>
      <w:r w:rsidRPr="00532377">
        <w:t>Mathieu J</w:t>
      </w:r>
      <w:r>
        <w:t>.</w:t>
      </w:r>
      <w:r w:rsidRPr="00532377">
        <w:t>, De Braekeleer M</w:t>
      </w:r>
      <w:r>
        <w:t>.</w:t>
      </w:r>
      <w:r w:rsidRPr="00532377">
        <w:t>, Prévost C</w:t>
      </w:r>
      <w:r>
        <w:t>.</w:t>
      </w:r>
      <w:r w:rsidRPr="00532377">
        <w:t xml:space="preserve"> (1990)</w:t>
      </w:r>
      <w:r>
        <w:t>,</w:t>
      </w:r>
      <w:r w:rsidRPr="00532377">
        <w:t xml:space="preserve"> Généalogie al r</w:t>
      </w:r>
      <w:r w:rsidRPr="00532377">
        <w:t>e</w:t>
      </w:r>
      <w:r w:rsidRPr="00532377">
        <w:t xml:space="preserve">construction of myotonie dystrophy in the Saguenay-Lac-Saint-Jean area (Québec, Canada), </w:t>
      </w:r>
      <w:r w:rsidRPr="00526AAC">
        <w:rPr>
          <w:i/>
        </w:rPr>
        <w:t>Neurol</w:t>
      </w:r>
      <w:r w:rsidRPr="00532377">
        <w:t>, 40 :839-842</w:t>
      </w:r>
      <w:r>
        <w:t>.</w:t>
      </w:r>
    </w:p>
    <w:p w14:paraId="007E85CC" w14:textId="77777777" w:rsidR="00123568" w:rsidRPr="00532377" w:rsidRDefault="00123568" w:rsidP="00123568">
      <w:pPr>
        <w:spacing w:before="120" w:after="120"/>
        <w:jc w:val="both"/>
      </w:pPr>
      <w:r w:rsidRPr="00532377">
        <w:t xml:space="preserve">Mayr E (1963) </w:t>
      </w:r>
      <w:r w:rsidRPr="00526AAC">
        <w:rPr>
          <w:i/>
        </w:rPr>
        <w:t>Animal species and evolution</w:t>
      </w:r>
      <w:r w:rsidRPr="00532377">
        <w:t>, Cambridge, Harvard University Press, 797 pages</w:t>
      </w:r>
      <w:r>
        <w:t>.</w:t>
      </w:r>
    </w:p>
    <w:p w14:paraId="10DF94CA" w14:textId="77777777" w:rsidR="00123568" w:rsidRPr="00532377" w:rsidRDefault="00123568" w:rsidP="00123568">
      <w:pPr>
        <w:spacing w:before="120" w:after="120"/>
        <w:jc w:val="both"/>
      </w:pPr>
      <w:r>
        <w:t>[124]</w:t>
      </w:r>
    </w:p>
    <w:p w14:paraId="6C5BCD44" w14:textId="77777777" w:rsidR="00123568" w:rsidRPr="00532377" w:rsidRDefault="00123568" w:rsidP="00123568">
      <w:pPr>
        <w:spacing w:before="120" w:after="120"/>
        <w:jc w:val="both"/>
      </w:pPr>
      <w:r w:rsidRPr="00532377">
        <w:t>McDougall D</w:t>
      </w:r>
      <w:r>
        <w:t>.</w:t>
      </w:r>
      <w:r w:rsidRPr="00532377">
        <w:t xml:space="preserve"> (1984) The Gaspe Loyalists-Loyalists Bicentennial, 1784-1984, Magazine Gaspésie, 22(4, 88) : 42-46</w:t>
      </w:r>
      <w:r>
        <w:t>.</w:t>
      </w:r>
    </w:p>
    <w:p w14:paraId="18DEA4C7" w14:textId="77777777" w:rsidR="00123568" w:rsidRPr="00532377" w:rsidRDefault="00123568" w:rsidP="00123568">
      <w:pPr>
        <w:spacing w:before="120" w:after="120"/>
        <w:jc w:val="both"/>
      </w:pPr>
      <w:r w:rsidRPr="00532377">
        <w:t>Merriwether AD</w:t>
      </w:r>
      <w:r>
        <w:t>.</w:t>
      </w:r>
      <w:r w:rsidRPr="00532377">
        <w:t xml:space="preserve"> (2002) A mitochondrial perspective on the pe</w:t>
      </w:r>
      <w:r w:rsidRPr="00532377">
        <w:t>o</w:t>
      </w:r>
      <w:r w:rsidRPr="00532377">
        <w:t xml:space="preserve">pling of the new world. </w:t>
      </w:r>
      <w:r w:rsidRPr="00532377">
        <w:rPr>
          <w:i/>
          <w:iCs/>
        </w:rPr>
        <w:t xml:space="preserve">IN </w:t>
      </w:r>
      <w:r w:rsidRPr="00532377">
        <w:t>Jablonski NG, The first Americans ; the Pleistocene colonization of the new world, San Francisco, Memoirs of the California Academy of Sciences (27) : 295-310</w:t>
      </w:r>
      <w:r>
        <w:t>.</w:t>
      </w:r>
    </w:p>
    <w:p w14:paraId="306413C7" w14:textId="77777777" w:rsidR="00123568" w:rsidRPr="00532377" w:rsidRDefault="00123568" w:rsidP="00123568">
      <w:pPr>
        <w:spacing w:before="120" w:after="120"/>
        <w:jc w:val="both"/>
      </w:pPr>
      <w:r w:rsidRPr="00532377">
        <w:t>Mimeault M</w:t>
      </w:r>
      <w:r>
        <w:t>.</w:t>
      </w:r>
      <w:r w:rsidRPr="00532377">
        <w:t xml:space="preserve"> (1998) La Gaspésie, une mosaïque culturelle. </w:t>
      </w:r>
      <w:r w:rsidRPr="00532377">
        <w:rPr>
          <w:i/>
          <w:iCs/>
        </w:rPr>
        <w:t>IN</w:t>
      </w:r>
      <w:r w:rsidRPr="00532377">
        <w:t xml:space="preserve"> L</w:t>
      </w:r>
      <w:r w:rsidRPr="00532377">
        <w:t>a</w:t>
      </w:r>
      <w:r w:rsidRPr="00532377">
        <w:t>rocque P</w:t>
      </w:r>
      <w:r>
        <w:t>.</w:t>
      </w:r>
      <w:r w:rsidRPr="00532377">
        <w:t xml:space="preserve"> et Larrivée J</w:t>
      </w:r>
      <w:r>
        <w:t>.</w:t>
      </w:r>
      <w:r w:rsidRPr="00532377">
        <w:t>, Parcours historiques dans la région tourist</w:t>
      </w:r>
      <w:r w:rsidRPr="00532377">
        <w:t>i</w:t>
      </w:r>
      <w:r w:rsidRPr="00532377">
        <w:t>que de la Gaspésie, Rimouski, GREDEQ : 459- 473</w:t>
      </w:r>
      <w:r>
        <w:t>.</w:t>
      </w:r>
    </w:p>
    <w:p w14:paraId="0A577697" w14:textId="77777777" w:rsidR="00123568" w:rsidRPr="00532377" w:rsidRDefault="00123568" w:rsidP="00123568">
      <w:pPr>
        <w:spacing w:before="120" w:after="120"/>
        <w:jc w:val="both"/>
      </w:pPr>
      <w:r w:rsidRPr="00532377">
        <w:t>Nei M (1987) Molecular evolutionary genetics. New York, C</w:t>
      </w:r>
      <w:r w:rsidRPr="00532377">
        <w:t>o</w:t>
      </w:r>
      <w:r w:rsidRPr="00532377">
        <w:t>lumbia University Press : 180</w:t>
      </w:r>
      <w:r>
        <w:t>.</w:t>
      </w:r>
    </w:p>
    <w:p w14:paraId="586D224C" w14:textId="77777777" w:rsidR="00123568" w:rsidRPr="00532377" w:rsidRDefault="00123568" w:rsidP="00123568">
      <w:pPr>
        <w:spacing w:before="120" w:after="120"/>
        <w:jc w:val="both"/>
      </w:pPr>
      <w:r w:rsidRPr="00532377">
        <w:t>Parra EJ</w:t>
      </w:r>
      <w:r>
        <w:t>.</w:t>
      </w:r>
      <w:r w:rsidRPr="00532377">
        <w:t>, Marcini A</w:t>
      </w:r>
      <w:r>
        <w:t>.</w:t>
      </w:r>
      <w:r w:rsidRPr="00532377">
        <w:t>, Akey J, Martinson J</w:t>
      </w:r>
      <w:r>
        <w:t>.</w:t>
      </w:r>
      <w:r w:rsidRPr="00532377">
        <w:t>, Batzer MA</w:t>
      </w:r>
      <w:r>
        <w:t>.</w:t>
      </w:r>
      <w:r w:rsidRPr="00532377">
        <w:t>, Cooper R</w:t>
      </w:r>
      <w:r>
        <w:t>.</w:t>
      </w:r>
      <w:r w:rsidRPr="00532377">
        <w:t>, Forrester T</w:t>
      </w:r>
      <w:r>
        <w:t>.</w:t>
      </w:r>
      <w:r w:rsidRPr="00532377">
        <w:t>, Allison DB</w:t>
      </w:r>
      <w:r>
        <w:t>.</w:t>
      </w:r>
      <w:r w:rsidRPr="00532377">
        <w:t>, Deka R</w:t>
      </w:r>
      <w:r>
        <w:t>.</w:t>
      </w:r>
      <w:r w:rsidRPr="00532377">
        <w:t>, Ferrell RE</w:t>
      </w:r>
      <w:r>
        <w:t>.</w:t>
      </w:r>
      <w:r w:rsidRPr="00532377">
        <w:t>, Shriver MD</w:t>
      </w:r>
      <w:r>
        <w:t>.</w:t>
      </w:r>
      <w:r w:rsidRPr="00532377">
        <w:t xml:space="preserve"> (1998) Estimating African American admixture proportions by use of population-specific alleles, Am J Hum Genet, 63(6) : 1839-1851</w:t>
      </w:r>
    </w:p>
    <w:p w14:paraId="6DC99439" w14:textId="77777777" w:rsidR="00123568" w:rsidRPr="00532377" w:rsidRDefault="00123568" w:rsidP="00123568">
      <w:pPr>
        <w:spacing w:before="120" w:after="120"/>
        <w:jc w:val="both"/>
      </w:pPr>
      <w:r w:rsidRPr="00532377">
        <w:t>Pausova Z</w:t>
      </w:r>
      <w:r>
        <w:t>.</w:t>
      </w:r>
      <w:r w:rsidRPr="00532377">
        <w:t>, Jomphe M</w:t>
      </w:r>
      <w:r>
        <w:t>.</w:t>
      </w:r>
      <w:r w:rsidRPr="00532377">
        <w:t>, Houde L</w:t>
      </w:r>
      <w:r>
        <w:t>.</w:t>
      </w:r>
      <w:r w:rsidRPr="00532377">
        <w:t>, Vézina H</w:t>
      </w:r>
      <w:r>
        <w:t>.</w:t>
      </w:r>
      <w:r w:rsidRPr="00532377">
        <w:t>, Orlov SN</w:t>
      </w:r>
      <w:r>
        <w:t>.</w:t>
      </w:r>
      <w:r w:rsidRPr="00532377">
        <w:t>, Gossard F</w:t>
      </w:r>
      <w:r>
        <w:t>.</w:t>
      </w:r>
      <w:r w:rsidRPr="00532377">
        <w:t>, Gaudet D</w:t>
      </w:r>
      <w:r>
        <w:t>.</w:t>
      </w:r>
      <w:r w:rsidRPr="00532377">
        <w:t>, Tremblay J</w:t>
      </w:r>
      <w:r>
        <w:t>.</w:t>
      </w:r>
      <w:r w:rsidRPr="00532377">
        <w:t>, Kotchen TA</w:t>
      </w:r>
      <w:r>
        <w:t>.</w:t>
      </w:r>
      <w:r w:rsidRPr="00532377">
        <w:t>, Cowley AW</w:t>
      </w:r>
      <w:r>
        <w:t>.</w:t>
      </w:r>
      <w:r w:rsidRPr="00532377">
        <w:t>, Bouchard G</w:t>
      </w:r>
      <w:r>
        <w:t>.</w:t>
      </w:r>
      <w:r w:rsidRPr="00532377">
        <w:t>, Hamet P</w:t>
      </w:r>
      <w:r>
        <w:t>.</w:t>
      </w:r>
      <w:r w:rsidRPr="00532377">
        <w:t xml:space="preserve"> (2002) A genealogical study of essential hypertension with and without obesity in French Canadians, Obes Res, 10(6) : 463-470</w:t>
      </w:r>
    </w:p>
    <w:p w14:paraId="69484E02" w14:textId="77777777" w:rsidR="00123568" w:rsidRPr="00532377" w:rsidRDefault="00123568" w:rsidP="00123568">
      <w:pPr>
        <w:spacing w:before="120" w:after="120"/>
        <w:jc w:val="both"/>
      </w:pPr>
      <w:r w:rsidRPr="00532377">
        <w:t>Portail gouvernemental, Région de la Gaspésie-Iles-de-la-Madeleine (© 2005) Gouvernement</w:t>
      </w:r>
      <w:r>
        <w:t xml:space="preserve"> </w:t>
      </w:r>
      <w:r w:rsidRPr="00532377">
        <w:t>du</w:t>
      </w:r>
      <w:r>
        <w:t xml:space="preserve"> </w:t>
      </w:r>
      <w:r w:rsidRPr="00532377">
        <w:t>Québec,</w:t>
      </w:r>
      <w:r>
        <w:t xml:space="preserve"> </w:t>
      </w:r>
      <w:r w:rsidRPr="00532377">
        <w:t>Québec</w:t>
      </w:r>
      <w:r>
        <w:t xml:space="preserve"> </w:t>
      </w:r>
      <w:r w:rsidRPr="00532377">
        <w:t>[En</w:t>
      </w:r>
      <w:r>
        <w:t xml:space="preserve"> </w:t>
      </w:r>
      <w:r w:rsidRPr="00532377">
        <w:t>ligne]</w:t>
      </w:r>
      <w:r>
        <w:t>.</w:t>
      </w:r>
    </w:p>
    <w:p w14:paraId="15E593F2" w14:textId="77777777" w:rsidR="00123568" w:rsidRPr="00532377" w:rsidRDefault="00123568" w:rsidP="00123568">
      <w:pPr>
        <w:spacing w:before="120" w:after="120"/>
        <w:jc w:val="both"/>
      </w:pPr>
      <w:r w:rsidRPr="00532377">
        <w:t>&lt;</w:t>
      </w:r>
      <w:hyperlink r:id="rId74" w:history="1">
        <w:r w:rsidRPr="00532377">
          <w:rPr>
            <w:u w:val="single"/>
          </w:rPr>
          <w:t>http ://www.gaspesieilesdelamadeleine.gouv.qc.ca/portraitregional/regionenbref/index fr.h tm</w:t>
        </w:r>
      </w:hyperlink>
      <w:r w:rsidRPr="00532377">
        <w:t>&gt; Consulté le 07-12-2005</w:t>
      </w:r>
      <w:r>
        <w:t>.</w:t>
      </w:r>
    </w:p>
    <w:p w14:paraId="23697000" w14:textId="77777777" w:rsidR="00123568" w:rsidRPr="00532377" w:rsidRDefault="00123568" w:rsidP="00123568">
      <w:pPr>
        <w:spacing w:before="120" w:after="120"/>
        <w:jc w:val="both"/>
      </w:pPr>
      <w:r w:rsidRPr="00532377">
        <w:t>Ressources naturelles, Faune et Parcs (© 2003) [En ligne] Gouve</w:t>
      </w:r>
      <w:r w:rsidRPr="00532377">
        <w:t>r</w:t>
      </w:r>
      <w:r w:rsidRPr="00532377">
        <w:t>nement du Québec, Québec</w:t>
      </w:r>
      <w:r>
        <w:br/>
      </w:r>
      <w:r w:rsidRPr="00532377">
        <w:lastRenderedPageBreak/>
        <w:t>&lt;</w:t>
      </w:r>
      <w:r w:rsidRPr="00532377">
        <w:rPr>
          <w:u w:val="single"/>
        </w:rPr>
        <w:t>http://www.mm.gouv.qc.ca/autochtones/recherche/commun/index.htm</w:t>
      </w:r>
      <w:r w:rsidRPr="00532377">
        <w:t>&gt; Consulté le 02-02-2005</w:t>
      </w:r>
      <w:r>
        <w:t>.</w:t>
      </w:r>
    </w:p>
    <w:p w14:paraId="1EFA759C" w14:textId="77777777" w:rsidR="00123568" w:rsidRPr="00532377" w:rsidRDefault="00123568" w:rsidP="00123568">
      <w:pPr>
        <w:spacing w:before="120" w:after="120"/>
        <w:jc w:val="both"/>
      </w:pPr>
      <w:r w:rsidRPr="00532377">
        <w:t>Richards MB</w:t>
      </w:r>
      <w:r>
        <w:t>.</w:t>
      </w:r>
      <w:r w:rsidRPr="00532377">
        <w:t>, Macaulay VA</w:t>
      </w:r>
      <w:r>
        <w:t>.</w:t>
      </w:r>
      <w:r w:rsidRPr="00532377">
        <w:t>, Bandelt HJ</w:t>
      </w:r>
      <w:r>
        <w:t>.</w:t>
      </w:r>
      <w:r w:rsidRPr="00532377">
        <w:t>, Sykes BC</w:t>
      </w:r>
      <w:r>
        <w:t>.</w:t>
      </w:r>
      <w:r w:rsidRPr="00532377">
        <w:t xml:space="preserve"> (1998)</w:t>
      </w:r>
      <w:r>
        <w:t>,</w:t>
      </w:r>
      <w:r w:rsidRPr="00532377">
        <w:t xml:space="preserve"> Phylogeography of mitochondrial DNA in western Europe, </w:t>
      </w:r>
      <w:r w:rsidRPr="006D5971">
        <w:rPr>
          <w:i/>
        </w:rPr>
        <w:t>Am. Hum. Genet</w:t>
      </w:r>
      <w:r>
        <w:t>.</w:t>
      </w:r>
      <w:r w:rsidRPr="00532377">
        <w:t>, 62 : 241-260</w:t>
      </w:r>
      <w:r>
        <w:t>.</w:t>
      </w:r>
    </w:p>
    <w:p w14:paraId="097EB1B3" w14:textId="77777777" w:rsidR="00123568" w:rsidRPr="00532377" w:rsidRDefault="00123568" w:rsidP="00123568">
      <w:pPr>
        <w:spacing w:before="120" w:after="120"/>
        <w:jc w:val="both"/>
      </w:pPr>
      <w:r w:rsidRPr="00532377">
        <w:t>Schneider S</w:t>
      </w:r>
      <w:r>
        <w:t>.</w:t>
      </w:r>
      <w:r w:rsidRPr="00532377">
        <w:t>, Roessli D</w:t>
      </w:r>
      <w:r>
        <w:t>.</w:t>
      </w:r>
      <w:r w:rsidRPr="00532377">
        <w:t>, Excoffier L (1997)</w:t>
      </w:r>
      <w:r>
        <w:t>,</w:t>
      </w:r>
      <w:r w:rsidRPr="00532377">
        <w:t xml:space="preserve"> </w:t>
      </w:r>
      <w:r w:rsidRPr="006D5971">
        <w:rPr>
          <w:i/>
        </w:rPr>
        <w:t>Arlequin, version 2.000 : a software for population genetics data analysis</w:t>
      </w:r>
      <w:r w:rsidRPr="00532377">
        <w:t>. Suisse, Un</w:t>
      </w:r>
      <w:r w:rsidRPr="00532377">
        <w:t>i</w:t>
      </w:r>
      <w:r w:rsidRPr="00532377">
        <w:t>versité de Genève, 111 pages</w:t>
      </w:r>
      <w:r>
        <w:t>.</w:t>
      </w:r>
    </w:p>
    <w:p w14:paraId="5C73D334" w14:textId="77777777" w:rsidR="00123568" w:rsidRPr="00532377" w:rsidRDefault="00123568" w:rsidP="00123568">
      <w:pPr>
        <w:spacing w:before="120" w:after="120"/>
        <w:jc w:val="both"/>
      </w:pPr>
      <w:r w:rsidRPr="00532377">
        <w:t>Scriver CR (2001) Human genetics : less</w:t>
      </w:r>
      <w:r>
        <w:t>ons from Quebec popul</w:t>
      </w:r>
      <w:r>
        <w:t>a</w:t>
      </w:r>
      <w:r>
        <w:t xml:space="preserve">tions, </w:t>
      </w:r>
      <w:r w:rsidRPr="006D5971">
        <w:rPr>
          <w:i/>
        </w:rPr>
        <w:t>Am. Rev. Genomics. Hum. Genet</w:t>
      </w:r>
      <w:r>
        <w:t>.</w:t>
      </w:r>
      <w:r w:rsidRPr="00532377">
        <w:t>, 2 : 69-101</w:t>
      </w:r>
      <w:r>
        <w:t>.</w:t>
      </w:r>
    </w:p>
    <w:p w14:paraId="627A4E0D" w14:textId="77777777" w:rsidR="00123568" w:rsidRPr="00532377" w:rsidRDefault="00123568" w:rsidP="00123568">
      <w:pPr>
        <w:spacing w:before="120" w:after="120"/>
        <w:jc w:val="both"/>
      </w:pPr>
      <w:r w:rsidRPr="00532377">
        <w:t>Statistique Canada (© 2005) [En ligne] Gouvernement du Canada, Ottawa &lt;</w:t>
      </w:r>
      <w:hyperlink r:id="rId75" w:history="1">
        <w:r w:rsidRPr="00532377">
          <w:rPr>
            <w:u w:val="single"/>
          </w:rPr>
          <w:t>http ://www.statcan.ca/</w:t>
        </w:r>
        <w:r w:rsidRPr="00532377">
          <w:t xml:space="preserve"> </w:t>
        </w:r>
      </w:hyperlink>
      <w:r w:rsidRPr="00532377">
        <w:t>&gt; Consulté le 02-02-2005</w:t>
      </w:r>
      <w:r>
        <w:t>.</w:t>
      </w:r>
    </w:p>
    <w:p w14:paraId="0911329A" w14:textId="77777777" w:rsidR="00123568" w:rsidRPr="00532377" w:rsidRDefault="00123568" w:rsidP="00123568">
      <w:pPr>
        <w:spacing w:before="120" w:after="120"/>
        <w:jc w:val="both"/>
      </w:pPr>
      <w:r w:rsidRPr="00532377">
        <w:t xml:space="preserve">Tajima F (1983) Evolutionary relationship of DNA sequences in fmite populations, </w:t>
      </w:r>
      <w:r w:rsidRPr="006D5971">
        <w:rPr>
          <w:i/>
        </w:rPr>
        <w:t>Genet</w:t>
      </w:r>
      <w:r w:rsidRPr="00532377">
        <w:t>, 105(2) : 437-460</w:t>
      </w:r>
    </w:p>
    <w:p w14:paraId="73CEE44E" w14:textId="77777777" w:rsidR="00123568" w:rsidRPr="00532377" w:rsidRDefault="00123568" w:rsidP="00123568">
      <w:pPr>
        <w:spacing w:before="120" w:after="120"/>
        <w:jc w:val="both"/>
      </w:pPr>
      <w:r w:rsidRPr="00532377">
        <w:t>Thibault JM</w:t>
      </w:r>
      <w:r>
        <w:t>.</w:t>
      </w:r>
      <w:r w:rsidRPr="00532377">
        <w:t xml:space="preserve"> (2003) Histoire d’eau, histoire de vie !, </w:t>
      </w:r>
      <w:r w:rsidRPr="006D5971">
        <w:rPr>
          <w:i/>
        </w:rPr>
        <w:t>Magazine Gaspésie</w:t>
      </w:r>
      <w:r w:rsidRPr="00532377">
        <w:t>, 39(3) : 26-30</w:t>
      </w:r>
      <w:r>
        <w:t>.</w:t>
      </w:r>
    </w:p>
    <w:p w14:paraId="63198489" w14:textId="77777777" w:rsidR="00123568" w:rsidRDefault="00123568" w:rsidP="00123568">
      <w:pPr>
        <w:spacing w:before="120" w:after="120"/>
        <w:jc w:val="both"/>
      </w:pPr>
      <w:r>
        <w:t>[125]</w:t>
      </w:r>
    </w:p>
    <w:p w14:paraId="64FE73E1" w14:textId="77777777" w:rsidR="00123568" w:rsidRPr="00532377" w:rsidRDefault="00123568" w:rsidP="00123568">
      <w:pPr>
        <w:spacing w:before="120" w:after="120"/>
        <w:jc w:val="both"/>
      </w:pPr>
      <w:r w:rsidRPr="00532377">
        <w:t>Thompson E</w:t>
      </w:r>
      <w:r>
        <w:t>.</w:t>
      </w:r>
      <w:r w:rsidRPr="00532377">
        <w:t xml:space="preserve"> (1986)</w:t>
      </w:r>
      <w:r>
        <w:t>,</w:t>
      </w:r>
      <w:r w:rsidRPr="00532377">
        <w:t xml:space="preserve"> Pedigree analysis in human genetics, Balt</w:t>
      </w:r>
      <w:r w:rsidRPr="00532377">
        <w:t>i</w:t>
      </w:r>
      <w:r w:rsidRPr="00532377">
        <w:t>more, John Hopkins University Press</w:t>
      </w:r>
      <w:r>
        <w:t>.</w:t>
      </w:r>
    </w:p>
    <w:p w14:paraId="10B05F19" w14:textId="77777777" w:rsidR="00123568" w:rsidRPr="00532377" w:rsidRDefault="00123568" w:rsidP="00123568">
      <w:pPr>
        <w:spacing w:before="120" w:after="120"/>
        <w:jc w:val="both"/>
      </w:pPr>
      <w:r w:rsidRPr="00532377">
        <w:t>Vézina H</w:t>
      </w:r>
      <w:r>
        <w:t>.</w:t>
      </w:r>
      <w:r w:rsidRPr="00532377">
        <w:t xml:space="preserve"> (1996)</w:t>
      </w:r>
      <w:r>
        <w:t>,</w:t>
      </w:r>
      <w:r w:rsidRPr="00532377">
        <w:t xml:space="preserve"> Démographie génétique et maladies héréditaires au Québec : l’état des recherches, </w:t>
      </w:r>
      <w:r w:rsidRPr="00F83C68">
        <w:rPr>
          <w:i/>
        </w:rPr>
        <w:t>Cahiers québécois de démographie</w:t>
      </w:r>
      <w:r w:rsidRPr="00532377">
        <w:t>, 25(2) : 293-322</w:t>
      </w:r>
      <w:r>
        <w:t>.</w:t>
      </w:r>
    </w:p>
    <w:p w14:paraId="593D0C2F" w14:textId="77777777" w:rsidR="00123568" w:rsidRPr="00532377" w:rsidRDefault="00123568" w:rsidP="00123568">
      <w:pPr>
        <w:spacing w:before="120" w:after="120"/>
        <w:jc w:val="both"/>
      </w:pPr>
      <w:r w:rsidRPr="00532377">
        <w:t>Vézina H</w:t>
      </w:r>
      <w:r>
        <w:t>.</w:t>
      </w:r>
      <w:r w:rsidRPr="00532377">
        <w:t>, Heyer E</w:t>
      </w:r>
      <w:r>
        <w:t>.</w:t>
      </w:r>
      <w:r w:rsidRPr="00532377">
        <w:t>, Portier I</w:t>
      </w:r>
      <w:r>
        <w:t>.</w:t>
      </w:r>
      <w:r w:rsidRPr="00532377">
        <w:t>, Ouellette G</w:t>
      </w:r>
      <w:r>
        <w:t>.</w:t>
      </w:r>
      <w:r w:rsidRPr="00532377">
        <w:t>, Robitaille Y</w:t>
      </w:r>
      <w:r>
        <w:t>.</w:t>
      </w:r>
      <w:r w:rsidRPr="00532377">
        <w:t>, Ga</w:t>
      </w:r>
      <w:r w:rsidRPr="00532377">
        <w:t>u</w:t>
      </w:r>
      <w:r w:rsidRPr="00532377">
        <w:t>vreau D</w:t>
      </w:r>
      <w:r>
        <w:t>.</w:t>
      </w:r>
      <w:r w:rsidRPr="00532377">
        <w:t xml:space="preserve"> (1999)</w:t>
      </w:r>
      <w:r>
        <w:t>,</w:t>
      </w:r>
      <w:r w:rsidRPr="00532377">
        <w:t xml:space="preserve"> A genealogical study of Alzheimer disease in the S</w:t>
      </w:r>
      <w:r w:rsidRPr="00532377">
        <w:t>a</w:t>
      </w:r>
      <w:r w:rsidRPr="00532377">
        <w:t xml:space="preserve">guenay région of Quebec, </w:t>
      </w:r>
      <w:r w:rsidRPr="00F83C68">
        <w:rPr>
          <w:i/>
        </w:rPr>
        <w:t>Genet</w:t>
      </w:r>
      <w:r>
        <w:rPr>
          <w:i/>
        </w:rPr>
        <w:t>.</w:t>
      </w:r>
      <w:r w:rsidRPr="00F83C68">
        <w:rPr>
          <w:i/>
        </w:rPr>
        <w:t xml:space="preserve"> Epidemiol</w:t>
      </w:r>
      <w:r w:rsidRPr="00532377">
        <w:t>, 16(4) : 412-425</w:t>
      </w:r>
      <w:r>
        <w:t>.</w:t>
      </w:r>
    </w:p>
    <w:p w14:paraId="16095991" w14:textId="77777777" w:rsidR="00123568" w:rsidRPr="00532377" w:rsidRDefault="00123568" w:rsidP="00123568">
      <w:pPr>
        <w:spacing w:before="120" w:after="120"/>
        <w:jc w:val="both"/>
      </w:pPr>
      <w:r w:rsidRPr="00532377">
        <w:t>Vézina H</w:t>
      </w:r>
      <w:r>
        <w:t>.</w:t>
      </w:r>
      <w:r w:rsidRPr="00532377">
        <w:t>, Tremblay M</w:t>
      </w:r>
      <w:r>
        <w:t>.</w:t>
      </w:r>
      <w:r w:rsidRPr="00532377">
        <w:t>, Houde L</w:t>
      </w:r>
      <w:r>
        <w:t>.</w:t>
      </w:r>
      <w:r w:rsidRPr="00532377">
        <w:t xml:space="preserve"> (2005) Mesures de l’apparentement biologique au Saguenay</w:t>
      </w:r>
      <w:r>
        <w:t>—</w:t>
      </w:r>
      <w:r w:rsidRPr="00532377">
        <w:t>Lac-St-Jean (Québec, C</w:t>
      </w:r>
      <w:r w:rsidRPr="00532377">
        <w:t>a</w:t>
      </w:r>
      <w:r w:rsidRPr="00532377">
        <w:t xml:space="preserve">nada) à partir de reconstitutions généalogiques, </w:t>
      </w:r>
      <w:r w:rsidRPr="00F83C68">
        <w:rPr>
          <w:i/>
        </w:rPr>
        <w:t>Annales de démogr</w:t>
      </w:r>
      <w:r w:rsidRPr="00F83C68">
        <w:rPr>
          <w:i/>
        </w:rPr>
        <w:t>a</w:t>
      </w:r>
      <w:r w:rsidRPr="00F83C68">
        <w:rPr>
          <w:i/>
        </w:rPr>
        <w:t>phie historique,</w:t>
      </w:r>
      <w:r w:rsidRPr="00532377">
        <w:t xml:space="preserve"> 2004-2 :67-83</w:t>
      </w:r>
      <w:r>
        <w:t>.</w:t>
      </w:r>
    </w:p>
    <w:p w14:paraId="7FBDD821" w14:textId="77777777" w:rsidR="00123568" w:rsidRPr="00532377" w:rsidRDefault="00123568" w:rsidP="00123568">
      <w:pPr>
        <w:spacing w:before="120" w:after="120"/>
        <w:jc w:val="both"/>
      </w:pPr>
      <w:r w:rsidRPr="00532377">
        <w:t>Vohl MC</w:t>
      </w:r>
      <w:r>
        <w:t>.</w:t>
      </w:r>
      <w:r w:rsidRPr="00532377">
        <w:t>, Moorjani S</w:t>
      </w:r>
      <w:r>
        <w:t>.</w:t>
      </w:r>
      <w:r w:rsidRPr="00532377">
        <w:t>, Roy M</w:t>
      </w:r>
      <w:r>
        <w:t>.</w:t>
      </w:r>
      <w:r w:rsidRPr="00532377">
        <w:t>, Gaudet D, Torres AL, Minnich A</w:t>
      </w:r>
      <w:r>
        <w:t>.</w:t>
      </w:r>
      <w:r w:rsidRPr="00532377">
        <w:t>, Gagné C</w:t>
      </w:r>
      <w:r>
        <w:t>.</w:t>
      </w:r>
      <w:r w:rsidRPr="00532377">
        <w:t>, Tremblay G</w:t>
      </w:r>
      <w:r>
        <w:t>.</w:t>
      </w:r>
      <w:r w:rsidRPr="00532377">
        <w:t>, Lambert M</w:t>
      </w:r>
      <w:r>
        <w:t>.</w:t>
      </w:r>
      <w:r w:rsidRPr="00532377">
        <w:t>, Bergeron J</w:t>
      </w:r>
      <w:r>
        <w:t>.</w:t>
      </w:r>
      <w:r w:rsidRPr="00532377">
        <w:t>, Couture P</w:t>
      </w:r>
      <w:r>
        <w:t>.</w:t>
      </w:r>
      <w:r w:rsidRPr="00532377">
        <w:t>, Pe</w:t>
      </w:r>
      <w:r w:rsidRPr="00532377">
        <w:t>r</w:t>
      </w:r>
      <w:r w:rsidRPr="00532377">
        <w:t>ron P</w:t>
      </w:r>
      <w:r>
        <w:t>.</w:t>
      </w:r>
      <w:r w:rsidRPr="00532377">
        <w:t>, Blaichman S</w:t>
      </w:r>
      <w:r>
        <w:t>.</w:t>
      </w:r>
      <w:r w:rsidRPr="00532377">
        <w:t>, Brun LD</w:t>
      </w:r>
      <w:r>
        <w:t>.</w:t>
      </w:r>
      <w:r w:rsidRPr="00532377">
        <w:t>, Davignon J</w:t>
      </w:r>
      <w:r>
        <w:t>.</w:t>
      </w:r>
      <w:r w:rsidRPr="00532377">
        <w:t>, Lupien PJ</w:t>
      </w:r>
      <w:r>
        <w:t>.</w:t>
      </w:r>
      <w:r w:rsidRPr="00532377">
        <w:t>, Després JP</w:t>
      </w:r>
      <w:r>
        <w:t>.</w:t>
      </w:r>
      <w:r w:rsidRPr="00532377">
        <w:t xml:space="preserve"> (1997)</w:t>
      </w:r>
      <w:r>
        <w:t>,</w:t>
      </w:r>
      <w:r w:rsidRPr="00532377">
        <w:t xml:space="preserve"> </w:t>
      </w:r>
      <w:r w:rsidRPr="00F83C68">
        <w:rPr>
          <w:i/>
        </w:rPr>
        <w:t>Géographic distribution of French-Canadian low-density l</w:t>
      </w:r>
      <w:r w:rsidRPr="00F83C68">
        <w:rPr>
          <w:i/>
        </w:rPr>
        <w:t>i</w:t>
      </w:r>
      <w:r w:rsidRPr="00F83C68">
        <w:rPr>
          <w:i/>
        </w:rPr>
        <w:lastRenderedPageBreak/>
        <w:t>poprotein receptor gene mutations in the Province of Quebec</w:t>
      </w:r>
      <w:r w:rsidRPr="00532377">
        <w:t>, Clin Genet, 52(1) : 1-6</w:t>
      </w:r>
      <w:r>
        <w:t>.</w:t>
      </w:r>
    </w:p>
    <w:p w14:paraId="31195CA1" w14:textId="77777777" w:rsidR="00123568" w:rsidRPr="00532377" w:rsidRDefault="00123568" w:rsidP="00123568">
      <w:pPr>
        <w:spacing w:before="120" w:after="120"/>
        <w:jc w:val="both"/>
      </w:pPr>
      <w:r w:rsidRPr="00532377">
        <w:t>Wikipédia (© 2005) Gaspésie [En ligne] &lt;</w:t>
      </w:r>
      <w:hyperlink r:id="rId76" w:history="1">
        <w:r w:rsidRPr="00532377">
          <w:rPr>
            <w:u w:val="single"/>
          </w:rPr>
          <w:t>http://fr.wikipedia.Org/w/index.php7title</w:t>
        </w:r>
      </w:hyperlink>
      <w:r w:rsidRPr="00532377">
        <w:rPr>
          <w:u w:val="single"/>
        </w:rPr>
        <w:t>=Gasp%C3%A9sie&amp;oldid=4342963</w:t>
      </w:r>
      <w:r w:rsidRPr="00532377">
        <w:t>&gt; Consulté le 06-01-2006</w:t>
      </w:r>
      <w:r>
        <w:t>.</w:t>
      </w:r>
    </w:p>
    <w:p w14:paraId="350362E2" w14:textId="77777777" w:rsidR="00123568" w:rsidRPr="00532377" w:rsidRDefault="00123568" w:rsidP="00123568">
      <w:pPr>
        <w:spacing w:before="120" w:after="120"/>
        <w:jc w:val="both"/>
      </w:pPr>
      <w:r w:rsidRPr="00532377">
        <w:t>Xiao FX</w:t>
      </w:r>
      <w:r>
        <w:t>.</w:t>
      </w:r>
      <w:r w:rsidRPr="00532377">
        <w:t>, Yotova V</w:t>
      </w:r>
      <w:r>
        <w:t>.</w:t>
      </w:r>
      <w:r w:rsidRPr="00532377">
        <w:t>, Zietkiewicz E, Lovell A</w:t>
      </w:r>
      <w:r>
        <w:t>.</w:t>
      </w:r>
      <w:r w:rsidRPr="00532377">
        <w:t>, Gehl D</w:t>
      </w:r>
      <w:r>
        <w:t>.</w:t>
      </w:r>
      <w:r w:rsidRPr="00532377">
        <w:t>, Bou</w:t>
      </w:r>
      <w:r w:rsidRPr="00532377">
        <w:t>r</w:t>
      </w:r>
      <w:r w:rsidRPr="00532377">
        <w:t>geois S</w:t>
      </w:r>
      <w:r>
        <w:t>.</w:t>
      </w:r>
      <w:r w:rsidRPr="00532377">
        <w:t>, Moreau C</w:t>
      </w:r>
      <w:r>
        <w:t>.</w:t>
      </w:r>
      <w:r w:rsidRPr="00532377">
        <w:t>, Spanaki C</w:t>
      </w:r>
      <w:r>
        <w:t>.</w:t>
      </w:r>
      <w:r w:rsidRPr="00532377">
        <w:t>, Plaitakis A</w:t>
      </w:r>
      <w:r>
        <w:t>.</w:t>
      </w:r>
      <w:r w:rsidRPr="00532377">
        <w:t>, Moisan JP</w:t>
      </w:r>
      <w:r>
        <w:t>.</w:t>
      </w:r>
      <w:r w:rsidRPr="00532377">
        <w:t>, Labuda D</w:t>
      </w:r>
      <w:r>
        <w:t>.</w:t>
      </w:r>
      <w:r w:rsidRPr="00532377">
        <w:t xml:space="preserve"> (2004)</w:t>
      </w:r>
      <w:r>
        <w:t>,</w:t>
      </w:r>
      <w:r w:rsidRPr="00532377">
        <w:t xml:space="preserve"> Human X-chromosomal lineages in Europe reveal Middle Eastem and Asiatic contacts, </w:t>
      </w:r>
      <w:r w:rsidRPr="00F83C68">
        <w:rPr>
          <w:i/>
        </w:rPr>
        <w:t>Eur</w:t>
      </w:r>
      <w:r>
        <w:rPr>
          <w:i/>
        </w:rPr>
        <w:t>.</w:t>
      </w:r>
      <w:r w:rsidRPr="00F83C68">
        <w:rPr>
          <w:i/>
        </w:rPr>
        <w:t xml:space="preserve"> J</w:t>
      </w:r>
      <w:r>
        <w:rPr>
          <w:i/>
        </w:rPr>
        <w:t>.</w:t>
      </w:r>
      <w:r w:rsidRPr="00F83C68">
        <w:rPr>
          <w:i/>
        </w:rPr>
        <w:t xml:space="preserve"> Hum</w:t>
      </w:r>
      <w:r>
        <w:rPr>
          <w:i/>
        </w:rPr>
        <w:t>.</w:t>
      </w:r>
      <w:r w:rsidRPr="00F83C68">
        <w:rPr>
          <w:i/>
        </w:rPr>
        <w:t xml:space="preserve"> Genet</w:t>
      </w:r>
      <w:r>
        <w:rPr>
          <w:i/>
        </w:rPr>
        <w:t>.</w:t>
      </w:r>
      <w:r w:rsidRPr="00532377">
        <w:t>, 12(4) : 301-</w:t>
      </w:r>
      <w:r>
        <w:t>3</w:t>
      </w:r>
      <w:r w:rsidRPr="00532377">
        <w:t>11</w:t>
      </w:r>
      <w:r>
        <w:t>.</w:t>
      </w:r>
    </w:p>
    <w:p w14:paraId="5DF53C23" w14:textId="77777777" w:rsidR="00123568" w:rsidRDefault="00123568" w:rsidP="00123568">
      <w:pPr>
        <w:pStyle w:val="p"/>
      </w:pPr>
      <w:r w:rsidRPr="00532377">
        <w:br w:type="page"/>
      </w:r>
      <w:r>
        <w:lastRenderedPageBreak/>
        <w:t>[126]</w:t>
      </w:r>
    </w:p>
    <w:p w14:paraId="2410E1DC" w14:textId="77777777" w:rsidR="00123568" w:rsidRPr="00E07116" w:rsidRDefault="00123568" w:rsidP="00123568">
      <w:pPr>
        <w:jc w:val="both"/>
      </w:pPr>
    </w:p>
    <w:p w14:paraId="36B571EA" w14:textId="77777777" w:rsidR="00123568" w:rsidRDefault="00123568" w:rsidP="00123568">
      <w:pPr>
        <w:jc w:val="both"/>
      </w:pPr>
    </w:p>
    <w:p w14:paraId="69DFF24D" w14:textId="77777777" w:rsidR="00123568" w:rsidRPr="00E07116" w:rsidRDefault="00123568" w:rsidP="00123568">
      <w:pPr>
        <w:jc w:val="both"/>
      </w:pPr>
    </w:p>
    <w:p w14:paraId="4F5F5B13" w14:textId="77777777" w:rsidR="00123568" w:rsidRPr="00F54CC7" w:rsidRDefault="00123568" w:rsidP="00123568">
      <w:pPr>
        <w:spacing w:after="120"/>
        <w:ind w:firstLine="0"/>
        <w:jc w:val="center"/>
        <w:rPr>
          <w:sz w:val="24"/>
        </w:rPr>
      </w:pPr>
      <w:bookmarkStart w:id="83" w:name="Etude_annexe_1"/>
      <w:r w:rsidRPr="00882707">
        <w:rPr>
          <w:b/>
          <w:sz w:val="24"/>
        </w:rPr>
        <w:t>Étude comparative des caractéristiques</w:t>
      </w:r>
      <w:r>
        <w:rPr>
          <w:b/>
          <w:sz w:val="24"/>
        </w:rPr>
        <w:br/>
      </w:r>
      <w:r w:rsidRPr="00882707">
        <w:rPr>
          <w:b/>
          <w:sz w:val="24"/>
        </w:rPr>
        <w:t>généalogiques et génétiques de quatre populations</w:t>
      </w:r>
      <w:r>
        <w:rPr>
          <w:b/>
          <w:sz w:val="24"/>
        </w:rPr>
        <w:br/>
      </w:r>
      <w:r w:rsidRPr="00882707">
        <w:rPr>
          <w:b/>
          <w:sz w:val="24"/>
        </w:rPr>
        <w:t>fondatrices de la Gaspésie.</w:t>
      </w:r>
    </w:p>
    <w:p w14:paraId="1835BF59" w14:textId="77777777" w:rsidR="00123568" w:rsidRPr="00384B20" w:rsidRDefault="00123568" w:rsidP="00123568">
      <w:pPr>
        <w:pStyle w:val="Titreniveau1"/>
      </w:pPr>
      <w:r>
        <w:t>Annexe 1</w:t>
      </w:r>
    </w:p>
    <w:p w14:paraId="60FA6BD5" w14:textId="77777777" w:rsidR="00123568" w:rsidRPr="00E07116" w:rsidRDefault="00123568" w:rsidP="00123568">
      <w:pPr>
        <w:pStyle w:val="Titreniveau2"/>
      </w:pPr>
      <w:r w:rsidRPr="0084683F">
        <w:t>Formulaire d’information</w:t>
      </w:r>
      <w:r>
        <w:br/>
      </w:r>
      <w:r w:rsidRPr="0084683F">
        <w:t>et de conse</w:t>
      </w:r>
      <w:r w:rsidRPr="0084683F">
        <w:t>n</w:t>
      </w:r>
      <w:r w:rsidRPr="0084683F">
        <w:t>tement et questionnaires</w:t>
      </w:r>
      <w:r>
        <w:br/>
      </w:r>
      <w:r w:rsidRPr="0084683F">
        <w:t>utilisés pour la collecte de données</w:t>
      </w:r>
      <w:r>
        <w:br/>
      </w:r>
      <w:r w:rsidRPr="0084683F">
        <w:t>auprès des partic</w:t>
      </w:r>
      <w:r w:rsidRPr="0084683F">
        <w:t>i</w:t>
      </w:r>
      <w:r w:rsidRPr="0084683F">
        <w:t>pants</w:t>
      </w:r>
    </w:p>
    <w:bookmarkEnd w:id="83"/>
    <w:p w14:paraId="0207B48E" w14:textId="77777777" w:rsidR="00123568" w:rsidRPr="00E07116" w:rsidRDefault="00123568" w:rsidP="00123568">
      <w:pPr>
        <w:jc w:val="both"/>
        <w:rPr>
          <w:szCs w:val="36"/>
        </w:rPr>
      </w:pPr>
    </w:p>
    <w:p w14:paraId="7CA66DD2" w14:textId="77777777" w:rsidR="00123568" w:rsidRPr="00E07116" w:rsidRDefault="00123568" w:rsidP="00123568">
      <w:pPr>
        <w:jc w:val="both"/>
      </w:pPr>
    </w:p>
    <w:p w14:paraId="17D00103" w14:textId="77777777" w:rsidR="00123568" w:rsidRPr="00E07116" w:rsidRDefault="00123568" w:rsidP="00123568">
      <w:pPr>
        <w:jc w:val="both"/>
      </w:pPr>
    </w:p>
    <w:p w14:paraId="21C393E7" w14:textId="77777777" w:rsidR="00123568" w:rsidRPr="00E07116" w:rsidRDefault="00123568" w:rsidP="00123568">
      <w:pPr>
        <w:jc w:val="both"/>
      </w:pPr>
    </w:p>
    <w:p w14:paraId="670DC727" w14:textId="77777777" w:rsidR="00123568" w:rsidRPr="00E07116" w:rsidRDefault="00123568" w:rsidP="00123568">
      <w:pPr>
        <w:jc w:val="both"/>
      </w:pPr>
    </w:p>
    <w:p w14:paraId="169E12E4" w14:textId="77777777" w:rsidR="00123568" w:rsidRPr="00384B20" w:rsidRDefault="00123568" w:rsidP="00123568">
      <w:pPr>
        <w:ind w:right="90" w:firstLine="0"/>
        <w:jc w:val="both"/>
        <w:rPr>
          <w:sz w:val="20"/>
        </w:rPr>
      </w:pPr>
      <w:hyperlink w:anchor="tdm" w:history="1">
        <w:r w:rsidRPr="00384B20">
          <w:rPr>
            <w:rStyle w:val="Hyperlien"/>
            <w:sz w:val="20"/>
          </w:rPr>
          <w:t>Retour à la table des matières</w:t>
        </w:r>
      </w:hyperlink>
    </w:p>
    <w:p w14:paraId="494761A3" w14:textId="77777777" w:rsidR="00123568" w:rsidRDefault="00123568" w:rsidP="00123568">
      <w:pPr>
        <w:spacing w:before="120" w:after="120"/>
        <w:jc w:val="both"/>
      </w:pPr>
    </w:p>
    <w:p w14:paraId="52797584" w14:textId="77777777" w:rsidR="00123568" w:rsidRPr="00532377" w:rsidRDefault="00123568" w:rsidP="00123568">
      <w:pPr>
        <w:spacing w:before="120" w:after="120"/>
        <w:jc w:val="both"/>
        <w:rPr>
          <w:szCs w:val="26"/>
        </w:rPr>
      </w:pPr>
    </w:p>
    <w:p w14:paraId="189E37DA" w14:textId="77777777" w:rsidR="00123568" w:rsidRDefault="00123568" w:rsidP="00123568">
      <w:pPr>
        <w:spacing w:before="120" w:after="120"/>
        <w:jc w:val="both"/>
        <w:rPr>
          <w:szCs w:val="26"/>
        </w:rPr>
      </w:pPr>
      <w:r w:rsidRPr="00532377">
        <w:rPr>
          <w:szCs w:val="26"/>
        </w:rPr>
        <w:br w:type="page"/>
      </w:r>
      <w:r>
        <w:rPr>
          <w:szCs w:val="26"/>
        </w:rPr>
        <w:lastRenderedPageBreak/>
        <w:t>[127]</w:t>
      </w:r>
    </w:p>
    <w:p w14:paraId="08D15315" w14:textId="77777777" w:rsidR="00123568" w:rsidRDefault="00123568" w:rsidP="00123568">
      <w:pPr>
        <w:spacing w:before="120" w:after="120"/>
        <w:jc w:val="both"/>
        <w:rPr>
          <w:szCs w:val="26"/>
        </w:rPr>
      </w:pPr>
    </w:p>
    <w:p w14:paraId="616CF889" w14:textId="77777777" w:rsidR="00123568" w:rsidRPr="00532377" w:rsidRDefault="00123568" w:rsidP="00123568">
      <w:pPr>
        <w:spacing w:before="120" w:after="120"/>
        <w:ind w:firstLine="0"/>
        <w:jc w:val="center"/>
      </w:pPr>
      <w:r w:rsidRPr="00532377">
        <w:rPr>
          <w:b/>
          <w:bCs/>
          <w:u w:val="single"/>
        </w:rPr>
        <w:t>FORMULAIRE D’INFORMATION</w:t>
      </w:r>
      <w:r w:rsidRPr="00532377">
        <w:rPr>
          <w:b/>
          <w:bCs/>
          <w:u w:val="single"/>
        </w:rPr>
        <w:br/>
        <w:t>ET DE CONSENTEMENT</w:t>
      </w:r>
    </w:p>
    <w:p w14:paraId="2C878A8B" w14:textId="77777777" w:rsidR="00123568" w:rsidRDefault="00123568" w:rsidP="00123568">
      <w:pPr>
        <w:spacing w:before="120" w:after="120"/>
        <w:ind w:firstLine="0"/>
        <w:jc w:val="center"/>
      </w:pPr>
      <w:r w:rsidRPr="00532377">
        <w:t>Génétique et histoire de la population du Québec :</w:t>
      </w:r>
      <w:r w:rsidRPr="00532377">
        <w:br/>
        <w:t>Patrimoine génétique des Gaspésiens</w:t>
      </w:r>
    </w:p>
    <w:p w14:paraId="66DACA1D" w14:textId="77777777" w:rsidR="00123568" w:rsidRPr="00532377" w:rsidRDefault="00123568" w:rsidP="00123568">
      <w:pPr>
        <w:spacing w:before="120" w:after="120"/>
        <w:jc w:val="both"/>
      </w:pPr>
    </w:p>
    <w:p w14:paraId="7288AFA5" w14:textId="77777777" w:rsidR="00123568" w:rsidRPr="00532377" w:rsidRDefault="00123568" w:rsidP="00123568">
      <w:pPr>
        <w:spacing w:before="120" w:after="120"/>
        <w:ind w:firstLine="0"/>
        <w:jc w:val="both"/>
      </w:pPr>
      <w:r w:rsidRPr="00532377">
        <w:rPr>
          <w:b/>
          <w:bCs/>
        </w:rPr>
        <w:t>Chercheur :</w:t>
      </w:r>
      <w:r w:rsidRPr="00532377">
        <w:rPr>
          <w:b/>
          <w:bCs/>
        </w:rPr>
        <w:tab/>
      </w:r>
      <w:r w:rsidRPr="00532377">
        <w:t>Damian Labuda</w:t>
      </w:r>
    </w:p>
    <w:p w14:paraId="00C7497A" w14:textId="77777777" w:rsidR="00123568" w:rsidRPr="00532377" w:rsidRDefault="00123568" w:rsidP="00123568">
      <w:pPr>
        <w:spacing w:before="120" w:after="120"/>
        <w:ind w:firstLine="0"/>
        <w:jc w:val="both"/>
      </w:pPr>
      <w:r w:rsidRPr="00532377">
        <w:rPr>
          <w:b/>
          <w:bCs/>
        </w:rPr>
        <w:t>Téléphone :</w:t>
      </w:r>
      <w:r>
        <w:rPr>
          <w:b/>
          <w:bCs/>
        </w:rPr>
        <w:tab/>
      </w:r>
      <w:r w:rsidRPr="00532377">
        <w:rPr>
          <w:b/>
          <w:bCs/>
        </w:rPr>
        <w:tab/>
      </w:r>
      <w:r w:rsidRPr="00532377">
        <w:t>(514) 345-4931 poste 3586 (sec. 3282)</w:t>
      </w:r>
    </w:p>
    <w:p w14:paraId="785A7C72" w14:textId="77777777" w:rsidR="00123568" w:rsidRPr="00532377" w:rsidRDefault="00123568" w:rsidP="00123568">
      <w:pPr>
        <w:spacing w:before="120" w:after="120"/>
        <w:ind w:firstLine="0"/>
        <w:jc w:val="both"/>
      </w:pPr>
      <w:r w:rsidRPr="00532377">
        <w:rPr>
          <w:b/>
          <w:bCs/>
        </w:rPr>
        <w:t>Collaborateurs :</w:t>
      </w:r>
      <w:r>
        <w:tab/>
      </w:r>
      <w:r w:rsidRPr="00532377">
        <w:t>Evelyne Heyer, Université Paris VII</w:t>
      </w:r>
    </w:p>
    <w:p w14:paraId="42652B49" w14:textId="77777777" w:rsidR="00123568" w:rsidRPr="00532377" w:rsidRDefault="00123568" w:rsidP="00123568">
      <w:pPr>
        <w:spacing w:before="120" w:after="120"/>
        <w:ind w:left="2160" w:firstLine="0"/>
      </w:pPr>
      <w:r w:rsidRPr="00532377">
        <w:t>Hélène Vézina, Université du Québec à Chicout</w:t>
      </w:r>
      <w:r w:rsidRPr="00532377">
        <w:t>i</w:t>
      </w:r>
      <w:r w:rsidRPr="00532377">
        <w:t>mi</w:t>
      </w:r>
    </w:p>
    <w:p w14:paraId="3E3A56ED" w14:textId="77777777" w:rsidR="00123568" w:rsidRPr="00532377" w:rsidRDefault="00123568" w:rsidP="00123568">
      <w:pPr>
        <w:spacing w:before="120" w:after="120"/>
        <w:ind w:left="2160" w:firstLine="0"/>
      </w:pPr>
      <w:r w:rsidRPr="00532377">
        <w:t>Jules Bélanger, Gaspé, Québec</w:t>
      </w:r>
    </w:p>
    <w:p w14:paraId="5F259FE8" w14:textId="77777777" w:rsidR="00123568" w:rsidRPr="00532377" w:rsidRDefault="00123568" w:rsidP="00123568">
      <w:pPr>
        <w:spacing w:before="120" w:after="120"/>
        <w:ind w:left="2160" w:firstLine="0"/>
      </w:pPr>
      <w:r w:rsidRPr="00532377">
        <w:t>Daniel Sinnett, Université de Montréal, Hôpital Sainte-Justine</w:t>
      </w:r>
    </w:p>
    <w:p w14:paraId="41747101" w14:textId="77777777" w:rsidR="00123568" w:rsidRPr="00532377" w:rsidRDefault="00123568" w:rsidP="00123568">
      <w:pPr>
        <w:spacing w:before="120" w:after="120"/>
        <w:ind w:left="2160" w:firstLine="0"/>
      </w:pPr>
      <w:r w:rsidRPr="00532377">
        <w:t>Marc Tremblay, Université du Québec à Chico</w:t>
      </w:r>
      <w:r w:rsidRPr="00532377">
        <w:t>u</w:t>
      </w:r>
      <w:r w:rsidRPr="00532377">
        <w:t>timi</w:t>
      </w:r>
    </w:p>
    <w:p w14:paraId="2B201885" w14:textId="77777777" w:rsidR="00123568" w:rsidRDefault="00123568" w:rsidP="00123568">
      <w:pPr>
        <w:pStyle w:val="p"/>
      </w:pPr>
      <w:r w:rsidRPr="00532377">
        <w:br w:type="page"/>
      </w:r>
      <w:r>
        <w:lastRenderedPageBreak/>
        <w:t>[128]</w:t>
      </w:r>
    </w:p>
    <w:p w14:paraId="0959620A" w14:textId="77777777" w:rsidR="00123568" w:rsidRDefault="00123568" w:rsidP="00123568">
      <w:pPr>
        <w:spacing w:before="120" w:after="120"/>
        <w:jc w:val="both"/>
      </w:pPr>
    </w:p>
    <w:p w14:paraId="4512C431" w14:textId="77777777" w:rsidR="00123568" w:rsidRPr="00532377" w:rsidRDefault="00123568" w:rsidP="00123568">
      <w:pPr>
        <w:pStyle w:val="planche"/>
      </w:pPr>
      <w:r>
        <w:t>DESCRIPTION DU PROJET</w:t>
      </w:r>
      <w:r>
        <w:br/>
      </w:r>
      <w:r w:rsidRPr="00532377">
        <w:t>ET INVITATION À PARTICIPER</w:t>
      </w:r>
    </w:p>
    <w:p w14:paraId="7BFD6C3B" w14:textId="77777777" w:rsidR="00123568" w:rsidRDefault="00123568" w:rsidP="00123568">
      <w:pPr>
        <w:spacing w:before="120" w:after="120"/>
        <w:jc w:val="both"/>
      </w:pPr>
    </w:p>
    <w:p w14:paraId="442E0ADF" w14:textId="77777777" w:rsidR="00123568" w:rsidRPr="00532377" w:rsidRDefault="00123568" w:rsidP="00123568">
      <w:pPr>
        <w:spacing w:before="120" w:after="120"/>
        <w:jc w:val="both"/>
      </w:pPr>
      <w:r w:rsidRPr="00532377">
        <w:t>Nos études génétiques visent à décrire et à expliquer les liens entre la structure du patrimoine génétique des populations humaines et leur histoire démographique. L’étude du patrimoine génétique des popul</w:t>
      </w:r>
      <w:r w:rsidRPr="00532377">
        <w:t>a</w:t>
      </w:r>
      <w:r w:rsidRPr="00532377">
        <w:t>tions humaines consiste à analyser et comparer les différences obse</w:t>
      </w:r>
      <w:r w:rsidRPr="00532377">
        <w:t>r</w:t>
      </w:r>
      <w:r w:rsidRPr="00532377">
        <w:t>vées dans l’ADN (le matériel génétique). Ces différences sont app</w:t>
      </w:r>
      <w:r w:rsidRPr="00532377">
        <w:t>e</w:t>
      </w:r>
      <w:r w:rsidRPr="00532377">
        <w:t>lées variants génétiques. Notre étude porte sur les variants neutres et ne concerne donc pas l’identification des gènes ni des mutations re</w:t>
      </w:r>
      <w:r w:rsidRPr="00532377">
        <w:t>s</w:t>
      </w:r>
      <w:r w:rsidRPr="00532377">
        <w:t>ponsables des maladies génétiques. Des analyses historiques et géné</w:t>
      </w:r>
      <w:r w:rsidRPr="00532377">
        <w:t>a</w:t>
      </w:r>
      <w:r w:rsidRPr="00532377">
        <w:t>logiques seront combinées à des données génétiques. Ceci permettra de modéliser certains profils génétiques des populations humaines et de progresser dans la compréhension globale de la variabilité génét</w:t>
      </w:r>
      <w:r w:rsidRPr="00532377">
        <w:t>i</w:t>
      </w:r>
      <w:r w:rsidRPr="00532377">
        <w:t>que des populations et des mécanismes qui l’expliquent.</w:t>
      </w:r>
    </w:p>
    <w:p w14:paraId="3563D505" w14:textId="77777777" w:rsidR="00123568" w:rsidRPr="00532377" w:rsidRDefault="00123568" w:rsidP="00123568">
      <w:pPr>
        <w:spacing w:before="120" w:after="120"/>
        <w:jc w:val="both"/>
      </w:pPr>
      <w:r w:rsidRPr="00532377">
        <w:t>En raison des caractéristiques de l’histoire du peuplement, de la qualité des connaissances historiques et de la disponibilité des do</w:t>
      </w:r>
      <w:r w:rsidRPr="00532377">
        <w:t>n</w:t>
      </w:r>
      <w:r w:rsidRPr="00532377">
        <w:t>nées généalogiques, le Québec offre un contexte unique à la réalis</w:t>
      </w:r>
      <w:r w:rsidRPr="00532377">
        <w:t>a</w:t>
      </w:r>
      <w:r w:rsidRPr="00532377">
        <w:t>tion d’une telle étude. Dans ce projet, nous proposons d’étudier diff</w:t>
      </w:r>
      <w:r w:rsidRPr="00532377">
        <w:t>é</w:t>
      </w:r>
      <w:r w:rsidRPr="00532377">
        <w:t>rentes régions du Québec dont la Gaspésie. Cette région se caractérise par la diversité des fondateurs d’origine européenne qui l’ont pe</w:t>
      </w:r>
      <w:r w:rsidRPr="00532377">
        <w:t>u</w:t>
      </w:r>
      <w:r>
        <w:t>plée : notamment des Canadiens-</w:t>
      </w:r>
      <w:r w:rsidRPr="00532377">
        <w:t>Français, des Acadiens, des Loyali</w:t>
      </w:r>
      <w:r w:rsidRPr="00532377">
        <w:t>s</w:t>
      </w:r>
      <w:r w:rsidRPr="00532377">
        <w:t>tes, des Jerseyais et des Guemeseyais. La Gaspésie représente une source importante de données pour étudier la formation et la diversif</w:t>
      </w:r>
      <w:r w:rsidRPr="00532377">
        <w:t>i</w:t>
      </w:r>
      <w:r w:rsidRPr="00532377">
        <w:t>cation des populations suite à des mouvements migratoires - un ph</w:t>
      </w:r>
      <w:r w:rsidRPr="00532377">
        <w:t>é</w:t>
      </w:r>
      <w:r w:rsidRPr="00532377">
        <w:t>nomène d'un très grand impact dans l'histoire des populations huma</w:t>
      </w:r>
      <w:r w:rsidRPr="00532377">
        <w:t>i</w:t>
      </w:r>
      <w:r w:rsidRPr="00532377">
        <w:t>nes. Une meilleure compréhension de ces phénomènes démograph</w:t>
      </w:r>
      <w:r w:rsidRPr="00532377">
        <w:t>i</w:t>
      </w:r>
      <w:r w:rsidRPr="00532377">
        <w:t xml:space="preserve">ques et de la structure génétique des populations humaines favorisera l’élaboration d’études épidémiologiques bien ciblées qui auront un impact sur la santé des populations. C’est pour cette raison que nous sollicitons votre participation dans notre projet. </w:t>
      </w:r>
      <w:r w:rsidRPr="00532377">
        <w:rPr>
          <w:u w:val="single"/>
        </w:rPr>
        <w:t>Cette invitation s’adresse à toutes les personnes âgées de 18 ans et plus.</w:t>
      </w:r>
    </w:p>
    <w:p w14:paraId="51EFE9A5" w14:textId="77777777" w:rsidR="00123568" w:rsidRPr="00532377" w:rsidRDefault="00123568" w:rsidP="00123568">
      <w:pPr>
        <w:spacing w:before="120" w:after="120"/>
        <w:jc w:val="both"/>
      </w:pPr>
      <w:r w:rsidRPr="00532377">
        <w:t>Ce projet est financé par le Conseil de recherches en sciences nat</w:t>
      </w:r>
      <w:r w:rsidRPr="00532377">
        <w:t>u</w:t>
      </w:r>
      <w:r w:rsidRPr="00532377">
        <w:t xml:space="preserve">relles et en génie du Canada. Ce projet a été approuvé par le Comité </w:t>
      </w:r>
      <w:r w:rsidRPr="00532377">
        <w:lastRenderedPageBreak/>
        <w:t>d’éthique du Centre de recherche de l’Hôpital Sainte-Justine affilié à l'Université de Montréal, ainsi que par le Comité institutionnel de déontologie de la recherche de l’Université du Québec à Chicoutimi. Il a aussi été approuvé par les comités scientifiques des organismes subventionnaires tels que le Conseil de recherches en sciences nature</w:t>
      </w:r>
      <w:r w:rsidRPr="00532377">
        <w:t>l</w:t>
      </w:r>
      <w:r w:rsidRPr="00532377">
        <w:t>les et en génie du Canada et le Fonds de la recherche en santé du Québec.</w:t>
      </w:r>
    </w:p>
    <w:p w14:paraId="7BE34E0F" w14:textId="77777777" w:rsidR="00123568" w:rsidRDefault="00123568" w:rsidP="00123568">
      <w:pPr>
        <w:spacing w:before="120" w:after="120"/>
        <w:jc w:val="both"/>
      </w:pPr>
      <w:r>
        <w:t>[129]</w:t>
      </w:r>
    </w:p>
    <w:p w14:paraId="5A367D99" w14:textId="77777777" w:rsidR="00123568" w:rsidRDefault="00123568" w:rsidP="00123568">
      <w:pPr>
        <w:spacing w:before="120" w:after="120"/>
        <w:jc w:val="both"/>
      </w:pPr>
    </w:p>
    <w:p w14:paraId="777D42DA" w14:textId="77777777" w:rsidR="00123568" w:rsidRPr="00532377" w:rsidRDefault="00123568" w:rsidP="00123568">
      <w:pPr>
        <w:pStyle w:val="planche"/>
      </w:pPr>
      <w:r w:rsidRPr="00532377">
        <w:t>FICHE DE CONSENTEMENT</w:t>
      </w:r>
    </w:p>
    <w:p w14:paraId="1B7A9118" w14:textId="77777777" w:rsidR="00123568" w:rsidRDefault="00123568" w:rsidP="00123568">
      <w:pPr>
        <w:spacing w:before="120" w:after="120"/>
        <w:jc w:val="both"/>
      </w:pPr>
    </w:p>
    <w:p w14:paraId="481D0EC6" w14:textId="77777777" w:rsidR="00123568" w:rsidRPr="00532377" w:rsidRDefault="00123568" w:rsidP="00123568">
      <w:pPr>
        <w:pStyle w:val="a"/>
      </w:pPr>
      <w:r w:rsidRPr="00532377">
        <w:t>Implications :</w:t>
      </w:r>
    </w:p>
    <w:p w14:paraId="1DCC9F98" w14:textId="77777777" w:rsidR="00123568" w:rsidRDefault="00123568" w:rsidP="00123568">
      <w:pPr>
        <w:spacing w:before="120" w:after="120"/>
        <w:jc w:val="both"/>
      </w:pPr>
    </w:p>
    <w:p w14:paraId="4E133FA4" w14:textId="77777777" w:rsidR="00123568" w:rsidRPr="00532377" w:rsidRDefault="00123568" w:rsidP="00123568">
      <w:pPr>
        <w:spacing w:before="120" w:after="120"/>
        <w:jc w:val="both"/>
      </w:pPr>
      <w:r w:rsidRPr="00532377">
        <w:t>Ma participation à ce projet consiste à répondre aux questions des chercheurs concernant l’origine de mes parents, fournir des inform</w:t>
      </w:r>
      <w:r w:rsidRPr="00532377">
        <w:t>a</w:t>
      </w:r>
      <w:r w:rsidRPr="00532377">
        <w:t>tions permettant la reconstruction de ma généalogie ascendante et fournir un échantillon de sang.</w:t>
      </w:r>
    </w:p>
    <w:p w14:paraId="537D63F9" w14:textId="77777777" w:rsidR="00123568" w:rsidRPr="00532377" w:rsidRDefault="00123568" w:rsidP="00123568">
      <w:pPr>
        <w:spacing w:before="120" w:after="120"/>
        <w:jc w:val="both"/>
      </w:pPr>
      <w:r w:rsidRPr="00532377">
        <w:t>Je consens à donner 10 ml (2 cuillères à thé) de sang.</w:t>
      </w:r>
    </w:p>
    <w:p w14:paraId="0C7128CB" w14:textId="77777777" w:rsidR="00123568" w:rsidRPr="00532377" w:rsidRDefault="00123568" w:rsidP="00123568">
      <w:pPr>
        <w:spacing w:before="120" w:after="120"/>
        <w:jc w:val="both"/>
      </w:pPr>
      <w:r w:rsidRPr="00532377">
        <w:t>Je consens à ce que certaines informations nominatives telles que les noms, dates et lieux de mariage ou de naissance de mes parents et grands-parents soient transmises au Projet BALSAC à l’Université du Québec à Chicoutimi pour permettre la reconstruction de ma généal</w:t>
      </w:r>
      <w:r w:rsidRPr="00532377">
        <w:t>o</w:t>
      </w:r>
      <w:r w:rsidRPr="00532377">
        <w:t>gie et la réalisation d’analyses généalogiques et démographiques. J’autorise également le Projet BALSAC à transmettre les résultats de ces recherches sous forme codifiée aux membres de l’équipe afin de permettre une synthèse de données historiques et génétiques.</w:t>
      </w:r>
    </w:p>
    <w:p w14:paraId="6C36A559" w14:textId="77777777" w:rsidR="00123568" w:rsidRDefault="00123568" w:rsidP="00123568">
      <w:pPr>
        <w:spacing w:before="120" w:after="120"/>
        <w:jc w:val="both"/>
      </w:pPr>
    </w:p>
    <w:p w14:paraId="07722A9E" w14:textId="77777777" w:rsidR="00123568" w:rsidRPr="00532377" w:rsidRDefault="00123568" w:rsidP="00123568">
      <w:pPr>
        <w:pStyle w:val="a"/>
      </w:pPr>
      <w:r w:rsidRPr="00532377">
        <w:t>Description du projet BALSAC :</w:t>
      </w:r>
    </w:p>
    <w:p w14:paraId="41D99670" w14:textId="77777777" w:rsidR="00123568" w:rsidRDefault="00123568" w:rsidP="00123568">
      <w:pPr>
        <w:spacing w:before="120" w:after="120"/>
        <w:jc w:val="both"/>
      </w:pPr>
    </w:p>
    <w:p w14:paraId="536D1284" w14:textId="77777777" w:rsidR="00123568" w:rsidRPr="00532377" w:rsidRDefault="00123568" w:rsidP="00123568">
      <w:pPr>
        <w:spacing w:before="120" w:after="120"/>
        <w:jc w:val="both"/>
      </w:pPr>
      <w:r w:rsidRPr="00532377">
        <w:t xml:space="preserve">Les travaux réalisés au Projet BALSAC ont pour but principal le développement et l'exploitation du fichier de population BALSAC. Les travaux de construction de ce fichier informatisé ont commencé en 1972. Fondé sur le jumelage des données tirées des actes de l’état civil du Québec (principalement des actes de mariage), le fichier BALSAC permet de reconstituer automatiquement </w:t>
      </w:r>
      <w:r>
        <w:t>—</w:t>
      </w:r>
      <w:r w:rsidRPr="00532377">
        <w:t xml:space="preserve"> pour les aires </w:t>
      </w:r>
      <w:r w:rsidRPr="00532377">
        <w:lastRenderedPageBreak/>
        <w:t>d</w:t>
      </w:r>
      <w:r w:rsidRPr="00532377">
        <w:t>é</w:t>
      </w:r>
      <w:r w:rsidRPr="00532377">
        <w:t>jà complétées</w:t>
      </w:r>
      <w:r>
        <w:t xml:space="preserve"> —</w:t>
      </w:r>
      <w:r w:rsidRPr="00532377">
        <w:t xml:space="preserve"> les itinéraires individuels et familiaux de même que les généalogies ascendantes et descendantes. L’objectif, à terme, est de couvrir l’ensemble de la population du Québec, depuis le début du peuplement, au 17</w:t>
      </w:r>
      <w:r w:rsidRPr="00532377">
        <w:rPr>
          <w:vertAlign w:val="superscript"/>
        </w:rPr>
        <w:t>e</w:t>
      </w:r>
      <w:r w:rsidRPr="00532377">
        <w:t xml:space="preserve"> siècle, jusqu’à la période actuelle.</w:t>
      </w:r>
    </w:p>
    <w:p w14:paraId="1A6C24E7" w14:textId="77777777" w:rsidR="00123568" w:rsidRPr="00532377" w:rsidRDefault="00123568" w:rsidP="00123568">
      <w:pPr>
        <w:spacing w:before="120" w:after="120"/>
        <w:jc w:val="both"/>
      </w:pPr>
      <w:r w:rsidRPr="00532377">
        <w:t>Ce fichier est sous la responsabilité conjointe de l'Université du Québec à Chicoutimi, l’Université Laval, l'Université McGill et l'Un</w:t>
      </w:r>
      <w:r w:rsidRPr="00532377">
        <w:t>i</w:t>
      </w:r>
      <w:r w:rsidRPr="00532377">
        <w:t>versité de Montréal. Au nom des quatre coresponsables, l'Université du Québec à Chicoutimi assure la gestion courante du fichier, y co</w:t>
      </w:r>
      <w:r w:rsidRPr="00532377">
        <w:t>m</w:t>
      </w:r>
      <w:r w:rsidRPr="00532377">
        <w:t>pris tout ce qui relève de la protection des informations personnelles et de l'éthique de la recherche.</w:t>
      </w:r>
    </w:p>
    <w:p w14:paraId="41D06851" w14:textId="77777777" w:rsidR="00123568" w:rsidRPr="00532377" w:rsidRDefault="00123568" w:rsidP="00123568">
      <w:pPr>
        <w:spacing w:before="120" w:after="120"/>
        <w:jc w:val="both"/>
      </w:pPr>
      <w:r w:rsidRPr="00532377">
        <w:t>Par sa nature, le fichier BALSAC se prête à des domaines d’exploitation diversifiés, partagés entre plusieurs champs disciplina</w:t>
      </w:r>
      <w:r w:rsidRPr="00532377">
        <w:t>i</w:t>
      </w:r>
      <w:r w:rsidRPr="00532377">
        <w:t>res. Les uns s’inscrivent plutôt au sein de travaux en sciences sociales telles que la géographie, l’ethnologie, l’histoire et la démographie. Les autres relèvent de la génétique humaine et de l’épidémiologie génét</w:t>
      </w:r>
      <w:r w:rsidRPr="00532377">
        <w:t>i</w:t>
      </w:r>
      <w:r w:rsidRPr="00532377">
        <w:t>que comme par exemple l’étude de la structure des populations, et tout particulièrement, de ses conséquences sur la fréquence et la distrib</w:t>
      </w:r>
      <w:r w:rsidRPr="00532377">
        <w:t>u</w:t>
      </w:r>
      <w:r w:rsidRPr="00532377">
        <w:t>tion des gènes associés aux maladies héréditaires.</w:t>
      </w:r>
    </w:p>
    <w:p w14:paraId="733EC051" w14:textId="77777777" w:rsidR="00123568" w:rsidRDefault="00123568" w:rsidP="00123568">
      <w:pPr>
        <w:spacing w:before="120" w:after="120"/>
        <w:jc w:val="both"/>
      </w:pPr>
      <w:r>
        <w:t>[130]</w:t>
      </w:r>
    </w:p>
    <w:p w14:paraId="4964DBE9" w14:textId="77777777" w:rsidR="00123568" w:rsidRPr="00532377" w:rsidRDefault="00123568" w:rsidP="00123568">
      <w:pPr>
        <w:spacing w:before="120" w:after="120"/>
        <w:jc w:val="both"/>
      </w:pPr>
    </w:p>
    <w:p w14:paraId="3D55567B" w14:textId="77777777" w:rsidR="00123568" w:rsidRPr="00532377" w:rsidRDefault="00123568" w:rsidP="00123568">
      <w:pPr>
        <w:pStyle w:val="a"/>
      </w:pPr>
      <w:r w:rsidRPr="00532377">
        <w:t>Déroulement du projet :</w:t>
      </w:r>
    </w:p>
    <w:p w14:paraId="0DE3888D" w14:textId="77777777" w:rsidR="00123568" w:rsidRDefault="00123568" w:rsidP="00123568">
      <w:pPr>
        <w:spacing w:before="120" w:after="120"/>
        <w:jc w:val="both"/>
      </w:pPr>
    </w:p>
    <w:p w14:paraId="6CFA30DB" w14:textId="77777777" w:rsidR="00123568" w:rsidRPr="00532377" w:rsidRDefault="00123568" w:rsidP="00123568">
      <w:pPr>
        <w:spacing w:before="120" w:after="120"/>
        <w:jc w:val="both"/>
      </w:pPr>
      <w:r w:rsidRPr="00532377">
        <w:t>Le lieu du prélèvement sanguin et où les questionnaires seront remplis sera choisi par le participant et le recruteur selon leur conv</w:t>
      </w:r>
      <w:r w:rsidRPr="00532377">
        <w:t>e</w:t>
      </w:r>
      <w:r w:rsidRPr="00532377">
        <w:t>nance.</w:t>
      </w:r>
    </w:p>
    <w:p w14:paraId="55314522" w14:textId="77777777" w:rsidR="00123568" w:rsidRDefault="00123568" w:rsidP="00123568">
      <w:pPr>
        <w:spacing w:before="120" w:after="120"/>
        <w:jc w:val="both"/>
      </w:pPr>
    </w:p>
    <w:p w14:paraId="5E3601B1" w14:textId="77777777" w:rsidR="00123568" w:rsidRPr="00532377" w:rsidRDefault="00123568" w:rsidP="00123568">
      <w:pPr>
        <w:pStyle w:val="a"/>
      </w:pPr>
      <w:r w:rsidRPr="00532377">
        <w:t>Avantages :</w:t>
      </w:r>
    </w:p>
    <w:p w14:paraId="58EBC30F" w14:textId="77777777" w:rsidR="00123568" w:rsidRDefault="00123568" w:rsidP="00123568">
      <w:pPr>
        <w:spacing w:before="120" w:after="120"/>
        <w:jc w:val="both"/>
      </w:pPr>
    </w:p>
    <w:p w14:paraId="67A6F588" w14:textId="77777777" w:rsidR="00123568" w:rsidRPr="00532377" w:rsidRDefault="00123568" w:rsidP="00123568">
      <w:pPr>
        <w:spacing w:before="120" w:after="120"/>
        <w:jc w:val="both"/>
      </w:pPr>
      <w:r w:rsidRPr="00532377">
        <w:t>On m’a informé(e) que je ne retirerais aucun bénéfice direct en participant à cette étude. Je comprends que je ne serai pas informé(e) des résultats d’analyse de mon ADN ou de ma généalogie. Cependant, cette étude augmentera les connaissances de notre patrimoine histor</w:t>
      </w:r>
      <w:r w:rsidRPr="00532377">
        <w:t>i</w:t>
      </w:r>
      <w:r w:rsidRPr="00532377">
        <w:t>que et génétique et de nos liens avec d’autres populations européennes et mondiales.</w:t>
      </w:r>
    </w:p>
    <w:p w14:paraId="0B264F81" w14:textId="77777777" w:rsidR="00123568" w:rsidRDefault="00123568" w:rsidP="00123568">
      <w:pPr>
        <w:spacing w:before="120" w:after="120"/>
        <w:jc w:val="both"/>
      </w:pPr>
    </w:p>
    <w:p w14:paraId="57C4CD52" w14:textId="77777777" w:rsidR="00123568" w:rsidRPr="00532377" w:rsidRDefault="00123568" w:rsidP="00123568">
      <w:pPr>
        <w:pStyle w:val="a"/>
      </w:pPr>
      <w:r w:rsidRPr="00532377">
        <w:t>Inconvénients et risques :</w:t>
      </w:r>
    </w:p>
    <w:p w14:paraId="3405AB3D" w14:textId="77777777" w:rsidR="00123568" w:rsidRDefault="00123568" w:rsidP="00123568">
      <w:pPr>
        <w:spacing w:before="120" w:after="120"/>
        <w:jc w:val="both"/>
      </w:pPr>
    </w:p>
    <w:p w14:paraId="588724F1" w14:textId="77777777" w:rsidR="00123568" w:rsidRPr="00532377" w:rsidRDefault="00123568" w:rsidP="00123568">
      <w:pPr>
        <w:spacing w:before="120" w:after="120"/>
        <w:jc w:val="both"/>
      </w:pPr>
      <w:r w:rsidRPr="00532377">
        <w:t>On m’a mentionné(e) que toute personne donnant de son sang e</w:t>
      </w:r>
      <w:r w:rsidRPr="00532377">
        <w:t>n</w:t>
      </w:r>
      <w:r w:rsidRPr="00532377">
        <w:t>courait de faibles risques de complications tels que douleur, infection, hématome et ecchymose au site du prélèvement ou un épisode d’évanouissement.</w:t>
      </w:r>
    </w:p>
    <w:p w14:paraId="53A10CF6" w14:textId="77777777" w:rsidR="00123568" w:rsidRDefault="00123568" w:rsidP="00123568">
      <w:pPr>
        <w:spacing w:before="120" w:after="120"/>
        <w:jc w:val="both"/>
      </w:pPr>
    </w:p>
    <w:p w14:paraId="647B2A48" w14:textId="77777777" w:rsidR="00123568" w:rsidRPr="00532377" w:rsidRDefault="00123568" w:rsidP="00123568">
      <w:pPr>
        <w:pStyle w:val="a"/>
      </w:pPr>
      <w:r w:rsidRPr="00532377">
        <w:t>Confidentialité :</w:t>
      </w:r>
    </w:p>
    <w:p w14:paraId="64120217" w14:textId="77777777" w:rsidR="00123568" w:rsidRDefault="00123568" w:rsidP="00123568">
      <w:pPr>
        <w:spacing w:before="120" w:after="120"/>
        <w:jc w:val="both"/>
      </w:pPr>
    </w:p>
    <w:p w14:paraId="21E728D0" w14:textId="77777777" w:rsidR="00123568" w:rsidRPr="00532377" w:rsidRDefault="00123568" w:rsidP="00123568">
      <w:pPr>
        <w:spacing w:before="120" w:after="120"/>
        <w:jc w:val="both"/>
      </w:pPr>
      <w:r w:rsidRPr="00532377">
        <w:t>On m’a informé(e) que toute information nominative serait cod</w:t>
      </w:r>
      <w:r w:rsidRPr="00532377">
        <w:t>i</w:t>
      </w:r>
      <w:r w:rsidRPr="00532377">
        <w:t>fiée afin de protéger la confidentialité de ma participation à cette ét</w:t>
      </w:r>
      <w:r w:rsidRPr="00532377">
        <w:t>u</w:t>
      </w:r>
      <w:r w:rsidRPr="00532377">
        <w:t>de et que jamais mon nom ne sera lié avec les données génétiques. On m’a aussi informé(e) qu’une fois la généalogie reconstruite, les do</w:t>
      </w:r>
      <w:r w:rsidRPr="00532377">
        <w:t>n</w:t>
      </w:r>
      <w:r w:rsidRPr="00532377">
        <w:t>nées généalogiques seraient codifiées avant d’être analysées.</w:t>
      </w:r>
    </w:p>
    <w:p w14:paraId="3C158217" w14:textId="77777777" w:rsidR="00123568" w:rsidRPr="00532377" w:rsidRDefault="00123568" w:rsidP="00123568">
      <w:pPr>
        <w:spacing w:before="120" w:after="120"/>
        <w:jc w:val="both"/>
      </w:pPr>
      <w:r w:rsidRPr="00532377">
        <w:t>On m’a informé(e) que l’échantillon de mon sang serait codifié a</w:t>
      </w:r>
      <w:r w:rsidRPr="00532377">
        <w:t>s</w:t>
      </w:r>
      <w:r w:rsidRPr="00532377">
        <w:t>surant la confidentialité. L’ADN extrait sera conservé au laboratoire du Dr Damian Labuda. Je consens à ce que, dans un cadre de collab</w:t>
      </w:r>
      <w:r w:rsidRPr="00532377">
        <w:t>o</w:t>
      </w:r>
      <w:r w:rsidRPr="00532377">
        <w:t>ration, une quantité d’ADN puisse être partagée avec d’autres labor</w:t>
      </w:r>
      <w:r w:rsidRPr="00532377">
        <w:t>a</w:t>
      </w:r>
      <w:r w:rsidRPr="00532377">
        <w:t>toires de recherche sur la génétique des populations participant à ce projet de recherche.</w:t>
      </w:r>
    </w:p>
    <w:p w14:paraId="202C6D9F" w14:textId="77777777" w:rsidR="00123568" w:rsidRPr="00532377" w:rsidRDefault="00123568" w:rsidP="00123568">
      <w:pPr>
        <w:spacing w:before="120" w:after="120"/>
        <w:jc w:val="both"/>
      </w:pPr>
      <w:r w:rsidRPr="00532377">
        <w:t>On m’a assuré(e) que les données de cette étude seraient traitées de façon strictement confidentielle par tous les chercheurs impliqués. En particulier, on ne mentionnera ni mon nom ni celui d’autres membres de ma famille au cours de présentations publiques ou scientifiques, ou dans des articles scientifiques. Les données personnelles des partic</w:t>
      </w:r>
      <w:r w:rsidRPr="00532377">
        <w:t>i</w:t>
      </w:r>
      <w:r w:rsidRPr="00532377">
        <w:t>pants ne seront pas non plus communiquées à des organismes gouve</w:t>
      </w:r>
      <w:r w:rsidRPr="00532377">
        <w:t>r</w:t>
      </w:r>
      <w:r w:rsidRPr="00532377">
        <w:t>nementaux, à des compagnies d’assurance ou à des organismes enqu</w:t>
      </w:r>
      <w:r w:rsidRPr="00532377">
        <w:t>ê</w:t>
      </w:r>
      <w:r w:rsidRPr="00532377">
        <w:t>tant sur les risques individuels.</w:t>
      </w:r>
    </w:p>
    <w:p w14:paraId="63762841" w14:textId="77777777" w:rsidR="00123568" w:rsidRPr="00532377" w:rsidRDefault="00123568" w:rsidP="00123568">
      <w:pPr>
        <w:spacing w:before="120" w:after="120"/>
        <w:jc w:val="both"/>
      </w:pPr>
      <w:r w:rsidRPr="00532377">
        <w:t>Cependant, aux fins de vérifier la saine gestion de la recherche, il est possible qu’un délégué du Comité d’éthique de la recherche consulte les données de recherche.</w:t>
      </w:r>
    </w:p>
    <w:p w14:paraId="46F327FE" w14:textId="77777777" w:rsidR="00123568" w:rsidRDefault="00123568" w:rsidP="00123568">
      <w:pPr>
        <w:pStyle w:val="p"/>
      </w:pPr>
      <w:r w:rsidRPr="00532377">
        <w:br w:type="page"/>
      </w:r>
      <w:r>
        <w:lastRenderedPageBreak/>
        <w:t>[131]</w:t>
      </w:r>
    </w:p>
    <w:p w14:paraId="79522811" w14:textId="77777777" w:rsidR="00123568" w:rsidRDefault="00123568" w:rsidP="00123568">
      <w:pPr>
        <w:spacing w:before="120" w:after="120"/>
        <w:jc w:val="both"/>
      </w:pPr>
    </w:p>
    <w:p w14:paraId="5FD80A7C" w14:textId="77777777" w:rsidR="00123568" w:rsidRPr="00532377" w:rsidRDefault="00123568" w:rsidP="00123568">
      <w:pPr>
        <w:pStyle w:val="a"/>
      </w:pPr>
      <w:r w:rsidRPr="00532377">
        <w:t>Participation volontaire et retrait :</w:t>
      </w:r>
    </w:p>
    <w:p w14:paraId="7E17300D" w14:textId="77777777" w:rsidR="00123568" w:rsidRDefault="00123568" w:rsidP="00123568">
      <w:pPr>
        <w:spacing w:before="120" w:after="120"/>
        <w:jc w:val="both"/>
      </w:pPr>
    </w:p>
    <w:p w14:paraId="5A9B7056" w14:textId="77777777" w:rsidR="00123568" w:rsidRPr="00532377" w:rsidRDefault="00123568" w:rsidP="00123568">
      <w:pPr>
        <w:spacing w:before="120" w:after="120"/>
        <w:jc w:val="both"/>
      </w:pPr>
      <w:r w:rsidRPr="00532377">
        <w:t>Ma participation est entièrement volontaire. En acceptant de pre</w:t>
      </w:r>
      <w:r w:rsidRPr="00532377">
        <w:t>n</w:t>
      </w:r>
      <w:r w:rsidRPr="00532377">
        <w:t>dre part à cette étude, je m’engage à en respecter les conditions. To</w:t>
      </w:r>
      <w:r w:rsidRPr="00532377">
        <w:t>u</w:t>
      </w:r>
      <w:r w:rsidRPr="00532377">
        <w:t>tefois, je garde en tout temps le droit de m’en retirer à n’importe quel moment ou pour n’importe quel motif. En signant ce formulaire, je ne renonce cependant à aucun de mes droits, ni ne libère le chercheur ou l’hôpital de leurs responsabilités civile et professionnelle.</w:t>
      </w:r>
    </w:p>
    <w:p w14:paraId="1831789F" w14:textId="77777777" w:rsidR="00123568" w:rsidRPr="00532377" w:rsidRDefault="00123568" w:rsidP="00123568">
      <w:pPr>
        <w:spacing w:before="120" w:after="120"/>
        <w:jc w:val="both"/>
      </w:pPr>
      <w:r w:rsidRPr="00532377">
        <w:t>Les chercheurs du projet s’engagent à respecter les principes de l’Énoncé de principes : recherche en génomique humaine établies par le réseau de médecine génétique appliquée (RMGA) du Fonds de r</w:t>
      </w:r>
      <w:r w:rsidRPr="00532377">
        <w:t>e</w:t>
      </w:r>
      <w:r w:rsidRPr="00532377">
        <w:t xml:space="preserve">cherche en santé du Québec (version 2000 ; site internet </w:t>
      </w:r>
      <w:hyperlink r:id="rId77" w:history="1">
        <w:r w:rsidRPr="00532377">
          <w:t>www.rmga.qc.ca</w:t>
        </w:r>
      </w:hyperlink>
      <w:r w:rsidRPr="00532377">
        <w:t>). On m’a donc assuré(e) que si je retire mon conse</w:t>
      </w:r>
      <w:r w:rsidRPr="00532377">
        <w:t>n</w:t>
      </w:r>
      <w:r w:rsidRPr="00532377">
        <w:t>tement en cours d’étude, les données recueillies jusque là seront d</w:t>
      </w:r>
      <w:r w:rsidRPr="00532377">
        <w:t>é</w:t>
      </w:r>
      <w:r w:rsidRPr="00532377">
        <w:t>truites ainsi que l’ADN sans avoir été utilisés. Je permets que l’ADN soit conservé au laboratoire de Dr Damian Labuda jusqu’au 25 se</w:t>
      </w:r>
      <w:r w:rsidRPr="00532377">
        <w:t>p</w:t>
      </w:r>
      <w:r w:rsidRPr="00532377">
        <w:t>tembre 2014. Après cette date, il devra être détruit.</w:t>
      </w:r>
    </w:p>
    <w:p w14:paraId="3CED3C63" w14:textId="77777777" w:rsidR="00123568" w:rsidRPr="00532377" w:rsidRDefault="00123568" w:rsidP="00123568">
      <w:pPr>
        <w:spacing w:before="120" w:after="120"/>
        <w:jc w:val="both"/>
      </w:pPr>
      <w:r w:rsidRPr="00532377">
        <w:t>En cas de questions ou de difficultés, avec qui peut-on commun</w:t>
      </w:r>
      <w:r w:rsidRPr="00532377">
        <w:t>i</w:t>
      </w:r>
      <w:r w:rsidRPr="00532377">
        <w:t>quer ?</w:t>
      </w:r>
    </w:p>
    <w:p w14:paraId="74326685" w14:textId="77777777" w:rsidR="00123568" w:rsidRPr="00532377" w:rsidRDefault="00123568" w:rsidP="00123568">
      <w:pPr>
        <w:spacing w:before="120" w:after="120"/>
        <w:jc w:val="both"/>
      </w:pPr>
      <w:r w:rsidRPr="00532377">
        <w:t>Pour tout renseignement sur vos droits en tant que participant à cette recherche, vous pouvez communiquer avec la conseillère à la clientèle de l’Hôpital Sainte-Justine : Tel. (514) 345-4749. Pour plus d’information concernant cette recherche, contactez le chercheur re</w:t>
      </w:r>
      <w:r w:rsidRPr="00532377">
        <w:t>s</w:t>
      </w:r>
      <w:r w:rsidRPr="00532377">
        <w:t>ponsable de cette étude à l’Hôpital Sainte-Justine, le Dr Damian L</w:t>
      </w:r>
      <w:r w:rsidRPr="00532377">
        <w:t>a</w:t>
      </w:r>
      <w:r w:rsidRPr="00532377">
        <w:t>buda au (514) 345-4931 poste 3586 ou le co-investigateur, monsieur Jules Bélanger au (418) 368- 2410.</w:t>
      </w:r>
    </w:p>
    <w:p w14:paraId="4C94043C" w14:textId="77777777" w:rsidR="00123568" w:rsidRDefault="00123568" w:rsidP="00123568">
      <w:pPr>
        <w:spacing w:before="120" w:after="120"/>
        <w:jc w:val="both"/>
      </w:pPr>
      <w:r>
        <w:br w:type="page"/>
      </w:r>
    </w:p>
    <w:p w14:paraId="65735EAA" w14:textId="77777777" w:rsidR="00123568" w:rsidRPr="00532377" w:rsidRDefault="00123568" w:rsidP="00123568">
      <w:pPr>
        <w:pStyle w:val="a"/>
      </w:pPr>
      <w:r w:rsidRPr="00532377">
        <w:t>Consentement et assentiment :</w:t>
      </w:r>
    </w:p>
    <w:p w14:paraId="16039D0A" w14:textId="77777777" w:rsidR="00123568" w:rsidRDefault="00123568" w:rsidP="00123568">
      <w:pPr>
        <w:spacing w:before="120" w:after="120"/>
        <w:jc w:val="both"/>
      </w:pPr>
    </w:p>
    <w:p w14:paraId="23AC5716" w14:textId="77777777" w:rsidR="00123568" w:rsidRPr="00532377" w:rsidRDefault="00123568" w:rsidP="00123568">
      <w:pPr>
        <w:spacing w:before="120" w:after="120"/>
        <w:jc w:val="both"/>
      </w:pPr>
      <w:r w:rsidRPr="00532377">
        <w:t>Je reconnais par la présente avoir été informé(e), à ma satisfaction, des objectifs et du déroulement de cette étude à laquelle on me d</w:t>
      </w:r>
      <w:r w:rsidRPr="00532377">
        <w:t>e</w:t>
      </w:r>
      <w:r w:rsidRPr="00532377">
        <w:t>mande de participer. On a répondu à mes questions ayant trait à ma participation à cette étude. Je consens à participer à ce projet de r</w:t>
      </w:r>
      <w:r w:rsidRPr="00532377">
        <w:t>e</w:t>
      </w:r>
      <w:r w:rsidRPr="00532377">
        <w:t>cherche.</w:t>
      </w:r>
    </w:p>
    <w:p w14:paraId="2595A14A" w14:textId="77777777" w:rsidR="00123568" w:rsidRDefault="00123568" w:rsidP="00123568">
      <w:pPr>
        <w:pBdr>
          <w:bottom w:val="single" w:sz="4" w:space="1" w:color="auto"/>
        </w:pBdr>
        <w:spacing w:before="120" w:after="120"/>
        <w:ind w:left="360" w:right="2160" w:firstLine="0"/>
        <w:jc w:val="both"/>
      </w:pPr>
    </w:p>
    <w:p w14:paraId="7859537E" w14:textId="77777777" w:rsidR="00123568" w:rsidRDefault="00123568" w:rsidP="00123568">
      <w:pPr>
        <w:pBdr>
          <w:bottom w:val="single" w:sz="4" w:space="1" w:color="auto"/>
        </w:pBdr>
        <w:spacing w:before="120" w:after="120"/>
        <w:ind w:left="360" w:right="2160" w:firstLine="0"/>
        <w:jc w:val="both"/>
      </w:pPr>
    </w:p>
    <w:p w14:paraId="15E51125" w14:textId="77777777" w:rsidR="00123568" w:rsidRDefault="00123568" w:rsidP="00123568">
      <w:pPr>
        <w:pBdr>
          <w:bottom w:val="single" w:sz="4" w:space="1" w:color="auto"/>
        </w:pBdr>
        <w:spacing w:before="120" w:after="120"/>
        <w:ind w:left="360" w:right="2160" w:firstLine="0"/>
        <w:jc w:val="both"/>
      </w:pPr>
    </w:p>
    <w:p w14:paraId="0FCF8266" w14:textId="77777777" w:rsidR="00123568" w:rsidRPr="00532377" w:rsidRDefault="00123568" w:rsidP="00123568">
      <w:pPr>
        <w:spacing w:before="120" w:after="120"/>
        <w:jc w:val="both"/>
      </w:pPr>
      <w:r w:rsidRPr="00532377">
        <w:t>Nom du participant (Lettres moulées)</w:t>
      </w:r>
    </w:p>
    <w:p w14:paraId="26CA413F" w14:textId="77777777" w:rsidR="00123568" w:rsidRPr="00532377" w:rsidRDefault="00123568" w:rsidP="00123568">
      <w:pPr>
        <w:spacing w:before="120" w:after="120"/>
        <w:jc w:val="both"/>
        <w:rPr>
          <w:szCs w:val="19"/>
        </w:rPr>
      </w:pPr>
    </w:p>
    <w:p w14:paraId="3835DE96" w14:textId="77777777" w:rsidR="00123568" w:rsidRDefault="00123568" w:rsidP="00123568">
      <w:pPr>
        <w:pBdr>
          <w:bottom w:val="single" w:sz="4" w:space="1" w:color="auto"/>
        </w:pBdr>
        <w:spacing w:before="120" w:after="120"/>
        <w:ind w:left="360" w:right="2160" w:firstLine="0"/>
        <w:jc w:val="both"/>
      </w:pPr>
    </w:p>
    <w:p w14:paraId="05A8EC06" w14:textId="77777777" w:rsidR="00123568" w:rsidRPr="00532377" w:rsidRDefault="00123568" w:rsidP="00123568">
      <w:pPr>
        <w:spacing w:before="120" w:after="120"/>
        <w:jc w:val="both"/>
      </w:pPr>
      <w:r w:rsidRPr="00532377">
        <w:t>Signature du participant</w:t>
      </w:r>
    </w:p>
    <w:p w14:paraId="3C735941" w14:textId="77777777" w:rsidR="00123568" w:rsidRDefault="00123568" w:rsidP="00123568">
      <w:pPr>
        <w:spacing w:before="120" w:after="120"/>
        <w:jc w:val="both"/>
      </w:pPr>
    </w:p>
    <w:p w14:paraId="3033D97F" w14:textId="77777777" w:rsidR="00123568" w:rsidRPr="00532377" w:rsidRDefault="00123568" w:rsidP="00123568">
      <w:pPr>
        <w:spacing w:before="120" w:after="120"/>
        <w:jc w:val="both"/>
      </w:pPr>
      <w:r w:rsidRPr="00532377">
        <w:t>Lieu et date</w:t>
      </w:r>
      <w:r>
        <w:t xml:space="preserve"> ________________________</w:t>
      </w:r>
    </w:p>
    <w:p w14:paraId="502BB088" w14:textId="77777777" w:rsidR="00123568" w:rsidRPr="00532377" w:rsidRDefault="00123568" w:rsidP="00123568">
      <w:pPr>
        <w:spacing w:before="120" w:after="120"/>
        <w:jc w:val="both"/>
      </w:pPr>
    </w:p>
    <w:p w14:paraId="3720319D" w14:textId="77777777" w:rsidR="00123568" w:rsidRPr="00532377" w:rsidRDefault="00123568" w:rsidP="00123568">
      <w:pPr>
        <w:spacing w:before="120" w:after="120"/>
        <w:jc w:val="both"/>
      </w:pPr>
    </w:p>
    <w:p w14:paraId="691C3690" w14:textId="77777777" w:rsidR="00123568" w:rsidRDefault="00123568" w:rsidP="00123568">
      <w:pPr>
        <w:pStyle w:val="p"/>
      </w:pPr>
      <w:r>
        <w:br w:type="page"/>
      </w:r>
      <w:r>
        <w:lastRenderedPageBreak/>
        <w:t>[132]</w:t>
      </w:r>
    </w:p>
    <w:p w14:paraId="7A662D0B" w14:textId="77777777" w:rsidR="00123568" w:rsidRDefault="00123568" w:rsidP="00123568">
      <w:pPr>
        <w:spacing w:before="120" w:after="120"/>
        <w:jc w:val="both"/>
      </w:pPr>
    </w:p>
    <w:p w14:paraId="3CDAED11" w14:textId="77777777" w:rsidR="00123568" w:rsidRDefault="00123568" w:rsidP="00123568">
      <w:pPr>
        <w:pStyle w:val="a"/>
      </w:pPr>
      <w:r>
        <w:t>Formule d'engagement du chercheur</w:t>
      </w:r>
      <w:r>
        <w:br/>
        <w:t>ou de la personne qu'il a dél</w:t>
      </w:r>
      <w:r>
        <w:t>é</w:t>
      </w:r>
      <w:r>
        <w:t>guée</w:t>
      </w:r>
    </w:p>
    <w:p w14:paraId="35C57892" w14:textId="77777777" w:rsidR="00123568" w:rsidRDefault="00123568" w:rsidP="00123568">
      <w:pPr>
        <w:spacing w:before="120" w:after="120"/>
        <w:jc w:val="both"/>
      </w:pPr>
    </w:p>
    <w:p w14:paraId="73AF593F" w14:textId="77777777" w:rsidR="00123568" w:rsidRDefault="00123568" w:rsidP="00123568">
      <w:pPr>
        <w:spacing w:before="120" w:after="120"/>
        <w:jc w:val="both"/>
      </w:pPr>
      <w:r>
        <w:t>Le projet de recherche ainsi que les modalités de la participation ont été décrits au participant. Un membre de l'équipe de recherche a répondu à ses questions et lui a expliqué que la participation au projet de recherche est libre et volontaire. L'équipe de recherche s'engage à respecter ce qui a été convenu dans le formulaire de consentement.</w:t>
      </w:r>
    </w:p>
    <w:p w14:paraId="28FFA86B" w14:textId="77777777" w:rsidR="00123568" w:rsidRDefault="00123568" w:rsidP="00123568">
      <w:pPr>
        <w:spacing w:before="120" w:after="120"/>
        <w:jc w:val="both"/>
      </w:pPr>
    </w:p>
    <w:p w14:paraId="72ECE550" w14:textId="77777777" w:rsidR="00123568" w:rsidRDefault="00123568" w:rsidP="00123568">
      <w:pPr>
        <w:pBdr>
          <w:bottom w:val="single" w:sz="4" w:space="1" w:color="auto"/>
        </w:pBdr>
        <w:spacing w:before="120" w:after="120"/>
        <w:ind w:left="360" w:right="2160" w:firstLine="0"/>
        <w:jc w:val="both"/>
      </w:pPr>
    </w:p>
    <w:p w14:paraId="0526231B" w14:textId="77777777" w:rsidR="00123568" w:rsidRDefault="00123568" w:rsidP="00123568">
      <w:pPr>
        <w:spacing w:before="120" w:after="120"/>
        <w:jc w:val="both"/>
      </w:pPr>
      <w:r>
        <w:t>Signature du chercheur ou du délégué qui a obtenu le consent</w:t>
      </w:r>
      <w:r>
        <w:t>e</w:t>
      </w:r>
      <w:r>
        <w:t>ment</w:t>
      </w:r>
    </w:p>
    <w:p w14:paraId="231D6BA6" w14:textId="77777777" w:rsidR="00123568" w:rsidRDefault="00123568" w:rsidP="00123568">
      <w:pPr>
        <w:spacing w:before="120" w:after="120"/>
        <w:jc w:val="both"/>
      </w:pPr>
    </w:p>
    <w:p w14:paraId="3AB7728E" w14:textId="77777777" w:rsidR="00123568" w:rsidRDefault="00123568" w:rsidP="00123568">
      <w:pPr>
        <w:spacing w:before="120" w:after="120"/>
        <w:jc w:val="both"/>
      </w:pPr>
      <w:r>
        <w:t>Lieu et date _________________________________</w:t>
      </w:r>
    </w:p>
    <w:p w14:paraId="2AB294B8" w14:textId="77777777" w:rsidR="00123568" w:rsidRDefault="00123568" w:rsidP="00123568">
      <w:pPr>
        <w:spacing w:before="120" w:after="120"/>
        <w:jc w:val="both"/>
      </w:pPr>
    </w:p>
    <w:p w14:paraId="2000163C" w14:textId="77777777" w:rsidR="00123568" w:rsidRDefault="00123568" w:rsidP="00123568">
      <w:pPr>
        <w:pBdr>
          <w:bottom w:val="single" w:sz="4" w:space="1" w:color="auto"/>
        </w:pBdr>
        <w:spacing w:before="120" w:after="120"/>
        <w:ind w:left="360" w:right="2160" w:firstLine="0"/>
        <w:jc w:val="both"/>
      </w:pPr>
    </w:p>
    <w:p w14:paraId="3E61C8E6" w14:textId="77777777" w:rsidR="00123568" w:rsidRDefault="00123568" w:rsidP="00123568">
      <w:pPr>
        <w:spacing w:before="120" w:after="120"/>
        <w:jc w:val="both"/>
      </w:pPr>
      <w:r>
        <w:t>Nom du chercheur ou du délégué en fonction (Lettre moulées)</w:t>
      </w:r>
    </w:p>
    <w:p w14:paraId="4864F5DF" w14:textId="77777777" w:rsidR="00123568" w:rsidRDefault="00123568" w:rsidP="00123568">
      <w:pPr>
        <w:spacing w:before="120" w:after="120"/>
        <w:jc w:val="both"/>
      </w:pPr>
    </w:p>
    <w:p w14:paraId="64394F71" w14:textId="77777777" w:rsidR="00123568" w:rsidRDefault="00123568" w:rsidP="00123568">
      <w:pPr>
        <w:pStyle w:val="p"/>
        <w:sectPr w:rsidR="00123568" w:rsidSect="00123568">
          <w:pgSz w:w="12240" w:h="15840"/>
          <w:pgMar w:top="1800" w:right="1440" w:bottom="1440" w:left="2160" w:header="720" w:footer="720" w:gutter="720"/>
          <w:cols w:space="720"/>
        </w:sectPr>
      </w:pPr>
    </w:p>
    <w:p w14:paraId="05A97D51" w14:textId="77777777" w:rsidR="00123568" w:rsidRDefault="00123568" w:rsidP="00123568">
      <w:pPr>
        <w:pStyle w:val="p"/>
      </w:pPr>
      <w:r>
        <w:lastRenderedPageBreak/>
        <w:t>[133]</w:t>
      </w:r>
    </w:p>
    <w:p w14:paraId="5239490B" w14:textId="77777777" w:rsidR="00123568" w:rsidRDefault="00123568" w:rsidP="00123568">
      <w:pPr>
        <w:pStyle w:val="p"/>
      </w:pPr>
    </w:p>
    <w:tbl>
      <w:tblPr>
        <w:tblW w:w="0" w:type="auto"/>
        <w:tblLook w:val="00BF" w:firstRow="1" w:lastRow="0" w:firstColumn="1" w:lastColumn="0" w:noHBand="0" w:noVBand="0"/>
      </w:tblPr>
      <w:tblGrid>
        <w:gridCol w:w="4313"/>
        <w:gridCol w:w="4314"/>
        <w:gridCol w:w="4333"/>
      </w:tblGrid>
      <w:tr w:rsidR="00123568" w14:paraId="0C4E0E57" w14:textId="77777777">
        <w:tc>
          <w:tcPr>
            <w:tcW w:w="4366" w:type="dxa"/>
          </w:tcPr>
          <w:p w14:paraId="7AB402CF" w14:textId="77777777" w:rsidR="00123568" w:rsidRPr="0082121D" w:rsidRDefault="00123568" w:rsidP="00123568">
            <w:pPr>
              <w:ind w:firstLine="0"/>
              <w:rPr>
                <w:rFonts w:eastAsia="Times"/>
                <w:sz w:val="24"/>
              </w:rPr>
            </w:pPr>
            <w:r w:rsidRPr="0082121D">
              <w:rPr>
                <w:rFonts w:eastAsia="Times"/>
                <w:sz w:val="24"/>
              </w:rPr>
              <w:t>Informations à recueillir</w:t>
            </w:r>
          </w:p>
        </w:tc>
        <w:tc>
          <w:tcPr>
            <w:tcW w:w="4367" w:type="dxa"/>
          </w:tcPr>
          <w:p w14:paraId="66DCBAE7" w14:textId="77777777" w:rsidR="00123568" w:rsidRPr="0082121D" w:rsidRDefault="00123568" w:rsidP="00123568">
            <w:pPr>
              <w:ind w:firstLine="0"/>
              <w:jc w:val="center"/>
              <w:rPr>
                <w:rFonts w:eastAsia="Times"/>
                <w:sz w:val="24"/>
              </w:rPr>
            </w:pPr>
            <w:r w:rsidRPr="0082121D">
              <w:rPr>
                <w:rFonts w:eastAsia="Times"/>
                <w:sz w:val="24"/>
              </w:rPr>
              <w:t>Réservé au Projet BALSAC</w:t>
            </w:r>
            <w:r w:rsidRPr="0082121D">
              <w:rPr>
                <w:rFonts w:eastAsia="Times"/>
                <w:sz w:val="24"/>
              </w:rPr>
              <w:br/>
              <w:t>pour la reconstitution généalogique</w:t>
            </w:r>
            <w:r w:rsidRPr="0082121D">
              <w:rPr>
                <w:rFonts w:eastAsia="Times"/>
                <w:sz w:val="24"/>
              </w:rPr>
              <w:br/>
              <w:t>par le Projet BALSAC</w:t>
            </w:r>
          </w:p>
        </w:tc>
        <w:tc>
          <w:tcPr>
            <w:tcW w:w="4367" w:type="dxa"/>
          </w:tcPr>
          <w:p w14:paraId="3CFB2BED" w14:textId="77777777" w:rsidR="00123568" w:rsidRPr="0082121D" w:rsidRDefault="00123568" w:rsidP="00123568">
            <w:pPr>
              <w:ind w:firstLine="0"/>
              <w:rPr>
                <w:rFonts w:eastAsia="Times"/>
                <w:sz w:val="24"/>
              </w:rPr>
            </w:pPr>
            <w:r w:rsidRPr="0082121D">
              <w:rPr>
                <w:rFonts w:eastAsia="Times"/>
                <w:sz w:val="24"/>
              </w:rPr>
              <w:t>No du projet : _______________</w:t>
            </w:r>
          </w:p>
          <w:p w14:paraId="0AD0EE2E" w14:textId="77777777" w:rsidR="00123568" w:rsidRPr="0082121D" w:rsidRDefault="00123568" w:rsidP="00123568">
            <w:pPr>
              <w:ind w:firstLine="0"/>
              <w:rPr>
                <w:rFonts w:eastAsia="Times"/>
                <w:sz w:val="24"/>
              </w:rPr>
            </w:pPr>
            <w:r w:rsidRPr="0082121D">
              <w:rPr>
                <w:rFonts w:eastAsia="Times"/>
                <w:sz w:val="24"/>
              </w:rPr>
              <w:t>No d’ascendance : ___________</w:t>
            </w:r>
          </w:p>
        </w:tc>
      </w:tr>
    </w:tbl>
    <w:p w14:paraId="2988D8DA" w14:textId="77777777" w:rsidR="00123568" w:rsidRPr="008177A8" w:rsidRDefault="00123568" w:rsidP="00123568">
      <w:pPr>
        <w:spacing w:before="120" w:after="120"/>
        <w:jc w:val="both"/>
        <w:rPr>
          <w:sz w:val="24"/>
        </w:rPr>
      </w:pPr>
      <w:r w:rsidRPr="008177A8">
        <w:rPr>
          <w:b/>
          <w:bCs/>
          <w:sz w:val="24"/>
        </w:rPr>
        <w:t>Code du participant :</w:t>
      </w:r>
    </w:p>
    <w:tbl>
      <w:tblPr>
        <w:tblOverlap w:val="never"/>
        <w:tblW w:w="0" w:type="auto"/>
        <w:tblInd w:w="-98" w:type="dxa"/>
        <w:tblLayout w:type="fixed"/>
        <w:tblCellMar>
          <w:left w:w="10" w:type="dxa"/>
          <w:right w:w="10" w:type="dxa"/>
        </w:tblCellMar>
        <w:tblLook w:val="04A0" w:firstRow="1" w:lastRow="0" w:firstColumn="1" w:lastColumn="0" w:noHBand="0" w:noVBand="1"/>
      </w:tblPr>
      <w:tblGrid>
        <w:gridCol w:w="1368"/>
        <w:gridCol w:w="1754"/>
        <w:gridCol w:w="1666"/>
        <w:gridCol w:w="1260"/>
        <w:gridCol w:w="1800"/>
        <w:gridCol w:w="1854"/>
        <w:gridCol w:w="1746"/>
        <w:gridCol w:w="1620"/>
      </w:tblGrid>
      <w:tr w:rsidR="00123568" w:rsidRPr="00532377" w14:paraId="5F8D827B" w14:textId="77777777">
        <w:tblPrEx>
          <w:tblCellMar>
            <w:top w:w="0" w:type="dxa"/>
            <w:bottom w:w="0" w:type="dxa"/>
          </w:tblCellMar>
        </w:tblPrEx>
        <w:tc>
          <w:tcPr>
            <w:tcW w:w="1368" w:type="dxa"/>
            <w:vMerge w:val="restart"/>
            <w:tcBorders>
              <w:top w:val="single" w:sz="4" w:space="0" w:color="auto"/>
              <w:left w:val="single" w:sz="4" w:space="0" w:color="auto"/>
            </w:tcBorders>
            <w:shd w:val="clear" w:color="auto" w:fill="EEECE1"/>
            <w:vAlign w:val="center"/>
          </w:tcPr>
          <w:p w14:paraId="01F3F459" w14:textId="77777777" w:rsidR="00123568" w:rsidRPr="008177A8" w:rsidRDefault="00123568" w:rsidP="00123568">
            <w:pPr>
              <w:spacing w:before="60" w:after="60"/>
              <w:ind w:left="98" w:firstLine="0"/>
              <w:jc w:val="both"/>
              <w:rPr>
                <w:sz w:val="24"/>
              </w:rPr>
            </w:pPr>
            <w:r w:rsidRPr="008177A8">
              <w:rPr>
                <w:b/>
                <w:bCs/>
                <w:sz w:val="24"/>
              </w:rPr>
              <w:t>Génération</w:t>
            </w:r>
          </w:p>
        </w:tc>
        <w:tc>
          <w:tcPr>
            <w:tcW w:w="1754" w:type="dxa"/>
            <w:vMerge w:val="restart"/>
            <w:tcBorders>
              <w:top w:val="single" w:sz="4" w:space="0" w:color="auto"/>
              <w:left w:val="single" w:sz="4" w:space="0" w:color="auto"/>
            </w:tcBorders>
            <w:shd w:val="clear" w:color="auto" w:fill="EEECE1"/>
            <w:vAlign w:val="center"/>
          </w:tcPr>
          <w:p w14:paraId="06F1A2F2" w14:textId="77777777" w:rsidR="00123568" w:rsidRPr="008177A8" w:rsidRDefault="00123568" w:rsidP="00123568">
            <w:pPr>
              <w:spacing w:before="60" w:after="60"/>
              <w:ind w:left="98" w:firstLine="0"/>
              <w:jc w:val="both"/>
              <w:rPr>
                <w:sz w:val="24"/>
              </w:rPr>
            </w:pPr>
            <w:r w:rsidRPr="008177A8">
              <w:rPr>
                <w:b/>
                <w:bCs/>
                <w:sz w:val="24"/>
              </w:rPr>
              <w:t>Individu</w:t>
            </w:r>
          </w:p>
        </w:tc>
        <w:tc>
          <w:tcPr>
            <w:tcW w:w="1666" w:type="dxa"/>
            <w:vMerge w:val="restart"/>
            <w:tcBorders>
              <w:top w:val="single" w:sz="4" w:space="0" w:color="auto"/>
              <w:left w:val="single" w:sz="4" w:space="0" w:color="auto"/>
            </w:tcBorders>
            <w:shd w:val="clear" w:color="auto" w:fill="EEECE1"/>
            <w:vAlign w:val="center"/>
          </w:tcPr>
          <w:p w14:paraId="7F04E29F" w14:textId="77777777" w:rsidR="00123568" w:rsidRPr="008177A8" w:rsidRDefault="00123568" w:rsidP="00123568">
            <w:pPr>
              <w:spacing w:before="60" w:after="60"/>
              <w:ind w:left="98" w:firstLine="0"/>
              <w:jc w:val="both"/>
              <w:rPr>
                <w:sz w:val="24"/>
              </w:rPr>
            </w:pPr>
            <w:r w:rsidRPr="008177A8">
              <w:rPr>
                <w:b/>
                <w:bCs/>
                <w:sz w:val="24"/>
              </w:rPr>
              <w:t>Nom</w:t>
            </w:r>
          </w:p>
        </w:tc>
        <w:tc>
          <w:tcPr>
            <w:tcW w:w="1260" w:type="dxa"/>
            <w:vMerge w:val="restart"/>
            <w:tcBorders>
              <w:top w:val="single" w:sz="4" w:space="0" w:color="auto"/>
              <w:left w:val="single" w:sz="4" w:space="0" w:color="auto"/>
            </w:tcBorders>
            <w:shd w:val="clear" w:color="auto" w:fill="EEECE1"/>
            <w:vAlign w:val="center"/>
          </w:tcPr>
          <w:p w14:paraId="7976F43F" w14:textId="77777777" w:rsidR="00123568" w:rsidRPr="008177A8" w:rsidRDefault="00123568" w:rsidP="00123568">
            <w:pPr>
              <w:spacing w:before="60" w:after="60"/>
              <w:ind w:left="98" w:firstLine="0"/>
              <w:jc w:val="both"/>
              <w:rPr>
                <w:sz w:val="24"/>
              </w:rPr>
            </w:pPr>
            <w:r w:rsidRPr="008177A8">
              <w:rPr>
                <w:b/>
                <w:bCs/>
                <w:sz w:val="24"/>
              </w:rPr>
              <w:t>Prénom</w:t>
            </w:r>
          </w:p>
        </w:tc>
        <w:tc>
          <w:tcPr>
            <w:tcW w:w="3654" w:type="dxa"/>
            <w:gridSpan w:val="2"/>
            <w:tcBorders>
              <w:top w:val="single" w:sz="4" w:space="0" w:color="auto"/>
              <w:left w:val="single" w:sz="4" w:space="0" w:color="auto"/>
            </w:tcBorders>
            <w:shd w:val="clear" w:color="auto" w:fill="EEECE1"/>
            <w:vAlign w:val="bottom"/>
          </w:tcPr>
          <w:p w14:paraId="6385079A" w14:textId="77777777" w:rsidR="00123568" w:rsidRPr="008177A8" w:rsidRDefault="00123568" w:rsidP="00123568">
            <w:pPr>
              <w:spacing w:before="60" w:after="60"/>
              <w:ind w:left="98" w:firstLine="0"/>
              <w:jc w:val="center"/>
              <w:rPr>
                <w:sz w:val="24"/>
              </w:rPr>
            </w:pPr>
            <w:r w:rsidRPr="008177A8">
              <w:rPr>
                <w:b/>
                <w:bCs/>
                <w:sz w:val="24"/>
              </w:rPr>
              <w:t>Naissa</w:t>
            </w:r>
            <w:r>
              <w:rPr>
                <w:b/>
                <w:bCs/>
                <w:sz w:val="24"/>
              </w:rPr>
              <w:t>n</w:t>
            </w:r>
            <w:r w:rsidRPr="008177A8">
              <w:rPr>
                <w:b/>
                <w:bCs/>
                <w:sz w:val="24"/>
              </w:rPr>
              <w:t>ce</w:t>
            </w:r>
          </w:p>
        </w:tc>
        <w:tc>
          <w:tcPr>
            <w:tcW w:w="3366" w:type="dxa"/>
            <w:gridSpan w:val="2"/>
            <w:tcBorders>
              <w:top w:val="single" w:sz="4" w:space="0" w:color="auto"/>
              <w:left w:val="single" w:sz="4" w:space="0" w:color="auto"/>
              <w:right w:val="single" w:sz="4" w:space="0" w:color="auto"/>
            </w:tcBorders>
            <w:shd w:val="clear" w:color="auto" w:fill="EEECE1"/>
            <w:vAlign w:val="bottom"/>
          </w:tcPr>
          <w:p w14:paraId="01817C63" w14:textId="77777777" w:rsidR="00123568" w:rsidRPr="008177A8" w:rsidRDefault="00123568" w:rsidP="00123568">
            <w:pPr>
              <w:spacing w:before="60" w:after="60"/>
              <w:ind w:left="98" w:firstLine="0"/>
              <w:jc w:val="center"/>
              <w:rPr>
                <w:sz w:val="24"/>
              </w:rPr>
            </w:pPr>
            <w:r w:rsidRPr="008177A8">
              <w:rPr>
                <w:b/>
                <w:bCs/>
                <w:sz w:val="24"/>
              </w:rPr>
              <w:t>Mariage</w:t>
            </w:r>
          </w:p>
        </w:tc>
      </w:tr>
      <w:tr w:rsidR="00123568" w:rsidRPr="00532377" w14:paraId="568A88B8" w14:textId="77777777">
        <w:tblPrEx>
          <w:tblCellMar>
            <w:top w:w="0" w:type="dxa"/>
            <w:bottom w:w="0" w:type="dxa"/>
          </w:tblCellMar>
        </w:tblPrEx>
        <w:tc>
          <w:tcPr>
            <w:tcW w:w="1368" w:type="dxa"/>
            <w:vMerge/>
            <w:tcBorders>
              <w:left w:val="single" w:sz="4" w:space="0" w:color="auto"/>
            </w:tcBorders>
            <w:shd w:val="clear" w:color="auto" w:fill="EEECE1"/>
            <w:vAlign w:val="center"/>
          </w:tcPr>
          <w:p w14:paraId="52D3A271" w14:textId="77777777" w:rsidR="00123568" w:rsidRPr="008177A8" w:rsidRDefault="00123568" w:rsidP="00123568">
            <w:pPr>
              <w:spacing w:before="60" w:after="60"/>
              <w:ind w:left="98" w:firstLine="0"/>
              <w:jc w:val="both"/>
              <w:rPr>
                <w:sz w:val="24"/>
              </w:rPr>
            </w:pPr>
          </w:p>
        </w:tc>
        <w:tc>
          <w:tcPr>
            <w:tcW w:w="1754" w:type="dxa"/>
            <w:vMerge/>
            <w:tcBorders>
              <w:left w:val="single" w:sz="4" w:space="0" w:color="auto"/>
            </w:tcBorders>
            <w:shd w:val="clear" w:color="auto" w:fill="EEECE1"/>
            <w:vAlign w:val="bottom"/>
          </w:tcPr>
          <w:p w14:paraId="1C0BB4BA" w14:textId="77777777" w:rsidR="00123568" w:rsidRPr="008177A8" w:rsidRDefault="00123568" w:rsidP="00123568">
            <w:pPr>
              <w:spacing w:before="60" w:after="60"/>
              <w:ind w:left="98" w:firstLine="0"/>
              <w:jc w:val="both"/>
              <w:rPr>
                <w:sz w:val="24"/>
              </w:rPr>
            </w:pPr>
          </w:p>
        </w:tc>
        <w:tc>
          <w:tcPr>
            <w:tcW w:w="1666" w:type="dxa"/>
            <w:vMerge/>
            <w:tcBorders>
              <w:left w:val="single" w:sz="4" w:space="0" w:color="auto"/>
            </w:tcBorders>
            <w:shd w:val="clear" w:color="auto" w:fill="EEECE1"/>
          </w:tcPr>
          <w:p w14:paraId="0820F7B9" w14:textId="77777777" w:rsidR="00123568" w:rsidRPr="008177A8" w:rsidRDefault="00123568" w:rsidP="00123568">
            <w:pPr>
              <w:spacing w:before="60" w:after="60"/>
              <w:ind w:left="98" w:firstLine="0"/>
              <w:jc w:val="both"/>
              <w:rPr>
                <w:sz w:val="24"/>
                <w:szCs w:val="10"/>
              </w:rPr>
            </w:pPr>
          </w:p>
        </w:tc>
        <w:tc>
          <w:tcPr>
            <w:tcW w:w="1260" w:type="dxa"/>
            <w:vMerge/>
            <w:tcBorders>
              <w:left w:val="single" w:sz="4" w:space="0" w:color="auto"/>
            </w:tcBorders>
            <w:shd w:val="clear" w:color="auto" w:fill="EEECE1"/>
          </w:tcPr>
          <w:p w14:paraId="73CC37DD" w14:textId="77777777" w:rsidR="00123568" w:rsidRPr="008177A8" w:rsidRDefault="00123568" w:rsidP="00123568">
            <w:pPr>
              <w:spacing w:before="60" w:after="60"/>
              <w:ind w:left="98" w:firstLine="0"/>
              <w:jc w:val="both"/>
              <w:rPr>
                <w:sz w:val="24"/>
                <w:szCs w:val="10"/>
              </w:rPr>
            </w:pPr>
          </w:p>
        </w:tc>
        <w:tc>
          <w:tcPr>
            <w:tcW w:w="1800" w:type="dxa"/>
            <w:tcBorders>
              <w:top w:val="single" w:sz="4" w:space="0" w:color="auto"/>
              <w:left w:val="single" w:sz="4" w:space="0" w:color="auto"/>
            </w:tcBorders>
            <w:shd w:val="clear" w:color="auto" w:fill="EEECE1"/>
          </w:tcPr>
          <w:p w14:paraId="7C881A4F" w14:textId="77777777" w:rsidR="00123568" w:rsidRDefault="00123568" w:rsidP="00123568">
            <w:pPr>
              <w:spacing w:before="60" w:after="60"/>
              <w:ind w:left="98" w:firstLine="0"/>
              <w:jc w:val="center"/>
              <w:rPr>
                <w:b/>
                <w:bCs/>
                <w:sz w:val="24"/>
              </w:rPr>
            </w:pPr>
            <w:r w:rsidRPr="008177A8">
              <w:rPr>
                <w:b/>
                <w:bCs/>
                <w:sz w:val="24"/>
              </w:rPr>
              <w:t>Lie</w:t>
            </w:r>
            <w:r>
              <w:rPr>
                <w:b/>
                <w:bCs/>
                <w:sz w:val="24"/>
              </w:rPr>
              <w:t>u</w:t>
            </w:r>
          </w:p>
          <w:p w14:paraId="0C6640AA" w14:textId="77777777" w:rsidR="00123568" w:rsidRPr="008177A8" w:rsidRDefault="00123568" w:rsidP="00123568">
            <w:pPr>
              <w:spacing w:before="60" w:after="60"/>
              <w:ind w:left="98" w:firstLine="0"/>
              <w:jc w:val="center"/>
              <w:rPr>
                <w:sz w:val="24"/>
                <w:szCs w:val="10"/>
              </w:rPr>
            </w:pPr>
            <w:r>
              <w:rPr>
                <w:sz w:val="24"/>
              </w:rPr>
              <w:t>(paroisse, ville,</w:t>
            </w:r>
            <w:r>
              <w:rPr>
                <w:sz w:val="24"/>
              </w:rPr>
              <w:br/>
            </w:r>
            <w:r w:rsidRPr="008177A8">
              <w:rPr>
                <w:sz w:val="24"/>
              </w:rPr>
              <w:t>région, pays)</w:t>
            </w:r>
          </w:p>
        </w:tc>
        <w:tc>
          <w:tcPr>
            <w:tcW w:w="1854" w:type="dxa"/>
            <w:tcBorders>
              <w:top w:val="single" w:sz="4" w:space="0" w:color="auto"/>
              <w:left w:val="single" w:sz="4" w:space="0" w:color="auto"/>
            </w:tcBorders>
            <w:shd w:val="clear" w:color="auto" w:fill="EEECE1"/>
          </w:tcPr>
          <w:p w14:paraId="49CB65E4" w14:textId="77777777" w:rsidR="00123568" w:rsidRPr="008177A8" w:rsidRDefault="00123568" w:rsidP="00123568">
            <w:pPr>
              <w:spacing w:before="60" w:after="60"/>
              <w:ind w:left="98" w:firstLine="0"/>
              <w:jc w:val="center"/>
              <w:rPr>
                <w:sz w:val="24"/>
              </w:rPr>
            </w:pPr>
            <w:r w:rsidRPr="008177A8">
              <w:rPr>
                <w:b/>
                <w:bCs/>
                <w:sz w:val="24"/>
              </w:rPr>
              <w:t>Date</w:t>
            </w:r>
          </w:p>
          <w:p w14:paraId="1B10B525" w14:textId="77777777" w:rsidR="00123568" w:rsidRPr="008177A8" w:rsidRDefault="00123568" w:rsidP="00123568">
            <w:pPr>
              <w:spacing w:before="60" w:after="60"/>
              <w:ind w:left="98" w:firstLine="0"/>
              <w:jc w:val="center"/>
              <w:rPr>
                <w:sz w:val="24"/>
                <w:szCs w:val="10"/>
              </w:rPr>
            </w:pPr>
            <w:r w:rsidRPr="008177A8">
              <w:rPr>
                <w:sz w:val="24"/>
              </w:rPr>
              <w:t>(année/mois/jour)</w:t>
            </w:r>
          </w:p>
        </w:tc>
        <w:tc>
          <w:tcPr>
            <w:tcW w:w="1746" w:type="dxa"/>
            <w:tcBorders>
              <w:top w:val="single" w:sz="4" w:space="0" w:color="auto"/>
              <w:left w:val="single" w:sz="4" w:space="0" w:color="auto"/>
            </w:tcBorders>
            <w:shd w:val="clear" w:color="auto" w:fill="EEECE1"/>
          </w:tcPr>
          <w:p w14:paraId="6B0213B2" w14:textId="77777777" w:rsidR="00123568" w:rsidRPr="008177A8" w:rsidRDefault="00123568" w:rsidP="00123568">
            <w:pPr>
              <w:spacing w:before="60" w:after="60"/>
              <w:ind w:left="98" w:firstLine="0"/>
              <w:jc w:val="center"/>
              <w:rPr>
                <w:sz w:val="24"/>
                <w:szCs w:val="10"/>
              </w:rPr>
            </w:pPr>
            <w:r w:rsidRPr="008177A8">
              <w:rPr>
                <w:b/>
                <w:bCs/>
                <w:sz w:val="24"/>
              </w:rPr>
              <w:t xml:space="preserve">Lieu </w:t>
            </w:r>
            <w:r w:rsidRPr="008177A8">
              <w:rPr>
                <w:sz w:val="24"/>
              </w:rPr>
              <w:t>(paroisse, ville, région, pays)</w:t>
            </w:r>
          </w:p>
        </w:tc>
        <w:tc>
          <w:tcPr>
            <w:tcW w:w="1620" w:type="dxa"/>
            <w:tcBorders>
              <w:top w:val="single" w:sz="4" w:space="0" w:color="auto"/>
              <w:left w:val="single" w:sz="4" w:space="0" w:color="auto"/>
              <w:right w:val="single" w:sz="4" w:space="0" w:color="auto"/>
            </w:tcBorders>
            <w:shd w:val="clear" w:color="auto" w:fill="EEECE1"/>
          </w:tcPr>
          <w:p w14:paraId="49BA89E7" w14:textId="77777777" w:rsidR="00123568" w:rsidRPr="008177A8" w:rsidRDefault="00123568" w:rsidP="00123568">
            <w:pPr>
              <w:spacing w:before="60" w:after="60"/>
              <w:ind w:left="98" w:firstLine="0"/>
              <w:jc w:val="center"/>
              <w:rPr>
                <w:sz w:val="24"/>
              </w:rPr>
            </w:pPr>
            <w:r w:rsidRPr="008177A8">
              <w:rPr>
                <w:b/>
                <w:bCs/>
                <w:sz w:val="24"/>
              </w:rPr>
              <w:t>Date</w:t>
            </w:r>
          </w:p>
          <w:p w14:paraId="14492E86" w14:textId="77777777" w:rsidR="00123568" w:rsidRPr="008177A8" w:rsidRDefault="00123568" w:rsidP="00123568">
            <w:pPr>
              <w:spacing w:before="60" w:after="60"/>
              <w:ind w:left="98" w:firstLine="0"/>
              <w:jc w:val="center"/>
              <w:rPr>
                <w:sz w:val="24"/>
                <w:szCs w:val="10"/>
              </w:rPr>
            </w:pPr>
            <w:r w:rsidRPr="008177A8">
              <w:rPr>
                <w:sz w:val="24"/>
              </w:rPr>
              <w:t>(année/mois/</w:t>
            </w:r>
            <w:r>
              <w:rPr>
                <w:sz w:val="24"/>
              </w:rPr>
              <w:br/>
            </w:r>
            <w:r w:rsidRPr="008177A8">
              <w:rPr>
                <w:sz w:val="24"/>
              </w:rPr>
              <w:t>jour)</w:t>
            </w:r>
          </w:p>
        </w:tc>
      </w:tr>
      <w:tr w:rsidR="00123568" w:rsidRPr="00532377" w14:paraId="5C6D4D3D" w14:textId="77777777">
        <w:tblPrEx>
          <w:tblCellMar>
            <w:top w:w="0" w:type="dxa"/>
            <w:bottom w:w="0" w:type="dxa"/>
          </w:tblCellMar>
        </w:tblPrEx>
        <w:tc>
          <w:tcPr>
            <w:tcW w:w="1368" w:type="dxa"/>
            <w:vMerge w:val="restart"/>
            <w:tcBorders>
              <w:top w:val="single" w:sz="4" w:space="0" w:color="auto"/>
              <w:left w:val="single" w:sz="4" w:space="0" w:color="auto"/>
            </w:tcBorders>
            <w:shd w:val="clear" w:color="auto" w:fill="FFFFFF"/>
            <w:vAlign w:val="center"/>
          </w:tcPr>
          <w:p w14:paraId="1BABE3F8" w14:textId="77777777" w:rsidR="00123568" w:rsidRPr="008177A8" w:rsidRDefault="00123568" w:rsidP="00123568">
            <w:pPr>
              <w:spacing w:before="60" w:after="60"/>
              <w:ind w:left="98" w:firstLine="0"/>
              <w:jc w:val="both"/>
              <w:rPr>
                <w:sz w:val="24"/>
              </w:rPr>
            </w:pPr>
            <w:r w:rsidRPr="008177A8">
              <w:rPr>
                <w:sz w:val="24"/>
              </w:rPr>
              <w:t>EGO</w:t>
            </w:r>
          </w:p>
        </w:tc>
        <w:tc>
          <w:tcPr>
            <w:tcW w:w="1754" w:type="dxa"/>
            <w:tcBorders>
              <w:top w:val="single" w:sz="4" w:space="0" w:color="auto"/>
              <w:left w:val="single" w:sz="4" w:space="0" w:color="auto"/>
            </w:tcBorders>
            <w:shd w:val="clear" w:color="auto" w:fill="FFFFFF"/>
            <w:vAlign w:val="bottom"/>
          </w:tcPr>
          <w:p w14:paraId="2C5574DD" w14:textId="77777777" w:rsidR="00123568" w:rsidRPr="008177A8" w:rsidRDefault="00123568" w:rsidP="00123568">
            <w:pPr>
              <w:spacing w:before="60" w:after="60"/>
              <w:ind w:left="98" w:firstLine="0"/>
              <w:jc w:val="both"/>
              <w:rPr>
                <w:sz w:val="24"/>
              </w:rPr>
            </w:pPr>
            <w:r w:rsidRPr="008177A8">
              <w:rPr>
                <w:sz w:val="24"/>
              </w:rPr>
              <w:t>1- Sujet</w:t>
            </w:r>
          </w:p>
        </w:tc>
        <w:tc>
          <w:tcPr>
            <w:tcW w:w="1666" w:type="dxa"/>
            <w:tcBorders>
              <w:top w:val="single" w:sz="4" w:space="0" w:color="auto"/>
              <w:left w:val="single" w:sz="4" w:space="0" w:color="auto"/>
            </w:tcBorders>
            <w:shd w:val="clear" w:color="auto" w:fill="FFFFFF"/>
          </w:tcPr>
          <w:p w14:paraId="65711EF8" w14:textId="77777777" w:rsidR="00123568" w:rsidRPr="008177A8" w:rsidRDefault="00123568" w:rsidP="00123568">
            <w:pPr>
              <w:spacing w:before="60" w:after="60"/>
              <w:ind w:left="98" w:firstLine="0"/>
              <w:jc w:val="both"/>
              <w:rPr>
                <w:sz w:val="24"/>
                <w:szCs w:val="10"/>
              </w:rPr>
            </w:pPr>
          </w:p>
        </w:tc>
        <w:tc>
          <w:tcPr>
            <w:tcW w:w="1260" w:type="dxa"/>
            <w:tcBorders>
              <w:top w:val="single" w:sz="4" w:space="0" w:color="auto"/>
              <w:left w:val="single" w:sz="4" w:space="0" w:color="auto"/>
            </w:tcBorders>
            <w:shd w:val="clear" w:color="auto" w:fill="FFFFFF"/>
          </w:tcPr>
          <w:p w14:paraId="3FBE0462" w14:textId="77777777" w:rsidR="00123568" w:rsidRPr="008177A8" w:rsidRDefault="00123568" w:rsidP="00123568">
            <w:pPr>
              <w:spacing w:before="60" w:after="60"/>
              <w:ind w:left="98" w:firstLine="0"/>
              <w:jc w:val="both"/>
              <w:rPr>
                <w:sz w:val="24"/>
                <w:szCs w:val="10"/>
              </w:rPr>
            </w:pPr>
          </w:p>
        </w:tc>
        <w:tc>
          <w:tcPr>
            <w:tcW w:w="1800" w:type="dxa"/>
            <w:tcBorders>
              <w:top w:val="single" w:sz="4" w:space="0" w:color="auto"/>
              <w:left w:val="single" w:sz="4" w:space="0" w:color="auto"/>
            </w:tcBorders>
            <w:shd w:val="clear" w:color="auto" w:fill="FFFFFF"/>
          </w:tcPr>
          <w:p w14:paraId="77BAF9D7" w14:textId="77777777" w:rsidR="00123568" w:rsidRPr="008177A8" w:rsidRDefault="00123568" w:rsidP="00123568">
            <w:pPr>
              <w:spacing w:before="60" w:after="60"/>
              <w:ind w:left="98" w:firstLine="0"/>
              <w:jc w:val="both"/>
              <w:rPr>
                <w:sz w:val="24"/>
                <w:szCs w:val="10"/>
              </w:rPr>
            </w:pPr>
          </w:p>
        </w:tc>
        <w:tc>
          <w:tcPr>
            <w:tcW w:w="1854" w:type="dxa"/>
            <w:tcBorders>
              <w:top w:val="single" w:sz="4" w:space="0" w:color="auto"/>
              <w:left w:val="single" w:sz="4" w:space="0" w:color="auto"/>
            </w:tcBorders>
            <w:shd w:val="clear" w:color="auto" w:fill="FFFFFF"/>
          </w:tcPr>
          <w:p w14:paraId="5B0FAFEE" w14:textId="77777777" w:rsidR="00123568" w:rsidRPr="008177A8" w:rsidRDefault="00123568" w:rsidP="00123568">
            <w:pPr>
              <w:spacing w:before="60" w:after="60"/>
              <w:ind w:left="98" w:firstLine="0"/>
              <w:jc w:val="both"/>
              <w:rPr>
                <w:sz w:val="24"/>
                <w:szCs w:val="10"/>
              </w:rPr>
            </w:pPr>
          </w:p>
        </w:tc>
        <w:tc>
          <w:tcPr>
            <w:tcW w:w="1746" w:type="dxa"/>
            <w:vMerge w:val="restart"/>
            <w:tcBorders>
              <w:top w:val="single" w:sz="4" w:space="0" w:color="auto"/>
              <w:left w:val="single" w:sz="4" w:space="0" w:color="auto"/>
            </w:tcBorders>
            <w:shd w:val="clear" w:color="auto" w:fill="FFFFFF"/>
          </w:tcPr>
          <w:p w14:paraId="03DD1CD9" w14:textId="77777777" w:rsidR="00123568" w:rsidRPr="008177A8" w:rsidRDefault="00123568" w:rsidP="00123568">
            <w:pPr>
              <w:spacing w:before="60" w:after="60"/>
              <w:ind w:left="98" w:firstLine="0"/>
              <w:jc w:val="both"/>
              <w:rPr>
                <w:sz w:val="24"/>
                <w:szCs w:val="10"/>
              </w:rPr>
            </w:pPr>
          </w:p>
        </w:tc>
        <w:tc>
          <w:tcPr>
            <w:tcW w:w="1620" w:type="dxa"/>
            <w:tcBorders>
              <w:top w:val="single" w:sz="4" w:space="0" w:color="auto"/>
              <w:left w:val="single" w:sz="4" w:space="0" w:color="auto"/>
              <w:right w:val="single" w:sz="4" w:space="0" w:color="auto"/>
            </w:tcBorders>
            <w:shd w:val="clear" w:color="auto" w:fill="FFFFFF"/>
          </w:tcPr>
          <w:p w14:paraId="54A86D13" w14:textId="77777777" w:rsidR="00123568" w:rsidRPr="008177A8" w:rsidRDefault="00123568" w:rsidP="00123568">
            <w:pPr>
              <w:spacing w:before="60" w:after="60"/>
              <w:ind w:left="98" w:firstLine="0"/>
              <w:jc w:val="both"/>
              <w:rPr>
                <w:sz w:val="24"/>
                <w:szCs w:val="10"/>
              </w:rPr>
            </w:pPr>
          </w:p>
        </w:tc>
      </w:tr>
      <w:tr w:rsidR="00123568" w:rsidRPr="00532377" w14:paraId="5F4B19F5" w14:textId="77777777">
        <w:tblPrEx>
          <w:tblCellMar>
            <w:top w:w="0" w:type="dxa"/>
            <w:bottom w:w="0" w:type="dxa"/>
          </w:tblCellMar>
        </w:tblPrEx>
        <w:tc>
          <w:tcPr>
            <w:tcW w:w="1368" w:type="dxa"/>
            <w:vMerge/>
            <w:tcBorders>
              <w:left w:val="single" w:sz="4" w:space="0" w:color="auto"/>
            </w:tcBorders>
            <w:shd w:val="clear" w:color="auto" w:fill="FFFFFF"/>
            <w:vAlign w:val="center"/>
          </w:tcPr>
          <w:p w14:paraId="6839071B" w14:textId="77777777" w:rsidR="00123568" w:rsidRPr="008177A8" w:rsidRDefault="00123568" w:rsidP="00123568">
            <w:pPr>
              <w:spacing w:before="60" w:after="60"/>
              <w:ind w:left="98" w:firstLine="0"/>
              <w:jc w:val="both"/>
              <w:rPr>
                <w:sz w:val="24"/>
              </w:rPr>
            </w:pPr>
          </w:p>
        </w:tc>
        <w:tc>
          <w:tcPr>
            <w:tcW w:w="1754" w:type="dxa"/>
            <w:tcBorders>
              <w:top w:val="single" w:sz="4" w:space="0" w:color="auto"/>
              <w:left w:val="single" w:sz="4" w:space="0" w:color="auto"/>
            </w:tcBorders>
            <w:shd w:val="clear" w:color="auto" w:fill="FFFFFF"/>
            <w:vAlign w:val="center"/>
          </w:tcPr>
          <w:p w14:paraId="6ED290DD" w14:textId="77777777" w:rsidR="00123568" w:rsidRPr="008177A8" w:rsidRDefault="00123568" w:rsidP="00123568">
            <w:pPr>
              <w:spacing w:before="60" w:after="60"/>
              <w:ind w:left="98" w:firstLine="0"/>
              <w:jc w:val="both"/>
              <w:rPr>
                <w:sz w:val="24"/>
              </w:rPr>
            </w:pPr>
            <w:r w:rsidRPr="008177A8">
              <w:rPr>
                <w:sz w:val="24"/>
              </w:rPr>
              <w:t>Conjoint de 1</w:t>
            </w:r>
          </w:p>
        </w:tc>
        <w:tc>
          <w:tcPr>
            <w:tcW w:w="1666" w:type="dxa"/>
            <w:tcBorders>
              <w:top w:val="single" w:sz="4" w:space="0" w:color="auto"/>
              <w:left w:val="single" w:sz="4" w:space="0" w:color="auto"/>
            </w:tcBorders>
            <w:shd w:val="clear" w:color="auto" w:fill="FFFFFF"/>
          </w:tcPr>
          <w:p w14:paraId="1F0C6A5E" w14:textId="77777777" w:rsidR="00123568" w:rsidRPr="008177A8" w:rsidRDefault="00123568" w:rsidP="00123568">
            <w:pPr>
              <w:spacing w:before="60" w:after="60"/>
              <w:ind w:left="98" w:firstLine="0"/>
              <w:jc w:val="both"/>
              <w:rPr>
                <w:sz w:val="24"/>
                <w:szCs w:val="10"/>
              </w:rPr>
            </w:pPr>
          </w:p>
        </w:tc>
        <w:tc>
          <w:tcPr>
            <w:tcW w:w="1260" w:type="dxa"/>
            <w:tcBorders>
              <w:top w:val="single" w:sz="4" w:space="0" w:color="auto"/>
              <w:left w:val="single" w:sz="4" w:space="0" w:color="auto"/>
            </w:tcBorders>
            <w:shd w:val="clear" w:color="auto" w:fill="FFFFFF"/>
          </w:tcPr>
          <w:p w14:paraId="3A596A32" w14:textId="77777777" w:rsidR="00123568" w:rsidRPr="008177A8" w:rsidRDefault="00123568" w:rsidP="00123568">
            <w:pPr>
              <w:spacing w:before="60" w:after="60"/>
              <w:ind w:left="98" w:firstLine="0"/>
              <w:jc w:val="both"/>
              <w:rPr>
                <w:sz w:val="24"/>
                <w:szCs w:val="10"/>
              </w:rPr>
            </w:pPr>
          </w:p>
        </w:tc>
        <w:tc>
          <w:tcPr>
            <w:tcW w:w="1800" w:type="dxa"/>
            <w:tcBorders>
              <w:top w:val="single" w:sz="4" w:space="0" w:color="auto"/>
              <w:left w:val="single" w:sz="4" w:space="0" w:color="auto"/>
            </w:tcBorders>
            <w:shd w:val="clear" w:color="auto" w:fill="FFFFFF"/>
          </w:tcPr>
          <w:p w14:paraId="134BD609" w14:textId="77777777" w:rsidR="00123568" w:rsidRPr="008177A8" w:rsidRDefault="00123568" w:rsidP="00123568">
            <w:pPr>
              <w:spacing w:before="60" w:after="60"/>
              <w:ind w:left="98" w:firstLine="0"/>
              <w:jc w:val="both"/>
              <w:rPr>
                <w:sz w:val="24"/>
                <w:szCs w:val="10"/>
              </w:rPr>
            </w:pPr>
          </w:p>
        </w:tc>
        <w:tc>
          <w:tcPr>
            <w:tcW w:w="1854" w:type="dxa"/>
            <w:tcBorders>
              <w:top w:val="single" w:sz="4" w:space="0" w:color="auto"/>
              <w:left w:val="single" w:sz="4" w:space="0" w:color="auto"/>
            </w:tcBorders>
            <w:shd w:val="clear" w:color="auto" w:fill="FFFFFF"/>
          </w:tcPr>
          <w:p w14:paraId="5F5ED0E3" w14:textId="77777777" w:rsidR="00123568" w:rsidRPr="008177A8" w:rsidRDefault="00123568" w:rsidP="00123568">
            <w:pPr>
              <w:spacing w:before="60" w:after="60"/>
              <w:ind w:left="98" w:firstLine="0"/>
              <w:jc w:val="both"/>
              <w:rPr>
                <w:sz w:val="24"/>
                <w:szCs w:val="10"/>
              </w:rPr>
            </w:pPr>
          </w:p>
        </w:tc>
        <w:tc>
          <w:tcPr>
            <w:tcW w:w="1746" w:type="dxa"/>
            <w:vMerge/>
            <w:tcBorders>
              <w:left w:val="single" w:sz="4" w:space="0" w:color="auto"/>
            </w:tcBorders>
            <w:shd w:val="clear" w:color="auto" w:fill="FFFFFF"/>
          </w:tcPr>
          <w:p w14:paraId="53808874" w14:textId="77777777" w:rsidR="00123568" w:rsidRPr="008177A8" w:rsidRDefault="00123568" w:rsidP="00123568">
            <w:pPr>
              <w:spacing w:before="60" w:after="60"/>
              <w:ind w:left="98" w:firstLine="0"/>
              <w:jc w:val="both"/>
              <w:rPr>
                <w:sz w:val="24"/>
              </w:rPr>
            </w:pPr>
          </w:p>
        </w:tc>
        <w:tc>
          <w:tcPr>
            <w:tcW w:w="1620" w:type="dxa"/>
            <w:tcBorders>
              <w:top w:val="single" w:sz="4" w:space="0" w:color="auto"/>
              <w:left w:val="single" w:sz="4" w:space="0" w:color="auto"/>
              <w:right w:val="single" w:sz="4" w:space="0" w:color="auto"/>
            </w:tcBorders>
            <w:shd w:val="clear" w:color="auto" w:fill="FFFFFF"/>
          </w:tcPr>
          <w:p w14:paraId="04FFAAE1" w14:textId="77777777" w:rsidR="00123568" w:rsidRPr="008177A8" w:rsidRDefault="00123568" w:rsidP="00123568">
            <w:pPr>
              <w:spacing w:before="60" w:after="60"/>
              <w:ind w:left="98" w:firstLine="0"/>
              <w:jc w:val="both"/>
              <w:rPr>
                <w:sz w:val="24"/>
                <w:szCs w:val="10"/>
              </w:rPr>
            </w:pPr>
          </w:p>
        </w:tc>
      </w:tr>
      <w:tr w:rsidR="00123568" w:rsidRPr="00532377" w14:paraId="75ED1AA0" w14:textId="77777777">
        <w:tblPrEx>
          <w:tblCellMar>
            <w:top w:w="0" w:type="dxa"/>
            <w:bottom w:w="0" w:type="dxa"/>
          </w:tblCellMar>
        </w:tblPrEx>
        <w:tc>
          <w:tcPr>
            <w:tcW w:w="1368" w:type="dxa"/>
            <w:vMerge w:val="restart"/>
            <w:tcBorders>
              <w:top w:val="single" w:sz="4" w:space="0" w:color="auto"/>
              <w:left w:val="single" w:sz="4" w:space="0" w:color="auto"/>
            </w:tcBorders>
            <w:shd w:val="clear" w:color="auto" w:fill="FFFFFF"/>
            <w:vAlign w:val="center"/>
          </w:tcPr>
          <w:p w14:paraId="5F2FA9E3" w14:textId="77777777" w:rsidR="00123568" w:rsidRPr="008177A8" w:rsidRDefault="00123568" w:rsidP="00123568">
            <w:pPr>
              <w:spacing w:before="60" w:after="60"/>
              <w:ind w:left="98" w:firstLine="0"/>
              <w:jc w:val="both"/>
              <w:rPr>
                <w:sz w:val="24"/>
              </w:rPr>
            </w:pPr>
            <w:r w:rsidRPr="008177A8">
              <w:rPr>
                <w:sz w:val="24"/>
              </w:rPr>
              <w:t>PARENTS</w:t>
            </w:r>
          </w:p>
        </w:tc>
        <w:tc>
          <w:tcPr>
            <w:tcW w:w="1754" w:type="dxa"/>
            <w:tcBorders>
              <w:top w:val="single" w:sz="4" w:space="0" w:color="auto"/>
              <w:left w:val="single" w:sz="4" w:space="0" w:color="auto"/>
            </w:tcBorders>
            <w:shd w:val="clear" w:color="auto" w:fill="FFFFFF"/>
            <w:vAlign w:val="center"/>
          </w:tcPr>
          <w:p w14:paraId="42955A28" w14:textId="77777777" w:rsidR="00123568" w:rsidRPr="008177A8" w:rsidRDefault="00123568" w:rsidP="00123568">
            <w:pPr>
              <w:spacing w:before="60" w:after="60"/>
              <w:ind w:left="98" w:firstLine="0"/>
              <w:jc w:val="both"/>
              <w:rPr>
                <w:sz w:val="24"/>
              </w:rPr>
            </w:pPr>
            <w:r w:rsidRPr="008177A8">
              <w:rPr>
                <w:sz w:val="24"/>
              </w:rPr>
              <w:t>2- Père de 1</w:t>
            </w:r>
          </w:p>
        </w:tc>
        <w:tc>
          <w:tcPr>
            <w:tcW w:w="1666" w:type="dxa"/>
            <w:tcBorders>
              <w:top w:val="single" w:sz="4" w:space="0" w:color="auto"/>
              <w:left w:val="single" w:sz="4" w:space="0" w:color="auto"/>
            </w:tcBorders>
            <w:shd w:val="clear" w:color="auto" w:fill="FFFFFF"/>
          </w:tcPr>
          <w:p w14:paraId="76B0918F" w14:textId="77777777" w:rsidR="00123568" w:rsidRPr="008177A8" w:rsidRDefault="00123568" w:rsidP="00123568">
            <w:pPr>
              <w:spacing w:before="60" w:after="60"/>
              <w:ind w:left="98" w:firstLine="0"/>
              <w:jc w:val="both"/>
              <w:rPr>
                <w:sz w:val="24"/>
                <w:szCs w:val="10"/>
              </w:rPr>
            </w:pPr>
          </w:p>
        </w:tc>
        <w:tc>
          <w:tcPr>
            <w:tcW w:w="1260" w:type="dxa"/>
            <w:tcBorders>
              <w:top w:val="single" w:sz="4" w:space="0" w:color="auto"/>
              <w:left w:val="single" w:sz="4" w:space="0" w:color="auto"/>
            </w:tcBorders>
            <w:shd w:val="clear" w:color="auto" w:fill="FFFFFF"/>
          </w:tcPr>
          <w:p w14:paraId="6ECD23C4" w14:textId="77777777" w:rsidR="00123568" w:rsidRPr="008177A8" w:rsidRDefault="00123568" w:rsidP="00123568">
            <w:pPr>
              <w:spacing w:before="60" w:after="60"/>
              <w:ind w:left="98" w:firstLine="0"/>
              <w:jc w:val="both"/>
              <w:rPr>
                <w:sz w:val="24"/>
                <w:szCs w:val="10"/>
              </w:rPr>
            </w:pPr>
          </w:p>
        </w:tc>
        <w:tc>
          <w:tcPr>
            <w:tcW w:w="1800" w:type="dxa"/>
            <w:tcBorders>
              <w:top w:val="single" w:sz="4" w:space="0" w:color="auto"/>
              <w:left w:val="single" w:sz="4" w:space="0" w:color="auto"/>
            </w:tcBorders>
            <w:shd w:val="clear" w:color="auto" w:fill="FFFFFF"/>
          </w:tcPr>
          <w:p w14:paraId="4EE209F7" w14:textId="77777777" w:rsidR="00123568" w:rsidRPr="008177A8" w:rsidRDefault="00123568" w:rsidP="00123568">
            <w:pPr>
              <w:spacing w:before="60" w:after="60"/>
              <w:ind w:left="98" w:firstLine="0"/>
              <w:jc w:val="both"/>
              <w:rPr>
                <w:sz w:val="24"/>
                <w:szCs w:val="10"/>
              </w:rPr>
            </w:pPr>
          </w:p>
        </w:tc>
        <w:tc>
          <w:tcPr>
            <w:tcW w:w="1854" w:type="dxa"/>
            <w:tcBorders>
              <w:top w:val="single" w:sz="4" w:space="0" w:color="auto"/>
              <w:left w:val="single" w:sz="4" w:space="0" w:color="auto"/>
            </w:tcBorders>
            <w:shd w:val="clear" w:color="auto" w:fill="FFFFFF"/>
          </w:tcPr>
          <w:p w14:paraId="50A53AFF" w14:textId="77777777" w:rsidR="00123568" w:rsidRPr="008177A8" w:rsidRDefault="00123568" w:rsidP="00123568">
            <w:pPr>
              <w:spacing w:before="60" w:after="60"/>
              <w:ind w:left="98" w:firstLine="0"/>
              <w:jc w:val="both"/>
              <w:rPr>
                <w:sz w:val="24"/>
                <w:szCs w:val="10"/>
              </w:rPr>
            </w:pPr>
          </w:p>
        </w:tc>
        <w:tc>
          <w:tcPr>
            <w:tcW w:w="1746" w:type="dxa"/>
            <w:vMerge w:val="restart"/>
            <w:tcBorders>
              <w:top w:val="single" w:sz="4" w:space="0" w:color="auto"/>
              <w:left w:val="single" w:sz="4" w:space="0" w:color="auto"/>
            </w:tcBorders>
            <w:shd w:val="clear" w:color="auto" w:fill="FFFFFF"/>
          </w:tcPr>
          <w:p w14:paraId="6DD5228C" w14:textId="77777777" w:rsidR="00123568" w:rsidRPr="008177A8" w:rsidRDefault="00123568" w:rsidP="00123568">
            <w:pPr>
              <w:spacing w:before="60" w:after="60"/>
              <w:ind w:left="98" w:firstLine="0"/>
              <w:jc w:val="both"/>
              <w:rPr>
                <w:sz w:val="24"/>
                <w:szCs w:val="10"/>
              </w:rPr>
            </w:pPr>
          </w:p>
        </w:tc>
        <w:tc>
          <w:tcPr>
            <w:tcW w:w="1620" w:type="dxa"/>
            <w:tcBorders>
              <w:top w:val="single" w:sz="4" w:space="0" w:color="auto"/>
              <w:left w:val="single" w:sz="4" w:space="0" w:color="auto"/>
              <w:right w:val="single" w:sz="4" w:space="0" w:color="auto"/>
            </w:tcBorders>
            <w:shd w:val="clear" w:color="auto" w:fill="FFFFFF"/>
          </w:tcPr>
          <w:p w14:paraId="249B53DD" w14:textId="77777777" w:rsidR="00123568" w:rsidRPr="008177A8" w:rsidRDefault="00123568" w:rsidP="00123568">
            <w:pPr>
              <w:spacing w:before="60" w:after="60"/>
              <w:ind w:left="98" w:firstLine="0"/>
              <w:jc w:val="both"/>
              <w:rPr>
                <w:sz w:val="24"/>
                <w:szCs w:val="10"/>
              </w:rPr>
            </w:pPr>
          </w:p>
        </w:tc>
      </w:tr>
      <w:tr w:rsidR="00123568" w:rsidRPr="00532377" w14:paraId="628404AA" w14:textId="77777777">
        <w:tblPrEx>
          <w:tblCellMar>
            <w:top w:w="0" w:type="dxa"/>
            <w:bottom w:w="0" w:type="dxa"/>
          </w:tblCellMar>
        </w:tblPrEx>
        <w:tc>
          <w:tcPr>
            <w:tcW w:w="1368" w:type="dxa"/>
            <w:vMerge/>
            <w:tcBorders>
              <w:left w:val="single" w:sz="4" w:space="0" w:color="auto"/>
            </w:tcBorders>
            <w:shd w:val="clear" w:color="auto" w:fill="FFFFFF"/>
            <w:vAlign w:val="center"/>
          </w:tcPr>
          <w:p w14:paraId="2423680F" w14:textId="77777777" w:rsidR="00123568" w:rsidRPr="008177A8" w:rsidRDefault="00123568" w:rsidP="00123568">
            <w:pPr>
              <w:spacing w:before="60" w:after="60"/>
              <w:ind w:left="98" w:firstLine="0"/>
              <w:jc w:val="both"/>
              <w:rPr>
                <w:sz w:val="24"/>
              </w:rPr>
            </w:pPr>
          </w:p>
        </w:tc>
        <w:tc>
          <w:tcPr>
            <w:tcW w:w="1754" w:type="dxa"/>
            <w:tcBorders>
              <w:top w:val="single" w:sz="4" w:space="0" w:color="auto"/>
              <w:left w:val="single" w:sz="4" w:space="0" w:color="auto"/>
            </w:tcBorders>
            <w:shd w:val="clear" w:color="auto" w:fill="FFFFFF"/>
            <w:vAlign w:val="center"/>
          </w:tcPr>
          <w:p w14:paraId="7D5BCB8E" w14:textId="77777777" w:rsidR="00123568" w:rsidRPr="008177A8" w:rsidRDefault="00123568" w:rsidP="00123568">
            <w:pPr>
              <w:spacing w:before="60" w:after="60"/>
              <w:ind w:left="98" w:firstLine="0"/>
              <w:jc w:val="both"/>
              <w:rPr>
                <w:sz w:val="24"/>
              </w:rPr>
            </w:pPr>
            <w:r w:rsidRPr="008177A8">
              <w:rPr>
                <w:sz w:val="24"/>
              </w:rPr>
              <w:t>3- Mère de 1</w:t>
            </w:r>
          </w:p>
        </w:tc>
        <w:tc>
          <w:tcPr>
            <w:tcW w:w="1666" w:type="dxa"/>
            <w:tcBorders>
              <w:top w:val="single" w:sz="4" w:space="0" w:color="auto"/>
              <w:left w:val="single" w:sz="4" w:space="0" w:color="auto"/>
            </w:tcBorders>
            <w:shd w:val="clear" w:color="auto" w:fill="FFFFFF"/>
          </w:tcPr>
          <w:p w14:paraId="459D0B0F" w14:textId="77777777" w:rsidR="00123568" w:rsidRPr="008177A8" w:rsidRDefault="00123568" w:rsidP="00123568">
            <w:pPr>
              <w:spacing w:before="60" w:after="60"/>
              <w:ind w:left="98" w:firstLine="0"/>
              <w:jc w:val="both"/>
              <w:rPr>
                <w:sz w:val="24"/>
                <w:szCs w:val="10"/>
              </w:rPr>
            </w:pPr>
          </w:p>
        </w:tc>
        <w:tc>
          <w:tcPr>
            <w:tcW w:w="1260" w:type="dxa"/>
            <w:tcBorders>
              <w:top w:val="single" w:sz="4" w:space="0" w:color="auto"/>
              <w:left w:val="single" w:sz="4" w:space="0" w:color="auto"/>
            </w:tcBorders>
            <w:shd w:val="clear" w:color="auto" w:fill="FFFFFF"/>
          </w:tcPr>
          <w:p w14:paraId="34BE1DAF" w14:textId="77777777" w:rsidR="00123568" w:rsidRPr="008177A8" w:rsidRDefault="00123568" w:rsidP="00123568">
            <w:pPr>
              <w:spacing w:before="60" w:after="60"/>
              <w:ind w:left="98" w:firstLine="0"/>
              <w:jc w:val="both"/>
              <w:rPr>
                <w:sz w:val="24"/>
                <w:szCs w:val="10"/>
              </w:rPr>
            </w:pPr>
          </w:p>
        </w:tc>
        <w:tc>
          <w:tcPr>
            <w:tcW w:w="1800" w:type="dxa"/>
            <w:tcBorders>
              <w:top w:val="single" w:sz="4" w:space="0" w:color="auto"/>
              <w:left w:val="single" w:sz="4" w:space="0" w:color="auto"/>
            </w:tcBorders>
            <w:shd w:val="clear" w:color="auto" w:fill="FFFFFF"/>
          </w:tcPr>
          <w:p w14:paraId="7C85973D" w14:textId="77777777" w:rsidR="00123568" w:rsidRPr="008177A8" w:rsidRDefault="00123568" w:rsidP="00123568">
            <w:pPr>
              <w:spacing w:before="60" w:after="60"/>
              <w:ind w:left="98" w:firstLine="0"/>
              <w:jc w:val="both"/>
              <w:rPr>
                <w:sz w:val="24"/>
                <w:szCs w:val="10"/>
              </w:rPr>
            </w:pPr>
          </w:p>
        </w:tc>
        <w:tc>
          <w:tcPr>
            <w:tcW w:w="1854" w:type="dxa"/>
            <w:tcBorders>
              <w:top w:val="single" w:sz="4" w:space="0" w:color="auto"/>
              <w:left w:val="single" w:sz="4" w:space="0" w:color="auto"/>
            </w:tcBorders>
            <w:shd w:val="clear" w:color="auto" w:fill="FFFFFF"/>
          </w:tcPr>
          <w:p w14:paraId="2C08091B" w14:textId="77777777" w:rsidR="00123568" w:rsidRPr="008177A8" w:rsidRDefault="00123568" w:rsidP="00123568">
            <w:pPr>
              <w:spacing w:before="60" w:after="60"/>
              <w:ind w:left="98" w:firstLine="0"/>
              <w:jc w:val="both"/>
              <w:rPr>
                <w:sz w:val="24"/>
                <w:szCs w:val="10"/>
              </w:rPr>
            </w:pPr>
          </w:p>
        </w:tc>
        <w:tc>
          <w:tcPr>
            <w:tcW w:w="1746" w:type="dxa"/>
            <w:vMerge/>
            <w:tcBorders>
              <w:left w:val="single" w:sz="4" w:space="0" w:color="auto"/>
            </w:tcBorders>
            <w:shd w:val="clear" w:color="auto" w:fill="FFFFFF"/>
          </w:tcPr>
          <w:p w14:paraId="4B5213B8" w14:textId="77777777" w:rsidR="00123568" w:rsidRPr="008177A8" w:rsidRDefault="00123568" w:rsidP="00123568">
            <w:pPr>
              <w:spacing w:before="60" w:after="60"/>
              <w:ind w:left="98" w:firstLine="0"/>
              <w:jc w:val="both"/>
              <w:rPr>
                <w:sz w:val="24"/>
              </w:rPr>
            </w:pPr>
          </w:p>
        </w:tc>
        <w:tc>
          <w:tcPr>
            <w:tcW w:w="1620" w:type="dxa"/>
            <w:tcBorders>
              <w:top w:val="single" w:sz="4" w:space="0" w:color="auto"/>
              <w:left w:val="single" w:sz="4" w:space="0" w:color="auto"/>
              <w:right w:val="single" w:sz="4" w:space="0" w:color="auto"/>
            </w:tcBorders>
            <w:shd w:val="clear" w:color="auto" w:fill="FFFFFF"/>
          </w:tcPr>
          <w:p w14:paraId="26CB5B8D" w14:textId="77777777" w:rsidR="00123568" w:rsidRPr="008177A8" w:rsidRDefault="00123568" w:rsidP="00123568">
            <w:pPr>
              <w:spacing w:before="60" w:after="60"/>
              <w:ind w:left="98" w:firstLine="0"/>
              <w:jc w:val="both"/>
              <w:rPr>
                <w:sz w:val="24"/>
                <w:szCs w:val="10"/>
              </w:rPr>
            </w:pPr>
          </w:p>
        </w:tc>
      </w:tr>
      <w:tr w:rsidR="00123568" w:rsidRPr="00532377" w14:paraId="2BA1494F" w14:textId="77777777">
        <w:tblPrEx>
          <w:tblCellMar>
            <w:top w:w="0" w:type="dxa"/>
            <w:bottom w:w="0" w:type="dxa"/>
          </w:tblCellMar>
        </w:tblPrEx>
        <w:tc>
          <w:tcPr>
            <w:tcW w:w="1368" w:type="dxa"/>
            <w:vMerge w:val="restart"/>
            <w:tcBorders>
              <w:top w:val="single" w:sz="4" w:space="0" w:color="auto"/>
              <w:left w:val="single" w:sz="4" w:space="0" w:color="auto"/>
            </w:tcBorders>
            <w:shd w:val="clear" w:color="auto" w:fill="FFFFFF"/>
            <w:vAlign w:val="center"/>
          </w:tcPr>
          <w:p w14:paraId="7DB3E2CB" w14:textId="77777777" w:rsidR="00123568" w:rsidRPr="008177A8" w:rsidRDefault="00123568" w:rsidP="00123568">
            <w:pPr>
              <w:spacing w:before="60" w:after="60"/>
              <w:ind w:left="98" w:firstLine="0"/>
              <w:jc w:val="both"/>
              <w:rPr>
                <w:sz w:val="24"/>
              </w:rPr>
            </w:pPr>
            <w:r w:rsidRPr="008177A8">
              <w:rPr>
                <w:sz w:val="24"/>
              </w:rPr>
              <w:t>GRANDS-</w:t>
            </w:r>
          </w:p>
          <w:p w14:paraId="79107B4E" w14:textId="77777777" w:rsidR="00123568" w:rsidRPr="008177A8" w:rsidRDefault="00123568" w:rsidP="00123568">
            <w:pPr>
              <w:spacing w:before="60" w:after="60"/>
              <w:ind w:left="98" w:firstLine="0"/>
              <w:jc w:val="both"/>
              <w:rPr>
                <w:sz w:val="24"/>
              </w:rPr>
            </w:pPr>
            <w:r w:rsidRPr="008177A8">
              <w:rPr>
                <w:sz w:val="24"/>
              </w:rPr>
              <w:t>PARENTS</w:t>
            </w:r>
          </w:p>
        </w:tc>
        <w:tc>
          <w:tcPr>
            <w:tcW w:w="1754" w:type="dxa"/>
            <w:tcBorders>
              <w:top w:val="single" w:sz="4" w:space="0" w:color="auto"/>
              <w:left w:val="single" w:sz="4" w:space="0" w:color="auto"/>
            </w:tcBorders>
            <w:shd w:val="clear" w:color="auto" w:fill="FFFFFF"/>
            <w:vAlign w:val="center"/>
          </w:tcPr>
          <w:p w14:paraId="08575F64" w14:textId="77777777" w:rsidR="00123568" w:rsidRPr="008177A8" w:rsidRDefault="00123568" w:rsidP="00123568">
            <w:pPr>
              <w:spacing w:before="60" w:after="60"/>
              <w:ind w:left="98" w:firstLine="0"/>
              <w:jc w:val="both"/>
              <w:rPr>
                <w:sz w:val="24"/>
              </w:rPr>
            </w:pPr>
            <w:r w:rsidRPr="008177A8">
              <w:rPr>
                <w:sz w:val="24"/>
              </w:rPr>
              <w:t>4- Père de 2</w:t>
            </w:r>
          </w:p>
        </w:tc>
        <w:tc>
          <w:tcPr>
            <w:tcW w:w="1666" w:type="dxa"/>
            <w:tcBorders>
              <w:top w:val="single" w:sz="4" w:space="0" w:color="auto"/>
              <w:left w:val="single" w:sz="4" w:space="0" w:color="auto"/>
            </w:tcBorders>
            <w:shd w:val="clear" w:color="auto" w:fill="FFFFFF"/>
          </w:tcPr>
          <w:p w14:paraId="1AF34324" w14:textId="77777777" w:rsidR="00123568" w:rsidRPr="008177A8" w:rsidRDefault="00123568" w:rsidP="00123568">
            <w:pPr>
              <w:spacing w:before="60" w:after="60"/>
              <w:ind w:left="98" w:firstLine="0"/>
              <w:jc w:val="both"/>
              <w:rPr>
                <w:sz w:val="24"/>
                <w:szCs w:val="10"/>
              </w:rPr>
            </w:pPr>
          </w:p>
        </w:tc>
        <w:tc>
          <w:tcPr>
            <w:tcW w:w="1260" w:type="dxa"/>
            <w:tcBorders>
              <w:top w:val="single" w:sz="4" w:space="0" w:color="auto"/>
              <w:left w:val="single" w:sz="4" w:space="0" w:color="auto"/>
            </w:tcBorders>
            <w:shd w:val="clear" w:color="auto" w:fill="FFFFFF"/>
          </w:tcPr>
          <w:p w14:paraId="01637E52" w14:textId="77777777" w:rsidR="00123568" w:rsidRPr="008177A8" w:rsidRDefault="00123568" w:rsidP="00123568">
            <w:pPr>
              <w:spacing w:before="60" w:after="60"/>
              <w:ind w:left="98" w:firstLine="0"/>
              <w:jc w:val="both"/>
              <w:rPr>
                <w:sz w:val="24"/>
                <w:szCs w:val="10"/>
              </w:rPr>
            </w:pPr>
          </w:p>
        </w:tc>
        <w:tc>
          <w:tcPr>
            <w:tcW w:w="1800" w:type="dxa"/>
            <w:tcBorders>
              <w:top w:val="single" w:sz="4" w:space="0" w:color="auto"/>
              <w:left w:val="single" w:sz="4" w:space="0" w:color="auto"/>
            </w:tcBorders>
            <w:shd w:val="clear" w:color="auto" w:fill="FFFFFF"/>
          </w:tcPr>
          <w:p w14:paraId="60F1B2C7" w14:textId="77777777" w:rsidR="00123568" w:rsidRPr="008177A8" w:rsidRDefault="00123568" w:rsidP="00123568">
            <w:pPr>
              <w:spacing w:before="60" w:after="60"/>
              <w:ind w:left="98" w:firstLine="0"/>
              <w:jc w:val="both"/>
              <w:rPr>
                <w:sz w:val="24"/>
                <w:szCs w:val="10"/>
              </w:rPr>
            </w:pPr>
          </w:p>
        </w:tc>
        <w:tc>
          <w:tcPr>
            <w:tcW w:w="1854" w:type="dxa"/>
            <w:tcBorders>
              <w:top w:val="single" w:sz="4" w:space="0" w:color="auto"/>
              <w:left w:val="single" w:sz="4" w:space="0" w:color="auto"/>
            </w:tcBorders>
            <w:shd w:val="clear" w:color="auto" w:fill="FFFFFF"/>
          </w:tcPr>
          <w:p w14:paraId="336475D4" w14:textId="77777777" w:rsidR="00123568" w:rsidRPr="008177A8" w:rsidRDefault="00123568" w:rsidP="00123568">
            <w:pPr>
              <w:spacing w:before="60" w:after="60"/>
              <w:ind w:left="98" w:firstLine="0"/>
              <w:jc w:val="both"/>
              <w:rPr>
                <w:sz w:val="24"/>
                <w:szCs w:val="10"/>
              </w:rPr>
            </w:pPr>
          </w:p>
        </w:tc>
        <w:tc>
          <w:tcPr>
            <w:tcW w:w="1746" w:type="dxa"/>
            <w:vMerge w:val="restart"/>
            <w:tcBorders>
              <w:top w:val="single" w:sz="4" w:space="0" w:color="auto"/>
              <w:left w:val="single" w:sz="4" w:space="0" w:color="auto"/>
            </w:tcBorders>
            <w:shd w:val="clear" w:color="auto" w:fill="FFFFFF"/>
          </w:tcPr>
          <w:p w14:paraId="30091CC9" w14:textId="77777777" w:rsidR="00123568" w:rsidRPr="008177A8" w:rsidRDefault="00123568" w:rsidP="00123568">
            <w:pPr>
              <w:spacing w:before="60" w:after="60"/>
              <w:ind w:left="98" w:firstLine="0"/>
              <w:jc w:val="both"/>
              <w:rPr>
                <w:sz w:val="24"/>
                <w:szCs w:val="10"/>
              </w:rPr>
            </w:pPr>
          </w:p>
        </w:tc>
        <w:tc>
          <w:tcPr>
            <w:tcW w:w="1620" w:type="dxa"/>
            <w:tcBorders>
              <w:top w:val="single" w:sz="4" w:space="0" w:color="auto"/>
              <w:left w:val="single" w:sz="4" w:space="0" w:color="auto"/>
              <w:right w:val="single" w:sz="4" w:space="0" w:color="auto"/>
            </w:tcBorders>
            <w:shd w:val="clear" w:color="auto" w:fill="FFFFFF"/>
          </w:tcPr>
          <w:p w14:paraId="68A20B88" w14:textId="77777777" w:rsidR="00123568" w:rsidRPr="008177A8" w:rsidRDefault="00123568" w:rsidP="00123568">
            <w:pPr>
              <w:spacing w:before="60" w:after="60"/>
              <w:ind w:left="98" w:firstLine="0"/>
              <w:jc w:val="both"/>
              <w:rPr>
                <w:sz w:val="24"/>
                <w:szCs w:val="10"/>
              </w:rPr>
            </w:pPr>
          </w:p>
        </w:tc>
      </w:tr>
      <w:tr w:rsidR="00123568" w:rsidRPr="00532377" w14:paraId="14F5B8FF" w14:textId="77777777">
        <w:tblPrEx>
          <w:tblCellMar>
            <w:top w:w="0" w:type="dxa"/>
            <w:bottom w:w="0" w:type="dxa"/>
          </w:tblCellMar>
        </w:tblPrEx>
        <w:tc>
          <w:tcPr>
            <w:tcW w:w="1368" w:type="dxa"/>
            <w:vMerge/>
            <w:tcBorders>
              <w:left w:val="single" w:sz="4" w:space="0" w:color="auto"/>
            </w:tcBorders>
            <w:shd w:val="clear" w:color="auto" w:fill="FFFFFF"/>
            <w:vAlign w:val="center"/>
          </w:tcPr>
          <w:p w14:paraId="65861A90" w14:textId="77777777" w:rsidR="00123568" w:rsidRPr="008177A8" w:rsidRDefault="00123568" w:rsidP="00123568">
            <w:pPr>
              <w:spacing w:before="60" w:after="60"/>
              <w:ind w:left="98" w:firstLine="0"/>
              <w:jc w:val="both"/>
              <w:rPr>
                <w:sz w:val="24"/>
              </w:rPr>
            </w:pPr>
          </w:p>
        </w:tc>
        <w:tc>
          <w:tcPr>
            <w:tcW w:w="1754" w:type="dxa"/>
            <w:tcBorders>
              <w:top w:val="single" w:sz="4" w:space="0" w:color="auto"/>
              <w:left w:val="single" w:sz="4" w:space="0" w:color="auto"/>
            </w:tcBorders>
            <w:shd w:val="clear" w:color="auto" w:fill="FFFFFF"/>
            <w:vAlign w:val="center"/>
          </w:tcPr>
          <w:p w14:paraId="64B5EF5C" w14:textId="77777777" w:rsidR="00123568" w:rsidRPr="008177A8" w:rsidRDefault="00123568" w:rsidP="00123568">
            <w:pPr>
              <w:spacing w:before="60" w:after="60"/>
              <w:ind w:left="98" w:firstLine="0"/>
              <w:jc w:val="both"/>
              <w:rPr>
                <w:sz w:val="24"/>
              </w:rPr>
            </w:pPr>
            <w:r w:rsidRPr="008177A8">
              <w:rPr>
                <w:sz w:val="24"/>
              </w:rPr>
              <w:t>5- Mère de 2</w:t>
            </w:r>
          </w:p>
        </w:tc>
        <w:tc>
          <w:tcPr>
            <w:tcW w:w="1666" w:type="dxa"/>
            <w:tcBorders>
              <w:top w:val="single" w:sz="4" w:space="0" w:color="auto"/>
              <w:left w:val="single" w:sz="4" w:space="0" w:color="auto"/>
            </w:tcBorders>
            <w:shd w:val="clear" w:color="auto" w:fill="FFFFFF"/>
          </w:tcPr>
          <w:p w14:paraId="32AC8F96" w14:textId="77777777" w:rsidR="00123568" w:rsidRPr="008177A8" w:rsidRDefault="00123568" w:rsidP="00123568">
            <w:pPr>
              <w:spacing w:before="60" w:after="60"/>
              <w:ind w:left="98" w:firstLine="0"/>
              <w:jc w:val="both"/>
              <w:rPr>
                <w:sz w:val="24"/>
                <w:szCs w:val="10"/>
              </w:rPr>
            </w:pPr>
          </w:p>
        </w:tc>
        <w:tc>
          <w:tcPr>
            <w:tcW w:w="1260" w:type="dxa"/>
            <w:tcBorders>
              <w:top w:val="single" w:sz="4" w:space="0" w:color="auto"/>
              <w:left w:val="single" w:sz="4" w:space="0" w:color="auto"/>
            </w:tcBorders>
            <w:shd w:val="clear" w:color="auto" w:fill="FFFFFF"/>
          </w:tcPr>
          <w:p w14:paraId="210D4E4D" w14:textId="77777777" w:rsidR="00123568" w:rsidRPr="008177A8" w:rsidRDefault="00123568" w:rsidP="00123568">
            <w:pPr>
              <w:spacing w:before="60" w:after="60"/>
              <w:ind w:left="98" w:firstLine="0"/>
              <w:jc w:val="both"/>
              <w:rPr>
                <w:sz w:val="24"/>
                <w:szCs w:val="10"/>
              </w:rPr>
            </w:pPr>
          </w:p>
        </w:tc>
        <w:tc>
          <w:tcPr>
            <w:tcW w:w="1800" w:type="dxa"/>
            <w:tcBorders>
              <w:top w:val="single" w:sz="4" w:space="0" w:color="auto"/>
              <w:left w:val="single" w:sz="4" w:space="0" w:color="auto"/>
            </w:tcBorders>
            <w:shd w:val="clear" w:color="auto" w:fill="FFFFFF"/>
          </w:tcPr>
          <w:p w14:paraId="1681AD87" w14:textId="77777777" w:rsidR="00123568" w:rsidRPr="008177A8" w:rsidRDefault="00123568" w:rsidP="00123568">
            <w:pPr>
              <w:spacing w:before="60" w:after="60"/>
              <w:ind w:left="98" w:firstLine="0"/>
              <w:jc w:val="both"/>
              <w:rPr>
                <w:sz w:val="24"/>
                <w:szCs w:val="10"/>
              </w:rPr>
            </w:pPr>
          </w:p>
        </w:tc>
        <w:tc>
          <w:tcPr>
            <w:tcW w:w="1854" w:type="dxa"/>
            <w:tcBorders>
              <w:top w:val="single" w:sz="4" w:space="0" w:color="auto"/>
              <w:left w:val="single" w:sz="4" w:space="0" w:color="auto"/>
            </w:tcBorders>
            <w:shd w:val="clear" w:color="auto" w:fill="FFFFFF"/>
          </w:tcPr>
          <w:p w14:paraId="07EAC773" w14:textId="77777777" w:rsidR="00123568" w:rsidRPr="008177A8" w:rsidRDefault="00123568" w:rsidP="00123568">
            <w:pPr>
              <w:spacing w:before="60" w:after="60"/>
              <w:ind w:left="98" w:firstLine="0"/>
              <w:jc w:val="both"/>
              <w:rPr>
                <w:sz w:val="24"/>
                <w:szCs w:val="10"/>
              </w:rPr>
            </w:pPr>
          </w:p>
        </w:tc>
        <w:tc>
          <w:tcPr>
            <w:tcW w:w="1746" w:type="dxa"/>
            <w:vMerge/>
            <w:tcBorders>
              <w:left w:val="single" w:sz="4" w:space="0" w:color="auto"/>
            </w:tcBorders>
            <w:shd w:val="clear" w:color="auto" w:fill="FFFFFF"/>
          </w:tcPr>
          <w:p w14:paraId="54F22B1E" w14:textId="77777777" w:rsidR="00123568" w:rsidRPr="008177A8" w:rsidRDefault="00123568" w:rsidP="00123568">
            <w:pPr>
              <w:spacing w:before="60" w:after="60"/>
              <w:ind w:left="98" w:firstLine="0"/>
              <w:jc w:val="both"/>
              <w:rPr>
                <w:sz w:val="24"/>
              </w:rPr>
            </w:pPr>
          </w:p>
        </w:tc>
        <w:tc>
          <w:tcPr>
            <w:tcW w:w="1620" w:type="dxa"/>
            <w:tcBorders>
              <w:top w:val="single" w:sz="4" w:space="0" w:color="auto"/>
              <w:left w:val="single" w:sz="4" w:space="0" w:color="auto"/>
              <w:right w:val="single" w:sz="4" w:space="0" w:color="auto"/>
            </w:tcBorders>
            <w:shd w:val="clear" w:color="auto" w:fill="FFFFFF"/>
          </w:tcPr>
          <w:p w14:paraId="696CFB68" w14:textId="77777777" w:rsidR="00123568" w:rsidRPr="008177A8" w:rsidRDefault="00123568" w:rsidP="00123568">
            <w:pPr>
              <w:spacing w:before="60" w:after="60"/>
              <w:ind w:left="98" w:firstLine="0"/>
              <w:jc w:val="both"/>
              <w:rPr>
                <w:sz w:val="24"/>
                <w:szCs w:val="10"/>
              </w:rPr>
            </w:pPr>
          </w:p>
        </w:tc>
      </w:tr>
      <w:tr w:rsidR="00123568" w:rsidRPr="00532377" w14:paraId="3D8957A8" w14:textId="77777777">
        <w:tblPrEx>
          <w:tblCellMar>
            <w:top w:w="0" w:type="dxa"/>
            <w:bottom w:w="0" w:type="dxa"/>
          </w:tblCellMar>
        </w:tblPrEx>
        <w:tc>
          <w:tcPr>
            <w:tcW w:w="1368" w:type="dxa"/>
            <w:vMerge/>
            <w:tcBorders>
              <w:left w:val="single" w:sz="4" w:space="0" w:color="auto"/>
            </w:tcBorders>
            <w:shd w:val="clear" w:color="auto" w:fill="FFFFFF"/>
            <w:vAlign w:val="center"/>
          </w:tcPr>
          <w:p w14:paraId="31C6DDE9" w14:textId="77777777" w:rsidR="00123568" w:rsidRPr="008177A8" w:rsidRDefault="00123568" w:rsidP="00123568">
            <w:pPr>
              <w:spacing w:before="60" w:after="60"/>
              <w:ind w:left="98" w:firstLine="0"/>
              <w:jc w:val="both"/>
              <w:rPr>
                <w:sz w:val="24"/>
              </w:rPr>
            </w:pPr>
          </w:p>
        </w:tc>
        <w:tc>
          <w:tcPr>
            <w:tcW w:w="1754" w:type="dxa"/>
            <w:tcBorders>
              <w:top w:val="single" w:sz="4" w:space="0" w:color="auto"/>
              <w:left w:val="single" w:sz="4" w:space="0" w:color="auto"/>
            </w:tcBorders>
            <w:shd w:val="clear" w:color="auto" w:fill="FFFFFF"/>
            <w:vAlign w:val="bottom"/>
          </w:tcPr>
          <w:p w14:paraId="353C143A" w14:textId="77777777" w:rsidR="00123568" w:rsidRPr="008177A8" w:rsidRDefault="00123568" w:rsidP="00123568">
            <w:pPr>
              <w:spacing w:before="60" w:after="60"/>
              <w:ind w:left="98" w:firstLine="0"/>
              <w:jc w:val="both"/>
              <w:rPr>
                <w:sz w:val="24"/>
              </w:rPr>
            </w:pPr>
            <w:r w:rsidRPr="008177A8">
              <w:rPr>
                <w:sz w:val="24"/>
              </w:rPr>
              <w:t>6- Père de 3</w:t>
            </w:r>
          </w:p>
        </w:tc>
        <w:tc>
          <w:tcPr>
            <w:tcW w:w="1666" w:type="dxa"/>
            <w:tcBorders>
              <w:top w:val="single" w:sz="4" w:space="0" w:color="auto"/>
              <w:left w:val="single" w:sz="4" w:space="0" w:color="auto"/>
            </w:tcBorders>
            <w:shd w:val="clear" w:color="auto" w:fill="FFFFFF"/>
          </w:tcPr>
          <w:p w14:paraId="5CE0D414" w14:textId="77777777" w:rsidR="00123568" w:rsidRPr="008177A8" w:rsidRDefault="00123568" w:rsidP="00123568">
            <w:pPr>
              <w:spacing w:before="60" w:after="60"/>
              <w:ind w:left="98" w:firstLine="0"/>
              <w:jc w:val="both"/>
              <w:rPr>
                <w:sz w:val="24"/>
                <w:szCs w:val="10"/>
              </w:rPr>
            </w:pPr>
          </w:p>
        </w:tc>
        <w:tc>
          <w:tcPr>
            <w:tcW w:w="1260" w:type="dxa"/>
            <w:tcBorders>
              <w:top w:val="single" w:sz="4" w:space="0" w:color="auto"/>
              <w:left w:val="single" w:sz="4" w:space="0" w:color="auto"/>
            </w:tcBorders>
            <w:shd w:val="clear" w:color="auto" w:fill="FFFFFF"/>
          </w:tcPr>
          <w:p w14:paraId="3834E965" w14:textId="77777777" w:rsidR="00123568" w:rsidRPr="008177A8" w:rsidRDefault="00123568" w:rsidP="00123568">
            <w:pPr>
              <w:spacing w:before="60" w:after="60"/>
              <w:ind w:left="98" w:firstLine="0"/>
              <w:jc w:val="both"/>
              <w:rPr>
                <w:sz w:val="24"/>
                <w:szCs w:val="10"/>
              </w:rPr>
            </w:pPr>
          </w:p>
        </w:tc>
        <w:tc>
          <w:tcPr>
            <w:tcW w:w="1800" w:type="dxa"/>
            <w:tcBorders>
              <w:top w:val="single" w:sz="4" w:space="0" w:color="auto"/>
              <w:left w:val="single" w:sz="4" w:space="0" w:color="auto"/>
            </w:tcBorders>
            <w:shd w:val="clear" w:color="auto" w:fill="FFFFFF"/>
          </w:tcPr>
          <w:p w14:paraId="60EA9145" w14:textId="77777777" w:rsidR="00123568" w:rsidRPr="008177A8" w:rsidRDefault="00123568" w:rsidP="00123568">
            <w:pPr>
              <w:spacing w:before="60" w:after="60"/>
              <w:ind w:left="98" w:firstLine="0"/>
              <w:jc w:val="both"/>
              <w:rPr>
                <w:sz w:val="24"/>
                <w:szCs w:val="10"/>
              </w:rPr>
            </w:pPr>
          </w:p>
        </w:tc>
        <w:tc>
          <w:tcPr>
            <w:tcW w:w="1854" w:type="dxa"/>
            <w:tcBorders>
              <w:top w:val="single" w:sz="4" w:space="0" w:color="auto"/>
              <w:left w:val="single" w:sz="4" w:space="0" w:color="auto"/>
            </w:tcBorders>
            <w:shd w:val="clear" w:color="auto" w:fill="FFFFFF"/>
          </w:tcPr>
          <w:p w14:paraId="21D3EC25" w14:textId="77777777" w:rsidR="00123568" w:rsidRPr="008177A8" w:rsidRDefault="00123568" w:rsidP="00123568">
            <w:pPr>
              <w:spacing w:before="60" w:after="60"/>
              <w:ind w:left="98" w:firstLine="0"/>
              <w:jc w:val="both"/>
              <w:rPr>
                <w:sz w:val="24"/>
                <w:szCs w:val="10"/>
              </w:rPr>
            </w:pPr>
          </w:p>
        </w:tc>
        <w:tc>
          <w:tcPr>
            <w:tcW w:w="1746" w:type="dxa"/>
            <w:vMerge w:val="restart"/>
            <w:tcBorders>
              <w:top w:val="single" w:sz="4" w:space="0" w:color="auto"/>
              <w:left w:val="single" w:sz="4" w:space="0" w:color="auto"/>
            </w:tcBorders>
            <w:shd w:val="clear" w:color="auto" w:fill="FFFFFF"/>
          </w:tcPr>
          <w:p w14:paraId="5A170661" w14:textId="77777777" w:rsidR="00123568" w:rsidRPr="008177A8" w:rsidRDefault="00123568" w:rsidP="00123568">
            <w:pPr>
              <w:spacing w:before="60" w:after="60"/>
              <w:ind w:left="98" w:firstLine="0"/>
              <w:jc w:val="both"/>
              <w:rPr>
                <w:sz w:val="24"/>
                <w:szCs w:val="10"/>
              </w:rPr>
            </w:pPr>
          </w:p>
        </w:tc>
        <w:tc>
          <w:tcPr>
            <w:tcW w:w="1620" w:type="dxa"/>
            <w:tcBorders>
              <w:top w:val="single" w:sz="4" w:space="0" w:color="auto"/>
              <w:left w:val="single" w:sz="4" w:space="0" w:color="auto"/>
              <w:right w:val="single" w:sz="4" w:space="0" w:color="auto"/>
            </w:tcBorders>
            <w:shd w:val="clear" w:color="auto" w:fill="FFFFFF"/>
          </w:tcPr>
          <w:p w14:paraId="405CA742" w14:textId="77777777" w:rsidR="00123568" w:rsidRPr="008177A8" w:rsidRDefault="00123568" w:rsidP="00123568">
            <w:pPr>
              <w:spacing w:before="60" w:after="60"/>
              <w:ind w:left="98" w:firstLine="0"/>
              <w:jc w:val="both"/>
              <w:rPr>
                <w:sz w:val="24"/>
                <w:szCs w:val="10"/>
              </w:rPr>
            </w:pPr>
          </w:p>
        </w:tc>
      </w:tr>
      <w:tr w:rsidR="00123568" w:rsidRPr="00532377" w14:paraId="638FB1DB" w14:textId="77777777">
        <w:tblPrEx>
          <w:tblCellMar>
            <w:top w:w="0" w:type="dxa"/>
            <w:bottom w:w="0" w:type="dxa"/>
          </w:tblCellMar>
        </w:tblPrEx>
        <w:tc>
          <w:tcPr>
            <w:tcW w:w="1368" w:type="dxa"/>
            <w:vMerge/>
            <w:tcBorders>
              <w:left w:val="single" w:sz="4" w:space="0" w:color="auto"/>
              <w:bottom w:val="single" w:sz="4" w:space="0" w:color="auto"/>
            </w:tcBorders>
            <w:shd w:val="clear" w:color="auto" w:fill="FFFFFF"/>
            <w:vAlign w:val="center"/>
          </w:tcPr>
          <w:p w14:paraId="58F4A936" w14:textId="77777777" w:rsidR="00123568" w:rsidRPr="008177A8" w:rsidRDefault="00123568" w:rsidP="00123568">
            <w:pPr>
              <w:spacing w:before="60" w:after="60"/>
              <w:ind w:left="98" w:firstLine="0"/>
              <w:jc w:val="both"/>
              <w:rPr>
                <w:sz w:val="24"/>
              </w:rPr>
            </w:pPr>
          </w:p>
        </w:tc>
        <w:tc>
          <w:tcPr>
            <w:tcW w:w="1754" w:type="dxa"/>
            <w:tcBorders>
              <w:top w:val="single" w:sz="4" w:space="0" w:color="auto"/>
              <w:left w:val="single" w:sz="4" w:space="0" w:color="auto"/>
              <w:bottom w:val="single" w:sz="4" w:space="0" w:color="auto"/>
            </w:tcBorders>
            <w:shd w:val="clear" w:color="auto" w:fill="FFFFFF"/>
            <w:vAlign w:val="center"/>
          </w:tcPr>
          <w:p w14:paraId="3D0C6D03" w14:textId="77777777" w:rsidR="00123568" w:rsidRPr="008177A8" w:rsidRDefault="00123568" w:rsidP="00123568">
            <w:pPr>
              <w:spacing w:before="60" w:after="60"/>
              <w:ind w:left="98" w:firstLine="0"/>
              <w:jc w:val="both"/>
              <w:rPr>
                <w:sz w:val="24"/>
              </w:rPr>
            </w:pPr>
            <w:r w:rsidRPr="008177A8">
              <w:rPr>
                <w:sz w:val="24"/>
              </w:rPr>
              <w:t>7- Mère de 3</w:t>
            </w:r>
          </w:p>
        </w:tc>
        <w:tc>
          <w:tcPr>
            <w:tcW w:w="1666" w:type="dxa"/>
            <w:tcBorders>
              <w:top w:val="single" w:sz="4" w:space="0" w:color="auto"/>
              <w:left w:val="single" w:sz="4" w:space="0" w:color="auto"/>
              <w:bottom w:val="single" w:sz="4" w:space="0" w:color="auto"/>
            </w:tcBorders>
            <w:shd w:val="clear" w:color="auto" w:fill="FFFFFF"/>
          </w:tcPr>
          <w:p w14:paraId="20BED140" w14:textId="77777777" w:rsidR="00123568" w:rsidRPr="008177A8" w:rsidRDefault="00123568" w:rsidP="00123568">
            <w:pPr>
              <w:spacing w:before="60" w:after="60"/>
              <w:ind w:left="98" w:firstLine="0"/>
              <w:jc w:val="both"/>
              <w:rPr>
                <w:sz w:val="24"/>
                <w:szCs w:val="10"/>
              </w:rPr>
            </w:pPr>
          </w:p>
        </w:tc>
        <w:tc>
          <w:tcPr>
            <w:tcW w:w="1260" w:type="dxa"/>
            <w:tcBorders>
              <w:top w:val="single" w:sz="4" w:space="0" w:color="auto"/>
              <w:left w:val="single" w:sz="4" w:space="0" w:color="auto"/>
              <w:bottom w:val="single" w:sz="4" w:space="0" w:color="auto"/>
            </w:tcBorders>
            <w:shd w:val="clear" w:color="auto" w:fill="FFFFFF"/>
          </w:tcPr>
          <w:p w14:paraId="536E50D3" w14:textId="77777777" w:rsidR="00123568" w:rsidRPr="008177A8" w:rsidRDefault="00123568" w:rsidP="00123568">
            <w:pPr>
              <w:spacing w:before="60" w:after="60"/>
              <w:ind w:left="98" w:firstLine="0"/>
              <w:jc w:val="both"/>
              <w:rPr>
                <w:sz w:val="24"/>
                <w:szCs w:val="10"/>
              </w:rPr>
            </w:pPr>
          </w:p>
        </w:tc>
        <w:tc>
          <w:tcPr>
            <w:tcW w:w="1800" w:type="dxa"/>
            <w:tcBorders>
              <w:top w:val="single" w:sz="4" w:space="0" w:color="auto"/>
              <w:left w:val="single" w:sz="4" w:space="0" w:color="auto"/>
              <w:bottom w:val="single" w:sz="4" w:space="0" w:color="auto"/>
            </w:tcBorders>
            <w:shd w:val="clear" w:color="auto" w:fill="FFFFFF"/>
          </w:tcPr>
          <w:p w14:paraId="4A1FA0EB" w14:textId="77777777" w:rsidR="00123568" w:rsidRPr="008177A8" w:rsidRDefault="00123568" w:rsidP="00123568">
            <w:pPr>
              <w:spacing w:before="60" w:after="60"/>
              <w:ind w:left="98" w:firstLine="0"/>
              <w:jc w:val="both"/>
              <w:rPr>
                <w:sz w:val="24"/>
                <w:szCs w:val="10"/>
              </w:rPr>
            </w:pPr>
          </w:p>
        </w:tc>
        <w:tc>
          <w:tcPr>
            <w:tcW w:w="1854" w:type="dxa"/>
            <w:tcBorders>
              <w:top w:val="single" w:sz="4" w:space="0" w:color="auto"/>
              <w:left w:val="single" w:sz="4" w:space="0" w:color="auto"/>
              <w:bottom w:val="single" w:sz="4" w:space="0" w:color="auto"/>
            </w:tcBorders>
            <w:shd w:val="clear" w:color="auto" w:fill="FFFFFF"/>
          </w:tcPr>
          <w:p w14:paraId="3A6D3149" w14:textId="77777777" w:rsidR="00123568" w:rsidRPr="008177A8" w:rsidRDefault="00123568" w:rsidP="00123568">
            <w:pPr>
              <w:spacing w:before="60" w:after="60"/>
              <w:ind w:left="98" w:firstLine="0"/>
              <w:jc w:val="both"/>
              <w:rPr>
                <w:sz w:val="24"/>
                <w:szCs w:val="10"/>
              </w:rPr>
            </w:pPr>
          </w:p>
        </w:tc>
        <w:tc>
          <w:tcPr>
            <w:tcW w:w="1746" w:type="dxa"/>
            <w:vMerge/>
            <w:tcBorders>
              <w:left w:val="single" w:sz="4" w:space="0" w:color="auto"/>
              <w:bottom w:val="single" w:sz="4" w:space="0" w:color="auto"/>
            </w:tcBorders>
            <w:shd w:val="clear" w:color="auto" w:fill="FFFFFF"/>
          </w:tcPr>
          <w:p w14:paraId="0A08962A" w14:textId="77777777" w:rsidR="00123568" w:rsidRPr="008177A8" w:rsidRDefault="00123568" w:rsidP="00123568">
            <w:pPr>
              <w:spacing w:before="60" w:after="60"/>
              <w:ind w:left="98" w:firstLine="0"/>
              <w:jc w:val="both"/>
              <w:rPr>
                <w:sz w:val="24"/>
              </w:rPr>
            </w:pP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0675782B" w14:textId="77777777" w:rsidR="00123568" w:rsidRPr="008177A8" w:rsidRDefault="00123568" w:rsidP="00123568">
            <w:pPr>
              <w:spacing w:before="60" w:after="60"/>
              <w:ind w:left="98" w:firstLine="0"/>
              <w:jc w:val="both"/>
              <w:rPr>
                <w:sz w:val="24"/>
                <w:szCs w:val="10"/>
              </w:rPr>
            </w:pPr>
          </w:p>
        </w:tc>
      </w:tr>
      <w:tr w:rsidR="00123568" w:rsidRPr="00532377" w14:paraId="2C9B76AD" w14:textId="77777777">
        <w:tblPrEx>
          <w:tblCellMar>
            <w:top w:w="0" w:type="dxa"/>
            <w:bottom w:w="0" w:type="dxa"/>
          </w:tblCellMar>
        </w:tblPrEx>
        <w:tc>
          <w:tcPr>
            <w:tcW w:w="13068" w:type="dxa"/>
            <w:gridSpan w:val="8"/>
            <w:tcBorders>
              <w:left w:val="single" w:sz="4" w:space="0" w:color="auto"/>
              <w:bottom w:val="single" w:sz="4" w:space="0" w:color="auto"/>
              <w:right w:val="single" w:sz="4" w:space="0" w:color="auto"/>
            </w:tcBorders>
            <w:shd w:val="clear" w:color="auto" w:fill="FFFFFF"/>
            <w:vAlign w:val="center"/>
          </w:tcPr>
          <w:p w14:paraId="1AA70D28" w14:textId="77777777" w:rsidR="00123568" w:rsidRDefault="00123568" w:rsidP="00123568">
            <w:pPr>
              <w:spacing w:before="60" w:after="60"/>
              <w:ind w:left="98" w:firstLine="0"/>
              <w:jc w:val="both"/>
            </w:pPr>
            <w:r w:rsidRPr="00532377">
              <w:rPr>
                <w:b/>
                <w:bCs/>
              </w:rPr>
              <w:t xml:space="preserve">Autres informations et précisions </w:t>
            </w:r>
            <w:r w:rsidRPr="00532377">
              <w:t>(remariages, décès, adoptions,...)</w:t>
            </w:r>
            <w:r>
              <w:t> :</w:t>
            </w:r>
          </w:p>
          <w:p w14:paraId="15B06EE8" w14:textId="77777777" w:rsidR="00123568" w:rsidRPr="008177A8" w:rsidRDefault="00123568" w:rsidP="00123568">
            <w:pPr>
              <w:spacing w:before="60" w:after="60"/>
              <w:ind w:left="98" w:firstLine="0"/>
              <w:jc w:val="both"/>
              <w:rPr>
                <w:sz w:val="24"/>
                <w:szCs w:val="10"/>
              </w:rPr>
            </w:pPr>
          </w:p>
        </w:tc>
      </w:tr>
    </w:tbl>
    <w:p w14:paraId="63248DC2" w14:textId="77777777" w:rsidR="00123568" w:rsidRPr="00532377" w:rsidRDefault="00123568" w:rsidP="00123568">
      <w:pPr>
        <w:pStyle w:val="figlgende"/>
      </w:pPr>
      <w:r w:rsidRPr="00532377">
        <w:t>NOTE : Les informations sur les individus 1 à 7 sont très importantes.</w:t>
      </w:r>
    </w:p>
    <w:p w14:paraId="0C5F2D30" w14:textId="77777777" w:rsidR="00123568" w:rsidRDefault="00123568" w:rsidP="00123568">
      <w:pPr>
        <w:pStyle w:val="p"/>
      </w:pPr>
      <w:r>
        <w:br w:type="page"/>
      </w:r>
      <w:r>
        <w:lastRenderedPageBreak/>
        <w:t>[134]</w:t>
      </w:r>
    </w:p>
    <w:p w14:paraId="3A553885" w14:textId="77777777" w:rsidR="00123568" w:rsidRDefault="00123568" w:rsidP="00123568">
      <w:pPr>
        <w:pStyle w:val="p"/>
      </w:pPr>
    </w:p>
    <w:tbl>
      <w:tblPr>
        <w:tblW w:w="0" w:type="auto"/>
        <w:tblLook w:val="00BF" w:firstRow="1" w:lastRow="0" w:firstColumn="1" w:lastColumn="0" w:noHBand="0" w:noVBand="0"/>
      </w:tblPr>
      <w:tblGrid>
        <w:gridCol w:w="4313"/>
        <w:gridCol w:w="4314"/>
        <w:gridCol w:w="4333"/>
      </w:tblGrid>
      <w:tr w:rsidR="00123568" w14:paraId="084DB745" w14:textId="77777777">
        <w:tc>
          <w:tcPr>
            <w:tcW w:w="4366" w:type="dxa"/>
          </w:tcPr>
          <w:p w14:paraId="726614FD" w14:textId="77777777" w:rsidR="00123568" w:rsidRPr="0082121D" w:rsidRDefault="00123568" w:rsidP="00123568">
            <w:pPr>
              <w:ind w:firstLine="0"/>
              <w:rPr>
                <w:rFonts w:eastAsia="Times"/>
                <w:sz w:val="24"/>
              </w:rPr>
            </w:pPr>
            <w:r w:rsidRPr="0082121D">
              <w:rPr>
                <w:rFonts w:eastAsia="Times"/>
                <w:sz w:val="24"/>
              </w:rPr>
              <w:t>Informations à recueillir</w:t>
            </w:r>
          </w:p>
        </w:tc>
        <w:tc>
          <w:tcPr>
            <w:tcW w:w="4367" w:type="dxa"/>
          </w:tcPr>
          <w:p w14:paraId="51402379" w14:textId="77777777" w:rsidR="00123568" w:rsidRPr="0082121D" w:rsidRDefault="00123568" w:rsidP="00123568">
            <w:pPr>
              <w:ind w:firstLine="0"/>
              <w:jc w:val="center"/>
              <w:rPr>
                <w:rFonts w:eastAsia="Times"/>
                <w:sz w:val="24"/>
              </w:rPr>
            </w:pPr>
            <w:r w:rsidRPr="0082121D">
              <w:rPr>
                <w:rFonts w:eastAsia="Times"/>
                <w:sz w:val="24"/>
              </w:rPr>
              <w:t>Réservé au Projet BALSAC</w:t>
            </w:r>
            <w:r w:rsidRPr="0082121D">
              <w:rPr>
                <w:rFonts w:eastAsia="Times"/>
                <w:sz w:val="24"/>
              </w:rPr>
              <w:br/>
              <w:t>pour la reconstitution généalogique</w:t>
            </w:r>
            <w:r w:rsidRPr="0082121D">
              <w:rPr>
                <w:rFonts w:eastAsia="Times"/>
                <w:sz w:val="24"/>
              </w:rPr>
              <w:br/>
              <w:t>par le Projet BALSAC</w:t>
            </w:r>
          </w:p>
        </w:tc>
        <w:tc>
          <w:tcPr>
            <w:tcW w:w="4367" w:type="dxa"/>
          </w:tcPr>
          <w:p w14:paraId="249DB2A6" w14:textId="77777777" w:rsidR="00123568" w:rsidRPr="0082121D" w:rsidRDefault="00123568" w:rsidP="00123568">
            <w:pPr>
              <w:ind w:firstLine="0"/>
              <w:rPr>
                <w:rFonts w:eastAsia="Times"/>
                <w:sz w:val="24"/>
              </w:rPr>
            </w:pPr>
            <w:r w:rsidRPr="0082121D">
              <w:rPr>
                <w:rFonts w:eastAsia="Times"/>
                <w:sz w:val="24"/>
              </w:rPr>
              <w:t>No du projet : _______________</w:t>
            </w:r>
          </w:p>
          <w:p w14:paraId="50DB4E0A" w14:textId="77777777" w:rsidR="00123568" w:rsidRPr="0082121D" w:rsidRDefault="00123568" w:rsidP="00123568">
            <w:pPr>
              <w:ind w:firstLine="0"/>
              <w:rPr>
                <w:rFonts w:eastAsia="Times"/>
                <w:sz w:val="24"/>
              </w:rPr>
            </w:pPr>
            <w:r w:rsidRPr="0082121D">
              <w:rPr>
                <w:rFonts w:eastAsia="Times"/>
                <w:sz w:val="24"/>
              </w:rPr>
              <w:t>No d’ascendance : ___________</w:t>
            </w:r>
          </w:p>
        </w:tc>
      </w:tr>
    </w:tbl>
    <w:p w14:paraId="287C792E" w14:textId="77777777" w:rsidR="00123568" w:rsidRDefault="00123568" w:rsidP="00123568">
      <w:pPr>
        <w:spacing w:before="120" w:after="120"/>
        <w:ind w:firstLine="0"/>
        <w:jc w:val="both"/>
        <w:rPr>
          <w:sz w:val="24"/>
        </w:rPr>
      </w:pPr>
      <w:r w:rsidRPr="008177A8">
        <w:rPr>
          <w:sz w:val="24"/>
        </w:rPr>
        <w:t>NOTE :</w:t>
      </w:r>
      <w:r w:rsidRPr="008177A8">
        <w:rPr>
          <w:sz w:val="24"/>
        </w:rPr>
        <w:tab/>
        <w:t>Les informations sur les individus 8 à 15 ne sont pas essentielles.</w:t>
      </w:r>
    </w:p>
    <w:p w14:paraId="4A41AC82" w14:textId="77777777" w:rsidR="00123568" w:rsidRPr="008177A8" w:rsidRDefault="00123568" w:rsidP="00123568">
      <w:pPr>
        <w:spacing w:before="120" w:after="120"/>
        <w:ind w:firstLine="0"/>
        <w:jc w:val="both"/>
        <w:rPr>
          <w:sz w:val="24"/>
        </w:rPr>
      </w:pPr>
      <w:r w:rsidRPr="008177A8">
        <w:rPr>
          <w:b/>
          <w:bCs/>
          <w:sz w:val="24"/>
        </w:rPr>
        <w:t>Code du participant :</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50"/>
        <w:gridCol w:w="1664"/>
        <w:gridCol w:w="1666"/>
        <w:gridCol w:w="1260"/>
        <w:gridCol w:w="1800"/>
        <w:gridCol w:w="1854"/>
        <w:gridCol w:w="1746"/>
        <w:gridCol w:w="1620"/>
      </w:tblGrid>
      <w:tr w:rsidR="00123568" w:rsidRPr="00532377" w14:paraId="0534285A" w14:textId="77777777">
        <w:tblPrEx>
          <w:tblCellMar>
            <w:top w:w="0" w:type="dxa"/>
            <w:bottom w:w="0" w:type="dxa"/>
          </w:tblCellMar>
        </w:tblPrEx>
        <w:tc>
          <w:tcPr>
            <w:tcW w:w="1350" w:type="dxa"/>
            <w:vMerge w:val="restart"/>
            <w:tcBorders>
              <w:top w:val="single" w:sz="4" w:space="0" w:color="auto"/>
              <w:left w:val="single" w:sz="4" w:space="0" w:color="auto"/>
            </w:tcBorders>
            <w:shd w:val="clear" w:color="auto" w:fill="EEECE1"/>
            <w:vAlign w:val="center"/>
          </w:tcPr>
          <w:p w14:paraId="5483C60D" w14:textId="77777777" w:rsidR="00123568" w:rsidRPr="008177A8" w:rsidRDefault="00123568" w:rsidP="00123568">
            <w:pPr>
              <w:spacing w:before="60" w:after="60"/>
              <w:ind w:left="98" w:firstLine="0"/>
              <w:jc w:val="both"/>
              <w:rPr>
                <w:sz w:val="24"/>
              </w:rPr>
            </w:pPr>
            <w:r w:rsidRPr="008177A8">
              <w:rPr>
                <w:b/>
                <w:bCs/>
                <w:sz w:val="24"/>
              </w:rPr>
              <w:t>Génération</w:t>
            </w:r>
          </w:p>
        </w:tc>
        <w:tc>
          <w:tcPr>
            <w:tcW w:w="1664" w:type="dxa"/>
            <w:vMerge w:val="restart"/>
            <w:tcBorders>
              <w:top w:val="single" w:sz="4" w:space="0" w:color="auto"/>
              <w:left w:val="single" w:sz="4" w:space="0" w:color="auto"/>
            </w:tcBorders>
            <w:shd w:val="clear" w:color="auto" w:fill="EEECE1"/>
            <w:vAlign w:val="center"/>
          </w:tcPr>
          <w:p w14:paraId="5E51BDDB" w14:textId="77777777" w:rsidR="00123568" w:rsidRPr="008177A8" w:rsidRDefault="00123568" w:rsidP="00123568">
            <w:pPr>
              <w:spacing w:before="60" w:after="60"/>
              <w:ind w:left="98" w:firstLine="0"/>
              <w:jc w:val="both"/>
              <w:rPr>
                <w:sz w:val="24"/>
              </w:rPr>
            </w:pPr>
            <w:r w:rsidRPr="008177A8">
              <w:rPr>
                <w:b/>
                <w:bCs/>
                <w:sz w:val="24"/>
              </w:rPr>
              <w:t>Individu</w:t>
            </w:r>
          </w:p>
        </w:tc>
        <w:tc>
          <w:tcPr>
            <w:tcW w:w="1666" w:type="dxa"/>
            <w:vMerge w:val="restart"/>
            <w:tcBorders>
              <w:top w:val="single" w:sz="4" w:space="0" w:color="auto"/>
              <w:left w:val="single" w:sz="4" w:space="0" w:color="auto"/>
            </w:tcBorders>
            <w:shd w:val="clear" w:color="auto" w:fill="EEECE1"/>
            <w:vAlign w:val="center"/>
          </w:tcPr>
          <w:p w14:paraId="00ED724C" w14:textId="77777777" w:rsidR="00123568" w:rsidRPr="008177A8" w:rsidRDefault="00123568" w:rsidP="00123568">
            <w:pPr>
              <w:spacing w:before="60" w:after="60"/>
              <w:ind w:left="98" w:firstLine="0"/>
              <w:jc w:val="both"/>
              <w:rPr>
                <w:sz w:val="24"/>
              </w:rPr>
            </w:pPr>
            <w:r w:rsidRPr="008177A8">
              <w:rPr>
                <w:b/>
                <w:bCs/>
                <w:sz w:val="24"/>
              </w:rPr>
              <w:t>Nom</w:t>
            </w:r>
          </w:p>
        </w:tc>
        <w:tc>
          <w:tcPr>
            <w:tcW w:w="1260" w:type="dxa"/>
            <w:vMerge w:val="restart"/>
            <w:tcBorders>
              <w:top w:val="single" w:sz="4" w:space="0" w:color="auto"/>
              <w:left w:val="single" w:sz="4" w:space="0" w:color="auto"/>
            </w:tcBorders>
            <w:shd w:val="clear" w:color="auto" w:fill="EEECE1"/>
            <w:vAlign w:val="center"/>
          </w:tcPr>
          <w:p w14:paraId="30468B20" w14:textId="77777777" w:rsidR="00123568" w:rsidRPr="008177A8" w:rsidRDefault="00123568" w:rsidP="00123568">
            <w:pPr>
              <w:spacing w:before="60" w:after="60"/>
              <w:ind w:left="98" w:firstLine="0"/>
              <w:jc w:val="both"/>
              <w:rPr>
                <w:sz w:val="24"/>
              </w:rPr>
            </w:pPr>
            <w:r w:rsidRPr="008177A8">
              <w:rPr>
                <w:b/>
                <w:bCs/>
                <w:sz w:val="24"/>
              </w:rPr>
              <w:t>Prénom</w:t>
            </w:r>
          </w:p>
        </w:tc>
        <w:tc>
          <w:tcPr>
            <w:tcW w:w="3654" w:type="dxa"/>
            <w:gridSpan w:val="2"/>
            <w:tcBorders>
              <w:top w:val="single" w:sz="4" w:space="0" w:color="auto"/>
              <w:left w:val="single" w:sz="4" w:space="0" w:color="auto"/>
            </w:tcBorders>
            <w:shd w:val="clear" w:color="auto" w:fill="EEECE1"/>
            <w:vAlign w:val="bottom"/>
          </w:tcPr>
          <w:p w14:paraId="1D542957" w14:textId="77777777" w:rsidR="00123568" w:rsidRPr="008177A8" w:rsidRDefault="00123568" w:rsidP="00123568">
            <w:pPr>
              <w:spacing w:before="60" w:after="60"/>
              <w:ind w:left="98" w:firstLine="0"/>
              <w:jc w:val="center"/>
              <w:rPr>
                <w:sz w:val="24"/>
              </w:rPr>
            </w:pPr>
            <w:r w:rsidRPr="008177A8">
              <w:rPr>
                <w:b/>
                <w:bCs/>
                <w:sz w:val="24"/>
              </w:rPr>
              <w:t>Naissa</w:t>
            </w:r>
            <w:r>
              <w:rPr>
                <w:b/>
                <w:bCs/>
                <w:sz w:val="24"/>
              </w:rPr>
              <w:t>n</w:t>
            </w:r>
            <w:r w:rsidRPr="008177A8">
              <w:rPr>
                <w:b/>
                <w:bCs/>
                <w:sz w:val="24"/>
              </w:rPr>
              <w:t>ce</w:t>
            </w:r>
          </w:p>
        </w:tc>
        <w:tc>
          <w:tcPr>
            <w:tcW w:w="3366" w:type="dxa"/>
            <w:gridSpan w:val="2"/>
            <w:tcBorders>
              <w:top w:val="single" w:sz="4" w:space="0" w:color="auto"/>
              <w:left w:val="single" w:sz="4" w:space="0" w:color="auto"/>
              <w:right w:val="single" w:sz="4" w:space="0" w:color="auto"/>
            </w:tcBorders>
            <w:shd w:val="clear" w:color="auto" w:fill="EEECE1"/>
            <w:vAlign w:val="bottom"/>
          </w:tcPr>
          <w:p w14:paraId="40C29DFF" w14:textId="77777777" w:rsidR="00123568" w:rsidRPr="008177A8" w:rsidRDefault="00123568" w:rsidP="00123568">
            <w:pPr>
              <w:spacing w:before="60" w:after="60"/>
              <w:ind w:left="98" w:firstLine="0"/>
              <w:jc w:val="center"/>
              <w:rPr>
                <w:sz w:val="24"/>
              </w:rPr>
            </w:pPr>
            <w:r w:rsidRPr="008177A8">
              <w:rPr>
                <w:b/>
                <w:bCs/>
                <w:sz w:val="24"/>
              </w:rPr>
              <w:t>Mariage</w:t>
            </w:r>
          </w:p>
        </w:tc>
      </w:tr>
      <w:tr w:rsidR="00123568" w:rsidRPr="00532377" w14:paraId="3515DD8D" w14:textId="77777777">
        <w:tblPrEx>
          <w:tblCellMar>
            <w:top w:w="0" w:type="dxa"/>
            <w:bottom w:w="0" w:type="dxa"/>
          </w:tblCellMar>
        </w:tblPrEx>
        <w:tc>
          <w:tcPr>
            <w:tcW w:w="1350" w:type="dxa"/>
            <w:vMerge/>
            <w:tcBorders>
              <w:left w:val="single" w:sz="4" w:space="0" w:color="auto"/>
            </w:tcBorders>
            <w:shd w:val="clear" w:color="auto" w:fill="EEECE1"/>
            <w:vAlign w:val="center"/>
          </w:tcPr>
          <w:p w14:paraId="3CFCC55C" w14:textId="77777777" w:rsidR="00123568" w:rsidRPr="008177A8" w:rsidRDefault="00123568" w:rsidP="00123568">
            <w:pPr>
              <w:spacing w:before="60" w:after="60"/>
              <w:ind w:left="98" w:firstLine="0"/>
              <w:jc w:val="both"/>
              <w:rPr>
                <w:sz w:val="24"/>
              </w:rPr>
            </w:pPr>
          </w:p>
        </w:tc>
        <w:tc>
          <w:tcPr>
            <w:tcW w:w="1664" w:type="dxa"/>
            <w:vMerge/>
            <w:tcBorders>
              <w:left w:val="single" w:sz="4" w:space="0" w:color="auto"/>
            </w:tcBorders>
            <w:shd w:val="clear" w:color="auto" w:fill="EEECE1"/>
            <w:vAlign w:val="bottom"/>
          </w:tcPr>
          <w:p w14:paraId="482C2AE5" w14:textId="77777777" w:rsidR="00123568" w:rsidRPr="008177A8" w:rsidRDefault="00123568" w:rsidP="00123568">
            <w:pPr>
              <w:spacing w:before="60" w:after="60"/>
              <w:ind w:left="98" w:firstLine="0"/>
              <w:jc w:val="both"/>
              <w:rPr>
                <w:sz w:val="24"/>
              </w:rPr>
            </w:pPr>
          </w:p>
        </w:tc>
        <w:tc>
          <w:tcPr>
            <w:tcW w:w="1666" w:type="dxa"/>
            <w:vMerge/>
            <w:tcBorders>
              <w:left w:val="single" w:sz="4" w:space="0" w:color="auto"/>
            </w:tcBorders>
            <w:shd w:val="clear" w:color="auto" w:fill="EEECE1"/>
          </w:tcPr>
          <w:p w14:paraId="6176702D" w14:textId="77777777" w:rsidR="00123568" w:rsidRPr="008177A8" w:rsidRDefault="00123568" w:rsidP="00123568">
            <w:pPr>
              <w:spacing w:before="60" w:after="60"/>
              <w:ind w:left="98" w:firstLine="0"/>
              <w:jc w:val="both"/>
              <w:rPr>
                <w:sz w:val="24"/>
                <w:szCs w:val="10"/>
              </w:rPr>
            </w:pPr>
          </w:p>
        </w:tc>
        <w:tc>
          <w:tcPr>
            <w:tcW w:w="1260" w:type="dxa"/>
            <w:vMerge/>
            <w:tcBorders>
              <w:left w:val="single" w:sz="4" w:space="0" w:color="auto"/>
            </w:tcBorders>
            <w:shd w:val="clear" w:color="auto" w:fill="EEECE1"/>
          </w:tcPr>
          <w:p w14:paraId="17BA5826" w14:textId="77777777" w:rsidR="00123568" w:rsidRPr="008177A8" w:rsidRDefault="00123568" w:rsidP="00123568">
            <w:pPr>
              <w:spacing w:before="60" w:after="60"/>
              <w:ind w:left="98" w:firstLine="0"/>
              <w:jc w:val="both"/>
              <w:rPr>
                <w:sz w:val="24"/>
                <w:szCs w:val="10"/>
              </w:rPr>
            </w:pPr>
          </w:p>
        </w:tc>
        <w:tc>
          <w:tcPr>
            <w:tcW w:w="1800" w:type="dxa"/>
            <w:tcBorders>
              <w:top w:val="single" w:sz="4" w:space="0" w:color="auto"/>
              <w:left w:val="single" w:sz="4" w:space="0" w:color="auto"/>
            </w:tcBorders>
            <w:shd w:val="clear" w:color="auto" w:fill="EEECE1"/>
          </w:tcPr>
          <w:p w14:paraId="62D46F90" w14:textId="77777777" w:rsidR="00123568" w:rsidRDefault="00123568" w:rsidP="00123568">
            <w:pPr>
              <w:spacing w:before="60" w:after="60"/>
              <w:ind w:left="98" w:firstLine="0"/>
              <w:jc w:val="center"/>
              <w:rPr>
                <w:b/>
                <w:bCs/>
                <w:sz w:val="24"/>
              </w:rPr>
            </w:pPr>
            <w:r w:rsidRPr="008177A8">
              <w:rPr>
                <w:b/>
                <w:bCs/>
                <w:sz w:val="24"/>
              </w:rPr>
              <w:t>Lie</w:t>
            </w:r>
            <w:r>
              <w:rPr>
                <w:b/>
                <w:bCs/>
                <w:sz w:val="24"/>
              </w:rPr>
              <w:t>u</w:t>
            </w:r>
          </w:p>
          <w:p w14:paraId="0AC8C547" w14:textId="77777777" w:rsidR="00123568" w:rsidRPr="008177A8" w:rsidRDefault="00123568" w:rsidP="00123568">
            <w:pPr>
              <w:spacing w:before="60" w:after="60"/>
              <w:ind w:left="98" w:firstLine="0"/>
              <w:jc w:val="center"/>
              <w:rPr>
                <w:sz w:val="24"/>
                <w:szCs w:val="10"/>
              </w:rPr>
            </w:pPr>
            <w:r>
              <w:rPr>
                <w:sz w:val="24"/>
              </w:rPr>
              <w:t>(paroisse, ville,</w:t>
            </w:r>
            <w:r>
              <w:rPr>
                <w:sz w:val="24"/>
              </w:rPr>
              <w:br/>
            </w:r>
            <w:r w:rsidRPr="008177A8">
              <w:rPr>
                <w:sz w:val="24"/>
              </w:rPr>
              <w:t>région, pays)</w:t>
            </w:r>
          </w:p>
        </w:tc>
        <w:tc>
          <w:tcPr>
            <w:tcW w:w="1854" w:type="dxa"/>
            <w:tcBorders>
              <w:top w:val="single" w:sz="4" w:space="0" w:color="auto"/>
              <w:left w:val="single" w:sz="4" w:space="0" w:color="auto"/>
            </w:tcBorders>
            <w:shd w:val="clear" w:color="auto" w:fill="EEECE1"/>
          </w:tcPr>
          <w:p w14:paraId="5344DFBA" w14:textId="77777777" w:rsidR="00123568" w:rsidRPr="008177A8" w:rsidRDefault="00123568" w:rsidP="00123568">
            <w:pPr>
              <w:spacing w:before="60" w:after="60"/>
              <w:ind w:left="98" w:firstLine="0"/>
              <w:jc w:val="center"/>
              <w:rPr>
                <w:sz w:val="24"/>
              </w:rPr>
            </w:pPr>
            <w:r w:rsidRPr="008177A8">
              <w:rPr>
                <w:b/>
                <w:bCs/>
                <w:sz w:val="24"/>
              </w:rPr>
              <w:t>Date</w:t>
            </w:r>
          </w:p>
          <w:p w14:paraId="1447BF7C" w14:textId="77777777" w:rsidR="00123568" w:rsidRPr="008177A8" w:rsidRDefault="00123568" w:rsidP="00123568">
            <w:pPr>
              <w:spacing w:before="60" w:after="60"/>
              <w:ind w:left="98" w:firstLine="0"/>
              <w:jc w:val="center"/>
              <w:rPr>
                <w:sz w:val="24"/>
                <w:szCs w:val="10"/>
              </w:rPr>
            </w:pPr>
            <w:r w:rsidRPr="008177A8">
              <w:rPr>
                <w:sz w:val="24"/>
              </w:rPr>
              <w:t>(année/mois/jour)</w:t>
            </w:r>
          </w:p>
        </w:tc>
        <w:tc>
          <w:tcPr>
            <w:tcW w:w="1746" w:type="dxa"/>
            <w:tcBorders>
              <w:top w:val="single" w:sz="4" w:space="0" w:color="auto"/>
              <w:left w:val="single" w:sz="4" w:space="0" w:color="auto"/>
            </w:tcBorders>
            <w:shd w:val="clear" w:color="auto" w:fill="EEECE1"/>
          </w:tcPr>
          <w:p w14:paraId="1F89B484" w14:textId="77777777" w:rsidR="00123568" w:rsidRPr="008177A8" w:rsidRDefault="00123568" w:rsidP="00123568">
            <w:pPr>
              <w:spacing w:before="60" w:after="60"/>
              <w:ind w:left="98" w:firstLine="0"/>
              <w:jc w:val="center"/>
              <w:rPr>
                <w:sz w:val="24"/>
                <w:szCs w:val="10"/>
              </w:rPr>
            </w:pPr>
            <w:r w:rsidRPr="008177A8">
              <w:rPr>
                <w:b/>
                <w:bCs/>
                <w:sz w:val="24"/>
              </w:rPr>
              <w:t xml:space="preserve">Lieu </w:t>
            </w:r>
            <w:r w:rsidRPr="008177A8">
              <w:rPr>
                <w:sz w:val="24"/>
              </w:rPr>
              <w:t>(paroisse, ville, région, pays)</w:t>
            </w:r>
          </w:p>
        </w:tc>
        <w:tc>
          <w:tcPr>
            <w:tcW w:w="1620" w:type="dxa"/>
            <w:tcBorders>
              <w:top w:val="single" w:sz="4" w:space="0" w:color="auto"/>
              <w:left w:val="single" w:sz="4" w:space="0" w:color="auto"/>
              <w:right w:val="single" w:sz="4" w:space="0" w:color="auto"/>
            </w:tcBorders>
            <w:shd w:val="clear" w:color="auto" w:fill="EEECE1"/>
          </w:tcPr>
          <w:p w14:paraId="00DEF5D6" w14:textId="77777777" w:rsidR="00123568" w:rsidRPr="008177A8" w:rsidRDefault="00123568" w:rsidP="00123568">
            <w:pPr>
              <w:spacing w:before="60" w:after="60"/>
              <w:ind w:left="98" w:firstLine="0"/>
              <w:jc w:val="center"/>
              <w:rPr>
                <w:sz w:val="24"/>
              </w:rPr>
            </w:pPr>
            <w:r w:rsidRPr="008177A8">
              <w:rPr>
                <w:b/>
                <w:bCs/>
                <w:sz w:val="24"/>
              </w:rPr>
              <w:t>Date</w:t>
            </w:r>
          </w:p>
          <w:p w14:paraId="0489C9F8" w14:textId="77777777" w:rsidR="00123568" w:rsidRPr="008177A8" w:rsidRDefault="00123568" w:rsidP="00123568">
            <w:pPr>
              <w:spacing w:before="60" w:after="60"/>
              <w:ind w:left="98" w:firstLine="0"/>
              <w:jc w:val="center"/>
              <w:rPr>
                <w:sz w:val="24"/>
                <w:szCs w:val="10"/>
              </w:rPr>
            </w:pPr>
            <w:r w:rsidRPr="008177A8">
              <w:rPr>
                <w:sz w:val="24"/>
              </w:rPr>
              <w:t>(année/mois/</w:t>
            </w:r>
            <w:r>
              <w:rPr>
                <w:sz w:val="24"/>
              </w:rPr>
              <w:br/>
            </w:r>
            <w:r w:rsidRPr="008177A8">
              <w:rPr>
                <w:sz w:val="24"/>
              </w:rPr>
              <w:t>jour)</w:t>
            </w:r>
          </w:p>
        </w:tc>
      </w:tr>
      <w:tr w:rsidR="00123568" w:rsidRPr="00532377" w14:paraId="217B0D89" w14:textId="77777777">
        <w:tblPrEx>
          <w:tblCellMar>
            <w:top w:w="0" w:type="dxa"/>
            <w:bottom w:w="0" w:type="dxa"/>
          </w:tblCellMar>
        </w:tblPrEx>
        <w:tc>
          <w:tcPr>
            <w:tcW w:w="1350" w:type="dxa"/>
            <w:vMerge w:val="restart"/>
            <w:tcBorders>
              <w:top w:val="single" w:sz="4" w:space="0" w:color="auto"/>
              <w:left w:val="single" w:sz="4" w:space="0" w:color="auto"/>
            </w:tcBorders>
            <w:shd w:val="clear" w:color="auto" w:fill="FFFFFF"/>
            <w:vAlign w:val="center"/>
          </w:tcPr>
          <w:p w14:paraId="22E140E1" w14:textId="77777777" w:rsidR="00123568" w:rsidRPr="008177A8" w:rsidRDefault="00123568" w:rsidP="00123568">
            <w:pPr>
              <w:spacing w:before="60" w:after="60"/>
              <w:ind w:left="98" w:firstLine="0"/>
              <w:jc w:val="both"/>
              <w:rPr>
                <w:sz w:val="24"/>
              </w:rPr>
            </w:pPr>
            <w:r>
              <w:rPr>
                <w:sz w:val="24"/>
              </w:rPr>
              <w:t>Arrière-</w:t>
            </w:r>
            <w:r>
              <w:rPr>
                <w:sz w:val="24"/>
              </w:rPr>
              <w:br/>
              <w:t>grands-parents</w:t>
            </w:r>
          </w:p>
        </w:tc>
        <w:tc>
          <w:tcPr>
            <w:tcW w:w="1664" w:type="dxa"/>
            <w:tcBorders>
              <w:top w:val="single" w:sz="4" w:space="0" w:color="auto"/>
              <w:left w:val="single" w:sz="4" w:space="0" w:color="auto"/>
            </w:tcBorders>
            <w:shd w:val="clear" w:color="auto" w:fill="FFFFFF"/>
            <w:vAlign w:val="bottom"/>
          </w:tcPr>
          <w:p w14:paraId="3682C0FB" w14:textId="77777777" w:rsidR="00123568" w:rsidRPr="008177A8" w:rsidRDefault="00123568" w:rsidP="00123568">
            <w:pPr>
              <w:spacing w:before="60" w:after="60"/>
              <w:ind w:left="98" w:firstLine="0"/>
              <w:jc w:val="both"/>
              <w:rPr>
                <w:sz w:val="24"/>
              </w:rPr>
            </w:pPr>
            <w:r>
              <w:rPr>
                <w:sz w:val="24"/>
              </w:rPr>
              <w:t>8</w:t>
            </w:r>
            <w:r w:rsidRPr="008177A8">
              <w:rPr>
                <w:sz w:val="24"/>
              </w:rPr>
              <w:t xml:space="preserve">- </w:t>
            </w:r>
            <w:r>
              <w:rPr>
                <w:sz w:val="24"/>
              </w:rPr>
              <w:t>Père de 4</w:t>
            </w:r>
          </w:p>
        </w:tc>
        <w:tc>
          <w:tcPr>
            <w:tcW w:w="1666" w:type="dxa"/>
            <w:tcBorders>
              <w:top w:val="single" w:sz="4" w:space="0" w:color="auto"/>
              <w:left w:val="single" w:sz="4" w:space="0" w:color="auto"/>
            </w:tcBorders>
            <w:shd w:val="clear" w:color="auto" w:fill="FFFFFF"/>
          </w:tcPr>
          <w:p w14:paraId="51323915" w14:textId="77777777" w:rsidR="00123568" w:rsidRPr="008177A8" w:rsidRDefault="00123568" w:rsidP="00123568">
            <w:pPr>
              <w:spacing w:before="60" w:after="60"/>
              <w:ind w:left="98" w:firstLine="0"/>
              <w:jc w:val="both"/>
              <w:rPr>
                <w:sz w:val="24"/>
                <w:szCs w:val="10"/>
              </w:rPr>
            </w:pPr>
          </w:p>
        </w:tc>
        <w:tc>
          <w:tcPr>
            <w:tcW w:w="1260" w:type="dxa"/>
            <w:tcBorders>
              <w:top w:val="single" w:sz="4" w:space="0" w:color="auto"/>
              <w:left w:val="single" w:sz="4" w:space="0" w:color="auto"/>
            </w:tcBorders>
            <w:shd w:val="clear" w:color="auto" w:fill="FFFFFF"/>
          </w:tcPr>
          <w:p w14:paraId="0EC4BF56" w14:textId="77777777" w:rsidR="00123568" w:rsidRPr="008177A8" w:rsidRDefault="00123568" w:rsidP="00123568">
            <w:pPr>
              <w:spacing w:before="60" w:after="60"/>
              <w:ind w:left="98" w:firstLine="0"/>
              <w:jc w:val="both"/>
              <w:rPr>
                <w:sz w:val="24"/>
                <w:szCs w:val="10"/>
              </w:rPr>
            </w:pPr>
          </w:p>
        </w:tc>
        <w:tc>
          <w:tcPr>
            <w:tcW w:w="1800" w:type="dxa"/>
            <w:tcBorders>
              <w:top w:val="single" w:sz="4" w:space="0" w:color="auto"/>
              <w:left w:val="single" w:sz="4" w:space="0" w:color="auto"/>
            </w:tcBorders>
            <w:shd w:val="clear" w:color="auto" w:fill="FFFFFF"/>
          </w:tcPr>
          <w:p w14:paraId="2CECFE84" w14:textId="77777777" w:rsidR="00123568" w:rsidRPr="008177A8" w:rsidRDefault="00123568" w:rsidP="00123568">
            <w:pPr>
              <w:spacing w:before="60" w:after="60"/>
              <w:ind w:left="98" w:firstLine="0"/>
              <w:jc w:val="both"/>
              <w:rPr>
                <w:sz w:val="24"/>
                <w:szCs w:val="10"/>
              </w:rPr>
            </w:pPr>
          </w:p>
        </w:tc>
        <w:tc>
          <w:tcPr>
            <w:tcW w:w="1854" w:type="dxa"/>
            <w:tcBorders>
              <w:top w:val="single" w:sz="4" w:space="0" w:color="auto"/>
              <w:left w:val="single" w:sz="4" w:space="0" w:color="auto"/>
            </w:tcBorders>
            <w:shd w:val="clear" w:color="auto" w:fill="FFFFFF"/>
          </w:tcPr>
          <w:p w14:paraId="1AECD13E" w14:textId="77777777" w:rsidR="00123568" w:rsidRPr="008177A8" w:rsidRDefault="00123568" w:rsidP="00123568">
            <w:pPr>
              <w:spacing w:before="60" w:after="60"/>
              <w:ind w:left="98" w:firstLine="0"/>
              <w:jc w:val="both"/>
              <w:rPr>
                <w:sz w:val="24"/>
                <w:szCs w:val="10"/>
              </w:rPr>
            </w:pPr>
          </w:p>
        </w:tc>
        <w:tc>
          <w:tcPr>
            <w:tcW w:w="1746" w:type="dxa"/>
            <w:vMerge w:val="restart"/>
            <w:tcBorders>
              <w:top w:val="single" w:sz="4" w:space="0" w:color="auto"/>
              <w:left w:val="single" w:sz="4" w:space="0" w:color="auto"/>
            </w:tcBorders>
            <w:shd w:val="clear" w:color="auto" w:fill="FFFFFF"/>
          </w:tcPr>
          <w:p w14:paraId="0A23EF59" w14:textId="77777777" w:rsidR="00123568" w:rsidRPr="008177A8" w:rsidRDefault="00123568" w:rsidP="00123568">
            <w:pPr>
              <w:spacing w:before="60" w:after="60"/>
              <w:ind w:left="98" w:firstLine="0"/>
              <w:jc w:val="both"/>
              <w:rPr>
                <w:sz w:val="24"/>
                <w:szCs w:val="10"/>
              </w:rPr>
            </w:pPr>
          </w:p>
        </w:tc>
        <w:tc>
          <w:tcPr>
            <w:tcW w:w="1620" w:type="dxa"/>
            <w:tcBorders>
              <w:top w:val="single" w:sz="4" w:space="0" w:color="auto"/>
              <w:left w:val="single" w:sz="4" w:space="0" w:color="auto"/>
              <w:right w:val="single" w:sz="4" w:space="0" w:color="auto"/>
            </w:tcBorders>
            <w:shd w:val="clear" w:color="auto" w:fill="FFFFFF"/>
          </w:tcPr>
          <w:p w14:paraId="1FA1E92C" w14:textId="77777777" w:rsidR="00123568" w:rsidRPr="008177A8" w:rsidRDefault="00123568" w:rsidP="00123568">
            <w:pPr>
              <w:spacing w:before="60" w:after="60"/>
              <w:ind w:left="98" w:firstLine="0"/>
              <w:jc w:val="both"/>
              <w:rPr>
                <w:sz w:val="24"/>
                <w:szCs w:val="10"/>
              </w:rPr>
            </w:pPr>
          </w:p>
        </w:tc>
      </w:tr>
      <w:tr w:rsidR="00123568" w:rsidRPr="00532377" w14:paraId="529FB6D4" w14:textId="77777777">
        <w:tblPrEx>
          <w:tblCellMar>
            <w:top w:w="0" w:type="dxa"/>
            <w:bottom w:w="0" w:type="dxa"/>
          </w:tblCellMar>
        </w:tblPrEx>
        <w:tc>
          <w:tcPr>
            <w:tcW w:w="1350" w:type="dxa"/>
            <w:vMerge/>
            <w:tcBorders>
              <w:left w:val="single" w:sz="4" w:space="0" w:color="auto"/>
            </w:tcBorders>
            <w:shd w:val="clear" w:color="auto" w:fill="FFFFFF"/>
            <w:vAlign w:val="center"/>
          </w:tcPr>
          <w:p w14:paraId="08C2FE5D" w14:textId="77777777" w:rsidR="00123568" w:rsidRPr="008177A8" w:rsidRDefault="00123568" w:rsidP="00123568">
            <w:pPr>
              <w:spacing w:before="60" w:after="60"/>
              <w:ind w:left="98"/>
              <w:jc w:val="both"/>
              <w:rPr>
                <w:sz w:val="24"/>
              </w:rPr>
            </w:pPr>
          </w:p>
        </w:tc>
        <w:tc>
          <w:tcPr>
            <w:tcW w:w="1664" w:type="dxa"/>
            <w:tcBorders>
              <w:top w:val="single" w:sz="4" w:space="0" w:color="auto"/>
              <w:left w:val="single" w:sz="4" w:space="0" w:color="auto"/>
            </w:tcBorders>
            <w:shd w:val="clear" w:color="auto" w:fill="FFFFFF"/>
            <w:vAlign w:val="center"/>
          </w:tcPr>
          <w:p w14:paraId="3BA4F51A" w14:textId="77777777" w:rsidR="00123568" w:rsidRPr="008177A8" w:rsidRDefault="00123568" w:rsidP="00123568">
            <w:pPr>
              <w:spacing w:before="60" w:after="60"/>
              <w:ind w:left="98" w:firstLine="0"/>
              <w:jc w:val="both"/>
              <w:rPr>
                <w:sz w:val="24"/>
              </w:rPr>
            </w:pPr>
            <w:r>
              <w:rPr>
                <w:sz w:val="24"/>
              </w:rPr>
              <w:t>9- Mère de 4</w:t>
            </w:r>
          </w:p>
        </w:tc>
        <w:tc>
          <w:tcPr>
            <w:tcW w:w="1666" w:type="dxa"/>
            <w:tcBorders>
              <w:top w:val="single" w:sz="4" w:space="0" w:color="auto"/>
              <w:left w:val="single" w:sz="4" w:space="0" w:color="auto"/>
            </w:tcBorders>
            <w:shd w:val="clear" w:color="auto" w:fill="FFFFFF"/>
          </w:tcPr>
          <w:p w14:paraId="425BAC94" w14:textId="77777777" w:rsidR="00123568" w:rsidRPr="008177A8" w:rsidRDefault="00123568" w:rsidP="00123568">
            <w:pPr>
              <w:spacing w:before="60" w:after="60"/>
              <w:ind w:left="98" w:firstLine="0"/>
              <w:jc w:val="both"/>
              <w:rPr>
                <w:sz w:val="24"/>
                <w:szCs w:val="10"/>
              </w:rPr>
            </w:pPr>
          </w:p>
        </w:tc>
        <w:tc>
          <w:tcPr>
            <w:tcW w:w="1260" w:type="dxa"/>
            <w:tcBorders>
              <w:top w:val="single" w:sz="4" w:space="0" w:color="auto"/>
              <w:left w:val="single" w:sz="4" w:space="0" w:color="auto"/>
            </w:tcBorders>
            <w:shd w:val="clear" w:color="auto" w:fill="FFFFFF"/>
          </w:tcPr>
          <w:p w14:paraId="51F88434" w14:textId="77777777" w:rsidR="00123568" w:rsidRPr="008177A8" w:rsidRDefault="00123568" w:rsidP="00123568">
            <w:pPr>
              <w:spacing w:before="60" w:after="60"/>
              <w:ind w:left="98" w:firstLine="0"/>
              <w:jc w:val="both"/>
              <w:rPr>
                <w:sz w:val="24"/>
                <w:szCs w:val="10"/>
              </w:rPr>
            </w:pPr>
          </w:p>
        </w:tc>
        <w:tc>
          <w:tcPr>
            <w:tcW w:w="1800" w:type="dxa"/>
            <w:tcBorders>
              <w:top w:val="single" w:sz="4" w:space="0" w:color="auto"/>
              <w:left w:val="single" w:sz="4" w:space="0" w:color="auto"/>
            </w:tcBorders>
            <w:shd w:val="clear" w:color="auto" w:fill="FFFFFF"/>
          </w:tcPr>
          <w:p w14:paraId="45F4A1F2" w14:textId="77777777" w:rsidR="00123568" w:rsidRPr="008177A8" w:rsidRDefault="00123568" w:rsidP="00123568">
            <w:pPr>
              <w:spacing w:before="60" w:after="60"/>
              <w:ind w:left="98" w:firstLine="0"/>
              <w:jc w:val="both"/>
              <w:rPr>
                <w:sz w:val="24"/>
                <w:szCs w:val="10"/>
              </w:rPr>
            </w:pPr>
          </w:p>
        </w:tc>
        <w:tc>
          <w:tcPr>
            <w:tcW w:w="1854" w:type="dxa"/>
            <w:tcBorders>
              <w:top w:val="single" w:sz="4" w:space="0" w:color="auto"/>
              <w:left w:val="single" w:sz="4" w:space="0" w:color="auto"/>
            </w:tcBorders>
            <w:shd w:val="clear" w:color="auto" w:fill="FFFFFF"/>
          </w:tcPr>
          <w:p w14:paraId="54F59FB3" w14:textId="77777777" w:rsidR="00123568" w:rsidRPr="008177A8" w:rsidRDefault="00123568" w:rsidP="00123568">
            <w:pPr>
              <w:spacing w:before="60" w:after="60"/>
              <w:ind w:left="98" w:firstLine="0"/>
              <w:jc w:val="both"/>
              <w:rPr>
                <w:sz w:val="24"/>
                <w:szCs w:val="10"/>
              </w:rPr>
            </w:pPr>
          </w:p>
        </w:tc>
        <w:tc>
          <w:tcPr>
            <w:tcW w:w="1746" w:type="dxa"/>
            <w:vMerge/>
            <w:tcBorders>
              <w:left w:val="single" w:sz="4" w:space="0" w:color="auto"/>
            </w:tcBorders>
            <w:shd w:val="clear" w:color="auto" w:fill="FFFFFF"/>
          </w:tcPr>
          <w:p w14:paraId="6DFC673F" w14:textId="77777777" w:rsidR="00123568" w:rsidRPr="008177A8" w:rsidRDefault="00123568" w:rsidP="00123568">
            <w:pPr>
              <w:spacing w:before="60" w:after="60"/>
              <w:ind w:left="98" w:firstLine="0"/>
              <w:jc w:val="both"/>
              <w:rPr>
                <w:sz w:val="24"/>
              </w:rPr>
            </w:pPr>
          </w:p>
        </w:tc>
        <w:tc>
          <w:tcPr>
            <w:tcW w:w="1620" w:type="dxa"/>
            <w:tcBorders>
              <w:top w:val="single" w:sz="4" w:space="0" w:color="auto"/>
              <w:left w:val="single" w:sz="4" w:space="0" w:color="auto"/>
              <w:right w:val="single" w:sz="4" w:space="0" w:color="auto"/>
            </w:tcBorders>
            <w:shd w:val="clear" w:color="auto" w:fill="FFFFFF"/>
          </w:tcPr>
          <w:p w14:paraId="0711D832" w14:textId="77777777" w:rsidR="00123568" w:rsidRPr="008177A8" w:rsidRDefault="00123568" w:rsidP="00123568">
            <w:pPr>
              <w:spacing w:before="60" w:after="60"/>
              <w:ind w:left="98" w:firstLine="0"/>
              <w:jc w:val="both"/>
              <w:rPr>
                <w:sz w:val="24"/>
                <w:szCs w:val="10"/>
              </w:rPr>
            </w:pPr>
          </w:p>
        </w:tc>
      </w:tr>
      <w:tr w:rsidR="00123568" w:rsidRPr="00532377" w14:paraId="0996F4CC" w14:textId="77777777">
        <w:tblPrEx>
          <w:tblCellMar>
            <w:top w:w="0" w:type="dxa"/>
            <w:bottom w:w="0" w:type="dxa"/>
          </w:tblCellMar>
        </w:tblPrEx>
        <w:tc>
          <w:tcPr>
            <w:tcW w:w="1350" w:type="dxa"/>
            <w:vMerge/>
            <w:tcBorders>
              <w:left w:val="single" w:sz="4" w:space="0" w:color="auto"/>
            </w:tcBorders>
            <w:shd w:val="clear" w:color="auto" w:fill="FFFFFF"/>
            <w:vAlign w:val="center"/>
          </w:tcPr>
          <w:p w14:paraId="5435B37D" w14:textId="77777777" w:rsidR="00123568" w:rsidRPr="008177A8" w:rsidRDefault="00123568" w:rsidP="00123568">
            <w:pPr>
              <w:spacing w:before="60" w:after="60"/>
              <w:ind w:left="98"/>
              <w:jc w:val="both"/>
              <w:rPr>
                <w:sz w:val="24"/>
              </w:rPr>
            </w:pPr>
          </w:p>
        </w:tc>
        <w:tc>
          <w:tcPr>
            <w:tcW w:w="1664" w:type="dxa"/>
            <w:tcBorders>
              <w:top w:val="single" w:sz="4" w:space="0" w:color="auto"/>
              <w:left w:val="single" w:sz="4" w:space="0" w:color="auto"/>
            </w:tcBorders>
            <w:shd w:val="clear" w:color="auto" w:fill="FFFFFF"/>
            <w:vAlign w:val="center"/>
          </w:tcPr>
          <w:p w14:paraId="2B339F66" w14:textId="77777777" w:rsidR="00123568" w:rsidRPr="008177A8" w:rsidRDefault="00123568" w:rsidP="00123568">
            <w:pPr>
              <w:spacing w:before="60" w:after="60"/>
              <w:ind w:left="98" w:firstLine="0"/>
              <w:jc w:val="both"/>
              <w:rPr>
                <w:sz w:val="24"/>
              </w:rPr>
            </w:pPr>
            <w:r>
              <w:rPr>
                <w:sz w:val="24"/>
              </w:rPr>
              <w:t>10- Père de 5</w:t>
            </w:r>
          </w:p>
        </w:tc>
        <w:tc>
          <w:tcPr>
            <w:tcW w:w="1666" w:type="dxa"/>
            <w:tcBorders>
              <w:top w:val="single" w:sz="4" w:space="0" w:color="auto"/>
              <w:left w:val="single" w:sz="4" w:space="0" w:color="auto"/>
            </w:tcBorders>
            <w:shd w:val="clear" w:color="auto" w:fill="FFFFFF"/>
          </w:tcPr>
          <w:p w14:paraId="7676CF7D" w14:textId="77777777" w:rsidR="00123568" w:rsidRPr="008177A8" w:rsidRDefault="00123568" w:rsidP="00123568">
            <w:pPr>
              <w:spacing w:before="60" w:after="60"/>
              <w:ind w:left="98" w:firstLine="0"/>
              <w:jc w:val="both"/>
              <w:rPr>
                <w:sz w:val="24"/>
                <w:szCs w:val="10"/>
              </w:rPr>
            </w:pPr>
          </w:p>
        </w:tc>
        <w:tc>
          <w:tcPr>
            <w:tcW w:w="1260" w:type="dxa"/>
            <w:tcBorders>
              <w:top w:val="single" w:sz="4" w:space="0" w:color="auto"/>
              <w:left w:val="single" w:sz="4" w:space="0" w:color="auto"/>
            </w:tcBorders>
            <w:shd w:val="clear" w:color="auto" w:fill="FFFFFF"/>
          </w:tcPr>
          <w:p w14:paraId="4702DA88" w14:textId="77777777" w:rsidR="00123568" w:rsidRPr="008177A8" w:rsidRDefault="00123568" w:rsidP="00123568">
            <w:pPr>
              <w:spacing w:before="60" w:after="60"/>
              <w:ind w:left="98" w:firstLine="0"/>
              <w:jc w:val="both"/>
              <w:rPr>
                <w:sz w:val="24"/>
                <w:szCs w:val="10"/>
              </w:rPr>
            </w:pPr>
          </w:p>
        </w:tc>
        <w:tc>
          <w:tcPr>
            <w:tcW w:w="1800" w:type="dxa"/>
            <w:tcBorders>
              <w:top w:val="single" w:sz="4" w:space="0" w:color="auto"/>
              <w:left w:val="single" w:sz="4" w:space="0" w:color="auto"/>
            </w:tcBorders>
            <w:shd w:val="clear" w:color="auto" w:fill="FFFFFF"/>
          </w:tcPr>
          <w:p w14:paraId="53867171" w14:textId="77777777" w:rsidR="00123568" w:rsidRPr="008177A8" w:rsidRDefault="00123568" w:rsidP="00123568">
            <w:pPr>
              <w:spacing w:before="60" w:after="60"/>
              <w:ind w:left="98" w:firstLine="0"/>
              <w:jc w:val="both"/>
              <w:rPr>
                <w:sz w:val="24"/>
                <w:szCs w:val="10"/>
              </w:rPr>
            </w:pPr>
          </w:p>
        </w:tc>
        <w:tc>
          <w:tcPr>
            <w:tcW w:w="1854" w:type="dxa"/>
            <w:tcBorders>
              <w:top w:val="single" w:sz="4" w:space="0" w:color="auto"/>
              <w:left w:val="single" w:sz="4" w:space="0" w:color="auto"/>
            </w:tcBorders>
            <w:shd w:val="clear" w:color="auto" w:fill="FFFFFF"/>
          </w:tcPr>
          <w:p w14:paraId="67BAD450" w14:textId="77777777" w:rsidR="00123568" w:rsidRPr="008177A8" w:rsidRDefault="00123568" w:rsidP="00123568">
            <w:pPr>
              <w:spacing w:before="60" w:after="60"/>
              <w:ind w:left="98" w:firstLine="0"/>
              <w:jc w:val="both"/>
              <w:rPr>
                <w:sz w:val="24"/>
                <w:szCs w:val="10"/>
              </w:rPr>
            </w:pPr>
          </w:p>
        </w:tc>
        <w:tc>
          <w:tcPr>
            <w:tcW w:w="1746" w:type="dxa"/>
            <w:vMerge w:val="restart"/>
            <w:tcBorders>
              <w:top w:val="single" w:sz="4" w:space="0" w:color="auto"/>
              <w:left w:val="single" w:sz="4" w:space="0" w:color="auto"/>
            </w:tcBorders>
            <w:shd w:val="clear" w:color="auto" w:fill="FFFFFF"/>
          </w:tcPr>
          <w:p w14:paraId="05700038" w14:textId="77777777" w:rsidR="00123568" w:rsidRPr="008177A8" w:rsidRDefault="00123568" w:rsidP="00123568">
            <w:pPr>
              <w:spacing w:before="60" w:after="60"/>
              <w:ind w:left="98" w:firstLine="0"/>
              <w:jc w:val="both"/>
              <w:rPr>
                <w:sz w:val="24"/>
                <w:szCs w:val="10"/>
              </w:rPr>
            </w:pPr>
          </w:p>
        </w:tc>
        <w:tc>
          <w:tcPr>
            <w:tcW w:w="1620" w:type="dxa"/>
            <w:tcBorders>
              <w:top w:val="single" w:sz="4" w:space="0" w:color="auto"/>
              <w:left w:val="single" w:sz="4" w:space="0" w:color="auto"/>
              <w:right w:val="single" w:sz="4" w:space="0" w:color="auto"/>
            </w:tcBorders>
            <w:shd w:val="clear" w:color="auto" w:fill="FFFFFF"/>
          </w:tcPr>
          <w:p w14:paraId="34C52130" w14:textId="77777777" w:rsidR="00123568" w:rsidRPr="008177A8" w:rsidRDefault="00123568" w:rsidP="00123568">
            <w:pPr>
              <w:spacing w:before="60" w:after="60"/>
              <w:ind w:left="98" w:firstLine="0"/>
              <w:jc w:val="both"/>
              <w:rPr>
                <w:sz w:val="24"/>
                <w:szCs w:val="10"/>
              </w:rPr>
            </w:pPr>
          </w:p>
        </w:tc>
      </w:tr>
      <w:tr w:rsidR="00123568" w:rsidRPr="00532377" w14:paraId="4153DECC" w14:textId="77777777">
        <w:tblPrEx>
          <w:tblCellMar>
            <w:top w:w="0" w:type="dxa"/>
            <w:bottom w:w="0" w:type="dxa"/>
          </w:tblCellMar>
        </w:tblPrEx>
        <w:tc>
          <w:tcPr>
            <w:tcW w:w="1350" w:type="dxa"/>
            <w:vMerge/>
            <w:tcBorders>
              <w:left w:val="single" w:sz="4" w:space="0" w:color="auto"/>
            </w:tcBorders>
            <w:shd w:val="clear" w:color="auto" w:fill="FFFFFF"/>
            <w:vAlign w:val="center"/>
          </w:tcPr>
          <w:p w14:paraId="7F39FF16" w14:textId="77777777" w:rsidR="00123568" w:rsidRPr="008177A8" w:rsidRDefault="00123568" w:rsidP="00123568">
            <w:pPr>
              <w:spacing w:before="60" w:after="60"/>
              <w:ind w:left="98"/>
              <w:jc w:val="both"/>
              <w:rPr>
                <w:sz w:val="24"/>
              </w:rPr>
            </w:pPr>
          </w:p>
        </w:tc>
        <w:tc>
          <w:tcPr>
            <w:tcW w:w="1664" w:type="dxa"/>
            <w:tcBorders>
              <w:top w:val="single" w:sz="4" w:space="0" w:color="auto"/>
              <w:left w:val="single" w:sz="4" w:space="0" w:color="auto"/>
            </w:tcBorders>
            <w:shd w:val="clear" w:color="auto" w:fill="FFFFFF"/>
            <w:vAlign w:val="center"/>
          </w:tcPr>
          <w:p w14:paraId="6EFBEC0C" w14:textId="77777777" w:rsidR="00123568" w:rsidRPr="008177A8" w:rsidRDefault="00123568" w:rsidP="00123568">
            <w:pPr>
              <w:spacing w:before="60" w:after="60"/>
              <w:ind w:left="98" w:firstLine="0"/>
              <w:jc w:val="both"/>
              <w:rPr>
                <w:sz w:val="24"/>
              </w:rPr>
            </w:pPr>
            <w:r>
              <w:rPr>
                <w:sz w:val="24"/>
              </w:rPr>
              <w:t>11- Mère de 5</w:t>
            </w:r>
          </w:p>
        </w:tc>
        <w:tc>
          <w:tcPr>
            <w:tcW w:w="1666" w:type="dxa"/>
            <w:tcBorders>
              <w:top w:val="single" w:sz="4" w:space="0" w:color="auto"/>
              <w:left w:val="single" w:sz="4" w:space="0" w:color="auto"/>
            </w:tcBorders>
            <w:shd w:val="clear" w:color="auto" w:fill="FFFFFF"/>
          </w:tcPr>
          <w:p w14:paraId="519B6857" w14:textId="77777777" w:rsidR="00123568" w:rsidRPr="008177A8" w:rsidRDefault="00123568" w:rsidP="00123568">
            <w:pPr>
              <w:spacing w:before="60" w:after="60"/>
              <w:ind w:left="98" w:firstLine="0"/>
              <w:jc w:val="both"/>
              <w:rPr>
                <w:sz w:val="24"/>
                <w:szCs w:val="10"/>
              </w:rPr>
            </w:pPr>
          </w:p>
        </w:tc>
        <w:tc>
          <w:tcPr>
            <w:tcW w:w="1260" w:type="dxa"/>
            <w:tcBorders>
              <w:top w:val="single" w:sz="4" w:space="0" w:color="auto"/>
              <w:left w:val="single" w:sz="4" w:space="0" w:color="auto"/>
            </w:tcBorders>
            <w:shd w:val="clear" w:color="auto" w:fill="FFFFFF"/>
          </w:tcPr>
          <w:p w14:paraId="51FEC5AB" w14:textId="77777777" w:rsidR="00123568" w:rsidRPr="008177A8" w:rsidRDefault="00123568" w:rsidP="00123568">
            <w:pPr>
              <w:spacing w:before="60" w:after="60"/>
              <w:ind w:left="98" w:firstLine="0"/>
              <w:jc w:val="both"/>
              <w:rPr>
                <w:sz w:val="24"/>
                <w:szCs w:val="10"/>
              </w:rPr>
            </w:pPr>
          </w:p>
        </w:tc>
        <w:tc>
          <w:tcPr>
            <w:tcW w:w="1800" w:type="dxa"/>
            <w:tcBorders>
              <w:top w:val="single" w:sz="4" w:space="0" w:color="auto"/>
              <w:left w:val="single" w:sz="4" w:space="0" w:color="auto"/>
            </w:tcBorders>
            <w:shd w:val="clear" w:color="auto" w:fill="FFFFFF"/>
          </w:tcPr>
          <w:p w14:paraId="35F218D3" w14:textId="77777777" w:rsidR="00123568" w:rsidRPr="008177A8" w:rsidRDefault="00123568" w:rsidP="00123568">
            <w:pPr>
              <w:spacing w:before="60" w:after="60"/>
              <w:ind w:left="98" w:firstLine="0"/>
              <w:jc w:val="both"/>
              <w:rPr>
                <w:sz w:val="24"/>
                <w:szCs w:val="10"/>
              </w:rPr>
            </w:pPr>
          </w:p>
        </w:tc>
        <w:tc>
          <w:tcPr>
            <w:tcW w:w="1854" w:type="dxa"/>
            <w:tcBorders>
              <w:top w:val="single" w:sz="4" w:space="0" w:color="auto"/>
              <w:left w:val="single" w:sz="4" w:space="0" w:color="auto"/>
            </w:tcBorders>
            <w:shd w:val="clear" w:color="auto" w:fill="FFFFFF"/>
          </w:tcPr>
          <w:p w14:paraId="23AF191E" w14:textId="77777777" w:rsidR="00123568" w:rsidRPr="008177A8" w:rsidRDefault="00123568" w:rsidP="00123568">
            <w:pPr>
              <w:spacing w:before="60" w:after="60"/>
              <w:ind w:left="98" w:firstLine="0"/>
              <w:jc w:val="both"/>
              <w:rPr>
                <w:sz w:val="24"/>
                <w:szCs w:val="10"/>
              </w:rPr>
            </w:pPr>
          </w:p>
        </w:tc>
        <w:tc>
          <w:tcPr>
            <w:tcW w:w="1746" w:type="dxa"/>
            <w:vMerge/>
            <w:tcBorders>
              <w:left w:val="single" w:sz="4" w:space="0" w:color="auto"/>
            </w:tcBorders>
            <w:shd w:val="clear" w:color="auto" w:fill="FFFFFF"/>
          </w:tcPr>
          <w:p w14:paraId="0F634BCC" w14:textId="77777777" w:rsidR="00123568" w:rsidRPr="008177A8" w:rsidRDefault="00123568" w:rsidP="00123568">
            <w:pPr>
              <w:spacing w:before="60" w:after="60"/>
              <w:ind w:left="98" w:firstLine="0"/>
              <w:jc w:val="both"/>
              <w:rPr>
                <w:sz w:val="24"/>
              </w:rPr>
            </w:pPr>
          </w:p>
        </w:tc>
        <w:tc>
          <w:tcPr>
            <w:tcW w:w="1620" w:type="dxa"/>
            <w:tcBorders>
              <w:top w:val="single" w:sz="4" w:space="0" w:color="auto"/>
              <w:left w:val="single" w:sz="4" w:space="0" w:color="auto"/>
              <w:right w:val="single" w:sz="4" w:space="0" w:color="auto"/>
            </w:tcBorders>
            <w:shd w:val="clear" w:color="auto" w:fill="FFFFFF"/>
          </w:tcPr>
          <w:p w14:paraId="6F5F97EA" w14:textId="77777777" w:rsidR="00123568" w:rsidRPr="008177A8" w:rsidRDefault="00123568" w:rsidP="00123568">
            <w:pPr>
              <w:spacing w:before="60" w:after="60"/>
              <w:ind w:left="98" w:firstLine="0"/>
              <w:jc w:val="both"/>
              <w:rPr>
                <w:sz w:val="24"/>
                <w:szCs w:val="10"/>
              </w:rPr>
            </w:pPr>
          </w:p>
        </w:tc>
      </w:tr>
      <w:tr w:rsidR="00123568" w:rsidRPr="00532377" w14:paraId="2A7DA1D1" w14:textId="77777777">
        <w:tblPrEx>
          <w:tblCellMar>
            <w:top w:w="0" w:type="dxa"/>
            <w:bottom w:w="0" w:type="dxa"/>
          </w:tblCellMar>
        </w:tblPrEx>
        <w:tc>
          <w:tcPr>
            <w:tcW w:w="1350" w:type="dxa"/>
            <w:vMerge/>
            <w:tcBorders>
              <w:left w:val="single" w:sz="4" w:space="0" w:color="auto"/>
            </w:tcBorders>
            <w:shd w:val="clear" w:color="auto" w:fill="FFFFFF"/>
            <w:vAlign w:val="center"/>
          </w:tcPr>
          <w:p w14:paraId="49971C70" w14:textId="77777777" w:rsidR="00123568" w:rsidRPr="008177A8" w:rsidRDefault="00123568" w:rsidP="00123568">
            <w:pPr>
              <w:spacing w:before="60" w:after="60"/>
              <w:ind w:left="98" w:firstLine="0"/>
              <w:jc w:val="both"/>
              <w:rPr>
                <w:sz w:val="24"/>
              </w:rPr>
            </w:pPr>
          </w:p>
        </w:tc>
        <w:tc>
          <w:tcPr>
            <w:tcW w:w="1664" w:type="dxa"/>
            <w:tcBorders>
              <w:top w:val="single" w:sz="4" w:space="0" w:color="auto"/>
              <w:left w:val="single" w:sz="4" w:space="0" w:color="auto"/>
            </w:tcBorders>
            <w:shd w:val="clear" w:color="auto" w:fill="FFFFFF"/>
            <w:vAlign w:val="center"/>
          </w:tcPr>
          <w:p w14:paraId="452AD6D8" w14:textId="77777777" w:rsidR="00123568" w:rsidRPr="008177A8" w:rsidRDefault="00123568" w:rsidP="00123568">
            <w:pPr>
              <w:spacing w:before="60" w:after="60"/>
              <w:ind w:left="98" w:firstLine="0"/>
              <w:jc w:val="both"/>
              <w:rPr>
                <w:sz w:val="24"/>
              </w:rPr>
            </w:pPr>
            <w:r>
              <w:rPr>
                <w:sz w:val="24"/>
              </w:rPr>
              <w:t>12- Père de 6</w:t>
            </w:r>
          </w:p>
        </w:tc>
        <w:tc>
          <w:tcPr>
            <w:tcW w:w="1666" w:type="dxa"/>
            <w:tcBorders>
              <w:top w:val="single" w:sz="4" w:space="0" w:color="auto"/>
              <w:left w:val="single" w:sz="4" w:space="0" w:color="auto"/>
            </w:tcBorders>
            <w:shd w:val="clear" w:color="auto" w:fill="FFFFFF"/>
          </w:tcPr>
          <w:p w14:paraId="1780F45D" w14:textId="77777777" w:rsidR="00123568" w:rsidRPr="008177A8" w:rsidRDefault="00123568" w:rsidP="00123568">
            <w:pPr>
              <w:spacing w:before="60" w:after="60"/>
              <w:ind w:left="98" w:firstLine="0"/>
              <w:jc w:val="both"/>
              <w:rPr>
                <w:sz w:val="24"/>
                <w:szCs w:val="10"/>
              </w:rPr>
            </w:pPr>
          </w:p>
        </w:tc>
        <w:tc>
          <w:tcPr>
            <w:tcW w:w="1260" w:type="dxa"/>
            <w:tcBorders>
              <w:top w:val="single" w:sz="4" w:space="0" w:color="auto"/>
              <w:left w:val="single" w:sz="4" w:space="0" w:color="auto"/>
            </w:tcBorders>
            <w:shd w:val="clear" w:color="auto" w:fill="FFFFFF"/>
          </w:tcPr>
          <w:p w14:paraId="492B49BC" w14:textId="77777777" w:rsidR="00123568" w:rsidRPr="008177A8" w:rsidRDefault="00123568" w:rsidP="00123568">
            <w:pPr>
              <w:spacing w:before="60" w:after="60"/>
              <w:ind w:left="98" w:firstLine="0"/>
              <w:jc w:val="both"/>
              <w:rPr>
                <w:sz w:val="24"/>
                <w:szCs w:val="10"/>
              </w:rPr>
            </w:pPr>
          </w:p>
        </w:tc>
        <w:tc>
          <w:tcPr>
            <w:tcW w:w="1800" w:type="dxa"/>
            <w:tcBorders>
              <w:top w:val="single" w:sz="4" w:space="0" w:color="auto"/>
              <w:left w:val="single" w:sz="4" w:space="0" w:color="auto"/>
            </w:tcBorders>
            <w:shd w:val="clear" w:color="auto" w:fill="FFFFFF"/>
          </w:tcPr>
          <w:p w14:paraId="1CB882BF" w14:textId="77777777" w:rsidR="00123568" w:rsidRPr="008177A8" w:rsidRDefault="00123568" w:rsidP="00123568">
            <w:pPr>
              <w:spacing w:before="60" w:after="60"/>
              <w:ind w:left="98" w:firstLine="0"/>
              <w:jc w:val="both"/>
              <w:rPr>
                <w:sz w:val="24"/>
                <w:szCs w:val="10"/>
              </w:rPr>
            </w:pPr>
          </w:p>
        </w:tc>
        <w:tc>
          <w:tcPr>
            <w:tcW w:w="1854" w:type="dxa"/>
            <w:tcBorders>
              <w:top w:val="single" w:sz="4" w:space="0" w:color="auto"/>
              <w:left w:val="single" w:sz="4" w:space="0" w:color="auto"/>
            </w:tcBorders>
            <w:shd w:val="clear" w:color="auto" w:fill="FFFFFF"/>
          </w:tcPr>
          <w:p w14:paraId="6D7C9DDE" w14:textId="77777777" w:rsidR="00123568" w:rsidRPr="008177A8" w:rsidRDefault="00123568" w:rsidP="00123568">
            <w:pPr>
              <w:spacing w:before="60" w:after="60"/>
              <w:ind w:left="98" w:firstLine="0"/>
              <w:jc w:val="both"/>
              <w:rPr>
                <w:sz w:val="24"/>
                <w:szCs w:val="10"/>
              </w:rPr>
            </w:pPr>
          </w:p>
        </w:tc>
        <w:tc>
          <w:tcPr>
            <w:tcW w:w="1746" w:type="dxa"/>
            <w:vMerge w:val="restart"/>
            <w:tcBorders>
              <w:top w:val="single" w:sz="4" w:space="0" w:color="auto"/>
              <w:left w:val="single" w:sz="4" w:space="0" w:color="auto"/>
            </w:tcBorders>
            <w:shd w:val="clear" w:color="auto" w:fill="FFFFFF"/>
          </w:tcPr>
          <w:p w14:paraId="60C14E99" w14:textId="77777777" w:rsidR="00123568" w:rsidRPr="008177A8" w:rsidRDefault="00123568" w:rsidP="00123568">
            <w:pPr>
              <w:spacing w:before="60" w:after="60"/>
              <w:ind w:left="98" w:firstLine="0"/>
              <w:jc w:val="both"/>
              <w:rPr>
                <w:sz w:val="24"/>
                <w:szCs w:val="10"/>
              </w:rPr>
            </w:pPr>
          </w:p>
        </w:tc>
        <w:tc>
          <w:tcPr>
            <w:tcW w:w="1620" w:type="dxa"/>
            <w:tcBorders>
              <w:top w:val="single" w:sz="4" w:space="0" w:color="auto"/>
              <w:left w:val="single" w:sz="4" w:space="0" w:color="auto"/>
              <w:right w:val="single" w:sz="4" w:space="0" w:color="auto"/>
            </w:tcBorders>
            <w:shd w:val="clear" w:color="auto" w:fill="FFFFFF"/>
          </w:tcPr>
          <w:p w14:paraId="72F134A5" w14:textId="77777777" w:rsidR="00123568" w:rsidRPr="008177A8" w:rsidRDefault="00123568" w:rsidP="00123568">
            <w:pPr>
              <w:spacing w:before="60" w:after="60"/>
              <w:ind w:left="98" w:firstLine="0"/>
              <w:jc w:val="both"/>
              <w:rPr>
                <w:sz w:val="24"/>
                <w:szCs w:val="10"/>
              </w:rPr>
            </w:pPr>
          </w:p>
        </w:tc>
      </w:tr>
      <w:tr w:rsidR="00123568" w:rsidRPr="00532377" w14:paraId="080FF852" w14:textId="77777777">
        <w:tblPrEx>
          <w:tblCellMar>
            <w:top w:w="0" w:type="dxa"/>
            <w:bottom w:w="0" w:type="dxa"/>
          </w:tblCellMar>
        </w:tblPrEx>
        <w:tc>
          <w:tcPr>
            <w:tcW w:w="1350" w:type="dxa"/>
            <w:vMerge/>
            <w:tcBorders>
              <w:left w:val="single" w:sz="4" w:space="0" w:color="auto"/>
            </w:tcBorders>
            <w:shd w:val="clear" w:color="auto" w:fill="FFFFFF"/>
            <w:vAlign w:val="center"/>
          </w:tcPr>
          <w:p w14:paraId="30B59CC7" w14:textId="77777777" w:rsidR="00123568" w:rsidRPr="008177A8" w:rsidRDefault="00123568" w:rsidP="00123568">
            <w:pPr>
              <w:spacing w:before="60" w:after="60"/>
              <w:ind w:left="98" w:firstLine="0"/>
              <w:jc w:val="both"/>
              <w:rPr>
                <w:sz w:val="24"/>
              </w:rPr>
            </w:pPr>
          </w:p>
        </w:tc>
        <w:tc>
          <w:tcPr>
            <w:tcW w:w="1664" w:type="dxa"/>
            <w:tcBorders>
              <w:top w:val="single" w:sz="4" w:space="0" w:color="auto"/>
              <w:left w:val="single" w:sz="4" w:space="0" w:color="auto"/>
            </w:tcBorders>
            <w:shd w:val="clear" w:color="auto" w:fill="FFFFFF"/>
            <w:vAlign w:val="center"/>
          </w:tcPr>
          <w:p w14:paraId="424C4D91" w14:textId="77777777" w:rsidR="00123568" w:rsidRPr="008177A8" w:rsidRDefault="00123568" w:rsidP="00123568">
            <w:pPr>
              <w:spacing w:before="60" w:after="60"/>
              <w:ind w:left="98" w:firstLine="0"/>
              <w:jc w:val="both"/>
              <w:rPr>
                <w:sz w:val="24"/>
              </w:rPr>
            </w:pPr>
            <w:r>
              <w:rPr>
                <w:sz w:val="24"/>
              </w:rPr>
              <w:t>13- Mère de 6</w:t>
            </w:r>
          </w:p>
        </w:tc>
        <w:tc>
          <w:tcPr>
            <w:tcW w:w="1666" w:type="dxa"/>
            <w:tcBorders>
              <w:top w:val="single" w:sz="4" w:space="0" w:color="auto"/>
              <w:left w:val="single" w:sz="4" w:space="0" w:color="auto"/>
            </w:tcBorders>
            <w:shd w:val="clear" w:color="auto" w:fill="FFFFFF"/>
          </w:tcPr>
          <w:p w14:paraId="04489443" w14:textId="77777777" w:rsidR="00123568" w:rsidRPr="008177A8" w:rsidRDefault="00123568" w:rsidP="00123568">
            <w:pPr>
              <w:spacing w:before="60" w:after="60"/>
              <w:ind w:left="98" w:firstLine="0"/>
              <w:jc w:val="both"/>
              <w:rPr>
                <w:sz w:val="24"/>
                <w:szCs w:val="10"/>
              </w:rPr>
            </w:pPr>
          </w:p>
        </w:tc>
        <w:tc>
          <w:tcPr>
            <w:tcW w:w="1260" w:type="dxa"/>
            <w:tcBorders>
              <w:top w:val="single" w:sz="4" w:space="0" w:color="auto"/>
              <w:left w:val="single" w:sz="4" w:space="0" w:color="auto"/>
            </w:tcBorders>
            <w:shd w:val="clear" w:color="auto" w:fill="FFFFFF"/>
          </w:tcPr>
          <w:p w14:paraId="6F6C86FC" w14:textId="77777777" w:rsidR="00123568" w:rsidRPr="008177A8" w:rsidRDefault="00123568" w:rsidP="00123568">
            <w:pPr>
              <w:spacing w:before="60" w:after="60"/>
              <w:ind w:left="98" w:firstLine="0"/>
              <w:jc w:val="both"/>
              <w:rPr>
                <w:sz w:val="24"/>
                <w:szCs w:val="10"/>
              </w:rPr>
            </w:pPr>
          </w:p>
        </w:tc>
        <w:tc>
          <w:tcPr>
            <w:tcW w:w="1800" w:type="dxa"/>
            <w:tcBorders>
              <w:top w:val="single" w:sz="4" w:space="0" w:color="auto"/>
              <w:left w:val="single" w:sz="4" w:space="0" w:color="auto"/>
            </w:tcBorders>
            <w:shd w:val="clear" w:color="auto" w:fill="FFFFFF"/>
          </w:tcPr>
          <w:p w14:paraId="318357AD" w14:textId="77777777" w:rsidR="00123568" w:rsidRPr="008177A8" w:rsidRDefault="00123568" w:rsidP="00123568">
            <w:pPr>
              <w:spacing w:before="60" w:after="60"/>
              <w:ind w:left="98" w:firstLine="0"/>
              <w:jc w:val="both"/>
              <w:rPr>
                <w:sz w:val="24"/>
                <w:szCs w:val="10"/>
              </w:rPr>
            </w:pPr>
          </w:p>
        </w:tc>
        <w:tc>
          <w:tcPr>
            <w:tcW w:w="1854" w:type="dxa"/>
            <w:tcBorders>
              <w:top w:val="single" w:sz="4" w:space="0" w:color="auto"/>
              <w:left w:val="single" w:sz="4" w:space="0" w:color="auto"/>
            </w:tcBorders>
            <w:shd w:val="clear" w:color="auto" w:fill="FFFFFF"/>
          </w:tcPr>
          <w:p w14:paraId="16C75181" w14:textId="77777777" w:rsidR="00123568" w:rsidRPr="008177A8" w:rsidRDefault="00123568" w:rsidP="00123568">
            <w:pPr>
              <w:spacing w:before="60" w:after="60"/>
              <w:ind w:left="98" w:firstLine="0"/>
              <w:jc w:val="both"/>
              <w:rPr>
                <w:sz w:val="24"/>
                <w:szCs w:val="10"/>
              </w:rPr>
            </w:pPr>
          </w:p>
        </w:tc>
        <w:tc>
          <w:tcPr>
            <w:tcW w:w="1746" w:type="dxa"/>
            <w:vMerge/>
            <w:tcBorders>
              <w:left w:val="single" w:sz="4" w:space="0" w:color="auto"/>
            </w:tcBorders>
            <w:shd w:val="clear" w:color="auto" w:fill="FFFFFF"/>
          </w:tcPr>
          <w:p w14:paraId="778E8A8A" w14:textId="77777777" w:rsidR="00123568" w:rsidRPr="008177A8" w:rsidRDefault="00123568" w:rsidP="00123568">
            <w:pPr>
              <w:spacing w:before="60" w:after="60"/>
              <w:ind w:left="98" w:firstLine="0"/>
              <w:jc w:val="both"/>
              <w:rPr>
                <w:sz w:val="24"/>
              </w:rPr>
            </w:pPr>
          </w:p>
        </w:tc>
        <w:tc>
          <w:tcPr>
            <w:tcW w:w="1620" w:type="dxa"/>
            <w:tcBorders>
              <w:top w:val="single" w:sz="4" w:space="0" w:color="auto"/>
              <w:left w:val="single" w:sz="4" w:space="0" w:color="auto"/>
              <w:right w:val="single" w:sz="4" w:space="0" w:color="auto"/>
            </w:tcBorders>
            <w:shd w:val="clear" w:color="auto" w:fill="FFFFFF"/>
          </w:tcPr>
          <w:p w14:paraId="3265D7AE" w14:textId="77777777" w:rsidR="00123568" w:rsidRPr="008177A8" w:rsidRDefault="00123568" w:rsidP="00123568">
            <w:pPr>
              <w:spacing w:before="60" w:after="60"/>
              <w:ind w:left="98" w:firstLine="0"/>
              <w:jc w:val="both"/>
              <w:rPr>
                <w:sz w:val="24"/>
                <w:szCs w:val="10"/>
              </w:rPr>
            </w:pPr>
          </w:p>
        </w:tc>
      </w:tr>
      <w:tr w:rsidR="00123568" w:rsidRPr="00532377" w14:paraId="6E01A913" w14:textId="77777777">
        <w:tblPrEx>
          <w:tblCellMar>
            <w:top w:w="0" w:type="dxa"/>
            <w:bottom w:w="0" w:type="dxa"/>
          </w:tblCellMar>
        </w:tblPrEx>
        <w:tc>
          <w:tcPr>
            <w:tcW w:w="1350" w:type="dxa"/>
            <w:vMerge/>
            <w:tcBorders>
              <w:left w:val="single" w:sz="4" w:space="0" w:color="auto"/>
            </w:tcBorders>
            <w:shd w:val="clear" w:color="auto" w:fill="FFFFFF"/>
            <w:vAlign w:val="center"/>
          </w:tcPr>
          <w:p w14:paraId="67B6078D" w14:textId="77777777" w:rsidR="00123568" w:rsidRPr="008177A8" w:rsidRDefault="00123568" w:rsidP="00123568">
            <w:pPr>
              <w:spacing w:before="60" w:after="60"/>
              <w:ind w:left="98" w:firstLine="0"/>
              <w:jc w:val="both"/>
              <w:rPr>
                <w:sz w:val="24"/>
              </w:rPr>
            </w:pPr>
          </w:p>
        </w:tc>
        <w:tc>
          <w:tcPr>
            <w:tcW w:w="1664" w:type="dxa"/>
            <w:tcBorders>
              <w:top w:val="single" w:sz="4" w:space="0" w:color="auto"/>
              <w:left w:val="single" w:sz="4" w:space="0" w:color="auto"/>
            </w:tcBorders>
            <w:shd w:val="clear" w:color="auto" w:fill="FFFFFF"/>
            <w:vAlign w:val="bottom"/>
          </w:tcPr>
          <w:p w14:paraId="4D4C9B0B" w14:textId="77777777" w:rsidR="00123568" w:rsidRPr="008177A8" w:rsidRDefault="00123568" w:rsidP="00123568">
            <w:pPr>
              <w:spacing w:before="60" w:after="60"/>
              <w:ind w:left="98" w:firstLine="0"/>
              <w:jc w:val="both"/>
              <w:rPr>
                <w:sz w:val="24"/>
              </w:rPr>
            </w:pPr>
            <w:r>
              <w:rPr>
                <w:sz w:val="24"/>
              </w:rPr>
              <w:t>14- Père de 7</w:t>
            </w:r>
          </w:p>
        </w:tc>
        <w:tc>
          <w:tcPr>
            <w:tcW w:w="1666" w:type="dxa"/>
            <w:tcBorders>
              <w:top w:val="single" w:sz="4" w:space="0" w:color="auto"/>
              <w:left w:val="single" w:sz="4" w:space="0" w:color="auto"/>
            </w:tcBorders>
            <w:shd w:val="clear" w:color="auto" w:fill="FFFFFF"/>
          </w:tcPr>
          <w:p w14:paraId="0EE4C147" w14:textId="77777777" w:rsidR="00123568" w:rsidRPr="008177A8" w:rsidRDefault="00123568" w:rsidP="00123568">
            <w:pPr>
              <w:spacing w:before="60" w:after="60"/>
              <w:ind w:left="98" w:firstLine="0"/>
              <w:jc w:val="both"/>
              <w:rPr>
                <w:sz w:val="24"/>
                <w:szCs w:val="10"/>
              </w:rPr>
            </w:pPr>
          </w:p>
        </w:tc>
        <w:tc>
          <w:tcPr>
            <w:tcW w:w="1260" w:type="dxa"/>
            <w:tcBorders>
              <w:top w:val="single" w:sz="4" w:space="0" w:color="auto"/>
              <w:left w:val="single" w:sz="4" w:space="0" w:color="auto"/>
            </w:tcBorders>
            <w:shd w:val="clear" w:color="auto" w:fill="FFFFFF"/>
          </w:tcPr>
          <w:p w14:paraId="78D770D2" w14:textId="77777777" w:rsidR="00123568" w:rsidRPr="008177A8" w:rsidRDefault="00123568" w:rsidP="00123568">
            <w:pPr>
              <w:spacing w:before="60" w:after="60"/>
              <w:ind w:left="98" w:firstLine="0"/>
              <w:jc w:val="both"/>
              <w:rPr>
                <w:sz w:val="24"/>
                <w:szCs w:val="10"/>
              </w:rPr>
            </w:pPr>
          </w:p>
        </w:tc>
        <w:tc>
          <w:tcPr>
            <w:tcW w:w="1800" w:type="dxa"/>
            <w:tcBorders>
              <w:top w:val="single" w:sz="4" w:space="0" w:color="auto"/>
              <w:left w:val="single" w:sz="4" w:space="0" w:color="auto"/>
            </w:tcBorders>
            <w:shd w:val="clear" w:color="auto" w:fill="FFFFFF"/>
          </w:tcPr>
          <w:p w14:paraId="7C1012AF" w14:textId="77777777" w:rsidR="00123568" w:rsidRPr="008177A8" w:rsidRDefault="00123568" w:rsidP="00123568">
            <w:pPr>
              <w:spacing w:before="60" w:after="60"/>
              <w:ind w:left="98" w:firstLine="0"/>
              <w:jc w:val="both"/>
              <w:rPr>
                <w:sz w:val="24"/>
                <w:szCs w:val="10"/>
              </w:rPr>
            </w:pPr>
          </w:p>
        </w:tc>
        <w:tc>
          <w:tcPr>
            <w:tcW w:w="1854" w:type="dxa"/>
            <w:tcBorders>
              <w:top w:val="single" w:sz="4" w:space="0" w:color="auto"/>
              <w:left w:val="single" w:sz="4" w:space="0" w:color="auto"/>
            </w:tcBorders>
            <w:shd w:val="clear" w:color="auto" w:fill="FFFFFF"/>
          </w:tcPr>
          <w:p w14:paraId="0FA9C115" w14:textId="77777777" w:rsidR="00123568" w:rsidRPr="008177A8" w:rsidRDefault="00123568" w:rsidP="00123568">
            <w:pPr>
              <w:spacing w:before="60" w:after="60"/>
              <w:ind w:left="98" w:firstLine="0"/>
              <w:jc w:val="both"/>
              <w:rPr>
                <w:sz w:val="24"/>
                <w:szCs w:val="10"/>
              </w:rPr>
            </w:pPr>
          </w:p>
        </w:tc>
        <w:tc>
          <w:tcPr>
            <w:tcW w:w="1746" w:type="dxa"/>
            <w:vMerge w:val="restart"/>
            <w:tcBorders>
              <w:top w:val="single" w:sz="4" w:space="0" w:color="auto"/>
              <w:left w:val="single" w:sz="4" w:space="0" w:color="auto"/>
            </w:tcBorders>
            <w:shd w:val="clear" w:color="auto" w:fill="FFFFFF"/>
          </w:tcPr>
          <w:p w14:paraId="7E60FFB1" w14:textId="77777777" w:rsidR="00123568" w:rsidRPr="008177A8" w:rsidRDefault="00123568" w:rsidP="00123568">
            <w:pPr>
              <w:spacing w:before="60" w:after="60"/>
              <w:ind w:left="98" w:firstLine="0"/>
              <w:jc w:val="both"/>
              <w:rPr>
                <w:sz w:val="24"/>
                <w:szCs w:val="10"/>
              </w:rPr>
            </w:pPr>
          </w:p>
        </w:tc>
        <w:tc>
          <w:tcPr>
            <w:tcW w:w="1620" w:type="dxa"/>
            <w:tcBorders>
              <w:top w:val="single" w:sz="4" w:space="0" w:color="auto"/>
              <w:left w:val="single" w:sz="4" w:space="0" w:color="auto"/>
              <w:right w:val="single" w:sz="4" w:space="0" w:color="auto"/>
            </w:tcBorders>
            <w:shd w:val="clear" w:color="auto" w:fill="FFFFFF"/>
          </w:tcPr>
          <w:p w14:paraId="6A3E2AED" w14:textId="77777777" w:rsidR="00123568" w:rsidRPr="008177A8" w:rsidRDefault="00123568" w:rsidP="00123568">
            <w:pPr>
              <w:spacing w:before="60" w:after="60"/>
              <w:ind w:left="98" w:firstLine="0"/>
              <w:jc w:val="both"/>
              <w:rPr>
                <w:sz w:val="24"/>
                <w:szCs w:val="10"/>
              </w:rPr>
            </w:pPr>
          </w:p>
        </w:tc>
      </w:tr>
      <w:tr w:rsidR="00123568" w:rsidRPr="00532377" w14:paraId="35EF5EDD" w14:textId="77777777">
        <w:tblPrEx>
          <w:tblCellMar>
            <w:top w:w="0" w:type="dxa"/>
            <w:bottom w:w="0" w:type="dxa"/>
          </w:tblCellMar>
        </w:tblPrEx>
        <w:tc>
          <w:tcPr>
            <w:tcW w:w="1350" w:type="dxa"/>
            <w:vMerge/>
            <w:tcBorders>
              <w:left w:val="single" w:sz="4" w:space="0" w:color="auto"/>
              <w:bottom w:val="single" w:sz="4" w:space="0" w:color="auto"/>
            </w:tcBorders>
            <w:shd w:val="clear" w:color="auto" w:fill="FFFFFF"/>
            <w:vAlign w:val="center"/>
          </w:tcPr>
          <w:p w14:paraId="50C03C15" w14:textId="77777777" w:rsidR="00123568" w:rsidRPr="008177A8" w:rsidRDefault="00123568" w:rsidP="00123568">
            <w:pPr>
              <w:spacing w:before="60" w:after="60"/>
              <w:ind w:left="98" w:firstLine="0"/>
              <w:jc w:val="both"/>
              <w:rPr>
                <w:sz w:val="24"/>
              </w:rPr>
            </w:pPr>
          </w:p>
        </w:tc>
        <w:tc>
          <w:tcPr>
            <w:tcW w:w="1664" w:type="dxa"/>
            <w:tcBorders>
              <w:top w:val="single" w:sz="4" w:space="0" w:color="auto"/>
              <w:left w:val="single" w:sz="4" w:space="0" w:color="auto"/>
              <w:bottom w:val="single" w:sz="4" w:space="0" w:color="auto"/>
            </w:tcBorders>
            <w:shd w:val="clear" w:color="auto" w:fill="FFFFFF"/>
            <w:vAlign w:val="center"/>
          </w:tcPr>
          <w:p w14:paraId="79CDC6F8" w14:textId="77777777" w:rsidR="00123568" w:rsidRPr="008177A8" w:rsidRDefault="00123568" w:rsidP="00123568">
            <w:pPr>
              <w:spacing w:before="60" w:after="60"/>
              <w:ind w:left="98" w:firstLine="0"/>
              <w:jc w:val="both"/>
              <w:rPr>
                <w:sz w:val="24"/>
              </w:rPr>
            </w:pPr>
            <w:r>
              <w:rPr>
                <w:sz w:val="24"/>
              </w:rPr>
              <w:t>15- Mère de 7</w:t>
            </w:r>
          </w:p>
        </w:tc>
        <w:tc>
          <w:tcPr>
            <w:tcW w:w="1666" w:type="dxa"/>
            <w:tcBorders>
              <w:top w:val="single" w:sz="4" w:space="0" w:color="auto"/>
              <w:left w:val="single" w:sz="4" w:space="0" w:color="auto"/>
              <w:bottom w:val="single" w:sz="4" w:space="0" w:color="auto"/>
            </w:tcBorders>
            <w:shd w:val="clear" w:color="auto" w:fill="FFFFFF"/>
          </w:tcPr>
          <w:p w14:paraId="66571406" w14:textId="77777777" w:rsidR="00123568" w:rsidRPr="008177A8" w:rsidRDefault="00123568" w:rsidP="00123568">
            <w:pPr>
              <w:spacing w:before="60" w:after="60"/>
              <w:ind w:left="98" w:firstLine="0"/>
              <w:jc w:val="both"/>
              <w:rPr>
                <w:sz w:val="24"/>
                <w:szCs w:val="10"/>
              </w:rPr>
            </w:pPr>
          </w:p>
        </w:tc>
        <w:tc>
          <w:tcPr>
            <w:tcW w:w="1260" w:type="dxa"/>
            <w:tcBorders>
              <w:top w:val="single" w:sz="4" w:space="0" w:color="auto"/>
              <w:left w:val="single" w:sz="4" w:space="0" w:color="auto"/>
              <w:bottom w:val="single" w:sz="4" w:space="0" w:color="auto"/>
            </w:tcBorders>
            <w:shd w:val="clear" w:color="auto" w:fill="FFFFFF"/>
          </w:tcPr>
          <w:p w14:paraId="35A814A7" w14:textId="77777777" w:rsidR="00123568" w:rsidRPr="008177A8" w:rsidRDefault="00123568" w:rsidP="00123568">
            <w:pPr>
              <w:spacing w:before="60" w:after="60"/>
              <w:ind w:left="98" w:firstLine="0"/>
              <w:jc w:val="both"/>
              <w:rPr>
                <w:sz w:val="24"/>
                <w:szCs w:val="10"/>
              </w:rPr>
            </w:pPr>
          </w:p>
        </w:tc>
        <w:tc>
          <w:tcPr>
            <w:tcW w:w="1800" w:type="dxa"/>
            <w:tcBorders>
              <w:top w:val="single" w:sz="4" w:space="0" w:color="auto"/>
              <w:left w:val="single" w:sz="4" w:space="0" w:color="auto"/>
              <w:bottom w:val="single" w:sz="4" w:space="0" w:color="auto"/>
            </w:tcBorders>
            <w:shd w:val="clear" w:color="auto" w:fill="FFFFFF"/>
          </w:tcPr>
          <w:p w14:paraId="0C2D28C8" w14:textId="77777777" w:rsidR="00123568" w:rsidRPr="008177A8" w:rsidRDefault="00123568" w:rsidP="00123568">
            <w:pPr>
              <w:spacing w:before="60" w:after="60"/>
              <w:ind w:left="98" w:firstLine="0"/>
              <w:jc w:val="both"/>
              <w:rPr>
                <w:sz w:val="24"/>
                <w:szCs w:val="10"/>
              </w:rPr>
            </w:pPr>
          </w:p>
        </w:tc>
        <w:tc>
          <w:tcPr>
            <w:tcW w:w="1854" w:type="dxa"/>
            <w:tcBorders>
              <w:top w:val="single" w:sz="4" w:space="0" w:color="auto"/>
              <w:left w:val="single" w:sz="4" w:space="0" w:color="auto"/>
              <w:bottom w:val="single" w:sz="4" w:space="0" w:color="auto"/>
            </w:tcBorders>
            <w:shd w:val="clear" w:color="auto" w:fill="FFFFFF"/>
          </w:tcPr>
          <w:p w14:paraId="3B823987" w14:textId="77777777" w:rsidR="00123568" w:rsidRPr="008177A8" w:rsidRDefault="00123568" w:rsidP="00123568">
            <w:pPr>
              <w:spacing w:before="60" w:after="60"/>
              <w:ind w:left="98" w:firstLine="0"/>
              <w:jc w:val="both"/>
              <w:rPr>
                <w:sz w:val="24"/>
                <w:szCs w:val="10"/>
              </w:rPr>
            </w:pPr>
          </w:p>
        </w:tc>
        <w:tc>
          <w:tcPr>
            <w:tcW w:w="1746" w:type="dxa"/>
            <w:vMerge/>
            <w:tcBorders>
              <w:left w:val="single" w:sz="4" w:space="0" w:color="auto"/>
              <w:bottom w:val="single" w:sz="4" w:space="0" w:color="auto"/>
            </w:tcBorders>
            <w:shd w:val="clear" w:color="auto" w:fill="FFFFFF"/>
          </w:tcPr>
          <w:p w14:paraId="0DE5C4B7" w14:textId="77777777" w:rsidR="00123568" w:rsidRPr="008177A8" w:rsidRDefault="00123568" w:rsidP="00123568">
            <w:pPr>
              <w:spacing w:before="60" w:after="60"/>
              <w:ind w:left="98" w:firstLine="0"/>
              <w:jc w:val="both"/>
              <w:rPr>
                <w:sz w:val="24"/>
              </w:rPr>
            </w:pP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42B85DB2" w14:textId="77777777" w:rsidR="00123568" w:rsidRPr="008177A8" w:rsidRDefault="00123568" w:rsidP="00123568">
            <w:pPr>
              <w:spacing w:before="60" w:after="60"/>
              <w:ind w:left="98" w:firstLine="0"/>
              <w:jc w:val="both"/>
              <w:rPr>
                <w:sz w:val="24"/>
                <w:szCs w:val="10"/>
              </w:rPr>
            </w:pPr>
          </w:p>
        </w:tc>
      </w:tr>
      <w:tr w:rsidR="00123568" w:rsidRPr="00532377" w14:paraId="1165CAB1" w14:textId="77777777">
        <w:tblPrEx>
          <w:tblCellMar>
            <w:top w:w="0" w:type="dxa"/>
            <w:bottom w:w="0" w:type="dxa"/>
          </w:tblCellMar>
        </w:tblPrEx>
        <w:tc>
          <w:tcPr>
            <w:tcW w:w="12960" w:type="dxa"/>
            <w:gridSpan w:val="8"/>
            <w:tcBorders>
              <w:left w:val="single" w:sz="4" w:space="0" w:color="auto"/>
              <w:bottom w:val="single" w:sz="4" w:space="0" w:color="auto"/>
              <w:right w:val="single" w:sz="4" w:space="0" w:color="auto"/>
            </w:tcBorders>
            <w:shd w:val="clear" w:color="auto" w:fill="FFFFFF"/>
            <w:vAlign w:val="center"/>
          </w:tcPr>
          <w:p w14:paraId="3B171F06" w14:textId="77777777" w:rsidR="00123568" w:rsidRDefault="00123568" w:rsidP="00123568">
            <w:pPr>
              <w:spacing w:before="60" w:after="60"/>
              <w:ind w:left="98" w:firstLine="0"/>
              <w:jc w:val="both"/>
            </w:pPr>
            <w:r w:rsidRPr="00532377">
              <w:rPr>
                <w:b/>
                <w:bCs/>
              </w:rPr>
              <w:t xml:space="preserve">Autres informations et précisions </w:t>
            </w:r>
            <w:r w:rsidRPr="00532377">
              <w:t>(remariages, décès, adoptions,...)</w:t>
            </w:r>
            <w:r>
              <w:t> :</w:t>
            </w:r>
          </w:p>
          <w:p w14:paraId="010E01C0" w14:textId="77777777" w:rsidR="00123568" w:rsidRPr="008177A8" w:rsidRDefault="00123568" w:rsidP="00123568">
            <w:pPr>
              <w:spacing w:before="60" w:after="60"/>
              <w:ind w:left="98" w:firstLine="0"/>
              <w:jc w:val="both"/>
              <w:rPr>
                <w:sz w:val="24"/>
                <w:szCs w:val="10"/>
              </w:rPr>
            </w:pPr>
          </w:p>
        </w:tc>
      </w:tr>
    </w:tbl>
    <w:p w14:paraId="091D94AA" w14:textId="77777777" w:rsidR="00123568" w:rsidRDefault="00123568" w:rsidP="00123568"/>
    <w:p w14:paraId="4EDCEAC0" w14:textId="77777777" w:rsidR="00123568" w:rsidRDefault="00123568" w:rsidP="00123568">
      <w:pPr>
        <w:pStyle w:val="p"/>
        <w:sectPr w:rsidR="00123568" w:rsidSect="00123568">
          <w:pgSz w:w="15840" w:h="12240" w:orient="landscape"/>
          <w:pgMar w:top="1440" w:right="1440" w:bottom="1440" w:left="1440" w:header="720" w:footer="720" w:gutter="0"/>
          <w:cols w:space="720"/>
        </w:sectPr>
      </w:pPr>
    </w:p>
    <w:p w14:paraId="0C26B7A9" w14:textId="77777777" w:rsidR="00123568" w:rsidRPr="00532377" w:rsidRDefault="00123568" w:rsidP="00123568">
      <w:pPr>
        <w:pStyle w:val="p"/>
      </w:pPr>
      <w:r>
        <w:lastRenderedPageBreak/>
        <w:t>[135]</w:t>
      </w:r>
    </w:p>
    <w:p w14:paraId="4460797A" w14:textId="77777777" w:rsidR="00123568" w:rsidRDefault="00123568" w:rsidP="00123568">
      <w:pPr>
        <w:spacing w:before="120" w:after="120"/>
        <w:ind w:firstLine="0"/>
        <w:jc w:val="both"/>
      </w:pPr>
    </w:p>
    <w:p w14:paraId="4421282B" w14:textId="77777777" w:rsidR="00123568" w:rsidRDefault="00123568" w:rsidP="00123568">
      <w:pPr>
        <w:spacing w:before="120" w:after="120"/>
        <w:ind w:left="540" w:hanging="540"/>
        <w:jc w:val="both"/>
      </w:pPr>
      <w:r>
        <w:t>Code du participant : __________________</w:t>
      </w:r>
    </w:p>
    <w:p w14:paraId="470ED436" w14:textId="77777777" w:rsidR="00123568" w:rsidRDefault="00123568" w:rsidP="00123568">
      <w:pPr>
        <w:spacing w:before="120" w:after="120"/>
        <w:ind w:left="540" w:hanging="540"/>
        <w:jc w:val="both"/>
      </w:pPr>
    </w:p>
    <w:p w14:paraId="1EEFE640" w14:textId="77777777" w:rsidR="00123568" w:rsidRDefault="00123568" w:rsidP="00123568">
      <w:pPr>
        <w:pStyle w:val="a"/>
      </w:pPr>
      <w:r>
        <w:t>Informations démographiques</w:t>
      </w:r>
    </w:p>
    <w:p w14:paraId="7460D56D" w14:textId="77777777" w:rsidR="00123568" w:rsidRDefault="00123568" w:rsidP="00123568">
      <w:pPr>
        <w:spacing w:before="120" w:after="120"/>
        <w:ind w:left="540" w:hanging="540"/>
        <w:jc w:val="both"/>
      </w:pPr>
    </w:p>
    <w:p w14:paraId="41E8AEEF" w14:textId="77777777" w:rsidR="00123568" w:rsidRDefault="00123568" w:rsidP="00123568">
      <w:pPr>
        <w:spacing w:before="120" w:after="120"/>
        <w:ind w:left="540" w:hanging="540"/>
        <w:jc w:val="both"/>
      </w:pPr>
      <w:r>
        <w:t>Nous avons quelques questions sur vos origines.</w:t>
      </w:r>
    </w:p>
    <w:p w14:paraId="168BD5BA" w14:textId="77777777" w:rsidR="00123568" w:rsidRDefault="00123568" w:rsidP="00123568">
      <w:pPr>
        <w:spacing w:before="120" w:after="120"/>
        <w:ind w:left="540" w:hanging="540"/>
        <w:jc w:val="both"/>
      </w:pPr>
    </w:p>
    <w:p w14:paraId="0D92FE51" w14:textId="77777777" w:rsidR="00123568" w:rsidRDefault="00123568" w:rsidP="00123568">
      <w:pPr>
        <w:spacing w:before="120" w:after="120"/>
        <w:ind w:left="540" w:hanging="540"/>
        <w:jc w:val="both"/>
      </w:pPr>
      <w:r>
        <w:t>1.</w:t>
      </w:r>
      <w:r>
        <w:tab/>
        <w:t>Quel est votre sexe ? ______________</w:t>
      </w:r>
    </w:p>
    <w:p w14:paraId="5B331050" w14:textId="77777777" w:rsidR="00123568" w:rsidRDefault="00123568" w:rsidP="00123568">
      <w:pPr>
        <w:spacing w:before="120" w:after="120"/>
        <w:ind w:left="540" w:hanging="540"/>
        <w:jc w:val="both"/>
      </w:pPr>
      <w:r>
        <w:t>2.</w:t>
      </w:r>
      <w:r>
        <w:tab/>
        <w:t>a) Quel est votre lieu de naissance ? _____________________</w:t>
      </w:r>
    </w:p>
    <w:p w14:paraId="5105B151" w14:textId="77777777" w:rsidR="00123568" w:rsidRDefault="00123568" w:rsidP="00123568">
      <w:pPr>
        <w:spacing w:before="120" w:after="120"/>
        <w:ind w:left="540" w:hanging="540"/>
        <w:jc w:val="both"/>
      </w:pPr>
      <w:r>
        <w:t>3.</w:t>
      </w:r>
      <w:r>
        <w:tab/>
        <w:t>b) Nombre d’années passées dans ce lieu ? ____________</w:t>
      </w:r>
    </w:p>
    <w:p w14:paraId="62704B9D" w14:textId="77777777" w:rsidR="00123568" w:rsidRDefault="00123568" w:rsidP="00123568">
      <w:pPr>
        <w:spacing w:before="120" w:after="120"/>
        <w:ind w:left="540" w:hanging="540"/>
        <w:jc w:val="both"/>
      </w:pPr>
      <w:r>
        <w:t>4.</w:t>
      </w:r>
      <w:r>
        <w:tab/>
        <w:t>a) Quel est votre lieu de résidence actuel (ville, province) ?</w:t>
      </w:r>
      <w:r>
        <w:br/>
        <w:t>_______________________________</w:t>
      </w:r>
    </w:p>
    <w:p w14:paraId="0911A20D" w14:textId="77777777" w:rsidR="00123568" w:rsidRDefault="00123568" w:rsidP="00123568">
      <w:pPr>
        <w:spacing w:before="120" w:after="120"/>
        <w:ind w:left="540" w:firstLine="0"/>
        <w:jc w:val="both"/>
      </w:pPr>
      <w:r>
        <w:t>b) Nombre d’années passées dans ce lieu ? ____________</w:t>
      </w:r>
    </w:p>
    <w:p w14:paraId="0482824D" w14:textId="77777777" w:rsidR="00123568" w:rsidRDefault="00123568" w:rsidP="00123568">
      <w:pPr>
        <w:spacing w:before="120" w:after="120"/>
        <w:ind w:left="540" w:hanging="540"/>
        <w:jc w:val="both"/>
      </w:pPr>
      <w:r>
        <w:t>5.</w:t>
      </w:r>
      <w:r>
        <w:tab/>
        <w:t>Quelle est la région d’origine :</w:t>
      </w:r>
    </w:p>
    <w:p w14:paraId="1DCD7295" w14:textId="77777777" w:rsidR="00123568" w:rsidRDefault="00123568" w:rsidP="00123568">
      <w:pPr>
        <w:spacing w:before="120" w:after="120"/>
        <w:ind w:left="540" w:firstLine="0"/>
        <w:jc w:val="both"/>
      </w:pPr>
      <w:r>
        <w:t>a) de votre grand-père paternel ? _________________________</w:t>
      </w:r>
    </w:p>
    <w:p w14:paraId="6DB170DA" w14:textId="77777777" w:rsidR="00123568" w:rsidRDefault="00123568" w:rsidP="00123568">
      <w:pPr>
        <w:spacing w:before="120" w:after="120"/>
        <w:ind w:left="540" w:firstLine="0"/>
        <w:jc w:val="both"/>
      </w:pPr>
      <w:r>
        <w:t>b) de votre grand-mère paternelle ? _______________________</w:t>
      </w:r>
    </w:p>
    <w:p w14:paraId="4B435A46" w14:textId="77777777" w:rsidR="00123568" w:rsidRDefault="00123568" w:rsidP="00123568">
      <w:pPr>
        <w:spacing w:before="120" w:after="120"/>
        <w:ind w:left="540" w:firstLine="0"/>
        <w:jc w:val="both"/>
      </w:pPr>
      <w:r>
        <w:t>c) de votre grand-père maternel ? _________________________</w:t>
      </w:r>
    </w:p>
    <w:p w14:paraId="71EB0BAA" w14:textId="77777777" w:rsidR="00123568" w:rsidRDefault="00123568" w:rsidP="00123568">
      <w:pPr>
        <w:spacing w:before="120" w:after="120"/>
        <w:ind w:left="540" w:firstLine="0"/>
        <w:jc w:val="both"/>
      </w:pPr>
      <w:r>
        <w:t>d) de votre grand-mère maternelle ? _______________________</w:t>
      </w:r>
    </w:p>
    <w:p w14:paraId="612B6999" w14:textId="77777777" w:rsidR="00123568" w:rsidRDefault="00123568" w:rsidP="00123568">
      <w:pPr>
        <w:spacing w:before="120" w:after="120"/>
        <w:ind w:left="540" w:hanging="540"/>
        <w:jc w:val="both"/>
      </w:pPr>
      <w:r>
        <w:t>6.</w:t>
      </w:r>
      <w:r>
        <w:tab/>
        <w:t>Quelle est votre langue maternelle ? _______________________</w:t>
      </w:r>
    </w:p>
    <w:p w14:paraId="597F018D" w14:textId="77777777" w:rsidR="00123568" w:rsidRDefault="00123568" w:rsidP="00123568">
      <w:pPr>
        <w:spacing w:before="120" w:after="120"/>
        <w:ind w:left="540" w:hanging="540"/>
        <w:jc w:val="both"/>
      </w:pPr>
      <w:r>
        <w:t>7.</w:t>
      </w:r>
      <w:r>
        <w:tab/>
        <w:t>Quelle est votre origine ethnique (ex. canadien-français, acadien, loyaliste, jerseyais, guemesais, irlandais, autres) ?  ___________</w:t>
      </w:r>
    </w:p>
    <w:p w14:paraId="786B586F" w14:textId="77777777" w:rsidR="00123568" w:rsidRDefault="00123568" w:rsidP="00123568">
      <w:pPr>
        <w:spacing w:before="120" w:after="120"/>
        <w:ind w:left="540" w:hanging="540"/>
        <w:jc w:val="both"/>
      </w:pPr>
      <w:r>
        <w:t>8.</w:t>
      </w:r>
      <w:r>
        <w:tab/>
        <w:t>Quelle est l’origine ethnique de votre père ? (voir question 6)</w:t>
      </w:r>
      <w:r>
        <w:br/>
        <w:t>___________________</w:t>
      </w:r>
    </w:p>
    <w:p w14:paraId="492C8ED6" w14:textId="77777777" w:rsidR="00123568" w:rsidRDefault="00123568" w:rsidP="00123568">
      <w:pPr>
        <w:spacing w:before="120" w:after="120"/>
        <w:ind w:left="540" w:hanging="540"/>
        <w:jc w:val="both"/>
      </w:pPr>
      <w:r>
        <w:t>9.</w:t>
      </w:r>
      <w:r>
        <w:tab/>
        <w:t>Quelle est la langue maternelle de votre père ? _______________</w:t>
      </w:r>
    </w:p>
    <w:p w14:paraId="4D7092F7" w14:textId="77777777" w:rsidR="00123568" w:rsidRDefault="00123568" w:rsidP="00123568">
      <w:pPr>
        <w:spacing w:before="120" w:after="120"/>
        <w:ind w:left="540" w:hanging="540"/>
        <w:jc w:val="both"/>
      </w:pPr>
      <w:r>
        <w:t>10.</w:t>
      </w:r>
      <w:r>
        <w:tab/>
        <w:t>Quelle est l’origine ethnique de votre mère ? (voir question 6)</w:t>
      </w:r>
      <w:r>
        <w:br/>
        <w:t>___________________</w:t>
      </w:r>
    </w:p>
    <w:p w14:paraId="72C2E4CB" w14:textId="77777777" w:rsidR="00123568" w:rsidRDefault="00123568" w:rsidP="00123568">
      <w:pPr>
        <w:spacing w:before="120" w:after="120"/>
        <w:ind w:left="540" w:hanging="540"/>
        <w:jc w:val="both"/>
      </w:pPr>
      <w:r>
        <w:t>11.</w:t>
      </w:r>
      <w:r>
        <w:tab/>
        <w:t>Quelle est la langue maternelle de votre mère ? ______________</w:t>
      </w:r>
    </w:p>
    <w:p w14:paraId="39D0427F" w14:textId="77777777" w:rsidR="00123568" w:rsidRDefault="00123568" w:rsidP="00123568">
      <w:pPr>
        <w:pStyle w:val="p"/>
      </w:pPr>
      <w:r w:rsidRPr="00532377">
        <w:br w:type="page"/>
      </w:r>
      <w:r>
        <w:lastRenderedPageBreak/>
        <w:t>[136]</w:t>
      </w:r>
    </w:p>
    <w:p w14:paraId="0593DAA2" w14:textId="77777777" w:rsidR="00123568" w:rsidRPr="00E07116" w:rsidRDefault="00123568" w:rsidP="00123568">
      <w:pPr>
        <w:jc w:val="both"/>
      </w:pPr>
    </w:p>
    <w:p w14:paraId="143719D3" w14:textId="77777777" w:rsidR="00123568" w:rsidRDefault="00123568" w:rsidP="00123568">
      <w:pPr>
        <w:jc w:val="both"/>
      </w:pPr>
    </w:p>
    <w:p w14:paraId="20E66422" w14:textId="77777777" w:rsidR="00123568" w:rsidRPr="00E07116" w:rsidRDefault="00123568" w:rsidP="00123568">
      <w:pPr>
        <w:jc w:val="both"/>
      </w:pPr>
    </w:p>
    <w:p w14:paraId="419C33D5" w14:textId="77777777" w:rsidR="00123568" w:rsidRPr="00F54CC7" w:rsidRDefault="00123568" w:rsidP="00123568">
      <w:pPr>
        <w:spacing w:after="120"/>
        <w:ind w:firstLine="0"/>
        <w:jc w:val="center"/>
        <w:rPr>
          <w:sz w:val="24"/>
        </w:rPr>
      </w:pPr>
      <w:bookmarkStart w:id="84" w:name="Etude_annexe_2"/>
      <w:r w:rsidRPr="00882707">
        <w:rPr>
          <w:b/>
          <w:sz w:val="24"/>
        </w:rPr>
        <w:t>Étude comparative des caractéristiques</w:t>
      </w:r>
      <w:r>
        <w:rPr>
          <w:b/>
          <w:sz w:val="24"/>
        </w:rPr>
        <w:br/>
      </w:r>
      <w:r w:rsidRPr="00882707">
        <w:rPr>
          <w:b/>
          <w:sz w:val="24"/>
        </w:rPr>
        <w:t>généalogiques et génétiques de quatre populations</w:t>
      </w:r>
      <w:r>
        <w:rPr>
          <w:b/>
          <w:sz w:val="24"/>
        </w:rPr>
        <w:br/>
      </w:r>
      <w:r w:rsidRPr="00882707">
        <w:rPr>
          <w:b/>
          <w:sz w:val="24"/>
        </w:rPr>
        <w:t>fondatrices de la Gaspésie.</w:t>
      </w:r>
    </w:p>
    <w:p w14:paraId="207D5729" w14:textId="77777777" w:rsidR="00123568" w:rsidRPr="00384B20" w:rsidRDefault="00123568" w:rsidP="00123568">
      <w:pPr>
        <w:pStyle w:val="Titreniveau1"/>
      </w:pPr>
      <w:r>
        <w:t>Annexe 2</w:t>
      </w:r>
    </w:p>
    <w:p w14:paraId="03857F23" w14:textId="77777777" w:rsidR="00123568" w:rsidRPr="00E07116" w:rsidRDefault="00123568" w:rsidP="00123568">
      <w:pPr>
        <w:pStyle w:val="Titreniveau2"/>
      </w:pPr>
      <w:r>
        <w:t>Sources utilisées</w:t>
      </w:r>
      <w:r>
        <w:br/>
        <w:t>lors de la reconstruction</w:t>
      </w:r>
      <w:r>
        <w:br/>
        <w:t>des généalogies</w:t>
      </w:r>
    </w:p>
    <w:bookmarkEnd w:id="84"/>
    <w:p w14:paraId="336B20E1" w14:textId="77777777" w:rsidR="00123568" w:rsidRPr="00E07116" w:rsidRDefault="00123568" w:rsidP="00123568">
      <w:pPr>
        <w:jc w:val="both"/>
        <w:rPr>
          <w:szCs w:val="36"/>
        </w:rPr>
      </w:pPr>
    </w:p>
    <w:p w14:paraId="2FD9364D" w14:textId="77777777" w:rsidR="00123568" w:rsidRPr="00E07116" w:rsidRDefault="00123568" w:rsidP="00123568">
      <w:pPr>
        <w:jc w:val="both"/>
      </w:pPr>
    </w:p>
    <w:p w14:paraId="3B04E44A" w14:textId="77777777" w:rsidR="00123568" w:rsidRPr="00E07116" w:rsidRDefault="00123568" w:rsidP="00123568">
      <w:pPr>
        <w:jc w:val="both"/>
      </w:pPr>
    </w:p>
    <w:p w14:paraId="45B6CD30" w14:textId="77777777" w:rsidR="00123568" w:rsidRPr="00E07116" w:rsidRDefault="00123568" w:rsidP="00123568">
      <w:pPr>
        <w:jc w:val="both"/>
      </w:pPr>
    </w:p>
    <w:p w14:paraId="10EA9045" w14:textId="77777777" w:rsidR="00123568" w:rsidRPr="00E07116" w:rsidRDefault="00123568" w:rsidP="00123568">
      <w:pPr>
        <w:jc w:val="both"/>
      </w:pPr>
    </w:p>
    <w:p w14:paraId="11AD54C7" w14:textId="77777777" w:rsidR="00123568" w:rsidRPr="00384B20" w:rsidRDefault="00123568" w:rsidP="00123568">
      <w:pPr>
        <w:ind w:right="90" w:firstLine="0"/>
        <w:jc w:val="both"/>
        <w:rPr>
          <w:sz w:val="20"/>
        </w:rPr>
      </w:pPr>
      <w:hyperlink w:anchor="tdm" w:history="1">
        <w:r w:rsidRPr="00384B20">
          <w:rPr>
            <w:rStyle w:val="Hyperlien"/>
            <w:sz w:val="20"/>
          </w:rPr>
          <w:t>Retour à la table des matières</w:t>
        </w:r>
      </w:hyperlink>
    </w:p>
    <w:p w14:paraId="419A0220" w14:textId="77777777" w:rsidR="00123568" w:rsidRDefault="00123568" w:rsidP="00123568">
      <w:pPr>
        <w:spacing w:before="120" w:after="120"/>
        <w:jc w:val="both"/>
      </w:pPr>
    </w:p>
    <w:p w14:paraId="4C50696E" w14:textId="77777777" w:rsidR="00123568" w:rsidRDefault="00123568" w:rsidP="00123568">
      <w:pPr>
        <w:pStyle w:val="p"/>
      </w:pPr>
      <w:r w:rsidRPr="00532377">
        <w:br w:type="page"/>
      </w:r>
      <w:r>
        <w:lastRenderedPageBreak/>
        <w:t>[137]</w:t>
      </w:r>
    </w:p>
    <w:p w14:paraId="43E978B4" w14:textId="77777777" w:rsidR="00123568" w:rsidRDefault="00123568" w:rsidP="00123568">
      <w:pPr>
        <w:spacing w:before="120" w:after="120"/>
        <w:jc w:val="both"/>
        <w:rPr>
          <w:szCs w:val="26"/>
        </w:rPr>
      </w:pPr>
    </w:p>
    <w:p w14:paraId="6EC85FC3" w14:textId="77777777" w:rsidR="00123568" w:rsidRPr="00532377" w:rsidRDefault="00123568" w:rsidP="00123568">
      <w:pPr>
        <w:pStyle w:val="a"/>
      </w:pPr>
      <w:r w:rsidRPr="00532377">
        <w:t>Volumes :</w:t>
      </w:r>
    </w:p>
    <w:p w14:paraId="180EBBE5" w14:textId="77777777" w:rsidR="00123568" w:rsidRDefault="00123568" w:rsidP="00123568">
      <w:pPr>
        <w:spacing w:before="120" w:after="120"/>
        <w:jc w:val="both"/>
      </w:pPr>
    </w:p>
    <w:p w14:paraId="084B0401" w14:textId="77777777" w:rsidR="00123568" w:rsidRPr="00532377" w:rsidRDefault="00123568" w:rsidP="00123568">
      <w:pPr>
        <w:spacing w:before="120" w:after="120"/>
        <w:jc w:val="both"/>
      </w:pPr>
      <w:r w:rsidRPr="00532377">
        <w:t>Arsenault B</w:t>
      </w:r>
      <w:r>
        <w:t>.</w:t>
      </w:r>
      <w:r w:rsidRPr="00532377">
        <w:t xml:space="preserve"> (1983)</w:t>
      </w:r>
      <w:r>
        <w:t>,</w:t>
      </w:r>
      <w:r w:rsidRPr="00532377">
        <w:t xml:space="preserve"> Les registres de Carleton 1773-1982, Mon</w:t>
      </w:r>
      <w:r w:rsidRPr="00532377">
        <w:t>t</w:t>
      </w:r>
      <w:r w:rsidRPr="00532377">
        <w:t>magny, Imprimeurs Marquis, 1018 pages</w:t>
      </w:r>
      <w:r>
        <w:t>.</w:t>
      </w:r>
    </w:p>
    <w:p w14:paraId="40E55C9A" w14:textId="77777777" w:rsidR="00123568" w:rsidRPr="00532377" w:rsidRDefault="00123568" w:rsidP="00123568">
      <w:pPr>
        <w:spacing w:before="120" w:after="120"/>
        <w:jc w:val="both"/>
      </w:pPr>
      <w:r w:rsidRPr="00532377">
        <w:t>Arsenault B</w:t>
      </w:r>
      <w:r>
        <w:t>.</w:t>
      </w:r>
      <w:r w:rsidRPr="00532377">
        <w:t xml:space="preserve"> (1984)</w:t>
      </w:r>
      <w:r>
        <w:t>,</w:t>
      </w:r>
      <w:r w:rsidRPr="00532377">
        <w:t xml:space="preserve"> Les registres de Maria 1860-1960, Montm</w:t>
      </w:r>
      <w:r w:rsidRPr="00532377">
        <w:t>a</w:t>
      </w:r>
      <w:r w:rsidRPr="00532377">
        <w:t>gny, Éditions Marquis, 405 pages</w:t>
      </w:r>
      <w:r>
        <w:t>.</w:t>
      </w:r>
    </w:p>
    <w:p w14:paraId="3A1E494D" w14:textId="77777777" w:rsidR="00123568" w:rsidRPr="00532377" w:rsidRDefault="00123568" w:rsidP="00123568">
      <w:pPr>
        <w:spacing w:before="120" w:after="120"/>
        <w:jc w:val="both"/>
      </w:pPr>
      <w:r w:rsidRPr="00532377">
        <w:t>Arsenault B</w:t>
      </w:r>
      <w:r>
        <w:t>.</w:t>
      </w:r>
      <w:r w:rsidRPr="00532377">
        <w:t xml:space="preserve"> (1985)</w:t>
      </w:r>
      <w:r>
        <w:t>,</w:t>
      </w:r>
      <w:r w:rsidRPr="00532377">
        <w:t xml:space="preserve"> Les registres de New Richmond 1831-1970, Éditions CHAU-TV, 397 pages</w:t>
      </w:r>
      <w:r>
        <w:t>.</w:t>
      </w:r>
    </w:p>
    <w:p w14:paraId="36EEE225" w14:textId="77777777" w:rsidR="00123568" w:rsidRPr="00532377" w:rsidRDefault="00123568" w:rsidP="00123568">
      <w:pPr>
        <w:spacing w:before="120" w:after="120"/>
        <w:jc w:val="both"/>
      </w:pPr>
      <w:r w:rsidRPr="00532377">
        <w:t>Arsenault B</w:t>
      </w:r>
      <w:r>
        <w:t>.</w:t>
      </w:r>
      <w:r w:rsidRPr="00532377">
        <w:t xml:space="preserve"> (1985)</w:t>
      </w:r>
      <w:r>
        <w:t>,</w:t>
      </w:r>
      <w:r w:rsidRPr="00532377">
        <w:t xml:space="preserve"> Les registres de Nouvelle 1869-1970, Mon</w:t>
      </w:r>
      <w:r w:rsidRPr="00532377">
        <w:t>t</w:t>
      </w:r>
      <w:r w:rsidRPr="00532377">
        <w:t>magny, Éditions Marquis, 395 pages</w:t>
      </w:r>
      <w:r>
        <w:t>.</w:t>
      </w:r>
    </w:p>
    <w:p w14:paraId="056670C0" w14:textId="77777777" w:rsidR="00123568" w:rsidRPr="00532377" w:rsidRDefault="00123568" w:rsidP="00123568">
      <w:pPr>
        <w:spacing w:before="120" w:after="120"/>
        <w:jc w:val="both"/>
      </w:pPr>
      <w:r w:rsidRPr="00532377">
        <w:t>Arsenault B</w:t>
      </w:r>
      <w:r>
        <w:t>.</w:t>
      </w:r>
      <w:r w:rsidRPr="00532377">
        <w:t xml:space="preserve"> (1985)</w:t>
      </w:r>
      <w:r>
        <w:t>,</w:t>
      </w:r>
      <w:r w:rsidRPr="00532377">
        <w:t xml:space="preserve"> Les registres de St-Omer, Éditions CHAU-TV, 219 pages</w:t>
      </w:r>
      <w:r>
        <w:t>.</w:t>
      </w:r>
    </w:p>
    <w:p w14:paraId="460017EB" w14:textId="77777777" w:rsidR="00123568" w:rsidRPr="00532377" w:rsidRDefault="00123568" w:rsidP="00123568">
      <w:pPr>
        <w:spacing w:before="120" w:after="120"/>
        <w:jc w:val="both"/>
      </w:pPr>
      <w:r w:rsidRPr="00532377">
        <w:t>Arsenault B</w:t>
      </w:r>
      <w:r>
        <w:t>.</w:t>
      </w:r>
      <w:r w:rsidRPr="00532377">
        <w:t xml:space="preserve"> (1986)</w:t>
      </w:r>
      <w:r>
        <w:t>,</w:t>
      </w:r>
      <w:r w:rsidRPr="00532377">
        <w:t xml:space="preserve"> Les registres de Caplan 1867-1974, Éditions CHAU-TV, 397 pages</w:t>
      </w:r>
      <w:r>
        <w:t>.</w:t>
      </w:r>
    </w:p>
    <w:p w14:paraId="0CA2659F" w14:textId="77777777" w:rsidR="00123568" w:rsidRPr="00532377" w:rsidRDefault="00123568" w:rsidP="00123568">
      <w:pPr>
        <w:spacing w:before="120" w:after="120"/>
        <w:jc w:val="both"/>
      </w:pPr>
      <w:r w:rsidRPr="00532377">
        <w:t>Arsenault B</w:t>
      </w:r>
      <w:r>
        <w:t>.</w:t>
      </w:r>
      <w:r w:rsidRPr="00532377">
        <w:t xml:space="preserve"> (1987)</w:t>
      </w:r>
      <w:r>
        <w:t>,</w:t>
      </w:r>
      <w:r w:rsidRPr="00532377">
        <w:t xml:space="preserve"> Les registres de Paspébiac 1773-1910, Éd</w:t>
      </w:r>
      <w:r w:rsidRPr="00532377">
        <w:t>i</w:t>
      </w:r>
      <w:r w:rsidRPr="00532377">
        <w:t>tions CHAU-TV, 791 pages</w:t>
      </w:r>
      <w:r>
        <w:t>.</w:t>
      </w:r>
    </w:p>
    <w:p w14:paraId="4D2130AB" w14:textId="77777777" w:rsidR="00123568" w:rsidRPr="00532377" w:rsidRDefault="00123568" w:rsidP="00123568">
      <w:pPr>
        <w:spacing w:before="120" w:after="120"/>
        <w:jc w:val="both"/>
      </w:pPr>
      <w:r w:rsidRPr="00532377">
        <w:t>Arsenault B</w:t>
      </w:r>
      <w:r>
        <w:t>.</w:t>
      </w:r>
      <w:r w:rsidRPr="00532377">
        <w:t xml:space="preserve"> (1987)</w:t>
      </w:r>
      <w:r>
        <w:t>,</w:t>
      </w:r>
      <w:r w:rsidRPr="00532377">
        <w:t xml:space="preserve"> Les registres de Port-Daniel, Éditions CHAU-TV, 656 pages</w:t>
      </w:r>
      <w:r>
        <w:t>.</w:t>
      </w:r>
    </w:p>
    <w:p w14:paraId="0D54FAE6" w14:textId="77777777" w:rsidR="00123568" w:rsidRPr="00532377" w:rsidRDefault="00123568" w:rsidP="00123568">
      <w:pPr>
        <w:spacing w:before="120" w:after="120"/>
        <w:jc w:val="both"/>
      </w:pPr>
      <w:r w:rsidRPr="00532377">
        <w:t>Arsenault B</w:t>
      </w:r>
      <w:r>
        <w:t>.</w:t>
      </w:r>
      <w:r w:rsidRPr="00532377">
        <w:t xml:space="preserve"> (1989)</w:t>
      </w:r>
      <w:r>
        <w:t>,</w:t>
      </w:r>
      <w:r w:rsidRPr="00532377">
        <w:t xml:space="preserve"> Les registres de St-Godefroy 1875-1960, Montmagny, Éditions</w:t>
      </w:r>
      <w:r>
        <w:t xml:space="preserve"> </w:t>
      </w:r>
      <w:r w:rsidRPr="00532377">
        <w:t>Marquis, 409 pages</w:t>
      </w:r>
      <w:r>
        <w:t>.</w:t>
      </w:r>
    </w:p>
    <w:p w14:paraId="1029F6D1" w14:textId="77777777" w:rsidR="00123568" w:rsidRPr="00532377" w:rsidRDefault="00123568" w:rsidP="00123568">
      <w:pPr>
        <w:spacing w:before="120" w:after="120"/>
        <w:jc w:val="both"/>
      </w:pPr>
      <w:r w:rsidRPr="00532377">
        <w:t>Arsenault B</w:t>
      </w:r>
      <w:r>
        <w:t>.</w:t>
      </w:r>
      <w:r w:rsidRPr="00532377">
        <w:t xml:space="preserve"> (1990)</w:t>
      </w:r>
      <w:r>
        <w:t>,</w:t>
      </w:r>
      <w:r w:rsidRPr="00532377">
        <w:t xml:space="preserve"> Les registres de Gascons, Montmagny, Éd</w:t>
      </w:r>
      <w:r w:rsidRPr="00532377">
        <w:t>i</w:t>
      </w:r>
      <w:r w:rsidRPr="00532377">
        <w:t>tions Marquis, 259 pages Arsenault B (1991) Les registres de St-Siméon 1914-1990, Montmagny, Éditions Marquis, 267 pages</w:t>
      </w:r>
      <w:r>
        <w:t>.</w:t>
      </w:r>
    </w:p>
    <w:p w14:paraId="34EE5850" w14:textId="77777777" w:rsidR="00123568" w:rsidRPr="00532377" w:rsidRDefault="00123568" w:rsidP="00123568">
      <w:pPr>
        <w:spacing w:before="120" w:after="120"/>
        <w:jc w:val="both"/>
      </w:pPr>
      <w:r w:rsidRPr="00532377">
        <w:t>Arsenault B</w:t>
      </w:r>
      <w:r>
        <w:t>.</w:t>
      </w:r>
      <w:r w:rsidRPr="00532377">
        <w:t xml:space="preserve"> (1992)</w:t>
      </w:r>
      <w:r>
        <w:t>,</w:t>
      </w:r>
      <w:r w:rsidRPr="00532377">
        <w:t xml:space="preserve"> Les registres de Bonaventure 1791-1991, Montmagny, Éditions Marquis, 1168 pages</w:t>
      </w:r>
      <w:r>
        <w:t>.</w:t>
      </w:r>
    </w:p>
    <w:p w14:paraId="36BECB3B" w14:textId="77777777" w:rsidR="00123568" w:rsidRPr="00532377" w:rsidRDefault="00123568" w:rsidP="00123568">
      <w:pPr>
        <w:spacing w:before="120" w:after="120"/>
        <w:jc w:val="both"/>
      </w:pPr>
      <w:r w:rsidRPr="00532377">
        <w:t>Arsenault B</w:t>
      </w:r>
      <w:r>
        <w:t>.</w:t>
      </w:r>
      <w:r w:rsidRPr="00532377">
        <w:t xml:space="preserve"> (1993)</w:t>
      </w:r>
      <w:r>
        <w:t>,</w:t>
      </w:r>
      <w:r w:rsidRPr="00532377">
        <w:t xml:space="preserve"> Les registres de St-Alphonse de Caplan, Éd</w:t>
      </w:r>
      <w:r w:rsidRPr="00532377">
        <w:t>i</w:t>
      </w:r>
      <w:r w:rsidRPr="00532377">
        <w:t>tions CHAU-TV, 228 pages</w:t>
      </w:r>
      <w:r>
        <w:t>.</w:t>
      </w:r>
    </w:p>
    <w:p w14:paraId="50876BED" w14:textId="77777777" w:rsidR="00123568" w:rsidRPr="00532377" w:rsidRDefault="00123568" w:rsidP="00123568">
      <w:pPr>
        <w:spacing w:before="120" w:after="120"/>
        <w:jc w:val="both"/>
      </w:pPr>
      <w:r w:rsidRPr="00532377">
        <w:t>Bergeron A</w:t>
      </w:r>
      <w:r>
        <w:t>.</w:t>
      </w:r>
      <w:r w:rsidRPr="00532377">
        <w:t xml:space="preserve"> (1981)</w:t>
      </w:r>
      <w:r>
        <w:t>,</w:t>
      </w:r>
      <w:r w:rsidRPr="00532377">
        <w:t xml:space="preserve"> Le grand arrangement des Acadiens du Qu</w:t>
      </w:r>
      <w:r w:rsidRPr="00532377">
        <w:t>é</w:t>
      </w:r>
      <w:r w:rsidRPr="00532377">
        <w:t>bec, Montréal, Éditions Élysée, 2800 pages</w:t>
      </w:r>
      <w:r>
        <w:t>.</w:t>
      </w:r>
    </w:p>
    <w:p w14:paraId="76444699" w14:textId="77777777" w:rsidR="00123568" w:rsidRPr="00532377" w:rsidRDefault="00123568" w:rsidP="00123568">
      <w:pPr>
        <w:spacing w:before="120" w:after="120"/>
        <w:jc w:val="both"/>
      </w:pPr>
      <w:r w:rsidRPr="00532377">
        <w:lastRenderedPageBreak/>
        <w:t>Boudreau DM</w:t>
      </w:r>
      <w:r>
        <w:t>.</w:t>
      </w:r>
      <w:r w:rsidRPr="00532377">
        <w:t xml:space="preserve"> (2001)</w:t>
      </w:r>
      <w:r>
        <w:t>,</w:t>
      </w:r>
      <w:r w:rsidRPr="00532377">
        <w:t xml:space="preserve"> Dictionnaire généalogique des familles des Iles-de-la-Madeleine Québec 1760-1948, Québec, Société de généal</w:t>
      </w:r>
      <w:r w:rsidRPr="00532377">
        <w:t>o</w:t>
      </w:r>
      <w:r w:rsidRPr="00532377">
        <w:t>gie du Québec, 2762 pages</w:t>
      </w:r>
      <w:r>
        <w:t>.</w:t>
      </w:r>
    </w:p>
    <w:p w14:paraId="3455642D" w14:textId="77777777" w:rsidR="00123568" w:rsidRPr="00532377" w:rsidRDefault="00123568" w:rsidP="00123568">
      <w:pPr>
        <w:spacing w:before="120" w:after="120"/>
        <w:jc w:val="both"/>
      </w:pPr>
      <w:r w:rsidRPr="00532377">
        <w:t>Drapeau JF</w:t>
      </w:r>
      <w:r>
        <w:t>.</w:t>
      </w:r>
      <w:r w:rsidRPr="00532377">
        <w:t xml:space="preserve"> (1981)</w:t>
      </w:r>
      <w:r>
        <w:t>,</w:t>
      </w:r>
      <w:r w:rsidRPr="00532377">
        <w:t xml:space="preserve"> Répertoire de mariage St-Alexis de Matapédia 1860-1980, Montréal, Bibliothèque Nationale du Québec, 52 pages</w:t>
      </w:r>
      <w:r>
        <w:t>.</w:t>
      </w:r>
    </w:p>
    <w:p w14:paraId="4AF0F148" w14:textId="77777777" w:rsidR="00123568" w:rsidRPr="00532377" w:rsidRDefault="00123568" w:rsidP="00123568">
      <w:pPr>
        <w:spacing w:before="120" w:after="120"/>
        <w:jc w:val="both"/>
      </w:pPr>
      <w:r w:rsidRPr="00532377">
        <w:t>Drapeau JF</w:t>
      </w:r>
      <w:r>
        <w:t>.</w:t>
      </w:r>
      <w:r w:rsidRPr="00532377">
        <w:t xml:space="preserve"> (1981)</w:t>
      </w:r>
      <w:r>
        <w:t>,</w:t>
      </w:r>
      <w:r w:rsidRPr="00532377">
        <w:t xml:space="preserve"> Répertoire de mariage St-François d’Assise 1904-1980 ; l’Ascension de Patapédia 1939-1980, Montréal, Bibli</w:t>
      </w:r>
      <w:r w:rsidRPr="00532377">
        <w:t>o</w:t>
      </w:r>
      <w:r w:rsidRPr="00532377">
        <w:t>thèque Nationale du Québec, 30 pages</w:t>
      </w:r>
      <w:r>
        <w:t>.</w:t>
      </w:r>
    </w:p>
    <w:p w14:paraId="18653651" w14:textId="77777777" w:rsidR="00123568" w:rsidRPr="00532377" w:rsidRDefault="00123568" w:rsidP="00123568">
      <w:pPr>
        <w:spacing w:before="120" w:after="120"/>
        <w:jc w:val="both"/>
      </w:pPr>
      <w:r w:rsidRPr="00532377">
        <w:t>Drapeau JF</w:t>
      </w:r>
      <w:r>
        <w:t>.</w:t>
      </w:r>
      <w:r w:rsidRPr="00532377">
        <w:t xml:space="preserve"> (1981)</w:t>
      </w:r>
      <w:r>
        <w:t>,</w:t>
      </w:r>
      <w:r w:rsidRPr="00532377">
        <w:t xml:space="preserve"> Répertoire de mariage St-Laurent de Matap</w:t>
      </w:r>
      <w:r w:rsidRPr="00532377">
        <w:t>é</w:t>
      </w:r>
      <w:r w:rsidRPr="00532377">
        <w:t>dia 1888-1980 ; St-André de Ristigouche 1908-1980 ; St-Fidèle de Ristigouche 1936-1974, Montréal, Bibliothèque Nationale du Québec, 36 pages</w:t>
      </w:r>
      <w:r>
        <w:t>.</w:t>
      </w:r>
    </w:p>
    <w:p w14:paraId="7DE18F1F" w14:textId="77777777" w:rsidR="00123568" w:rsidRPr="00532377" w:rsidRDefault="00123568" w:rsidP="00123568">
      <w:pPr>
        <w:spacing w:before="120" w:after="120"/>
        <w:jc w:val="both"/>
      </w:pPr>
      <w:r w:rsidRPr="00532377">
        <w:t>Gallant P</w:t>
      </w:r>
      <w:r>
        <w:t>.</w:t>
      </w:r>
      <w:r w:rsidRPr="00532377">
        <w:t xml:space="preserve"> (1961)</w:t>
      </w:r>
      <w:r>
        <w:t>,</w:t>
      </w:r>
      <w:r w:rsidRPr="00532377">
        <w:t xml:space="preserve"> Les registres de la Gaspésie 1752-1850, Société de généalogie canadienne-française, Montréal, 311 pages</w:t>
      </w:r>
      <w:r>
        <w:t>.</w:t>
      </w:r>
    </w:p>
    <w:p w14:paraId="513CA653" w14:textId="77777777" w:rsidR="00123568" w:rsidRPr="00532377" w:rsidRDefault="00123568" w:rsidP="00123568">
      <w:pPr>
        <w:spacing w:before="120" w:after="120"/>
        <w:jc w:val="both"/>
      </w:pPr>
      <w:r w:rsidRPr="00532377">
        <w:t>Statistique Canada (2003)</w:t>
      </w:r>
      <w:r>
        <w:t>,</w:t>
      </w:r>
      <w:r w:rsidRPr="00532377">
        <w:t xml:space="preserve"> [CD-ROM] Recensements du Canada 1871</w:t>
      </w:r>
      <w:r>
        <w:t>.</w:t>
      </w:r>
    </w:p>
    <w:p w14:paraId="1EC5A6FB" w14:textId="77777777" w:rsidR="00123568" w:rsidRPr="00532377" w:rsidRDefault="00123568" w:rsidP="00123568">
      <w:pPr>
        <w:spacing w:before="120" w:after="120"/>
        <w:jc w:val="both"/>
      </w:pPr>
      <w:r w:rsidRPr="00532377">
        <w:t>Société d’histoire et d’archéologie des Monts (1990)</w:t>
      </w:r>
      <w:r>
        <w:t>,</w:t>
      </w:r>
      <w:r w:rsidRPr="00532377">
        <w:t xml:space="preserve"> Répertoire MRC Denis-Riverin, Montréal, Bibliothèque Nationale du Québec, 600 pages</w:t>
      </w:r>
      <w:r>
        <w:t>.</w:t>
      </w:r>
    </w:p>
    <w:p w14:paraId="1FA3A315" w14:textId="77777777" w:rsidR="00123568" w:rsidRPr="00532377" w:rsidRDefault="00123568" w:rsidP="00123568">
      <w:pPr>
        <w:spacing w:before="120" w:after="120"/>
        <w:jc w:val="both"/>
      </w:pPr>
      <w:r w:rsidRPr="00532377">
        <w:t>White S</w:t>
      </w:r>
      <w:r>
        <w:t>.</w:t>
      </w:r>
      <w:r w:rsidRPr="00532377">
        <w:t xml:space="preserve"> (1999)</w:t>
      </w:r>
      <w:r>
        <w:t>,</w:t>
      </w:r>
      <w:r w:rsidRPr="00532377">
        <w:t xml:space="preserve"> Dictionnaire généalogique des familles acadie</w:t>
      </w:r>
      <w:r w:rsidRPr="00532377">
        <w:t>n</w:t>
      </w:r>
      <w:r w:rsidRPr="00532377">
        <w:t>nes, première partie 1636- 1714, Montréal et Cap St-Ignace, AVGM Marquis Imprimeurs inc., 1614 pages</w:t>
      </w:r>
      <w:r>
        <w:t>.</w:t>
      </w:r>
    </w:p>
    <w:p w14:paraId="63B4236F" w14:textId="77777777" w:rsidR="00123568" w:rsidRDefault="00123568" w:rsidP="00123568">
      <w:pPr>
        <w:pStyle w:val="p"/>
      </w:pPr>
      <w:r>
        <w:t>[138]</w:t>
      </w:r>
    </w:p>
    <w:p w14:paraId="10C04C1E" w14:textId="77777777" w:rsidR="00123568" w:rsidRPr="00532377" w:rsidRDefault="00123568" w:rsidP="00123568">
      <w:pPr>
        <w:spacing w:before="120" w:after="120"/>
        <w:jc w:val="both"/>
      </w:pPr>
    </w:p>
    <w:p w14:paraId="3C34D8DD" w14:textId="77777777" w:rsidR="00123568" w:rsidRPr="00532377" w:rsidRDefault="00123568" w:rsidP="00123568">
      <w:pPr>
        <w:pStyle w:val="a"/>
      </w:pPr>
      <w:r w:rsidRPr="00532377">
        <w:t>Sites internet :</w:t>
      </w:r>
    </w:p>
    <w:p w14:paraId="52707871" w14:textId="77777777" w:rsidR="00123568" w:rsidRDefault="00123568" w:rsidP="00123568">
      <w:pPr>
        <w:spacing w:before="120" w:after="120"/>
        <w:jc w:val="both"/>
      </w:pPr>
    </w:p>
    <w:p w14:paraId="3FC95EF1" w14:textId="77777777" w:rsidR="00123568" w:rsidRPr="00532377" w:rsidRDefault="00123568" w:rsidP="00123568">
      <w:pPr>
        <w:spacing w:before="120" w:after="120"/>
        <w:jc w:val="both"/>
      </w:pPr>
      <w:r w:rsidRPr="00532377">
        <w:t>American-French Genealogical Society (© 1999) [En ligne] Am</w:t>
      </w:r>
      <w:r w:rsidRPr="00532377">
        <w:t>e</w:t>
      </w:r>
      <w:r w:rsidRPr="00532377">
        <w:t>rican-French Genealogical society &lt;</w:t>
      </w:r>
      <w:hyperlink r:id="rId78" w:history="1">
        <w:r w:rsidRPr="00532377">
          <w:rPr>
            <w:u w:val="single"/>
          </w:rPr>
          <w:t>http://www.afgs.org/</w:t>
        </w:r>
      </w:hyperlink>
      <w:r w:rsidRPr="00532377">
        <w:t>&gt; Note : Dernière consultation : 2003.09</w:t>
      </w:r>
      <w:r>
        <w:t>.</w:t>
      </w:r>
    </w:p>
    <w:p w14:paraId="2B4C1FDD" w14:textId="77777777" w:rsidR="00123568" w:rsidRPr="00532377" w:rsidRDefault="00123568" w:rsidP="00123568">
      <w:pPr>
        <w:spacing w:before="120" w:after="120"/>
        <w:jc w:val="both"/>
      </w:pPr>
      <w:r w:rsidRPr="00532377">
        <w:t xml:space="preserve">MyFamily.com (© 1998) [En ligne] </w:t>
      </w:r>
      <w:r w:rsidRPr="00532377">
        <w:rPr>
          <w:u w:val="single"/>
        </w:rPr>
        <w:t>&lt;</w:t>
      </w:r>
      <w:hyperlink r:id="rId79" w:history="1">
        <w:r w:rsidRPr="00532377">
          <w:rPr>
            <w:u w:val="single"/>
          </w:rPr>
          <w:t>http://www.ancestrv.com/</w:t>
        </w:r>
      </w:hyperlink>
      <w:r w:rsidRPr="00532377">
        <w:t>&gt;. Note : Dernière consultation : 2003-09</w:t>
      </w:r>
      <w:r>
        <w:t>.</w:t>
      </w:r>
    </w:p>
    <w:p w14:paraId="226F32BC" w14:textId="77777777" w:rsidR="00123568" w:rsidRPr="00532377" w:rsidRDefault="00123568" w:rsidP="00123568">
      <w:pPr>
        <w:spacing w:before="120" w:after="120"/>
        <w:jc w:val="both"/>
      </w:pPr>
      <w:r w:rsidRPr="00532377">
        <w:t>Canada GenWeb (©</w:t>
      </w:r>
      <w:r>
        <w:t xml:space="preserve"> </w:t>
      </w:r>
      <w:r w:rsidRPr="00532377">
        <w:t>1996) [En ligne] Canada Genweb</w:t>
      </w:r>
    </w:p>
    <w:p w14:paraId="1EFA1AC9" w14:textId="77777777" w:rsidR="00123568" w:rsidRPr="00532377" w:rsidRDefault="00123568" w:rsidP="00123568">
      <w:pPr>
        <w:spacing w:before="120" w:after="120"/>
        <w:jc w:val="both"/>
      </w:pPr>
      <w:r w:rsidRPr="00532377">
        <w:lastRenderedPageBreak/>
        <w:t>&lt;</w:t>
      </w:r>
      <w:hyperlink r:id="rId80" w:history="1">
        <w:r w:rsidRPr="00532377">
          <w:rPr>
            <w:u w:val="single"/>
          </w:rPr>
          <w:t>http://www.rootsweb.com/~canwgw/</w:t>
        </w:r>
      </w:hyperlink>
      <w:r w:rsidRPr="00532377">
        <w:t>&gt; Note : Dernière consult</w:t>
      </w:r>
      <w:r w:rsidRPr="00532377">
        <w:t>a</w:t>
      </w:r>
      <w:r w:rsidRPr="00532377">
        <w:t>tion : 2003-09</w:t>
      </w:r>
      <w:r>
        <w:t>.</w:t>
      </w:r>
    </w:p>
    <w:p w14:paraId="7BE2453E" w14:textId="77777777" w:rsidR="00123568" w:rsidRPr="00532377" w:rsidRDefault="00123568" w:rsidP="00123568">
      <w:pPr>
        <w:spacing w:before="120" w:after="120"/>
        <w:jc w:val="both"/>
      </w:pPr>
      <w:r w:rsidRPr="00532377">
        <w:t>Infoduc S.A. © [En ligne] Généalogie.com, le premier site franc</w:t>
      </w:r>
      <w:r w:rsidRPr="00532377">
        <w:t>o</w:t>
      </w:r>
      <w:r w:rsidRPr="00532377">
        <w:t>phone de généalogie &lt;</w:t>
      </w:r>
      <w:hyperlink r:id="rId81" w:history="1">
        <w:r w:rsidRPr="00532377">
          <w:rPr>
            <w:u w:val="single"/>
          </w:rPr>
          <w:t>http://www.genealogie.com/fichier.origine/</w:t>
        </w:r>
      </w:hyperlink>
      <w:r w:rsidRPr="00532377">
        <w:t>&gt;. Note : Dernière consultation : 2003-09 inGeneas (© 1997) [En ligne] in</w:t>
      </w:r>
      <w:r>
        <w:t xml:space="preserve"> </w:t>
      </w:r>
      <w:r w:rsidRPr="00532377">
        <w:t>Geneas &lt;</w:t>
      </w:r>
      <w:hyperlink r:id="rId82" w:history="1">
        <w:r w:rsidRPr="00532377">
          <w:rPr>
            <w:u w:val="single"/>
          </w:rPr>
          <w:t>http://www.ingeneas.com/index.html</w:t>
        </w:r>
      </w:hyperlink>
      <w:r w:rsidRPr="00532377">
        <w:t>&gt;. Note : Dernière consultation : 2003-09</w:t>
      </w:r>
      <w:r>
        <w:t>.</w:t>
      </w:r>
    </w:p>
    <w:p w14:paraId="32874C84" w14:textId="77777777" w:rsidR="00123568" w:rsidRPr="00532377" w:rsidRDefault="00123568" w:rsidP="00123568">
      <w:pPr>
        <w:spacing w:before="120" w:after="120"/>
        <w:jc w:val="both"/>
      </w:pPr>
      <w:r w:rsidRPr="00532377">
        <w:t>LeSauteur T (© 2005) [En ligne] Index des Jersiais et des Guem</w:t>
      </w:r>
      <w:r w:rsidRPr="00532377">
        <w:t>e</w:t>
      </w:r>
      <w:r w:rsidRPr="00532377">
        <w:t>siais de la Gaspésie, Québec &lt;</w:t>
      </w:r>
      <w:hyperlink r:id="rId83" w:history="1">
        <w:r w:rsidRPr="00532377">
          <w:rPr>
            <w:u w:val="single"/>
          </w:rPr>
          <w:t>http://tonylesauteur.com/arbrel 1 ,htm</w:t>
        </w:r>
      </w:hyperlink>
      <w:r w:rsidRPr="00532377">
        <w:rPr>
          <w:u w:val="single"/>
        </w:rPr>
        <w:t>&gt;</w:t>
      </w:r>
      <w:r w:rsidRPr="00532377">
        <w:t xml:space="preserve"> Note : Dernière consultation : 2003-09 White SA (© 1994) [En ligne] La généalogie des trente-sept familles hôtesses des « Retrouvailles 94 » &lt;</w:t>
      </w:r>
      <w:hyperlink r:id="rId84" w:history="1">
        <w:r w:rsidRPr="00532377">
          <w:rPr>
            <w:u w:val="single"/>
          </w:rPr>
          <w:t>http://www.umoncton.ca/etudeacadiennes/centre/white/sha.html</w:t>
        </w:r>
      </w:hyperlink>
      <w:r w:rsidRPr="00532377">
        <w:t>&gt;</w:t>
      </w:r>
    </w:p>
    <w:p w14:paraId="0B8F3A80" w14:textId="77777777" w:rsidR="00123568" w:rsidRPr="00532377" w:rsidRDefault="00123568" w:rsidP="00123568">
      <w:pPr>
        <w:spacing w:before="120" w:after="120"/>
        <w:jc w:val="both"/>
      </w:pPr>
      <w:r w:rsidRPr="00532377">
        <w:t>Note : Dernière consultation : 2003-09</w:t>
      </w:r>
      <w:r>
        <w:t>.</w:t>
      </w:r>
    </w:p>
    <w:p w14:paraId="10C3EC1D" w14:textId="77777777" w:rsidR="00123568" w:rsidRDefault="00123568" w:rsidP="00123568">
      <w:pPr>
        <w:pStyle w:val="p"/>
      </w:pPr>
      <w:r w:rsidRPr="00532377">
        <w:br w:type="page"/>
      </w:r>
      <w:r>
        <w:lastRenderedPageBreak/>
        <w:t>[139]</w:t>
      </w:r>
    </w:p>
    <w:p w14:paraId="4745BD12" w14:textId="77777777" w:rsidR="00123568" w:rsidRPr="00E07116" w:rsidRDefault="00123568" w:rsidP="00123568">
      <w:pPr>
        <w:jc w:val="both"/>
      </w:pPr>
    </w:p>
    <w:p w14:paraId="59733FA4" w14:textId="77777777" w:rsidR="00123568" w:rsidRDefault="00123568" w:rsidP="00123568">
      <w:pPr>
        <w:jc w:val="both"/>
      </w:pPr>
    </w:p>
    <w:p w14:paraId="355D6A32" w14:textId="77777777" w:rsidR="00123568" w:rsidRPr="00E07116" w:rsidRDefault="00123568" w:rsidP="00123568">
      <w:pPr>
        <w:jc w:val="both"/>
      </w:pPr>
    </w:p>
    <w:p w14:paraId="5BBFBE0E" w14:textId="77777777" w:rsidR="00123568" w:rsidRPr="00F54CC7" w:rsidRDefault="00123568" w:rsidP="00123568">
      <w:pPr>
        <w:spacing w:after="120"/>
        <w:ind w:firstLine="0"/>
        <w:jc w:val="center"/>
        <w:rPr>
          <w:sz w:val="24"/>
        </w:rPr>
      </w:pPr>
      <w:bookmarkStart w:id="85" w:name="Etude_annexe_3"/>
      <w:r w:rsidRPr="00882707">
        <w:rPr>
          <w:b/>
          <w:sz w:val="24"/>
        </w:rPr>
        <w:t>Étude comparative des caractéristiques</w:t>
      </w:r>
      <w:r>
        <w:rPr>
          <w:b/>
          <w:sz w:val="24"/>
        </w:rPr>
        <w:br/>
      </w:r>
      <w:r w:rsidRPr="00882707">
        <w:rPr>
          <w:b/>
          <w:sz w:val="24"/>
        </w:rPr>
        <w:t>généalogiques et génétiques de quatre populations</w:t>
      </w:r>
      <w:r>
        <w:rPr>
          <w:b/>
          <w:sz w:val="24"/>
        </w:rPr>
        <w:br/>
      </w:r>
      <w:r w:rsidRPr="00882707">
        <w:rPr>
          <w:b/>
          <w:sz w:val="24"/>
        </w:rPr>
        <w:t>fondatrices de la Gaspésie.</w:t>
      </w:r>
    </w:p>
    <w:p w14:paraId="65EAFA46" w14:textId="77777777" w:rsidR="00123568" w:rsidRPr="00384B20" w:rsidRDefault="00123568" w:rsidP="00123568">
      <w:pPr>
        <w:pStyle w:val="Titreniveau1"/>
      </w:pPr>
      <w:r>
        <w:t>Annexe 3</w:t>
      </w:r>
    </w:p>
    <w:p w14:paraId="02902B72" w14:textId="77777777" w:rsidR="00123568" w:rsidRPr="00E07116" w:rsidRDefault="00123568" w:rsidP="00123568">
      <w:pPr>
        <w:pStyle w:val="Titreniveau2"/>
      </w:pPr>
      <w:r>
        <w:t>Contribution génétique</w:t>
      </w:r>
      <w:r>
        <w:br/>
        <w:t>des fondateurs régionaux</w:t>
      </w:r>
      <w:r>
        <w:br/>
        <w:t>par participant</w:t>
      </w:r>
    </w:p>
    <w:bookmarkEnd w:id="85"/>
    <w:p w14:paraId="6FDF69FC" w14:textId="77777777" w:rsidR="00123568" w:rsidRPr="00E07116" w:rsidRDefault="00123568" w:rsidP="00123568">
      <w:pPr>
        <w:jc w:val="both"/>
        <w:rPr>
          <w:szCs w:val="36"/>
        </w:rPr>
      </w:pPr>
    </w:p>
    <w:p w14:paraId="68F1E3E1" w14:textId="77777777" w:rsidR="00123568" w:rsidRPr="00E07116" w:rsidRDefault="00123568" w:rsidP="00123568">
      <w:pPr>
        <w:jc w:val="both"/>
      </w:pPr>
    </w:p>
    <w:p w14:paraId="22C01EC2" w14:textId="77777777" w:rsidR="00123568" w:rsidRPr="00E07116" w:rsidRDefault="00123568" w:rsidP="00123568">
      <w:pPr>
        <w:jc w:val="both"/>
      </w:pPr>
    </w:p>
    <w:p w14:paraId="3F68C128" w14:textId="77777777" w:rsidR="00123568" w:rsidRPr="00E07116" w:rsidRDefault="00123568" w:rsidP="00123568">
      <w:pPr>
        <w:jc w:val="both"/>
      </w:pPr>
    </w:p>
    <w:p w14:paraId="30C6FCB7" w14:textId="77777777" w:rsidR="00123568" w:rsidRPr="00E07116" w:rsidRDefault="00123568" w:rsidP="00123568">
      <w:pPr>
        <w:jc w:val="both"/>
      </w:pPr>
    </w:p>
    <w:p w14:paraId="5CD9C282" w14:textId="77777777" w:rsidR="00123568" w:rsidRPr="00384B20" w:rsidRDefault="00123568" w:rsidP="00123568">
      <w:pPr>
        <w:ind w:right="90" w:firstLine="0"/>
        <w:jc w:val="both"/>
        <w:rPr>
          <w:sz w:val="20"/>
        </w:rPr>
      </w:pPr>
      <w:hyperlink w:anchor="tdm" w:history="1">
        <w:r w:rsidRPr="00384B20">
          <w:rPr>
            <w:rStyle w:val="Hyperlien"/>
            <w:sz w:val="20"/>
          </w:rPr>
          <w:t>Retour à la table des matières</w:t>
        </w:r>
      </w:hyperlink>
    </w:p>
    <w:p w14:paraId="2907E0C0" w14:textId="77777777" w:rsidR="00123568" w:rsidRDefault="00123568" w:rsidP="00123568">
      <w:pPr>
        <w:spacing w:before="120" w:after="120"/>
        <w:ind w:firstLine="0"/>
        <w:jc w:val="both"/>
      </w:pPr>
    </w:p>
    <w:p w14:paraId="2E45F254" w14:textId="77777777" w:rsidR="00123568" w:rsidRDefault="00123568" w:rsidP="00123568">
      <w:pPr>
        <w:pStyle w:val="p"/>
      </w:pPr>
      <w:r>
        <w:br w:type="page"/>
      </w:r>
      <w:r>
        <w:lastRenderedPageBreak/>
        <w:t>[140]</w:t>
      </w:r>
    </w:p>
    <w:p w14:paraId="4C6E4C6B" w14:textId="77777777" w:rsidR="00123568" w:rsidRDefault="00123568" w:rsidP="00123568">
      <w:pPr>
        <w:pStyle w:val="p"/>
      </w:pPr>
    </w:p>
    <w:tbl>
      <w:tblPr>
        <w:tblOverlap w:val="never"/>
        <w:tblW w:w="7930" w:type="dxa"/>
        <w:tblLayout w:type="fixed"/>
        <w:tblCellMar>
          <w:left w:w="10" w:type="dxa"/>
          <w:right w:w="10" w:type="dxa"/>
        </w:tblCellMar>
        <w:tblLook w:val="04A0" w:firstRow="1" w:lastRow="0" w:firstColumn="1" w:lastColumn="0" w:noHBand="0" w:noVBand="1"/>
      </w:tblPr>
      <w:tblGrid>
        <w:gridCol w:w="1646"/>
        <w:gridCol w:w="2323"/>
        <w:gridCol w:w="1531"/>
        <w:gridCol w:w="2430"/>
      </w:tblGrid>
      <w:tr w:rsidR="00123568" w:rsidRPr="00532377" w14:paraId="146DD2A8" w14:textId="77777777">
        <w:tblPrEx>
          <w:tblCellMar>
            <w:top w:w="0" w:type="dxa"/>
            <w:bottom w:w="0" w:type="dxa"/>
          </w:tblCellMar>
        </w:tblPrEx>
        <w:tc>
          <w:tcPr>
            <w:tcW w:w="1646" w:type="dxa"/>
            <w:tcBorders>
              <w:top w:val="single" w:sz="4" w:space="0" w:color="auto"/>
            </w:tcBorders>
            <w:shd w:val="clear" w:color="auto" w:fill="EEECE1"/>
            <w:vAlign w:val="center"/>
          </w:tcPr>
          <w:p w14:paraId="3E767EC9" w14:textId="77777777" w:rsidR="00123568" w:rsidRPr="004D7D5F" w:rsidRDefault="00123568" w:rsidP="00123568">
            <w:pPr>
              <w:spacing w:before="60" w:after="60"/>
              <w:ind w:firstLine="0"/>
              <w:jc w:val="center"/>
              <w:rPr>
                <w:sz w:val="24"/>
              </w:rPr>
            </w:pPr>
            <w:r w:rsidRPr="004D7D5F">
              <w:rPr>
                <w:b/>
                <w:bCs/>
                <w:sz w:val="24"/>
                <w:szCs w:val="26"/>
              </w:rPr>
              <w:br w:type="page"/>
            </w:r>
            <w:r w:rsidRPr="004D7D5F">
              <w:rPr>
                <w:sz w:val="24"/>
              </w:rPr>
              <w:t>Participant</w:t>
            </w:r>
          </w:p>
        </w:tc>
        <w:tc>
          <w:tcPr>
            <w:tcW w:w="2323" w:type="dxa"/>
            <w:tcBorders>
              <w:top w:val="single" w:sz="4" w:space="0" w:color="auto"/>
            </w:tcBorders>
            <w:shd w:val="clear" w:color="auto" w:fill="EEECE1"/>
            <w:vAlign w:val="center"/>
          </w:tcPr>
          <w:p w14:paraId="62EABDA8" w14:textId="77777777" w:rsidR="00123568" w:rsidRPr="004D7D5F" w:rsidRDefault="00123568" w:rsidP="00123568">
            <w:pPr>
              <w:spacing w:before="60" w:after="60"/>
              <w:ind w:firstLine="0"/>
              <w:jc w:val="center"/>
              <w:rPr>
                <w:sz w:val="24"/>
              </w:rPr>
            </w:pPr>
            <w:r w:rsidRPr="004D7D5F">
              <w:rPr>
                <w:sz w:val="24"/>
              </w:rPr>
              <w:t>Contribution</w:t>
            </w:r>
            <w:r>
              <w:rPr>
                <w:sz w:val="24"/>
              </w:rPr>
              <w:br/>
            </w:r>
            <w:r w:rsidRPr="004D7D5F">
              <w:rPr>
                <w:sz w:val="24"/>
              </w:rPr>
              <w:t>totale</w:t>
            </w:r>
          </w:p>
        </w:tc>
        <w:tc>
          <w:tcPr>
            <w:tcW w:w="1531" w:type="dxa"/>
            <w:tcBorders>
              <w:top w:val="single" w:sz="4" w:space="0" w:color="auto"/>
            </w:tcBorders>
            <w:shd w:val="clear" w:color="auto" w:fill="EEECE1"/>
            <w:vAlign w:val="center"/>
          </w:tcPr>
          <w:p w14:paraId="627AD1A9" w14:textId="77777777" w:rsidR="00123568" w:rsidRPr="004D7D5F" w:rsidRDefault="00123568" w:rsidP="00123568">
            <w:pPr>
              <w:spacing w:before="60" w:after="60"/>
              <w:ind w:firstLine="0"/>
              <w:jc w:val="center"/>
              <w:rPr>
                <w:sz w:val="24"/>
              </w:rPr>
            </w:pPr>
            <w:r w:rsidRPr="004D7D5F">
              <w:rPr>
                <w:sz w:val="24"/>
              </w:rPr>
              <w:t>Fondateurs</w:t>
            </w:r>
            <w:r>
              <w:rPr>
                <w:sz w:val="24"/>
              </w:rPr>
              <w:br/>
            </w:r>
            <w:r w:rsidRPr="004D7D5F">
              <w:rPr>
                <w:sz w:val="24"/>
              </w:rPr>
              <w:t>anciens</w:t>
            </w:r>
          </w:p>
        </w:tc>
        <w:tc>
          <w:tcPr>
            <w:tcW w:w="2430" w:type="dxa"/>
            <w:tcBorders>
              <w:top w:val="single" w:sz="4" w:space="0" w:color="auto"/>
            </w:tcBorders>
            <w:shd w:val="clear" w:color="auto" w:fill="EEECE1"/>
            <w:vAlign w:val="center"/>
          </w:tcPr>
          <w:p w14:paraId="1CCA355C" w14:textId="77777777" w:rsidR="00123568" w:rsidRPr="004D7D5F" w:rsidRDefault="00123568" w:rsidP="00123568">
            <w:pPr>
              <w:spacing w:before="60" w:after="60"/>
              <w:ind w:firstLine="0"/>
              <w:jc w:val="center"/>
              <w:rPr>
                <w:sz w:val="24"/>
              </w:rPr>
            </w:pPr>
            <w:r w:rsidRPr="004D7D5F">
              <w:rPr>
                <w:sz w:val="24"/>
              </w:rPr>
              <w:t>Fondateurs récents</w:t>
            </w:r>
          </w:p>
        </w:tc>
      </w:tr>
      <w:tr w:rsidR="00123568" w:rsidRPr="00532377" w14:paraId="2D641005" w14:textId="77777777">
        <w:tblPrEx>
          <w:tblCellMar>
            <w:top w:w="0" w:type="dxa"/>
            <w:bottom w:w="0" w:type="dxa"/>
          </w:tblCellMar>
        </w:tblPrEx>
        <w:tc>
          <w:tcPr>
            <w:tcW w:w="1646" w:type="dxa"/>
            <w:tcBorders>
              <w:top w:val="single" w:sz="4" w:space="0" w:color="auto"/>
            </w:tcBorders>
            <w:shd w:val="clear" w:color="auto" w:fill="FFFFFF"/>
            <w:vAlign w:val="bottom"/>
          </w:tcPr>
          <w:p w14:paraId="54372E67" w14:textId="77777777" w:rsidR="00123568" w:rsidRPr="004D7D5F" w:rsidRDefault="00123568" w:rsidP="00123568">
            <w:pPr>
              <w:ind w:left="180" w:firstLine="0"/>
              <w:jc w:val="both"/>
              <w:rPr>
                <w:sz w:val="24"/>
              </w:rPr>
            </w:pPr>
            <w:r w:rsidRPr="004D7D5F">
              <w:rPr>
                <w:sz w:val="24"/>
              </w:rPr>
              <w:t>1</w:t>
            </w:r>
          </w:p>
        </w:tc>
        <w:tc>
          <w:tcPr>
            <w:tcW w:w="2323" w:type="dxa"/>
            <w:tcBorders>
              <w:top w:val="single" w:sz="4" w:space="0" w:color="auto"/>
            </w:tcBorders>
            <w:shd w:val="clear" w:color="auto" w:fill="FFFFFF"/>
            <w:vAlign w:val="bottom"/>
          </w:tcPr>
          <w:p w14:paraId="63FC082C" w14:textId="77777777" w:rsidR="00123568" w:rsidRPr="004D7D5F" w:rsidRDefault="00123568" w:rsidP="00123568">
            <w:pPr>
              <w:ind w:firstLine="0"/>
              <w:jc w:val="center"/>
              <w:rPr>
                <w:sz w:val="24"/>
              </w:rPr>
            </w:pPr>
            <w:r w:rsidRPr="004D7D5F">
              <w:rPr>
                <w:sz w:val="24"/>
              </w:rPr>
              <w:t>0,66</w:t>
            </w:r>
          </w:p>
        </w:tc>
        <w:tc>
          <w:tcPr>
            <w:tcW w:w="1531" w:type="dxa"/>
            <w:tcBorders>
              <w:top w:val="single" w:sz="4" w:space="0" w:color="auto"/>
            </w:tcBorders>
            <w:shd w:val="clear" w:color="auto" w:fill="FFFFFF"/>
            <w:vAlign w:val="bottom"/>
          </w:tcPr>
          <w:p w14:paraId="56D26942" w14:textId="77777777" w:rsidR="00123568" w:rsidRPr="004D7D5F" w:rsidRDefault="00123568" w:rsidP="00123568">
            <w:pPr>
              <w:ind w:firstLine="0"/>
              <w:jc w:val="center"/>
              <w:rPr>
                <w:sz w:val="24"/>
              </w:rPr>
            </w:pPr>
            <w:r w:rsidRPr="004D7D5F">
              <w:rPr>
                <w:sz w:val="24"/>
              </w:rPr>
              <w:t>0,66</w:t>
            </w:r>
          </w:p>
        </w:tc>
        <w:tc>
          <w:tcPr>
            <w:tcW w:w="2430" w:type="dxa"/>
            <w:tcBorders>
              <w:top w:val="single" w:sz="4" w:space="0" w:color="auto"/>
            </w:tcBorders>
            <w:shd w:val="clear" w:color="auto" w:fill="FFFFFF"/>
          </w:tcPr>
          <w:p w14:paraId="611CEAAE" w14:textId="77777777" w:rsidR="00123568" w:rsidRPr="004D7D5F" w:rsidRDefault="00123568" w:rsidP="00123568">
            <w:pPr>
              <w:ind w:firstLine="0"/>
              <w:jc w:val="both"/>
              <w:rPr>
                <w:sz w:val="24"/>
                <w:szCs w:val="10"/>
              </w:rPr>
            </w:pPr>
          </w:p>
        </w:tc>
      </w:tr>
      <w:tr w:rsidR="00123568" w:rsidRPr="00532377" w14:paraId="6C4D38C3" w14:textId="77777777">
        <w:tblPrEx>
          <w:tblCellMar>
            <w:top w:w="0" w:type="dxa"/>
            <w:bottom w:w="0" w:type="dxa"/>
          </w:tblCellMar>
        </w:tblPrEx>
        <w:tc>
          <w:tcPr>
            <w:tcW w:w="1646" w:type="dxa"/>
            <w:shd w:val="clear" w:color="auto" w:fill="FFFFFF"/>
            <w:vAlign w:val="bottom"/>
          </w:tcPr>
          <w:p w14:paraId="72C75E7D" w14:textId="77777777" w:rsidR="00123568" w:rsidRPr="004D7D5F" w:rsidRDefault="00123568" w:rsidP="00123568">
            <w:pPr>
              <w:ind w:left="180" w:firstLine="0"/>
              <w:jc w:val="both"/>
              <w:rPr>
                <w:sz w:val="24"/>
              </w:rPr>
            </w:pPr>
            <w:r w:rsidRPr="004D7D5F">
              <w:rPr>
                <w:sz w:val="24"/>
              </w:rPr>
              <w:t>2</w:t>
            </w:r>
          </w:p>
        </w:tc>
        <w:tc>
          <w:tcPr>
            <w:tcW w:w="2323" w:type="dxa"/>
            <w:shd w:val="clear" w:color="auto" w:fill="FFFFFF"/>
            <w:vAlign w:val="bottom"/>
          </w:tcPr>
          <w:p w14:paraId="6580D6F8" w14:textId="77777777" w:rsidR="00123568" w:rsidRPr="004D7D5F" w:rsidRDefault="00123568" w:rsidP="00123568">
            <w:pPr>
              <w:ind w:firstLine="0"/>
              <w:jc w:val="center"/>
              <w:rPr>
                <w:sz w:val="24"/>
              </w:rPr>
            </w:pPr>
            <w:r w:rsidRPr="004D7D5F">
              <w:rPr>
                <w:sz w:val="24"/>
              </w:rPr>
              <w:t>0,69</w:t>
            </w:r>
          </w:p>
        </w:tc>
        <w:tc>
          <w:tcPr>
            <w:tcW w:w="1531" w:type="dxa"/>
            <w:shd w:val="clear" w:color="auto" w:fill="FFFFFF"/>
            <w:vAlign w:val="bottom"/>
          </w:tcPr>
          <w:p w14:paraId="1AC3E826" w14:textId="77777777" w:rsidR="00123568" w:rsidRPr="004D7D5F" w:rsidRDefault="00123568" w:rsidP="00123568">
            <w:pPr>
              <w:ind w:firstLine="0"/>
              <w:jc w:val="center"/>
              <w:rPr>
                <w:sz w:val="24"/>
              </w:rPr>
            </w:pPr>
            <w:r w:rsidRPr="004D7D5F">
              <w:rPr>
                <w:sz w:val="24"/>
              </w:rPr>
              <w:t>0,69</w:t>
            </w:r>
          </w:p>
        </w:tc>
        <w:tc>
          <w:tcPr>
            <w:tcW w:w="2430" w:type="dxa"/>
            <w:shd w:val="clear" w:color="auto" w:fill="FFFFFF"/>
          </w:tcPr>
          <w:p w14:paraId="68ADBD8A" w14:textId="77777777" w:rsidR="00123568" w:rsidRPr="004D7D5F" w:rsidRDefault="00123568" w:rsidP="00123568">
            <w:pPr>
              <w:ind w:firstLine="0"/>
              <w:jc w:val="both"/>
              <w:rPr>
                <w:sz w:val="24"/>
                <w:szCs w:val="10"/>
              </w:rPr>
            </w:pPr>
          </w:p>
        </w:tc>
      </w:tr>
      <w:tr w:rsidR="00123568" w:rsidRPr="00532377" w14:paraId="3C9255CB" w14:textId="77777777">
        <w:tblPrEx>
          <w:tblCellMar>
            <w:top w:w="0" w:type="dxa"/>
            <w:bottom w:w="0" w:type="dxa"/>
          </w:tblCellMar>
        </w:tblPrEx>
        <w:tc>
          <w:tcPr>
            <w:tcW w:w="1646" w:type="dxa"/>
            <w:shd w:val="clear" w:color="auto" w:fill="FFFFFF"/>
            <w:vAlign w:val="bottom"/>
          </w:tcPr>
          <w:p w14:paraId="698784AD" w14:textId="77777777" w:rsidR="00123568" w:rsidRPr="004D7D5F" w:rsidRDefault="00123568" w:rsidP="00123568">
            <w:pPr>
              <w:ind w:left="180" w:firstLine="0"/>
              <w:jc w:val="both"/>
              <w:rPr>
                <w:sz w:val="24"/>
              </w:rPr>
            </w:pPr>
            <w:r w:rsidRPr="004D7D5F">
              <w:rPr>
                <w:sz w:val="24"/>
              </w:rPr>
              <w:t>3</w:t>
            </w:r>
          </w:p>
        </w:tc>
        <w:tc>
          <w:tcPr>
            <w:tcW w:w="2323" w:type="dxa"/>
            <w:shd w:val="clear" w:color="auto" w:fill="FFFFFF"/>
            <w:vAlign w:val="bottom"/>
          </w:tcPr>
          <w:p w14:paraId="0EF9DA03" w14:textId="77777777" w:rsidR="00123568" w:rsidRPr="004D7D5F" w:rsidRDefault="00123568" w:rsidP="00123568">
            <w:pPr>
              <w:ind w:firstLine="0"/>
              <w:jc w:val="center"/>
              <w:rPr>
                <w:sz w:val="24"/>
              </w:rPr>
            </w:pPr>
            <w:r w:rsidRPr="004D7D5F">
              <w:rPr>
                <w:sz w:val="24"/>
              </w:rPr>
              <w:t>0,69</w:t>
            </w:r>
          </w:p>
        </w:tc>
        <w:tc>
          <w:tcPr>
            <w:tcW w:w="1531" w:type="dxa"/>
            <w:shd w:val="clear" w:color="auto" w:fill="FFFFFF"/>
            <w:vAlign w:val="bottom"/>
          </w:tcPr>
          <w:p w14:paraId="222D4D8E" w14:textId="77777777" w:rsidR="00123568" w:rsidRPr="004D7D5F" w:rsidRDefault="00123568" w:rsidP="00123568">
            <w:pPr>
              <w:ind w:firstLine="0"/>
              <w:jc w:val="center"/>
              <w:rPr>
                <w:sz w:val="24"/>
              </w:rPr>
            </w:pPr>
            <w:r w:rsidRPr="004D7D5F">
              <w:rPr>
                <w:sz w:val="24"/>
              </w:rPr>
              <w:t>0,69</w:t>
            </w:r>
          </w:p>
        </w:tc>
        <w:tc>
          <w:tcPr>
            <w:tcW w:w="2430" w:type="dxa"/>
            <w:shd w:val="clear" w:color="auto" w:fill="FFFFFF"/>
          </w:tcPr>
          <w:p w14:paraId="3F04F75C" w14:textId="77777777" w:rsidR="00123568" w:rsidRPr="004D7D5F" w:rsidRDefault="00123568" w:rsidP="00123568">
            <w:pPr>
              <w:ind w:firstLine="0"/>
              <w:jc w:val="both"/>
              <w:rPr>
                <w:sz w:val="24"/>
                <w:szCs w:val="10"/>
              </w:rPr>
            </w:pPr>
          </w:p>
        </w:tc>
      </w:tr>
      <w:tr w:rsidR="00123568" w:rsidRPr="00532377" w14:paraId="0D7CE49C" w14:textId="77777777">
        <w:tblPrEx>
          <w:tblCellMar>
            <w:top w:w="0" w:type="dxa"/>
            <w:bottom w:w="0" w:type="dxa"/>
          </w:tblCellMar>
        </w:tblPrEx>
        <w:tc>
          <w:tcPr>
            <w:tcW w:w="1646" w:type="dxa"/>
            <w:shd w:val="clear" w:color="auto" w:fill="FFFFFF"/>
            <w:vAlign w:val="bottom"/>
          </w:tcPr>
          <w:p w14:paraId="54F230A0" w14:textId="77777777" w:rsidR="00123568" w:rsidRPr="004D7D5F" w:rsidRDefault="00123568" w:rsidP="00123568">
            <w:pPr>
              <w:ind w:left="180" w:firstLine="0"/>
              <w:jc w:val="both"/>
              <w:rPr>
                <w:sz w:val="24"/>
              </w:rPr>
            </w:pPr>
            <w:r w:rsidRPr="004D7D5F">
              <w:rPr>
                <w:sz w:val="24"/>
              </w:rPr>
              <w:t>4</w:t>
            </w:r>
          </w:p>
        </w:tc>
        <w:tc>
          <w:tcPr>
            <w:tcW w:w="2323" w:type="dxa"/>
            <w:shd w:val="clear" w:color="auto" w:fill="FFFFFF"/>
            <w:vAlign w:val="bottom"/>
          </w:tcPr>
          <w:p w14:paraId="6A4048D5" w14:textId="77777777" w:rsidR="00123568" w:rsidRPr="004D7D5F" w:rsidRDefault="00123568" w:rsidP="00123568">
            <w:pPr>
              <w:ind w:firstLine="0"/>
              <w:jc w:val="center"/>
              <w:rPr>
                <w:sz w:val="24"/>
              </w:rPr>
            </w:pPr>
            <w:r w:rsidRPr="004D7D5F">
              <w:rPr>
                <w:sz w:val="24"/>
              </w:rPr>
              <w:t>0,70</w:t>
            </w:r>
          </w:p>
        </w:tc>
        <w:tc>
          <w:tcPr>
            <w:tcW w:w="1531" w:type="dxa"/>
            <w:shd w:val="clear" w:color="auto" w:fill="FFFFFF"/>
            <w:vAlign w:val="bottom"/>
          </w:tcPr>
          <w:p w14:paraId="3F3703FF" w14:textId="77777777" w:rsidR="00123568" w:rsidRPr="004D7D5F" w:rsidRDefault="00123568" w:rsidP="00123568">
            <w:pPr>
              <w:ind w:firstLine="0"/>
              <w:jc w:val="center"/>
              <w:rPr>
                <w:sz w:val="24"/>
              </w:rPr>
            </w:pPr>
            <w:r w:rsidRPr="004D7D5F">
              <w:rPr>
                <w:sz w:val="24"/>
              </w:rPr>
              <w:t>0,70</w:t>
            </w:r>
          </w:p>
        </w:tc>
        <w:tc>
          <w:tcPr>
            <w:tcW w:w="2430" w:type="dxa"/>
            <w:shd w:val="clear" w:color="auto" w:fill="FFFFFF"/>
          </w:tcPr>
          <w:p w14:paraId="3CA127B3" w14:textId="77777777" w:rsidR="00123568" w:rsidRPr="004D7D5F" w:rsidRDefault="00123568" w:rsidP="00123568">
            <w:pPr>
              <w:ind w:firstLine="0"/>
              <w:jc w:val="both"/>
              <w:rPr>
                <w:sz w:val="24"/>
                <w:szCs w:val="10"/>
              </w:rPr>
            </w:pPr>
          </w:p>
        </w:tc>
      </w:tr>
      <w:tr w:rsidR="00123568" w:rsidRPr="00532377" w14:paraId="334343A0" w14:textId="77777777">
        <w:tblPrEx>
          <w:tblCellMar>
            <w:top w:w="0" w:type="dxa"/>
            <w:bottom w:w="0" w:type="dxa"/>
          </w:tblCellMar>
        </w:tblPrEx>
        <w:tc>
          <w:tcPr>
            <w:tcW w:w="1646" w:type="dxa"/>
            <w:shd w:val="clear" w:color="auto" w:fill="FFFFFF"/>
            <w:vAlign w:val="bottom"/>
          </w:tcPr>
          <w:p w14:paraId="0B5ADB57" w14:textId="77777777" w:rsidR="00123568" w:rsidRPr="004D7D5F" w:rsidRDefault="00123568" w:rsidP="00123568">
            <w:pPr>
              <w:ind w:left="180" w:firstLine="0"/>
              <w:jc w:val="both"/>
              <w:rPr>
                <w:sz w:val="24"/>
              </w:rPr>
            </w:pPr>
            <w:r w:rsidRPr="004D7D5F">
              <w:rPr>
                <w:sz w:val="24"/>
              </w:rPr>
              <w:t>5</w:t>
            </w:r>
          </w:p>
        </w:tc>
        <w:tc>
          <w:tcPr>
            <w:tcW w:w="2323" w:type="dxa"/>
            <w:shd w:val="clear" w:color="auto" w:fill="FFFFFF"/>
            <w:vAlign w:val="bottom"/>
          </w:tcPr>
          <w:p w14:paraId="379D4198" w14:textId="77777777" w:rsidR="00123568" w:rsidRPr="004D7D5F" w:rsidRDefault="00123568" w:rsidP="00123568">
            <w:pPr>
              <w:ind w:firstLine="0"/>
              <w:jc w:val="center"/>
              <w:rPr>
                <w:sz w:val="24"/>
              </w:rPr>
            </w:pPr>
            <w:r w:rsidRPr="004D7D5F">
              <w:rPr>
                <w:sz w:val="24"/>
              </w:rPr>
              <w:t>0,71</w:t>
            </w:r>
          </w:p>
        </w:tc>
        <w:tc>
          <w:tcPr>
            <w:tcW w:w="1531" w:type="dxa"/>
            <w:shd w:val="clear" w:color="auto" w:fill="FFFFFF"/>
            <w:vAlign w:val="bottom"/>
          </w:tcPr>
          <w:p w14:paraId="26EA2569" w14:textId="77777777" w:rsidR="00123568" w:rsidRPr="004D7D5F" w:rsidRDefault="00123568" w:rsidP="00123568">
            <w:pPr>
              <w:ind w:firstLine="0"/>
              <w:jc w:val="center"/>
              <w:rPr>
                <w:sz w:val="24"/>
              </w:rPr>
            </w:pPr>
            <w:r w:rsidRPr="004D7D5F">
              <w:rPr>
                <w:sz w:val="24"/>
              </w:rPr>
              <w:t>0,71</w:t>
            </w:r>
          </w:p>
        </w:tc>
        <w:tc>
          <w:tcPr>
            <w:tcW w:w="2430" w:type="dxa"/>
            <w:shd w:val="clear" w:color="auto" w:fill="FFFFFF"/>
          </w:tcPr>
          <w:p w14:paraId="7FA9E1AA" w14:textId="77777777" w:rsidR="00123568" w:rsidRPr="004D7D5F" w:rsidRDefault="00123568" w:rsidP="00123568">
            <w:pPr>
              <w:ind w:firstLine="0"/>
              <w:jc w:val="both"/>
              <w:rPr>
                <w:sz w:val="24"/>
                <w:szCs w:val="10"/>
              </w:rPr>
            </w:pPr>
          </w:p>
        </w:tc>
      </w:tr>
      <w:tr w:rsidR="00123568" w:rsidRPr="00532377" w14:paraId="4BA8A9EF" w14:textId="77777777">
        <w:tblPrEx>
          <w:tblCellMar>
            <w:top w:w="0" w:type="dxa"/>
            <w:bottom w:w="0" w:type="dxa"/>
          </w:tblCellMar>
        </w:tblPrEx>
        <w:tc>
          <w:tcPr>
            <w:tcW w:w="1646" w:type="dxa"/>
            <w:shd w:val="clear" w:color="auto" w:fill="FFFFFF"/>
            <w:vAlign w:val="bottom"/>
          </w:tcPr>
          <w:p w14:paraId="3686172F" w14:textId="77777777" w:rsidR="00123568" w:rsidRPr="004D7D5F" w:rsidRDefault="00123568" w:rsidP="00123568">
            <w:pPr>
              <w:ind w:left="180" w:firstLine="0"/>
              <w:jc w:val="both"/>
              <w:rPr>
                <w:sz w:val="24"/>
              </w:rPr>
            </w:pPr>
            <w:r w:rsidRPr="004D7D5F">
              <w:rPr>
                <w:sz w:val="24"/>
              </w:rPr>
              <w:t>6</w:t>
            </w:r>
          </w:p>
        </w:tc>
        <w:tc>
          <w:tcPr>
            <w:tcW w:w="2323" w:type="dxa"/>
            <w:shd w:val="clear" w:color="auto" w:fill="FFFFFF"/>
            <w:vAlign w:val="bottom"/>
          </w:tcPr>
          <w:p w14:paraId="5134398B" w14:textId="77777777" w:rsidR="00123568" w:rsidRPr="004D7D5F" w:rsidRDefault="00123568" w:rsidP="00123568">
            <w:pPr>
              <w:ind w:firstLine="0"/>
              <w:jc w:val="center"/>
              <w:rPr>
                <w:sz w:val="24"/>
              </w:rPr>
            </w:pPr>
            <w:r w:rsidRPr="004D7D5F">
              <w:rPr>
                <w:sz w:val="24"/>
              </w:rPr>
              <w:t>0,72</w:t>
            </w:r>
          </w:p>
        </w:tc>
        <w:tc>
          <w:tcPr>
            <w:tcW w:w="1531" w:type="dxa"/>
            <w:shd w:val="clear" w:color="auto" w:fill="FFFFFF"/>
            <w:vAlign w:val="bottom"/>
          </w:tcPr>
          <w:p w14:paraId="5B9070AC" w14:textId="77777777" w:rsidR="00123568" w:rsidRPr="004D7D5F" w:rsidRDefault="00123568" w:rsidP="00123568">
            <w:pPr>
              <w:ind w:firstLine="0"/>
              <w:jc w:val="center"/>
              <w:rPr>
                <w:sz w:val="24"/>
              </w:rPr>
            </w:pPr>
            <w:r w:rsidRPr="004D7D5F">
              <w:rPr>
                <w:sz w:val="24"/>
              </w:rPr>
              <w:t>0,72</w:t>
            </w:r>
          </w:p>
        </w:tc>
        <w:tc>
          <w:tcPr>
            <w:tcW w:w="2430" w:type="dxa"/>
            <w:shd w:val="clear" w:color="auto" w:fill="FFFFFF"/>
          </w:tcPr>
          <w:p w14:paraId="4F3F54E5" w14:textId="77777777" w:rsidR="00123568" w:rsidRPr="004D7D5F" w:rsidRDefault="00123568" w:rsidP="00123568">
            <w:pPr>
              <w:ind w:firstLine="0"/>
              <w:jc w:val="both"/>
              <w:rPr>
                <w:sz w:val="24"/>
                <w:szCs w:val="10"/>
              </w:rPr>
            </w:pPr>
          </w:p>
        </w:tc>
      </w:tr>
      <w:tr w:rsidR="00123568" w:rsidRPr="00532377" w14:paraId="0D5619C7" w14:textId="77777777">
        <w:tblPrEx>
          <w:tblCellMar>
            <w:top w:w="0" w:type="dxa"/>
            <w:bottom w:w="0" w:type="dxa"/>
          </w:tblCellMar>
        </w:tblPrEx>
        <w:tc>
          <w:tcPr>
            <w:tcW w:w="1646" w:type="dxa"/>
            <w:shd w:val="clear" w:color="auto" w:fill="FFFFFF"/>
            <w:vAlign w:val="bottom"/>
          </w:tcPr>
          <w:p w14:paraId="208C2060" w14:textId="77777777" w:rsidR="00123568" w:rsidRPr="004D7D5F" w:rsidRDefault="00123568" w:rsidP="00123568">
            <w:pPr>
              <w:ind w:left="180" w:firstLine="0"/>
              <w:jc w:val="both"/>
              <w:rPr>
                <w:sz w:val="24"/>
              </w:rPr>
            </w:pPr>
            <w:r w:rsidRPr="004D7D5F">
              <w:rPr>
                <w:sz w:val="24"/>
              </w:rPr>
              <w:t>7</w:t>
            </w:r>
          </w:p>
        </w:tc>
        <w:tc>
          <w:tcPr>
            <w:tcW w:w="2323" w:type="dxa"/>
            <w:shd w:val="clear" w:color="auto" w:fill="FFFFFF"/>
            <w:vAlign w:val="bottom"/>
          </w:tcPr>
          <w:p w14:paraId="3AC2C197" w14:textId="77777777" w:rsidR="00123568" w:rsidRPr="004D7D5F" w:rsidRDefault="00123568" w:rsidP="00123568">
            <w:pPr>
              <w:ind w:firstLine="0"/>
              <w:jc w:val="center"/>
              <w:rPr>
                <w:sz w:val="24"/>
              </w:rPr>
            </w:pPr>
            <w:r w:rsidRPr="004D7D5F">
              <w:rPr>
                <w:sz w:val="24"/>
              </w:rPr>
              <w:t>0,75</w:t>
            </w:r>
          </w:p>
        </w:tc>
        <w:tc>
          <w:tcPr>
            <w:tcW w:w="1531" w:type="dxa"/>
            <w:shd w:val="clear" w:color="auto" w:fill="FFFFFF"/>
            <w:vAlign w:val="bottom"/>
          </w:tcPr>
          <w:p w14:paraId="5C8998F8" w14:textId="77777777" w:rsidR="00123568" w:rsidRPr="004D7D5F" w:rsidRDefault="00123568" w:rsidP="00123568">
            <w:pPr>
              <w:ind w:firstLine="0"/>
              <w:jc w:val="center"/>
              <w:rPr>
                <w:sz w:val="24"/>
              </w:rPr>
            </w:pPr>
            <w:r w:rsidRPr="004D7D5F">
              <w:rPr>
                <w:sz w:val="24"/>
              </w:rPr>
              <w:t>0,75</w:t>
            </w:r>
          </w:p>
        </w:tc>
        <w:tc>
          <w:tcPr>
            <w:tcW w:w="2430" w:type="dxa"/>
            <w:shd w:val="clear" w:color="auto" w:fill="FFFFFF"/>
          </w:tcPr>
          <w:p w14:paraId="25BE3724" w14:textId="77777777" w:rsidR="00123568" w:rsidRPr="004D7D5F" w:rsidRDefault="00123568" w:rsidP="00123568">
            <w:pPr>
              <w:ind w:firstLine="0"/>
              <w:jc w:val="both"/>
              <w:rPr>
                <w:sz w:val="24"/>
                <w:szCs w:val="10"/>
              </w:rPr>
            </w:pPr>
          </w:p>
        </w:tc>
      </w:tr>
      <w:tr w:rsidR="00123568" w:rsidRPr="00532377" w14:paraId="3E16E892" w14:textId="77777777">
        <w:tblPrEx>
          <w:tblCellMar>
            <w:top w:w="0" w:type="dxa"/>
            <w:bottom w:w="0" w:type="dxa"/>
          </w:tblCellMar>
        </w:tblPrEx>
        <w:tc>
          <w:tcPr>
            <w:tcW w:w="1646" w:type="dxa"/>
            <w:shd w:val="clear" w:color="auto" w:fill="FFFFFF"/>
            <w:vAlign w:val="bottom"/>
          </w:tcPr>
          <w:p w14:paraId="3B279586" w14:textId="77777777" w:rsidR="00123568" w:rsidRPr="004D7D5F" w:rsidRDefault="00123568" w:rsidP="00123568">
            <w:pPr>
              <w:ind w:left="180" w:firstLine="0"/>
              <w:jc w:val="both"/>
              <w:rPr>
                <w:sz w:val="24"/>
              </w:rPr>
            </w:pPr>
            <w:r w:rsidRPr="004D7D5F">
              <w:rPr>
                <w:sz w:val="24"/>
              </w:rPr>
              <w:t>8</w:t>
            </w:r>
          </w:p>
        </w:tc>
        <w:tc>
          <w:tcPr>
            <w:tcW w:w="2323" w:type="dxa"/>
            <w:shd w:val="clear" w:color="auto" w:fill="FFFFFF"/>
            <w:vAlign w:val="bottom"/>
          </w:tcPr>
          <w:p w14:paraId="78A0124A" w14:textId="77777777" w:rsidR="00123568" w:rsidRPr="004D7D5F" w:rsidRDefault="00123568" w:rsidP="00123568">
            <w:pPr>
              <w:ind w:firstLine="0"/>
              <w:jc w:val="center"/>
              <w:rPr>
                <w:sz w:val="24"/>
              </w:rPr>
            </w:pPr>
            <w:r w:rsidRPr="004D7D5F">
              <w:rPr>
                <w:sz w:val="24"/>
              </w:rPr>
              <w:t>0,75</w:t>
            </w:r>
          </w:p>
        </w:tc>
        <w:tc>
          <w:tcPr>
            <w:tcW w:w="1531" w:type="dxa"/>
            <w:shd w:val="clear" w:color="auto" w:fill="FFFFFF"/>
            <w:vAlign w:val="bottom"/>
          </w:tcPr>
          <w:p w14:paraId="2FEA8E34" w14:textId="77777777" w:rsidR="00123568" w:rsidRPr="004D7D5F" w:rsidRDefault="00123568" w:rsidP="00123568">
            <w:pPr>
              <w:ind w:firstLine="0"/>
              <w:jc w:val="center"/>
              <w:rPr>
                <w:sz w:val="24"/>
              </w:rPr>
            </w:pPr>
            <w:r w:rsidRPr="004D7D5F">
              <w:rPr>
                <w:sz w:val="24"/>
              </w:rPr>
              <w:t>0,75</w:t>
            </w:r>
          </w:p>
        </w:tc>
        <w:tc>
          <w:tcPr>
            <w:tcW w:w="2430" w:type="dxa"/>
            <w:shd w:val="clear" w:color="auto" w:fill="FFFFFF"/>
          </w:tcPr>
          <w:p w14:paraId="545E3B54" w14:textId="77777777" w:rsidR="00123568" w:rsidRPr="004D7D5F" w:rsidRDefault="00123568" w:rsidP="00123568">
            <w:pPr>
              <w:ind w:firstLine="0"/>
              <w:jc w:val="both"/>
              <w:rPr>
                <w:sz w:val="24"/>
                <w:szCs w:val="10"/>
              </w:rPr>
            </w:pPr>
          </w:p>
        </w:tc>
      </w:tr>
      <w:tr w:rsidR="00123568" w:rsidRPr="00532377" w14:paraId="588BB5BE" w14:textId="77777777">
        <w:tblPrEx>
          <w:tblCellMar>
            <w:top w:w="0" w:type="dxa"/>
            <w:bottom w:w="0" w:type="dxa"/>
          </w:tblCellMar>
        </w:tblPrEx>
        <w:tc>
          <w:tcPr>
            <w:tcW w:w="1646" w:type="dxa"/>
            <w:shd w:val="clear" w:color="auto" w:fill="FFFFFF"/>
            <w:vAlign w:val="bottom"/>
          </w:tcPr>
          <w:p w14:paraId="0FE507D4" w14:textId="77777777" w:rsidR="00123568" w:rsidRPr="004D7D5F" w:rsidRDefault="00123568" w:rsidP="00123568">
            <w:pPr>
              <w:ind w:left="180" w:firstLine="0"/>
              <w:jc w:val="both"/>
              <w:rPr>
                <w:sz w:val="24"/>
              </w:rPr>
            </w:pPr>
            <w:r w:rsidRPr="004D7D5F">
              <w:rPr>
                <w:sz w:val="24"/>
              </w:rPr>
              <w:t>9</w:t>
            </w:r>
          </w:p>
        </w:tc>
        <w:tc>
          <w:tcPr>
            <w:tcW w:w="2323" w:type="dxa"/>
            <w:shd w:val="clear" w:color="auto" w:fill="FFFFFF"/>
            <w:vAlign w:val="bottom"/>
          </w:tcPr>
          <w:p w14:paraId="6069FADF" w14:textId="77777777" w:rsidR="00123568" w:rsidRPr="004D7D5F" w:rsidRDefault="00123568" w:rsidP="00123568">
            <w:pPr>
              <w:ind w:firstLine="0"/>
              <w:jc w:val="center"/>
              <w:rPr>
                <w:sz w:val="24"/>
              </w:rPr>
            </w:pPr>
            <w:r w:rsidRPr="004D7D5F">
              <w:rPr>
                <w:sz w:val="24"/>
              </w:rPr>
              <w:t>0,75</w:t>
            </w:r>
          </w:p>
        </w:tc>
        <w:tc>
          <w:tcPr>
            <w:tcW w:w="1531" w:type="dxa"/>
            <w:shd w:val="clear" w:color="auto" w:fill="FFFFFF"/>
            <w:vAlign w:val="bottom"/>
          </w:tcPr>
          <w:p w14:paraId="5CCA3951" w14:textId="77777777" w:rsidR="00123568" w:rsidRPr="004D7D5F" w:rsidRDefault="00123568" w:rsidP="00123568">
            <w:pPr>
              <w:ind w:firstLine="0"/>
              <w:jc w:val="center"/>
              <w:rPr>
                <w:sz w:val="24"/>
              </w:rPr>
            </w:pPr>
            <w:r w:rsidRPr="004D7D5F">
              <w:rPr>
                <w:sz w:val="24"/>
              </w:rPr>
              <w:t>0,75</w:t>
            </w:r>
          </w:p>
        </w:tc>
        <w:tc>
          <w:tcPr>
            <w:tcW w:w="2430" w:type="dxa"/>
            <w:shd w:val="clear" w:color="auto" w:fill="FFFFFF"/>
          </w:tcPr>
          <w:p w14:paraId="5505BF60" w14:textId="77777777" w:rsidR="00123568" w:rsidRPr="004D7D5F" w:rsidRDefault="00123568" w:rsidP="00123568">
            <w:pPr>
              <w:ind w:firstLine="0"/>
              <w:jc w:val="both"/>
              <w:rPr>
                <w:sz w:val="24"/>
                <w:szCs w:val="10"/>
              </w:rPr>
            </w:pPr>
          </w:p>
        </w:tc>
      </w:tr>
      <w:tr w:rsidR="00123568" w:rsidRPr="00532377" w14:paraId="0E2E8437" w14:textId="77777777">
        <w:tblPrEx>
          <w:tblCellMar>
            <w:top w:w="0" w:type="dxa"/>
            <w:bottom w:w="0" w:type="dxa"/>
          </w:tblCellMar>
        </w:tblPrEx>
        <w:tc>
          <w:tcPr>
            <w:tcW w:w="1646" w:type="dxa"/>
            <w:shd w:val="clear" w:color="auto" w:fill="FFFFFF"/>
            <w:vAlign w:val="bottom"/>
          </w:tcPr>
          <w:p w14:paraId="02C81B22" w14:textId="77777777" w:rsidR="00123568" w:rsidRPr="004D7D5F" w:rsidRDefault="00123568" w:rsidP="00123568">
            <w:pPr>
              <w:ind w:left="180" w:firstLine="0"/>
              <w:jc w:val="both"/>
              <w:rPr>
                <w:sz w:val="24"/>
              </w:rPr>
            </w:pPr>
            <w:r w:rsidRPr="004D7D5F">
              <w:rPr>
                <w:sz w:val="24"/>
              </w:rPr>
              <w:t>10</w:t>
            </w:r>
          </w:p>
        </w:tc>
        <w:tc>
          <w:tcPr>
            <w:tcW w:w="2323" w:type="dxa"/>
            <w:shd w:val="clear" w:color="auto" w:fill="FFFFFF"/>
            <w:vAlign w:val="bottom"/>
          </w:tcPr>
          <w:p w14:paraId="51C5AA69" w14:textId="77777777" w:rsidR="00123568" w:rsidRPr="004D7D5F" w:rsidRDefault="00123568" w:rsidP="00123568">
            <w:pPr>
              <w:ind w:firstLine="0"/>
              <w:jc w:val="center"/>
              <w:rPr>
                <w:sz w:val="24"/>
              </w:rPr>
            </w:pPr>
            <w:r w:rsidRPr="004D7D5F">
              <w:rPr>
                <w:sz w:val="24"/>
              </w:rPr>
              <w:t>0,75</w:t>
            </w:r>
          </w:p>
        </w:tc>
        <w:tc>
          <w:tcPr>
            <w:tcW w:w="1531" w:type="dxa"/>
            <w:shd w:val="clear" w:color="auto" w:fill="FFFFFF"/>
            <w:vAlign w:val="bottom"/>
          </w:tcPr>
          <w:p w14:paraId="27276DCB" w14:textId="77777777" w:rsidR="00123568" w:rsidRPr="004D7D5F" w:rsidRDefault="00123568" w:rsidP="00123568">
            <w:pPr>
              <w:ind w:firstLine="0"/>
              <w:jc w:val="center"/>
              <w:rPr>
                <w:sz w:val="24"/>
              </w:rPr>
            </w:pPr>
            <w:r w:rsidRPr="004D7D5F">
              <w:rPr>
                <w:sz w:val="24"/>
              </w:rPr>
              <w:t>0,75</w:t>
            </w:r>
          </w:p>
        </w:tc>
        <w:tc>
          <w:tcPr>
            <w:tcW w:w="2430" w:type="dxa"/>
            <w:shd w:val="clear" w:color="auto" w:fill="FFFFFF"/>
          </w:tcPr>
          <w:p w14:paraId="2EABC197" w14:textId="77777777" w:rsidR="00123568" w:rsidRPr="004D7D5F" w:rsidRDefault="00123568" w:rsidP="00123568">
            <w:pPr>
              <w:ind w:firstLine="0"/>
              <w:jc w:val="both"/>
              <w:rPr>
                <w:sz w:val="24"/>
                <w:szCs w:val="10"/>
              </w:rPr>
            </w:pPr>
          </w:p>
        </w:tc>
      </w:tr>
      <w:tr w:rsidR="00123568" w:rsidRPr="00532377" w14:paraId="7B05291E" w14:textId="77777777">
        <w:tblPrEx>
          <w:tblCellMar>
            <w:top w:w="0" w:type="dxa"/>
            <w:bottom w:w="0" w:type="dxa"/>
          </w:tblCellMar>
        </w:tblPrEx>
        <w:tc>
          <w:tcPr>
            <w:tcW w:w="1646" w:type="dxa"/>
            <w:shd w:val="clear" w:color="auto" w:fill="FFFFFF"/>
            <w:vAlign w:val="bottom"/>
          </w:tcPr>
          <w:p w14:paraId="2992FAF6" w14:textId="77777777" w:rsidR="00123568" w:rsidRPr="004D7D5F" w:rsidRDefault="00123568" w:rsidP="00123568">
            <w:pPr>
              <w:ind w:left="180" w:firstLine="0"/>
              <w:jc w:val="both"/>
              <w:rPr>
                <w:sz w:val="24"/>
              </w:rPr>
            </w:pPr>
            <w:r w:rsidRPr="004D7D5F">
              <w:rPr>
                <w:sz w:val="24"/>
              </w:rPr>
              <w:t>11</w:t>
            </w:r>
          </w:p>
        </w:tc>
        <w:tc>
          <w:tcPr>
            <w:tcW w:w="2323" w:type="dxa"/>
            <w:shd w:val="clear" w:color="auto" w:fill="FFFFFF"/>
            <w:vAlign w:val="bottom"/>
          </w:tcPr>
          <w:p w14:paraId="06B28610" w14:textId="77777777" w:rsidR="00123568" w:rsidRPr="004D7D5F" w:rsidRDefault="00123568" w:rsidP="00123568">
            <w:pPr>
              <w:ind w:firstLine="0"/>
              <w:jc w:val="center"/>
              <w:rPr>
                <w:sz w:val="24"/>
              </w:rPr>
            </w:pPr>
            <w:r w:rsidRPr="004D7D5F">
              <w:rPr>
                <w:sz w:val="24"/>
              </w:rPr>
              <w:t>0,75</w:t>
            </w:r>
          </w:p>
        </w:tc>
        <w:tc>
          <w:tcPr>
            <w:tcW w:w="1531" w:type="dxa"/>
            <w:shd w:val="clear" w:color="auto" w:fill="FFFFFF"/>
            <w:vAlign w:val="bottom"/>
          </w:tcPr>
          <w:p w14:paraId="09CDCD5C" w14:textId="77777777" w:rsidR="00123568" w:rsidRPr="004D7D5F" w:rsidRDefault="00123568" w:rsidP="00123568">
            <w:pPr>
              <w:ind w:firstLine="0"/>
              <w:jc w:val="center"/>
              <w:rPr>
                <w:sz w:val="24"/>
              </w:rPr>
            </w:pPr>
            <w:r w:rsidRPr="004D7D5F">
              <w:rPr>
                <w:sz w:val="24"/>
              </w:rPr>
              <w:t>0,75</w:t>
            </w:r>
          </w:p>
        </w:tc>
        <w:tc>
          <w:tcPr>
            <w:tcW w:w="2430" w:type="dxa"/>
            <w:shd w:val="clear" w:color="auto" w:fill="FFFFFF"/>
          </w:tcPr>
          <w:p w14:paraId="374C0915" w14:textId="77777777" w:rsidR="00123568" w:rsidRPr="004D7D5F" w:rsidRDefault="00123568" w:rsidP="00123568">
            <w:pPr>
              <w:ind w:firstLine="0"/>
              <w:jc w:val="both"/>
              <w:rPr>
                <w:sz w:val="24"/>
                <w:szCs w:val="10"/>
              </w:rPr>
            </w:pPr>
          </w:p>
        </w:tc>
      </w:tr>
      <w:tr w:rsidR="00123568" w:rsidRPr="00532377" w14:paraId="6A936373" w14:textId="77777777">
        <w:tblPrEx>
          <w:tblCellMar>
            <w:top w:w="0" w:type="dxa"/>
            <w:bottom w:w="0" w:type="dxa"/>
          </w:tblCellMar>
        </w:tblPrEx>
        <w:tc>
          <w:tcPr>
            <w:tcW w:w="1646" w:type="dxa"/>
            <w:shd w:val="clear" w:color="auto" w:fill="FFFFFF"/>
            <w:vAlign w:val="bottom"/>
          </w:tcPr>
          <w:p w14:paraId="10075079" w14:textId="77777777" w:rsidR="00123568" w:rsidRPr="004D7D5F" w:rsidRDefault="00123568" w:rsidP="00123568">
            <w:pPr>
              <w:ind w:left="180" w:firstLine="0"/>
              <w:jc w:val="both"/>
              <w:rPr>
                <w:sz w:val="24"/>
              </w:rPr>
            </w:pPr>
            <w:r w:rsidRPr="004D7D5F">
              <w:rPr>
                <w:sz w:val="24"/>
              </w:rPr>
              <w:t>12</w:t>
            </w:r>
          </w:p>
        </w:tc>
        <w:tc>
          <w:tcPr>
            <w:tcW w:w="2323" w:type="dxa"/>
            <w:shd w:val="clear" w:color="auto" w:fill="FFFFFF"/>
            <w:vAlign w:val="bottom"/>
          </w:tcPr>
          <w:p w14:paraId="03A6ED14" w14:textId="77777777" w:rsidR="00123568" w:rsidRPr="004D7D5F" w:rsidRDefault="00123568" w:rsidP="00123568">
            <w:pPr>
              <w:ind w:firstLine="0"/>
              <w:jc w:val="center"/>
              <w:rPr>
                <w:sz w:val="24"/>
              </w:rPr>
            </w:pPr>
            <w:r w:rsidRPr="004D7D5F">
              <w:rPr>
                <w:sz w:val="24"/>
              </w:rPr>
              <w:t>0,77</w:t>
            </w:r>
          </w:p>
        </w:tc>
        <w:tc>
          <w:tcPr>
            <w:tcW w:w="1531" w:type="dxa"/>
            <w:shd w:val="clear" w:color="auto" w:fill="FFFFFF"/>
            <w:vAlign w:val="bottom"/>
          </w:tcPr>
          <w:p w14:paraId="35E1D7CE" w14:textId="77777777" w:rsidR="00123568" w:rsidRPr="004D7D5F" w:rsidRDefault="00123568" w:rsidP="00123568">
            <w:pPr>
              <w:ind w:firstLine="0"/>
              <w:jc w:val="center"/>
              <w:rPr>
                <w:sz w:val="24"/>
              </w:rPr>
            </w:pPr>
            <w:r w:rsidRPr="004D7D5F">
              <w:rPr>
                <w:sz w:val="24"/>
              </w:rPr>
              <w:t>0,77</w:t>
            </w:r>
          </w:p>
        </w:tc>
        <w:tc>
          <w:tcPr>
            <w:tcW w:w="2430" w:type="dxa"/>
            <w:shd w:val="clear" w:color="auto" w:fill="FFFFFF"/>
          </w:tcPr>
          <w:p w14:paraId="3420D4E0" w14:textId="77777777" w:rsidR="00123568" w:rsidRPr="004D7D5F" w:rsidRDefault="00123568" w:rsidP="00123568">
            <w:pPr>
              <w:ind w:firstLine="0"/>
              <w:jc w:val="both"/>
              <w:rPr>
                <w:sz w:val="24"/>
                <w:szCs w:val="10"/>
              </w:rPr>
            </w:pPr>
          </w:p>
        </w:tc>
      </w:tr>
      <w:tr w:rsidR="00123568" w:rsidRPr="00532377" w14:paraId="7531469C" w14:textId="77777777">
        <w:tblPrEx>
          <w:tblCellMar>
            <w:top w:w="0" w:type="dxa"/>
            <w:bottom w:w="0" w:type="dxa"/>
          </w:tblCellMar>
        </w:tblPrEx>
        <w:tc>
          <w:tcPr>
            <w:tcW w:w="1646" w:type="dxa"/>
            <w:shd w:val="clear" w:color="auto" w:fill="FFFFFF"/>
            <w:vAlign w:val="bottom"/>
          </w:tcPr>
          <w:p w14:paraId="335B16F5" w14:textId="77777777" w:rsidR="00123568" w:rsidRPr="004D7D5F" w:rsidRDefault="00123568" w:rsidP="00123568">
            <w:pPr>
              <w:ind w:left="180" w:firstLine="0"/>
              <w:jc w:val="both"/>
              <w:rPr>
                <w:sz w:val="24"/>
              </w:rPr>
            </w:pPr>
            <w:r w:rsidRPr="004D7D5F">
              <w:rPr>
                <w:sz w:val="24"/>
              </w:rPr>
              <w:t>13</w:t>
            </w:r>
          </w:p>
        </w:tc>
        <w:tc>
          <w:tcPr>
            <w:tcW w:w="2323" w:type="dxa"/>
            <w:shd w:val="clear" w:color="auto" w:fill="FFFFFF"/>
            <w:vAlign w:val="bottom"/>
          </w:tcPr>
          <w:p w14:paraId="488C8939" w14:textId="77777777" w:rsidR="00123568" w:rsidRPr="004D7D5F" w:rsidRDefault="00123568" w:rsidP="00123568">
            <w:pPr>
              <w:ind w:firstLine="0"/>
              <w:jc w:val="center"/>
              <w:rPr>
                <w:sz w:val="24"/>
              </w:rPr>
            </w:pPr>
            <w:r w:rsidRPr="004D7D5F">
              <w:rPr>
                <w:sz w:val="24"/>
              </w:rPr>
              <w:t>0,78</w:t>
            </w:r>
          </w:p>
        </w:tc>
        <w:tc>
          <w:tcPr>
            <w:tcW w:w="1531" w:type="dxa"/>
            <w:shd w:val="clear" w:color="auto" w:fill="FFFFFF"/>
            <w:vAlign w:val="bottom"/>
          </w:tcPr>
          <w:p w14:paraId="52792FD7" w14:textId="77777777" w:rsidR="00123568" w:rsidRPr="004D7D5F" w:rsidRDefault="00123568" w:rsidP="00123568">
            <w:pPr>
              <w:ind w:firstLine="0"/>
              <w:jc w:val="center"/>
              <w:rPr>
                <w:sz w:val="24"/>
              </w:rPr>
            </w:pPr>
            <w:r w:rsidRPr="004D7D5F">
              <w:rPr>
                <w:sz w:val="24"/>
              </w:rPr>
              <w:t>0,78</w:t>
            </w:r>
          </w:p>
        </w:tc>
        <w:tc>
          <w:tcPr>
            <w:tcW w:w="2430" w:type="dxa"/>
            <w:shd w:val="clear" w:color="auto" w:fill="FFFFFF"/>
          </w:tcPr>
          <w:p w14:paraId="0E2D26AC" w14:textId="77777777" w:rsidR="00123568" w:rsidRPr="004D7D5F" w:rsidRDefault="00123568" w:rsidP="00123568">
            <w:pPr>
              <w:ind w:firstLine="0"/>
              <w:jc w:val="both"/>
              <w:rPr>
                <w:sz w:val="24"/>
                <w:szCs w:val="10"/>
              </w:rPr>
            </w:pPr>
          </w:p>
        </w:tc>
      </w:tr>
      <w:tr w:rsidR="00123568" w:rsidRPr="00532377" w14:paraId="4320D131" w14:textId="77777777">
        <w:tblPrEx>
          <w:tblCellMar>
            <w:top w:w="0" w:type="dxa"/>
            <w:bottom w:w="0" w:type="dxa"/>
          </w:tblCellMar>
        </w:tblPrEx>
        <w:tc>
          <w:tcPr>
            <w:tcW w:w="1646" w:type="dxa"/>
            <w:shd w:val="clear" w:color="auto" w:fill="FFFFFF"/>
            <w:vAlign w:val="bottom"/>
          </w:tcPr>
          <w:p w14:paraId="7E6EBC5D" w14:textId="77777777" w:rsidR="00123568" w:rsidRPr="004D7D5F" w:rsidRDefault="00123568" w:rsidP="00123568">
            <w:pPr>
              <w:ind w:left="180" w:firstLine="0"/>
              <w:jc w:val="both"/>
              <w:rPr>
                <w:sz w:val="24"/>
              </w:rPr>
            </w:pPr>
            <w:r w:rsidRPr="004D7D5F">
              <w:rPr>
                <w:sz w:val="24"/>
              </w:rPr>
              <w:t>14</w:t>
            </w:r>
          </w:p>
        </w:tc>
        <w:tc>
          <w:tcPr>
            <w:tcW w:w="2323" w:type="dxa"/>
            <w:shd w:val="clear" w:color="auto" w:fill="FFFFFF"/>
            <w:vAlign w:val="bottom"/>
          </w:tcPr>
          <w:p w14:paraId="793D38FD" w14:textId="77777777" w:rsidR="00123568" w:rsidRPr="004D7D5F" w:rsidRDefault="00123568" w:rsidP="00123568">
            <w:pPr>
              <w:ind w:firstLine="0"/>
              <w:jc w:val="center"/>
              <w:rPr>
                <w:sz w:val="24"/>
              </w:rPr>
            </w:pPr>
            <w:r w:rsidRPr="004D7D5F">
              <w:rPr>
                <w:sz w:val="24"/>
              </w:rPr>
              <w:t>0,78</w:t>
            </w:r>
          </w:p>
        </w:tc>
        <w:tc>
          <w:tcPr>
            <w:tcW w:w="1531" w:type="dxa"/>
            <w:shd w:val="clear" w:color="auto" w:fill="FFFFFF"/>
            <w:vAlign w:val="bottom"/>
          </w:tcPr>
          <w:p w14:paraId="3CC02FD5" w14:textId="77777777" w:rsidR="00123568" w:rsidRPr="004D7D5F" w:rsidRDefault="00123568" w:rsidP="00123568">
            <w:pPr>
              <w:ind w:firstLine="0"/>
              <w:jc w:val="center"/>
              <w:rPr>
                <w:sz w:val="24"/>
              </w:rPr>
            </w:pPr>
            <w:r w:rsidRPr="004D7D5F">
              <w:rPr>
                <w:sz w:val="24"/>
              </w:rPr>
              <w:t>0,78</w:t>
            </w:r>
          </w:p>
        </w:tc>
        <w:tc>
          <w:tcPr>
            <w:tcW w:w="2430" w:type="dxa"/>
            <w:shd w:val="clear" w:color="auto" w:fill="FFFFFF"/>
          </w:tcPr>
          <w:p w14:paraId="33F7C3D7" w14:textId="77777777" w:rsidR="00123568" w:rsidRPr="004D7D5F" w:rsidRDefault="00123568" w:rsidP="00123568">
            <w:pPr>
              <w:ind w:firstLine="0"/>
              <w:jc w:val="both"/>
              <w:rPr>
                <w:sz w:val="24"/>
                <w:szCs w:val="10"/>
              </w:rPr>
            </w:pPr>
          </w:p>
        </w:tc>
      </w:tr>
      <w:tr w:rsidR="00123568" w:rsidRPr="00532377" w14:paraId="4DC07BB4" w14:textId="77777777">
        <w:tblPrEx>
          <w:tblCellMar>
            <w:top w:w="0" w:type="dxa"/>
            <w:bottom w:w="0" w:type="dxa"/>
          </w:tblCellMar>
        </w:tblPrEx>
        <w:tc>
          <w:tcPr>
            <w:tcW w:w="1646" w:type="dxa"/>
            <w:shd w:val="clear" w:color="auto" w:fill="FFFFFF"/>
            <w:vAlign w:val="bottom"/>
          </w:tcPr>
          <w:p w14:paraId="5D062695" w14:textId="77777777" w:rsidR="00123568" w:rsidRPr="004D7D5F" w:rsidRDefault="00123568" w:rsidP="00123568">
            <w:pPr>
              <w:ind w:left="180" w:firstLine="0"/>
              <w:jc w:val="both"/>
              <w:rPr>
                <w:sz w:val="24"/>
              </w:rPr>
            </w:pPr>
            <w:r w:rsidRPr="004D7D5F">
              <w:rPr>
                <w:sz w:val="24"/>
              </w:rPr>
              <w:t>15</w:t>
            </w:r>
          </w:p>
        </w:tc>
        <w:tc>
          <w:tcPr>
            <w:tcW w:w="2323" w:type="dxa"/>
            <w:shd w:val="clear" w:color="auto" w:fill="FFFFFF"/>
            <w:vAlign w:val="bottom"/>
          </w:tcPr>
          <w:p w14:paraId="5002FD8A" w14:textId="77777777" w:rsidR="00123568" w:rsidRPr="004D7D5F" w:rsidRDefault="00123568" w:rsidP="00123568">
            <w:pPr>
              <w:ind w:firstLine="0"/>
              <w:jc w:val="center"/>
              <w:rPr>
                <w:sz w:val="24"/>
              </w:rPr>
            </w:pPr>
            <w:r w:rsidRPr="004D7D5F">
              <w:rPr>
                <w:sz w:val="24"/>
              </w:rPr>
              <w:t>0,79</w:t>
            </w:r>
          </w:p>
        </w:tc>
        <w:tc>
          <w:tcPr>
            <w:tcW w:w="1531" w:type="dxa"/>
            <w:shd w:val="clear" w:color="auto" w:fill="FFFFFF"/>
            <w:vAlign w:val="bottom"/>
          </w:tcPr>
          <w:p w14:paraId="1DC5880D" w14:textId="77777777" w:rsidR="00123568" w:rsidRPr="004D7D5F" w:rsidRDefault="00123568" w:rsidP="00123568">
            <w:pPr>
              <w:ind w:firstLine="0"/>
              <w:jc w:val="center"/>
              <w:rPr>
                <w:sz w:val="24"/>
              </w:rPr>
            </w:pPr>
            <w:r w:rsidRPr="004D7D5F">
              <w:rPr>
                <w:sz w:val="24"/>
              </w:rPr>
              <w:t>0,79</w:t>
            </w:r>
          </w:p>
        </w:tc>
        <w:tc>
          <w:tcPr>
            <w:tcW w:w="2430" w:type="dxa"/>
            <w:shd w:val="clear" w:color="auto" w:fill="FFFFFF"/>
          </w:tcPr>
          <w:p w14:paraId="3E012A4C" w14:textId="77777777" w:rsidR="00123568" w:rsidRPr="004D7D5F" w:rsidRDefault="00123568" w:rsidP="00123568">
            <w:pPr>
              <w:ind w:firstLine="0"/>
              <w:jc w:val="both"/>
              <w:rPr>
                <w:sz w:val="24"/>
                <w:szCs w:val="10"/>
              </w:rPr>
            </w:pPr>
          </w:p>
        </w:tc>
      </w:tr>
      <w:tr w:rsidR="00123568" w:rsidRPr="00532377" w14:paraId="53A1BF0A" w14:textId="77777777">
        <w:tblPrEx>
          <w:tblCellMar>
            <w:top w:w="0" w:type="dxa"/>
            <w:bottom w:w="0" w:type="dxa"/>
          </w:tblCellMar>
        </w:tblPrEx>
        <w:tc>
          <w:tcPr>
            <w:tcW w:w="1646" w:type="dxa"/>
            <w:shd w:val="clear" w:color="auto" w:fill="FFFFFF"/>
            <w:vAlign w:val="bottom"/>
          </w:tcPr>
          <w:p w14:paraId="6C5676EA" w14:textId="77777777" w:rsidR="00123568" w:rsidRPr="004D7D5F" w:rsidRDefault="00123568" w:rsidP="00123568">
            <w:pPr>
              <w:ind w:left="180" w:firstLine="0"/>
              <w:jc w:val="both"/>
              <w:rPr>
                <w:sz w:val="24"/>
              </w:rPr>
            </w:pPr>
            <w:r w:rsidRPr="004D7D5F">
              <w:rPr>
                <w:sz w:val="24"/>
              </w:rPr>
              <w:t>16</w:t>
            </w:r>
          </w:p>
        </w:tc>
        <w:tc>
          <w:tcPr>
            <w:tcW w:w="2323" w:type="dxa"/>
            <w:shd w:val="clear" w:color="auto" w:fill="FFFFFF"/>
            <w:vAlign w:val="bottom"/>
          </w:tcPr>
          <w:p w14:paraId="4C1CD6A2" w14:textId="77777777" w:rsidR="00123568" w:rsidRPr="004D7D5F" w:rsidRDefault="00123568" w:rsidP="00123568">
            <w:pPr>
              <w:ind w:firstLine="0"/>
              <w:jc w:val="center"/>
              <w:rPr>
                <w:sz w:val="24"/>
              </w:rPr>
            </w:pPr>
            <w:r w:rsidRPr="004D7D5F">
              <w:rPr>
                <w:sz w:val="24"/>
              </w:rPr>
              <w:t>0,81</w:t>
            </w:r>
          </w:p>
        </w:tc>
        <w:tc>
          <w:tcPr>
            <w:tcW w:w="1531" w:type="dxa"/>
            <w:shd w:val="clear" w:color="auto" w:fill="FFFFFF"/>
            <w:vAlign w:val="bottom"/>
          </w:tcPr>
          <w:p w14:paraId="0962E6C9" w14:textId="77777777" w:rsidR="00123568" w:rsidRPr="004D7D5F" w:rsidRDefault="00123568" w:rsidP="00123568">
            <w:pPr>
              <w:ind w:firstLine="0"/>
              <w:jc w:val="center"/>
              <w:rPr>
                <w:sz w:val="24"/>
              </w:rPr>
            </w:pPr>
            <w:r w:rsidRPr="004D7D5F">
              <w:rPr>
                <w:sz w:val="24"/>
              </w:rPr>
              <w:t>0,81</w:t>
            </w:r>
          </w:p>
        </w:tc>
        <w:tc>
          <w:tcPr>
            <w:tcW w:w="2430" w:type="dxa"/>
            <w:shd w:val="clear" w:color="auto" w:fill="FFFFFF"/>
          </w:tcPr>
          <w:p w14:paraId="323C7002" w14:textId="77777777" w:rsidR="00123568" w:rsidRPr="004D7D5F" w:rsidRDefault="00123568" w:rsidP="00123568">
            <w:pPr>
              <w:ind w:firstLine="0"/>
              <w:jc w:val="both"/>
              <w:rPr>
                <w:sz w:val="24"/>
                <w:szCs w:val="10"/>
              </w:rPr>
            </w:pPr>
          </w:p>
        </w:tc>
      </w:tr>
      <w:tr w:rsidR="00123568" w:rsidRPr="00532377" w14:paraId="6C286E83" w14:textId="77777777">
        <w:tblPrEx>
          <w:tblCellMar>
            <w:top w:w="0" w:type="dxa"/>
            <w:bottom w:w="0" w:type="dxa"/>
          </w:tblCellMar>
        </w:tblPrEx>
        <w:tc>
          <w:tcPr>
            <w:tcW w:w="1646" w:type="dxa"/>
            <w:shd w:val="clear" w:color="auto" w:fill="FFFFFF"/>
            <w:vAlign w:val="bottom"/>
          </w:tcPr>
          <w:p w14:paraId="7F2AB2F4" w14:textId="77777777" w:rsidR="00123568" w:rsidRPr="004D7D5F" w:rsidRDefault="00123568" w:rsidP="00123568">
            <w:pPr>
              <w:ind w:left="180" w:firstLine="0"/>
              <w:jc w:val="both"/>
              <w:rPr>
                <w:sz w:val="24"/>
              </w:rPr>
            </w:pPr>
            <w:r w:rsidRPr="004D7D5F">
              <w:rPr>
                <w:sz w:val="24"/>
              </w:rPr>
              <w:t>17</w:t>
            </w:r>
          </w:p>
        </w:tc>
        <w:tc>
          <w:tcPr>
            <w:tcW w:w="2323" w:type="dxa"/>
            <w:shd w:val="clear" w:color="auto" w:fill="FFFFFF"/>
            <w:vAlign w:val="bottom"/>
          </w:tcPr>
          <w:p w14:paraId="2420300E" w14:textId="77777777" w:rsidR="00123568" w:rsidRPr="004D7D5F" w:rsidRDefault="00123568" w:rsidP="00123568">
            <w:pPr>
              <w:ind w:firstLine="0"/>
              <w:jc w:val="center"/>
              <w:rPr>
                <w:sz w:val="24"/>
              </w:rPr>
            </w:pPr>
            <w:r w:rsidRPr="004D7D5F">
              <w:rPr>
                <w:sz w:val="24"/>
              </w:rPr>
              <w:t>0,81</w:t>
            </w:r>
          </w:p>
        </w:tc>
        <w:tc>
          <w:tcPr>
            <w:tcW w:w="1531" w:type="dxa"/>
            <w:shd w:val="clear" w:color="auto" w:fill="FFFFFF"/>
            <w:vAlign w:val="bottom"/>
          </w:tcPr>
          <w:p w14:paraId="01E054D8" w14:textId="77777777" w:rsidR="00123568" w:rsidRPr="004D7D5F" w:rsidRDefault="00123568" w:rsidP="00123568">
            <w:pPr>
              <w:ind w:firstLine="0"/>
              <w:jc w:val="center"/>
              <w:rPr>
                <w:sz w:val="24"/>
              </w:rPr>
            </w:pPr>
            <w:r w:rsidRPr="004D7D5F">
              <w:rPr>
                <w:sz w:val="24"/>
              </w:rPr>
              <w:t>0,81</w:t>
            </w:r>
          </w:p>
        </w:tc>
        <w:tc>
          <w:tcPr>
            <w:tcW w:w="2430" w:type="dxa"/>
            <w:shd w:val="clear" w:color="auto" w:fill="FFFFFF"/>
          </w:tcPr>
          <w:p w14:paraId="16238816" w14:textId="77777777" w:rsidR="00123568" w:rsidRPr="004D7D5F" w:rsidRDefault="00123568" w:rsidP="00123568">
            <w:pPr>
              <w:ind w:firstLine="0"/>
              <w:jc w:val="both"/>
              <w:rPr>
                <w:sz w:val="24"/>
                <w:szCs w:val="10"/>
              </w:rPr>
            </w:pPr>
          </w:p>
        </w:tc>
      </w:tr>
      <w:tr w:rsidR="00123568" w:rsidRPr="00532377" w14:paraId="020B06CB" w14:textId="77777777">
        <w:tblPrEx>
          <w:tblCellMar>
            <w:top w:w="0" w:type="dxa"/>
            <w:bottom w:w="0" w:type="dxa"/>
          </w:tblCellMar>
        </w:tblPrEx>
        <w:tc>
          <w:tcPr>
            <w:tcW w:w="1646" w:type="dxa"/>
            <w:shd w:val="clear" w:color="auto" w:fill="FFFFFF"/>
            <w:vAlign w:val="bottom"/>
          </w:tcPr>
          <w:p w14:paraId="6624831C" w14:textId="77777777" w:rsidR="00123568" w:rsidRPr="004D7D5F" w:rsidRDefault="00123568" w:rsidP="00123568">
            <w:pPr>
              <w:ind w:left="180" w:firstLine="0"/>
              <w:jc w:val="both"/>
              <w:rPr>
                <w:sz w:val="24"/>
              </w:rPr>
            </w:pPr>
            <w:r w:rsidRPr="004D7D5F">
              <w:rPr>
                <w:sz w:val="24"/>
              </w:rPr>
              <w:t>18</w:t>
            </w:r>
          </w:p>
        </w:tc>
        <w:tc>
          <w:tcPr>
            <w:tcW w:w="2323" w:type="dxa"/>
            <w:shd w:val="clear" w:color="auto" w:fill="FFFFFF"/>
            <w:vAlign w:val="bottom"/>
          </w:tcPr>
          <w:p w14:paraId="21C6BC30" w14:textId="77777777" w:rsidR="00123568" w:rsidRPr="004D7D5F" w:rsidRDefault="00123568" w:rsidP="00123568">
            <w:pPr>
              <w:ind w:firstLine="0"/>
              <w:jc w:val="center"/>
              <w:rPr>
                <w:sz w:val="24"/>
              </w:rPr>
            </w:pPr>
            <w:r w:rsidRPr="004D7D5F">
              <w:rPr>
                <w:sz w:val="24"/>
              </w:rPr>
              <w:t>0,81</w:t>
            </w:r>
          </w:p>
        </w:tc>
        <w:tc>
          <w:tcPr>
            <w:tcW w:w="1531" w:type="dxa"/>
            <w:shd w:val="clear" w:color="auto" w:fill="FFFFFF"/>
            <w:vAlign w:val="bottom"/>
          </w:tcPr>
          <w:p w14:paraId="602E504E" w14:textId="77777777" w:rsidR="00123568" w:rsidRPr="004D7D5F" w:rsidRDefault="00123568" w:rsidP="00123568">
            <w:pPr>
              <w:ind w:firstLine="0"/>
              <w:jc w:val="center"/>
              <w:rPr>
                <w:sz w:val="24"/>
              </w:rPr>
            </w:pPr>
            <w:r w:rsidRPr="004D7D5F">
              <w:rPr>
                <w:sz w:val="24"/>
              </w:rPr>
              <w:t>0,81</w:t>
            </w:r>
          </w:p>
        </w:tc>
        <w:tc>
          <w:tcPr>
            <w:tcW w:w="2430" w:type="dxa"/>
            <w:shd w:val="clear" w:color="auto" w:fill="FFFFFF"/>
          </w:tcPr>
          <w:p w14:paraId="6BCBBC7D" w14:textId="77777777" w:rsidR="00123568" w:rsidRPr="004D7D5F" w:rsidRDefault="00123568" w:rsidP="00123568">
            <w:pPr>
              <w:ind w:firstLine="0"/>
              <w:jc w:val="both"/>
              <w:rPr>
                <w:sz w:val="24"/>
                <w:szCs w:val="10"/>
              </w:rPr>
            </w:pPr>
          </w:p>
        </w:tc>
      </w:tr>
      <w:tr w:rsidR="00123568" w:rsidRPr="00532377" w14:paraId="18A4FFED" w14:textId="77777777">
        <w:tblPrEx>
          <w:tblCellMar>
            <w:top w:w="0" w:type="dxa"/>
            <w:bottom w:w="0" w:type="dxa"/>
          </w:tblCellMar>
        </w:tblPrEx>
        <w:tc>
          <w:tcPr>
            <w:tcW w:w="1646" w:type="dxa"/>
            <w:shd w:val="clear" w:color="auto" w:fill="FFFFFF"/>
            <w:vAlign w:val="bottom"/>
          </w:tcPr>
          <w:p w14:paraId="7C104520" w14:textId="77777777" w:rsidR="00123568" w:rsidRPr="004D7D5F" w:rsidRDefault="00123568" w:rsidP="00123568">
            <w:pPr>
              <w:ind w:left="180" w:firstLine="0"/>
              <w:jc w:val="both"/>
              <w:rPr>
                <w:sz w:val="24"/>
              </w:rPr>
            </w:pPr>
            <w:r w:rsidRPr="004D7D5F">
              <w:rPr>
                <w:sz w:val="24"/>
              </w:rPr>
              <w:t>19</w:t>
            </w:r>
          </w:p>
        </w:tc>
        <w:tc>
          <w:tcPr>
            <w:tcW w:w="2323" w:type="dxa"/>
            <w:shd w:val="clear" w:color="auto" w:fill="FFFFFF"/>
            <w:vAlign w:val="bottom"/>
          </w:tcPr>
          <w:p w14:paraId="1738E35A" w14:textId="77777777" w:rsidR="00123568" w:rsidRPr="004D7D5F" w:rsidRDefault="00123568" w:rsidP="00123568">
            <w:pPr>
              <w:ind w:firstLine="0"/>
              <w:jc w:val="center"/>
              <w:rPr>
                <w:sz w:val="24"/>
              </w:rPr>
            </w:pPr>
            <w:r w:rsidRPr="004D7D5F">
              <w:rPr>
                <w:sz w:val="24"/>
              </w:rPr>
              <w:t>0,81</w:t>
            </w:r>
          </w:p>
        </w:tc>
        <w:tc>
          <w:tcPr>
            <w:tcW w:w="1531" w:type="dxa"/>
            <w:shd w:val="clear" w:color="auto" w:fill="FFFFFF"/>
            <w:vAlign w:val="bottom"/>
          </w:tcPr>
          <w:p w14:paraId="7C76AE5C" w14:textId="77777777" w:rsidR="00123568" w:rsidRPr="004D7D5F" w:rsidRDefault="00123568" w:rsidP="00123568">
            <w:pPr>
              <w:ind w:firstLine="0"/>
              <w:jc w:val="center"/>
              <w:rPr>
                <w:sz w:val="24"/>
              </w:rPr>
            </w:pPr>
            <w:r w:rsidRPr="004D7D5F">
              <w:rPr>
                <w:sz w:val="24"/>
              </w:rPr>
              <w:t>0,81</w:t>
            </w:r>
          </w:p>
        </w:tc>
        <w:tc>
          <w:tcPr>
            <w:tcW w:w="2430" w:type="dxa"/>
            <w:shd w:val="clear" w:color="auto" w:fill="FFFFFF"/>
          </w:tcPr>
          <w:p w14:paraId="700C083D" w14:textId="77777777" w:rsidR="00123568" w:rsidRPr="004D7D5F" w:rsidRDefault="00123568" w:rsidP="00123568">
            <w:pPr>
              <w:ind w:firstLine="0"/>
              <w:jc w:val="both"/>
              <w:rPr>
                <w:sz w:val="24"/>
                <w:szCs w:val="10"/>
              </w:rPr>
            </w:pPr>
          </w:p>
        </w:tc>
      </w:tr>
      <w:tr w:rsidR="00123568" w:rsidRPr="00532377" w14:paraId="7BC42800" w14:textId="77777777">
        <w:tblPrEx>
          <w:tblCellMar>
            <w:top w:w="0" w:type="dxa"/>
            <w:bottom w:w="0" w:type="dxa"/>
          </w:tblCellMar>
        </w:tblPrEx>
        <w:tc>
          <w:tcPr>
            <w:tcW w:w="1646" w:type="dxa"/>
            <w:shd w:val="clear" w:color="auto" w:fill="FFFFFF"/>
            <w:vAlign w:val="bottom"/>
          </w:tcPr>
          <w:p w14:paraId="0CFAF301" w14:textId="77777777" w:rsidR="00123568" w:rsidRPr="004D7D5F" w:rsidRDefault="00123568" w:rsidP="00123568">
            <w:pPr>
              <w:ind w:left="180" w:firstLine="0"/>
              <w:jc w:val="both"/>
              <w:rPr>
                <w:sz w:val="24"/>
              </w:rPr>
            </w:pPr>
            <w:r w:rsidRPr="004D7D5F">
              <w:rPr>
                <w:sz w:val="24"/>
              </w:rPr>
              <w:t>20</w:t>
            </w:r>
          </w:p>
        </w:tc>
        <w:tc>
          <w:tcPr>
            <w:tcW w:w="2323" w:type="dxa"/>
            <w:shd w:val="clear" w:color="auto" w:fill="FFFFFF"/>
            <w:vAlign w:val="bottom"/>
          </w:tcPr>
          <w:p w14:paraId="124920EB" w14:textId="77777777" w:rsidR="00123568" w:rsidRPr="004D7D5F" w:rsidRDefault="00123568" w:rsidP="00123568">
            <w:pPr>
              <w:ind w:firstLine="0"/>
              <w:jc w:val="center"/>
              <w:rPr>
                <w:sz w:val="24"/>
              </w:rPr>
            </w:pPr>
            <w:r w:rsidRPr="004D7D5F">
              <w:rPr>
                <w:sz w:val="24"/>
              </w:rPr>
              <w:t>0,81</w:t>
            </w:r>
          </w:p>
        </w:tc>
        <w:tc>
          <w:tcPr>
            <w:tcW w:w="1531" w:type="dxa"/>
            <w:shd w:val="clear" w:color="auto" w:fill="FFFFFF"/>
            <w:vAlign w:val="bottom"/>
          </w:tcPr>
          <w:p w14:paraId="1A8089A7" w14:textId="77777777" w:rsidR="00123568" w:rsidRPr="004D7D5F" w:rsidRDefault="00123568" w:rsidP="00123568">
            <w:pPr>
              <w:ind w:firstLine="0"/>
              <w:jc w:val="center"/>
              <w:rPr>
                <w:sz w:val="24"/>
              </w:rPr>
            </w:pPr>
            <w:r w:rsidRPr="004D7D5F">
              <w:rPr>
                <w:sz w:val="24"/>
              </w:rPr>
              <w:t>0,81</w:t>
            </w:r>
          </w:p>
        </w:tc>
        <w:tc>
          <w:tcPr>
            <w:tcW w:w="2430" w:type="dxa"/>
            <w:shd w:val="clear" w:color="auto" w:fill="FFFFFF"/>
          </w:tcPr>
          <w:p w14:paraId="502D7A93" w14:textId="77777777" w:rsidR="00123568" w:rsidRPr="004D7D5F" w:rsidRDefault="00123568" w:rsidP="00123568">
            <w:pPr>
              <w:ind w:firstLine="0"/>
              <w:jc w:val="both"/>
              <w:rPr>
                <w:sz w:val="24"/>
                <w:szCs w:val="10"/>
              </w:rPr>
            </w:pPr>
          </w:p>
        </w:tc>
      </w:tr>
      <w:tr w:rsidR="00123568" w:rsidRPr="00532377" w14:paraId="2DD9B970" w14:textId="77777777">
        <w:tblPrEx>
          <w:tblCellMar>
            <w:top w:w="0" w:type="dxa"/>
            <w:bottom w:w="0" w:type="dxa"/>
          </w:tblCellMar>
        </w:tblPrEx>
        <w:tc>
          <w:tcPr>
            <w:tcW w:w="1646" w:type="dxa"/>
            <w:shd w:val="clear" w:color="auto" w:fill="FFFFFF"/>
            <w:vAlign w:val="bottom"/>
          </w:tcPr>
          <w:p w14:paraId="2F3F7698" w14:textId="77777777" w:rsidR="00123568" w:rsidRPr="004D7D5F" w:rsidRDefault="00123568" w:rsidP="00123568">
            <w:pPr>
              <w:ind w:left="180" w:firstLine="0"/>
              <w:jc w:val="both"/>
              <w:rPr>
                <w:sz w:val="24"/>
              </w:rPr>
            </w:pPr>
            <w:r w:rsidRPr="004D7D5F">
              <w:rPr>
                <w:sz w:val="24"/>
              </w:rPr>
              <w:t>21</w:t>
            </w:r>
          </w:p>
        </w:tc>
        <w:tc>
          <w:tcPr>
            <w:tcW w:w="2323" w:type="dxa"/>
            <w:shd w:val="clear" w:color="auto" w:fill="FFFFFF"/>
            <w:vAlign w:val="bottom"/>
          </w:tcPr>
          <w:p w14:paraId="30B582F5" w14:textId="77777777" w:rsidR="00123568" w:rsidRPr="004D7D5F" w:rsidRDefault="00123568" w:rsidP="00123568">
            <w:pPr>
              <w:ind w:firstLine="0"/>
              <w:jc w:val="center"/>
              <w:rPr>
                <w:sz w:val="24"/>
              </w:rPr>
            </w:pPr>
            <w:r w:rsidRPr="004D7D5F">
              <w:rPr>
                <w:sz w:val="24"/>
              </w:rPr>
              <w:t>0,81</w:t>
            </w:r>
          </w:p>
        </w:tc>
        <w:tc>
          <w:tcPr>
            <w:tcW w:w="1531" w:type="dxa"/>
            <w:shd w:val="clear" w:color="auto" w:fill="FFFFFF"/>
            <w:vAlign w:val="bottom"/>
          </w:tcPr>
          <w:p w14:paraId="3E6DAD66" w14:textId="77777777" w:rsidR="00123568" w:rsidRPr="004D7D5F" w:rsidRDefault="00123568" w:rsidP="00123568">
            <w:pPr>
              <w:ind w:firstLine="0"/>
              <w:jc w:val="center"/>
              <w:rPr>
                <w:sz w:val="24"/>
              </w:rPr>
            </w:pPr>
            <w:r w:rsidRPr="004D7D5F">
              <w:rPr>
                <w:sz w:val="24"/>
              </w:rPr>
              <w:t>0,81</w:t>
            </w:r>
          </w:p>
        </w:tc>
        <w:tc>
          <w:tcPr>
            <w:tcW w:w="2430" w:type="dxa"/>
            <w:shd w:val="clear" w:color="auto" w:fill="FFFFFF"/>
          </w:tcPr>
          <w:p w14:paraId="10A1E4F8" w14:textId="77777777" w:rsidR="00123568" w:rsidRPr="004D7D5F" w:rsidRDefault="00123568" w:rsidP="00123568">
            <w:pPr>
              <w:ind w:firstLine="0"/>
              <w:jc w:val="both"/>
              <w:rPr>
                <w:sz w:val="24"/>
                <w:szCs w:val="10"/>
              </w:rPr>
            </w:pPr>
          </w:p>
        </w:tc>
      </w:tr>
      <w:tr w:rsidR="00123568" w:rsidRPr="00532377" w14:paraId="237A0259" w14:textId="77777777">
        <w:tblPrEx>
          <w:tblCellMar>
            <w:top w:w="0" w:type="dxa"/>
            <w:bottom w:w="0" w:type="dxa"/>
          </w:tblCellMar>
        </w:tblPrEx>
        <w:tc>
          <w:tcPr>
            <w:tcW w:w="1646" w:type="dxa"/>
            <w:shd w:val="clear" w:color="auto" w:fill="FFFFFF"/>
            <w:vAlign w:val="bottom"/>
          </w:tcPr>
          <w:p w14:paraId="14ABD222" w14:textId="77777777" w:rsidR="00123568" w:rsidRPr="004D7D5F" w:rsidRDefault="00123568" w:rsidP="00123568">
            <w:pPr>
              <w:ind w:left="180" w:firstLine="0"/>
              <w:jc w:val="both"/>
              <w:rPr>
                <w:sz w:val="24"/>
              </w:rPr>
            </w:pPr>
            <w:r w:rsidRPr="004D7D5F">
              <w:rPr>
                <w:sz w:val="24"/>
              </w:rPr>
              <w:t>22</w:t>
            </w:r>
          </w:p>
        </w:tc>
        <w:tc>
          <w:tcPr>
            <w:tcW w:w="2323" w:type="dxa"/>
            <w:shd w:val="clear" w:color="auto" w:fill="FFFFFF"/>
            <w:vAlign w:val="bottom"/>
          </w:tcPr>
          <w:p w14:paraId="1EA93107" w14:textId="77777777" w:rsidR="00123568" w:rsidRPr="004D7D5F" w:rsidRDefault="00123568" w:rsidP="00123568">
            <w:pPr>
              <w:ind w:firstLine="0"/>
              <w:jc w:val="center"/>
              <w:rPr>
                <w:sz w:val="24"/>
              </w:rPr>
            </w:pPr>
            <w:r w:rsidRPr="004D7D5F">
              <w:rPr>
                <w:sz w:val="24"/>
              </w:rPr>
              <w:t>0,81</w:t>
            </w:r>
          </w:p>
        </w:tc>
        <w:tc>
          <w:tcPr>
            <w:tcW w:w="1531" w:type="dxa"/>
            <w:shd w:val="clear" w:color="auto" w:fill="FFFFFF"/>
            <w:vAlign w:val="bottom"/>
          </w:tcPr>
          <w:p w14:paraId="5BCAA8BE" w14:textId="77777777" w:rsidR="00123568" w:rsidRPr="004D7D5F" w:rsidRDefault="00123568" w:rsidP="00123568">
            <w:pPr>
              <w:ind w:firstLine="0"/>
              <w:jc w:val="center"/>
              <w:rPr>
                <w:sz w:val="24"/>
              </w:rPr>
            </w:pPr>
            <w:r w:rsidRPr="004D7D5F">
              <w:rPr>
                <w:sz w:val="24"/>
              </w:rPr>
              <w:t>0,81</w:t>
            </w:r>
          </w:p>
        </w:tc>
        <w:tc>
          <w:tcPr>
            <w:tcW w:w="2430" w:type="dxa"/>
            <w:shd w:val="clear" w:color="auto" w:fill="FFFFFF"/>
          </w:tcPr>
          <w:p w14:paraId="08B85AA4" w14:textId="77777777" w:rsidR="00123568" w:rsidRPr="004D7D5F" w:rsidRDefault="00123568" w:rsidP="00123568">
            <w:pPr>
              <w:ind w:firstLine="0"/>
              <w:jc w:val="both"/>
              <w:rPr>
                <w:sz w:val="24"/>
                <w:szCs w:val="10"/>
              </w:rPr>
            </w:pPr>
          </w:p>
        </w:tc>
      </w:tr>
      <w:tr w:rsidR="00123568" w:rsidRPr="00532377" w14:paraId="2F3A375E" w14:textId="77777777">
        <w:tblPrEx>
          <w:tblCellMar>
            <w:top w:w="0" w:type="dxa"/>
            <w:bottom w:w="0" w:type="dxa"/>
          </w:tblCellMar>
        </w:tblPrEx>
        <w:tc>
          <w:tcPr>
            <w:tcW w:w="1646" w:type="dxa"/>
            <w:shd w:val="clear" w:color="auto" w:fill="FFFFFF"/>
            <w:vAlign w:val="bottom"/>
          </w:tcPr>
          <w:p w14:paraId="1AB8CFB9" w14:textId="77777777" w:rsidR="00123568" w:rsidRPr="004D7D5F" w:rsidRDefault="00123568" w:rsidP="00123568">
            <w:pPr>
              <w:ind w:left="180" w:firstLine="0"/>
              <w:jc w:val="both"/>
              <w:rPr>
                <w:sz w:val="24"/>
              </w:rPr>
            </w:pPr>
            <w:r w:rsidRPr="004D7D5F">
              <w:rPr>
                <w:sz w:val="24"/>
              </w:rPr>
              <w:t>23</w:t>
            </w:r>
          </w:p>
        </w:tc>
        <w:tc>
          <w:tcPr>
            <w:tcW w:w="2323" w:type="dxa"/>
            <w:shd w:val="clear" w:color="auto" w:fill="FFFFFF"/>
            <w:vAlign w:val="bottom"/>
          </w:tcPr>
          <w:p w14:paraId="3F05B94F" w14:textId="77777777" w:rsidR="00123568" w:rsidRPr="004D7D5F" w:rsidRDefault="00123568" w:rsidP="00123568">
            <w:pPr>
              <w:ind w:firstLine="0"/>
              <w:jc w:val="center"/>
              <w:rPr>
                <w:sz w:val="24"/>
              </w:rPr>
            </w:pPr>
            <w:r w:rsidRPr="004D7D5F">
              <w:rPr>
                <w:sz w:val="24"/>
              </w:rPr>
              <w:t>0,81</w:t>
            </w:r>
          </w:p>
        </w:tc>
        <w:tc>
          <w:tcPr>
            <w:tcW w:w="1531" w:type="dxa"/>
            <w:shd w:val="clear" w:color="auto" w:fill="FFFFFF"/>
            <w:vAlign w:val="bottom"/>
          </w:tcPr>
          <w:p w14:paraId="59A2E204" w14:textId="77777777" w:rsidR="00123568" w:rsidRPr="004D7D5F" w:rsidRDefault="00123568" w:rsidP="00123568">
            <w:pPr>
              <w:ind w:firstLine="0"/>
              <w:jc w:val="center"/>
              <w:rPr>
                <w:sz w:val="24"/>
              </w:rPr>
            </w:pPr>
            <w:r w:rsidRPr="004D7D5F">
              <w:rPr>
                <w:sz w:val="24"/>
              </w:rPr>
              <w:t>0,81</w:t>
            </w:r>
          </w:p>
        </w:tc>
        <w:tc>
          <w:tcPr>
            <w:tcW w:w="2430" w:type="dxa"/>
            <w:shd w:val="clear" w:color="auto" w:fill="FFFFFF"/>
          </w:tcPr>
          <w:p w14:paraId="58C596E2" w14:textId="77777777" w:rsidR="00123568" w:rsidRPr="004D7D5F" w:rsidRDefault="00123568" w:rsidP="00123568">
            <w:pPr>
              <w:ind w:firstLine="0"/>
              <w:jc w:val="both"/>
              <w:rPr>
                <w:sz w:val="24"/>
                <w:szCs w:val="10"/>
              </w:rPr>
            </w:pPr>
          </w:p>
        </w:tc>
      </w:tr>
      <w:tr w:rsidR="00123568" w:rsidRPr="00532377" w14:paraId="1041D858" w14:textId="77777777">
        <w:tblPrEx>
          <w:tblCellMar>
            <w:top w:w="0" w:type="dxa"/>
            <w:bottom w:w="0" w:type="dxa"/>
          </w:tblCellMar>
        </w:tblPrEx>
        <w:tc>
          <w:tcPr>
            <w:tcW w:w="1646" w:type="dxa"/>
            <w:shd w:val="clear" w:color="auto" w:fill="FFFFFF"/>
            <w:vAlign w:val="bottom"/>
          </w:tcPr>
          <w:p w14:paraId="676ACDC3" w14:textId="77777777" w:rsidR="00123568" w:rsidRPr="004D7D5F" w:rsidRDefault="00123568" w:rsidP="00123568">
            <w:pPr>
              <w:ind w:left="180" w:firstLine="0"/>
              <w:jc w:val="both"/>
              <w:rPr>
                <w:sz w:val="24"/>
              </w:rPr>
            </w:pPr>
            <w:r w:rsidRPr="004D7D5F">
              <w:rPr>
                <w:sz w:val="24"/>
              </w:rPr>
              <w:t>24</w:t>
            </w:r>
          </w:p>
        </w:tc>
        <w:tc>
          <w:tcPr>
            <w:tcW w:w="2323" w:type="dxa"/>
            <w:shd w:val="clear" w:color="auto" w:fill="FFFFFF"/>
            <w:vAlign w:val="bottom"/>
          </w:tcPr>
          <w:p w14:paraId="0764B006" w14:textId="77777777" w:rsidR="00123568" w:rsidRPr="004D7D5F" w:rsidRDefault="00123568" w:rsidP="00123568">
            <w:pPr>
              <w:ind w:firstLine="0"/>
              <w:jc w:val="center"/>
              <w:rPr>
                <w:sz w:val="24"/>
              </w:rPr>
            </w:pPr>
            <w:r w:rsidRPr="004D7D5F">
              <w:rPr>
                <w:sz w:val="24"/>
              </w:rPr>
              <w:t>0,81</w:t>
            </w:r>
          </w:p>
        </w:tc>
        <w:tc>
          <w:tcPr>
            <w:tcW w:w="1531" w:type="dxa"/>
            <w:shd w:val="clear" w:color="auto" w:fill="FFFFFF"/>
            <w:vAlign w:val="bottom"/>
          </w:tcPr>
          <w:p w14:paraId="3CC18529" w14:textId="77777777" w:rsidR="00123568" w:rsidRPr="004D7D5F" w:rsidRDefault="00123568" w:rsidP="00123568">
            <w:pPr>
              <w:ind w:firstLine="0"/>
              <w:jc w:val="center"/>
              <w:rPr>
                <w:sz w:val="24"/>
              </w:rPr>
            </w:pPr>
            <w:r w:rsidRPr="004D7D5F">
              <w:rPr>
                <w:sz w:val="24"/>
              </w:rPr>
              <w:t>0,81</w:t>
            </w:r>
          </w:p>
        </w:tc>
        <w:tc>
          <w:tcPr>
            <w:tcW w:w="2430" w:type="dxa"/>
            <w:shd w:val="clear" w:color="auto" w:fill="FFFFFF"/>
          </w:tcPr>
          <w:p w14:paraId="671E4B76" w14:textId="77777777" w:rsidR="00123568" w:rsidRPr="004D7D5F" w:rsidRDefault="00123568" w:rsidP="00123568">
            <w:pPr>
              <w:ind w:firstLine="0"/>
              <w:jc w:val="both"/>
              <w:rPr>
                <w:sz w:val="24"/>
                <w:szCs w:val="10"/>
              </w:rPr>
            </w:pPr>
          </w:p>
        </w:tc>
      </w:tr>
      <w:tr w:rsidR="00123568" w:rsidRPr="00532377" w14:paraId="339EC8E0" w14:textId="77777777">
        <w:tblPrEx>
          <w:tblCellMar>
            <w:top w:w="0" w:type="dxa"/>
            <w:bottom w:w="0" w:type="dxa"/>
          </w:tblCellMar>
        </w:tblPrEx>
        <w:tc>
          <w:tcPr>
            <w:tcW w:w="1646" w:type="dxa"/>
            <w:shd w:val="clear" w:color="auto" w:fill="FFFFFF"/>
            <w:vAlign w:val="bottom"/>
          </w:tcPr>
          <w:p w14:paraId="49155FB7" w14:textId="77777777" w:rsidR="00123568" w:rsidRPr="004D7D5F" w:rsidRDefault="00123568" w:rsidP="00123568">
            <w:pPr>
              <w:ind w:left="180" w:firstLine="0"/>
              <w:jc w:val="both"/>
              <w:rPr>
                <w:sz w:val="24"/>
              </w:rPr>
            </w:pPr>
            <w:r w:rsidRPr="004D7D5F">
              <w:rPr>
                <w:sz w:val="24"/>
              </w:rPr>
              <w:t>25</w:t>
            </w:r>
          </w:p>
        </w:tc>
        <w:tc>
          <w:tcPr>
            <w:tcW w:w="2323" w:type="dxa"/>
            <w:shd w:val="clear" w:color="auto" w:fill="FFFFFF"/>
            <w:vAlign w:val="bottom"/>
          </w:tcPr>
          <w:p w14:paraId="5405CEB7" w14:textId="77777777" w:rsidR="00123568" w:rsidRPr="004D7D5F" w:rsidRDefault="00123568" w:rsidP="00123568">
            <w:pPr>
              <w:ind w:firstLine="0"/>
              <w:jc w:val="center"/>
              <w:rPr>
                <w:sz w:val="24"/>
              </w:rPr>
            </w:pPr>
            <w:r w:rsidRPr="004D7D5F">
              <w:rPr>
                <w:sz w:val="24"/>
              </w:rPr>
              <w:t>0,81</w:t>
            </w:r>
          </w:p>
        </w:tc>
        <w:tc>
          <w:tcPr>
            <w:tcW w:w="1531" w:type="dxa"/>
            <w:shd w:val="clear" w:color="auto" w:fill="FFFFFF"/>
            <w:vAlign w:val="bottom"/>
          </w:tcPr>
          <w:p w14:paraId="7DD81725" w14:textId="77777777" w:rsidR="00123568" w:rsidRPr="004D7D5F" w:rsidRDefault="00123568" w:rsidP="00123568">
            <w:pPr>
              <w:ind w:firstLine="0"/>
              <w:jc w:val="center"/>
              <w:rPr>
                <w:sz w:val="24"/>
              </w:rPr>
            </w:pPr>
            <w:r w:rsidRPr="004D7D5F">
              <w:rPr>
                <w:sz w:val="24"/>
              </w:rPr>
              <w:t>0,81</w:t>
            </w:r>
          </w:p>
        </w:tc>
        <w:tc>
          <w:tcPr>
            <w:tcW w:w="2430" w:type="dxa"/>
            <w:shd w:val="clear" w:color="auto" w:fill="FFFFFF"/>
          </w:tcPr>
          <w:p w14:paraId="65FCF062" w14:textId="77777777" w:rsidR="00123568" w:rsidRPr="004D7D5F" w:rsidRDefault="00123568" w:rsidP="00123568">
            <w:pPr>
              <w:ind w:firstLine="0"/>
              <w:jc w:val="both"/>
              <w:rPr>
                <w:sz w:val="24"/>
                <w:szCs w:val="10"/>
              </w:rPr>
            </w:pPr>
          </w:p>
        </w:tc>
      </w:tr>
      <w:tr w:rsidR="00123568" w:rsidRPr="00532377" w14:paraId="23DADF3D" w14:textId="77777777">
        <w:tblPrEx>
          <w:tblCellMar>
            <w:top w:w="0" w:type="dxa"/>
            <w:bottom w:w="0" w:type="dxa"/>
          </w:tblCellMar>
        </w:tblPrEx>
        <w:tc>
          <w:tcPr>
            <w:tcW w:w="1646" w:type="dxa"/>
            <w:shd w:val="clear" w:color="auto" w:fill="FFFFFF"/>
            <w:vAlign w:val="bottom"/>
          </w:tcPr>
          <w:p w14:paraId="6D8D1B14" w14:textId="77777777" w:rsidR="00123568" w:rsidRPr="004D7D5F" w:rsidRDefault="00123568" w:rsidP="00123568">
            <w:pPr>
              <w:ind w:left="180" w:firstLine="0"/>
              <w:jc w:val="both"/>
              <w:rPr>
                <w:sz w:val="24"/>
              </w:rPr>
            </w:pPr>
            <w:r w:rsidRPr="004D7D5F">
              <w:rPr>
                <w:sz w:val="24"/>
              </w:rPr>
              <w:t>26</w:t>
            </w:r>
          </w:p>
        </w:tc>
        <w:tc>
          <w:tcPr>
            <w:tcW w:w="2323" w:type="dxa"/>
            <w:shd w:val="clear" w:color="auto" w:fill="FFFFFF"/>
            <w:vAlign w:val="bottom"/>
          </w:tcPr>
          <w:p w14:paraId="5954C912" w14:textId="77777777" w:rsidR="00123568" w:rsidRPr="004D7D5F" w:rsidRDefault="00123568" w:rsidP="00123568">
            <w:pPr>
              <w:ind w:firstLine="0"/>
              <w:jc w:val="center"/>
              <w:rPr>
                <w:sz w:val="24"/>
              </w:rPr>
            </w:pPr>
            <w:r w:rsidRPr="004D7D5F">
              <w:rPr>
                <w:sz w:val="24"/>
              </w:rPr>
              <w:t>0,81</w:t>
            </w:r>
          </w:p>
        </w:tc>
        <w:tc>
          <w:tcPr>
            <w:tcW w:w="1531" w:type="dxa"/>
            <w:shd w:val="clear" w:color="auto" w:fill="FFFFFF"/>
            <w:vAlign w:val="bottom"/>
          </w:tcPr>
          <w:p w14:paraId="24B2ACA7" w14:textId="77777777" w:rsidR="00123568" w:rsidRPr="004D7D5F" w:rsidRDefault="00123568" w:rsidP="00123568">
            <w:pPr>
              <w:ind w:firstLine="0"/>
              <w:jc w:val="center"/>
              <w:rPr>
                <w:sz w:val="24"/>
              </w:rPr>
            </w:pPr>
            <w:r w:rsidRPr="004D7D5F">
              <w:rPr>
                <w:sz w:val="24"/>
              </w:rPr>
              <w:t>0,81</w:t>
            </w:r>
          </w:p>
        </w:tc>
        <w:tc>
          <w:tcPr>
            <w:tcW w:w="2430" w:type="dxa"/>
            <w:shd w:val="clear" w:color="auto" w:fill="FFFFFF"/>
          </w:tcPr>
          <w:p w14:paraId="759658D5" w14:textId="77777777" w:rsidR="00123568" w:rsidRPr="004D7D5F" w:rsidRDefault="00123568" w:rsidP="00123568">
            <w:pPr>
              <w:ind w:firstLine="0"/>
              <w:jc w:val="both"/>
              <w:rPr>
                <w:sz w:val="24"/>
                <w:szCs w:val="10"/>
              </w:rPr>
            </w:pPr>
          </w:p>
        </w:tc>
      </w:tr>
      <w:tr w:rsidR="00123568" w:rsidRPr="00532377" w14:paraId="71DDC0BD" w14:textId="77777777">
        <w:tblPrEx>
          <w:tblCellMar>
            <w:top w:w="0" w:type="dxa"/>
            <w:bottom w:w="0" w:type="dxa"/>
          </w:tblCellMar>
        </w:tblPrEx>
        <w:tc>
          <w:tcPr>
            <w:tcW w:w="1646" w:type="dxa"/>
            <w:shd w:val="clear" w:color="auto" w:fill="FFFFFF"/>
            <w:vAlign w:val="bottom"/>
          </w:tcPr>
          <w:p w14:paraId="1EB2E461" w14:textId="77777777" w:rsidR="00123568" w:rsidRPr="004D7D5F" w:rsidRDefault="00123568" w:rsidP="00123568">
            <w:pPr>
              <w:ind w:left="180" w:firstLine="0"/>
              <w:jc w:val="both"/>
              <w:rPr>
                <w:sz w:val="24"/>
              </w:rPr>
            </w:pPr>
            <w:r w:rsidRPr="004D7D5F">
              <w:rPr>
                <w:sz w:val="24"/>
              </w:rPr>
              <w:t>27</w:t>
            </w:r>
          </w:p>
        </w:tc>
        <w:tc>
          <w:tcPr>
            <w:tcW w:w="2323" w:type="dxa"/>
            <w:shd w:val="clear" w:color="auto" w:fill="FFFFFF"/>
            <w:vAlign w:val="bottom"/>
          </w:tcPr>
          <w:p w14:paraId="4FF02013" w14:textId="77777777" w:rsidR="00123568" w:rsidRPr="004D7D5F" w:rsidRDefault="00123568" w:rsidP="00123568">
            <w:pPr>
              <w:ind w:firstLine="0"/>
              <w:jc w:val="center"/>
              <w:rPr>
                <w:sz w:val="24"/>
              </w:rPr>
            </w:pPr>
            <w:r w:rsidRPr="004D7D5F">
              <w:rPr>
                <w:sz w:val="24"/>
              </w:rPr>
              <w:t>0,82</w:t>
            </w:r>
          </w:p>
        </w:tc>
        <w:tc>
          <w:tcPr>
            <w:tcW w:w="1531" w:type="dxa"/>
            <w:shd w:val="clear" w:color="auto" w:fill="FFFFFF"/>
            <w:vAlign w:val="bottom"/>
          </w:tcPr>
          <w:p w14:paraId="4A0B53A4" w14:textId="77777777" w:rsidR="00123568" w:rsidRPr="004D7D5F" w:rsidRDefault="00123568" w:rsidP="00123568">
            <w:pPr>
              <w:ind w:firstLine="0"/>
              <w:jc w:val="center"/>
              <w:rPr>
                <w:sz w:val="24"/>
              </w:rPr>
            </w:pPr>
            <w:r w:rsidRPr="004D7D5F">
              <w:rPr>
                <w:sz w:val="24"/>
              </w:rPr>
              <w:t>0,82</w:t>
            </w:r>
          </w:p>
        </w:tc>
        <w:tc>
          <w:tcPr>
            <w:tcW w:w="2430" w:type="dxa"/>
            <w:shd w:val="clear" w:color="auto" w:fill="FFFFFF"/>
          </w:tcPr>
          <w:p w14:paraId="2F949325" w14:textId="77777777" w:rsidR="00123568" w:rsidRPr="004D7D5F" w:rsidRDefault="00123568" w:rsidP="00123568">
            <w:pPr>
              <w:ind w:firstLine="0"/>
              <w:jc w:val="both"/>
              <w:rPr>
                <w:sz w:val="24"/>
                <w:szCs w:val="10"/>
              </w:rPr>
            </w:pPr>
          </w:p>
        </w:tc>
      </w:tr>
      <w:tr w:rsidR="00123568" w:rsidRPr="00532377" w14:paraId="3D22B412" w14:textId="77777777">
        <w:tblPrEx>
          <w:tblCellMar>
            <w:top w:w="0" w:type="dxa"/>
            <w:bottom w:w="0" w:type="dxa"/>
          </w:tblCellMar>
        </w:tblPrEx>
        <w:tc>
          <w:tcPr>
            <w:tcW w:w="1646" w:type="dxa"/>
            <w:shd w:val="clear" w:color="auto" w:fill="FFFFFF"/>
            <w:vAlign w:val="bottom"/>
          </w:tcPr>
          <w:p w14:paraId="63380BBE" w14:textId="77777777" w:rsidR="00123568" w:rsidRPr="004D7D5F" w:rsidRDefault="00123568" w:rsidP="00123568">
            <w:pPr>
              <w:ind w:left="180" w:firstLine="0"/>
              <w:jc w:val="both"/>
              <w:rPr>
                <w:sz w:val="24"/>
              </w:rPr>
            </w:pPr>
            <w:r w:rsidRPr="004D7D5F">
              <w:rPr>
                <w:sz w:val="24"/>
              </w:rPr>
              <w:t>28</w:t>
            </w:r>
          </w:p>
        </w:tc>
        <w:tc>
          <w:tcPr>
            <w:tcW w:w="2323" w:type="dxa"/>
            <w:shd w:val="clear" w:color="auto" w:fill="FFFFFF"/>
            <w:vAlign w:val="bottom"/>
          </w:tcPr>
          <w:p w14:paraId="7827663D" w14:textId="77777777" w:rsidR="00123568" w:rsidRPr="004D7D5F" w:rsidRDefault="00123568" w:rsidP="00123568">
            <w:pPr>
              <w:ind w:firstLine="0"/>
              <w:jc w:val="center"/>
              <w:rPr>
                <w:sz w:val="24"/>
              </w:rPr>
            </w:pPr>
            <w:r w:rsidRPr="004D7D5F">
              <w:rPr>
                <w:sz w:val="24"/>
              </w:rPr>
              <w:t>0,83</w:t>
            </w:r>
          </w:p>
        </w:tc>
        <w:tc>
          <w:tcPr>
            <w:tcW w:w="1531" w:type="dxa"/>
            <w:shd w:val="clear" w:color="auto" w:fill="FFFFFF"/>
            <w:vAlign w:val="bottom"/>
          </w:tcPr>
          <w:p w14:paraId="1A8A39C8" w14:textId="77777777" w:rsidR="00123568" w:rsidRPr="004D7D5F" w:rsidRDefault="00123568" w:rsidP="00123568">
            <w:pPr>
              <w:ind w:firstLine="0"/>
              <w:jc w:val="center"/>
              <w:rPr>
                <w:sz w:val="24"/>
              </w:rPr>
            </w:pPr>
            <w:r w:rsidRPr="004D7D5F">
              <w:rPr>
                <w:sz w:val="24"/>
              </w:rPr>
              <w:t>0,83</w:t>
            </w:r>
          </w:p>
        </w:tc>
        <w:tc>
          <w:tcPr>
            <w:tcW w:w="2430" w:type="dxa"/>
            <w:shd w:val="clear" w:color="auto" w:fill="FFFFFF"/>
          </w:tcPr>
          <w:p w14:paraId="43D77EA7" w14:textId="77777777" w:rsidR="00123568" w:rsidRPr="004D7D5F" w:rsidRDefault="00123568" w:rsidP="00123568">
            <w:pPr>
              <w:ind w:firstLine="0"/>
              <w:jc w:val="both"/>
              <w:rPr>
                <w:sz w:val="24"/>
                <w:szCs w:val="10"/>
              </w:rPr>
            </w:pPr>
          </w:p>
        </w:tc>
      </w:tr>
      <w:tr w:rsidR="00123568" w:rsidRPr="00532377" w14:paraId="4760E16C" w14:textId="77777777">
        <w:tblPrEx>
          <w:tblCellMar>
            <w:top w:w="0" w:type="dxa"/>
            <w:bottom w:w="0" w:type="dxa"/>
          </w:tblCellMar>
        </w:tblPrEx>
        <w:tc>
          <w:tcPr>
            <w:tcW w:w="1646" w:type="dxa"/>
            <w:shd w:val="clear" w:color="auto" w:fill="FFFFFF"/>
            <w:vAlign w:val="bottom"/>
          </w:tcPr>
          <w:p w14:paraId="7762E37D" w14:textId="77777777" w:rsidR="00123568" w:rsidRPr="004D7D5F" w:rsidRDefault="00123568" w:rsidP="00123568">
            <w:pPr>
              <w:ind w:left="180" w:firstLine="0"/>
              <w:jc w:val="both"/>
              <w:rPr>
                <w:sz w:val="24"/>
              </w:rPr>
            </w:pPr>
            <w:r w:rsidRPr="004D7D5F">
              <w:rPr>
                <w:sz w:val="24"/>
              </w:rPr>
              <w:t>29</w:t>
            </w:r>
          </w:p>
        </w:tc>
        <w:tc>
          <w:tcPr>
            <w:tcW w:w="2323" w:type="dxa"/>
            <w:shd w:val="clear" w:color="auto" w:fill="FFFFFF"/>
            <w:vAlign w:val="bottom"/>
          </w:tcPr>
          <w:p w14:paraId="27BE2128" w14:textId="77777777" w:rsidR="00123568" w:rsidRPr="004D7D5F" w:rsidRDefault="00123568" w:rsidP="00123568">
            <w:pPr>
              <w:ind w:firstLine="0"/>
              <w:jc w:val="center"/>
              <w:rPr>
                <w:sz w:val="24"/>
              </w:rPr>
            </w:pPr>
            <w:r w:rsidRPr="004D7D5F">
              <w:rPr>
                <w:sz w:val="24"/>
              </w:rPr>
              <w:t>0,83</w:t>
            </w:r>
          </w:p>
        </w:tc>
        <w:tc>
          <w:tcPr>
            <w:tcW w:w="1531" w:type="dxa"/>
            <w:shd w:val="clear" w:color="auto" w:fill="FFFFFF"/>
            <w:vAlign w:val="bottom"/>
          </w:tcPr>
          <w:p w14:paraId="440AC0D7" w14:textId="77777777" w:rsidR="00123568" w:rsidRPr="004D7D5F" w:rsidRDefault="00123568" w:rsidP="00123568">
            <w:pPr>
              <w:ind w:firstLine="0"/>
              <w:jc w:val="center"/>
              <w:rPr>
                <w:sz w:val="24"/>
              </w:rPr>
            </w:pPr>
            <w:r w:rsidRPr="004D7D5F">
              <w:rPr>
                <w:sz w:val="24"/>
              </w:rPr>
              <w:t>0,83</w:t>
            </w:r>
          </w:p>
        </w:tc>
        <w:tc>
          <w:tcPr>
            <w:tcW w:w="2430" w:type="dxa"/>
            <w:shd w:val="clear" w:color="auto" w:fill="FFFFFF"/>
          </w:tcPr>
          <w:p w14:paraId="6B94D29E" w14:textId="77777777" w:rsidR="00123568" w:rsidRPr="004D7D5F" w:rsidRDefault="00123568" w:rsidP="00123568">
            <w:pPr>
              <w:ind w:firstLine="0"/>
              <w:jc w:val="both"/>
              <w:rPr>
                <w:sz w:val="24"/>
                <w:szCs w:val="10"/>
              </w:rPr>
            </w:pPr>
          </w:p>
        </w:tc>
      </w:tr>
      <w:tr w:rsidR="00123568" w:rsidRPr="00532377" w14:paraId="5D05C1A3" w14:textId="77777777">
        <w:tblPrEx>
          <w:tblCellMar>
            <w:top w:w="0" w:type="dxa"/>
            <w:bottom w:w="0" w:type="dxa"/>
          </w:tblCellMar>
        </w:tblPrEx>
        <w:tc>
          <w:tcPr>
            <w:tcW w:w="1646" w:type="dxa"/>
            <w:shd w:val="clear" w:color="auto" w:fill="FFFFFF"/>
            <w:vAlign w:val="bottom"/>
          </w:tcPr>
          <w:p w14:paraId="6AB4C6F8" w14:textId="77777777" w:rsidR="00123568" w:rsidRPr="004D7D5F" w:rsidRDefault="00123568" w:rsidP="00123568">
            <w:pPr>
              <w:ind w:left="180" w:firstLine="0"/>
              <w:jc w:val="both"/>
              <w:rPr>
                <w:sz w:val="24"/>
              </w:rPr>
            </w:pPr>
            <w:r w:rsidRPr="004D7D5F">
              <w:rPr>
                <w:sz w:val="24"/>
              </w:rPr>
              <w:t>30</w:t>
            </w:r>
          </w:p>
        </w:tc>
        <w:tc>
          <w:tcPr>
            <w:tcW w:w="2323" w:type="dxa"/>
            <w:shd w:val="clear" w:color="auto" w:fill="FFFFFF"/>
            <w:vAlign w:val="bottom"/>
          </w:tcPr>
          <w:p w14:paraId="34421706" w14:textId="77777777" w:rsidR="00123568" w:rsidRPr="004D7D5F" w:rsidRDefault="00123568" w:rsidP="00123568">
            <w:pPr>
              <w:ind w:firstLine="0"/>
              <w:jc w:val="center"/>
              <w:rPr>
                <w:sz w:val="24"/>
              </w:rPr>
            </w:pPr>
            <w:r w:rsidRPr="004D7D5F">
              <w:rPr>
                <w:sz w:val="24"/>
              </w:rPr>
              <w:t>0,83</w:t>
            </w:r>
          </w:p>
        </w:tc>
        <w:tc>
          <w:tcPr>
            <w:tcW w:w="1531" w:type="dxa"/>
            <w:shd w:val="clear" w:color="auto" w:fill="FFFFFF"/>
            <w:vAlign w:val="bottom"/>
          </w:tcPr>
          <w:p w14:paraId="667A0F7A" w14:textId="77777777" w:rsidR="00123568" w:rsidRPr="004D7D5F" w:rsidRDefault="00123568" w:rsidP="00123568">
            <w:pPr>
              <w:ind w:firstLine="0"/>
              <w:jc w:val="center"/>
              <w:rPr>
                <w:sz w:val="24"/>
              </w:rPr>
            </w:pPr>
            <w:r w:rsidRPr="004D7D5F">
              <w:rPr>
                <w:sz w:val="24"/>
              </w:rPr>
              <w:t>0,83</w:t>
            </w:r>
          </w:p>
        </w:tc>
        <w:tc>
          <w:tcPr>
            <w:tcW w:w="2430" w:type="dxa"/>
            <w:shd w:val="clear" w:color="auto" w:fill="FFFFFF"/>
          </w:tcPr>
          <w:p w14:paraId="73B0B467" w14:textId="77777777" w:rsidR="00123568" w:rsidRPr="004D7D5F" w:rsidRDefault="00123568" w:rsidP="00123568">
            <w:pPr>
              <w:ind w:firstLine="0"/>
              <w:jc w:val="both"/>
              <w:rPr>
                <w:sz w:val="24"/>
                <w:szCs w:val="10"/>
              </w:rPr>
            </w:pPr>
          </w:p>
        </w:tc>
      </w:tr>
      <w:tr w:rsidR="00123568" w:rsidRPr="00532377" w14:paraId="1EFDC108" w14:textId="77777777">
        <w:tblPrEx>
          <w:tblCellMar>
            <w:top w:w="0" w:type="dxa"/>
            <w:bottom w:w="0" w:type="dxa"/>
          </w:tblCellMar>
        </w:tblPrEx>
        <w:tc>
          <w:tcPr>
            <w:tcW w:w="1646" w:type="dxa"/>
            <w:shd w:val="clear" w:color="auto" w:fill="FFFFFF"/>
            <w:vAlign w:val="bottom"/>
          </w:tcPr>
          <w:p w14:paraId="40E26B8C" w14:textId="77777777" w:rsidR="00123568" w:rsidRPr="004D7D5F" w:rsidRDefault="00123568" w:rsidP="00123568">
            <w:pPr>
              <w:ind w:left="180" w:firstLine="0"/>
              <w:jc w:val="both"/>
              <w:rPr>
                <w:sz w:val="24"/>
              </w:rPr>
            </w:pPr>
            <w:r w:rsidRPr="004D7D5F">
              <w:rPr>
                <w:sz w:val="24"/>
              </w:rPr>
              <w:t>31</w:t>
            </w:r>
          </w:p>
        </w:tc>
        <w:tc>
          <w:tcPr>
            <w:tcW w:w="2323" w:type="dxa"/>
            <w:shd w:val="clear" w:color="auto" w:fill="FFFFFF"/>
            <w:vAlign w:val="bottom"/>
          </w:tcPr>
          <w:p w14:paraId="4944B1D3" w14:textId="77777777" w:rsidR="00123568" w:rsidRPr="004D7D5F" w:rsidRDefault="00123568" w:rsidP="00123568">
            <w:pPr>
              <w:ind w:firstLine="0"/>
              <w:jc w:val="center"/>
              <w:rPr>
                <w:sz w:val="24"/>
              </w:rPr>
            </w:pPr>
            <w:r w:rsidRPr="004D7D5F">
              <w:rPr>
                <w:sz w:val="24"/>
              </w:rPr>
              <w:t>0,84</w:t>
            </w:r>
          </w:p>
        </w:tc>
        <w:tc>
          <w:tcPr>
            <w:tcW w:w="1531" w:type="dxa"/>
            <w:shd w:val="clear" w:color="auto" w:fill="FFFFFF"/>
            <w:vAlign w:val="bottom"/>
          </w:tcPr>
          <w:p w14:paraId="6B66CEEE" w14:textId="77777777" w:rsidR="00123568" w:rsidRPr="004D7D5F" w:rsidRDefault="00123568" w:rsidP="00123568">
            <w:pPr>
              <w:ind w:firstLine="0"/>
              <w:jc w:val="center"/>
              <w:rPr>
                <w:sz w:val="24"/>
              </w:rPr>
            </w:pPr>
            <w:r w:rsidRPr="004D7D5F">
              <w:rPr>
                <w:sz w:val="24"/>
              </w:rPr>
              <w:t>0,84</w:t>
            </w:r>
          </w:p>
        </w:tc>
        <w:tc>
          <w:tcPr>
            <w:tcW w:w="2430" w:type="dxa"/>
            <w:shd w:val="clear" w:color="auto" w:fill="FFFFFF"/>
          </w:tcPr>
          <w:p w14:paraId="621D7426" w14:textId="77777777" w:rsidR="00123568" w:rsidRPr="004D7D5F" w:rsidRDefault="00123568" w:rsidP="00123568">
            <w:pPr>
              <w:ind w:firstLine="0"/>
              <w:jc w:val="both"/>
              <w:rPr>
                <w:sz w:val="24"/>
                <w:szCs w:val="10"/>
              </w:rPr>
            </w:pPr>
          </w:p>
        </w:tc>
      </w:tr>
      <w:tr w:rsidR="00123568" w:rsidRPr="00532377" w14:paraId="3F075F0E" w14:textId="77777777">
        <w:tblPrEx>
          <w:tblCellMar>
            <w:top w:w="0" w:type="dxa"/>
            <w:bottom w:w="0" w:type="dxa"/>
          </w:tblCellMar>
        </w:tblPrEx>
        <w:tc>
          <w:tcPr>
            <w:tcW w:w="1646" w:type="dxa"/>
            <w:shd w:val="clear" w:color="auto" w:fill="FFFFFF"/>
            <w:vAlign w:val="bottom"/>
          </w:tcPr>
          <w:p w14:paraId="07E3009D" w14:textId="77777777" w:rsidR="00123568" w:rsidRPr="004D7D5F" w:rsidRDefault="00123568" w:rsidP="00123568">
            <w:pPr>
              <w:ind w:left="180" w:firstLine="0"/>
              <w:jc w:val="both"/>
              <w:rPr>
                <w:sz w:val="24"/>
              </w:rPr>
            </w:pPr>
            <w:r w:rsidRPr="004D7D5F">
              <w:rPr>
                <w:sz w:val="24"/>
              </w:rPr>
              <w:t>32</w:t>
            </w:r>
          </w:p>
        </w:tc>
        <w:tc>
          <w:tcPr>
            <w:tcW w:w="2323" w:type="dxa"/>
            <w:shd w:val="clear" w:color="auto" w:fill="FFFFFF"/>
            <w:vAlign w:val="bottom"/>
          </w:tcPr>
          <w:p w14:paraId="2A9B3D0F" w14:textId="77777777" w:rsidR="00123568" w:rsidRPr="004D7D5F" w:rsidRDefault="00123568" w:rsidP="00123568">
            <w:pPr>
              <w:ind w:firstLine="0"/>
              <w:jc w:val="center"/>
              <w:rPr>
                <w:sz w:val="24"/>
              </w:rPr>
            </w:pPr>
            <w:r w:rsidRPr="004D7D5F">
              <w:rPr>
                <w:sz w:val="24"/>
              </w:rPr>
              <w:t>0,84</w:t>
            </w:r>
          </w:p>
        </w:tc>
        <w:tc>
          <w:tcPr>
            <w:tcW w:w="1531" w:type="dxa"/>
            <w:shd w:val="clear" w:color="auto" w:fill="FFFFFF"/>
            <w:vAlign w:val="bottom"/>
          </w:tcPr>
          <w:p w14:paraId="208240DE" w14:textId="77777777" w:rsidR="00123568" w:rsidRPr="004D7D5F" w:rsidRDefault="00123568" w:rsidP="00123568">
            <w:pPr>
              <w:ind w:firstLine="0"/>
              <w:jc w:val="center"/>
              <w:rPr>
                <w:sz w:val="24"/>
              </w:rPr>
            </w:pPr>
            <w:r w:rsidRPr="004D7D5F">
              <w:rPr>
                <w:sz w:val="24"/>
              </w:rPr>
              <w:t>0,84</w:t>
            </w:r>
          </w:p>
        </w:tc>
        <w:tc>
          <w:tcPr>
            <w:tcW w:w="2430" w:type="dxa"/>
            <w:shd w:val="clear" w:color="auto" w:fill="FFFFFF"/>
          </w:tcPr>
          <w:p w14:paraId="3FFF4503" w14:textId="77777777" w:rsidR="00123568" w:rsidRPr="004D7D5F" w:rsidRDefault="00123568" w:rsidP="00123568">
            <w:pPr>
              <w:ind w:firstLine="0"/>
              <w:jc w:val="both"/>
              <w:rPr>
                <w:sz w:val="24"/>
                <w:szCs w:val="10"/>
              </w:rPr>
            </w:pPr>
          </w:p>
        </w:tc>
      </w:tr>
      <w:tr w:rsidR="00123568" w:rsidRPr="00532377" w14:paraId="23ED7DCF" w14:textId="77777777">
        <w:tblPrEx>
          <w:tblCellMar>
            <w:top w:w="0" w:type="dxa"/>
            <w:bottom w:w="0" w:type="dxa"/>
          </w:tblCellMar>
        </w:tblPrEx>
        <w:tc>
          <w:tcPr>
            <w:tcW w:w="1646" w:type="dxa"/>
            <w:shd w:val="clear" w:color="auto" w:fill="FFFFFF"/>
            <w:vAlign w:val="bottom"/>
          </w:tcPr>
          <w:p w14:paraId="18D66332" w14:textId="77777777" w:rsidR="00123568" w:rsidRPr="004D7D5F" w:rsidRDefault="00123568" w:rsidP="00123568">
            <w:pPr>
              <w:ind w:left="180" w:firstLine="0"/>
              <w:jc w:val="both"/>
              <w:rPr>
                <w:sz w:val="24"/>
              </w:rPr>
            </w:pPr>
            <w:r w:rsidRPr="004D7D5F">
              <w:rPr>
                <w:sz w:val="24"/>
              </w:rPr>
              <w:t>33</w:t>
            </w:r>
          </w:p>
        </w:tc>
        <w:tc>
          <w:tcPr>
            <w:tcW w:w="2323" w:type="dxa"/>
            <w:shd w:val="clear" w:color="auto" w:fill="FFFFFF"/>
            <w:vAlign w:val="bottom"/>
          </w:tcPr>
          <w:p w14:paraId="73A83719" w14:textId="77777777" w:rsidR="00123568" w:rsidRPr="004D7D5F" w:rsidRDefault="00123568" w:rsidP="00123568">
            <w:pPr>
              <w:ind w:firstLine="0"/>
              <w:jc w:val="center"/>
              <w:rPr>
                <w:sz w:val="24"/>
              </w:rPr>
            </w:pPr>
            <w:r w:rsidRPr="004D7D5F">
              <w:rPr>
                <w:sz w:val="24"/>
              </w:rPr>
              <w:t>0,84</w:t>
            </w:r>
          </w:p>
        </w:tc>
        <w:tc>
          <w:tcPr>
            <w:tcW w:w="1531" w:type="dxa"/>
            <w:shd w:val="clear" w:color="auto" w:fill="FFFFFF"/>
            <w:vAlign w:val="bottom"/>
          </w:tcPr>
          <w:p w14:paraId="1756B44B" w14:textId="77777777" w:rsidR="00123568" w:rsidRPr="004D7D5F" w:rsidRDefault="00123568" w:rsidP="00123568">
            <w:pPr>
              <w:ind w:firstLine="0"/>
              <w:jc w:val="center"/>
              <w:rPr>
                <w:sz w:val="24"/>
              </w:rPr>
            </w:pPr>
            <w:r w:rsidRPr="004D7D5F">
              <w:rPr>
                <w:sz w:val="24"/>
              </w:rPr>
              <w:t>0,84</w:t>
            </w:r>
          </w:p>
        </w:tc>
        <w:tc>
          <w:tcPr>
            <w:tcW w:w="2430" w:type="dxa"/>
            <w:shd w:val="clear" w:color="auto" w:fill="FFFFFF"/>
          </w:tcPr>
          <w:p w14:paraId="744F5E9C" w14:textId="77777777" w:rsidR="00123568" w:rsidRPr="004D7D5F" w:rsidRDefault="00123568" w:rsidP="00123568">
            <w:pPr>
              <w:ind w:firstLine="0"/>
              <w:jc w:val="both"/>
              <w:rPr>
                <w:sz w:val="24"/>
                <w:szCs w:val="10"/>
              </w:rPr>
            </w:pPr>
          </w:p>
        </w:tc>
      </w:tr>
      <w:tr w:rsidR="00123568" w:rsidRPr="00532377" w14:paraId="6338B2B3" w14:textId="77777777">
        <w:tblPrEx>
          <w:tblCellMar>
            <w:top w:w="0" w:type="dxa"/>
            <w:bottom w:w="0" w:type="dxa"/>
          </w:tblCellMar>
        </w:tblPrEx>
        <w:tc>
          <w:tcPr>
            <w:tcW w:w="1646" w:type="dxa"/>
            <w:shd w:val="clear" w:color="auto" w:fill="FFFFFF"/>
            <w:vAlign w:val="bottom"/>
          </w:tcPr>
          <w:p w14:paraId="690040B1" w14:textId="77777777" w:rsidR="00123568" w:rsidRPr="004D7D5F" w:rsidRDefault="00123568" w:rsidP="00123568">
            <w:pPr>
              <w:ind w:left="180" w:firstLine="0"/>
              <w:jc w:val="both"/>
              <w:rPr>
                <w:sz w:val="24"/>
              </w:rPr>
            </w:pPr>
            <w:r w:rsidRPr="004D7D5F">
              <w:rPr>
                <w:sz w:val="24"/>
              </w:rPr>
              <w:t>34</w:t>
            </w:r>
          </w:p>
        </w:tc>
        <w:tc>
          <w:tcPr>
            <w:tcW w:w="2323" w:type="dxa"/>
            <w:shd w:val="clear" w:color="auto" w:fill="FFFFFF"/>
            <w:vAlign w:val="bottom"/>
          </w:tcPr>
          <w:p w14:paraId="49BEC5FA" w14:textId="77777777" w:rsidR="00123568" w:rsidRPr="004D7D5F" w:rsidRDefault="00123568" w:rsidP="00123568">
            <w:pPr>
              <w:ind w:firstLine="0"/>
              <w:jc w:val="center"/>
              <w:rPr>
                <w:sz w:val="24"/>
              </w:rPr>
            </w:pPr>
            <w:r w:rsidRPr="004D7D5F">
              <w:rPr>
                <w:sz w:val="24"/>
              </w:rPr>
              <w:t>0,84</w:t>
            </w:r>
          </w:p>
        </w:tc>
        <w:tc>
          <w:tcPr>
            <w:tcW w:w="1531" w:type="dxa"/>
            <w:shd w:val="clear" w:color="auto" w:fill="FFFFFF"/>
            <w:vAlign w:val="bottom"/>
          </w:tcPr>
          <w:p w14:paraId="36BDF571" w14:textId="77777777" w:rsidR="00123568" w:rsidRPr="004D7D5F" w:rsidRDefault="00123568" w:rsidP="00123568">
            <w:pPr>
              <w:ind w:firstLine="0"/>
              <w:jc w:val="center"/>
              <w:rPr>
                <w:sz w:val="24"/>
              </w:rPr>
            </w:pPr>
            <w:r w:rsidRPr="004D7D5F">
              <w:rPr>
                <w:sz w:val="24"/>
              </w:rPr>
              <w:t>0,84</w:t>
            </w:r>
          </w:p>
        </w:tc>
        <w:tc>
          <w:tcPr>
            <w:tcW w:w="2430" w:type="dxa"/>
            <w:shd w:val="clear" w:color="auto" w:fill="FFFFFF"/>
          </w:tcPr>
          <w:p w14:paraId="307DBFED" w14:textId="77777777" w:rsidR="00123568" w:rsidRPr="004D7D5F" w:rsidRDefault="00123568" w:rsidP="00123568">
            <w:pPr>
              <w:ind w:firstLine="0"/>
              <w:jc w:val="both"/>
              <w:rPr>
                <w:sz w:val="24"/>
                <w:szCs w:val="10"/>
              </w:rPr>
            </w:pPr>
          </w:p>
        </w:tc>
      </w:tr>
      <w:tr w:rsidR="00123568" w:rsidRPr="00532377" w14:paraId="3DD12B0B" w14:textId="77777777">
        <w:tblPrEx>
          <w:tblCellMar>
            <w:top w:w="0" w:type="dxa"/>
            <w:bottom w:w="0" w:type="dxa"/>
          </w:tblCellMar>
        </w:tblPrEx>
        <w:tc>
          <w:tcPr>
            <w:tcW w:w="1646" w:type="dxa"/>
            <w:shd w:val="clear" w:color="auto" w:fill="FFFFFF"/>
            <w:vAlign w:val="bottom"/>
          </w:tcPr>
          <w:p w14:paraId="112C616F" w14:textId="77777777" w:rsidR="00123568" w:rsidRPr="004D7D5F" w:rsidRDefault="00123568" w:rsidP="00123568">
            <w:pPr>
              <w:ind w:left="180" w:firstLine="0"/>
              <w:jc w:val="both"/>
              <w:rPr>
                <w:sz w:val="24"/>
              </w:rPr>
            </w:pPr>
            <w:r w:rsidRPr="004D7D5F">
              <w:rPr>
                <w:sz w:val="24"/>
              </w:rPr>
              <w:t>35</w:t>
            </w:r>
          </w:p>
        </w:tc>
        <w:tc>
          <w:tcPr>
            <w:tcW w:w="2323" w:type="dxa"/>
            <w:shd w:val="clear" w:color="auto" w:fill="FFFFFF"/>
            <w:vAlign w:val="bottom"/>
          </w:tcPr>
          <w:p w14:paraId="6EA2A215" w14:textId="77777777" w:rsidR="00123568" w:rsidRPr="004D7D5F" w:rsidRDefault="00123568" w:rsidP="00123568">
            <w:pPr>
              <w:ind w:firstLine="0"/>
              <w:jc w:val="center"/>
              <w:rPr>
                <w:sz w:val="24"/>
              </w:rPr>
            </w:pPr>
            <w:r w:rsidRPr="004D7D5F">
              <w:rPr>
                <w:sz w:val="24"/>
              </w:rPr>
              <w:t>0,84</w:t>
            </w:r>
          </w:p>
        </w:tc>
        <w:tc>
          <w:tcPr>
            <w:tcW w:w="1531" w:type="dxa"/>
            <w:shd w:val="clear" w:color="auto" w:fill="FFFFFF"/>
            <w:vAlign w:val="bottom"/>
          </w:tcPr>
          <w:p w14:paraId="7030F9C2" w14:textId="77777777" w:rsidR="00123568" w:rsidRPr="004D7D5F" w:rsidRDefault="00123568" w:rsidP="00123568">
            <w:pPr>
              <w:ind w:firstLine="0"/>
              <w:jc w:val="center"/>
              <w:rPr>
                <w:sz w:val="24"/>
              </w:rPr>
            </w:pPr>
            <w:r w:rsidRPr="004D7D5F">
              <w:rPr>
                <w:sz w:val="24"/>
              </w:rPr>
              <w:t>0,84</w:t>
            </w:r>
          </w:p>
        </w:tc>
        <w:tc>
          <w:tcPr>
            <w:tcW w:w="2430" w:type="dxa"/>
            <w:shd w:val="clear" w:color="auto" w:fill="FFFFFF"/>
          </w:tcPr>
          <w:p w14:paraId="21EA8A87" w14:textId="77777777" w:rsidR="00123568" w:rsidRPr="004D7D5F" w:rsidRDefault="00123568" w:rsidP="00123568">
            <w:pPr>
              <w:ind w:firstLine="0"/>
              <w:jc w:val="both"/>
              <w:rPr>
                <w:sz w:val="24"/>
                <w:szCs w:val="10"/>
              </w:rPr>
            </w:pPr>
          </w:p>
        </w:tc>
      </w:tr>
      <w:tr w:rsidR="00123568" w:rsidRPr="00532377" w14:paraId="3CD87104" w14:textId="77777777">
        <w:tblPrEx>
          <w:tblCellMar>
            <w:top w:w="0" w:type="dxa"/>
            <w:bottom w:w="0" w:type="dxa"/>
          </w:tblCellMar>
        </w:tblPrEx>
        <w:tc>
          <w:tcPr>
            <w:tcW w:w="1646" w:type="dxa"/>
            <w:tcBorders>
              <w:bottom w:val="single" w:sz="4" w:space="0" w:color="auto"/>
            </w:tcBorders>
            <w:shd w:val="clear" w:color="auto" w:fill="FFFFFF"/>
          </w:tcPr>
          <w:p w14:paraId="1C6D2236" w14:textId="77777777" w:rsidR="00123568" w:rsidRPr="004D7D5F" w:rsidRDefault="00123568" w:rsidP="00123568">
            <w:pPr>
              <w:ind w:left="180" w:firstLine="0"/>
              <w:jc w:val="both"/>
              <w:rPr>
                <w:sz w:val="24"/>
              </w:rPr>
            </w:pPr>
            <w:r w:rsidRPr="004D7D5F">
              <w:rPr>
                <w:sz w:val="24"/>
              </w:rPr>
              <w:t>36</w:t>
            </w:r>
          </w:p>
        </w:tc>
        <w:tc>
          <w:tcPr>
            <w:tcW w:w="2323" w:type="dxa"/>
            <w:tcBorders>
              <w:bottom w:val="single" w:sz="4" w:space="0" w:color="auto"/>
            </w:tcBorders>
            <w:shd w:val="clear" w:color="auto" w:fill="FFFFFF"/>
          </w:tcPr>
          <w:p w14:paraId="21C62399" w14:textId="77777777" w:rsidR="00123568" w:rsidRPr="004D7D5F" w:rsidRDefault="00123568" w:rsidP="00123568">
            <w:pPr>
              <w:ind w:firstLine="0"/>
              <w:jc w:val="center"/>
              <w:rPr>
                <w:sz w:val="24"/>
              </w:rPr>
            </w:pPr>
            <w:r w:rsidRPr="004D7D5F">
              <w:rPr>
                <w:sz w:val="24"/>
              </w:rPr>
              <w:t>0,84</w:t>
            </w:r>
          </w:p>
        </w:tc>
        <w:tc>
          <w:tcPr>
            <w:tcW w:w="1531" w:type="dxa"/>
            <w:tcBorders>
              <w:bottom w:val="single" w:sz="4" w:space="0" w:color="auto"/>
            </w:tcBorders>
            <w:shd w:val="clear" w:color="auto" w:fill="FFFFFF"/>
          </w:tcPr>
          <w:p w14:paraId="49505DFA" w14:textId="77777777" w:rsidR="00123568" w:rsidRPr="004D7D5F" w:rsidRDefault="00123568" w:rsidP="00123568">
            <w:pPr>
              <w:ind w:firstLine="0"/>
              <w:jc w:val="center"/>
              <w:rPr>
                <w:sz w:val="24"/>
              </w:rPr>
            </w:pPr>
            <w:r w:rsidRPr="004D7D5F">
              <w:rPr>
                <w:sz w:val="24"/>
              </w:rPr>
              <w:t>0,84</w:t>
            </w:r>
          </w:p>
        </w:tc>
        <w:tc>
          <w:tcPr>
            <w:tcW w:w="2430" w:type="dxa"/>
            <w:tcBorders>
              <w:bottom w:val="single" w:sz="4" w:space="0" w:color="auto"/>
            </w:tcBorders>
            <w:shd w:val="clear" w:color="auto" w:fill="FFFFFF"/>
          </w:tcPr>
          <w:p w14:paraId="2B321EE8" w14:textId="77777777" w:rsidR="00123568" w:rsidRPr="004D7D5F" w:rsidRDefault="00123568" w:rsidP="00123568">
            <w:pPr>
              <w:ind w:firstLine="0"/>
              <w:jc w:val="both"/>
              <w:rPr>
                <w:sz w:val="24"/>
                <w:szCs w:val="10"/>
              </w:rPr>
            </w:pPr>
          </w:p>
        </w:tc>
      </w:tr>
    </w:tbl>
    <w:p w14:paraId="56746BE9" w14:textId="77777777" w:rsidR="00123568" w:rsidRDefault="00123568" w:rsidP="00123568">
      <w:pPr>
        <w:pStyle w:val="p"/>
      </w:pPr>
      <w:r w:rsidRPr="00532377">
        <w:br w:type="page"/>
      </w:r>
      <w:r>
        <w:lastRenderedPageBreak/>
        <w:t>[141]</w:t>
      </w:r>
    </w:p>
    <w:p w14:paraId="4B5CB218" w14:textId="77777777" w:rsidR="00123568" w:rsidRPr="00532377" w:rsidRDefault="00123568" w:rsidP="00123568">
      <w:pPr>
        <w:pStyle w:val="p"/>
        <w:rPr>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1637"/>
        <w:gridCol w:w="2324"/>
        <w:gridCol w:w="1539"/>
        <w:gridCol w:w="2430"/>
      </w:tblGrid>
      <w:tr w:rsidR="00123568" w:rsidRPr="00532377" w14:paraId="6A5B558E" w14:textId="77777777">
        <w:tblPrEx>
          <w:tblCellMar>
            <w:top w:w="0" w:type="dxa"/>
            <w:bottom w:w="0" w:type="dxa"/>
          </w:tblCellMar>
        </w:tblPrEx>
        <w:tc>
          <w:tcPr>
            <w:tcW w:w="1637" w:type="dxa"/>
            <w:tcBorders>
              <w:top w:val="single" w:sz="4" w:space="0" w:color="auto"/>
            </w:tcBorders>
            <w:shd w:val="clear" w:color="auto" w:fill="EEECE1"/>
            <w:vAlign w:val="center"/>
          </w:tcPr>
          <w:p w14:paraId="3E292480" w14:textId="77777777" w:rsidR="00123568" w:rsidRPr="004D7D5F" w:rsidRDefault="00123568" w:rsidP="00123568">
            <w:pPr>
              <w:spacing w:before="60" w:after="60"/>
              <w:ind w:firstLine="0"/>
              <w:jc w:val="center"/>
              <w:rPr>
                <w:sz w:val="24"/>
              </w:rPr>
            </w:pPr>
            <w:r w:rsidRPr="004D7D5F">
              <w:rPr>
                <w:sz w:val="24"/>
              </w:rPr>
              <w:t>Participant</w:t>
            </w:r>
          </w:p>
        </w:tc>
        <w:tc>
          <w:tcPr>
            <w:tcW w:w="2324" w:type="dxa"/>
            <w:tcBorders>
              <w:top w:val="single" w:sz="4" w:space="0" w:color="auto"/>
            </w:tcBorders>
            <w:shd w:val="clear" w:color="auto" w:fill="EEECE1"/>
            <w:vAlign w:val="center"/>
          </w:tcPr>
          <w:p w14:paraId="4B6A1DEA" w14:textId="77777777" w:rsidR="00123568" w:rsidRPr="004D7D5F" w:rsidRDefault="00123568" w:rsidP="00123568">
            <w:pPr>
              <w:spacing w:before="60" w:after="60"/>
              <w:ind w:firstLine="0"/>
              <w:jc w:val="center"/>
              <w:rPr>
                <w:sz w:val="24"/>
              </w:rPr>
            </w:pPr>
            <w:r w:rsidRPr="004D7D5F">
              <w:rPr>
                <w:sz w:val="24"/>
              </w:rPr>
              <w:t>Contribution totale</w:t>
            </w:r>
          </w:p>
        </w:tc>
        <w:tc>
          <w:tcPr>
            <w:tcW w:w="1539" w:type="dxa"/>
            <w:tcBorders>
              <w:top w:val="single" w:sz="4" w:space="0" w:color="auto"/>
            </w:tcBorders>
            <w:shd w:val="clear" w:color="auto" w:fill="EEECE1"/>
            <w:vAlign w:val="center"/>
          </w:tcPr>
          <w:p w14:paraId="410A6490" w14:textId="77777777" w:rsidR="00123568" w:rsidRPr="004D7D5F" w:rsidRDefault="00123568" w:rsidP="00123568">
            <w:pPr>
              <w:spacing w:before="60" w:after="60"/>
              <w:ind w:firstLine="0"/>
              <w:jc w:val="center"/>
              <w:rPr>
                <w:sz w:val="24"/>
              </w:rPr>
            </w:pPr>
            <w:r w:rsidRPr="004D7D5F">
              <w:rPr>
                <w:sz w:val="24"/>
              </w:rPr>
              <w:t>Fondateurs anciens</w:t>
            </w:r>
          </w:p>
        </w:tc>
        <w:tc>
          <w:tcPr>
            <w:tcW w:w="2430" w:type="dxa"/>
            <w:tcBorders>
              <w:top w:val="single" w:sz="4" w:space="0" w:color="auto"/>
            </w:tcBorders>
            <w:shd w:val="clear" w:color="auto" w:fill="EEECE1"/>
            <w:vAlign w:val="center"/>
          </w:tcPr>
          <w:p w14:paraId="46C0B7E3" w14:textId="77777777" w:rsidR="00123568" w:rsidRPr="004D7D5F" w:rsidRDefault="00123568" w:rsidP="00123568">
            <w:pPr>
              <w:spacing w:before="60" w:after="60"/>
              <w:ind w:firstLine="0"/>
              <w:jc w:val="center"/>
              <w:rPr>
                <w:sz w:val="24"/>
              </w:rPr>
            </w:pPr>
            <w:r w:rsidRPr="004D7D5F">
              <w:rPr>
                <w:sz w:val="24"/>
              </w:rPr>
              <w:t>Fondateurs récents</w:t>
            </w:r>
          </w:p>
        </w:tc>
      </w:tr>
      <w:tr w:rsidR="00123568" w:rsidRPr="00532377" w14:paraId="468DD8E5" w14:textId="77777777">
        <w:tblPrEx>
          <w:tblCellMar>
            <w:top w:w="0" w:type="dxa"/>
            <w:bottom w:w="0" w:type="dxa"/>
          </w:tblCellMar>
        </w:tblPrEx>
        <w:tc>
          <w:tcPr>
            <w:tcW w:w="1637" w:type="dxa"/>
            <w:tcBorders>
              <w:top w:val="single" w:sz="4" w:space="0" w:color="auto"/>
            </w:tcBorders>
            <w:shd w:val="clear" w:color="auto" w:fill="FFFFFF"/>
            <w:vAlign w:val="bottom"/>
          </w:tcPr>
          <w:p w14:paraId="4CEE1D79" w14:textId="77777777" w:rsidR="00123568" w:rsidRPr="004D7D5F" w:rsidRDefault="00123568" w:rsidP="00123568">
            <w:pPr>
              <w:ind w:left="180" w:firstLine="0"/>
              <w:jc w:val="both"/>
              <w:rPr>
                <w:sz w:val="24"/>
              </w:rPr>
            </w:pPr>
            <w:r w:rsidRPr="004D7D5F">
              <w:rPr>
                <w:sz w:val="24"/>
              </w:rPr>
              <w:t>37</w:t>
            </w:r>
          </w:p>
        </w:tc>
        <w:tc>
          <w:tcPr>
            <w:tcW w:w="2324" w:type="dxa"/>
            <w:tcBorders>
              <w:top w:val="single" w:sz="4" w:space="0" w:color="auto"/>
            </w:tcBorders>
            <w:shd w:val="clear" w:color="auto" w:fill="FFFFFF"/>
            <w:vAlign w:val="bottom"/>
          </w:tcPr>
          <w:p w14:paraId="65ED9295" w14:textId="77777777" w:rsidR="00123568" w:rsidRPr="004D7D5F" w:rsidRDefault="00123568" w:rsidP="00123568">
            <w:pPr>
              <w:ind w:firstLine="0"/>
              <w:jc w:val="center"/>
              <w:rPr>
                <w:sz w:val="24"/>
              </w:rPr>
            </w:pPr>
            <w:r w:rsidRPr="004D7D5F">
              <w:rPr>
                <w:sz w:val="24"/>
              </w:rPr>
              <w:t>0,85</w:t>
            </w:r>
          </w:p>
        </w:tc>
        <w:tc>
          <w:tcPr>
            <w:tcW w:w="1539" w:type="dxa"/>
            <w:tcBorders>
              <w:top w:val="single" w:sz="4" w:space="0" w:color="auto"/>
            </w:tcBorders>
            <w:shd w:val="clear" w:color="auto" w:fill="FFFFFF"/>
            <w:vAlign w:val="bottom"/>
          </w:tcPr>
          <w:p w14:paraId="661D3FFC" w14:textId="77777777" w:rsidR="00123568" w:rsidRPr="004D7D5F" w:rsidRDefault="00123568" w:rsidP="00123568">
            <w:pPr>
              <w:ind w:firstLine="0"/>
              <w:jc w:val="center"/>
              <w:rPr>
                <w:sz w:val="24"/>
              </w:rPr>
            </w:pPr>
            <w:r w:rsidRPr="004D7D5F">
              <w:rPr>
                <w:sz w:val="24"/>
              </w:rPr>
              <w:t>0,85</w:t>
            </w:r>
          </w:p>
        </w:tc>
        <w:tc>
          <w:tcPr>
            <w:tcW w:w="2430" w:type="dxa"/>
            <w:tcBorders>
              <w:top w:val="single" w:sz="4" w:space="0" w:color="auto"/>
            </w:tcBorders>
            <w:shd w:val="clear" w:color="auto" w:fill="FFFFFF"/>
          </w:tcPr>
          <w:p w14:paraId="0B2C88EE" w14:textId="77777777" w:rsidR="00123568" w:rsidRPr="004D7D5F" w:rsidRDefault="00123568" w:rsidP="00123568">
            <w:pPr>
              <w:ind w:firstLine="0"/>
              <w:jc w:val="both"/>
              <w:rPr>
                <w:sz w:val="24"/>
                <w:szCs w:val="10"/>
              </w:rPr>
            </w:pPr>
          </w:p>
        </w:tc>
      </w:tr>
      <w:tr w:rsidR="00123568" w:rsidRPr="00532377" w14:paraId="52289385" w14:textId="77777777">
        <w:tblPrEx>
          <w:tblCellMar>
            <w:top w:w="0" w:type="dxa"/>
            <w:bottom w:w="0" w:type="dxa"/>
          </w:tblCellMar>
        </w:tblPrEx>
        <w:tc>
          <w:tcPr>
            <w:tcW w:w="1637" w:type="dxa"/>
            <w:shd w:val="clear" w:color="auto" w:fill="FFFFFF"/>
            <w:vAlign w:val="bottom"/>
          </w:tcPr>
          <w:p w14:paraId="4AC69924" w14:textId="77777777" w:rsidR="00123568" w:rsidRPr="004D7D5F" w:rsidRDefault="00123568" w:rsidP="00123568">
            <w:pPr>
              <w:ind w:left="180" w:firstLine="0"/>
              <w:jc w:val="both"/>
              <w:rPr>
                <w:sz w:val="24"/>
              </w:rPr>
            </w:pPr>
            <w:r w:rsidRPr="004D7D5F">
              <w:rPr>
                <w:sz w:val="24"/>
              </w:rPr>
              <w:t>38</w:t>
            </w:r>
          </w:p>
        </w:tc>
        <w:tc>
          <w:tcPr>
            <w:tcW w:w="2324" w:type="dxa"/>
            <w:shd w:val="clear" w:color="auto" w:fill="FFFFFF"/>
            <w:vAlign w:val="bottom"/>
          </w:tcPr>
          <w:p w14:paraId="3FEDCCA6" w14:textId="77777777" w:rsidR="00123568" w:rsidRPr="004D7D5F" w:rsidRDefault="00123568" w:rsidP="00123568">
            <w:pPr>
              <w:ind w:firstLine="0"/>
              <w:jc w:val="center"/>
              <w:rPr>
                <w:sz w:val="24"/>
              </w:rPr>
            </w:pPr>
            <w:r w:rsidRPr="004D7D5F">
              <w:rPr>
                <w:sz w:val="24"/>
              </w:rPr>
              <w:t>0,85</w:t>
            </w:r>
          </w:p>
        </w:tc>
        <w:tc>
          <w:tcPr>
            <w:tcW w:w="1539" w:type="dxa"/>
            <w:shd w:val="clear" w:color="auto" w:fill="FFFFFF"/>
            <w:vAlign w:val="bottom"/>
          </w:tcPr>
          <w:p w14:paraId="20D0DC97" w14:textId="77777777" w:rsidR="00123568" w:rsidRPr="004D7D5F" w:rsidRDefault="00123568" w:rsidP="00123568">
            <w:pPr>
              <w:ind w:firstLine="0"/>
              <w:jc w:val="center"/>
              <w:rPr>
                <w:sz w:val="24"/>
              </w:rPr>
            </w:pPr>
            <w:r w:rsidRPr="004D7D5F">
              <w:rPr>
                <w:sz w:val="24"/>
              </w:rPr>
              <w:t>0,85</w:t>
            </w:r>
          </w:p>
        </w:tc>
        <w:tc>
          <w:tcPr>
            <w:tcW w:w="2430" w:type="dxa"/>
            <w:shd w:val="clear" w:color="auto" w:fill="FFFFFF"/>
          </w:tcPr>
          <w:p w14:paraId="07AB4FFF" w14:textId="77777777" w:rsidR="00123568" w:rsidRPr="004D7D5F" w:rsidRDefault="00123568" w:rsidP="00123568">
            <w:pPr>
              <w:ind w:firstLine="0"/>
              <w:jc w:val="both"/>
              <w:rPr>
                <w:sz w:val="24"/>
                <w:szCs w:val="10"/>
              </w:rPr>
            </w:pPr>
          </w:p>
        </w:tc>
      </w:tr>
      <w:tr w:rsidR="00123568" w:rsidRPr="00532377" w14:paraId="22348A97" w14:textId="77777777">
        <w:tblPrEx>
          <w:tblCellMar>
            <w:top w:w="0" w:type="dxa"/>
            <w:bottom w:w="0" w:type="dxa"/>
          </w:tblCellMar>
        </w:tblPrEx>
        <w:tc>
          <w:tcPr>
            <w:tcW w:w="1637" w:type="dxa"/>
            <w:shd w:val="clear" w:color="auto" w:fill="FFFFFF"/>
            <w:vAlign w:val="bottom"/>
          </w:tcPr>
          <w:p w14:paraId="79B043C2" w14:textId="77777777" w:rsidR="00123568" w:rsidRPr="004D7D5F" w:rsidRDefault="00123568" w:rsidP="00123568">
            <w:pPr>
              <w:ind w:left="180" w:firstLine="0"/>
              <w:jc w:val="both"/>
              <w:rPr>
                <w:sz w:val="24"/>
              </w:rPr>
            </w:pPr>
            <w:r w:rsidRPr="004D7D5F">
              <w:rPr>
                <w:sz w:val="24"/>
              </w:rPr>
              <w:t>39</w:t>
            </w:r>
          </w:p>
        </w:tc>
        <w:tc>
          <w:tcPr>
            <w:tcW w:w="2324" w:type="dxa"/>
            <w:shd w:val="clear" w:color="auto" w:fill="FFFFFF"/>
            <w:vAlign w:val="bottom"/>
          </w:tcPr>
          <w:p w14:paraId="7A245FA3" w14:textId="77777777" w:rsidR="00123568" w:rsidRPr="004D7D5F" w:rsidRDefault="00123568" w:rsidP="00123568">
            <w:pPr>
              <w:ind w:firstLine="0"/>
              <w:jc w:val="center"/>
              <w:rPr>
                <w:sz w:val="24"/>
              </w:rPr>
            </w:pPr>
            <w:r w:rsidRPr="004D7D5F">
              <w:rPr>
                <w:sz w:val="24"/>
              </w:rPr>
              <w:t>0,86</w:t>
            </w:r>
          </w:p>
        </w:tc>
        <w:tc>
          <w:tcPr>
            <w:tcW w:w="1539" w:type="dxa"/>
            <w:shd w:val="clear" w:color="auto" w:fill="FFFFFF"/>
            <w:vAlign w:val="bottom"/>
          </w:tcPr>
          <w:p w14:paraId="6075DB49" w14:textId="77777777" w:rsidR="00123568" w:rsidRPr="004D7D5F" w:rsidRDefault="00123568" w:rsidP="00123568">
            <w:pPr>
              <w:ind w:firstLine="0"/>
              <w:jc w:val="center"/>
              <w:rPr>
                <w:sz w:val="24"/>
              </w:rPr>
            </w:pPr>
            <w:r w:rsidRPr="004D7D5F">
              <w:rPr>
                <w:sz w:val="24"/>
              </w:rPr>
              <w:t>0,86</w:t>
            </w:r>
          </w:p>
        </w:tc>
        <w:tc>
          <w:tcPr>
            <w:tcW w:w="2430" w:type="dxa"/>
            <w:shd w:val="clear" w:color="auto" w:fill="FFFFFF"/>
          </w:tcPr>
          <w:p w14:paraId="246A6F17" w14:textId="77777777" w:rsidR="00123568" w:rsidRPr="004D7D5F" w:rsidRDefault="00123568" w:rsidP="00123568">
            <w:pPr>
              <w:ind w:firstLine="0"/>
              <w:jc w:val="both"/>
              <w:rPr>
                <w:sz w:val="24"/>
                <w:szCs w:val="10"/>
              </w:rPr>
            </w:pPr>
          </w:p>
        </w:tc>
      </w:tr>
      <w:tr w:rsidR="00123568" w:rsidRPr="00532377" w14:paraId="4D1E2F06" w14:textId="77777777">
        <w:tblPrEx>
          <w:tblCellMar>
            <w:top w:w="0" w:type="dxa"/>
            <w:bottom w:w="0" w:type="dxa"/>
          </w:tblCellMar>
        </w:tblPrEx>
        <w:tc>
          <w:tcPr>
            <w:tcW w:w="1637" w:type="dxa"/>
            <w:shd w:val="clear" w:color="auto" w:fill="FFFFFF"/>
            <w:vAlign w:val="bottom"/>
          </w:tcPr>
          <w:p w14:paraId="54B59666" w14:textId="77777777" w:rsidR="00123568" w:rsidRPr="004D7D5F" w:rsidRDefault="00123568" w:rsidP="00123568">
            <w:pPr>
              <w:ind w:left="180" w:firstLine="0"/>
              <w:jc w:val="both"/>
              <w:rPr>
                <w:sz w:val="24"/>
              </w:rPr>
            </w:pPr>
            <w:r w:rsidRPr="004D7D5F">
              <w:rPr>
                <w:sz w:val="24"/>
              </w:rPr>
              <w:t>40</w:t>
            </w:r>
          </w:p>
        </w:tc>
        <w:tc>
          <w:tcPr>
            <w:tcW w:w="2324" w:type="dxa"/>
            <w:shd w:val="clear" w:color="auto" w:fill="FFFFFF"/>
            <w:vAlign w:val="bottom"/>
          </w:tcPr>
          <w:p w14:paraId="5557B533" w14:textId="77777777" w:rsidR="00123568" w:rsidRPr="004D7D5F" w:rsidRDefault="00123568" w:rsidP="00123568">
            <w:pPr>
              <w:ind w:firstLine="0"/>
              <w:jc w:val="center"/>
              <w:rPr>
                <w:sz w:val="24"/>
              </w:rPr>
            </w:pPr>
            <w:r w:rsidRPr="004D7D5F">
              <w:rPr>
                <w:sz w:val="24"/>
              </w:rPr>
              <w:t>0,86</w:t>
            </w:r>
          </w:p>
        </w:tc>
        <w:tc>
          <w:tcPr>
            <w:tcW w:w="1539" w:type="dxa"/>
            <w:shd w:val="clear" w:color="auto" w:fill="FFFFFF"/>
            <w:vAlign w:val="bottom"/>
          </w:tcPr>
          <w:p w14:paraId="20CF3FD1" w14:textId="77777777" w:rsidR="00123568" w:rsidRPr="004D7D5F" w:rsidRDefault="00123568" w:rsidP="00123568">
            <w:pPr>
              <w:ind w:firstLine="0"/>
              <w:jc w:val="center"/>
              <w:rPr>
                <w:sz w:val="24"/>
              </w:rPr>
            </w:pPr>
            <w:r w:rsidRPr="004D7D5F">
              <w:rPr>
                <w:sz w:val="24"/>
              </w:rPr>
              <w:t>0,86</w:t>
            </w:r>
          </w:p>
        </w:tc>
        <w:tc>
          <w:tcPr>
            <w:tcW w:w="2430" w:type="dxa"/>
            <w:shd w:val="clear" w:color="auto" w:fill="FFFFFF"/>
          </w:tcPr>
          <w:p w14:paraId="49D00A0B" w14:textId="77777777" w:rsidR="00123568" w:rsidRPr="004D7D5F" w:rsidRDefault="00123568" w:rsidP="00123568">
            <w:pPr>
              <w:ind w:firstLine="0"/>
              <w:jc w:val="both"/>
              <w:rPr>
                <w:sz w:val="24"/>
                <w:szCs w:val="10"/>
              </w:rPr>
            </w:pPr>
          </w:p>
        </w:tc>
      </w:tr>
      <w:tr w:rsidR="00123568" w:rsidRPr="00532377" w14:paraId="7EDC6FA7" w14:textId="77777777">
        <w:tblPrEx>
          <w:tblCellMar>
            <w:top w:w="0" w:type="dxa"/>
            <w:bottom w:w="0" w:type="dxa"/>
          </w:tblCellMar>
        </w:tblPrEx>
        <w:tc>
          <w:tcPr>
            <w:tcW w:w="1637" w:type="dxa"/>
            <w:shd w:val="clear" w:color="auto" w:fill="FFFFFF"/>
            <w:vAlign w:val="bottom"/>
          </w:tcPr>
          <w:p w14:paraId="19FEC9A8" w14:textId="77777777" w:rsidR="00123568" w:rsidRPr="004D7D5F" w:rsidRDefault="00123568" w:rsidP="00123568">
            <w:pPr>
              <w:ind w:left="180" w:firstLine="0"/>
              <w:jc w:val="both"/>
              <w:rPr>
                <w:sz w:val="24"/>
              </w:rPr>
            </w:pPr>
            <w:r w:rsidRPr="004D7D5F">
              <w:rPr>
                <w:sz w:val="24"/>
              </w:rPr>
              <w:t>41</w:t>
            </w:r>
          </w:p>
        </w:tc>
        <w:tc>
          <w:tcPr>
            <w:tcW w:w="2324" w:type="dxa"/>
            <w:shd w:val="clear" w:color="auto" w:fill="FFFFFF"/>
            <w:vAlign w:val="bottom"/>
          </w:tcPr>
          <w:p w14:paraId="5E8AE8A7" w14:textId="77777777" w:rsidR="00123568" w:rsidRPr="004D7D5F" w:rsidRDefault="00123568" w:rsidP="00123568">
            <w:pPr>
              <w:ind w:firstLine="0"/>
              <w:jc w:val="center"/>
              <w:rPr>
                <w:sz w:val="24"/>
              </w:rPr>
            </w:pPr>
            <w:r w:rsidRPr="004D7D5F">
              <w:rPr>
                <w:sz w:val="24"/>
              </w:rPr>
              <w:t>0,86</w:t>
            </w:r>
          </w:p>
        </w:tc>
        <w:tc>
          <w:tcPr>
            <w:tcW w:w="1539" w:type="dxa"/>
            <w:shd w:val="clear" w:color="auto" w:fill="FFFFFF"/>
            <w:vAlign w:val="bottom"/>
          </w:tcPr>
          <w:p w14:paraId="120C3878" w14:textId="77777777" w:rsidR="00123568" w:rsidRPr="004D7D5F" w:rsidRDefault="00123568" w:rsidP="00123568">
            <w:pPr>
              <w:ind w:firstLine="0"/>
              <w:jc w:val="center"/>
              <w:rPr>
                <w:sz w:val="24"/>
              </w:rPr>
            </w:pPr>
            <w:r w:rsidRPr="004D7D5F">
              <w:rPr>
                <w:sz w:val="24"/>
              </w:rPr>
              <w:t>0,86</w:t>
            </w:r>
          </w:p>
        </w:tc>
        <w:tc>
          <w:tcPr>
            <w:tcW w:w="2430" w:type="dxa"/>
            <w:shd w:val="clear" w:color="auto" w:fill="FFFFFF"/>
          </w:tcPr>
          <w:p w14:paraId="79DF1959" w14:textId="77777777" w:rsidR="00123568" w:rsidRPr="004D7D5F" w:rsidRDefault="00123568" w:rsidP="00123568">
            <w:pPr>
              <w:ind w:firstLine="0"/>
              <w:jc w:val="both"/>
              <w:rPr>
                <w:sz w:val="24"/>
                <w:szCs w:val="10"/>
              </w:rPr>
            </w:pPr>
          </w:p>
        </w:tc>
      </w:tr>
      <w:tr w:rsidR="00123568" w:rsidRPr="00532377" w14:paraId="1FC6CEE5" w14:textId="77777777">
        <w:tblPrEx>
          <w:tblCellMar>
            <w:top w:w="0" w:type="dxa"/>
            <w:bottom w:w="0" w:type="dxa"/>
          </w:tblCellMar>
        </w:tblPrEx>
        <w:tc>
          <w:tcPr>
            <w:tcW w:w="1637" w:type="dxa"/>
            <w:shd w:val="clear" w:color="auto" w:fill="FFFFFF"/>
            <w:vAlign w:val="bottom"/>
          </w:tcPr>
          <w:p w14:paraId="69B45154" w14:textId="77777777" w:rsidR="00123568" w:rsidRPr="004D7D5F" w:rsidRDefault="00123568" w:rsidP="00123568">
            <w:pPr>
              <w:ind w:left="180" w:firstLine="0"/>
              <w:jc w:val="both"/>
              <w:rPr>
                <w:sz w:val="24"/>
              </w:rPr>
            </w:pPr>
            <w:r w:rsidRPr="004D7D5F">
              <w:rPr>
                <w:sz w:val="24"/>
              </w:rPr>
              <w:t>42</w:t>
            </w:r>
          </w:p>
        </w:tc>
        <w:tc>
          <w:tcPr>
            <w:tcW w:w="2324" w:type="dxa"/>
            <w:shd w:val="clear" w:color="auto" w:fill="FFFFFF"/>
            <w:vAlign w:val="bottom"/>
          </w:tcPr>
          <w:p w14:paraId="45A0E080" w14:textId="77777777" w:rsidR="00123568" w:rsidRPr="004D7D5F" w:rsidRDefault="00123568" w:rsidP="00123568">
            <w:pPr>
              <w:ind w:firstLine="0"/>
              <w:jc w:val="center"/>
              <w:rPr>
                <w:sz w:val="24"/>
              </w:rPr>
            </w:pPr>
            <w:r w:rsidRPr="004D7D5F">
              <w:rPr>
                <w:sz w:val="24"/>
              </w:rPr>
              <w:t>0,86</w:t>
            </w:r>
          </w:p>
        </w:tc>
        <w:tc>
          <w:tcPr>
            <w:tcW w:w="1539" w:type="dxa"/>
            <w:shd w:val="clear" w:color="auto" w:fill="FFFFFF"/>
            <w:vAlign w:val="bottom"/>
          </w:tcPr>
          <w:p w14:paraId="47D1784C" w14:textId="77777777" w:rsidR="00123568" w:rsidRPr="004D7D5F" w:rsidRDefault="00123568" w:rsidP="00123568">
            <w:pPr>
              <w:ind w:firstLine="0"/>
              <w:jc w:val="center"/>
              <w:rPr>
                <w:sz w:val="24"/>
              </w:rPr>
            </w:pPr>
            <w:r w:rsidRPr="004D7D5F">
              <w:rPr>
                <w:sz w:val="24"/>
              </w:rPr>
              <w:t>0,86</w:t>
            </w:r>
          </w:p>
        </w:tc>
        <w:tc>
          <w:tcPr>
            <w:tcW w:w="2430" w:type="dxa"/>
            <w:shd w:val="clear" w:color="auto" w:fill="FFFFFF"/>
          </w:tcPr>
          <w:p w14:paraId="4A00E7BB" w14:textId="77777777" w:rsidR="00123568" w:rsidRPr="004D7D5F" w:rsidRDefault="00123568" w:rsidP="00123568">
            <w:pPr>
              <w:ind w:firstLine="0"/>
              <w:jc w:val="both"/>
              <w:rPr>
                <w:sz w:val="24"/>
                <w:szCs w:val="10"/>
              </w:rPr>
            </w:pPr>
          </w:p>
        </w:tc>
      </w:tr>
      <w:tr w:rsidR="00123568" w:rsidRPr="00532377" w14:paraId="6BDB7629" w14:textId="77777777">
        <w:tblPrEx>
          <w:tblCellMar>
            <w:top w:w="0" w:type="dxa"/>
            <w:bottom w:w="0" w:type="dxa"/>
          </w:tblCellMar>
        </w:tblPrEx>
        <w:tc>
          <w:tcPr>
            <w:tcW w:w="1637" w:type="dxa"/>
            <w:shd w:val="clear" w:color="auto" w:fill="FFFFFF"/>
            <w:vAlign w:val="bottom"/>
          </w:tcPr>
          <w:p w14:paraId="28FBF87E" w14:textId="77777777" w:rsidR="00123568" w:rsidRPr="004D7D5F" w:rsidRDefault="00123568" w:rsidP="00123568">
            <w:pPr>
              <w:ind w:left="180" w:firstLine="0"/>
              <w:jc w:val="both"/>
              <w:rPr>
                <w:sz w:val="24"/>
              </w:rPr>
            </w:pPr>
            <w:r w:rsidRPr="004D7D5F">
              <w:rPr>
                <w:sz w:val="24"/>
              </w:rPr>
              <w:t>43</w:t>
            </w:r>
          </w:p>
        </w:tc>
        <w:tc>
          <w:tcPr>
            <w:tcW w:w="2324" w:type="dxa"/>
            <w:shd w:val="clear" w:color="auto" w:fill="FFFFFF"/>
            <w:vAlign w:val="bottom"/>
          </w:tcPr>
          <w:p w14:paraId="6578B052" w14:textId="77777777" w:rsidR="00123568" w:rsidRPr="004D7D5F" w:rsidRDefault="00123568" w:rsidP="00123568">
            <w:pPr>
              <w:ind w:firstLine="0"/>
              <w:jc w:val="center"/>
              <w:rPr>
                <w:sz w:val="24"/>
              </w:rPr>
            </w:pPr>
            <w:r w:rsidRPr="004D7D5F">
              <w:rPr>
                <w:sz w:val="24"/>
              </w:rPr>
              <w:t>0,86</w:t>
            </w:r>
          </w:p>
        </w:tc>
        <w:tc>
          <w:tcPr>
            <w:tcW w:w="1539" w:type="dxa"/>
            <w:shd w:val="clear" w:color="auto" w:fill="FFFFFF"/>
            <w:vAlign w:val="bottom"/>
          </w:tcPr>
          <w:p w14:paraId="62111C9E" w14:textId="77777777" w:rsidR="00123568" w:rsidRPr="004D7D5F" w:rsidRDefault="00123568" w:rsidP="00123568">
            <w:pPr>
              <w:ind w:firstLine="0"/>
              <w:jc w:val="center"/>
              <w:rPr>
                <w:sz w:val="24"/>
              </w:rPr>
            </w:pPr>
            <w:r w:rsidRPr="004D7D5F">
              <w:rPr>
                <w:sz w:val="24"/>
              </w:rPr>
              <w:t>0,86</w:t>
            </w:r>
          </w:p>
        </w:tc>
        <w:tc>
          <w:tcPr>
            <w:tcW w:w="2430" w:type="dxa"/>
            <w:shd w:val="clear" w:color="auto" w:fill="FFFFFF"/>
          </w:tcPr>
          <w:p w14:paraId="4583C9A4" w14:textId="77777777" w:rsidR="00123568" w:rsidRPr="004D7D5F" w:rsidRDefault="00123568" w:rsidP="00123568">
            <w:pPr>
              <w:ind w:firstLine="0"/>
              <w:jc w:val="both"/>
              <w:rPr>
                <w:sz w:val="24"/>
                <w:szCs w:val="10"/>
              </w:rPr>
            </w:pPr>
          </w:p>
        </w:tc>
      </w:tr>
      <w:tr w:rsidR="00123568" w:rsidRPr="00532377" w14:paraId="733E8762" w14:textId="77777777">
        <w:tblPrEx>
          <w:tblCellMar>
            <w:top w:w="0" w:type="dxa"/>
            <w:bottom w:w="0" w:type="dxa"/>
          </w:tblCellMar>
        </w:tblPrEx>
        <w:tc>
          <w:tcPr>
            <w:tcW w:w="1637" w:type="dxa"/>
            <w:shd w:val="clear" w:color="auto" w:fill="FFFFFF"/>
            <w:vAlign w:val="bottom"/>
          </w:tcPr>
          <w:p w14:paraId="5D50FE13" w14:textId="77777777" w:rsidR="00123568" w:rsidRPr="004D7D5F" w:rsidRDefault="00123568" w:rsidP="00123568">
            <w:pPr>
              <w:ind w:left="180" w:firstLine="0"/>
              <w:jc w:val="both"/>
              <w:rPr>
                <w:sz w:val="24"/>
              </w:rPr>
            </w:pPr>
            <w:r w:rsidRPr="004D7D5F">
              <w:rPr>
                <w:sz w:val="24"/>
              </w:rPr>
              <w:t>44</w:t>
            </w:r>
          </w:p>
        </w:tc>
        <w:tc>
          <w:tcPr>
            <w:tcW w:w="2324" w:type="dxa"/>
            <w:shd w:val="clear" w:color="auto" w:fill="FFFFFF"/>
            <w:vAlign w:val="bottom"/>
          </w:tcPr>
          <w:p w14:paraId="0730106C" w14:textId="77777777" w:rsidR="00123568" w:rsidRPr="004D7D5F" w:rsidRDefault="00123568" w:rsidP="00123568">
            <w:pPr>
              <w:ind w:firstLine="0"/>
              <w:jc w:val="center"/>
              <w:rPr>
                <w:sz w:val="24"/>
              </w:rPr>
            </w:pPr>
            <w:r w:rsidRPr="004D7D5F">
              <w:rPr>
                <w:sz w:val="24"/>
              </w:rPr>
              <w:t>0,86</w:t>
            </w:r>
          </w:p>
        </w:tc>
        <w:tc>
          <w:tcPr>
            <w:tcW w:w="1539" w:type="dxa"/>
            <w:shd w:val="clear" w:color="auto" w:fill="FFFFFF"/>
            <w:vAlign w:val="bottom"/>
          </w:tcPr>
          <w:p w14:paraId="59F2B9D4" w14:textId="77777777" w:rsidR="00123568" w:rsidRPr="004D7D5F" w:rsidRDefault="00123568" w:rsidP="00123568">
            <w:pPr>
              <w:ind w:firstLine="0"/>
              <w:jc w:val="center"/>
              <w:rPr>
                <w:sz w:val="24"/>
              </w:rPr>
            </w:pPr>
            <w:r w:rsidRPr="004D7D5F">
              <w:rPr>
                <w:sz w:val="24"/>
              </w:rPr>
              <w:t>0,86</w:t>
            </w:r>
          </w:p>
        </w:tc>
        <w:tc>
          <w:tcPr>
            <w:tcW w:w="2430" w:type="dxa"/>
            <w:shd w:val="clear" w:color="auto" w:fill="FFFFFF"/>
          </w:tcPr>
          <w:p w14:paraId="4FCFD581" w14:textId="77777777" w:rsidR="00123568" w:rsidRPr="004D7D5F" w:rsidRDefault="00123568" w:rsidP="00123568">
            <w:pPr>
              <w:ind w:firstLine="0"/>
              <w:jc w:val="both"/>
              <w:rPr>
                <w:sz w:val="24"/>
                <w:szCs w:val="10"/>
              </w:rPr>
            </w:pPr>
          </w:p>
        </w:tc>
      </w:tr>
      <w:tr w:rsidR="00123568" w:rsidRPr="00532377" w14:paraId="7F1C7C3B" w14:textId="77777777">
        <w:tblPrEx>
          <w:tblCellMar>
            <w:top w:w="0" w:type="dxa"/>
            <w:bottom w:w="0" w:type="dxa"/>
          </w:tblCellMar>
        </w:tblPrEx>
        <w:tc>
          <w:tcPr>
            <w:tcW w:w="1637" w:type="dxa"/>
            <w:shd w:val="clear" w:color="auto" w:fill="FFFFFF"/>
            <w:vAlign w:val="bottom"/>
          </w:tcPr>
          <w:p w14:paraId="40DCAC6B" w14:textId="77777777" w:rsidR="00123568" w:rsidRPr="004D7D5F" w:rsidRDefault="00123568" w:rsidP="00123568">
            <w:pPr>
              <w:ind w:left="180" w:firstLine="0"/>
              <w:jc w:val="both"/>
              <w:rPr>
                <w:sz w:val="24"/>
              </w:rPr>
            </w:pPr>
            <w:r w:rsidRPr="004D7D5F">
              <w:rPr>
                <w:sz w:val="24"/>
              </w:rPr>
              <w:t>45</w:t>
            </w:r>
          </w:p>
        </w:tc>
        <w:tc>
          <w:tcPr>
            <w:tcW w:w="2324" w:type="dxa"/>
            <w:shd w:val="clear" w:color="auto" w:fill="FFFFFF"/>
            <w:vAlign w:val="bottom"/>
          </w:tcPr>
          <w:p w14:paraId="6CCF5B69" w14:textId="77777777" w:rsidR="00123568" w:rsidRPr="004D7D5F" w:rsidRDefault="00123568" w:rsidP="00123568">
            <w:pPr>
              <w:ind w:firstLine="0"/>
              <w:jc w:val="center"/>
              <w:rPr>
                <w:sz w:val="24"/>
              </w:rPr>
            </w:pPr>
            <w:r w:rsidRPr="004D7D5F">
              <w:rPr>
                <w:sz w:val="24"/>
              </w:rPr>
              <w:t>0,86</w:t>
            </w:r>
          </w:p>
        </w:tc>
        <w:tc>
          <w:tcPr>
            <w:tcW w:w="1539" w:type="dxa"/>
            <w:shd w:val="clear" w:color="auto" w:fill="FFFFFF"/>
            <w:vAlign w:val="bottom"/>
          </w:tcPr>
          <w:p w14:paraId="69F2C37A" w14:textId="77777777" w:rsidR="00123568" w:rsidRPr="004D7D5F" w:rsidRDefault="00123568" w:rsidP="00123568">
            <w:pPr>
              <w:ind w:firstLine="0"/>
              <w:jc w:val="center"/>
              <w:rPr>
                <w:sz w:val="24"/>
              </w:rPr>
            </w:pPr>
            <w:r w:rsidRPr="004D7D5F">
              <w:rPr>
                <w:sz w:val="24"/>
              </w:rPr>
              <w:t>0,86</w:t>
            </w:r>
          </w:p>
        </w:tc>
        <w:tc>
          <w:tcPr>
            <w:tcW w:w="2430" w:type="dxa"/>
            <w:shd w:val="clear" w:color="auto" w:fill="FFFFFF"/>
          </w:tcPr>
          <w:p w14:paraId="21421496" w14:textId="77777777" w:rsidR="00123568" w:rsidRPr="004D7D5F" w:rsidRDefault="00123568" w:rsidP="00123568">
            <w:pPr>
              <w:ind w:firstLine="0"/>
              <w:jc w:val="both"/>
              <w:rPr>
                <w:sz w:val="24"/>
                <w:szCs w:val="10"/>
              </w:rPr>
            </w:pPr>
          </w:p>
        </w:tc>
      </w:tr>
      <w:tr w:rsidR="00123568" w:rsidRPr="00532377" w14:paraId="226BD245" w14:textId="77777777">
        <w:tblPrEx>
          <w:tblCellMar>
            <w:top w:w="0" w:type="dxa"/>
            <w:bottom w:w="0" w:type="dxa"/>
          </w:tblCellMar>
        </w:tblPrEx>
        <w:tc>
          <w:tcPr>
            <w:tcW w:w="1637" w:type="dxa"/>
            <w:shd w:val="clear" w:color="auto" w:fill="FFFFFF"/>
            <w:vAlign w:val="bottom"/>
          </w:tcPr>
          <w:p w14:paraId="02D6D70D" w14:textId="77777777" w:rsidR="00123568" w:rsidRPr="004D7D5F" w:rsidRDefault="00123568" w:rsidP="00123568">
            <w:pPr>
              <w:ind w:left="180" w:firstLine="0"/>
              <w:jc w:val="both"/>
              <w:rPr>
                <w:sz w:val="24"/>
              </w:rPr>
            </w:pPr>
            <w:r w:rsidRPr="004D7D5F">
              <w:rPr>
                <w:sz w:val="24"/>
              </w:rPr>
              <w:t>46</w:t>
            </w:r>
          </w:p>
        </w:tc>
        <w:tc>
          <w:tcPr>
            <w:tcW w:w="2324" w:type="dxa"/>
            <w:shd w:val="clear" w:color="auto" w:fill="FFFFFF"/>
            <w:vAlign w:val="bottom"/>
          </w:tcPr>
          <w:p w14:paraId="0704CBB1" w14:textId="77777777" w:rsidR="00123568" w:rsidRPr="004D7D5F" w:rsidRDefault="00123568" w:rsidP="00123568">
            <w:pPr>
              <w:ind w:firstLine="0"/>
              <w:jc w:val="center"/>
              <w:rPr>
                <w:sz w:val="24"/>
              </w:rPr>
            </w:pPr>
            <w:r w:rsidRPr="004D7D5F">
              <w:rPr>
                <w:sz w:val="24"/>
              </w:rPr>
              <w:t>0,87</w:t>
            </w:r>
          </w:p>
        </w:tc>
        <w:tc>
          <w:tcPr>
            <w:tcW w:w="1539" w:type="dxa"/>
            <w:shd w:val="clear" w:color="auto" w:fill="FFFFFF"/>
            <w:vAlign w:val="bottom"/>
          </w:tcPr>
          <w:p w14:paraId="5E070118" w14:textId="77777777" w:rsidR="00123568" w:rsidRPr="004D7D5F" w:rsidRDefault="00123568" w:rsidP="00123568">
            <w:pPr>
              <w:ind w:firstLine="0"/>
              <w:jc w:val="center"/>
              <w:rPr>
                <w:sz w:val="24"/>
              </w:rPr>
            </w:pPr>
            <w:r w:rsidRPr="004D7D5F">
              <w:rPr>
                <w:sz w:val="24"/>
              </w:rPr>
              <w:t>0,87</w:t>
            </w:r>
          </w:p>
        </w:tc>
        <w:tc>
          <w:tcPr>
            <w:tcW w:w="2430" w:type="dxa"/>
            <w:shd w:val="clear" w:color="auto" w:fill="FFFFFF"/>
          </w:tcPr>
          <w:p w14:paraId="4DC1E49A" w14:textId="77777777" w:rsidR="00123568" w:rsidRPr="004D7D5F" w:rsidRDefault="00123568" w:rsidP="00123568">
            <w:pPr>
              <w:ind w:firstLine="0"/>
              <w:jc w:val="both"/>
              <w:rPr>
                <w:sz w:val="24"/>
                <w:szCs w:val="10"/>
              </w:rPr>
            </w:pPr>
          </w:p>
        </w:tc>
      </w:tr>
      <w:tr w:rsidR="00123568" w:rsidRPr="00532377" w14:paraId="54ED7781" w14:textId="77777777">
        <w:tblPrEx>
          <w:tblCellMar>
            <w:top w:w="0" w:type="dxa"/>
            <w:bottom w:w="0" w:type="dxa"/>
          </w:tblCellMar>
        </w:tblPrEx>
        <w:tc>
          <w:tcPr>
            <w:tcW w:w="1637" w:type="dxa"/>
            <w:shd w:val="clear" w:color="auto" w:fill="FFFFFF"/>
            <w:vAlign w:val="bottom"/>
          </w:tcPr>
          <w:p w14:paraId="1D6E713E" w14:textId="77777777" w:rsidR="00123568" w:rsidRPr="004D7D5F" w:rsidRDefault="00123568" w:rsidP="00123568">
            <w:pPr>
              <w:ind w:left="180" w:firstLine="0"/>
              <w:jc w:val="both"/>
              <w:rPr>
                <w:sz w:val="24"/>
              </w:rPr>
            </w:pPr>
            <w:r w:rsidRPr="004D7D5F">
              <w:rPr>
                <w:sz w:val="24"/>
              </w:rPr>
              <w:t>47</w:t>
            </w:r>
          </w:p>
        </w:tc>
        <w:tc>
          <w:tcPr>
            <w:tcW w:w="2324" w:type="dxa"/>
            <w:shd w:val="clear" w:color="auto" w:fill="FFFFFF"/>
            <w:vAlign w:val="bottom"/>
          </w:tcPr>
          <w:p w14:paraId="30FB18A3" w14:textId="77777777" w:rsidR="00123568" w:rsidRPr="004D7D5F" w:rsidRDefault="00123568" w:rsidP="00123568">
            <w:pPr>
              <w:ind w:firstLine="0"/>
              <w:jc w:val="center"/>
              <w:rPr>
                <w:sz w:val="24"/>
              </w:rPr>
            </w:pPr>
            <w:r w:rsidRPr="004D7D5F">
              <w:rPr>
                <w:sz w:val="24"/>
              </w:rPr>
              <w:t>0,88</w:t>
            </w:r>
          </w:p>
        </w:tc>
        <w:tc>
          <w:tcPr>
            <w:tcW w:w="1539" w:type="dxa"/>
            <w:shd w:val="clear" w:color="auto" w:fill="FFFFFF"/>
            <w:vAlign w:val="bottom"/>
          </w:tcPr>
          <w:p w14:paraId="2BECF923" w14:textId="77777777" w:rsidR="00123568" w:rsidRPr="004D7D5F" w:rsidRDefault="00123568" w:rsidP="00123568">
            <w:pPr>
              <w:ind w:firstLine="0"/>
              <w:jc w:val="center"/>
              <w:rPr>
                <w:sz w:val="24"/>
              </w:rPr>
            </w:pPr>
            <w:r w:rsidRPr="004D7D5F">
              <w:rPr>
                <w:sz w:val="24"/>
              </w:rPr>
              <w:t>0,88</w:t>
            </w:r>
          </w:p>
        </w:tc>
        <w:tc>
          <w:tcPr>
            <w:tcW w:w="2430" w:type="dxa"/>
            <w:shd w:val="clear" w:color="auto" w:fill="FFFFFF"/>
          </w:tcPr>
          <w:p w14:paraId="3D1E77FA" w14:textId="77777777" w:rsidR="00123568" w:rsidRPr="004D7D5F" w:rsidRDefault="00123568" w:rsidP="00123568">
            <w:pPr>
              <w:ind w:firstLine="0"/>
              <w:jc w:val="both"/>
              <w:rPr>
                <w:sz w:val="24"/>
                <w:szCs w:val="10"/>
              </w:rPr>
            </w:pPr>
          </w:p>
        </w:tc>
      </w:tr>
      <w:tr w:rsidR="00123568" w:rsidRPr="00532377" w14:paraId="32400EA1" w14:textId="77777777">
        <w:tblPrEx>
          <w:tblCellMar>
            <w:top w:w="0" w:type="dxa"/>
            <w:bottom w:w="0" w:type="dxa"/>
          </w:tblCellMar>
        </w:tblPrEx>
        <w:tc>
          <w:tcPr>
            <w:tcW w:w="1637" w:type="dxa"/>
            <w:shd w:val="clear" w:color="auto" w:fill="FFFFFF"/>
            <w:vAlign w:val="bottom"/>
          </w:tcPr>
          <w:p w14:paraId="350E66DB" w14:textId="77777777" w:rsidR="00123568" w:rsidRPr="004D7D5F" w:rsidRDefault="00123568" w:rsidP="00123568">
            <w:pPr>
              <w:ind w:left="180" w:firstLine="0"/>
              <w:jc w:val="both"/>
              <w:rPr>
                <w:sz w:val="24"/>
              </w:rPr>
            </w:pPr>
            <w:r w:rsidRPr="004D7D5F">
              <w:rPr>
                <w:sz w:val="24"/>
              </w:rPr>
              <w:t>48</w:t>
            </w:r>
          </w:p>
        </w:tc>
        <w:tc>
          <w:tcPr>
            <w:tcW w:w="2324" w:type="dxa"/>
            <w:shd w:val="clear" w:color="auto" w:fill="FFFFFF"/>
            <w:vAlign w:val="bottom"/>
          </w:tcPr>
          <w:p w14:paraId="048CB4FB" w14:textId="77777777" w:rsidR="00123568" w:rsidRPr="004D7D5F" w:rsidRDefault="00123568" w:rsidP="00123568">
            <w:pPr>
              <w:ind w:firstLine="0"/>
              <w:jc w:val="center"/>
              <w:rPr>
                <w:sz w:val="24"/>
              </w:rPr>
            </w:pPr>
            <w:r w:rsidRPr="004D7D5F">
              <w:rPr>
                <w:sz w:val="24"/>
              </w:rPr>
              <w:t>0,88</w:t>
            </w:r>
          </w:p>
        </w:tc>
        <w:tc>
          <w:tcPr>
            <w:tcW w:w="1539" w:type="dxa"/>
            <w:shd w:val="clear" w:color="auto" w:fill="FFFFFF"/>
            <w:vAlign w:val="bottom"/>
          </w:tcPr>
          <w:p w14:paraId="2507B75C" w14:textId="77777777" w:rsidR="00123568" w:rsidRPr="004D7D5F" w:rsidRDefault="00123568" w:rsidP="00123568">
            <w:pPr>
              <w:ind w:firstLine="0"/>
              <w:jc w:val="center"/>
              <w:rPr>
                <w:sz w:val="24"/>
              </w:rPr>
            </w:pPr>
            <w:r w:rsidRPr="004D7D5F">
              <w:rPr>
                <w:sz w:val="24"/>
              </w:rPr>
              <w:t>0,88</w:t>
            </w:r>
          </w:p>
        </w:tc>
        <w:tc>
          <w:tcPr>
            <w:tcW w:w="2430" w:type="dxa"/>
            <w:shd w:val="clear" w:color="auto" w:fill="FFFFFF"/>
          </w:tcPr>
          <w:p w14:paraId="34120469" w14:textId="77777777" w:rsidR="00123568" w:rsidRPr="004D7D5F" w:rsidRDefault="00123568" w:rsidP="00123568">
            <w:pPr>
              <w:ind w:firstLine="0"/>
              <w:jc w:val="both"/>
              <w:rPr>
                <w:sz w:val="24"/>
                <w:szCs w:val="10"/>
              </w:rPr>
            </w:pPr>
          </w:p>
        </w:tc>
      </w:tr>
      <w:tr w:rsidR="00123568" w:rsidRPr="00532377" w14:paraId="38067780" w14:textId="77777777">
        <w:tblPrEx>
          <w:tblCellMar>
            <w:top w:w="0" w:type="dxa"/>
            <w:bottom w:w="0" w:type="dxa"/>
          </w:tblCellMar>
        </w:tblPrEx>
        <w:tc>
          <w:tcPr>
            <w:tcW w:w="1637" w:type="dxa"/>
            <w:shd w:val="clear" w:color="auto" w:fill="FFFFFF"/>
            <w:vAlign w:val="bottom"/>
          </w:tcPr>
          <w:p w14:paraId="5E7E1233" w14:textId="77777777" w:rsidR="00123568" w:rsidRPr="004D7D5F" w:rsidRDefault="00123568" w:rsidP="00123568">
            <w:pPr>
              <w:ind w:left="180" w:firstLine="0"/>
              <w:jc w:val="both"/>
              <w:rPr>
                <w:sz w:val="24"/>
              </w:rPr>
            </w:pPr>
            <w:r w:rsidRPr="004D7D5F">
              <w:rPr>
                <w:sz w:val="24"/>
              </w:rPr>
              <w:t>49</w:t>
            </w:r>
          </w:p>
        </w:tc>
        <w:tc>
          <w:tcPr>
            <w:tcW w:w="2324" w:type="dxa"/>
            <w:shd w:val="clear" w:color="auto" w:fill="FFFFFF"/>
            <w:vAlign w:val="bottom"/>
          </w:tcPr>
          <w:p w14:paraId="258D14F5" w14:textId="77777777" w:rsidR="00123568" w:rsidRPr="004D7D5F" w:rsidRDefault="00123568" w:rsidP="00123568">
            <w:pPr>
              <w:ind w:firstLine="0"/>
              <w:jc w:val="center"/>
              <w:rPr>
                <w:sz w:val="24"/>
              </w:rPr>
            </w:pPr>
            <w:r w:rsidRPr="004D7D5F">
              <w:rPr>
                <w:sz w:val="24"/>
              </w:rPr>
              <w:t>0,88</w:t>
            </w:r>
          </w:p>
        </w:tc>
        <w:tc>
          <w:tcPr>
            <w:tcW w:w="1539" w:type="dxa"/>
            <w:shd w:val="clear" w:color="auto" w:fill="FFFFFF"/>
            <w:vAlign w:val="bottom"/>
          </w:tcPr>
          <w:p w14:paraId="3069BA18" w14:textId="77777777" w:rsidR="00123568" w:rsidRPr="004D7D5F" w:rsidRDefault="00123568" w:rsidP="00123568">
            <w:pPr>
              <w:ind w:firstLine="0"/>
              <w:jc w:val="center"/>
              <w:rPr>
                <w:sz w:val="24"/>
              </w:rPr>
            </w:pPr>
            <w:r w:rsidRPr="004D7D5F">
              <w:rPr>
                <w:sz w:val="24"/>
              </w:rPr>
              <w:t>0,88</w:t>
            </w:r>
          </w:p>
        </w:tc>
        <w:tc>
          <w:tcPr>
            <w:tcW w:w="2430" w:type="dxa"/>
            <w:shd w:val="clear" w:color="auto" w:fill="FFFFFF"/>
          </w:tcPr>
          <w:p w14:paraId="6315024F" w14:textId="77777777" w:rsidR="00123568" w:rsidRPr="004D7D5F" w:rsidRDefault="00123568" w:rsidP="00123568">
            <w:pPr>
              <w:ind w:firstLine="0"/>
              <w:jc w:val="both"/>
              <w:rPr>
                <w:sz w:val="24"/>
                <w:szCs w:val="10"/>
              </w:rPr>
            </w:pPr>
          </w:p>
        </w:tc>
      </w:tr>
      <w:tr w:rsidR="00123568" w:rsidRPr="00532377" w14:paraId="52712593" w14:textId="77777777">
        <w:tblPrEx>
          <w:tblCellMar>
            <w:top w:w="0" w:type="dxa"/>
            <w:bottom w:w="0" w:type="dxa"/>
          </w:tblCellMar>
        </w:tblPrEx>
        <w:tc>
          <w:tcPr>
            <w:tcW w:w="1637" w:type="dxa"/>
            <w:shd w:val="clear" w:color="auto" w:fill="FFFFFF"/>
            <w:vAlign w:val="bottom"/>
          </w:tcPr>
          <w:p w14:paraId="6B234B6E" w14:textId="77777777" w:rsidR="00123568" w:rsidRPr="004D7D5F" w:rsidRDefault="00123568" w:rsidP="00123568">
            <w:pPr>
              <w:ind w:left="180" w:firstLine="0"/>
              <w:jc w:val="both"/>
              <w:rPr>
                <w:sz w:val="24"/>
              </w:rPr>
            </w:pPr>
            <w:r w:rsidRPr="004D7D5F">
              <w:rPr>
                <w:sz w:val="24"/>
              </w:rPr>
              <w:t>50</w:t>
            </w:r>
          </w:p>
        </w:tc>
        <w:tc>
          <w:tcPr>
            <w:tcW w:w="2324" w:type="dxa"/>
            <w:shd w:val="clear" w:color="auto" w:fill="FFFFFF"/>
            <w:vAlign w:val="bottom"/>
          </w:tcPr>
          <w:p w14:paraId="4411A44F" w14:textId="77777777" w:rsidR="00123568" w:rsidRPr="004D7D5F" w:rsidRDefault="00123568" w:rsidP="00123568">
            <w:pPr>
              <w:ind w:firstLine="0"/>
              <w:jc w:val="center"/>
              <w:rPr>
                <w:sz w:val="24"/>
              </w:rPr>
            </w:pPr>
            <w:r w:rsidRPr="004D7D5F">
              <w:rPr>
                <w:sz w:val="24"/>
              </w:rPr>
              <w:t>0,88</w:t>
            </w:r>
          </w:p>
        </w:tc>
        <w:tc>
          <w:tcPr>
            <w:tcW w:w="1539" w:type="dxa"/>
            <w:shd w:val="clear" w:color="auto" w:fill="FFFFFF"/>
            <w:vAlign w:val="bottom"/>
          </w:tcPr>
          <w:p w14:paraId="73D9535F" w14:textId="77777777" w:rsidR="00123568" w:rsidRPr="004D7D5F" w:rsidRDefault="00123568" w:rsidP="00123568">
            <w:pPr>
              <w:ind w:firstLine="0"/>
              <w:jc w:val="center"/>
              <w:rPr>
                <w:sz w:val="24"/>
              </w:rPr>
            </w:pPr>
            <w:r w:rsidRPr="004D7D5F">
              <w:rPr>
                <w:sz w:val="24"/>
              </w:rPr>
              <w:t>0,88</w:t>
            </w:r>
          </w:p>
        </w:tc>
        <w:tc>
          <w:tcPr>
            <w:tcW w:w="2430" w:type="dxa"/>
            <w:shd w:val="clear" w:color="auto" w:fill="FFFFFF"/>
          </w:tcPr>
          <w:p w14:paraId="73605A32" w14:textId="77777777" w:rsidR="00123568" w:rsidRPr="004D7D5F" w:rsidRDefault="00123568" w:rsidP="00123568">
            <w:pPr>
              <w:ind w:firstLine="0"/>
              <w:jc w:val="both"/>
              <w:rPr>
                <w:sz w:val="24"/>
                <w:szCs w:val="10"/>
              </w:rPr>
            </w:pPr>
          </w:p>
        </w:tc>
      </w:tr>
      <w:tr w:rsidR="00123568" w:rsidRPr="00532377" w14:paraId="5AA9F8DE" w14:textId="77777777">
        <w:tblPrEx>
          <w:tblCellMar>
            <w:top w:w="0" w:type="dxa"/>
            <w:bottom w:w="0" w:type="dxa"/>
          </w:tblCellMar>
        </w:tblPrEx>
        <w:tc>
          <w:tcPr>
            <w:tcW w:w="1637" w:type="dxa"/>
            <w:shd w:val="clear" w:color="auto" w:fill="FFFFFF"/>
            <w:vAlign w:val="bottom"/>
          </w:tcPr>
          <w:p w14:paraId="59BB6A84" w14:textId="77777777" w:rsidR="00123568" w:rsidRPr="004D7D5F" w:rsidRDefault="00123568" w:rsidP="00123568">
            <w:pPr>
              <w:ind w:left="180" w:firstLine="0"/>
              <w:jc w:val="both"/>
              <w:rPr>
                <w:sz w:val="24"/>
              </w:rPr>
            </w:pPr>
            <w:r w:rsidRPr="004D7D5F">
              <w:rPr>
                <w:sz w:val="24"/>
              </w:rPr>
              <w:t>51</w:t>
            </w:r>
          </w:p>
        </w:tc>
        <w:tc>
          <w:tcPr>
            <w:tcW w:w="2324" w:type="dxa"/>
            <w:shd w:val="clear" w:color="auto" w:fill="FFFFFF"/>
            <w:vAlign w:val="bottom"/>
          </w:tcPr>
          <w:p w14:paraId="05F23C4C" w14:textId="77777777" w:rsidR="00123568" w:rsidRPr="004D7D5F" w:rsidRDefault="00123568" w:rsidP="00123568">
            <w:pPr>
              <w:ind w:firstLine="0"/>
              <w:jc w:val="center"/>
              <w:rPr>
                <w:sz w:val="24"/>
              </w:rPr>
            </w:pPr>
            <w:r w:rsidRPr="004D7D5F">
              <w:rPr>
                <w:sz w:val="24"/>
              </w:rPr>
              <w:t>0,88</w:t>
            </w:r>
          </w:p>
        </w:tc>
        <w:tc>
          <w:tcPr>
            <w:tcW w:w="1539" w:type="dxa"/>
            <w:shd w:val="clear" w:color="auto" w:fill="FFFFFF"/>
            <w:vAlign w:val="bottom"/>
          </w:tcPr>
          <w:p w14:paraId="38FFEA21" w14:textId="77777777" w:rsidR="00123568" w:rsidRPr="004D7D5F" w:rsidRDefault="00123568" w:rsidP="00123568">
            <w:pPr>
              <w:ind w:firstLine="0"/>
              <w:jc w:val="center"/>
              <w:rPr>
                <w:sz w:val="24"/>
              </w:rPr>
            </w:pPr>
            <w:r w:rsidRPr="004D7D5F">
              <w:rPr>
                <w:sz w:val="24"/>
              </w:rPr>
              <w:t>0,88</w:t>
            </w:r>
          </w:p>
        </w:tc>
        <w:tc>
          <w:tcPr>
            <w:tcW w:w="2430" w:type="dxa"/>
            <w:shd w:val="clear" w:color="auto" w:fill="FFFFFF"/>
          </w:tcPr>
          <w:p w14:paraId="4CC5C882" w14:textId="77777777" w:rsidR="00123568" w:rsidRPr="004D7D5F" w:rsidRDefault="00123568" w:rsidP="00123568">
            <w:pPr>
              <w:ind w:firstLine="0"/>
              <w:jc w:val="both"/>
              <w:rPr>
                <w:sz w:val="24"/>
                <w:szCs w:val="10"/>
              </w:rPr>
            </w:pPr>
          </w:p>
        </w:tc>
      </w:tr>
      <w:tr w:rsidR="00123568" w:rsidRPr="00532377" w14:paraId="1EC316FC" w14:textId="77777777">
        <w:tblPrEx>
          <w:tblCellMar>
            <w:top w:w="0" w:type="dxa"/>
            <w:bottom w:w="0" w:type="dxa"/>
          </w:tblCellMar>
        </w:tblPrEx>
        <w:tc>
          <w:tcPr>
            <w:tcW w:w="1637" w:type="dxa"/>
            <w:shd w:val="clear" w:color="auto" w:fill="FFFFFF"/>
            <w:vAlign w:val="bottom"/>
          </w:tcPr>
          <w:p w14:paraId="45BD4E17" w14:textId="77777777" w:rsidR="00123568" w:rsidRPr="004D7D5F" w:rsidRDefault="00123568" w:rsidP="00123568">
            <w:pPr>
              <w:ind w:left="180" w:firstLine="0"/>
              <w:jc w:val="both"/>
              <w:rPr>
                <w:sz w:val="24"/>
              </w:rPr>
            </w:pPr>
            <w:r w:rsidRPr="004D7D5F">
              <w:rPr>
                <w:sz w:val="24"/>
              </w:rPr>
              <w:t>52</w:t>
            </w:r>
          </w:p>
        </w:tc>
        <w:tc>
          <w:tcPr>
            <w:tcW w:w="2324" w:type="dxa"/>
            <w:shd w:val="clear" w:color="auto" w:fill="FFFFFF"/>
            <w:vAlign w:val="bottom"/>
          </w:tcPr>
          <w:p w14:paraId="0A69A259" w14:textId="77777777" w:rsidR="00123568" w:rsidRPr="004D7D5F" w:rsidRDefault="00123568" w:rsidP="00123568">
            <w:pPr>
              <w:ind w:firstLine="0"/>
              <w:jc w:val="center"/>
              <w:rPr>
                <w:sz w:val="24"/>
              </w:rPr>
            </w:pPr>
            <w:r w:rsidRPr="004D7D5F">
              <w:rPr>
                <w:sz w:val="24"/>
              </w:rPr>
              <w:t>0,88</w:t>
            </w:r>
          </w:p>
        </w:tc>
        <w:tc>
          <w:tcPr>
            <w:tcW w:w="1539" w:type="dxa"/>
            <w:shd w:val="clear" w:color="auto" w:fill="FFFFFF"/>
            <w:vAlign w:val="bottom"/>
          </w:tcPr>
          <w:p w14:paraId="1185E995" w14:textId="77777777" w:rsidR="00123568" w:rsidRPr="004D7D5F" w:rsidRDefault="00123568" w:rsidP="00123568">
            <w:pPr>
              <w:ind w:firstLine="0"/>
              <w:jc w:val="center"/>
              <w:rPr>
                <w:sz w:val="24"/>
              </w:rPr>
            </w:pPr>
            <w:r w:rsidRPr="004D7D5F">
              <w:rPr>
                <w:sz w:val="24"/>
              </w:rPr>
              <w:t>0,88</w:t>
            </w:r>
          </w:p>
        </w:tc>
        <w:tc>
          <w:tcPr>
            <w:tcW w:w="2430" w:type="dxa"/>
            <w:shd w:val="clear" w:color="auto" w:fill="FFFFFF"/>
          </w:tcPr>
          <w:p w14:paraId="595EA3E9" w14:textId="77777777" w:rsidR="00123568" w:rsidRPr="004D7D5F" w:rsidRDefault="00123568" w:rsidP="00123568">
            <w:pPr>
              <w:ind w:firstLine="0"/>
              <w:jc w:val="both"/>
              <w:rPr>
                <w:sz w:val="24"/>
                <w:szCs w:val="10"/>
              </w:rPr>
            </w:pPr>
          </w:p>
        </w:tc>
      </w:tr>
      <w:tr w:rsidR="00123568" w:rsidRPr="00532377" w14:paraId="3D6FC177" w14:textId="77777777">
        <w:tblPrEx>
          <w:tblCellMar>
            <w:top w:w="0" w:type="dxa"/>
            <w:bottom w:w="0" w:type="dxa"/>
          </w:tblCellMar>
        </w:tblPrEx>
        <w:tc>
          <w:tcPr>
            <w:tcW w:w="1637" w:type="dxa"/>
            <w:shd w:val="clear" w:color="auto" w:fill="FFFFFF"/>
            <w:vAlign w:val="bottom"/>
          </w:tcPr>
          <w:p w14:paraId="3D558642" w14:textId="77777777" w:rsidR="00123568" w:rsidRPr="004D7D5F" w:rsidRDefault="00123568" w:rsidP="00123568">
            <w:pPr>
              <w:ind w:left="180" w:firstLine="0"/>
              <w:jc w:val="both"/>
              <w:rPr>
                <w:sz w:val="24"/>
              </w:rPr>
            </w:pPr>
            <w:r w:rsidRPr="004D7D5F">
              <w:rPr>
                <w:sz w:val="24"/>
              </w:rPr>
              <w:t>53</w:t>
            </w:r>
          </w:p>
        </w:tc>
        <w:tc>
          <w:tcPr>
            <w:tcW w:w="2324" w:type="dxa"/>
            <w:shd w:val="clear" w:color="auto" w:fill="FFFFFF"/>
            <w:vAlign w:val="bottom"/>
          </w:tcPr>
          <w:p w14:paraId="150C5B1C" w14:textId="77777777" w:rsidR="00123568" w:rsidRPr="004D7D5F" w:rsidRDefault="00123568" w:rsidP="00123568">
            <w:pPr>
              <w:ind w:firstLine="0"/>
              <w:jc w:val="center"/>
              <w:rPr>
                <w:sz w:val="24"/>
              </w:rPr>
            </w:pPr>
            <w:r w:rsidRPr="004D7D5F">
              <w:rPr>
                <w:sz w:val="24"/>
              </w:rPr>
              <w:t>0,88</w:t>
            </w:r>
          </w:p>
        </w:tc>
        <w:tc>
          <w:tcPr>
            <w:tcW w:w="1539" w:type="dxa"/>
            <w:shd w:val="clear" w:color="auto" w:fill="FFFFFF"/>
            <w:vAlign w:val="bottom"/>
          </w:tcPr>
          <w:p w14:paraId="160FFF71" w14:textId="77777777" w:rsidR="00123568" w:rsidRPr="004D7D5F" w:rsidRDefault="00123568" w:rsidP="00123568">
            <w:pPr>
              <w:ind w:firstLine="0"/>
              <w:jc w:val="center"/>
              <w:rPr>
                <w:sz w:val="24"/>
              </w:rPr>
            </w:pPr>
            <w:r w:rsidRPr="004D7D5F">
              <w:rPr>
                <w:sz w:val="24"/>
              </w:rPr>
              <w:t>0,88</w:t>
            </w:r>
          </w:p>
        </w:tc>
        <w:tc>
          <w:tcPr>
            <w:tcW w:w="2430" w:type="dxa"/>
            <w:shd w:val="clear" w:color="auto" w:fill="FFFFFF"/>
          </w:tcPr>
          <w:p w14:paraId="7EC7435A" w14:textId="77777777" w:rsidR="00123568" w:rsidRPr="004D7D5F" w:rsidRDefault="00123568" w:rsidP="00123568">
            <w:pPr>
              <w:ind w:firstLine="0"/>
              <w:jc w:val="both"/>
              <w:rPr>
                <w:sz w:val="24"/>
                <w:szCs w:val="10"/>
              </w:rPr>
            </w:pPr>
          </w:p>
        </w:tc>
      </w:tr>
      <w:tr w:rsidR="00123568" w:rsidRPr="00532377" w14:paraId="3E309552" w14:textId="77777777">
        <w:tblPrEx>
          <w:tblCellMar>
            <w:top w:w="0" w:type="dxa"/>
            <w:bottom w:w="0" w:type="dxa"/>
          </w:tblCellMar>
        </w:tblPrEx>
        <w:tc>
          <w:tcPr>
            <w:tcW w:w="1637" w:type="dxa"/>
            <w:shd w:val="clear" w:color="auto" w:fill="FFFFFF"/>
            <w:vAlign w:val="bottom"/>
          </w:tcPr>
          <w:p w14:paraId="035DD01F" w14:textId="77777777" w:rsidR="00123568" w:rsidRPr="004D7D5F" w:rsidRDefault="00123568" w:rsidP="00123568">
            <w:pPr>
              <w:ind w:left="180" w:firstLine="0"/>
              <w:jc w:val="both"/>
              <w:rPr>
                <w:sz w:val="24"/>
              </w:rPr>
            </w:pPr>
            <w:r w:rsidRPr="004D7D5F">
              <w:rPr>
                <w:sz w:val="24"/>
              </w:rPr>
              <w:t>54</w:t>
            </w:r>
          </w:p>
        </w:tc>
        <w:tc>
          <w:tcPr>
            <w:tcW w:w="2324" w:type="dxa"/>
            <w:shd w:val="clear" w:color="auto" w:fill="FFFFFF"/>
            <w:vAlign w:val="bottom"/>
          </w:tcPr>
          <w:p w14:paraId="4105D93A" w14:textId="77777777" w:rsidR="00123568" w:rsidRPr="004D7D5F" w:rsidRDefault="00123568" w:rsidP="00123568">
            <w:pPr>
              <w:ind w:firstLine="0"/>
              <w:jc w:val="center"/>
              <w:rPr>
                <w:sz w:val="24"/>
              </w:rPr>
            </w:pPr>
            <w:r w:rsidRPr="004D7D5F">
              <w:rPr>
                <w:sz w:val="24"/>
              </w:rPr>
              <w:t>0,88</w:t>
            </w:r>
          </w:p>
        </w:tc>
        <w:tc>
          <w:tcPr>
            <w:tcW w:w="1539" w:type="dxa"/>
            <w:shd w:val="clear" w:color="auto" w:fill="FFFFFF"/>
            <w:vAlign w:val="bottom"/>
          </w:tcPr>
          <w:p w14:paraId="186B671B" w14:textId="77777777" w:rsidR="00123568" w:rsidRPr="004D7D5F" w:rsidRDefault="00123568" w:rsidP="00123568">
            <w:pPr>
              <w:ind w:firstLine="0"/>
              <w:jc w:val="center"/>
              <w:rPr>
                <w:sz w:val="24"/>
              </w:rPr>
            </w:pPr>
            <w:r w:rsidRPr="004D7D5F">
              <w:rPr>
                <w:sz w:val="24"/>
              </w:rPr>
              <w:t>0,88</w:t>
            </w:r>
          </w:p>
        </w:tc>
        <w:tc>
          <w:tcPr>
            <w:tcW w:w="2430" w:type="dxa"/>
            <w:shd w:val="clear" w:color="auto" w:fill="FFFFFF"/>
          </w:tcPr>
          <w:p w14:paraId="6B5F32E6" w14:textId="77777777" w:rsidR="00123568" w:rsidRPr="004D7D5F" w:rsidRDefault="00123568" w:rsidP="00123568">
            <w:pPr>
              <w:ind w:firstLine="0"/>
              <w:jc w:val="both"/>
              <w:rPr>
                <w:sz w:val="24"/>
                <w:szCs w:val="10"/>
              </w:rPr>
            </w:pPr>
          </w:p>
        </w:tc>
      </w:tr>
      <w:tr w:rsidR="00123568" w:rsidRPr="00532377" w14:paraId="6F59A281" w14:textId="77777777">
        <w:tblPrEx>
          <w:tblCellMar>
            <w:top w:w="0" w:type="dxa"/>
            <w:bottom w:w="0" w:type="dxa"/>
          </w:tblCellMar>
        </w:tblPrEx>
        <w:tc>
          <w:tcPr>
            <w:tcW w:w="1637" w:type="dxa"/>
            <w:shd w:val="clear" w:color="auto" w:fill="FFFFFF"/>
            <w:vAlign w:val="bottom"/>
          </w:tcPr>
          <w:p w14:paraId="68DD36B0" w14:textId="77777777" w:rsidR="00123568" w:rsidRPr="004D7D5F" w:rsidRDefault="00123568" w:rsidP="00123568">
            <w:pPr>
              <w:ind w:left="180" w:firstLine="0"/>
              <w:jc w:val="both"/>
              <w:rPr>
                <w:sz w:val="24"/>
              </w:rPr>
            </w:pPr>
            <w:r w:rsidRPr="004D7D5F">
              <w:rPr>
                <w:sz w:val="24"/>
              </w:rPr>
              <w:t>55</w:t>
            </w:r>
          </w:p>
        </w:tc>
        <w:tc>
          <w:tcPr>
            <w:tcW w:w="2324" w:type="dxa"/>
            <w:shd w:val="clear" w:color="auto" w:fill="FFFFFF"/>
            <w:vAlign w:val="bottom"/>
          </w:tcPr>
          <w:p w14:paraId="0987FE38" w14:textId="77777777" w:rsidR="00123568" w:rsidRPr="004D7D5F" w:rsidRDefault="00123568" w:rsidP="00123568">
            <w:pPr>
              <w:ind w:firstLine="0"/>
              <w:jc w:val="center"/>
              <w:rPr>
                <w:sz w:val="24"/>
              </w:rPr>
            </w:pPr>
            <w:r w:rsidRPr="004D7D5F">
              <w:rPr>
                <w:sz w:val="24"/>
              </w:rPr>
              <w:t>0,88</w:t>
            </w:r>
          </w:p>
        </w:tc>
        <w:tc>
          <w:tcPr>
            <w:tcW w:w="1539" w:type="dxa"/>
            <w:shd w:val="clear" w:color="auto" w:fill="FFFFFF"/>
            <w:vAlign w:val="bottom"/>
          </w:tcPr>
          <w:p w14:paraId="41305C9F" w14:textId="77777777" w:rsidR="00123568" w:rsidRPr="004D7D5F" w:rsidRDefault="00123568" w:rsidP="00123568">
            <w:pPr>
              <w:ind w:firstLine="0"/>
              <w:jc w:val="center"/>
              <w:rPr>
                <w:sz w:val="24"/>
              </w:rPr>
            </w:pPr>
            <w:r w:rsidRPr="004D7D5F">
              <w:rPr>
                <w:sz w:val="24"/>
              </w:rPr>
              <w:t>0,88</w:t>
            </w:r>
          </w:p>
        </w:tc>
        <w:tc>
          <w:tcPr>
            <w:tcW w:w="2430" w:type="dxa"/>
            <w:shd w:val="clear" w:color="auto" w:fill="FFFFFF"/>
          </w:tcPr>
          <w:p w14:paraId="775E1507" w14:textId="77777777" w:rsidR="00123568" w:rsidRPr="004D7D5F" w:rsidRDefault="00123568" w:rsidP="00123568">
            <w:pPr>
              <w:ind w:firstLine="0"/>
              <w:jc w:val="both"/>
              <w:rPr>
                <w:sz w:val="24"/>
                <w:szCs w:val="10"/>
              </w:rPr>
            </w:pPr>
          </w:p>
        </w:tc>
      </w:tr>
      <w:tr w:rsidR="00123568" w:rsidRPr="00532377" w14:paraId="03CE0670" w14:textId="77777777">
        <w:tblPrEx>
          <w:tblCellMar>
            <w:top w:w="0" w:type="dxa"/>
            <w:bottom w:w="0" w:type="dxa"/>
          </w:tblCellMar>
        </w:tblPrEx>
        <w:tc>
          <w:tcPr>
            <w:tcW w:w="1637" w:type="dxa"/>
            <w:shd w:val="clear" w:color="auto" w:fill="FFFFFF"/>
            <w:vAlign w:val="bottom"/>
          </w:tcPr>
          <w:p w14:paraId="5CBC1D88" w14:textId="77777777" w:rsidR="00123568" w:rsidRPr="004D7D5F" w:rsidRDefault="00123568" w:rsidP="00123568">
            <w:pPr>
              <w:ind w:left="180" w:firstLine="0"/>
              <w:jc w:val="both"/>
              <w:rPr>
                <w:sz w:val="24"/>
              </w:rPr>
            </w:pPr>
            <w:r w:rsidRPr="004D7D5F">
              <w:rPr>
                <w:sz w:val="24"/>
              </w:rPr>
              <w:t>56</w:t>
            </w:r>
          </w:p>
        </w:tc>
        <w:tc>
          <w:tcPr>
            <w:tcW w:w="2324" w:type="dxa"/>
            <w:shd w:val="clear" w:color="auto" w:fill="FFFFFF"/>
            <w:vAlign w:val="bottom"/>
          </w:tcPr>
          <w:p w14:paraId="37C5CF30" w14:textId="77777777" w:rsidR="00123568" w:rsidRPr="004D7D5F" w:rsidRDefault="00123568" w:rsidP="00123568">
            <w:pPr>
              <w:ind w:firstLine="0"/>
              <w:jc w:val="center"/>
              <w:rPr>
                <w:sz w:val="24"/>
              </w:rPr>
            </w:pPr>
            <w:r w:rsidRPr="004D7D5F">
              <w:rPr>
                <w:sz w:val="24"/>
              </w:rPr>
              <w:t>0,88</w:t>
            </w:r>
          </w:p>
        </w:tc>
        <w:tc>
          <w:tcPr>
            <w:tcW w:w="1539" w:type="dxa"/>
            <w:shd w:val="clear" w:color="auto" w:fill="FFFFFF"/>
            <w:vAlign w:val="bottom"/>
          </w:tcPr>
          <w:p w14:paraId="3AAA23AD" w14:textId="77777777" w:rsidR="00123568" w:rsidRPr="004D7D5F" w:rsidRDefault="00123568" w:rsidP="00123568">
            <w:pPr>
              <w:ind w:firstLine="0"/>
              <w:jc w:val="center"/>
              <w:rPr>
                <w:sz w:val="24"/>
              </w:rPr>
            </w:pPr>
            <w:r w:rsidRPr="004D7D5F">
              <w:rPr>
                <w:sz w:val="24"/>
              </w:rPr>
              <w:t>0,88</w:t>
            </w:r>
          </w:p>
        </w:tc>
        <w:tc>
          <w:tcPr>
            <w:tcW w:w="2430" w:type="dxa"/>
            <w:shd w:val="clear" w:color="auto" w:fill="FFFFFF"/>
          </w:tcPr>
          <w:p w14:paraId="2C278961" w14:textId="77777777" w:rsidR="00123568" w:rsidRPr="004D7D5F" w:rsidRDefault="00123568" w:rsidP="00123568">
            <w:pPr>
              <w:ind w:firstLine="0"/>
              <w:jc w:val="both"/>
              <w:rPr>
                <w:sz w:val="24"/>
                <w:szCs w:val="10"/>
              </w:rPr>
            </w:pPr>
          </w:p>
        </w:tc>
      </w:tr>
      <w:tr w:rsidR="00123568" w:rsidRPr="00532377" w14:paraId="1EE26688" w14:textId="77777777">
        <w:tblPrEx>
          <w:tblCellMar>
            <w:top w:w="0" w:type="dxa"/>
            <w:bottom w:w="0" w:type="dxa"/>
          </w:tblCellMar>
        </w:tblPrEx>
        <w:tc>
          <w:tcPr>
            <w:tcW w:w="1637" w:type="dxa"/>
            <w:shd w:val="clear" w:color="auto" w:fill="FFFFFF"/>
            <w:vAlign w:val="bottom"/>
          </w:tcPr>
          <w:p w14:paraId="11D9B302" w14:textId="77777777" w:rsidR="00123568" w:rsidRPr="004D7D5F" w:rsidRDefault="00123568" w:rsidP="00123568">
            <w:pPr>
              <w:ind w:left="180" w:firstLine="0"/>
              <w:jc w:val="both"/>
              <w:rPr>
                <w:sz w:val="24"/>
              </w:rPr>
            </w:pPr>
            <w:r w:rsidRPr="004D7D5F">
              <w:rPr>
                <w:sz w:val="24"/>
              </w:rPr>
              <w:t>57</w:t>
            </w:r>
          </w:p>
        </w:tc>
        <w:tc>
          <w:tcPr>
            <w:tcW w:w="2324" w:type="dxa"/>
            <w:shd w:val="clear" w:color="auto" w:fill="FFFFFF"/>
            <w:vAlign w:val="bottom"/>
          </w:tcPr>
          <w:p w14:paraId="67B50FAB" w14:textId="77777777" w:rsidR="00123568" w:rsidRPr="004D7D5F" w:rsidRDefault="00123568" w:rsidP="00123568">
            <w:pPr>
              <w:ind w:firstLine="0"/>
              <w:jc w:val="center"/>
              <w:rPr>
                <w:sz w:val="24"/>
              </w:rPr>
            </w:pPr>
            <w:r w:rsidRPr="004D7D5F">
              <w:rPr>
                <w:sz w:val="24"/>
              </w:rPr>
              <w:t>0,88</w:t>
            </w:r>
          </w:p>
        </w:tc>
        <w:tc>
          <w:tcPr>
            <w:tcW w:w="1539" w:type="dxa"/>
            <w:shd w:val="clear" w:color="auto" w:fill="FFFFFF"/>
            <w:vAlign w:val="bottom"/>
          </w:tcPr>
          <w:p w14:paraId="2826F8F3" w14:textId="77777777" w:rsidR="00123568" w:rsidRPr="004D7D5F" w:rsidRDefault="00123568" w:rsidP="00123568">
            <w:pPr>
              <w:ind w:firstLine="0"/>
              <w:jc w:val="center"/>
              <w:rPr>
                <w:sz w:val="24"/>
              </w:rPr>
            </w:pPr>
            <w:r w:rsidRPr="004D7D5F">
              <w:rPr>
                <w:sz w:val="24"/>
              </w:rPr>
              <w:t>0,88</w:t>
            </w:r>
          </w:p>
        </w:tc>
        <w:tc>
          <w:tcPr>
            <w:tcW w:w="2430" w:type="dxa"/>
            <w:shd w:val="clear" w:color="auto" w:fill="FFFFFF"/>
          </w:tcPr>
          <w:p w14:paraId="7A295658" w14:textId="77777777" w:rsidR="00123568" w:rsidRPr="004D7D5F" w:rsidRDefault="00123568" w:rsidP="00123568">
            <w:pPr>
              <w:ind w:firstLine="0"/>
              <w:jc w:val="both"/>
              <w:rPr>
                <w:sz w:val="24"/>
                <w:szCs w:val="10"/>
              </w:rPr>
            </w:pPr>
          </w:p>
        </w:tc>
      </w:tr>
      <w:tr w:rsidR="00123568" w:rsidRPr="00532377" w14:paraId="79AE72A6" w14:textId="77777777">
        <w:tblPrEx>
          <w:tblCellMar>
            <w:top w:w="0" w:type="dxa"/>
            <w:bottom w:w="0" w:type="dxa"/>
          </w:tblCellMar>
        </w:tblPrEx>
        <w:tc>
          <w:tcPr>
            <w:tcW w:w="1637" w:type="dxa"/>
            <w:shd w:val="clear" w:color="auto" w:fill="FFFFFF"/>
            <w:vAlign w:val="bottom"/>
          </w:tcPr>
          <w:p w14:paraId="6E842CEB" w14:textId="77777777" w:rsidR="00123568" w:rsidRPr="004D7D5F" w:rsidRDefault="00123568" w:rsidP="00123568">
            <w:pPr>
              <w:ind w:left="180" w:firstLine="0"/>
              <w:jc w:val="both"/>
              <w:rPr>
                <w:sz w:val="24"/>
              </w:rPr>
            </w:pPr>
            <w:r w:rsidRPr="004D7D5F">
              <w:rPr>
                <w:sz w:val="24"/>
              </w:rPr>
              <w:t>58</w:t>
            </w:r>
          </w:p>
        </w:tc>
        <w:tc>
          <w:tcPr>
            <w:tcW w:w="2324" w:type="dxa"/>
            <w:shd w:val="clear" w:color="auto" w:fill="FFFFFF"/>
            <w:vAlign w:val="bottom"/>
          </w:tcPr>
          <w:p w14:paraId="5FBC3871" w14:textId="77777777" w:rsidR="00123568" w:rsidRPr="004D7D5F" w:rsidRDefault="00123568" w:rsidP="00123568">
            <w:pPr>
              <w:ind w:firstLine="0"/>
              <w:jc w:val="center"/>
              <w:rPr>
                <w:sz w:val="24"/>
              </w:rPr>
            </w:pPr>
            <w:r w:rsidRPr="004D7D5F">
              <w:rPr>
                <w:sz w:val="24"/>
              </w:rPr>
              <w:t>0,88</w:t>
            </w:r>
          </w:p>
        </w:tc>
        <w:tc>
          <w:tcPr>
            <w:tcW w:w="1539" w:type="dxa"/>
            <w:shd w:val="clear" w:color="auto" w:fill="FFFFFF"/>
            <w:vAlign w:val="bottom"/>
          </w:tcPr>
          <w:p w14:paraId="52CE37AB" w14:textId="77777777" w:rsidR="00123568" w:rsidRPr="004D7D5F" w:rsidRDefault="00123568" w:rsidP="00123568">
            <w:pPr>
              <w:ind w:firstLine="0"/>
              <w:jc w:val="center"/>
              <w:rPr>
                <w:sz w:val="24"/>
              </w:rPr>
            </w:pPr>
            <w:r w:rsidRPr="004D7D5F">
              <w:rPr>
                <w:sz w:val="24"/>
              </w:rPr>
              <w:t>0,88</w:t>
            </w:r>
          </w:p>
        </w:tc>
        <w:tc>
          <w:tcPr>
            <w:tcW w:w="2430" w:type="dxa"/>
            <w:shd w:val="clear" w:color="auto" w:fill="FFFFFF"/>
          </w:tcPr>
          <w:p w14:paraId="4C3A752F" w14:textId="77777777" w:rsidR="00123568" w:rsidRPr="004D7D5F" w:rsidRDefault="00123568" w:rsidP="00123568">
            <w:pPr>
              <w:ind w:firstLine="0"/>
              <w:jc w:val="both"/>
              <w:rPr>
                <w:sz w:val="24"/>
                <w:szCs w:val="10"/>
              </w:rPr>
            </w:pPr>
          </w:p>
        </w:tc>
      </w:tr>
      <w:tr w:rsidR="00123568" w:rsidRPr="00532377" w14:paraId="599C94BB" w14:textId="77777777">
        <w:tblPrEx>
          <w:tblCellMar>
            <w:top w:w="0" w:type="dxa"/>
            <w:bottom w:w="0" w:type="dxa"/>
          </w:tblCellMar>
        </w:tblPrEx>
        <w:tc>
          <w:tcPr>
            <w:tcW w:w="1637" w:type="dxa"/>
            <w:shd w:val="clear" w:color="auto" w:fill="FFFFFF"/>
            <w:vAlign w:val="bottom"/>
          </w:tcPr>
          <w:p w14:paraId="34713DB2" w14:textId="77777777" w:rsidR="00123568" w:rsidRPr="004D7D5F" w:rsidRDefault="00123568" w:rsidP="00123568">
            <w:pPr>
              <w:ind w:left="180" w:firstLine="0"/>
              <w:jc w:val="both"/>
              <w:rPr>
                <w:sz w:val="24"/>
              </w:rPr>
            </w:pPr>
            <w:r w:rsidRPr="004D7D5F">
              <w:rPr>
                <w:sz w:val="24"/>
              </w:rPr>
              <w:t>59</w:t>
            </w:r>
          </w:p>
        </w:tc>
        <w:tc>
          <w:tcPr>
            <w:tcW w:w="2324" w:type="dxa"/>
            <w:shd w:val="clear" w:color="auto" w:fill="FFFFFF"/>
            <w:vAlign w:val="bottom"/>
          </w:tcPr>
          <w:p w14:paraId="7758A503" w14:textId="77777777" w:rsidR="00123568" w:rsidRPr="004D7D5F" w:rsidRDefault="00123568" w:rsidP="00123568">
            <w:pPr>
              <w:ind w:firstLine="0"/>
              <w:jc w:val="center"/>
              <w:rPr>
                <w:sz w:val="24"/>
              </w:rPr>
            </w:pPr>
            <w:r w:rsidRPr="004D7D5F">
              <w:rPr>
                <w:sz w:val="24"/>
              </w:rPr>
              <w:t>0,88</w:t>
            </w:r>
          </w:p>
        </w:tc>
        <w:tc>
          <w:tcPr>
            <w:tcW w:w="1539" w:type="dxa"/>
            <w:shd w:val="clear" w:color="auto" w:fill="FFFFFF"/>
            <w:vAlign w:val="bottom"/>
          </w:tcPr>
          <w:p w14:paraId="1EBF4BA5" w14:textId="77777777" w:rsidR="00123568" w:rsidRPr="004D7D5F" w:rsidRDefault="00123568" w:rsidP="00123568">
            <w:pPr>
              <w:ind w:firstLine="0"/>
              <w:jc w:val="center"/>
              <w:rPr>
                <w:sz w:val="24"/>
              </w:rPr>
            </w:pPr>
            <w:r w:rsidRPr="004D7D5F">
              <w:rPr>
                <w:sz w:val="24"/>
              </w:rPr>
              <w:t>0,88</w:t>
            </w:r>
          </w:p>
        </w:tc>
        <w:tc>
          <w:tcPr>
            <w:tcW w:w="2430" w:type="dxa"/>
            <w:shd w:val="clear" w:color="auto" w:fill="FFFFFF"/>
          </w:tcPr>
          <w:p w14:paraId="2BC5AD78" w14:textId="77777777" w:rsidR="00123568" w:rsidRPr="004D7D5F" w:rsidRDefault="00123568" w:rsidP="00123568">
            <w:pPr>
              <w:ind w:firstLine="0"/>
              <w:jc w:val="both"/>
              <w:rPr>
                <w:sz w:val="24"/>
                <w:szCs w:val="10"/>
              </w:rPr>
            </w:pPr>
          </w:p>
        </w:tc>
      </w:tr>
      <w:tr w:rsidR="00123568" w:rsidRPr="00532377" w14:paraId="20F430BB" w14:textId="77777777">
        <w:tblPrEx>
          <w:tblCellMar>
            <w:top w:w="0" w:type="dxa"/>
            <w:bottom w:w="0" w:type="dxa"/>
          </w:tblCellMar>
        </w:tblPrEx>
        <w:tc>
          <w:tcPr>
            <w:tcW w:w="1637" w:type="dxa"/>
            <w:shd w:val="clear" w:color="auto" w:fill="FFFFFF"/>
            <w:vAlign w:val="bottom"/>
          </w:tcPr>
          <w:p w14:paraId="6702B65A" w14:textId="77777777" w:rsidR="00123568" w:rsidRPr="004D7D5F" w:rsidRDefault="00123568" w:rsidP="00123568">
            <w:pPr>
              <w:ind w:left="180" w:firstLine="0"/>
              <w:jc w:val="both"/>
              <w:rPr>
                <w:sz w:val="24"/>
              </w:rPr>
            </w:pPr>
            <w:r w:rsidRPr="004D7D5F">
              <w:rPr>
                <w:sz w:val="24"/>
              </w:rPr>
              <w:t>60</w:t>
            </w:r>
          </w:p>
        </w:tc>
        <w:tc>
          <w:tcPr>
            <w:tcW w:w="2324" w:type="dxa"/>
            <w:shd w:val="clear" w:color="auto" w:fill="FFFFFF"/>
            <w:vAlign w:val="bottom"/>
          </w:tcPr>
          <w:p w14:paraId="6E1A9487" w14:textId="77777777" w:rsidR="00123568" w:rsidRPr="004D7D5F" w:rsidRDefault="00123568" w:rsidP="00123568">
            <w:pPr>
              <w:ind w:firstLine="0"/>
              <w:jc w:val="center"/>
              <w:rPr>
                <w:sz w:val="24"/>
              </w:rPr>
            </w:pPr>
            <w:r w:rsidRPr="004D7D5F">
              <w:rPr>
                <w:sz w:val="24"/>
              </w:rPr>
              <w:t>0,88</w:t>
            </w:r>
          </w:p>
        </w:tc>
        <w:tc>
          <w:tcPr>
            <w:tcW w:w="1539" w:type="dxa"/>
            <w:shd w:val="clear" w:color="auto" w:fill="FFFFFF"/>
            <w:vAlign w:val="bottom"/>
          </w:tcPr>
          <w:p w14:paraId="0CC0E639" w14:textId="77777777" w:rsidR="00123568" w:rsidRPr="004D7D5F" w:rsidRDefault="00123568" w:rsidP="00123568">
            <w:pPr>
              <w:ind w:firstLine="0"/>
              <w:jc w:val="center"/>
              <w:rPr>
                <w:sz w:val="24"/>
              </w:rPr>
            </w:pPr>
            <w:r w:rsidRPr="004D7D5F">
              <w:rPr>
                <w:sz w:val="24"/>
              </w:rPr>
              <w:t>0,88</w:t>
            </w:r>
          </w:p>
        </w:tc>
        <w:tc>
          <w:tcPr>
            <w:tcW w:w="2430" w:type="dxa"/>
            <w:shd w:val="clear" w:color="auto" w:fill="FFFFFF"/>
          </w:tcPr>
          <w:p w14:paraId="5F4CD0D4" w14:textId="77777777" w:rsidR="00123568" w:rsidRPr="004D7D5F" w:rsidRDefault="00123568" w:rsidP="00123568">
            <w:pPr>
              <w:ind w:firstLine="0"/>
              <w:jc w:val="both"/>
              <w:rPr>
                <w:sz w:val="24"/>
                <w:szCs w:val="10"/>
              </w:rPr>
            </w:pPr>
          </w:p>
        </w:tc>
      </w:tr>
      <w:tr w:rsidR="00123568" w:rsidRPr="00532377" w14:paraId="37AD925C" w14:textId="77777777">
        <w:tblPrEx>
          <w:tblCellMar>
            <w:top w:w="0" w:type="dxa"/>
            <w:bottom w:w="0" w:type="dxa"/>
          </w:tblCellMar>
        </w:tblPrEx>
        <w:tc>
          <w:tcPr>
            <w:tcW w:w="1637" w:type="dxa"/>
            <w:shd w:val="clear" w:color="auto" w:fill="FFFFFF"/>
            <w:vAlign w:val="bottom"/>
          </w:tcPr>
          <w:p w14:paraId="52FE35FF" w14:textId="77777777" w:rsidR="00123568" w:rsidRPr="004D7D5F" w:rsidRDefault="00123568" w:rsidP="00123568">
            <w:pPr>
              <w:ind w:left="180" w:firstLine="0"/>
              <w:jc w:val="both"/>
              <w:rPr>
                <w:sz w:val="24"/>
              </w:rPr>
            </w:pPr>
            <w:r w:rsidRPr="004D7D5F">
              <w:rPr>
                <w:sz w:val="24"/>
              </w:rPr>
              <w:t>61</w:t>
            </w:r>
          </w:p>
        </w:tc>
        <w:tc>
          <w:tcPr>
            <w:tcW w:w="2324" w:type="dxa"/>
            <w:shd w:val="clear" w:color="auto" w:fill="FFFFFF"/>
            <w:vAlign w:val="bottom"/>
          </w:tcPr>
          <w:p w14:paraId="7D6A5D16" w14:textId="77777777" w:rsidR="00123568" w:rsidRPr="004D7D5F" w:rsidRDefault="00123568" w:rsidP="00123568">
            <w:pPr>
              <w:ind w:firstLine="0"/>
              <w:jc w:val="center"/>
              <w:rPr>
                <w:sz w:val="24"/>
              </w:rPr>
            </w:pPr>
            <w:r w:rsidRPr="004D7D5F">
              <w:rPr>
                <w:sz w:val="24"/>
              </w:rPr>
              <w:t>0,88</w:t>
            </w:r>
          </w:p>
        </w:tc>
        <w:tc>
          <w:tcPr>
            <w:tcW w:w="1539" w:type="dxa"/>
            <w:shd w:val="clear" w:color="auto" w:fill="FFFFFF"/>
            <w:vAlign w:val="bottom"/>
          </w:tcPr>
          <w:p w14:paraId="748212F2" w14:textId="77777777" w:rsidR="00123568" w:rsidRPr="004D7D5F" w:rsidRDefault="00123568" w:rsidP="00123568">
            <w:pPr>
              <w:ind w:firstLine="0"/>
              <w:jc w:val="center"/>
              <w:rPr>
                <w:sz w:val="24"/>
              </w:rPr>
            </w:pPr>
            <w:r w:rsidRPr="004D7D5F">
              <w:rPr>
                <w:sz w:val="24"/>
              </w:rPr>
              <w:t>0,88</w:t>
            </w:r>
          </w:p>
        </w:tc>
        <w:tc>
          <w:tcPr>
            <w:tcW w:w="2430" w:type="dxa"/>
            <w:shd w:val="clear" w:color="auto" w:fill="FFFFFF"/>
          </w:tcPr>
          <w:p w14:paraId="3D1DB4CB" w14:textId="77777777" w:rsidR="00123568" w:rsidRPr="004D7D5F" w:rsidRDefault="00123568" w:rsidP="00123568">
            <w:pPr>
              <w:ind w:firstLine="0"/>
              <w:jc w:val="both"/>
              <w:rPr>
                <w:sz w:val="24"/>
                <w:szCs w:val="10"/>
              </w:rPr>
            </w:pPr>
          </w:p>
        </w:tc>
      </w:tr>
      <w:tr w:rsidR="00123568" w:rsidRPr="00532377" w14:paraId="1FCB17E1" w14:textId="77777777">
        <w:tblPrEx>
          <w:tblCellMar>
            <w:top w:w="0" w:type="dxa"/>
            <w:bottom w:w="0" w:type="dxa"/>
          </w:tblCellMar>
        </w:tblPrEx>
        <w:tc>
          <w:tcPr>
            <w:tcW w:w="1637" w:type="dxa"/>
            <w:shd w:val="clear" w:color="auto" w:fill="FFFFFF"/>
            <w:vAlign w:val="bottom"/>
          </w:tcPr>
          <w:p w14:paraId="18D49942" w14:textId="77777777" w:rsidR="00123568" w:rsidRPr="004D7D5F" w:rsidRDefault="00123568" w:rsidP="00123568">
            <w:pPr>
              <w:ind w:left="180" w:firstLine="0"/>
              <w:jc w:val="both"/>
              <w:rPr>
                <w:sz w:val="24"/>
              </w:rPr>
            </w:pPr>
            <w:r w:rsidRPr="004D7D5F">
              <w:rPr>
                <w:sz w:val="24"/>
              </w:rPr>
              <w:t>62</w:t>
            </w:r>
          </w:p>
        </w:tc>
        <w:tc>
          <w:tcPr>
            <w:tcW w:w="2324" w:type="dxa"/>
            <w:shd w:val="clear" w:color="auto" w:fill="FFFFFF"/>
            <w:vAlign w:val="bottom"/>
          </w:tcPr>
          <w:p w14:paraId="2F08378B" w14:textId="77777777" w:rsidR="00123568" w:rsidRPr="004D7D5F" w:rsidRDefault="00123568" w:rsidP="00123568">
            <w:pPr>
              <w:ind w:firstLine="0"/>
              <w:jc w:val="center"/>
              <w:rPr>
                <w:sz w:val="24"/>
              </w:rPr>
            </w:pPr>
            <w:r w:rsidRPr="004D7D5F">
              <w:rPr>
                <w:sz w:val="24"/>
              </w:rPr>
              <w:t>0,88</w:t>
            </w:r>
          </w:p>
        </w:tc>
        <w:tc>
          <w:tcPr>
            <w:tcW w:w="1539" w:type="dxa"/>
            <w:shd w:val="clear" w:color="auto" w:fill="FFFFFF"/>
            <w:vAlign w:val="bottom"/>
          </w:tcPr>
          <w:p w14:paraId="69479CAC" w14:textId="77777777" w:rsidR="00123568" w:rsidRPr="004D7D5F" w:rsidRDefault="00123568" w:rsidP="00123568">
            <w:pPr>
              <w:ind w:firstLine="0"/>
              <w:jc w:val="center"/>
              <w:rPr>
                <w:sz w:val="24"/>
              </w:rPr>
            </w:pPr>
            <w:r w:rsidRPr="004D7D5F">
              <w:rPr>
                <w:sz w:val="24"/>
              </w:rPr>
              <w:t>0,88</w:t>
            </w:r>
          </w:p>
        </w:tc>
        <w:tc>
          <w:tcPr>
            <w:tcW w:w="2430" w:type="dxa"/>
            <w:shd w:val="clear" w:color="auto" w:fill="FFFFFF"/>
          </w:tcPr>
          <w:p w14:paraId="7B524FC4" w14:textId="77777777" w:rsidR="00123568" w:rsidRPr="004D7D5F" w:rsidRDefault="00123568" w:rsidP="00123568">
            <w:pPr>
              <w:ind w:firstLine="0"/>
              <w:jc w:val="both"/>
              <w:rPr>
                <w:sz w:val="24"/>
                <w:szCs w:val="10"/>
              </w:rPr>
            </w:pPr>
          </w:p>
        </w:tc>
      </w:tr>
      <w:tr w:rsidR="00123568" w:rsidRPr="00532377" w14:paraId="7DBC5353" w14:textId="77777777">
        <w:tblPrEx>
          <w:tblCellMar>
            <w:top w:w="0" w:type="dxa"/>
            <w:bottom w:w="0" w:type="dxa"/>
          </w:tblCellMar>
        </w:tblPrEx>
        <w:tc>
          <w:tcPr>
            <w:tcW w:w="1637" w:type="dxa"/>
            <w:shd w:val="clear" w:color="auto" w:fill="FFFFFF"/>
            <w:vAlign w:val="bottom"/>
          </w:tcPr>
          <w:p w14:paraId="4D5FC803" w14:textId="77777777" w:rsidR="00123568" w:rsidRPr="004D7D5F" w:rsidRDefault="00123568" w:rsidP="00123568">
            <w:pPr>
              <w:ind w:left="180" w:firstLine="0"/>
              <w:jc w:val="both"/>
              <w:rPr>
                <w:sz w:val="24"/>
              </w:rPr>
            </w:pPr>
            <w:r w:rsidRPr="004D7D5F">
              <w:rPr>
                <w:sz w:val="24"/>
              </w:rPr>
              <w:t>63</w:t>
            </w:r>
          </w:p>
        </w:tc>
        <w:tc>
          <w:tcPr>
            <w:tcW w:w="2324" w:type="dxa"/>
            <w:shd w:val="clear" w:color="auto" w:fill="FFFFFF"/>
            <w:vAlign w:val="bottom"/>
          </w:tcPr>
          <w:p w14:paraId="6E88FA8C" w14:textId="77777777" w:rsidR="00123568" w:rsidRPr="004D7D5F" w:rsidRDefault="00123568" w:rsidP="00123568">
            <w:pPr>
              <w:ind w:firstLine="0"/>
              <w:jc w:val="center"/>
              <w:rPr>
                <w:sz w:val="24"/>
              </w:rPr>
            </w:pPr>
            <w:r w:rsidRPr="004D7D5F">
              <w:rPr>
                <w:sz w:val="24"/>
              </w:rPr>
              <w:t>0,88</w:t>
            </w:r>
          </w:p>
        </w:tc>
        <w:tc>
          <w:tcPr>
            <w:tcW w:w="1539" w:type="dxa"/>
            <w:shd w:val="clear" w:color="auto" w:fill="FFFFFF"/>
            <w:vAlign w:val="bottom"/>
          </w:tcPr>
          <w:p w14:paraId="1800B670" w14:textId="77777777" w:rsidR="00123568" w:rsidRPr="004D7D5F" w:rsidRDefault="00123568" w:rsidP="00123568">
            <w:pPr>
              <w:ind w:firstLine="0"/>
              <w:jc w:val="center"/>
              <w:rPr>
                <w:sz w:val="24"/>
              </w:rPr>
            </w:pPr>
            <w:r w:rsidRPr="004D7D5F">
              <w:rPr>
                <w:sz w:val="24"/>
              </w:rPr>
              <w:t>0,88</w:t>
            </w:r>
          </w:p>
        </w:tc>
        <w:tc>
          <w:tcPr>
            <w:tcW w:w="2430" w:type="dxa"/>
            <w:shd w:val="clear" w:color="auto" w:fill="FFFFFF"/>
          </w:tcPr>
          <w:p w14:paraId="6E63979D" w14:textId="77777777" w:rsidR="00123568" w:rsidRPr="004D7D5F" w:rsidRDefault="00123568" w:rsidP="00123568">
            <w:pPr>
              <w:ind w:firstLine="0"/>
              <w:jc w:val="both"/>
              <w:rPr>
                <w:sz w:val="24"/>
                <w:szCs w:val="10"/>
              </w:rPr>
            </w:pPr>
          </w:p>
        </w:tc>
      </w:tr>
      <w:tr w:rsidR="00123568" w:rsidRPr="00532377" w14:paraId="1B2C014D" w14:textId="77777777">
        <w:tblPrEx>
          <w:tblCellMar>
            <w:top w:w="0" w:type="dxa"/>
            <w:bottom w:w="0" w:type="dxa"/>
          </w:tblCellMar>
        </w:tblPrEx>
        <w:tc>
          <w:tcPr>
            <w:tcW w:w="1637" w:type="dxa"/>
            <w:shd w:val="clear" w:color="auto" w:fill="FFFFFF"/>
            <w:vAlign w:val="bottom"/>
          </w:tcPr>
          <w:p w14:paraId="3CD58992" w14:textId="77777777" w:rsidR="00123568" w:rsidRPr="004D7D5F" w:rsidRDefault="00123568" w:rsidP="00123568">
            <w:pPr>
              <w:ind w:left="180" w:firstLine="0"/>
              <w:jc w:val="both"/>
              <w:rPr>
                <w:sz w:val="24"/>
              </w:rPr>
            </w:pPr>
            <w:r w:rsidRPr="004D7D5F">
              <w:rPr>
                <w:sz w:val="24"/>
              </w:rPr>
              <w:t>64</w:t>
            </w:r>
          </w:p>
        </w:tc>
        <w:tc>
          <w:tcPr>
            <w:tcW w:w="2324" w:type="dxa"/>
            <w:shd w:val="clear" w:color="auto" w:fill="FFFFFF"/>
            <w:vAlign w:val="bottom"/>
          </w:tcPr>
          <w:p w14:paraId="670B6799" w14:textId="77777777" w:rsidR="00123568" w:rsidRPr="004D7D5F" w:rsidRDefault="00123568" w:rsidP="00123568">
            <w:pPr>
              <w:ind w:firstLine="0"/>
              <w:jc w:val="center"/>
              <w:rPr>
                <w:sz w:val="24"/>
              </w:rPr>
            </w:pPr>
            <w:r w:rsidRPr="004D7D5F">
              <w:rPr>
                <w:sz w:val="24"/>
              </w:rPr>
              <w:t>0,88</w:t>
            </w:r>
          </w:p>
        </w:tc>
        <w:tc>
          <w:tcPr>
            <w:tcW w:w="1539" w:type="dxa"/>
            <w:shd w:val="clear" w:color="auto" w:fill="FFFFFF"/>
            <w:vAlign w:val="bottom"/>
          </w:tcPr>
          <w:p w14:paraId="3B925650" w14:textId="77777777" w:rsidR="00123568" w:rsidRPr="004D7D5F" w:rsidRDefault="00123568" w:rsidP="00123568">
            <w:pPr>
              <w:ind w:firstLine="0"/>
              <w:jc w:val="center"/>
              <w:rPr>
                <w:sz w:val="24"/>
              </w:rPr>
            </w:pPr>
            <w:r w:rsidRPr="004D7D5F">
              <w:rPr>
                <w:sz w:val="24"/>
              </w:rPr>
              <w:t>0,88</w:t>
            </w:r>
          </w:p>
        </w:tc>
        <w:tc>
          <w:tcPr>
            <w:tcW w:w="2430" w:type="dxa"/>
            <w:shd w:val="clear" w:color="auto" w:fill="FFFFFF"/>
          </w:tcPr>
          <w:p w14:paraId="78060CF5" w14:textId="77777777" w:rsidR="00123568" w:rsidRPr="004D7D5F" w:rsidRDefault="00123568" w:rsidP="00123568">
            <w:pPr>
              <w:ind w:firstLine="0"/>
              <w:jc w:val="both"/>
              <w:rPr>
                <w:sz w:val="24"/>
                <w:szCs w:val="10"/>
              </w:rPr>
            </w:pPr>
          </w:p>
        </w:tc>
      </w:tr>
      <w:tr w:rsidR="00123568" w:rsidRPr="00532377" w14:paraId="5244AABA" w14:textId="77777777">
        <w:tblPrEx>
          <w:tblCellMar>
            <w:top w:w="0" w:type="dxa"/>
            <w:bottom w:w="0" w:type="dxa"/>
          </w:tblCellMar>
        </w:tblPrEx>
        <w:tc>
          <w:tcPr>
            <w:tcW w:w="1637" w:type="dxa"/>
            <w:shd w:val="clear" w:color="auto" w:fill="FFFFFF"/>
            <w:vAlign w:val="bottom"/>
          </w:tcPr>
          <w:p w14:paraId="023AA8D7" w14:textId="77777777" w:rsidR="00123568" w:rsidRPr="004D7D5F" w:rsidRDefault="00123568" w:rsidP="00123568">
            <w:pPr>
              <w:ind w:left="180" w:firstLine="0"/>
              <w:jc w:val="both"/>
              <w:rPr>
                <w:sz w:val="24"/>
              </w:rPr>
            </w:pPr>
            <w:r w:rsidRPr="004D7D5F">
              <w:rPr>
                <w:sz w:val="24"/>
              </w:rPr>
              <w:t>65</w:t>
            </w:r>
          </w:p>
        </w:tc>
        <w:tc>
          <w:tcPr>
            <w:tcW w:w="2324" w:type="dxa"/>
            <w:shd w:val="clear" w:color="auto" w:fill="FFFFFF"/>
            <w:vAlign w:val="bottom"/>
          </w:tcPr>
          <w:p w14:paraId="1F6BE69F" w14:textId="77777777" w:rsidR="00123568" w:rsidRPr="004D7D5F" w:rsidRDefault="00123568" w:rsidP="00123568">
            <w:pPr>
              <w:ind w:firstLine="0"/>
              <w:jc w:val="center"/>
              <w:rPr>
                <w:sz w:val="24"/>
              </w:rPr>
            </w:pPr>
            <w:r w:rsidRPr="004D7D5F">
              <w:rPr>
                <w:sz w:val="24"/>
              </w:rPr>
              <w:t>0,88</w:t>
            </w:r>
          </w:p>
        </w:tc>
        <w:tc>
          <w:tcPr>
            <w:tcW w:w="1539" w:type="dxa"/>
            <w:shd w:val="clear" w:color="auto" w:fill="FFFFFF"/>
            <w:vAlign w:val="bottom"/>
          </w:tcPr>
          <w:p w14:paraId="097B232E" w14:textId="77777777" w:rsidR="00123568" w:rsidRPr="004D7D5F" w:rsidRDefault="00123568" w:rsidP="00123568">
            <w:pPr>
              <w:ind w:firstLine="0"/>
              <w:jc w:val="center"/>
              <w:rPr>
                <w:sz w:val="24"/>
              </w:rPr>
            </w:pPr>
            <w:r w:rsidRPr="004D7D5F">
              <w:rPr>
                <w:sz w:val="24"/>
              </w:rPr>
              <w:t>0,88</w:t>
            </w:r>
          </w:p>
        </w:tc>
        <w:tc>
          <w:tcPr>
            <w:tcW w:w="2430" w:type="dxa"/>
            <w:shd w:val="clear" w:color="auto" w:fill="FFFFFF"/>
          </w:tcPr>
          <w:p w14:paraId="540155C8" w14:textId="77777777" w:rsidR="00123568" w:rsidRPr="004D7D5F" w:rsidRDefault="00123568" w:rsidP="00123568">
            <w:pPr>
              <w:ind w:firstLine="0"/>
              <w:jc w:val="both"/>
              <w:rPr>
                <w:sz w:val="24"/>
                <w:szCs w:val="10"/>
              </w:rPr>
            </w:pPr>
          </w:p>
        </w:tc>
      </w:tr>
      <w:tr w:rsidR="00123568" w:rsidRPr="00532377" w14:paraId="235CD187" w14:textId="77777777">
        <w:tblPrEx>
          <w:tblCellMar>
            <w:top w:w="0" w:type="dxa"/>
            <w:bottom w:w="0" w:type="dxa"/>
          </w:tblCellMar>
        </w:tblPrEx>
        <w:tc>
          <w:tcPr>
            <w:tcW w:w="1637" w:type="dxa"/>
            <w:shd w:val="clear" w:color="auto" w:fill="FFFFFF"/>
            <w:vAlign w:val="bottom"/>
          </w:tcPr>
          <w:p w14:paraId="2F568FF1" w14:textId="77777777" w:rsidR="00123568" w:rsidRPr="004D7D5F" w:rsidRDefault="00123568" w:rsidP="00123568">
            <w:pPr>
              <w:ind w:left="180" w:firstLine="0"/>
              <w:jc w:val="both"/>
              <w:rPr>
                <w:sz w:val="24"/>
              </w:rPr>
            </w:pPr>
            <w:r w:rsidRPr="004D7D5F">
              <w:rPr>
                <w:sz w:val="24"/>
              </w:rPr>
              <w:t>66</w:t>
            </w:r>
          </w:p>
        </w:tc>
        <w:tc>
          <w:tcPr>
            <w:tcW w:w="2324" w:type="dxa"/>
            <w:shd w:val="clear" w:color="auto" w:fill="FFFFFF"/>
            <w:vAlign w:val="bottom"/>
          </w:tcPr>
          <w:p w14:paraId="26DCD962" w14:textId="77777777" w:rsidR="00123568" w:rsidRPr="004D7D5F" w:rsidRDefault="00123568" w:rsidP="00123568">
            <w:pPr>
              <w:ind w:firstLine="0"/>
              <w:jc w:val="center"/>
              <w:rPr>
                <w:sz w:val="24"/>
              </w:rPr>
            </w:pPr>
            <w:r w:rsidRPr="004D7D5F">
              <w:rPr>
                <w:sz w:val="24"/>
              </w:rPr>
              <w:t>0,88</w:t>
            </w:r>
          </w:p>
        </w:tc>
        <w:tc>
          <w:tcPr>
            <w:tcW w:w="1539" w:type="dxa"/>
            <w:shd w:val="clear" w:color="auto" w:fill="FFFFFF"/>
            <w:vAlign w:val="bottom"/>
          </w:tcPr>
          <w:p w14:paraId="018C4D5C" w14:textId="77777777" w:rsidR="00123568" w:rsidRPr="004D7D5F" w:rsidRDefault="00123568" w:rsidP="00123568">
            <w:pPr>
              <w:ind w:firstLine="0"/>
              <w:jc w:val="center"/>
              <w:rPr>
                <w:sz w:val="24"/>
              </w:rPr>
            </w:pPr>
            <w:r w:rsidRPr="004D7D5F">
              <w:rPr>
                <w:sz w:val="24"/>
              </w:rPr>
              <w:t>0,88</w:t>
            </w:r>
          </w:p>
        </w:tc>
        <w:tc>
          <w:tcPr>
            <w:tcW w:w="2430" w:type="dxa"/>
            <w:shd w:val="clear" w:color="auto" w:fill="FFFFFF"/>
          </w:tcPr>
          <w:p w14:paraId="7E808435" w14:textId="77777777" w:rsidR="00123568" w:rsidRPr="004D7D5F" w:rsidRDefault="00123568" w:rsidP="00123568">
            <w:pPr>
              <w:ind w:firstLine="0"/>
              <w:jc w:val="both"/>
              <w:rPr>
                <w:sz w:val="24"/>
                <w:szCs w:val="10"/>
              </w:rPr>
            </w:pPr>
          </w:p>
        </w:tc>
      </w:tr>
      <w:tr w:rsidR="00123568" w:rsidRPr="00532377" w14:paraId="394380AA" w14:textId="77777777">
        <w:tblPrEx>
          <w:tblCellMar>
            <w:top w:w="0" w:type="dxa"/>
            <w:bottom w:w="0" w:type="dxa"/>
          </w:tblCellMar>
        </w:tblPrEx>
        <w:tc>
          <w:tcPr>
            <w:tcW w:w="1637" w:type="dxa"/>
            <w:shd w:val="clear" w:color="auto" w:fill="FFFFFF"/>
            <w:vAlign w:val="bottom"/>
          </w:tcPr>
          <w:p w14:paraId="3ADEF90B" w14:textId="77777777" w:rsidR="00123568" w:rsidRPr="004D7D5F" w:rsidRDefault="00123568" w:rsidP="00123568">
            <w:pPr>
              <w:ind w:left="180" w:firstLine="0"/>
              <w:jc w:val="both"/>
              <w:rPr>
                <w:sz w:val="24"/>
              </w:rPr>
            </w:pPr>
            <w:r w:rsidRPr="004D7D5F">
              <w:rPr>
                <w:sz w:val="24"/>
              </w:rPr>
              <w:t>67</w:t>
            </w:r>
          </w:p>
        </w:tc>
        <w:tc>
          <w:tcPr>
            <w:tcW w:w="2324" w:type="dxa"/>
            <w:shd w:val="clear" w:color="auto" w:fill="FFFFFF"/>
            <w:vAlign w:val="bottom"/>
          </w:tcPr>
          <w:p w14:paraId="1704DC09" w14:textId="77777777" w:rsidR="00123568" w:rsidRPr="004D7D5F" w:rsidRDefault="00123568" w:rsidP="00123568">
            <w:pPr>
              <w:ind w:firstLine="0"/>
              <w:jc w:val="center"/>
              <w:rPr>
                <w:sz w:val="24"/>
              </w:rPr>
            </w:pPr>
            <w:r w:rsidRPr="004D7D5F">
              <w:rPr>
                <w:sz w:val="24"/>
              </w:rPr>
              <w:t>0,89</w:t>
            </w:r>
          </w:p>
        </w:tc>
        <w:tc>
          <w:tcPr>
            <w:tcW w:w="1539" w:type="dxa"/>
            <w:shd w:val="clear" w:color="auto" w:fill="FFFFFF"/>
            <w:vAlign w:val="bottom"/>
          </w:tcPr>
          <w:p w14:paraId="307A1239" w14:textId="77777777" w:rsidR="00123568" w:rsidRPr="004D7D5F" w:rsidRDefault="00123568" w:rsidP="00123568">
            <w:pPr>
              <w:ind w:firstLine="0"/>
              <w:jc w:val="center"/>
              <w:rPr>
                <w:sz w:val="24"/>
              </w:rPr>
            </w:pPr>
            <w:r w:rsidRPr="004D7D5F">
              <w:rPr>
                <w:sz w:val="24"/>
              </w:rPr>
              <w:t>0,89</w:t>
            </w:r>
          </w:p>
        </w:tc>
        <w:tc>
          <w:tcPr>
            <w:tcW w:w="2430" w:type="dxa"/>
            <w:shd w:val="clear" w:color="auto" w:fill="FFFFFF"/>
          </w:tcPr>
          <w:p w14:paraId="5619DD16" w14:textId="77777777" w:rsidR="00123568" w:rsidRPr="004D7D5F" w:rsidRDefault="00123568" w:rsidP="00123568">
            <w:pPr>
              <w:ind w:firstLine="0"/>
              <w:jc w:val="both"/>
              <w:rPr>
                <w:sz w:val="24"/>
                <w:szCs w:val="10"/>
              </w:rPr>
            </w:pPr>
          </w:p>
        </w:tc>
      </w:tr>
      <w:tr w:rsidR="00123568" w:rsidRPr="00532377" w14:paraId="0D4F79B2" w14:textId="77777777">
        <w:tblPrEx>
          <w:tblCellMar>
            <w:top w:w="0" w:type="dxa"/>
            <w:bottom w:w="0" w:type="dxa"/>
          </w:tblCellMar>
        </w:tblPrEx>
        <w:tc>
          <w:tcPr>
            <w:tcW w:w="1637" w:type="dxa"/>
            <w:shd w:val="clear" w:color="auto" w:fill="FFFFFF"/>
            <w:vAlign w:val="bottom"/>
          </w:tcPr>
          <w:p w14:paraId="6DABD445" w14:textId="77777777" w:rsidR="00123568" w:rsidRPr="004D7D5F" w:rsidRDefault="00123568" w:rsidP="00123568">
            <w:pPr>
              <w:ind w:left="180" w:firstLine="0"/>
              <w:jc w:val="both"/>
              <w:rPr>
                <w:sz w:val="24"/>
              </w:rPr>
            </w:pPr>
            <w:r w:rsidRPr="004D7D5F">
              <w:rPr>
                <w:sz w:val="24"/>
              </w:rPr>
              <w:t>68</w:t>
            </w:r>
          </w:p>
        </w:tc>
        <w:tc>
          <w:tcPr>
            <w:tcW w:w="2324" w:type="dxa"/>
            <w:shd w:val="clear" w:color="auto" w:fill="FFFFFF"/>
            <w:vAlign w:val="bottom"/>
          </w:tcPr>
          <w:p w14:paraId="73FB4516" w14:textId="77777777" w:rsidR="00123568" w:rsidRPr="004D7D5F" w:rsidRDefault="00123568" w:rsidP="00123568">
            <w:pPr>
              <w:ind w:firstLine="0"/>
              <w:jc w:val="center"/>
              <w:rPr>
                <w:sz w:val="24"/>
              </w:rPr>
            </w:pPr>
            <w:r w:rsidRPr="004D7D5F">
              <w:rPr>
                <w:sz w:val="24"/>
              </w:rPr>
              <w:t>0,89</w:t>
            </w:r>
          </w:p>
        </w:tc>
        <w:tc>
          <w:tcPr>
            <w:tcW w:w="1539" w:type="dxa"/>
            <w:shd w:val="clear" w:color="auto" w:fill="FFFFFF"/>
            <w:vAlign w:val="bottom"/>
          </w:tcPr>
          <w:p w14:paraId="09965E19" w14:textId="77777777" w:rsidR="00123568" w:rsidRPr="004D7D5F" w:rsidRDefault="00123568" w:rsidP="00123568">
            <w:pPr>
              <w:ind w:firstLine="0"/>
              <w:jc w:val="center"/>
              <w:rPr>
                <w:sz w:val="24"/>
              </w:rPr>
            </w:pPr>
            <w:r w:rsidRPr="004D7D5F">
              <w:rPr>
                <w:sz w:val="24"/>
              </w:rPr>
              <w:t>0,89</w:t>
            </w:r>
          </w:p>
        </w:tc>
        <w:tc>
          <w:tcPr>
            <w:tcW w:w="2430" w:type="dxa"/>
            <w:shd w:val="clear" w:color="auto" w:fill="FFFFFF"/>
          </w:tcPr>
          <w:p w14:paraId="68A4975B" w14:textId="77777777" w:rsidR="00123568" w:rsidRPr="004D7D5F" w:rsidRDefault="00123568" w:rsidP="00123568">
            <w:pPr>
              <w:ind w:firstLine="0"/>
              <w:jc w:val="both"/>
              <w:rPr>
                <w:sz w:val="24"/>
                <w:szCs w:val="10"/>
              </w:rPr>
            </w:pPr>
          </w:p>
        </w:tc>
      </w:tr>
      <w:tr w:rsidR="00123568" w:rsidRPr="00532377" w14:paraId="24D91BBE" w14:textId="77777777">
        <w:tblPrEx>
          <w:tblCellMar>
            <w:top w:w="0" w:type="dxa"/>
            <w:bottom w:w="0" w:type="dxa"/>
          </w:tblCellMar>
        </w:tblPrEx>
        <w:tc>
          <w:tcPr>
            <w:tcW w:w="1637" w:type="dxa"/>
            <w:shd w:val="clear" w:color="auto" w:fill="FFFFFF"/>
            <w:vAlign w:val="bottom"/>
          </w:tcPr>
          <w:p w14:paraId="3CFC49E7" w14:textId="77777777" w:rsidR="00123568" w:rsidRPr="004D7D5F" w:rsidRDefault="00123568" w:rsidP="00123568">
            <w:pPr>
              <w:ind w:left="180" w:firstLine="0"/>
              <w:jc w:val="both"/>
              <w:rPr>
                <w:sz w:val="24"/>
              </w:rPr>
            </w:pPr>
            <w:r w:rsidRPr="004D7D5F">
              <w:rPr>
                <w:sz w:val="24"/>
              </w:rPr>
              <w:t>69</w:t>
            </w:r>
          </w:p>
        </w:tc>
        <w:tc>
          <w:tcPr>
            <w:tcW w:w="2324" w:type="dxa"/>
            <w:shd w:val="clear" w:color="auto" w:fill="FFFFFF"/>
            <w:vAlign w:val="bottom"/>
          </w:tcPr>
          <w:p w14:paraId="35ABEB26" w14:textId="77777777" w:rsidR="00123568" w:rsidRPr="004D7D5F" w:rsidRDefault="00123568" w:rsidP="00123568">
            <w:pPr>
              <w:ind w:firstLine="0"/>
              <w:jc w:val="center"/>
              <w:rPr>
                <w:sz w:val="24"/>
              </w:rPr>
            </w:pPr>
            <w:r w:rsidRPr="004D7D5F">
              <w:rPr>
                <w:sz w:val="24"/>
              </w:rPr>
              <w:t>0,89</w:t>
            </w:r>
          </w:p>
        </w:tc>
        <w:tc>
          <w:tcPr>
            <w:tcW w:w="1539" w:type="dxa"/>
            <w:shd w:val="clear" w:color="auto" w:fill="FFFFFF"/>
            <w:vAlign w:val="bottom"/>
          </w:tcPr>
          <w:p w14:paraId="1F68EE8B" w14:textId="77777777" w:rsidR="00123568" w:rsidRPr="004D7D5F" w:rsidRDefault="00123568" w:rsidP="00123568">
            <w:pPr>
              <w:ind w:firstLine="0"/>
              <w:jc w:val="center"/>
              <w:rPr>
                <w:sz w:val="24"/>
              </w:rPr>
            </w:pPr>
            <w:r w:rsidRPr="004D7D5F">
              <w:rPr>
                <w:sz w:val="24"/>
              </w:rPr>
              <w:t>0,89</w:t>
            </w:r>
          </w:p>
        </w:tc>
        <w:tc>
          <w:tcPr>
            <w:tcW w:w="2430" w:type="dxa"/>
            <w:shd w:val="clear" w:color="auto" w:fill="FFFFFF"/>
          </w:tcPr>
          <w:p w14:paraId="179406E4" w14:textId="77777777" w:rsidR="00123568" w:rsidRPr="004D7D5F" w:rsidRDefault="00123568" w:rsidP="00123568">
            <w:pPr>
              <w:ind w:firstLine="0"/>
              <w:jc w:val="both"/>
              <w:rPr>
                <w:sz w:val="24"/>
                <w:szCs w:val="10"/>
              </w:rPr>
            </w:pPr>
          </w:p>
        </w:tc>
      </w:tr>
      <w:tr w:rsidR="00123568" w:rsidRPr="00532377" w14:paraId="4CA377F1" w14:textId="77777777">
        <w:tblPrEx>
          <w:tblCellMar>
            <w:top w:w="0" w:type="dxa"/>
            <w:bottom w:w="0" w:type="dxa"/>
          </w:tblCellMar>
        </w:tblPrEx>
        <w:tc>
          <w:tcPr>
            <w:tcW w:w="1637" w:type="dxa"/>
            <w:shd w:val="clear" w:color="auto" w:fill="FFFFFF"/>
            <w:vAlign w:val="bottom"/>
          </w:tcPr>
          <w:p w14:paraId="380A035E" w14:textId="77777777" w:rsidR="00123568" w:rsidRPr="004D7D5F" w:rsidRDefault="00123568" w:rsidP="00123568">
            <w:pPr>
              <w:ind w:left="180" w:firstLine="0"/>
              <w:jc w:val="both"/>
              <w:rPr>
                <w:sz w:val="24"/>
              </w:rPr>
            </w:pPr>
            <w:r w:rsidRPr="004D7D5F">
              <w:rPr>
                <w:sz w:val="24"/>
              </w:rPr>
              <w:t>70</w:t>
            </w:r>
          </w:p>
        </w:tc>
        <w:tc>
          <w:tcPr>
            <w:tcW w:w="2324" w:type="dxa"/>
            <w:shd w:val="clear" w:color="auto" w:fill="FFFFFF"/>
            <w:vAlign w:val="bottom"/>
          </w:tcPr>
          <w:p w14:paraId="73300197" w14:textId="77777777" w:rsidR="00123568" w:rsidRPr="004D7D5F" w:rsidRDefault="00123568" w:rsidP="00123568">
            <w:pPr>
              <w:ind w:firstLine="0"/>
              <w:jc w:val="center"/>
              <w:rPr>
                <w:sz w:val="24"/>
              </w:rPr>
            </w:pPr>
            <w:r w:rsidRPr="004D7D5F">
              <w:rPr>
                <w:sz w:val="24"/>
              </w:rPr>
              <w:t>0,89</w:t>
            </w:r>
          </w:p>
        </w:tc>
        <w:tc>
          <w:tcPr>
            <w:tcW w:w="1539" w:type="dxa"/>
            <w:shd w:val="clear" w:color="auto" w:fill="FFFFFF"/>
            <w:vAlign w:val="bottom"/>
          </w:tcPr>
          <w:p w14:paraId="13B9F2E6" w14:textId="77777777" w:rsidR="00123568" w:rsidRPr="004D7D5F" w:rsidRDefault="00123568" w:rsidP="00123568">
            <w:pPr>
              <w:ind w:firstLine="0"/>
              <w:jc w:val="center"/>
              <w:rPr>
                <w:sz w:val="24"/>
              </w:rPr>
            </w:pPr>
            <w:r w:rsidRPr="004D7D5F">
              <w:rPr>
                <w:sz w:val="24"/>
              </w:rPr>
              <w:t>0,89</w:t>
            </w:r>
          </w:p>
        </w:tc>
        <w:tc>
          <w:tcPr>
            <w:tcW w:w="2430" w:type="dxa"/>
            <w:shd w:val="clear" w:color="auto" w:fill="FFFFFF"/>
          </w:tcPr>
          <w:p w14:paraId="5FA80A64" w14:textId="77777777" w:rsidR="00123568" w:rsidRPr="004D7D5F" w:rsidRDefault="00123568" w:rsidP="00123568">
            <w:pPr>
              <w:ind w:firstLine="0"/>
              <w:jc w:val="both"/>
              <w:rPr>
                <w:sz w:val="24"/>
                <w:szCs w:val="10"/>
              </w:rPr>
            </w:pPr>
          </w:p>
        </w:tc>
      </w:tr>
      <w:tr w:rsidR="00123568" w:rsidRPr="00532377" w14:paraId="1BF90019" w14:textId="77777777">
        <w:tblPrEx>
          <w:tblCellMar>
            <w:top w:w="0" w:type="dxa"/>
            <w:bottom w:w="0" w:type="dxa"/>
          </w:tblCellMar>
        </w:tblPrEx>
        <w:tc>
          <w:tcPr>
            <w:tcW w:w="1637" w:type="dxa"/>
            <w:shd w:val="clear" w:color="auto" w:fill="FFFFFF"/>
            <w:vAlign w:val="bottom"/>
          </w:tcPr>
          <w:p w14:paraId="363D3BAF" w14:textId="77777777" w:rsidR="00123568" w:rsidRPr="004D7D5F" w:rsidRDefault="00123568" w:rsidP="00123568">
            <w:pPr>
              <w:ind w:left="180" w:firstLine="0"/>
              <w:jc w:val="both"/>
              <w:rPr>
                <w:sz w:val="24"/>
              </w:rPr>
            </w:pPr>
            <w:r w:rsidRPr="004D7D5F">
              <w:rPr>
                <w:sz w:val="24"/>
              </w:rPr>
              <w:t>71</w:t>
            </w:r>
          </w:p>
        </w:tc>
        <w:tc>
          <w:tcPr>
            <w:tcW w:w="2324" w:type="dxa"/>
            <w:shd w:val="clear" w:color="auto" w:fill="FFFFFF"/>
            <w:vAlign w:val="bottom"/>
          </w:tcPr>
          <w:p w14:paraId="662767F6" w14:textId="77777777" w:rsidR="00123568" w:rsidRPr="004D7D5F" w:rsidRDefault="00123568" w:rsidP="00123568">
            <w:pPr>
              <w:ind w:firstLine="0"/>
              <w:jc w:val="center"/>
              <w:rPr>
                <w:sz w:val="24"/>
              </w:rPr>
            </w:pPr>
            <w:r w:rsidRPr="004D7D5F">
              <w:rPr>
                <w:sz w:val="24"/>
              </w:rPr>
              <w:t>0,89</w:t>
            </w:r>
          </w:p>
        </w:tc>
        <w:tc>
          <w:tcPr>
            <w:tcW w:w="1539" w:type="dxa"/>
            <w:shd w:val="clear" w:color="auto" w:fill="FFFFFF"/>
            <w:vAlign w:val="bottom"/>
          </w:tcPr>
          <w:p w14:paraId="10CC3BD6" w14:textId="77777777" w:rsidR="00123568" w:rsidRPr="004D7D5F" w:rsidRDefault="00123568" w:rsidP="00123568">
            <w:pPr>
              <w:ind w:firstLine="0"/>
              <w:jc w:val="center"/>
              <w:rPr>
                <w:sz w:val="24"/>
              </w:rPr>
            </w:pPr>
            <w:r w:rsidRPr="004D7D5F">
              <w:rPr>
                <w:sz w:val="24"/>
              </w:rPr>
              <w:t>0,89</w:t>
            </w:r>
          </w:p>
        </w:tc>
        <w:tc>
          <w:tcPr>
            <w:tcW w:w="2430" w:type="dxa"/>
            <w:shd w:val="clear" w:color="auto" w:fill="FFFFFF"/>
          </w:tcPr>
          <w:p w14:paraId="062030B3" w14:textId="77777777" w:rsidR="00123568" w:rsidRPr="004D7D5F" w:rsidRDefault="00123568" w:rsidP="00123568">
            <w:pPr>
              <w:ind w:firstLine="0"/>
              <w:jc w:val="both"/>
              <w:rPr>
                <w:sz w:val="24"/>
                <w:szCs w:val="10"/>
              </w:rPr>
            </w:pPr>
          </w:p>
        </w:tc>
      </w:tr>
      <w:tr w:rsidR="00123568" w:rsidRPr="00532377" w14:paraId="17AE5A75" w14:textId="77777777">
        <w:tblPrEx>
          <w:tblCellMar>
            <w:top w:w="0" w:type="dxa"/>
            <w:bottom w:w="0" w:type="dxa"/>
          </w:tblCellMar>
        </w:tblPrEx>
        <w:tc>
          <w:tcPr>
            <w:tcW w:w="1637" w:type="dxa"/>
            <w:shd w:val="clear" w:color="auto" w:fill="FFFFFF"/>
            <w:vAlign w:val="bottom"/>
          </w:tcPr>
          <w:p w14:paraId="3A8573FB" w14:textId="77777777" w:rsidR="00123568" w:rsidRPr="004D7D5F" w:rsidRDefault="00123568" w:rsidP="00123568">
            <w:pPr>
              <w:ind w:left="180" w:firstLine="0"/>
              <w:jc w:val="both"/>
              <w:rPr>
                <w:sz w:val="24"/>
              </w:rPr>
            </w:pPr>
            <w:r w:rsidRPr="004D7D5F">
              <w:rPr>
                <w:sz w:val="24"/>
              </w:rPr>
              <w:t>72</w:t>
            </w:r>
          </w:p>
        </w:tc>
        <w:tc>
          <w:tcPr>
            <w:tcW w:w="2324" w:type="dxa"/>
            <w:shd w:val="clear" w:color="auto" w:fill="FFFFFF"/>
            <w:vAlign w:val="bottom"/>
          </w:tcPr>
          <w:p w14:paraId="2CBF472A" w14:textId="77777777" w:rsidR="00123568" w:rsidRPr="004D7D5F" w:rsidRDefault="00123568" w:rsidP="00123568">
            <w:pPr>
              <w:ind w:firstLine="0"/>
              <w:jc w:val="center"/>
              <w:rPr>
                <w:sz w:val="24"/>
              </w:rPr>
            </w:pPr>
            <w:r w:rsidRPr="004D7D5F">
              <w:rPr>
                <w:sz w:val="24"/>
              </w:rPr>
              <w:t>0,89</w:t>
            </w:r>
          </w:p>
        </w:tc>
        <w:tc>
          <w:tcPr>
            <w:tcW w:w="1539" w:type="dxa"/>
            <w:shd w:val="clear" w:color="auto" w:fill="FFFFFF"/>
            <w:vAlign w:val="bottom"/>
          </w:tcPr>
          <w:p w14:paraId="4119EE13" w14:textId="77777777" w:rsidR="00123568" w:rsidRPr="004D7D5F" w:rsidRDefault="00123568" w:rsidP="00123568">
            <w:pPr>
              <w:ind w:firstLine="0"/>
              <w:jc w:val="center"/>
              <w:rPr>
                <w:sz w:val="24"/>
              </w:rPr>
            </w:pPr>
            <w:r w:rsidRPr="004D7D5F">
              <w:rPr>
                <w:sz w:val="24"/>
              </w:rPr>
              <w:t>0,89</w:t>
            </w:r>
          </w:p>
        </w:tc>
        <w:tc>
          <w:tcPr>
            <w:tcW w:w="2430" w:type="dxa"/>
            <w:shd w:val="clear" w:color="auto" w:fill="FFFFFF"/>
          </w:tcPr>
          <w:p w14:paraId="1ACF2440" w14:textId="77777777" w:rsidR="00123568" w:rsidRPr="004D7D5F" w:rsidRDefault="00123568" w:rsidP="00123568">
            <w:pPr>
              <w:ind w:firstLine="0"/>
              <w:jc w:val="both"/>
              <w:rPr>
                <w:sz w:val="24"/>
                <w:szCs w:val="10"/>
              </w:rPr>
            </w:pPr>
          </w:p>
        </w:tc>
      </w:tr>
      <w:tr w:rsidR="00123568" w:rsidRPr="00532377" w14:paraId="55043967" w14:textId="77777777">
        <w:tblPrEx>
          <w:tblCellMar>
            <w:top w:w="0" w:type="dxa"/>
            <w:bottom w:w="0" w:type="dxa"/>
          </w:tblCellMar>
        </w:tblPrEx>
        <w:tc>
          <w:tcPr>
            <w:tcW w:w="1637" w:type="dxa"/>
            <w:shd w:val="clear" w:color="auto" w:fill="FFFFFF"/>
            <w:vAlign w:val="bottom"/>
          </w:tcPr>
          <w:p w14:paraId="16D0FE9E" w14:textId="77777777" w:rsidR="00123568" w:rsidRPr="004D7D5F" w:rsidRDefault="00123568" w:rsidP="00123568">
            <w:pPr>
              <w:ind w:left="180" w:firstLine="0"/>
              <w:jc w:val="both"/>
              <w:rPr>
                <w:sz w:val="24"/>
              </w:rPr>
            </w:pPr>
            <w:r w:rsidRPr="004D7D5F">
              <w:rPr>
                <w:sz w:val="24"/>
              </w:rPr>
              <w:t>73</w:t>
            </w:r>
          </w:p>
        </w:tc>
        <w:tc>
          <w:tcPr>
            <w:tcW w:w="2324" w:type="dxa"/>
            <w:shd w:val="clear" w:color="auto" w:fill="FFFFFF"/>
            <w:vAlign w:val="bottom"/>
          </w:tcPr>
          <w:p w14:paraId="6AC4AB25" w14:textId="77777777" w:rsidR="00123568" w:rsidRPr="004D7D5F" w:rsidRDefault="00123568" w:rsidP="00123568">
            <w:pPr>
              <w:ind w:firstLine="0"/>
              <w:jc w:val="center"/>
              <w:rPr>
                <w:sz w:val="24"/>
              </w:rPr>
            </w:pPr>
            <w:r w:rsidRPr="004D7D5F">
              <w:rPr>
                <w:sz w:val="24"/>
              </w:rPr>
              <w:t>0,90</w:t>
            </w:r>
          </w:p>
        </w:tc>
        <w:tc>
          <w:tcPr>
            <w:tcW w:w="1539" w:type="dxa"/>
            <w:shd w:val="clear" w:color="auto" w:fill="FFFFFF"/>
            <w:vAlign w:val="bottom"/>
          </w:tcPr>
          <w:p w14:paraId="15E689AE" w14:textId="77777777" w:rsidR="00123568" w:rsidRPr="004D7D5F" w:rsidRDefault="00123568" w:rsidP="00123568">
            <w:pPr>
              <w:ind w:firstLine="0"/>
              <w:jc w:val="center"/>
              <w:rPr>
                <w:sz w:val="24"/>
              </w:rPr>
            </w:pPr>
            <w:r w:rsidRPr="004D7D5F">
              <w:rPr>
                <w:sz w:val="24"/>
              </w:rPr>
              <w:t>0,90</w:t>
            </w:r>
          </w:p>
        </w:tc>
        <w:tc>
          <w:tcPr>
            <w:tcW w:w="2430" w:type="dxa"/>
            <w:shd w:val="clear" w:color="auto" w:fill="FFFFFF"/>
          </w:tcPr>
          <w:p w14:paraId="483C8697" w14:textId="77777777" w:rsidR="00123568" w:rsidRPr="004D7D5F" w:rsidRDefault="00123568" w:rsidP="00123568">
            <w:pPr>
              <w:ind w:firstLine="0"/>
              <w:jc w:val="both"/>
              <w:rPr>
                <w:sz w:val="24"/>
                <w:szCs w:val="10"/>
              </w:rPr>
            </w:pPr>
          </w:p>
        </w:tc>
      </w:tr>
      <w:tr w:rsidR="00123568" w:rsidRPr="00532377" w14:paraId="0C28A1EF" w14:textId="77777777">
        <w:tblPrEx>
          <w:tblCellMar>
            <w:top w:w="0" w:type="dxa"/>
            <w:bottom w:w="0" w:type="dxa"/>
          </w:tblCellMar>
        </w:tblPrEx>
        <w:tc>
          <w:tcPr>
            <w:tcW w:w="1637" w:type="dxa"/>
            <w:shd w:val="clear" w:color="auto" w:fill="FFFFFF"/>
            <w:vAlign w:val="bottom"/>
          </w:tcPr>
          <w:p w14:paraId="1E1B0980" w14:textId="77777777" w:rsidR="00123568" w:rsidRPr="004D7D5F" w:rsidRDefault="00123568" w:rsidP="00123568">
            <w:pPr>
              <w:ind w:left="180" w:firstLine="0"/>
              <w:jc w:val="both"/>
              <w:rPr>
                <w:sz w:val="24"/>
              </w:rPr>
            </w:pPr>
            <w:r w:rsidRPr="004D7D5F">
              <w:rPr>
                <w:sz w:val="24"/>
              </w:rPr>
              <w:t>74</w:t>
            </w:r>
          </w:p>
        </w:tc>
        <w:tc>
          <w:tcPr>
            <w:tcW w:w="2324" w:type="dxa"/>
            <w:shd w:val="clear" w:color="auto" w:fill="FFFFFF"/>
            <w:vAlign w:val="bottom"/>
          </w:tcPr>
          <w:p w14:paraId="0E482841" w14:textId="77777777" w:rsidR="00123568" w:rsidRPr="004D7D5F" w:rsidRDefault="00123568" w:rsidP="00123568">
            <w:pPr>
              <w:ind w:firstLine="0"/>
              <w:jc w:val="center"/>
              <w:rPr>
                <w:sz w:val="24"/>
              </w:rPr>
            </w:pPr>
            <w:r w:rsidRPr="004D7D5F">
              <w:rPr>
                <w:sz w:val="24"/>
              </w:rPr>
              <w:t>0,90</w:t>
            </w:r>
          </w:p>
        </w:tc>
        <w:tc>
          <w:tcPr>
            <w:tcW w:w="1539" w:type="dxa"/>
            <w:shd w:val="clear" w:color="auto" w:fill="FFFFFF"/>
            <w:vAlign w:val="bottom"/>
          </w:tcPr>
          <w:p w14:paraId="013CF44C" w14:textId="77777777" w:rsidR="00123568" w:rsidRPr="004D7D5F" w:rsidRDefault="00123568" w:rsidP="00123568">
            <w:pPr>
              <w:ind w:firstLine="0"/>
              <w:jc w:val="center"/>
              <w:rPr>
                <w:sz w:val="24"/>
              </w:rPr>
            </w:pPr>
            <w:r w:rsidRPr="004D7D5F">
              <w:rPr>
                <w:sz w:val="24"/>
              </w:rPr>
              <w:t>0,90</w:t>
            </w:r>
          </w:p>
        </w:tc>
        <w:tc>
          <w:tcPr>
            <w:tcW w:w="2430" w:type="dxa"/>
            <w:shd w:val="clear" w:color="auto" w:fill="FFFFFF"/>
          </w:tcPr>
          <w:p w14:paraId="1A74C14F" w14:textId="77777777" w:rsidR="00123568" w:rsidRPr="004D7D5F" w:rsidRDefault="00123568" w:rsidP="00123568">
            <w:pPr>
              <w:ind w:firstLine="0"/>
              <w:jc w:val="both"/>
              <w:rPr>
                <w:sz w:val="24"/>
                <w:szCs w:val="10"/>
              </w:rPr>
            </w:pPr>
          </w:p>
        </w:tc>
      </w:tr>
      <w:tr w:rsidR="00123568" w:rsidRPr="00532377" w14:paraId="34D60D5E" w14:textId="77777777">
        <w:tblPrEx>
          <w:tblCellMar>
            <w:top w:w="0" w:type="dxa"/>
            <w:bottom w:w="0" w:type="dxa"/>
          </w:tblCellMar>
        </w:tblPrEx>
        <w:tc>
          <w:tcPr>
            <w:tcW w:w="1637" w:type="dxa"/>
            <w:tcBorders>
              <w:bottom w:val="single" w:sz="4" w:space="0" w:color="auto"/>
            </w:tcBorders>
            <w:shd w:val="clear" w:color="auto" w:fill="FFFFFF"/>
          </w:tcPr>
          <w:p w14:paraId="0DD90F94" w14:textId="77777777" w:rsidR="00123568" w:rsidRPr="004D7D5F" w:rsidRDefault="00123568" w:rsidP="00123568">
            <w:pPr>
              <w:ind w:left="180" w:firstLine="0"/>
              <w:jc w:val="both"/>
              <w:rPr>
                <w:sz w:val="24"/>
              </w:rPr>
            </w:pPr>
            <w:r w:rsidRPr="004D7D5F">
              <w:rPr>
                <w:sz w:val="24"/>
              </w:rPr>
              <w:t>75</w:t>
            </w:r>
          </w:p>
        </w:tc>
        <w:tc>
          <w:tcPr>
            <w:tcW w:w="2324" w:type="dxa"/>
            <w:tcBorders>
              <w:bottom w:val="single" w:sz="4" w:space="0" w:color="auto"/>
            </w:tcBorders>
            <w:shd w:val="clear" w:color="auto" w:fill="FFFFFF"/>
          </w:tcPr>
          <w:p w14:paraId="5B375002" w14:textId="77777777" w:rsidR="00123568" w:rsidRPr="004D7D5F" w:rsidRDefault="00123568" w:rsidP="00123568">
            <w:pPr>
              <w:ind w:firstLine="0"/>
              <w:jc w:val="center"/>
              <w:rPr>
                <w:sz w:val="24"/>
              </w:rPr>
            </w:pPr>
            <w:r w:rsidRPr="004D7D5F">
              <w:rPr>
                <w:sz w:val="24"/>
              </w:rPr>
              <w:t>0,90</w:t>
            </w:r>
          </w:p>
        </w:tc>
        <w:tc>
          <w:tcPr>
            <w:tcW w:w="1539" w:type="dxa"/>
            <w:tcBorders>
              <w:bottom w:val="single" w:sz="4" w:space="0" w:color="auto"/>
            </w:tcBorders>
            <w:shd w:val="clear" w:color="auto" w:fill="FFFFFF"/>
          </w:tcPr>
          <w:p w14:paraId="74053780" w14:textId="77777777" w:rsidR="00123568" w:rsidRPr="004D7D5F" w:rsidRDefault="00123568" w:rsidP="00123568">
            <w:pPr>
              <w:ind w:firstLine="0"/>
              <w:jc w:val="center"/>
              <w:rPr>
                <w:sz w:val="24"/>
              </w:rPr>
            </w:pPr>
            <w:r w:rsidRPr="004D7D5F">
              <w:rPr>
                <w:sz w:val="24"/>
              </w:rPr>
              <w:t>0,90</w:t>
            </w:r>
          </w:p>
        </w:tc>
        <w:tc>
          <w:tcPr>
            <w:tcW w:w="2430" w:type="dxa"/>
            <w:tcBorders>
              <w:bottom w:val="single" w:sz="4" w:space="0" w:color="auto"/>
            </w:tcBorders>
            <w:shd w:val="clear" w:color="auto" w:fill="FFFFFF"/>
          </w:tcPr>
          <w:p w14:paraId="072F18C6" w14:textId="77777777" w:rsidR="00123568" w:rsidRPr="004D7D5F" w:rsidRDefault="00123568" w:rsidP="00123568">
            <w:pPr>
              <w:ind w:firstLine="0"/>
              <w:jc w:val="both"/>
              <w:rPr>
                <w:sz w:val="24"/>
                <w:szCs w:val="10"/>
              </w:rPr>
            </w:pPr>
          </w:p>
        </w:tc>
      </w:tr>
    </w:tbl>
    <w:p w14:paraId="12CB93C9" w14:textId="77777777" w:rsidR="00123568" w:rsidRDefault="00123568" w:rsidP="00123568">
      <w:pPr>
        <w:pStyle w:val="p"/>
      </w:pPr>
      <w:r w:rsidRPr="00532377">
        <w:br w:type="page"/>
      </w:r>
      <w:r>
        <w:lastRenderedPageBreak/>
        <w:t>[142]</w:t>
      </w:r>
    </w:p>
    <w:p w14:paraId="26F1482F" w14:textId="77777777" w:rsidR="00123568" w:rsidRPr="00532377" w:rsidRDefault="00123568" w:rsidP="00123568">
      <w:pPr>
        <w:pStyle w:val="p"/>
        <w:rPr>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1642"/>
        <w:gridCol w:w="2323"/>
        <w:gridCol w:w="1535"/>
        <w:gridCol w:w="2430"/>
      </w:tblGrid>
      <w:tr w:rsidR="00123568" w:rsidRPr="00532377" w14:paraId="5284AD51" w14:textId="77777777">
        <w:tblPrEx>
          <w:tblCellMar>
            <w:top w:w="0" w:type="dxa"/>
            <w:bottom w:w="0" w:type="dxa"/>
          </w:tblCellMar>
        </w:tblPrEx>
        <w:tc>
          <w:tcPr>
            <w:tcW w:w="1642" w:type="dxa"/>
            <w:tcBorders>
              <w:top w:val="single" w:sz="4" w:space="0" w:color="auto"/>
            </w:tcBorders>
            <w:shd w:val="clear" w:color="auto" w:fill="EEECE1"/>
            <w:vAlign w:val="center"/>
          </w:tcPr>
          <w:p w14:paraId="116AF577" w14:textId="77777777" w:rsidR="00123568" w:rsidRPr="004D7D5F" w:rsidRDefault="00123568" w:rsidP="00123568">
            <w:pPr>
              <w:spacing w:before="60" w:after="60"/>
              <w:ind w:firstLine="0"/>
              <w:jc w:val="center"/>
              <w:rPr>
                <w:sz w:val="24"/>
              </w:rPr>
            </w:pPr>
            <w:r w:rsidRPr="004D7D5F">
              <w:rPr>
                <w:sz w:val="24"/>
              </w:rPr>
              <w:t>Participant</w:t>
            </w:r>
          </w:p>
        </w:tc>
        <w:tc>
          <w:tcPr>
            <w:tcW w:w="2323" w:type="dxa"/>
            <w:tcBorders>
              <w:top w:val="single" w:sz="4" w:space="0" w:color="auto"/>
            </w:tcBorders>
            <w:shd w:val="clear" w:color="auto" w:fill="EEECE1"/>
            <w:vAlign w:val="center"/>
          </w:tcPr>
          <w:p w14:paraId="4F578728" w14:textId="77777777" w:rsidR="00123568" w:rsidRPr="004D7D5F" w:rsidRDefault="00123568" w:rsidP="00123568">
            <w:pPr>
              <w:spacing w:before="60" w:after="60"/>
              <w:ind w:firstLine="0"/>
              <w:jc w:val="center"/>
              <w:rPr>
                <w:sz w:val="24"/>
              </w:rPr>
            </w:pPr>
            <w:r w:rsidRPr="004D7D5F">
              <w:rPr>
                <w:sz w:val="24"/>
              </w:rPr>
              <w:t>Contribution totale</w:t>
            </w:r>
          </w:p>
        </w:tc>
        <w:tc>
          <w:tcPr>
            <w:tcW w:w="1535" w:type="dxa"/>
            <w:tcBorders>
              <w:top w:val="single" w:sz="4" w:space="0" w:color="auto"/>
            </w:tcBorders>
            <w:shd w:val="clear" w:color="auto" w:fill="EEECE1"/>
            <w:vAlign w:val="center"/>
          </w:tcPr>
          <w:p w14:paraId="6BE8FAD2" w14:textId="77777777" w:rsidR="00123568" w:rsidRPr="004D7D5F" w:rsidRDefault="00123568" w:rsidP="00123568">
            <w:pPr>
              <w:spacing w:before="60" w:after="60"/>
              <w:ind w:firstLine="0"/>
              <w:jc w:val="center"/>
              <w:rPr>
                <w:sz w:val="24"/>
              </w:rPr>
            </w:pPr>
            <w:r w:rsidRPr="004D7D5F">
              <w:rPr>
                <w:sz w:val="24"/>
              </w:rPr>
              <w:t>Fondateurs anciens</w:t>
            </w:r>
          </w:p>
        </w:tc>
        <w:tc>
          <w:tcPr>
            <w:tcW w:w="2430" w:type="dxa"/>
            <w:tcBorders>
              <w:top w:val="single" w:sz="4" w:space="0" w:color="auto"/>
            </w:tcBorders>
            <w:shd w:val="clear" w:color="auto" w:fill="EEECE1"/>
            <w:vAlign w:val="center"/>
          </w:tcPr>
          <w:p w14:paraId="63EB3CB4" w14:textId="77777777" w:rsidR="00123568" w:rsidRPr="004D7D5F" w:rsidRDefault="00123568" w:rsidP="00123568">
            <w:pPr>
              <w:spacing w:before="60" w:after="60"/>
              <w:ind w:firstLine="0"/>
              <w:jc w:val="center"/>
              <w:rPr>
                <w:sz w:val="24"/>
              </w:rPr>
            </w:pPr>
            <w:r w:rsidRPr="004D7D5F">
              <w:rPr>
                <w:sz w:val="24"/>
              </w:rPr>
              <w:t>Fondateurs récents</w:t>
            </w:r>
          </w:p>
        </w:tc>
      </w:tr>
      <w:tr w:rsidR="00123568" w:rsidRPr="00532377" w14:paraId="0745D51E" w14:textId="77777777">
        <w:tblPrEx>
          <w:tblCellMar>
            <w:top w:w="0" w:type="dxa"/>
            <w:bottom w:w="0" w:type="dxa"/>
          </w:tblCellMar>
        </w:tblPrEx>
        <w:tc>
          <w:tcPr>
            <w:tcW w:w="1642" w:type="dxa"/>
            <w:tcBorders>
              <w:top w:val="single" w:sz="4" w:space="0" w:color="auto"/>
            </w:tcBorders>
            <w:shd w:val="clear" w:color="auto" w:fill="FFFFFF"/>
            <w:vAlign w:val="bottom"/>
          </w:tcPr>
          <w:p w14:paraId="46F9D3CB" w14:textId="77777777" w:rsidR="00123568" w:rsidRPr="004D7D5F" w:rsidRDefault="00123568" w:rsidP="00123568">
            <w:pPr>
              <w:ind w:left="180" w:firstLine="0"/>
              <w:jc w:val="both"/>
              <w:rPr>
                <w:sz w:val="24"/>
              </w:rPr>
            </w:pPr>
            <w:r w:rsidRPr="004D7D5F">
              <w:rPr>
                <w:sz w:val="24"/>
              </w:rPr>
              <w:t>76</w:t>
            </w:r>
          </w:p>
        </w:tc>
        <w:tc>
          <w:tcPr>
            <w:tcW w:w="2323" w:type="dxa"/>
            <w:tcBorders>
              <w:top w:val="single" w:sz="4" w:space="0" w:color="auto"/>
            </w:tcBorders>
            <w:shd w:val="clear" w:color="auto" w:fill="FFFFFF"/>
            <w:vAlign w:val="bottom"/>
          </w:tcPr>
          <w:p w14:paraId="793EE4A4" w14:textId="77777777" w:rsidR="00123568" w:rsidRPr="004D7D5F" w:rsidRDefault="00123568" w:rsidP="00123568">
            <w:pPr>
              <w:ind w:firstLine="0"/>
              <w:jc w:val="center"/>
              <w:rPr>
                <w:sz w:val="24"/>
              </w:rPr>
            </w:pPr>
            <w:r w:rsidRPr="004D7D5F">
              <w:rPr>
                <w:sz w:val="24"/>
              </w:rPr>
              <w:t>0,90</w:t>
            </w:r>
          </w:p>
        </w:tc>
        <w:tc>
          <w:tcPr>
            <w:tcW w:w="1535" w:type="dxa"/>
            <w:tcBorders>
              <w:top w:val="single" w:sz="4" w:space="0" w:color="auto"/>
            </w:tcBorders>
            <w:shd w:val="clear" w:color="auto" w:fill="FFFFFF"/>
            <w:vAlign w:val="bottom"/>
          </w:tcPr>
          <w:p w14:paraId="7CD655DF" w14:textId="77777777" w:rsidR="00123568" w:rsidRPr="004D7D5F" w:rsidRDefault="00123568" w:rsidP="00123568">
            <w:pPr>
              <w:ind w:firstLine="0"/>
              <w:jc w:val="center"/>
              <w:rPr>
                <w:sz w:val="24"/>
              </w:rPr>
            </w:pPr>
            <w:r w:rsidRPr="004D7D5F">
              <w:rPr>
                <w:sz w:val="24"/>
              </w:rPr>
              <w:t>0,90</w:t>
            </w:r>
          </w:p>
        </w:tc>
        <w:tc>
          <w:tcPr>
            <w:tcW w:w="2430" w:type="dxa"/>
            <w:tcBorders>
              <w:top w:val="single" w:sz="4" w:space="0" w:color="auto"/>
            </w:tcBorders>
            <w:shd w:val="clear" w:color="auto" w:fill="FFFFFF"/>
          </w:tcPr>
          <w:p w14:paraId="45A9343D" w14:textId="77777777" w:rsidR="00123568" w:rsidRPr="004D7D5F" w:rsidRDefault="00123568" w:rsidP="00123568">
            <w:pPr>
              <w:ind w:firstLine="0"/>
              <w:jc w:val="both"/>
              <w:rPr>
                <w:sz w:val="24"/>
                <w:szCs w:val="10"/>
              </w:rPr>
            </w:pPr>
          </w:p>
        </w:tc>
      </w:tr>
      <w:tr w:rsidR="00123568" w:rsidRPr="00532377" w14:paraId="62513B18" w14:textId="77777777">
        <w:tblPrEx>
          <w:tblCellMar>
            <w:top w:w="0" w:type="dxa"/>
            <w:bottom w:w="0" w:type="dxa"/>
          </w:tblCellMar>
        </w:tblPrEx>
        <w:tc>
          <w:tcPr>
            <w:tcW w:w="1642" w:type="dxa"/>
            <w:shd w:val="clear" w:color="auto" w:fill="FFFFFF"/>
            <w:vAlign w:val="bottom"/>
          </w:tcPr>
          <w:p w14:paraId="1D0D81EB" w14:textId="77777777" w:rsidR="00123568" w:rsidRPr="004D7D5F" w:rsidRDefault="00123568" w:rsidP="00123568">
            <w:pPr>
              <w:ind w:left="180" w:firstLine="0"/>
              <w:jc w:val="both"/>
              <w:rPr>
                <w:sz w:val="24"/>
              </w:rPr>
            </w:pPr>
            <w:r w:rsidRPr="004D7D5F">
              <w:rPr>
                <w:sz w:val="24"/>
              </w:rPr>
              <w:t>77</w:t>
            </w:r>
          </w:p>
        </w:tc>
        <w:tc>
          <w:tcPr>
            <w:tcW w:w="2323" w:type="dxa"/>
            <w:shd w:val="clear" w:color="auto" w:fill="FFFFFF"/>
            <w:vAlign w:val="bottom"/>
          </w:tcPr>
          <w:p w14:paraId="2A3DD9AE" w14:textId="77777777" w:rsidR="00123568" w:rsidRPr="004D7D5F" w:rsidRDefault="00123568" w:rsidP="00123568">
            <w:pPr>
              <w:ind w:firstLine="0"/>
              <w:jc w:val="center"/>
              <w:rPr>
                <w:sz w:val="24"/>
              </w:rPr>
            </w:pPr>
            <w:r w:rsidRPr="004D7D5F">
              <w:rPr>
                <w:sz w:val="24"/>
              </w:rPr>
              <w:t>0,90</w:t>
            </w:r>
          </w:p>
        </w:tc>
        <w:tc>
          <w:tcPr>
            <w:tcW w:w="1535" w:type="dxa"/>
            <w:shd w:val="clear" w:color="auto" w:fill="FFFFFF"/>
            <w:vAlign w:val="bottom"/>
          </w:tcPr>
          <w:p w14:paraId="21D4C2BA" w14:textId="77777777" w:rsidR="00123568" w:rsidRPr="004D7D5F" w:rsidRDefault="00123568" w:rsidP="00123568">
            <w:pPr>
              <w:ind w:firstLine="0"/>
              <w:jc w:val="center"/>
              <w:rPr>
                <w:sz w:val="24"/>
              </w:rPr>
            </w:pPr>
            <w:r w:rsidRPr="004D7D5F">
              <w:rPr>
                <w:sz w:val="24"/>
              </w:rPr>
              <w:t>0,90</w:t>
            </w:r>
          </w:p>
        </w:tc>
        <w:tc>
          <w:tcPr>
            <w:tcW w:w="2430" w:type="dxa"/>
            <w:shd w:val="clear" w:color="auto" w:fill="FFFFFF"/>
          </w:tcPr>
          <w:p w14:paraId="7A3F1D3A" w14:textId="77777777" w:rsidR="00123568" w:rsidRPr="004D7D5F" w:rsidRDefault="00123568" w:rsidP="00123568">
            <w:pPr>
              <w:ind w:firstLine="0"/>
              <w:jc w:val="both"/>
              <w:rPr>
                <w:sz w:val="24"/>
                <w:szCs w:val="10"/>
              </w:rPr>
            </w:pPr>
          </w:p>
        </w:tc>
      </w:tr>
      <w:tr w:rsidR="00123568" w:rsidRPr="00532377" w14:paraId="07532FC9" w14:textId="77777777">
        <w:tblPrEx>
          <w:tblCellMar>
            <w:top w:w="0" w:type="dxa"/>
            <w:bottom w:w="0" w:type="dxa"/>
          </w:tblCellMar>
        </w:tblPrEx>
        <w:tc>
          <w:tcPr>
            <w:tcW w:w="1642" w:type="dxa"/>
            <w:shd w:val="clear" w:color="auto" w:fill="FFFFFF"/>
            <w:vAlign w:val="bottom"/>
          </w:tcPr>
          <w:p w14:paraId="6154FFAD" w14:textId="77777777" w:rsidR="00123568" w:rsidRPr="004D7D5F" w:rsidRDefault="00123568" w:rsidP="00123568">
            <w:pPr>
              <w:ind w:left="180" w:firstLine="0"/>
              <w:jc w:val="both"/>
              <w:rPr>
                <w:sz w:val="24"/>
              </w:rPr>
            </w:pPr>
            <w:r w:rsidRPr="004D7D5F">
              <w:rPr>
                <w:sz w:val="24"/>
              </w:rPr>
              <w:t>78</w:t>
            </w:r>
          </w:p>
        </w:tc>
        <w:tc>
          <w:tcPr>
            <w:tcW w:w="2323" w:type="dxa"/>
            <w:shd w:val="clear" w:color="auto" w:fill="FFFFFF"/>
            <w:vAlign w:val="bottom"/>
          </w:tcPr>
          <w:p w14:paraId="14E188A3" w14:textId="77777777" w:rsidR="00123568" w:rsidRPr="004D7D5F" w:rsidRDefault="00123568" w:rsidP="00123568">
            <w:pPr>
              <w:ind w:firstLine="0"/>
              <w:jc w:val="center"/>
              <w:rPr>
                <w:sz w:val="24"/>
              </w:rPr>
            </w:pPr>
            <w:r w:rsidRPr="004D7D5F">
              <w:rPr>
                <w:sz w:val="24"/>
              </w:rPr>
              <w:t>0,91</w:t>
            </w:r>
          </w:p>
        </w:tc>
        <w:tc>
          <w:tcPr>
            <w:tcW w:w="1535" w:type="dxa"/>
            <w:shd w:val="clear" w:color="auto" w:fill="FFFFFF"/>
            <w:vAlign w:val="bottom"/>
          </w:tcPr>
          <w:p w14:paraId="2B438133" w14:textId="77777777" w:rsidR="00123568" w:rsidRPr="004D7D5F" w:rsidRDefault="00123568" w:rsidP="00123568">
            <w:pPr>
              <w:ind w:firstLine="0"/>
              <w:jc w:val="center"/>
              <w:rPr>
                <w:sz w:val="24"/>
              </w:rPr>
            </w:pPr>
            <w:r w:rsidRPr="004D7D5F">
              <w:rPr>
                <w:sz w:val="24"/>
              </w:rPr>
              <w:t>0,91</w:t>
            </w:r>
          </w:p>
        </w:tc>
        <w:tc>
          <w:tcPr>
            <w:tcW w:w="2430" w:type="dxa"/>
            <w:shd w:val="clear" w:color="auto" w:fill="FFFFFF"/>
          </w:tcPr>
          <w:p w14:paraId="57C04CE7" w14:textId="77777777" w:rsidR="00123568" w:rsidRPr="004D7D5F" w:rsidRDefault="00123568" w:rsidP="00123568">
            <w:pPr>
              <w:ind w:firstLine="0"/>
              <w:jc w:val="both"/>
              <w:rPr>
                <w:sz w:val="24"/>
                <w:szCs w:val="10"/>
              </w:rPr>
            </w:pPr>
          </w:p>
        </w:tc>
      </w:tr>
      <w:tr w:rsidR="00123568" w:rsidRPr="00532377" w14:paraId="1D09769E" w14:textId="77777777">
        <w:tblPrEx>
          <w:tblCellMar>
            <w:top w:w="0" w:type="dxa"/>
            <w:bottom w:w="0" w:type="dxa"/>
          </w:tblCellMar>
        </w:tblPrEx>
        <w:tc>
          <w:tcPr>
            <w:tcW w:w="1642" w:type="dxa"/>
            <w:shd w:val="clear" w:color="auto" w:fill="FFFFFF"/>
            <w:vAlign w:val="bottom"/>
          </w:tcPr>
          <w:p w14:paraId="1D5CDAC8" w14:textId="77777777" w:rsidR="00123568" w:rsidRPr="004D7D5F" w:rsidRDefault="00123568" w:rsidP="00123568">
            <w:pPr>
              <w:ind w:left="180" w:firstLine="0"/>
              <w:jc w:val="both"/>
              <w:rPr>
                <w:sz w:val="24"/>
              </w:rPr>
            </w:pPr>
            <w:r w:rsidRPr="004D7D5F">
              <w:rPr>
                <w:sz w:val="24"/>
              </w:rPr>
              <w:t>79</w:t>
            </w:r>
          </w:p>
        </w:tc>
        <w:tc>
          <w:tcPr>
            <w:tcW w:w="2323" w:type="dxa"/>
            <w:shd w:val="clear" w:color="auto" w:fill="FFFFFF"/>
            <w:vAlign w:val="bottom"/>
          </w:tcPr>
          <w:p w14:paraId="0E41FD4E" w14:textId="77777777" w:rsidR="00123568" w:rsidRPr="004D7D5F" w:rsidRDefault="00123568" w:rsidP="00123568">
            <w:pPr>
              <w:ind w:firstLine="0"/>
              <w:jc w:val="center"/>
              <w:rPr>
                <w:sz w:val="24"/>
              </w:rPr>
            </w:pPr>
            <w:r w:rsidRPr="004D7D5F">
              <w:rPr>
                <w:sz w:val="24"/>
              </w:rPr>
              <w:t>0,91</w:t>
            </w:r>
          </w:p>
        </w:tc>
        <w:tc>
          <w:tcPr>
            <w:tcW w:w="1535" w:type="dxa"/>
            <w:shd w:val="clear" w:color="auto" w:fill="FFFFFF"/>
            <w:vAlign w:val="bottom"/>
          </w:tcPr>
          <w:p w14:paraId="149F5A3A" w14:textId="77777777" w:rsidR="00123568" w:rsidRPr="004D7D5F" w:rsidRDefault="00123568" w:rsidP="00123568">
            <w:pPr>
              <w:ind w:firstLine="0"/>
              <w:jc w:val="center"/>
              <w:rPr>
                <w:sz w:val="24"/>
              </w:rPr>
            </w:pPr>
            <w:r w:rsidRPr="004D7D5F">
              <w:rPr>
                <w:sz w:val="24"/>
              </w:rPr>
              <w:t>0,91</w:t>
            </w:r>
          </w:p>
        </w:tc>
        <w:tc>
          <w:tcPr>
            <w:tcW w:w="2430" w:type="dxa"/>
            <w:shd w:val="clear" w:color="auto" w:fill="FFFFFF"/>
          </w:tcPr>
          <w:p w14:paraId="40552216" w14:textId="77777777" w:rsidR="00123568" w:rsidRPr="004D7D5F" w:rsidRDefault="00123568" w:rsidP="00123568">
            <w:pPr>
              <w:ind w:firstLine="0"/>
              <w:jc w:val="both"/>
              <w:rPr>
                <w:sz w:val="24"/>
                <w:szCs w:val="10"/>
              </w:rPr>
            </w:pPr>
          </w:p>
        </w:tc>
      </w:tr>
      <w:tr w:rsidR="00123568" w:rsidRPr="00532377" w14:paraId="67AB93B4" w14:textId="77777777">
        <w:tblPrEx>
          <w:tblCellMar>
            <w:top w:w="0" w:type="dxa"/>
            <w:bottom w:w="0" w:type="dxa"/>
          </w:tblCellMar>
        </w:tblPrEx>
        <w:tc>
          <w:tcPr>
            <w:tcW w:w="1642" w:type="dxa"/>
            <w:shd w:val="clear" w:color="auto" w:fill="FFFFFF"/>
            <w:vAlign w:val="bottom"/>
          </w:tcPr>
          <w:p w14:paraId="0F184FF6" w14:textId="77777777" w:rsidR="00123568" w:rsidRPr="004D7D5F" w:rsidRDefault="00123568" w:rsidP="00123568">
            <w:pPr>
              <w:ind w:left="180" w:firstLine="0"/>
              <w:jc w:val="both"/>
              <w:rPr>
                <w:sz w:val="24"/>
              </w:rPr>
            </w:pPr>
            <w:r w:rsidRPr="004D7D5F">
              <w:rPr>
                <w:sz w:val="24"/>
              </w:rPr>
              <w:t>80</w:t>
            </w:r>
          </w:p>
        </w:tc>
        <w:tc>
          <w:tcPr>
            <w:tcW w:w="2323" w:type="dxa"/>
            <w:shd w:val="clear" w:color="auto" w:fill="FFFFFF"/>
            <w:vAlign w:val="bottom"/>
          </w:tcPr>
          <w:p w14:paraId="32C04B90" w14:textId="77777777" w:rsidR="00123568" w:rsidRPr="004D7D5F" w:rsidRDefault="00123568" w:rsidP="00123568">
            <w:pPr>
              <w:ind w:firstLine="0"/>
              <w:jc w:val="center"/>
              <w:rPr>
                <w:sz w:val="24"/>
              </w:rPr>
            </w:pPr>
            <w:r w:rsidRPr="004D7D5F">
              <w:rPr>
                <w:sz w:val="24"/>
              </w:rPr>
              <w:t>0,91</w:t>
            </w:r>
          </w:p>
        </w:tc>
        <w:tc>
          <w:tcPr>
            <w:tcW w:w="1535" w:type="dxa"/>
            <w:shd w:val="clear" w:color="auto" w:fill="FFFFFF"/>
            <w:vAlign w:val="bottom"/>
          </w:tcPr>
          <w:p w14:paraId="161F99D3" w14:textId="77777777" w:rsidR="00123568" w:rsidRPr="004D7D5F" w:rsidRDefault="00123568" w:rsidP="00123568">
            <w:pPr>
              <w:ind w:firstLine="0"/>
              <w:jc w:val="center"/>
              <w:rPr>
                <w:sz w:val="24"/>
              </w:rPr>
            </w:pPr>
            <w:r w:rsidRPr="004D7D5F">
              <w:rPr>
                <w:sz w:val="24"/>
              </w:rPr>
              <w:t>0,91</w:t>
            </w:r>
          </w:p>
        </w:tc>
        <w:tc>
          <w:tcPr>
            <w:tcW w:w="2430" w:type="dxa"/>
            <w:shd w:val="clear" w:color="auto" w:fill="FFFFFF"/>
          </w:tcPr>
          <w:p w14:paraId="555CE434" w14:textId="77777777" w:rsidR="00123568" w:rsidRPr="004D7D5F" w:rsidRDefault="00123568" w:rsidP="00123568">
            <w:pPr>
              <w:ind w:firstLine="0"/>
              <w:jc w:val="both"/>
              <w:rPr>
                <w:sz w:val="24"/>
                <w:szCs w:val="10"/>
              </w:rPr>
            </w:pPr>
          </w:p>
        </w:tc>
      </w:tr>
      <w:tr w:rsidR="00123568" w:rsidRPr="00532377" w14:paraId="1DAC2472" w14:textId="77777777">
        <w:tblPrEx>
          <w:tblCellMar>
            <w:top w:w="0" w:type="dxa"/>
            <w:bottom w:w="0" w:type="dxa"/>
          </w:tblCellMar>
        </w:tblPrEx>
        <w:tc>
          <w:tcPr>
            <w:tcW w:w="1642" w:type="dxa"/>
            <w:shd w:val="clear" w:color="auto" w:fill="FFFFFF"/>
            <w:vAlign w:val="bottom"/>
          </w:tcPr>
          <w:p w14:paraId="3C4E410C" w14:textId="77777777" w:rsidR="00123568" w:rsidRPr="004D7D5F" w:rsidRDefault="00123568" w:rsidP="00123568">
            <w:pPr>
              <w:ind w:left="180" w:firstLine="0"/>
              <w:jc w:val="both"/>
              <w:rPr>
                <w:sz w:val="24"/>
              </w:rPr>
            </w:pPr>
            <w:r w:rsidRPr="004D7D5F">
              <w:rPr>
                <w:sz w:val="24"/>
              </w:rPr>
              <w:t>81</w:t>
            </w:r>
          </w:p>
        </w:tc>
        <w:tc>
          <w:tcPr>
            <w:tcW w:w="2323" w:type="dxa"/>
            <w:shd w:val="clear" w:color="auto" w:fill="FFFFFF"/>
            <w:vAlign w:val="bottom"/>
          </w:tcPr>
          <w:p w14:paraId="21224F57" w14:textId="77777777" w:rsidR="00123568" w:rsidRPr="004D7D5F" w:rsidRDefault="00123568" w:rsidP="00123568">
            <w:pPr>
              <w:ind w:firstLine="0"/>
              <w:jc w:val="center"/>
              <w:rPr>
                <w:sz w:val="24"/>
              </w:rPr>
            </w:pPr>
            <w:r w:rsidRPr="004D7D5F">
              <w:rPr>
                <w:sz w:val="24"/>
              </w:rPr>
              <w:t>0,91</w:t>
            </w:r>
          </w:p>
        </w:tc>
        <w:tc>
          <w:tcPr>
            <w:tcW w:w="1535" w:type="dxa"/>
            <w:shd w:val="clear" w:color="auto" w:fill="FFFFFF"/>
            <w:vAlign w:val="bottom"/>
          </w:tcPr>
          <w:p w14:paraId="3C4A7840" w14:textId="77777777" w:rsidR="00123568" w:rsidRPr="004D7D5F" w:rsidRDefault="00123568" w:rsidP="00123568">
            <w:pPr>
              <w:ind w:firstLine="0"/>
              <w:jc w:val="center"/>
              <w:rPr>
                <w:sz w:val="24"/>
              </w:rPr>
            </w:pPr>
            <w:r w:rsidRPr="004D7D5F">
              <w:rPr>
                <w:sz w:val="24"/>
              </w:rPr>
              <w:t>0,91</w:t>
            </w:r>
          </w:p>
        </w:tc>
        <w:tc>
          <w:tcPr>
            <w:tcW w:w="2430" w:type="dxa"/>
            <w:shd w:val="clear" w:color="auto" w:fill="FFFFFF"/>
          </w:tcPr>
          <w:p w14:paraId="0FF3F935" w14:textId="77777777" w:rsidR="00123568" w:rsidRPr="004D7D5F" w:rsidRDefault="00123568" w:rsidP="00123568">
            <w:pPr>
              <w:ind w:firstLine="0"/>
              <w:jc w:val="both"/>
              <w:rPr>
                <w:sz w:val="24"/>
                <w:szCs w:val="10"/>
              </w:rPr>
            </w:pPr>
          </w:p>
        </w:tc>
      </w:tr>
      <w:tr w:rsidR="00123568" w:rsidRPr="00532377" w14:paraId="21CE7AC0" w14:textId="77777777">
        <w:tblPrEx>
          <w:tblCellMar>
            <w:top w:w="0" w:type="dxa"/>
            <w:bottom w:w="0" w:type="dxa"/>
          </w:tblCellMar>
        </w:tblPrEx>
        <w:tc>
          <w:tcPr>
            <w:tcW w:w="1642" w:type="dxa"/>
            <w:shd w:val="clear" w:color="auto" w:fill="FFFFFF"/>
            <w:vAlign w:val="bottom"/>
          </w:tcPr>
          <w:p w14:paraId="6FFEFA1C" w14:textId="77777777" w:rsidR="00123568" w:rsidRPr="004D7D5F" w:rsidRDefault="00123568" w:rsidP="00123568">
            <w:pPr>
              <w:ind w:left="180" w:firstLine="0"/>
              <w:jc w:val="both"/>
              <w:rPr>
                <w:sz w:val="24"/>
              </w:rPr>
            </w:pPr>
            <w:r w:rsidRPr="004D7D5F">
              <w:rPr>
                <w:sz w:val="24"/>
              </w:rPr>
              <w:t>82</w:t>
            </w:r>
          </w:p>
        </w:tc>
        <w:tc>
          <w:tcPr>
            <w:tcW w:w="2323" w:type="dxa"/>
            <w:shd w:val="clear" w:color="auto" w:fill="FFFFFF"/>
            <w:vAlign w:val="bottom"/>
          </w:tcPr>
          <w:p w14:paraId="23CDF611" w14:textId="77777777" w:rsidR="00123568" w:rsidRPr="004D7D5F" w:rsidRDefault="00123568" w:rsidP="00123568">
            <w:pPr>
              <w:ind w:firstLine="0"/>
              <w:jc w:val="center"/>
              <w:rPr>
                <w:sz w:val="24"/>
              </w:rPr>
            </w:pPr>
            <w:r w:rsidRPr="004D7D5F">
              <w:rPr>
                <w:sz w:val="24"/>
              </w:rPr>
              <w:t>0,91</w:t>
            </w:r>
          </w:p>
        </w:tc>
        <w:tc>
          <w:tcPr>
            <w:tcW w:w="1535" w:type="dxa"/>
            <w:shd w:val="clear" w:color="auto" w:fill="FFFFFF"/>
            <w:vAlign w:val="bottom"/>
          </w:tcPr>
          <w:p w14:paraId="2F65A140" w14:textId="77777777" w:rsidR="00123568" w:rsidRPr="004D7D5F" w:rsidRDefault="00123568" w:rsidP="00123568">
            <w:pPr>
              <w:ind w:firstLine="0"/>
              <w:jc w:val="center"/>
              <w:rPr>
                <w:sz w:val="24"/>
              </w:rPr>
            </w:pPr>
            <w:r w:rsidRPr="004D7D5F">
              <w:rPr>
                <w:sz w:val="24"/>
              </w:rPr>
              <w:t>0,91</w:t>
            </w:r>
          </w:p>
        </w:tc>
        <w:tc>
          <w:tcPr>
            <w:tcW w:w="2430" w:type="dxa"/>
            <w:shd w:val="clear" w:color="auto" w:fill="FFFFFF"/>
          </w:tcPr>
          <w:p w14:paraId="68E7DB21" w14:textId="77777777" w:rsidR="00123568" w:rsidRPr="004D7D5F" w:rsidRDefault="00123568" w:rsidP="00123568">
            <w:pPr>
              <w:ind w:firstLine="0"/>
              <w:jc w:val="both"/>
              <w:rPr>
                <w:sz w:val="24"/>
                <w:szCs w:val="10"/>
              </w:rPr>
            </w:pPr>
          </w:p>
        </w:tc>
      </w:tr>
      <w:tr w:rsidR="00123568" w:rsidRPr="00532377" w14:paraId="3E5D117D" w14:textId="77777777">
        <w:tblPrEx>
          <w:tblCellMar>
            <w:top w:w="0" w:type="dxa"/>
            <w:bottom w:w="0" w:type="dxa"/>
          </w:tblCellMar>
        </w:tblPrEx>
        <w:tc>
          <w:tcPr>
            <w:tcW w:w="1642" w:type="dxa"/>
            <w:shd w:val="clear" w:color="auto" w:fill="FFFFFF"/>
            <w:vAlign w:val="bottom"/>
          </w:tcPr>
          <w:p w14:paraId="0947D199" w14:textId="77777777" w:rsidR="00123568" w:rsidRPr="004D7D5F" w:rsidRDefault="00123568" w:rsidP="00123568">
            <w:pPr>
              <w:ind w:left="180" w:firstLine="0"/>
              <w:jc w:val="both"/>
              <w:rPr>
                <w:sz w:val="24"/>
              </w:rPr>
            </w:pPr>
            <w:r w:rsidRPr="004D7D5F">
              <w:rPr>
                <w:sz w:val="24"/>
              </w:rPr>
              <w:t>83</w:t>
            </w:r>
          </w:p>
        </w:tc>
        <w:tc>
          <w:tcPr>
            <w:tcW w:w="2323" w:type="dxa"/>
            <w:shd w:val="clear" w:color="auto" w:fill="FFFFFF"/>
            <w:vAlign w:val="bottom"/>
          </w:tcPr>
          <w:p w14:paraId="234096C0" w14:textId="77777777" w:rsidR="00123568" w:rsidRPr="004D7D5F" w:rsidRDefault="00123568" w:rsidP="00123568">
            <w:pPr>
              <w:ind w:firstLine="0"/>
              <w:jc w:val="center"/>
              <w:rPr>
                <w:sz w:val="24"/>
              </w:rPr>
            </w:pPr>
            <w:r w:rsidRPr="004D7D5F">
              <w:rPr>
                <w:sz w:val="24"/>
              </w:rPr>
              <w:t>0,91</w:t>
            </w:r>
          </w:p>
        </w:tc>
        <w:tc>
          <w:tcPr>
            <w:tcW w:w="1535" w:type="dxa"/>
            <w:shd w:val="clear" w:color="auto" w:fill="FFFFFF"/>
            <w:vAlign w:val="bottom"/>
          </w:tcPr>
          <w:p w14:paraId="7FE4181E" w14:textId="77777777" w:rsidR="00123568" w:rsidRPr="004D7D5F" w:rsidRDefault="00123568" w:rsidP="00123568">
            <w:pPr>
              <w:ind w:firstLine="0"/>
              <w:jc w:val="center"/>
              <w:rPr>
                <w:sz w:val="24"/>
              </w:rPr>
            </w:pPr>
            <w:r w:rsidRPr="004D7D5F">
              <w:rPr>
                <w:sz w:val="24"/>
              </w:rPr>
              <w:t>0,91</w:t>
            </w:r>
          </w:p>
        </w:tc>
        <w:tc>
          <w:tcPr>
            <w:tcW w:w="2430" w:type="dxa"/>
            <w:shd w:val="clear" w:color="auto" w:fill="FFFFFF"/>
          </w:tcPr>
          <w:p w14:paraId="6C7E24F7" w14:textId="77777777" w:rsidR="00123568" w:rsidRPr="004D7D5F" w:rsidRDefault="00123568" w:rsidP="00123568">
            <w:pPr>
              <w:ind w:firstLine="0"/>
              <w:jc w:val="both"/>
              <w:rPr>
                <w:sz w:val="24"/>
                <w:szCs w:val="10"/>
              </w:rPr>
            </w:pPr>
          </w:p>
        </w:tc>
      </w:tr>
      <w:tr w:rsidR="00123568" w:rsidRPr="00532377" w14:paraId="1ED715AD" w14:textId="77777777">
        <w:tblPrEx>
          <w:tblCellMar>
            <w:top w:w="0" w:type="dxa"/>
            <w:bottom w:w="0" w:type="dxa"/>
          </w:tblCellMar>
        </w:tblPrEx>
        <w:tc>
          <w:tcPr>
            <w:tcW w:w="1642" w:type="dxa"/>
            <w:shd w:val="clear" w:color="auto" w:fill="FFFFFF"/>
            <w:vAlign w:val="bottom"/>
          </w:tcPr>
          <w:p w14:paraId="1374C8B2" w14:textId="77777777" w:rsidR="00123568" w:rsidRPr="004D7D5F" w:rsidRDefault="00123568" w:rsidP="00123568">
            <w:pPr>
              <w:ind w:left="180" w:firstLine="0"/>
              <w:jc w:val="both"/>
              <w:rPr>
                <w:sz w:val="24"/>
              </w:rPr>
            </w:pPr>
            <w:r w:rsidRPr="004D7D5F">
              <w:rPr>
                <w:sz w:val="24"/>
              </w:rPr>
              <w:t>84</w:t>
            </w:r>
          </w:p>
        </w:tc>
        <w:tc>
          <w:tcPr>
            <w:tcW w:w="2323" w:type="dxa"/>
            <w:shd w:val="clear" w:color="auto" w:fill="FFFFFF"/>
            <w:vAlign w:val="bottom"/>
          </w:tcPr>
          <w:p w14:paraId="024417CE" w14:textId="77777777" w:rsidR="00123568" w:rsidRPr="004D7D5F" w:rsidRDefault="00123568" w:rsidP="00123568">
            <w:pPr>
              <w:ind w:firstLine="0"/>
              <w:jc w:val="center"/>
              <w:rPr>
                <w:sz w:val="24"/>
              </w:rPr>
            </w:pPr>
            <w:r w:rsidRPr="004D7D5F">
              <w:rPr>
                <w:sz w:val="24"/>
              </w:rPr>
              <w:t>0,91</w:t>
            </w:r>
          </w:p>
        </w:tc>
        <w:tc>
          <w:tcPr>
            <w:tcW w:w="1535" w:type="dxa"/>
            <w:shd w:val="clear" w:color="auto" w:fill="FFFFFF"/>
            <w:vAlign w:val="bottom"/>
          </w:tcPr>
          <w:p w14:paraId="0951E3B9" w14:textId="77777777" w:rsidR="00123568" w:rsidRPr="004D7D5F" w:rsidRDefault="00123568" w:rsidP="00123568">
            <w:pPr>
              <w:ind w:firstLine="0"/>
              <w:jc w:val="center"/>
              <w:rPr>
                <w:sz w:val="24"/>
              </w:rPr>
            </w:pPr>
            <w:r w:rsidRPr="004D7D5F">
              <w:rPr>
                <w:sz w:val="24"/>
              </w:rPr>
              <w:t>0,91</w:t>
            </w:r>
          </w:p>
        </w:tc>
        <w:tc>
          <w:tcPr>
            <w:tcW w:w="2430" w:type="dxa"/>
            <w:shd w:val="clear" w:color="auto" w:fill="FFFFFF"/>
          </w:tcPr>
          <w:p w14:paraId="2599F84B" w14:textId="77777777" w:rsidR="00123568" w:rsidRPr="004D7D5F" w:rsidRDefault="00123568" w:rsidP="00123568">
            <w:pPr>
              <w:ind w:firstLine="0"/>
              <w:jc w:val="both"/>
              <w:rPr>
                <w:sz w:val="24"/>
                <w:szCs w:val="10"/>
              </w:rPr>
            </w:pPr>
          </w:p>
        </w:tc>
      </w:tr>
      <w:tr w:rsidR="00123568" w:rsidRPr="00532377" w14:paraId="179AA298" w14:textId="77777777">
        <w:tblPrEx>
          <w:tblCellMar>
            <w:top w:w="0" w:type="dxa"/>
            <w:bottom w:w="0" w:type="dxa"/>
          </w:tblCellMar>
        </w:tblPrEx>
        <w:tc>
          <w:tcPr>
            <w:tcW w:w="1642" w:type="dxa"/>
            <w:shd w:val="clear" w:color="auto" w:fill="FFFFFF"/>
            <w:vAlign w:val="bottom"/>
          </w:tcPr>
          <w:p w14:paraId="3C676088" w14:textId="77777777" w:rsidR="00123568" w:rsidRPr="004D7D5F" w:rsidRDefault="00123568" w:rsidP="00123568">
            <w:pPr>
              <w:ind w:left="180" w:firstLine="0"/>
              <w:jc w:val="both"/>
              <w:rPr>
                <w:sz w:val="24"/>
              </w:rPr>
            </w:pPr>
            <w:r w:rsidRPr="004D7D5F">
              <w:rPr>
                <w:sz w:val="24"/>
              </w:rPr>
              <w:t>85</w:t>
            </w:r>
          </w:p>
        </w:tc>
        <w:tc>
          <w:tcPr>
            <w:tcW w:w="2323" w:type="dxa"/>
            <w:shd w:val="clear" w:color="auto" w:fill="FFFFFF"/>
            <w:vAlign w:val="bottom"/>
          </w:tcPr>
          <w:p w14:paraId="64EF18F5" w14:textId="77777777" w:rsidR="00123568" w:rsidRPr="004D7D5F" w:rsidRDefault="00123568" w:rsidP="00123568">
            <w:pPr>
              <w:ind w:firstLine="0"/>
              <w:jc w:val="center"/>
              <w:rPr>
                <w:sz w:val="24"/>
              </w:rPr>
            </w:pPr>
            <w:r w:rsidRPr="004D7D5F">
              <w:rPr>
                <w:sz w:val="24"/>
              </w:rPr>
              <w:t>0,91</w:t>
            </w:r>
          </w:p>
        </w:tc>
        <w:tc>
          <w:tcPr>
            <w:tcW w:w="1535" w:type="dxa"/>
            <w:shd w:val="clear" w:color="auto" w:fill="FFFFFF"/>
            <w:vAlign w:val="bottom"/>
          </w:tcPr>
          <w:p w14:paraId="439D658A" w14:textId="77777777" w:rsidR="00123568" w:rsidRPr="004D7D5F" w:rsidRDefault="00123568" w:rsidP="00123568">
            <w:pPr>
              <w:ind w:firstLine="0"/>
              <w:jc w:val="center"/>
              <w:rPr>
                <w:sz w:val="24"/>
              </w:rPr>
            </w:pPr>
            <w:r w:rsidRPr="004D7D5F">
              <w:rPr>
                <w:sz w:val="24"/>
              </w:rPr>
              <w:t>0,91</w:t>
            </w:r>
          </w:p>
        </w:tc>
        <w:tc>
          <w:tcPr>
            <w:tcW w:w="2430" w:type="dxa"/>
            <w:shd w:val="clear" w:color="auto" w:fill="FFFFFF"/>
          </w:tcPr>
          <w:p w14:paraId="084D469D" w14:textId="77777777" w:rsidR="00123568" w:rsidRPr="004D7D5F" w:rsidRDefault="00123568" w:rsidP="00123568">
            <w:pPr>
              <w:ind w:firstLine="0"/>
              <w:jc w:val="both"/>
              <w:rPr>
                <w:sz w:val="24"/>
                <w:szCs w:val="10"/>
              </w:rPr>
            </w:pPr>
          </w:p>
        </w:tc>
      </w:tr>
      <w:tr w:rsidR="00123568" w:rsidRPr="00532377" w14:paraId="3FC584AC" w14:textId="77777777">
        <w:tblPrEx>
          <w:tblCellMar>
            <w:top w:w="0" w:type="dxa"/>
            <w:bottom w:w="0" w:type="dxa"/>
          </w:tblCellMar>
        </w:tblPrEx>
        <w:tc>
          <w:tcPr>
            <w:tcW w:w="1642" w:type="dxa"/>
            <w:shd w:val="clear" w:color="auto" w:fill="FFFFFF"/>
            <w:vAlign w:val="bottom"/>
          </w:tcPr>
          <w:p w14:paraId="225C657B" w14:textId="77777777" w:rsidR="00123568" w:rsidRPr="004D7D5F" w:rsidRDefault="00123568" w:rsidP="00123568">
            <w:pPr>
              <w:ind w:left="180" w:firstLine="0"/>
              <w:jc w:val="both"/>
              <w:rPr>
                <w:sz w:val="24"/>
              </w:rPr>
            </w:pPr>
            <w:r w:rsidRPr="004D7D5F">
              <w:rPr>
                <w:sz w:val="24"/>
              </w:rPr>
              <w:t>86</w:t>
            </w:r>
          </w:p>
        </w:tc>
        <w:tc>
          <w:tcPr>
            <w:tcW w:w="2323" w:type="dxa"/>
            <w:shd w:val="clear" w:color="auto" w:fill="FFFFFF"/>
            <w:vAlign w:val="bottom"/>
          </w:tcPr>
          <w:p w14:paraId="4DADE55E" w14:textId="77777777" w:rsidR="00123568" w:rsidRPr="004D7D5F" w:rsidRDefault="00123568" w:rsidP="00123568">
            <w:pPr>
              <w:ind w:firstLine="0"/>
              <w:jc w:val="center"/>
              <w:rPr>
                <w:sz w:val="24"/>
              </w:rPr>
            </w:pPr>
            <w:r w:rsidRPr="004D7D5F">
              <w:rPr>
                <w:sz w:val="24"/>
              </w:rPr>
              <w:t>0,91</w:t>
            </w:r>
          </w:p>
        </w:tc>
        <w:tc>
          <w:tcPr>
            <w:tcW w:w="1535" w:type="dxa"/>
            <w:shd w:val="clear" w:color="auto" w:fill="FFFFFF"/>
            <w:vAlign w:val="bottom"/>
          </w:tcPr>
          <w:p w14:paraId="23451E24" w14:textId="77777777" w:rsidR="00123568" w:rsidRPr="004D7D5F" w:rsidRDefault="00123568" w:rsidP="00123568">
            <w:pPr>
              <w:ind w:firstLine="0"/>
              <w:jc w:val="center"/>
              <w:rPr>
                <w:sz w:val="24"/>
              </w:rPr>
            </w:pPr>
            <w:r w:rsidRPr="004D7D5F">
              <w:rPr>
                <w:sz w:val="24"/>
              </w:rPr>
              <w:t>0,91</w:t>
            </w:r>
          </w:p>
        </w:tc>
        <w:tc>
          <w:tcPr>
            <w:tcW w:w="2430" w:type="dxa"/>
            <w:shd w:val="clear" w:color="auto" w:fill="FFFFFF"/>
          </w:tcPr>
          <w:p w14:paraId="2DA2207F" w14:textId="77777777" w:rsidR="00123568" w:rsidRPr="004D7D5F" w:rsidRDefault="00123568" w:rsidP="00123568">
            <w:pPr>
              <w:ind w:firstLine="0"/>
              <w:jc w:val="both"/>
              <w:rPr>
                <w:sz w:val="24"/>
                <w:szCs w:val="10"/>
              </w:rPr>
            </w:pPr>
          </w:p>
        </w:tc>
      </w:tr>
      <w:tr w:rsidR="00123568" w:rsidRPr="00532377" w14:paraId="72F64A14" w14:textId="77777777">
        <w:tblPrEx>
          <w:tblCellMar>
            <w:top w:w="0" w:type="dxa"/>
            <w:bottom w:w="0" w:type="dxa"/>
          </w:tblCellMar>
        </w:tblPrEx>
        <w:tc>
          <w:tcPr>
            <w:tcW w:w="1642" w:type="dxa"/>
            <w:shd w:val="clear" w:color="auto" w:fill="FFFFFF"/>
            <w:vAlign w:val="bottom"/>
          </w:tcPr>
          <w:p w14:paraId="177FA0D7" w14:textId="77777777" w:rsidR="00123568" w:rsidRPr="004D7D5F" w:rsidRDefault="00123568" w:rsidP="00123568">
            <w:pPr>
              <w:ind w:left="180" w:firstLine="0"/>
              <w:jc w:val="both"/>
              <w:rPr>
                <w:sz w:val="24"/>
              </w:rPr>
            </w:pPr>
            <w:r w:rsidRPr="004D7D5F">
              <w:rPr>
                <w:sz w:val="24"/>
              </w:rPr>
              <w:t>87</w:t>
            </w:r>
          </w:p>
        </w:tc>
        <w:tc>
          <w:tcPr>
            <w:tcW w:w="2323" w:type="dxa"/>
            <w:shd w:val="clear" w:color="auto" w:fill="FFFFFF"/>
            <w:vAlign w:val="bottom"/>
          </w:tcPr>
          <w:p w14:paraId="164A103B" w14:textId="77777777" w:rsidR="00123568" w:rsidRPr="004D7D5F" w:rsidRDefault="00123568" w:rsidP="00123568">
            <w:pPr>
              <w:ind w:firstLine="0"/>
              <w:jc w:val="center"/>
              <w:rPr>
                <w:sz w:val="24"/>
              </w:rPr>
            </w:pPr>
            <w:r w:rsidRPr="004D7D5F">
              <w:rPr>
                <w:sz w:val="24"/>
              </w:rPr>
              <w:t>0,91</w:t>
            </w:r>
          </w:p>
        </w:tc>
        <w:tc>
          <w:tcPr>
            <w:tcW w:w="1535" w:type="dxa"/>
            <w:shd w:val="clear" w:color="auto" w:fill="FFFFFF"/>
            <w:vAlign w:val="bottom"/>
          </w:tcPr>
          <w:p w14:paraId="325D5CC9" w14:textId="77777777" w:rsidR="00123568" w:rsidRPr="004D7D5F" w:rsidRDefault="00123568" w:rsidP="00123568">
            <w:pPr>
              <w:ind w:firstLine="0"/>
              <w:jc w:val="center"/>
              <w:rPr>
                <w:sz w:val="24"/>
              </w:rPr>
            </w:pPr>
            <w:r w:rsidRPr="004D7D5F">
              <w:rPr>
                <w:sz w:val="24"/>
              </w:rPr>
              <w:t>0,91</w:t>
            </w:r>
          </w:p>
        </w:tc>
        <w:tc>
          <w:tcPr>
            <w:tcW w:w="2430" w:type="dxa"/>
            <w:shd w:val="clear" w:color="auto" w:fill="FFFFFF"/>
          </w:tcPr>
          <w:p w14:paraId="42BD4B15" w14:textId="77777777" w:rsidR="00123568" w:rsidRPr="004D7D5F" w:rsidRDefault="00123568" w:rsidP="00123568">
            <w:pPr>
              <w:ind w:firstLine="0"/>
              <w:jc w:val="both"/>
              <w:rPr>
                <w:sz w:val="24"/>
                <w:szCs w:val="10"/>
              </w:rPr>
            </w:pPr>
          </w:p>
        </w:tc>
      </w:tr>
      <w:tr w:rsidR="00123568" w:rsidRPr="00532377" w14:paraId="564126B0" w14:textId="77777777">
        <w:tblPrEx>
          <w:tblCellMar>
            <w:top w:w="0" w:type="dxa"/>
            <w:bottom w:w="0" w:type="dxa"/>
          </w:tblCellMar>
        </w:tblPrEx>
        <w:tc>
          <w:tcPr>
            <w:tcW w:w="1642" w:type="dxa"/>
            <w:shd w:val="clear" w:color="auto" w:fill="FFFFFF"/>
            <w:vAlign w:val="bottom"/>
          </w:tcPr>
          <w:p w14:paraId="6D84DF38" w14:textId="77777777" w:rsidR="00123568" w:rsidRPr="004D7D5F" w:rsidRDefault="00123568" w:rsidP="00123568">
            <w:pPr>
              <w:ind w:left="180" w:firstLine="0"/>
              <w:jc w:val="both"/>
              <w:rPr>
                <w:sz w:val="24"/>
              </w:rPr>
            </w:pPr>
            <w:r w:rsidRPr="004D7D5F">
              <w:rPr>
                <w:sz w:val="24"/>
              </w:rPr>
              <w:t>88</w:t>
            </w:r>
          </w:p>
        </w:tc>
        <w:tc>
          <w:tcPr>
            <w:tcW w:w="2323" w:type="dxa"/>
            <w:shd w:val="clear" w:color="auto" w:fill="FFFFFF"/>
            <w:vAlign w:val="bottom"/>
          </w:tcPr>
          <w:p w14:paraId="1D744E39" w14:textId="77777777" w:rsidR="00123568" w:rsidRPr="004D7D5F" w:rsidRDefault="00123568" w:rsidP="00123568">
            <w:pPr>
              <w:ind w:firstLine="0"/>
              <w:jc w:val="center"/>
              <w:rPr>
                <w:sz w:val="24"/>
              </w:rPr>
            </w:pPr>
            <w:r w:rsidRPr="004D7D5F">
              <w:rPr>
                <w:sz w:val="24"/>
              </w:rPr>
              <w:t>0,91</w:t>
            </w:r>
          </w:p>
        </w:tc>
        <w:tc>
          <w:tcPr>
            <w:tcW w:w="1535" w:type="dxa"/>
            <w:shd w:val="clear" w:color="auto" w:fill="FFFFFF"/>
            <w:vAlign w:val="bottom"/>
          </w:tcPr>
          <w:p w14:paraId="11E9A352" w14:textId="77777777" w:rsidR="00123568" w:rsidRPr="004D7D5F" w:rsidRDefault="00123568" w:rsidP="00123568">
            <w:pPr>
              <w:ind w:firstLine="0"/>
              <w:jc w:val="center"/>
              <w:rPr>
                <w:sz w:val="24"/>
              </w:rPr>
            </w:pPr>
            <w:r w:rsidRPr="004D7D5F">
              <w:rPr>
                <w:sz w:val="24"/>
              </w:rPr>
              <w:t>0,91</w:t>
            </w:r>
          </w:p>
        </w:tc>
        <w:tc>
          <w:tcPr>
            <w:tcW w:w="2430" w:type="dxa"/>
            <w:shd w:val="clear" w:color="auto" w:fill="FFFFFF"/>
          </w:tcPr>
          <w:p w14:paraId="4B2B469F" w14:textId="77777777" w:rsidR="00123568" w:rsidRPr="004D7D5F" w:rsidRDefault="00123568" w:rsidP="00123568">
            <w:pPr>
              <w:ind w:firstLine="0"/>
              <w:jc w:val="both"/>
              <w:rPr>
                <w:sz w:val="24"/>
                <w:szCs w:val="10"/>
              </w:rPr>
            </w:pPr>
          </w:p>
        </w:tc>
      </w:tr>
      <w:tr w:rsidR="00123568" w:rsidRPr="00532377" w14:paraId="3FB248BB" w14:textId="77777777">
        <w:tblPrEx>
          <w:tblCellMar>
            <w:top w:w="0" w:type="dxa"/>
            <w:bottom w:w="0" w:type="dxa"/>
          </w:tblCellMar>
        </w:tblPrEx>
        <w:tc>
          <w:tcPr>
            <w:tcW w:w="1642" w:type="dxa"/>
            <w:shd w:val="clear" w:color="auto" w:fill="FFFFFF"/>
            <w:vAlign w:val="bottom"/>
          </w:tcPr>
          <w:p w14:paraId="1C76217B" w14:textId="77777777" w:rsidR="00123568" w:rsidRPr="004D7D5F" w:rsidRDefault="00123568" w:rsidP="00123568">
            <w:pPr>
              <w:ind w:left="180" w:firstLine="0"/>
              <w:jc w:val="both"/>
              <w:rPr>
                <w:sz w:val="24"/>
              </w:rPr>
            </w:pPr>
            <w:r w:rsidRPr="004D7D5F">
              <w:rPr>
                <w:sz w:val="24"/>
              </w:rPr>
              <w:t>89</w:t>
            </w:r>
          </w:p>
        </w:tc>
        <w:tc>
          <w:tcPr>
            <w:tcW w:w="2323" w:type="dxa"/>
            <w:shd w:val="clear" w:color="auto" w:fill="FFFFFF"/>
            <w:vAlign w:val="bottom"/>
          </w:tcPr>
          <w:p w14:paraId="7AEF229A" w14:textId="77777777" w:rsidR="00123568" w:rsidRPr="004D7D5F" w:rsidRDefault="00123568" w:rsidP="00123568">
            <w:pPr>
              <w:ind w:firstLine="0"/>
              <w:jc w:val="center"/>
              <w:rPr>
                <w:sz w:val="24"/>
              </w:rPr>
            </w:pPr>
            <w:r w:rsidRPr="004D7D5F">
              <w:rPr>
                <w:sz w:val="24"/>
              </w:rPr>
              <w:t>0,91</w:t>
            </w:r>
          </w:p>
        </w:tc>
        <w:tc>
          <w:tcPr>
            <w:tcW w:w="1535" w:type="dxa"/>
            <w:shd w:val="clear" w:color="auto" w:fill="FFFFFF"/>
            <w:vAlign w:val="bottom"/>
          </w:tcPr>
          <w:p w14:paraId="430F739E" w14:textId="77777777" w:rsidR="00123568" w:rsidRPr="004D7D5F" w:rsidRDefault="00123568" w:rsidP="00123568">
            <w:pPr>
              <w:ind w:firstLine="0"/>
              <w:jc w:val="center"/>
              <w:rPr>
                <w:sz w:val="24"/>
              </w:rPr>
            </w:pPr>
            <w:r w:rsidRPr="004D7D5F">
              <w:rPr>
                <w:sz w:val="24"/>
              </w:rPr>
              <w:t>0,91</w:t>
            </w:r>
          </w:p>
        </w:tc>
        <w:tc>
          <w:tcPr>
            <w:tcW w:w="2430" w:type="dxa"/>
            <w:shd w:val="clear" w:color="auto" w:fill="FFFFFF"/>
          </w:tcPr>
          <w:p w14:paraId="42D35009" w14:textId="77777777" w:rsidR="00123568" w:rsidRPr="004D7D5F" w:rsidRDefault="00123568" w:rsidP="00123568">
            <w:pPr>
              <w:ind w:firstLine="0"/>
              <w:jc w:val="both"/>
              <w:rPr>
                <w:sz w:val="24"/>
                <w:szCs w:val="10"/>
              </w:rPr>
            </w:pPr>
          </w:p>
        </w:tc>
      </w:tr>
      <w:tr w:rsidR="00123568" w:rsidRPr="00532377" w14:paraId="2DAA3FE9" w14:textId="77777777">
        <w:tblPrEx>
          <w:tblCellMar>
            <w:top w:w="0" w:type="dxa"/>
            <w:bottom w:w="0" w:type="dxa"/>
          </w:tblCellMar>
        </w:tblPrEx>
        <w:tc>
          <w:tcPr>
            <w:tcW w:w="1642" w:type="dxa"/>
            <w:shd w:val="clear" w:color="auto" w:fill="FFFFFF"/>
            <w:vAlign w:val="bottom"/>
          </w:tcPr>
          <w:p w14:paraId="359CF125" w14:textId="77777777" w:rsidR="00123568" w:rsidRPr="004D7D5F" w:rsidRDefault="00123568" w:rsidP="00123568">
            <w:pPr>
              <w:ind w:left="180" w:firstLine="0"/>
              <w:jc w:val="both"/>
              <w:rPr>
                <w:sz w:val="24"/>
              </w:rPr>
            </w:pPr>
            <w:r w:rsidRPr="004D7D5F">
              <w:rPr>
                <w:sz w:val="24"/>
              </w:rPr>
              <w:t>90</w:t>
            </w:r>
          </w:p>
        </w:tc>
        <w:tc>
          <w:tcPr>
            <w:tcW w:w="2323" w:type="dxa"/>
            <w:shd w:val="clear" w:color="auto" w:fill="FFFFFF"/>
            <w:vAlign w:val="bottom"/>
          </w:tcPr>
          <w:p w14:paraId="60DBEFA8" w14:textId="77777777" w:rsidR="00123568" w:rsidRPr="004D7D5F" w:rsidRDefault="00123568" w:rsidP="00123568">
            <w:pPr>
              <w:ind w:firstLine="0"/>
              <w:jc w:val="center"/>
              <w:rPr>
                <w:sz w:val="24"/>
              </w:rPr>
            </w:pPr>
            <w:r w:rsidRPr="004D7D5F">
              <w:rPr>
                <w:sz w:val="24"/>
              </w:rPr>
              <w:t>0,91</w:t>
            </w:r>
          </w:p>
        </w:tc>
        <w:tc>
          <w:tcPr>
            <w:tcW w:w="1535" w:type="dxa"/>
            <w:shd w:val="clear" w:color="auto" w:fill="FFFFFF"/>
            <w:vAlign w:val="bottom"/>
          </w:tcPr>
          <w:p w14:paraId="7085EA5A" w14:textId="77777777" w:rsidR="00123568" w:rsidRPr="004D7D5F" w:rsidRDefault="00123568" w:rsidP="00123568">
            <w:pPr>
              <w:ind w:firstLine="0"/>
              <w:jc w:val="center"/>
              <w:rPr>
                <w:sz w:val="24"/>
              </w:rPr>
            </w:pPr>
            <w:r w:rsidRPr="004D7D5F">
              <w:rPr>
                <w:sz w:val="24"/>
              </w:rPr>
              <w:t>0,91</w:t>
            </w:r>
          </w:p>
        </w:tc>
        <w:tc>
          <w:tcPr>
            <w:tcW w:w="2430" w:type="dxa"/>
            <w:shd w:val="clear" w:color="auto" w:fill="FFFFFF"/>
          </w:tcPr>
          <w:p w14:paraId="5C7C753B" w14:textId="77777777" w:rsidR="00123568" w:rsidRPr="004D7D5F" w:rsidRDefault="00123568" w:rsidP="00123568">
            <w:pPr>
              <w:ind w:firstLine="0"/>
              <w:jc w:val="both"/>
              <w:rPr>
                <w:sz w:val="24"/>
                <w:szCs w:val="10"/>
              </w:rPr>
            </w:pPr>
          </w:p>
        </w:tc>
      </w:tr>
      <w:tr w:rsidR="00123568" w:rsidRPr="00532377" w14:paraId="7965E2AB" w14:textId="77777777">
        <w:tblPrEx>
          <w:tblCellMar>
            <w:top w:w="0" w:type="dxa"/>
            <w:bottom w:w="0" w:type="dxa"/>
          </w:tblCellMar>
        </w:tblPrEx>
        <w:tc>
          <w:tcPr>
            <w:tcW w:w="1642" w:type="dxa"/>
            <w:shd w:val="clear" w:color="auto" w:fill="FFFFFF"/>
            <w:vAlign w:val="bottom"/>
          </w:tcPr>
          <w:p w14:paraId="7762A190" w14:textId="77777777" w:rsidR="00123568" w:rsidRPr="004D7D5F" w:rsidRDefault="00123568" w:rsidP="00123568">
            <w:pPr>
              <w:ind w:left="180" w:firstLine="0"/>
              <w:jc w:val="both"/>
              <w:rPr>
                <w:sz w:val="24"/>
              </w:rPr>
            </w:pPr>
            <w:r w:rsidRPr="004D7D5F">
              <w:rPr>
                <w:sz w:val="24"/>
              </w:rPr>
              <w:t>91</w:t>
            </w:r>
          </w:p>
        </w:tc>
        <w:tc>
          <w:tcPr>
            <w:tcW w:w="2323" w:type="dxa"/>
            <w:shd w:val="clear" w:color="auto" w:fill="FFFFFF"/>
            <w:vAlign w:val="bottom"/>
          </w:tcPr>
          <w:p w14:paraId="1DDCFBF0" w14:textId="77777777" w:rsidR="00123568" w:rsidRPr="004D7D5F" w:rsidRDefault="00123568" w:rsidP="00123568">
            <w:pPr>
              <w:ind w:firstLine="0"/>
              <w:jc w:val="center"/>
              <w:rPr>
                <w:sz w:val="24"/>
              </w:rPr>
            </w:pPr>
            <w:r w:rsidRPr="004D7D5F">
              <w:rPr>
                <w:sz w:val="24"/>
              </w:rPr>
              <w:t>0,91</w:t>
            </w:r>
          </w:p>
        </w:tc>
        <w:tc>
          <w:tcPr>
            <w:tcW w:w="1535" w:type="dxa"/>
            <w:shd w:val="clear" w:color="auto" w:fill="FFFFFF"/>
            <w:vAlign w:val="bottom"/>
          </w:tcPr>
          <w:p w14:paraId="41B9EBF2" w14:textId="77777777" w:rsidR="00123568" w:rsidRPr="004D7D5F" w:rsidRDefault="00123568" w:rsidP="00123568">
            <w:pPr>
              <w:ind w:firstLine="0"/>
              <w:jc w:val="center"/>
              <w:rPr>
                <w:sz w:val="24"/>
              </w:rPr>
            </w:pPr>
            <w:r w:rsidRPr="004D7D5F">
              <w:rPr>
                <w:sz w:val="24"/>
              </w:rPr>
              <w:t>0,91</w:t>
            </w:r>
          </w:p>
        </w:tc>
        <w:tc>
          <w:tcPr>
            <w:tcW w:w="2430" w:type="dxa"/>
            <w:shd w:val="clear" w:color="auto" w:fill="FFFFFF"/>
          </w:tcPr>
          <w:p w14:paraId="149D80E1" w14:textId="77777777" w:rsidR="00123568" w:rsidRPr="004D7D5F" w:rsidRDefault="00123568" w:rsidP="00123568">
            <w:pPr>
              <w:ind w:firstLine="0"/>
              <w:jc w:val="both"/>
              <w:rPr>
                <w:sz w:val="24"/>
                <w:szCs w:val="10"/>
              </w:rPr>
            </w:pPr>
          </w:p>
        </w:tc>
      </w:tr>
      <w:tr w:rsidR="00123568" w:rsidRPr="00532377" w14:paraId="324B4F97" w14:textId="77777777">
        <w:tblPrEx>
          <w:tblCellMar>
            <w:top w:w="0" w:type="dxa"/>
            <w:bottom w:w="0" w:type="dxa"/>
          </w:tblCellMar>
        </w:tblPrEx>
        <w:tc>
          <w:tcPr>
            <w:tcW w:w="1642" w:type="dxa"/>
            <w:shd w:val="clear" w:color="auto" w:fill="FFFFFF"/>
            <w:vAlign w:val="bottom"/>
          </w:tcPr>
          <w:p w14:paraId="54B5BD65" w14:textId="77777777" w:rsidR="00123568" w:rsidRPr="004D7D5F" w:rsidRDefault="00123568" w:rsidP="00123568">
            <w:pPr>
              <w:ind w:left="180" w:firstLine="0"/>
              <w:jc w:val="both"/>
              <w:rPr>
                <w:sz w:val="24"/>
              </w:rPr>
            </w:pPr>
            <w:r w:rsidRPr="004D7D5F">
              <w:rPr>
                <w:sz w:val="24"/>
              </w:rPr>
              <w:t>92</w:t>
            </w:r>
          </w:p>
        </w:tc>
        <w:tc>
          <w:tcPr>
            <w:tcW w:w="2323" w:type="dxa"/>
            <w:shd w:val="clear" w:color="auto" w:fill="FFFFFF"/>
            <w:vAlign w:val="bottom"/>
          </w:tcPr>
          <w:p w14:paraId="5B2FAE85" w14:textId="77777777" w:rsidR="00123568" w:rsidRPr="004D7D5F" w:rsidRDefault="00123568" w:rsidP="00123568">
            <w:pPr>
              <w:ind w:firstLine="0"/>
              <w:jc w:val="center"/>
              <w:rPr>
                <w:sz w:val="24"/>
              </w:rPr>
            </w:pPr>
            <w:r w:rsidRPr="004D7D5F">
              <w:rPr>
                <w:sz w:val="24"/>
              </w:rPr>
              <w:t>0,91</w:t>
            </w:r>
          </w:p>
        </w:tc>
        <w:tc>
          <w:tcPr>
            <w:tcW w:w="1535" w:type="dxa"/>
            <w:shd w:val="clear" w:color="auto" w:fill="FFFFFF"/>
            <w:vAlign w:val="bottom"/>
          </w:tcPr>
          <w:p w14:paraId="4F47148F" w14:textId="77777777" w:rsidR="00123568" w:rsidRPr="004D7D5F" w:rsidRDefault="00123568" w:rsidP="00123568">
            <w:pPr>
              <w:ind w:firstLine="0"/>
              <w:jc w:val="center"/>
              <w:rPr>
                <w:sz w:val="24"/>
              </w:rPr>
            </w:pPr>
            <w:r w:rsidRPr="004D7D5F">
              <w:rPr>
                <w:sz w:val="24"/>
              </w:rPr>
              <w:t>0,91</w:t>
            </w:r>
          </w:p>
        </w:tc>
        <w:tc>
          <w:tcPr>
            <w:tcW w:w="2430" w:type="dxa"/>
            <w:shd w:val="clear" w:color="auto" w:fill="FFFFFF"/>
          </w:tcPr>
          <w:p w14:paraId="74EC8F88" w14:textId="77777777" w:rsidR="00123568" w:rsidRPr="004D7D5F" w:rsidRDefault="00123568" w:rsidP="00123568">
            <w:pPr>
              <w:ind w:firstLine="0"/>
              <w:jc w:val="both"/>
              <w:rPr>
                <w:sz w:val="24"/>
                <w:szCs w:val="10"/>
              </w:rPr>
            </w:pPr>
          </w:p>
        </w:tc>
      </w:tr>
      <w:tr w:rsidR="00123568" w:rsidRPr="00532377" w14:paraId="6A8056B1" w14:textId="77777777">
        <w:tblPrEx>
          <w:tblCellMar>
            <w:top w:w="0" w:type="dxa"/>
            <w:bottom w:w="0" w:type="dxa"/>
          </w:tblCellMar>
        </w:tblPrEx>
        <w:tc>
          <w:tcPr>
            <w:tcW w:w="1642" w:type="dxa"/>
            <w:shd w:val="clear" w:color="auto" w:fill="FFFFFF"/>
            <w:vAlign w:val="bottom"/>
          </w:tcPr>
          <w:p w14:paraId="0E391F03" w14:textId="77777777" w:rsidR="00123568" w:rsidRPr="004D7D5F" w:rsidRDefault="00123568" w:rsidP="00123568">
            <w:pPr>
              <w:ind w:left="180" w:firstLine="0"/>
              <w:jc w:val="both"/>
              <w:rPr>
                <w:sz w:val="24"/>
              </w:rPr>
            </w:pPr>
            <w:r w:rsidRPr="004D7D5F">
              <w:rPr>
                <w:sz w:val="24"/>
              </w:rPr>
              <w:t>93</w:t>
            </w:r>
          </w:p>
        </w:tc>
        <w:tc>
          <w:tcPr>
            <w:tcW w:w="2323" w:type="dxa"/>
            <w:shd w:val="clear" w:color="auto" w:fill="FFFFFF"/>
            <w:vAlign w:val="bottom"/>
          </w:tcPr>
          <w:p w14:paraId="406770AF" w14:textId="77777777" w:rsidR="00123568" w:rsidRPr="004D7D5F" w:rsidRDefault="00123568" w:rsidP="00123568">
            <w:pPr>
              <w:ind w:firstLine="0"/>
              <w:jc w:val="center"/>
              <w:rPr>
                <w:sz w:val="24"/>
              </w:rPr>
            </w:pPr>
            <w:r w:rsidRPr="004D7D5F">
              <w:rPr>
                <w:sz w:val="24"/>
              </w:rPr>
              <w:t>0,91</w:t>
            </w:r>
          </w:p>
        </w:tc>
        <w:tc>
          <w:tcPr>
            <w:tcW w:w="1535" w:type="dxa"/>
            <w:shd w:val="clear" w:color="auto" w:fill="FFFFFF"/>
            <w:vAlign w:val="bottom"/>
          </w:tcPr>
          <w:p w14:paraId="5B5AC50F" w14:textId="77777777" w:rsidR="00123568" w:rsidRPr="004D7D5F" w:rsidRDefault="00123568" w:rsidP="00123568">
            <w:pPr>
              <w:ind w:firstLine="0"/>
              <w:jc w:val="center"/>
              <w:rPr>
                <w:sz w:val="24"/>
              </w:rPr>
            </w:pPr>
            <w:r w:rsidRPr="004D7D5F">
              <w:rPr>
                <w:sz w:val="24"/>
              </w:rPr>
              <w:t>0,91</w:t>
            </w:r>
          </w:p>
        </w:tc>
        <w:tc>
          <w:tcPr>
            <w:tcW w:w="2430" w:type="dxa"/>
            <w:shd w:val="clear" w:color="auto" w:fill="FFFFFF"/>
          </w:tcPr>
          <w:p w14:paraId="4446C856" w14:textId="77777777" w:rsidR="00123568" w:rsidRPr="004D7D5F" w:rsidRDefault="00123568" w:rsidP="00123568">
            <w:pPr>
              <w:ind w:firstLine="0"/>
              <w:jc w:val="both"/>
              <w:rPr>
                <w:sz w:val="24"/>
                <w:szCs w:val="10"/>
              </w:rPr>
            </w:pPr>
          </w:p>
        </w:tc>
      </w:tr>
      <w:tr w:rsidR="00123568" w:rsidRPr="00532377" w14:paraId="7D08C768" w14:textId="77777777">
        <w:tblPrEx>
          <w:tblCellMar>
            <w:top w:w="0" w:type="dxa"/>
            <w:bottom w:w="0" w:type="dxa"/>
          </w:tblCellMar>
        </w:tblPrEx>
        <w:tc>
          <w:tcPr>
            <w:tcW w:w="1642" w:type="dxa"/>
            <w:shd w:val="clear" w:color="auto" w:fill="FFFFFF"/>
            <w:vAlign w:val="bottom"/>
          </w:tcPr>
          <w:p w14:paraId="588AC121" w14:textId="77777777" w:rsidR="00123568" w:rsidRPr="004D7D5F" w:rsidRDefault="00123568" w:rsidP="00123568">
            <w:pPr>
              <w:ind w:left="180" w:firstLine="0"/>
              <w:jc w:val="both"/>
              <w:rPr>
                <w:sz w:val="24"/>
              </w:rPr>
            </w:pPr>
            <w:r w:rsidRPr="004D7D5F">
              <w:rPr>
                <w:sz w:val="24"/>
              </w:rPr>
              <w:t>94</w:t>
            </w:r>
          </w:p>
        </w:tc>
        <w:tc>
          <w:tcPr>
            <w:tcW w:w="2323" w:type="dxa"/>
            <w:shd w:val="clear" w:color="auto" w:fill="FFFFFF"/>
            <w:vAlign w:val="bottom"/>
          </w:tcPr>
          <w:p w14:paraId="5E20005A" w14:textId="77777777" w:rsidR="00123568" w:rsidRPr="004D7D5F" w:rsidRDefault="00123568" w:rsidP="00123568">
            <w:pPr>
              <w:ind w:firstLine="0"/>
              <w:jc w:val="center"/>
              <w:rPr>
                <w:sz w:val="24"/>
              </w:rPr>
            </w:pPr>
            <w:r w:rsidRPr="004D7D5F">
              <w:rPr>
                <w:sz w:val="24"/>
              </w:rPr>
              <w:t>0,91</w:t>
            </w:r>
          </w:p>
        </w:tc>
        <w:tc>
          <w:tcPr>
            <w:tcW w:w="1535" w:type="dxa"/>
            <w:shd w:val="clear" w:color="auto" w:fill="FFFFFF"/>
            <w:vAlign w:val="bottom"/>
          </w:tcPr>
          <w:p w14:paraId="0CBA7615" w14:textId="77777777" w:rsidR="00123568" w:rsidRPr="004D7D5F" w:rsidRDefault="00123568" w:rsidP="00123568">
            <w:pPr>
              <w:ind w:firstLine="0"/>
              <w:jc w:val="center"/>
              <w:rPr>
                <w:sz w:val="24"/>
              </w:rPr>
            </w:pPr>
            <w:r w:rsidRPr="004D7D5F">
              <w:rPr>
                <w:sz w:val="24"/>
              </w:rPr>
              <w:t>0,91</w:t>
            </w:r>
          </w:p>
        </w:tc>
        <w:tc>
          <w:tcPr>
            <w:tcW w:w="2430" w:type="dxa"/>
            <w:shd w:val="clear" w:color="auto" w:fill="FFFFFF"/>
          </w:tcPr>
          <w:p w14:paraId="6850C0FE" w14:textId="77777777" w:rsidR="00123568" w:rsidRPr="004D7D5F" w:rsidRDefault="00123568" w:rsidP="00123568">
            <w:pPr>
              <w:ind w:firstLine="0"/>
              <w:jc w:val="both"/>
              <w:rPr>
                <w:sz w:val="24"/>
                <w:szCs w:val="10"/>
              </w:rPr>
            </w:pPr>
          </w:p>
        </w:tc>
      </w:tr>
      <w:tr w:rsidR="00123568" w:rsidRPr="00532377" w14:paraId="0F813E7A" w14:textId="77777777">
        <w:tblPrEx>
          <w:tblCellMar>
            <w:top w:w="0" w:type="dxa"/>
            <w:bottom w:w="0" w:type="dxa"/>
          </w:tblCellMar>
        </w:tblPrEx>
        <w:tc>
          <w:tcPr>
            <w:tcW w:w="1642" w:type="dxa"/>
            <w:shd w:val="clear" w:color="auto" w:fill="FFFFFF"/>
            <w:vAlign w:val="bottom"/>
          </w:tcPr>
          <w:p w14:paraId="54D6D9A4" w14:textId="77777777" w:rsidR="00123568" w:rsidRPr="004D7D5F" w:rsidRDefault="00123568" w:rsidP="00123568">
            <w:pPr>
              <w:ind w:left="180" w:firstLine="0"/>
              <w:jc w:val="both"/>
              <w:rPr>
                <w:sz w:val="24"/>
              </w:rPr>
            </w:pPr>
            <w:r w:rsidRPr="004D7D5F">
              <w:rPr>
                <w:sz w:val="24"/>
              </w:rPr>
              <w:t>95</w:t>
            </w:r>
          </w:p>
        </w:tc>
        <w:tc>
          <w:tcPr>
            <w:tcW w:w="2323" w:type="dxa"/>
            <w:shd w:val="clear" w:color="auto" w:fill="FFFFFF"/>
            <w:vAlign w:val="bottom"/>
          </w:tcPr>
          <w:p w14:paraId="516841F8" w14:textId="77777777" w:rsidR="00123568" w:rsidRPr="004D7D5F" w:rsidRDefault="00123568" w:rsidP="00123568">
            <w:pPr>
              <w:ind w:firstLine="0"/>
              <w:jc w:val="center"/>
              <w:rPr>
                <w:sz w:val="24"/>
              </w:rPr>
            </w:pPr>
            <w:r w:rsidRPr="004D7D5F">
              <w:rPr>
                <w:sz w:val="24"/>
              </w:rPr>
              <w:t>0,91</w:t>
            </w:r>
          </w:p>
        </w:tc>
        <w:tc>
          <w:tcPr>
            <w:tcW w:w="1535" w:type="dxa"/>
            <w:shd w:val="clear" w:color="auto" w:fill="FFFFFF"/>
            <w:vAlign w:val="bottom"/>
          </w:tcPr>
          <w:p w14:paraId="27B79552" w14:textId="77777777" w:rsidR="00123568" w:rsidRPr="004D7D5F" w:rsidRDefault="00123568" w:rsidP="00123568">
            <w:pPr>
              <w:ind w:firstLine="0"/>
              <w:jc w:val="center"/>
              <w:rPr>
                <w:sz w:val="24"/>
              </w:rPr>
            </w:pPr>
            <w:r w:rsidRPr="004D7D5F">
              <w:rPr>
                <w:sz w:val="24"/>
              </w:rPr>
              <w:t>0,91</w:t>
            </w:r>
          </w:p>
        </w:tc>
        <w:tc>
          <w:tcPr>
            <w:tcW w:w="2430" w:type="dxa"/>
            <w:shd w:val="clear" w:color="auto" w:fill="FFFFFF"/>
          </w:tcPr>
          <w:p w14:paraId="48E8368B" w14:textId="77777777" w:rsidR="00123568" w:rsidRPr="004D7D5F" w:rsidRDefault="00123568" w:rsidP="00123568">
            <w:pPr>
              <w:ind w:firstLine="0"/>
              <w:jc w:val="both"/>
              <w:rPr>
                <w:sz w:val="24"/>
                <w:szCs w:val="10"/>
              </w:rPr>
            </w:pPr>
          </w:p>
        </w:tc>
      </w:tr>
      <w:tr w:rsidR="00123568" w:rsidRPr="00532377" w14:paraId="12AC6EEF" w14:textId="77777777">
        <w:tblPrEx>
          <w:tblCellMar>
            <w:top w:w="0" w:type="dxa"/>
            <w:bottom w:w="0" w:type="dxa"/>
          </w:tblCellMar>
        </w:tblPrEx>
        <w:tc>
          <w:tcPr>
            <w:tcW w:w="1642" w:type="dxa"/>
            <w:shd w:val="clear" w:color="auto" w:fill="FFFFFF"/>
            <w:vAlign w:val="bottom"/>
          </w:tcPr>
          <w:p w14:paraId="6C4688D6" w14:textId="77777777" w:rsidR="00123568" w:rsidRPr="004D7D5F" w:rsidRDefault="00123568" w:rsidP="00123568">
            <w:pPr>
              <w:ind w:left="180" w:firstLine="0"/>
              <w:jc w:val="both"/>
              <w:rPr>
                <w:sz w:val="24"/>
              </w:rPr>
            </w:pPr>
            <w:r w:rsidRPr="004D7D5F">
              <w:rPr>
                <w:sz w:val="24"/>
              </w:rPr>
              <w:t>96</w:t>
            </w:r>
          </w:p>
        </w:tc>
        <w:tc>
          <w:tcPr>
            <w:tcW w:w="2323" w:type="dxa"/>
            <w:shd w:val="clear" w:color="auto" w:fill="FFFFFF"/>
            <w:vAlign w:val="bottom"/>
          </w:tcPr>
          <w:p w14:paraId="68FC749F" w14:textId="77777777" w:rsidR="00123568" w:rsidRPr="004D7D5F" w:rsidRDefault="00123568" w:rsidP="00123568">
            <w:pPr>
              <w:ind w:firstLine="0"/>
              <w:jc w:val="center"/>
              <w:rPr>
                <w:sz w:val="24"/>
              </w:rPr>
            </w:pPr>
            <w:r w:rsidRPr="004D7D5F">
              <w:rPr>
                <w:sz w:val="24"/>
              </w:rPr>
              <w:t>0,91</w:t>
            </w:r>
          </w:p>
        </w:tc>
        <w:tc>
          <w:tcPr>
            <w:tcW w:w="1535" w:type="dxa"/>
            <w:shd w:val="clear" w:color="auto" w:fill="FFFFFF"/>
            <w:vAlign w:val="bottom"/>
          </w:tcPr>
          <w:p w14:paraId="3812F3C5" w14:textId="77777777" w:rsidR="00123568" w:rsidRPr="004D7D5F" w:rsidRDefault="00123568" w:rsidP="00123568">
            <w:pPr>
              <w:ind w:firstLine="0"/>
              <w:jc w:val="center"/>
              <w:rPr>
                <w:sz w:val="24"/>
              </w:rPr>
            </w:pPr>
            <w:r w:rsidRPr="004D7D5F">
              <w:rPr>
                <w:sz w:val="24"/>
              </w:rPr>
              <w:t>0,91</w:t>
            </w:r>
          </w:p>
        </w:tc>
        <w:tc>
          <w:tcPr>
            <w:tcW w:w="2430" w:type="dxa"/>
            <w:shd w:val="clear" w:color="auto" w:fill="FFFFFF"/>
          </w:tcPr>
          <w:p w14:paraId="4A1E97A5" w14:textId="77777777" w:rsidR="00123568" w:rsidRPr="004D7D5F" w:rsidRDefault="00123568" w:rsidP="00123568">
            <w:pPr>
              <w:ind w:firstLine="0"/>
              <w:jc w:val="both"/>
              <w:rPr>
                <w:sz w:val="24"/>
                <w:szCs w:val="10"/>
              </w:rPr>
            </w:pPr>
          </w:p>
        </w:tc>
      </w:tr>
      <w:tr w:rsidR="00123568" w:rsidRPr="00532377" w14:paraId="5B5C53DD" w14:textId="77777777">
        <w:tblPrEx>
          <w:tblCellMar>
            <w:top w:w="0" w:type="dxa"/>
            <w:bottom w:w="0" w:type="dxa"/>
          </w:tblCellMar>
        </w:tblPrEx>
        <w:tc>
          <w:tcPr>
            <w:tcW w:w="1642" w:type="dxa"/>
            <w:shd w:val="clear" w:color="auto" w:fill="FFFFFF"/>
            <w:vAlign w:val="bottom"/>
          </w:tcPr>
          <w:p w14:paraId="7C288011" w14:textId="77777777" w:rsidR="00123568" w:rsidRPr="004D7D5F" w:rsidRDefault="00123568" w:rsidP="00123568">
            <w:pPr>
              <w:ind w:left="180" w:firstLine="0"/>
              <w:jc w:val="both"/>
              <w:rPr>
                <w:sz w:val="24"/>
              </w:rPr>
            </w:pPr>
            <w:r w:rsidRPr="004D7D5F">
              <w:rPr>
                <w:sz w:val="24"/>
              </w:rPr>
              <w:t>97</w:t>
            </w:r>
          </w:p>
        </w:tc>
        <w:tc>
          <w:tcPr>
            <w:tcW w:w="2323" w:type="dxa"/>
            <w:shd w:val="clear" w:color="auto" w:fill="FFFFFF"/>
            <w:vAlign w:val="bottom"/>
          </w:tcPr>
          <w:p w14:paraId="38C603B0" w14:textId="77777777" w:rsidR="00123568" w:rsidRPr="004D7D5F" w:rsidRDefault="00123568" w:rsidP="00123568">
            <w:pPr>
              <w:ind w:firstLine="0"/>
              <w:jc w:val="center"/>
              <w:rPr>
                <w:sz w:val="24"/>
              </w:rPr>
            </w:pPr>
            <w:r w:rsidRPr="004D7D5F">
              <w:rPr>
                <w:sz w:val="24"/>
              </w:rPr>
              <w:t>0,91</w:t>
            </w:r>
          </w:p>
        </w:tc>
        <w:tc>
          <w:tcPr>
            <w:tcW w:w="1535" w:type="dxa"/>
            <w:shd w:val="clear" w:color="auto" w:fill="FFFFFF"/>
            <w:vAlign w:val="bottom"/>
          </w:tcPr>
          <w:p w14:paraId="1F8845FD" w14:textId="77777777" w:rsidR="00123568" w:rsidRPr="004D7D5F" w:rsidRDefault="00123568" w:rsidP="00123568">
            <w:pPr>
              <w:ind w:firstLine="0"/>
              <w:jc w:val="center"/>
              <w:rPr>
                <w:sz w:val="24"/>
              </w:rPr>
            </w:pPr>
            <w:r w:rsidRPr="004D7D5F">
              <w:rPr>
                <w:sz w:val="24"/>
              </w:rPr>
              <w:t>0,91</w:t>
            </w:r>
          </w:p>
        </w:tc>
        <w:tc>
          <w:tcPr>
            <w:tcW w:w="2430" w:type="dxa"/>
            <w:shd w:val="clear" w:color="auto" w:fill="FFFFFF"/>
          </w:tcPr>
          <w:p w14:paraId="49F1C696" w14:textId="77777777" w:rsidR="00123568" w:rsidRPr="004D7D5F" w:rsidRDefault="00123568" w:rsidP="00123568">
            <w:pPr>
              <w:ind w:firstLine="0"/>
              <w:jc w:val="both"/>
              <w:rPr>
                <w:sz w:val="24"/>
                <w:szCs w:val="10"/>
              </w:rPr>
            </w:pPr>
          </w:p>
        </w:tc>
      </w:tr>
      <w:tr w:rsidR="00123568" w:rsidRPr="00532377" w14:paraId="0CC61A45" w14:textId="77777777">
        <w:tblPrEx>
          <w:tblCellMar>
            <w:top w:w="0" w:type="dxa"/>
            <w:bottom w:w="0" w:type="dxa"/>
          </w:tblCellMar>
        </w:tblPrEx>
        <w:tc>
          <w:tcPr>
            <w:tcW w:w="1642" w:type="dxa"/>
            <w:shd w:val="clear" w:color="auto" w:fill="FFFFFF"/>
            <w:vAlign w:val="bottom"/>
          </w:tcPr>
          <w:p w14:paraId="000A2A4B" w14:textId="77777777" w:rsidR="00123568" w:rsidRPr="004D7D5F" w:rsidRDefault="00123568" w:rsidP="00123568">
            <w:pPr>
              <w:ind w:left="180" w:firstLine="0"/>
              <w:jc w:val="both"/>
              <w:rPr>
                <w:sz w:val="24"/>
              </w:rPr>
            </w:pPr>
            <w:r w:rsidRPr="004D7D5F">
              <w:rPr>
                <w:sz w:val="24"/>
              </w:rPr>
              <w:t>98</w:t>
            </w:r>
          </w:p>
        </w:tc>
        <w:tc>
          <w:tcPr>
            <w:tcW w:w="2323" w:type="dxa"/>
            <w:shd w:val="clear" w:color="auto" w:fill="FFFFFF"/>
            <w:vAlign w:val="bottom"/>
          </w:tcPr>
          <w:p w14:paraId="21052D08" w14:textId="77777777" w:rsidR="00123568" w:rsidRPr="004D7D5F" w:rsidRDefault="00123568" w:rsidP="00123568">
            <w:pPr>
              <w:ind w:firstLine="0"/>
              <w:jc w:val="center"/>
              <w:rPr>
                <w:sz w:val="24"/>
              </w:rPr>
            </w:pPr>
            <w:r w:rsidRPr="004D7D5F">
              <w:rPr>
                <w:sz w:val="24"/>
              </w:rPr>
              <w:t>0,91</w:t>
            </w:r>
          </w:p>
        </w:tc>
        <w:tc>
          <w:tcPr>
            <w:tcW w:w="1535" w:type="dxa"/>
            <w:shd w:val="clear" w:color="auto" w:fill="FFFFFF"/>
            <w:vAlign w:val="bottom"/>
          </w:tcPr>
          <w:p w14:paraId="5E9D3EB5" w14:textId="77777777" w:rsidR="00123568" w:rsidRPr="004D7D5F" w:rsidRDefault="00123568" w:rsidP="00123568">
            <w:pPr>
              <w:ind w:firstLine="0"/>
              <w:jc w:val="center"/>
              <w:rPr>
                <w:sz w:val="24"/>
              </w:rPr>
            </w:pPr>
            <w:r w:rsidRPr="004D7D5F">
              <w:rPr>
                <w:sz w:val="24"/>
              </w:rPr>
              <w:t>0,91</w:t>
            </w:r>
          </w:p>
        </w:tc>
        <w:tc>
          <w:tcPr>
            <w:tcW w:w="2430" w:type="dxa"/>
            <w:shd w:val="clear" w:color="auto" w:fill="FFFFFF"/>
          </w:tcPr>
          <w:p w14:paraId="517B9313" w14:textId="77777777" w:rsidR="00123568" w:rsidRPr="004D7D5F" w:rsidRDefault="00123568" w:rsidP="00123568">
            <w:pPr>
              <w:ind w:firstLine="0"/>
              <w:jc w:val="both"/>
              <w:rPr>
                <w:sz w:val="24"/>
                <w:szCs w:val="10"/>
              </w:rPr>
            </w:pPr>
          </w:p>
        </w:tc>
      </w:tr>
      <w:tr w:rsidR="00123568" w:rsidRPr="00532377" w14:paraId="6399263F" w14:textId="77777777">
        <w:tblPrEx>
          <w:tblCellMar>
            <w:top w:w="0" w:type="dxa"/>
            <w:bottom w:w="0" w:type="dxa"/>
          </w:tblCellMar>
        </w:tblPrEx>
        <w:tc>
          <w:tcPr>
            <w:tcW w:w="1642" w:type="dxa"/>
            <w:shd w:val="clear" w:color="auto" w:fill="FFFFFF"/>
            <w:vAlign w:val="bottom"/>
          </w:tcPr>
          <w:p w14:paraId="26EA7ECB" w14:textId="77777777" w:rsidR="00123568" w:rsidRPr="004D7D5F" w:rsidRDefault="00123568" w:rsidP="00123568">
            <w:pPr>
              <w:ind w:left="180" w:firstLine="0"/>
              <w:jc w:val="both"/>
              <w:rPr>
                <w:sz w:val="24"/>
              </w:rPr>
            </w:pPr>
            <w:r w:rsidRPr="004D7D5F">
              <w:rPr>
                <w:sz w:val="24"/>
              </w:rPr>
              <w:t>99</w:t>
            </w:r>
          </w:p>
        </w:tc>
        <w:tc>
          <w:tcPr>
            <w:tcW w:w="2323" w:type="dxa"/>
            <w:shd w:val="clear" w:color="auto" w:fill="FFFFFF"/>
            <w:vAlign w:val="bottom"/>
          </w:tcPr>
          <w:p w14:paraId="0D0EEE4B" w14:textId="77777777" w:rsidR="00123568" w:rsidRPr="004D7D5F" w:rsidRDefault="00123568" w:rsidP="00123568">
            <w:pPr>
              <w:ind w:firstLine="0"/>
              <w:jc w:val="center"/>
              <w:rPr>
                <w:sz w:val="24"/>
              </w:rPr>
            </w:pPr>
            <w:r w:rsidRPr="004D7D5F">
              <w:rPr>
                <w:sz w:val="24"/>
              </w:rPr>
              <w:t>0,91</w:t>
            </w:r>
          </w:p>
        </w:tc>
        <w:tc>
          <w:tcPr>
            <w:tcW w:w="1535" w:type="dxa"/>
            <w:shd w:val="clear" w:color="auto" w:fill="FFFFFF"/>
            <w:vAlign w:val="bottom"/>
          </w:tcPr>
          <w:p w14:paraId="10D85DBC" w14:textId="77777777" w:rsidR="00123568" w:rsidRPr="004D7D5F" w:rsidRDefault="00123568" w:rsidP="00123568">
            <w:pPr>
              <w:ind w:firstLine="0"/>
              <w:jc w:val="center"/>
              <w:rPr>
                <w:sz w:val="24"/>
              </w:rPr>
            </w:pPr>
            <w:r w:rsidRPr="004D7D5F">
              <w:rPr>
                <w:sz w:val="24"/>
              </w:rPr>
              <w:t>0,91</w:t>
            </w:r>
          </w:p>
        </w:tc>
        <w:tc>
          <w:tcPr>
            <w:tcW w:w="2430" w:type="dxa"/>
            <w:shd w:val="clear" w:color="auto" w:fill="FFFFFF"/>
          </w:tcPr>
          <w:p w14:paraId="5790A866" w14:textId="77777777" w:rsidR="00123568" w:rsidRPr="004D7D5F" w:rsidRDefault="00123568" w:rsidP="00123568">
            <w:pPr>
              <w:ind w:firstLine="0"/>
              <w:jc w:val="both"/>
              <w:rPr>
                <w:sz w:val="24"/>
                <w:szCs w:val="10"/>
              </w:rPr>
            </w:pPr>
          </w:p>
        </w:tc>
      </w:tr>
      <w:tr w:rsidR="00123568" w:rsidRPr="00532377" w14:paraId="518AA2CF" w14:textId="77777777">
        <w:tblPrEx>
          <w:tblCellMar>
            <w:top w:w="0" w:type="dxa"/>
            <w:bottom w:w="0" w:type="dxa"/>
          </w:tblCellMar>
        </w:tblPrEx>
        <w:tc>
          <w:tcPr>
            <w:tcW w:w="1642" w:type="dxa"/>
            <w:shd w:val="clear" w:color="auto" w:fill="FFFFFF"/>
            <w:vAlign w:val="bottom"/>
          </w:tcPr>
          <w:p w14:paraId="055D2CE3" w14:textId="77777777" w:rsidR="00123568" w:rsidRPr="004D7D5F" w:rsidRDefault="00123568" w:rsidP="00123568">
            <w:pPr>
              <w:ind w:left="180" w:firstLine="0"/>
              <w:jc w:val="both"/>
              <w:rPr>
                <w:sz w:val="24"/>
              </w:rPr>
            </w:pPr>
            <w:r w:rsidRPr="004D7D5F">
              <w:rPr>
                <w:sz w:val="24"/>
              </w:rPr>
              <w:t>100</w:t>
            </w:r>
          </w:p>
        </w:tc>
        <w:tc>
          <w:tcPr>
            <w:tcW w:w="2323" w:type="dxa"/>
            <w:shd w:val="clear" w:color="auto" w:fill="FFFFFF"/>
            <w:vAlign w:val="bottom"/>
          </w:tcPr>
          <w:p w14:paraId="628FA674" w14:textId="77777777" w:rsidR="00123568" w:rsidRPr="004D7D5F" w:rsidRDefault="00123568" w:rsidP="00123568">
            <w:pPr>
              <w:ind w:firstLine="0"/>
              <w:jc w:val="center"/>
              <w:rPr>
                <w:sz w:val="24"/>
              </w:rPr>
            </w:pPr>
            <w:r w:rsidRPr="004D7D5F">
              <w:rPr>
                <w:sz w:val="24"/>
              </w:rPr>
              <w:t>0,92</w:t>
            </w:r>
          </w:p>
        </w:tc>
        <w:tc>
          <w:tcPr>
            <w:tcW w:w="1535" w:type="dxa"/>
            <w:shd w:val="clear" w:color="auto" w:fill="FFFFFF"/>
            <w:vAlign w:val="bottom"/>
          </w:tcPr>
          <w:p w14:paraId="3BF18D80" w14:textId="77777777" w:rsidR="00123568" w:rsidRPr="004D7D5F" w:rsidRDefault="00123568" w:rsidP="00123568">
            <w:pPr>
              <w:ind w:firstLine="0"/>
              <w:jc w:val="center"/>
              <w:rPr>
                <w:sz w:val="24"/>
              </w:rPr>
            </w:pPr>
            <w:r w:rsidRPr="004D7D5F">
              <w:rPr>
                <w:sz w:val="24"/>
              </w:rPr>
              <w:t>0,92</w:t>
            </w:r>
          </w:p>
        </w:tc>
        <w:tc>
          <w:tcPr>
            <w:tcW w:w="2430" w:type="dxa"/>
            <w:shd w:val="clear" w:color="auto" w:fill="FFFFFF"/>
          </w:tcPr>
          <w:p w14:paraId="3CCE4DC7" w14:textId="77777777" w:rsidR="00123568" w:rsidRPr="004D7D5F" w:rsidRDefault="00123568" w:rsidP="00123568">
            <w:pPr>
              <w:ind w:firstLine="0"/>
              <w:jc w:val="both"/>
              <w:rPr>
                <w:sz w:val="24"/>
                <w:szCs w:val="10"/>
              </w:rPr>
            </w:pPr>
          </w:p>
        </w:tc>
      </w:tr>
      <w:tr w:rsidR="00123568" w:rsidRPr="00532377" w14:paraId="46B5B362" w14:textId="77777777">
        <w:tblPrEx>
          <w:tblCellMar>
            <w:top w:w="0" w:type="dxa"/>
            <w:bottom w:w="0" w:type="dxa"/>
          </w:tblCellMar>
        </w:tblPrEx>
        <w:tc>
          <w:tcPr>
            <w:tcW w:w="1642" w:type="dxa"/>
            <w:shd w:val="clear" w:color="auto" w:fill="FFFFFF"/>
            <w:vAlign w:val="bottom"/>
          </w:tcPr>
          <w:p w14:paraId="4E94BF08" w14:textId="77777777" w:rsidR="00123568" w:rsidRPr="004D7D5F" w:rsidRDefault="00123568" w:rsidP="00123568">
            <w:pPr>
              <w:ind w:left="180" w:firstLine="0"/>
              <w:jc w:val="both"/>
              <w:rPr>
                <w:sz w:val="24"/>
              </w:rPr>
            </w:pPr>
            <w:r w:rsidRPr="004D7D5F">
              <w:rPr>
                <w:sz w:val="24"/>
              </w:rPr>
              <w:t>101</w:t>
            </w:r>
          </w:p>
        </w:tc>
        <w:tc>
          <w:tcPr>
            <w:tcW w:w="2323" w:type="dxa"/>
            <w:shd w:val="clear" w:color="auto" w:fill="FFFFFF"/>
            <w:vAlign w:val="bottom"/>
          </w:tcPr>
          <w:p w14:paraId="3B717BF6" w14:textId="77777777" w:rsidR="00123568" w:rsidRPr="004D7D5F" w:rsidRDefault="00123568" w:rsidP="00123568">
            <w:pPr>
              <w:ind w:firstLine="0"/>
              <w:jc w:val="center"/>
              <w:rPr>
                <w:sz w:val="24"/>
              </w:rPr>
            </w:pPr>
            <w:r w:rsidRPr="004D7D5F">
              <w:rPr>
                <w:sz w:val="24"/>
              </w:rPr>
              <w:t>0,92</w:t>
            </w:r>
          </w:p>
        </w:tc>
        <w:tc>
          <w:tcPr>
            <w:tcW w:w="1535" w:type="dxa"/>
            <w:shd w:val="clear" w:color="auto" w:fill="FFFFFF"/>
            <w:vAlign w:val="bottom"/>
          </w:tcPr>
          <w:p w14:paraId="0BAD4EFB" w14:textId="77777777" w:rsidR="00123568" w:rsidRPr="004D7D5F" w:rsidRDefault="00123568" w:rsidP="00123568">
            <w:pPr>
              <w:ind w:firstLine="0"/>
              <w:jc w:val="center"/>
              <w:rPr>
                <w:sz w:val="24"/>
              </w:rPr>
            </w:pPr>
            <w:r w:rsidRPr="004D7D5F">
              <w:rPr>
                <w:sz w:val="24"/>
              </w:rPr>
              <w:t>0,92</w:t>
            </w:r>
          </w:p>
        </w:tc>
        <w:tc>
          <w:tcPr>
            <w:tcW w:w="2430" w:type="dxa"/>
            <w:shd w:val="clear" w:color="auto" w:fill="FFFFFF"/>
          </w:tcPr>
          <w:p w14:paraId="12BBB905" w14:textId="77777777" w:rsidR="00123568" w:rsidRPr="004D7D5F" w:rsidRDefault="00123568" w:rsidP="00123568">
            <w:pPr>
              <w:ind w:firstLine="0"/>
              <w:jc w:val="both"/>
              <w:rPr>
                <w:sz w:val="24"/>
                <w:szCs w:val="10"/>
              </w:rPr>
            </w:pPr>
          </w:p>
        </w:tc>
      </w:tr>
      <w:tr w:rsidR="00123568" w:rsidRPr="00532377" w14:paraId="04388498" w14:textId="77777777">
        <w:tblPrEx>
          <w:tblCellMar>
            <w:top w:w="0" w:type="dxa"/>
            <w:bottom w:w="0" w:type="dxa"/>
          </w:tblCellMar>
        </w:tblPrEx>
        <w:tc>
          <w:tcPr>
            <w:tcW w:w="1642" w:type="dxa"/>
            <w:shd w:val="clear" w:color="auto" w:fill="FFFFFF"/>
            <w:vAlign w:val="bottom"/>
          </w:tcPr>
          <w:p w14:paraId="43AF83C7" w14:textId="77777777" w:rsidR="00123568" w:rsidRPr="004D7D5F" w:rsidRDefault="00123568" w:rsidP="00123568">
            <w:pPr>
              <w:ind w:left="180" w:firstLine="0"/>
              <w:jc w:val="both"/>
              <w:rPr>
                <w:sz w:val="24"/>
              </w:rPr>
            </w:pPr>
            <w:r w:rsidRPr="004D7D5F">
              <w:rPr>
                <w:sz w:val="24"/>
              </w:rPr>
              <w:t>102</w:t>
            </w:r>
          </w:p>
        </w:tc>
        <w:tc>
          <w:tcPr>
            <w:tcW w:w="2323" w:type="dxa"/>
            <w:shd w:val="clear" w:color="auto" w:fill="FFFFFF"/>
            <w:vAlign w:val="bottom"/>
          </w:tcPr>
          <w:p w14:paraId="3F5F4694" w14:textId="77777777" w:rsidR="00123568" w:rsidRPr="004D7D5F" w:rsidRDefault="00123568" w:rsidP="00123568">
            <w:pPr>
              <w:ind w:firstLine="0"/>
              <w:jc w:val="center"/>
              <w:rPr>
                <w:sz w:val="24"/>
              </w:rPr>
            </w:pPr>
            <w:r w:rsidRPr="004D7D5F">
              <w:rPr>
                <w:sz w:val="24"/>
              </w:rPr>
              <w:t>0,92</w:t>
            </w:r>
          </w:p>
        </w:tc>
        <w:tc>
          <w:tcPr>
            <w:tcW w:w="1535" w:type="dxa"/>
            <w:shd w:val="clear" w:color="auto" w:fill="FFFFFF"/>
            <w:vAlign w:val="bottom"/>
          </w:tcPr>
          <w:p w14:paraId="45237B13" w14:textId="77777777" w:rsidR="00123568" w:rsidRPr="004D7D5F" w:rsidRDefault="00123568" w:rsidP="00123568">
            <w:pPr>
              <w:ind w:firstLine="0"/>
              <w:jc w:val="center"/>
              <w:rPr>
                <w:sz w:val="24"/>
              </w:rPr>
            </w:pPr>
            <w:r w:rsidRPr="004D7D5F">
              <w:rPr>
                <w:sz w:val="24"/>
              </w:rPr>
              <w:t>0,92</w:t>
            </w:r>
          </w:p>
        </w:tc>
        <w:tc>
          <w:tcPr>
            <w:tcW w:w="2430" w:type="dxa"/>
            <w:shd w:val="clear" w:color="auto" w:fill="FFFFFF"/>
          </w:tcPr>
          <w:p w14:paraId="7D356389" w14:textId="77777777" w:rsidR="00123568" w:rsidRPr="004D7D5F" w:rsidRDefault="00123568" w:rsidP="00123568">
            <w:pPr>
              <w:ind w:firstLine="0"/>
              <w:jc w:val="both"/>
              <w:rPr>
                <w:sz w:val="24"/>
                <w:szCs w:val="10"/>
              </w:rPr>
            </w:pPr>
          </w:p>
        </w:tc>
      </w:tr>
      <w:tr w:rsidR="00123568" w:rsidRPr="00532377" w14:paraId="7F1BF781" w14:textId="77777777">
        <w:tblPrEx>
          <w:tblCellMar>
            <w:top w:w="0" w:type="dxa"/>
            <w:bottom w:w="0" w:type="dxa"/>
          </w:tblCellMar>
        </w:tblPrEx>
        <w:tc>
          <w:tcPr>
            <w:tcW w:w="1642" w:type="dxa"/>
            <w:shd w:val="clear" w:color="auto" w:fill="FFFFFF"/>
            <w:vAlign w:val="bottom"/>
          </w:tcPr>
          <w:p w14:paraId="07437E6F" w14:textId="77777777" w:rsidR="00123568" w:rsidRPr="004D7D5F" w:rsidRDefault="00123568" w:rsidP="00123568">
            <w:pPr>
              <w:ind w:left="180" w:firstLine="0"/>
              <w:jc w:val="both"/>
              <w:rPr>
                <w:sz w:val="24"/>
              </w:rPr>
            </w:pPr>
            <w:r w:rsidRPr="004D7D5F">
              <w:rPr>
                <w:sz w:val="24"/>
              </w:rPr>
              <w:t>103</w:t>
            </w:r>
          </w:p>
        </w:tc>
        <w:tc>
          <w:tcPr>
            <w:tcW w:w="2323" w:type="dxa"/>
            <w:shd w:val="clear" w:color="auto" w:fill="FFFFFF"/>
            <w:vAlign w:val="bottom"/>
          </w:tcPr>
          <w:p w14:paraId="4356192D" w14:textId="77777777" w:rsidR="00123568" w:rsidRPr="004D7D5F" w:rsidRDefault="00123568" w:rsidP="00123568">
            <w:pPr>
              <w:ind w:firstLine="0"/>
              <w:jc w:val="center"/>
              <w:rPr>
                <w:sz w:val="24"/>
              </w:rPr>
            </w:pPr>
            <w:r w:rsidRPr="004D7D5F">
              <w:rPr>
                <w:sz w:val="24"/>
              </w:rPr>
              <w:t>0,92</w:t>
            </w:r>
          </w:p>
        </w:tc>
        <w:tc>
          <w:tcPr>
            <w:tcW w:w="1535" w:type="dxa"/>
            <w:shd w:val="clear" w:color="auto" w:fill="FFFFFF"/>
            <w:vAlign w:val="bottom"/>
          </w:tcPr>
          <w:p w14:paraId="5910BDAB" w14:textId="77777777" w:rsidR="00123568" w:rsidRPr="004D7D5F" w:rsidRDefault="00123568" w:rsidP="00123568">
            <w:pPr>
              <w:ind w:firstLine="0"/>
              <w:jc w:val="center"/>
              <w:rPr>
                <w:sz w:val="24"/>
              </w:rPr>
            </w:pPr>
            <w:r w:rsidRPr="004D7D5F">
              <w:rPr>
                <w:sz w:val="24"/>
              </w:rPr>
              <w:t>0,92</w:t>
            </w:r>
          </w:p>
        </w:tc>
        <w:tc>
          <w:tcPr>
            <w:tcW w:w="2430" w:type="dxa"/>
            <w:shd w:val="clear" w:color="auto" w:fill="FFFFFF"/>
          </w:tcPr>
          <w:p w14:paraId="72493FA8" w14:textId="77777777" w:rsidR="00123568" w:rsidRPr="004D7D5F" w:rsidRDefault="00123568" w:rsidP="00123568">
            <w:pPr>
              <w:ind w:firstLine="0"/>
              <w:jc w:val="both"/>
              <w:rPr>
                <w:sz w:val="24"/>
                <w:szCs w:val="10"/>
              </w:rPr>
            </w:pPr>
          </w:p>
        </w:tc>
      </w:tr>
      <w:tr w:rsidR="00123568" w:rsidRPr="00532377" w14:paraId="0F6F3EC3" w14:textId="77777777">
        <w:tblPrEx>
          <w:tblCellMar>
            <w:top w:w="0" w:type="dxa"/>
            <w:bottom w:w="0" w:type="dxa"/>
          </w:tblCellMar>
        </w:tblPrEx>
        <w:tc>
          <w:tcPr>
            <w:tcW w:w="1642" w:type="dxa"/>
            <w:shd w:val="clear" w:color="auto" w:fill="FFFFFF"/>
            <w:vAlign w:val="bottom"/>
          </w:tcPr>
          <w:p w14:paraId="6EF30A38" w14:textId="77777777" w:rsidR="00123568" w:rsidRPr="004D7D5F" w:rsidRDefault="00123568" w:rsidP="00123568">
            <w:pPr>
              <w:ind w:left="180" w:firstLine="0"/>
              <w:jc w:val="both"/>
              <w:rPr>
                <w:sz w:val="24"/>
              </w:rPr>
            </w:pPr>
            <w:r w:rsidRPr="004D7D5F">
              <w:rPr>
                <w:sz w:val="24"/>
              </w:rPr>
              <w:t>104</w:t>
            </w:r>
          </w:p>
        </w:tc>
        <w:tc>
          <w:tcPr>
            <w:tcW w:w="2323" w:type="dxa"/>
            <w:shd w:val="clear" w:color="auto" w:fill="FFFFFF"/>
            <w:vAlign w:val="bottom"/>
          </w:tcPr>
          <w:p w14:paraId="7CDBF802" w14:textId="77777777" w:rsidR="00123568" w:rsidRPr="004D7D5F" w:rsidRDefault="00123568" w:rsidP="00123568">
            <w:pPr>
              <w:ind w:firstLine="0"/>
              <w:jc w:val="center"/>
              <w:rPr>
                <w:sz w:val="24"/>
              </w:rPr>
            </w:pPr>
            <w:r w:rsidRPr="004D7D5F">
              <w:rPr>
                <w:sz w:val="24"/>
              </w:rPr>
              <w:t>0,92</w:t>
            </w:r>
          </w:p>
        </w:tc>
        <w:tc>
          <w:tcPr>
            <w:tcW w:w="1535" w:type="dxa"/>
            <w:shd w:val="clear" w:color="auto" w:fill="FFFFFF"/>
            <w:vAlign w:val="bottom"/>
          </w:tcPr>
          <w:p w14:paraId="1DC653B3" w14:textId="77777777" w:rsidR="00123568" w:rsidRPr="004D7D5F" w:rsidRDefault="00123568" w:rsidP="00123568">
            <w:pPr>
              <w:ind w:firstLine="0"/>
              <w:jc w:val="center"/>
              <w:rPr>
                <w:sz w:val="24"/>
              </w:rPr>
            </w:pPr>
            <w:r w:rsidRPr="004D7D5F">
              <w:rPr>
                <w:sz w:val="24"/>
              </w:rPr>
              <w:t>0,92</w:t>
            </w:r>
          </w:p>
        </w:tc>
        <w:tc>
          <w:tcPr>
            <w:tcW w:w="2430" w:type="dxa"/>
            <w:shd w:val="clear" w:color="auto" w:fill="FFFFFF"/>
          </w:tcPr>
          <w:p w14:paraId="5C85ADF4" w14:textId="77777777" w:rsidR="00123568" w:rsidRPr="004D7D5F" w:rsidRDefault="00123568" w:rsidP="00123568">
            <w:pPr>
              <w:ind w:firstLine="0"/>
              <w:jc w:val="both"/>
              <w:rPr>
                <w:sz w:val="24"/>
                <w:szCs w:val="10"/>
              </w:rPr>
            </w:pPr>
          </w:p>
        </w:tc>
      </w:tr>
      <w:tr w:rsidR="00123568" w:rsidRPr="00532377" w14:paraId="245B4AC6" w14:textId="77777777">
        <w:tblPrEx>
          <w:tblCellMar>
            <w:top w:w="0" w:type="dxa"/>
            <w:bottom w:w="0" w:type="dxa"/>
          </w:tblCellMar>
        </w:tblPrEx>
        <w:tc>
          <w:tcPr>
            <w:tcW w:w="1642" w:type="dxa"/>
            <w:shd w:val="clear" w:color="auto" w:fill="FFFFFF"/>
            <w:vAlign w:val="bottom"/>
          </w:tcPr>
          <w:p w14:paraId="39C77F81" w14:textId="77777777" w:rsidR="00123568" w:rsidRPr="004D7D5F" w:rsidRDefault="00123568" w:rsidP="00123568">
            <w:pPr>
              <w:ind w:left="180" w:firstLine="0"/>
              <w:jc w:val="both"/>
              <w:rPr>
                <w:sz w:val="24"/>
              </w:rPr>
            </w:pPr>
            <w:r w:rsidRPr="004D7D5F">
              <w:rPr>
                <w:sz w:val="24"/>
              </w:rPr>
              <w:t>105</w:t>
            </w:r>
          </w:p>
        </w:tc>
        <w:tc>
          <w:tcPr>
            <w:tcW w:w="2323" w:type="dxa"/>
            <w:shd w:val="clear" w:color="auto" w:fill="FFFFFF"/>
            <w:vAlign w:val="bottom"/>
          </w:tcPr>
          <w:p w14:paraId="35734856" w14:textId="77777777" w:rsidR="00123568" w:rsidRPr="004D7D5F" w:rsidRDefault="00123568" w:rsidP="00123568">
            <w:pPr>
              <w:ind w:firstLine="0"/>
              <w:jc w:val="center"/>
              <w:rPr>
                <w:sz w:val="24"/>
              </w:rPr>
            </w:pPr>
            <w:r w:rsidRPr="004D7D5F">
              <w:rPr>
                <w:sz w:val="24"/>
              </w:rPr>
              <w:t>0,92</w:t>
            </w:r>
          </w:p>
        </w:tc>
        <w:tc>
          <w:tcPr>
            <w:tcW w:w="1535" w:type="dxa"/>
            <w:shd w:val="clear" w:color="auto" w:fill="FFFFFF"/>
            <w:vAlign w:val="bottom"/>
          </w:tcPr>
          <w:p w14:paraId="22AAE83B" w14:textId="77777777" w:rsidR="00123568" w:rsidRPr="004D7D5F" w:rsidRDefault="00123568" w:rsidP="00123568">
            <w:pPr>
              <w:ind w:firstLine="0"/>
              <w:jc w:val="center"/>
              <w:rPr>
                <w:sz w:val="24"/>
              </w:rPr>
            </w:pPr>
            <w:r w:rsidRPr="004D7D5F">
              <w:rPr>
                <w:sz w:val="24"/>
              </w:rPr>
              <w:t>0,92</w:t>
            </w:r>
          </w:p>
        </w:tc>
        <w:tc>
          <w:tcPr>
            <w:tcW w:w="2430" w:type="dxa"/>
            <w:shd w:val="clear" w:color="auto" w:fill="FFFFFF"/>
          </w:tcPr>
          <w:p w14:paraId="119BE2DF" w14:textId="77777777" w:rsidR="00123568" w:rsidRPr="004D7D5F" w:rsidRDefault="00123568" w:rsidP="00123568">
            <w:pPr>
              <w:ind w:firstLine="0"/>
              <w:jc w:val="both"/>
              <w:rPr>
                <w:sz w:val="24"/>
                <w:szCs w:val="10"/>
              </w:rPr>
            </w:pPr>
          </w:p>
        </w:tc>
      </w:tr>
      <w:tr w:rsidR="00123568" w:rsidRPr="00532377" w14:paraId="26B8D1E7" w14:textId="77777777">
        <w:tblPrEx>
          <w:tblCellMar>
            <w:top w:w="0" w:type="dxa"/>
            <w:bottom w:w="0" w:type="dxa"/>
          </w:tblCellMar>
        </w:tblPrEx>
        <w:tc>
          <w:tcPr>
            <w:tcW w:w="1642" w:type="dxa"/>
            <w:shd w:val="clear" w:color="auto" w:fill="FFFFFF"/>
            <w:vAlign w:val="bottom"/>
          </w:tcPr>
          <w:p w14:paraId="5D504586" w14:textId="77777777" w:rsidR="00123568" w:rsidRPr="004D7D5F" w:rsidRDefault="00123568" w:rsidP="00123568">
            <w:pPr>
              <w:ind w:left="180" w:firstLine="0"/>
              <w:jc w:val="both"/>
              <w:rPr>
                <w:sz w:val="24"/>
              </w:rPr>
            </w:pPr>
            <w:r w:rsidRPr="004D7D5F">
              <w:rPr>
                <w:sz w:val="24"/>
              </w:rPr>
              <w:t>106</w:t>
            </w:r>
          </w:p>
        </w:tc>
        <w:tc>
          <w:tcPr>
            <w:tcW w:w="2323" w:type="dxa"/>
            <w:shd w:val="clear" w:color="auto" w:fill="FFFFFF"/>
            <w:vAlign w:val="bottom"/>
          </w:tcPr>
          <w:p w14:paraId="6B881D56" w14:textId="77777777" w:rsidR="00123568" w:rsidRPr="004D7D5F" w:rsidRDefault="00123568" w:rsidP="00123568">
            <w:pPr>
              <w:ind w:firstLine="0"/>
              <w:jc w:val="center"/>
              <w:rPr>
                <w:sz w:val="24"/>
              </w:rPr>
            </w:pPr>
            <w:r w:rsidRPr="004D7D5F">
              <w:rPr>
                <w:sz w:val="24"/>
              </w:rPr>
              <w:t>0,92</w:t>
            </w:r>
          </w:p>
        </w:tc>
        <w:tc>
          <w:tcPr>
            <w:tcW w:w="1535" w:type="dxa"/>
            <w:shd w:val="clear" w:color="auto" w:fill="FFFFFF"/>
            <w:vAlign w:val="bottom"/>
          </w:tcPr>
          <w:p w14:paraId="5FDA6F84" w14:textId="77777777" w:rsidR="00123568" w:rsidRPr="004D7D5F" w:rsidRDefault="00123568" w:rsidP="00123568">
            <w:pPr>
              <w:ind w:firstLine="0"/>
              <w:jc w:val="center"/>
              <w:rPr>
                <w:sz w:val="24"/>
              </w:rPr>
            </w:pPr>
            <w:r w:rsidRPr="004D7D5F">
              <w:rPr>
                <w:sz w:val="24"/>
              </w:rPr>
              <w:t>0,92</w:t>
            </w:r>
          </w:p>
        </w:tc>
        <w:tc>
          <w:tcPr>
            <w:tcW w:w="2430" w:type="dxa"/>
            <w:shd w:val="clear" w:color="auto" w:fill="FFFFFF"/>
          </w:tcPr>
          <w:p w14:paraId="59F4FDC8" w14:textId="77777777" w:rsidR="00123568" w:rsidRPr="004D7D5F" w:rsidRDefault="00123568" w:rsidP="00123568">
            <w:pPr>
              <w:ind w:firstLine="0"/>
              <w:jc w:val="both"/>
              <w:rPr>
                <w:sz w:val="24"/>
                <w:szCs w:val="10"/>
              </w:rPr>
            </w:pPr>
          </w:p>
        </w:tc>
      </w:tr>
      <w:tr w:rsidR="00123568" w:rsidRPr="00532377" w14:paraId="1ED4F29B" w14:textId="77777777">
        <w:tblPrEx>
          <w:tblCellMar>
            <w:top w:w="0" w:type="dxa"/>
            <w:bottom w:w="0" w:type="dxa"/>
          </w:tblCellMar>
        </w:tblPrEx>
        <w:tc>
          <w:tcPr>
            <w:tcW w:w="1642" w:type="dxa"/>
            <w:shd w:val="clear" w:color="auto" w:fill="FFFFFF"/>
            <w:vAlign w:val="bottom"/>
          </w:tcPr>
          <w:p w14:paraId="1B594225" w14:textId="77777777" w:rsidR="00123568" w:rsidRPr="004D7D5F" w:rsidRDefault="00123568" w:rsidP="00123568">
            <w:pPr>
              <w:ind w:left="180" w:firstLine="0"/>
              <w:jc w:val="both"/>
              <w:rPr>
                <w:sz w:val="24"/>
              </w:rPr>
            </w:pPr>
            <w:r w:rsidRPr="004D7D5F">
              <w:rPr>
                <w:sz w:val="24"/>
              </w:rPr>
              <w:t>107</w:t>
            </w:r>
          </w:p>
        </w:tc>
        <w:tc>
          <w:tcPr>
            <w:tcW w:w="2323" w:type="dxa"/>
            <w:shd w:val="clear" w:color="auto" w:fill="FFFFFF"/>
            <w:vAlign w:val="bottom"/>
          </w:tcPr>
          <w:p w14:paraId="4A4B33E6" w14:textId="77777777" w:rsidR="00123568" w:rsidRPr="004D7D5F" w:rsidRDefault="00123568" w:rsidP="00123568">
            <w:pPr>
              <w:ind w:firstLine="0"/>
              <w:jc w:val="center"/>
              <w:rPr>
                <w:sz w:val="24"/>
              </w:rPr>
            </w:pPr>
            <w:r w:rsidRPr="004D7D5F">
              <w:rPr>
                <w:sz w:val="24"/>
              </w:rPr>
              <w:t>0,92</w:t>
            </w:r>
          </w:p>
        </w:tc>
        <w:tc>
          <w:tcPr>
            <w:tcW w:w="1535" w:type="dxa"/>
            <w:shd w:val="clear" w:color="auto" w:fill="FFFFFF"/>
            <w:vAlign w:val="bottom"/>
          </w:tcPr>
          <w:p w14:paraId="4212C9B5" w14:textId="77777777" w:rsidR="00123568" w:rsidRPr="004D7D5F" w:rsidRDefault="00123568" w:rsidP="00123568">
            <w:pPr>
              <w:ind w:firstLine="0"/>
              <w:jc w:val="center"/>
              <w:rPr>
                <w:sz w:val="24"/>
              </w:rPr>
            </w:pPr>
            <w:r w:rsidRPr="004D7D5F">
              <w:rPr>
                <w:sz w:val="24"/>
              </w:rPr>
              <w:t>0,92</w:t>
            </w:r>
          </w:p>
        </w:tc>
        <w:tc>
          <w:tcPr>
            <w:tcW w:w="2430" w:type="dxa"/>
            <w:shd w:val="clear" w:color="auto" w:fill="FFFFFF"/>
          </w:tcPr>
          <w:p w14:paraId="65D105B6" w14:textId="77777777" w:rsidR="00123568" w:rsidRPr="004D7D5F" w:rsidRDefault="00123568" w:rsidP="00123568">
            <w:pPr>
              <w:ind w:firstLine="0"/>
              <w:jc w:val="both"/>
              <w:rPr>
                <w:sz w:val="24"/>
                <w:szCs w:val="10"/>
              </w:rPr>
            </w:pPr>
          </w:p>
        </w:tc>
      </w:tr>
      <w:tr w:rsidR="00123568" w:rsidRPr="00532377" w14:paraId="7DC2B3C2" w14:textId="77777777">
        <w:tblPrEx>
          <w:tblCellMar>
            <w:top w:w="0" w:type="dxa"/>
            <w:bottom w:w="0" w:type="dxa"/>
          </w:tblCellMar>
        </w:tblPrEx>
        <w:tc>
          <w:tcPr>
            <w:tcW w:w="1642" w:type="dxa"/>
            <w:shd w:val="clear" w:color="auto" w:fill="FFFFFF"/>
            <w:vAlign w:val="bottom"/>
          </w:tcPr>
          <w:p w14:paraId="6A6BF5D4" w14:textId="77777777" w:rsidR="00123568" w:rsidRPr="004D7D5F" w:rsidRDefault="00123568" w:rsidP="00123568">
            <w:pPr>
              <w:ind w:left="180" w:firstLine="0"/>
              <w:jc w:val="both"/>
              <w:rPr>
                <w:sz w:val="24"/>
              </w:rPr>
            </w:pPr>
            <w:r w:rsidRPr="004D7D5F">
              <w:rPr>
                <w:sz w:val="24"/>
              </w:rPr>
              <w:t>108</w:t>
            </w:r>
          </w:p>
        </w:tc>
        <w:tc>
          <w:tcPr>
            <w:tcW w:w="2323" w:type="dxa"/>
            <w:shd w:val="clear" w:color="auto" w:fill="FFFFFF"/>
            <w:vAlign w:val="bottom"/>
          </w:tcPr>
          <w:p w14:paraId="4AC2B7D5" w14:textId="77777777" w:rsidR="00123568" w:rsidRPr="004D7D5F" w:rsidRDefault="00123568" w:rsidP="00123568">
            <w:pPr>
              <w:ind w:firstLine="0"/>
              <w:jc w:val="center"/>
              <w:rPr>
                <w:sz w:val="24"/>
              </w:rPr>
            </w:pPr>
            <w:r w:rsidRPr="004D7D5F">
              <w:rPr>
                <w:sz w:val="24"/>
              </w:rPr>
              <w:t>0,93</w:t>
            </w:r>
          </w:p>
        </w:tc>
        <w:tc>
          <w:tcPr>
            <w:tcW w:w="1535" w:type="dxa"/>
            <w:shd w:val="clear" w:color="auto" w:fill="FFFFFF"/>
            <w:vAlign w:val="bottom"/>
          </w:tcPr>
          <w:p w14:paraId="2B133CD9" w14:textId="77777777" w:rsidR="00123568" w:rsidRPr="004D7D5F" w:rsidRDefault="00123568" w:rsidP="00123568">
            <w:pPr>
              <w:ind w:firstLine="0"/>
              <w:jc w:val="center"/>
              <w:rPr>
                <w:sz w:val="24"/>
              </w:rPr>
            </w:pPr>
            <w:r w:rsidRPr="004D7D5F">
              <w:rPr>
                <w:sz w:val="24"/>
              </w:rPr>
              <w:t>0,93</w:t>
            </w:r>
          </w:p>
        </w:tc>
        <w:tc>
          <w:tcPr>
            <w:tcW w:w="2430" w:type="dxa"/>
            <w:shd w:val="clear" w:color="auto" w:fill="FFFFFF"/>
          </w:tcPr>
          <w:p w14:paraId="1C121BD6" w14:textId="77777777" w:rsidR="00123568" w:rsidRPr="004D7D5F" w:rsidRDefault="00123568" w:rsidP="00123568">
            <w:pPr>
              <w:ind w:firstLine="0"/>
              <w:jc w:val="both"/>
              <w:rPr>
                <w:sz w:val="24"/>
                <w:szCs w:val="10"/>
              </w:rPr>
            </w:pPr>
          </w:p>
        </w:tc>
      </w:tr>
      <w:tr w:rsidR="00123568" w:rsidRPr="00532377" w14:paraId="38E0A4AA" w14:textId="77777777">
        <w:tblPrEx>
          <w:tblCellMar>
            <w:top w:w="0" w:type="dxa"/>
            <w:bottom w:w="0" w:type="dxa"/>
          </w:tblCellMar>
        </w:tblPrEx>
        <w:tc>
          <w:tcPr>
            <w:tcW w:w="1642" w:type="dxa"/>
            <w:shd w:val="clear" w:color="auto" w:fill="FFFFFF"/>
            <w:vAlign w:val="bottom"/>
          </w:tcPr>
          <w:p w14:paraId="31772392" w14:textId="77777777" w:rsidR="00123568" w:rsidRPr="004D7D5F" w:rsidRDefault="00123568" w:rsidP="00123568">
            <w:pPr>
              <w:ind w:left="180" w:firstLine="0"/>
              <w:jc w:val="both"/>
              <w:rPr>
                <w:sz w:val="24"/>
              </w:rPr>
            </w:pPr>
            <w:r w:rsidRPr="004D7D5F">
              <w:rPr>
                <w:sz w:val="24"/>
              </w:rPr>
              <w:t>109</w:t>
            </w:r>
          </w:p>
        </w:tc>
        <w:tc>
          <w:tcPr>
            <w:tcW w:w="2323" w:type="dxa"/>
            <w:shd w:val="clear" w:color="auto" w:fill="FFFFFF"/>
            <w:vAlign w:val="bottom"/>
          </w:tcPr>
          <w:p w14:paraId="429C68E3" w14:textId="77777777" w:rsidR="00123568" w:rsidRPr="004D7D5F" w:rsidRDefault="00123568" w:rsidP="00123568">
            <w:pPr>
              <w:ind w:firstLine="0"/>
              <w:jc w:val="center"/>
              <w:rPr>
                <w:sz w:val="24"/>
              </w:rPr>
            </w:pPr>
            <w:r w:rsidRPr="004D7D5F">
              <w:rPr>
                <w:sz w:val="24"/>
              </w:rPr>
              <w:t>0,93</w:t>
            </w:r>
          </w:p>
        </w:tc>
        <w:tc>
          <w:tcPr>
            <w:tcW w:w="1535" w:type="dxa"/>
            <w:shd w:val="clear" w:color="auto" w:fill="FFFFFF"/>
            <w:vAlign w:val="bottom"/>
          </w:tcPr>
          <w:p w14:paraId="0570A5EF" w14:textId="77777777" w:rsidR="00123568" w:rsidRPr="004D7D5F" w:rsidRDefault="00123568" w:rsidP="00123568">
            <w:pPr>
              <w:ind w:firstLine="0"/>
              <w:jc w:val="center"/>
              <w:rPr>
                <w:sz w:val="24"/>
              </w:rPr>
            </w:pPr>
            <w:r w:rsidRPr="004D7D5F">
              <w:rPr>
                <w:sz w:val="24"/>
              </w:rPr>
              <w:t>0,93</w:t>
            </w:r>
          </w:p>
        </w:tc>
        <w:tc>
          <w:tcPr>
            <w:tcW w:w="2430" w:type="dxa"/>
            <w:shd w:val="clear" w:color="auto" w:fill="FFFFFF"/>
          </w:tcPr>
          <w:p w14:paraId="4D9A70A7" w14:textId="77777777" w:rsidR="00123568" w:rsidRPr="004D7D5F" w:rsidRDefault="00123568" w:rsidP="00123568">
            <w:pPr>
              <w:ind w:firstLine="0"/>
              <w:jc w:val="both"/>
              <w:rPr>
                <w:sz w:val="24"/>
                <w:szCs w:val="10"/>
              </w:rPr>
            </w:pPr>
          </w:p>
        </w:tc>
      </w:tr>
      <w:tr w:rsidR="00123568" w:rsidRPr="00532377" w14:paraId="3D318330" w14:textId="77777777">
        <w:tblPrEx>
          <w:tblCellMar>
            <w:top w:w="0" w:type="dxa"/>
            <w:bottom w:w="0" w:type="dxa"/>
          </w:tblCellMar>
        </w:tblPrEx>
        <w:tc>
          <w:tcPr>
            <w:tcW w:w="1642" w:type="dxa"/>
            <w:shd w:val="clear" w:color="auto" w:fill="FFFFFF"/>
            <w:vAlign w:val="bottom"/>
          </w:tcPr>
          <w:p w14:paraId="1D19DA1D" w14:textId="77777777" w:rsidR="00123568" w:rsidRPr="004D7D5F" w:rsidRDefault="00123568" w:rsidP="00123568">
            <w:pPr>
              <w:ind w:left="180" w:firstLine="0"/>
              <w:jc w:val="both"/>
              <w:rPr>
                <w:sz w:val="24"/>
              </w:rPr>
            </w:pPr>
            <w:r w:rsidRPr="004D7D5F">
              <w:rPr>
                <w:sz w:val="24"/>
              </w:rPr>
              <w:t>110</w:t>
            </w:r>
          </w:p>
        </w:tc>
        <w:tc>
          <w:tcPr>
            <w:tcW w:w="2323" w:type="dxa"/>
            <w:shd w:val="clear" w:color="auto" w:fill="FFFFFF"/>
            <w:vAlign w:val="bottom"/>
          </w:tcPr>
          <w:p w14:paraId="03D14189" w14:textId="77777777" w:rsidR="00123568" w:rsidRPr="004D7D5F" w:rsidRDefault="00123568" w:rsidP="00123568">
            <w:pPr>
              <w:ind w:firstLine="0"/>
              <w:jc w:val="center"/>
              <w:rPr>
                <w:sz w:val="24"/>
              </w:rPr>
            </w:pPr>
            <w:r w:rsidRPr="004D7D5F">
              <w:rPr>
                <w:sz w:val="24"/>
              </w:rPr>
              <w:t>0,93</w:t>
            </w:r>
          </w:p>
        </w:tc>
        <w:tc>
          <w:tcPr>
            <w:tcW w:w="1535" w:type="dxa"/>
            <w:shd w:val="clear" w:color="auto" w:fill="FFFFFF"/>
            <w:vAlign w:val="bottom"/>
          </w:tcPr>
          <w:p w14:paraId="0DCBE4B0" w14:textId="77777777" w:rsidR="00123568" w:rsidRPr="004D7D5F" w:rsidRDefault="00123568" w:rsidP="00123568">
            <w:pPr>
              <w:ind w:firstLine="0"/>
              <w:jc w:val="center"/>
              <w:rPr>
                <w:sz w:val="24"/>
              </w:rPr>
            </w:pPr>
            <w:r w:rsidRPr="004D7D5F">
              <w:rPr>
                <w:sz w:val="24"/>
              </w:rPr>
              <w:t>0,93</w:t>
            </w:r>
          </w:p>
        </w:tc>
        <w:tc>
          <w:tcPr>
            <w:tcW w:w="2430" w:type="dxa"/>
            <w:shd w:val="clear" w:color="auto" w:fill="FFFFFF"/>
          </w:tcPr>
          <w:p w14:paraId="6210E517" w14:textId="77777777" w:rsidR="00123568" w:rsidRPr="004D7D5F" w:rsidRDefault="00123568" w:rsidP="00123568">
            <w:pPr>
              <w:ind w:firstLine="0"/>
              <w:jc w:val="both"/>
              <w:rPr>
                <w:sz w:val="24"/>
                <w:szCs w:val="10"/>
              </w:rPr>
            </w:pPr>
          </w:p>
        </w:tc>
      </w:tr>
      <w:tr w:rsidR="00123568" w:rsidRPr="00532377" w14:paraId="460E7CCF" w14:textId="77777777">
        <w:tblPrEx>
          <w:tblCellMar>
            <w:top w:w="0" w:type="dxa"/>
            <w:bottom w:w="0" w:type="dxa"/>
          </w:tblCellMar>
        </w:tblPrEx>
        <w:tc>
          <w:tcPr>
            <w:tcW w:w="1642" w:type="dxa"/>
            <w:shd w:val="clear" w:color="auto" w:fill="FFFFFF"/>
            <w:vAlign w:val="bottom"/>
          </w:tcPr>
          <w:p w14:paraId="2F82AE7E" w14:textId="77777777" w:rsidR="00123568" w:rsidRPr="004D7D5F" w:rsidRDefault="00123568" w:rsidP="00123568">
            <w:pPr>
              <w:ind w:left="180" w:firstLine="0"/>
              <w:jc w:val="both"/>
              <w:rPr>
                <w:sz w:val="24"/>
              </w:rPr>
            </w:pPr>
            <w:r w:rsidRPr="004D7D5F">
              <w:rPr>
                <w:sz w:val="24"/>
              </w:rPr>
              <w:t>111</w:t>
            </w:r>
          </w:p>
        </w:tc>
        <w:tc>
          <w:tcPr>
            <w:tcW w:w="2323" w:type="dxa"/>
            <w:shd w:val="clear" w:color="auto" w:fill="FFFFFF"/>
            <w:vAlign w:val="bottom"/>
          </w:tcPr>
          <w:p w14:paraId="436CDA63" w14:textId="77777777" w:rsidR="00123568" w:rsidRPr="004D7D5F" w:rsidRDefault="00123568" w:rsidP="00123568">
            <w:pPr>
              <w:ind w:firstLine="0"/>
              <w:jc w:val="center"/>
              <w:rPr>
                <w:sz w:val="24"/>
              </w:rPr>
            </w:pPr>
            <w:r w:rsidRPr="004D7D5F">
              <w:rPr>
                <w:sz w:val="24"/>
              </w:rPr>
              <w:t>0,93</w:t>
            </w:r>
          </w:p>
        </w:tc>
        <w:tc>
          <w:tcPr>
            <w:tcW w:w="1535" w:type="dxa"/>
            <w:shd w:val="clear" w:color="auto" w:fill="FFFFFF"/>
            <w:vAlign w:val="bottom"/>
          </w:tcPr>
          <w:p w14:paraId="4202CDCC" w14:textId="77777777" w:rsidR="00123568" w:rsidRPr="004D7D5F" w:rsidRDefault="00123568" w:rsidP="00123568">
            <w:pPr>
              <w:ind w:firstLine="0"/>
              <w:jc w:val="center"/>
              <w:rPr>
                <w:sz w:val="24"/>
              </w:rPr>
            </w:pPr>
            <w:r w:rsidRPr="004D7D5F">
              <w:rPr>
                <w:sz w:val="24"/>
              </w:rPr>
              <w:t>0,93</w:t>
            </w:r>
          </w:p>
        </w:tc>
        <w:tc>
          <w:tcPr>
            <w:tcW w:w="2430" w:type="dxa"/>
            <w:shd w:val="clear" w:color="auto" w:fill="FFFFFF"/>
          </w:tcPr>
          <w:p w14:paraId="009DF00B" w14:textId="77777777" w:rsidR="00123568" w:rsidRPr="004D7D5F" w:rsidRDefault="00123568" w:rsidP="00123568">
            <w:pPr>
              <w:ind w:firstLine="0"/>
              <w:jc w:val="both"/>
              <w:rPr>
                <w:sz w:val="24"/>
                <w:szCs w:val="10"/>
              </w:rPr>
            </w:pPr>
          </w:p>
        </w:tc>
      </w:tr>
      <w:tr w:rsidR="00123568" w:rsidRPr="00532377" w14:paraId="3C1DD9DC" w14:textId="77777777">
        <w:tblPrEx>
          <w:tblCellMar>
            <w:top w:w="0" w:type="dxa"/>
            <w:bottom w:w="0" w:type="dxa"/>
          </w:tblCellMar>
        </w:tblPrEx>
        <w:tc>
          <w:tcPr>
            <w:tcW w:w="1642" w:type="dxa"/>
            <w:shd w:val="clear" w:color="auto" w:fill="FFFFFF"/>
            <w:vAlign w:val="bottom"/>
          </w:tcPr>
          <w:p w14:paraId="34D6EE7D" w14:textId="77777777" w:rsidR="00123568" w:rsidRPr="004D7D5F" w:rsidRDefault="00123568" w:rsidP="00123568">
            <w:pPr>
              <w:ind w:left="180" w:firstLine="0"/>
              <w:jc w:val="both"/>
              <w:rPr>
                <w:sz w:val="24"/>
              </w:rPr>
            </w:pPr>
            <w:r w:rsidRPr="004D7D5F">
              <w:rPr>
                <w:sz w:val="24"/>
              </w:rPr>
              <w:t>112</w:t>
            </w:r>
          </w:p>
        </w:tc>
        <w:tc>
          <w:tcPr>
            <w:tcW w:w="2323" w:type="dxa"/>
            <w:shd w:val="clear" w:color="auto" w:fill="FFFFFF"/>
            <w:vAlign w:val="bottom"/>
          </w:tcPr>
          <w:p w14:paraId="3487F5D2" w14:textId="77777777" w:rsidR="00123568" w:rsidRPr="004D7D5F" w:rsidRDefault="00123568" w:rsidP="00123568">
            <w:pPr>
              <w:ind w:firstLine="0"/>
              <w:jc w:val="center"/>
              <w:rPr>
                <w:sz w:val="24"/>
              </w:rPr>
            </w:pPr>
            <w:r w:rsidRPr="004D7D5F">
              <w:rPr>
                <w:sz w:val="24"/>
              </w:rPr>
              <w:t>0,93</w:t>
            </w:r>
          </w:p>
        </w:tc>
        <w:tc>
          <w:tcPr>
            <w:tcW w:w="1535" w:type="dxa"/>
            <w:shd w:val="clear" w:color="auto" w:fill="FFFFFF"/>
            <w:vAlign w:val="bottom"/>
          </w:tcPr>
          <w:p w14:paraId="5EEE4CE8" w14:textId="77777777" w:rsidR="00123568" w:rsidRPr="004D7D5F" w:rsidRDefault="00123568" w:rsidP="00123568">
            <w:pPr>
              <w:ind w:firstLine="0"/>
              <w:jc w:val="center"/>
              <w:rPr>
                <w:sz w:val="24"/>
              </w:rPr>
            </w:pPr>
            <w:r w:rsidRPr="004D7D5F">
              <w:rPr>
                <w:sz w:val="24"/>
              </w:rPr>
              <w:t>0,93</w:t>
            </w:r>
          </w:p>
        </w:tc>
        <w:tc>
          <w:tcPr>
            <w:tcW w:w="2430" w:type="dxa"/>
            <w:shd w:val="clear" w:color="auto" w:fill="FFFFFF"/>
          </w:tcPr>
          <w:p w14:paraId="77095564" w14:textId="77777777" w:rsidR="00123568" w:rsidRPr="004D7D5F" w:rsidRDefault="00123568" w:rsidP="00123568">
            <w:pPr>
              <w:ind w:firstLine="0"/>
              <w:jc w:val="both"/>
              <w:rPr>
                <w:sz w:val="24"/>
                <w:szCs w:val="10"/>
              </w:rPr>
            </w:pPr>
          </w:p>
        </w:tc>
      </w:tr>
      <w:tr w:rsidR="00123568" w:rsidRPr="00532377" w14:paraId="3291FD5E" w14:textId="77777777">
        <w:tblPrEx>
          <w:tblCellMar>
            <w:top w:w="0" w:type="dxa"/>
            <w:bottom w:w="0" w:type="dxa"/>
          </w:tblCellMar>
        </w:tblPrEx>
        <w:tc>
          <w:tcPr>
            <w:tcW w:w="1642" w:type="dxa"/>
            <w:shd w:val="clear" w:color="auto" w:fill="FFFFFF"/>
            <w:vAlign w:val="bottom"/>
          </w:tcPr>
          <w:p w14:paraId="603BA26A" w14:textId="77777777" w:rsidR="00123568" w:rsidRPr="004D7D5F" w:rsidRDefault="00123568" w:rsidP="00123568">
            <w:pPr>
              <w:ind w:left="180" w:firstLine="0"/>
              <w:jc w:val="both"/>
              <w:rPr>
                <w:sz w:val="24"/>
              </w:rPr>
            </w:pPr>
            <w:r w:rsidRPr="004D7D5F">
              <w:rPr>
                <w:sz w:val="24"/>
              </w:rPr>
              <w:t>113</w:t>
            </w:r>
          </w:p>
        </w:tc>
        <w:tc>
          <w:tcPr>
            <w:tcW w:w="2323" w:type="dxa"/>
            <w:shd w:val="clear" w:color="auto" w:fill="FFFFFF"/>
            <w:vAlign w:val="bottom"/>
          </w:tcPr>
          <w:p w14:paraId="6AD2A003" w14:textId="77777777" w:rsidR="00123568" w:rsidRPr="004D7D5F" w:rsidRDefault="00123568" w:rsidP="00123568">
            <w:pPr>
              <w:ind w:firstLine="0"/>
              <w:jc w:val="center"/>
              <w:rPr>
                <w:sz w:val="24"/>
              </w:rPr>
            </w:pPr>
            <w:r w:rsidRPr="004D7D5F">
              <w:rPr>
                <w:sz w:val="24"/>
              </w:rPr>
              <w:t>0,94</w:t>
            </w:r>
          </w:p>
        </w:tc>
        <w:tc>
          <w:tcPr>
            <w:tcW w:w="1535" w:type="dxa"/>
            <w:shd w:val="clear" w:color="auto" w:fill="FFFFFF"/>
            <w:vAlign w:val="bottom"/>
          </w:tcPr>
          <w:p w14:paraId="2D517553" w14:textId="77777777" w:rsidR="00123568" w:rsidRPr="004D7D5F" w:rsidRDefault="00123568" w:rsidP="00123568">
            <w:pPr>
              <w:ind w:firstLine="0"/>
              <w:jc w:val="center"/>
              <w:rPr>
                <w:sz w:val="24"/>
              </w:rPr>
            </w:pPr>
            <w:r w:rsidRPr="004D7D5F">
              <w:rPr>
                <w:sz w:val="24"/>
              </w:rPr>
              <w:t>0,94</w:t>
            </w:r>
          </w:p>
        </w:tc>
        <w:tc>
          <w:tcPr>
            <w:tcW w:w="2430" w:type="dxa"/>
            <w:shd w:val="clear" w:color="auto" w:fill="FFFFFF"/>
          </w:tcPr>
          <w:p w14:paraId="290EA9BA" w14:textId="77777777" w:rsidR="00123568" w:rsidRPr="004D7D5F" w:rsidRDefault="00123568" w:rsidP="00123568">
            <w:pPr>
              <w:ind w:firstLine="0"/>
              <w:jc w:val="both"/>
              <w:rPr>
                <w:sz w:val="24"/>
                <w:szCs w:val="10"/>
              </w:rPr>
            </w:pPr>
          </w:p>
        </w:tc>
      </w:tr>
      <w:tr w:rsidR="00123568" w:rsidRPr="00532377" w14:paraId="192BF679" w14:textId="77777777">
        <w:tblPrEx>
          <w:tblCellMar>
            <w:top w:w="0" w:type="dxa"/>
            <w:bottom w:w="0" w:type="dxa"/>
          </w:tblCellMar>
        </w:tblPrEx>
        <w:tc>
          <w:tcPr>
            <w:tcW w:w="1642" w:type="dxa"/>
            <w:tcBorders>
              <w:bottom w:val="single" w:sz="4" w:space="0" w:color="auto"/>
            </w:tcBorders>
            <w:shd w:val="clear" w:color="auto" w:fill="FFFFFF"/>
          </w:tcPr>
          <w:p w14:paraId="25B1CCDA" w14:textId="77777777" w:rsidR="00123568" w:rsidRPr="004D7D5F" w:rsidRDefault="00123568" w:rsidP="00123568">
            <w:pPr>
              <w:ind w:left="180" w:firstLine="0"/>
              <w:jc w:val="both"/>
              <w:rPr>
                <w:sz w:val="24"/>
              </w:rPr>
            </w:pPr>
            <w:r w:rsidRPr="004D7D5F">
              <w:rPr>
                <w:sz w:val="24"/>
              </w:rPr>
              <w:t>114</w:t>
            </w:r>
          </w:p>
        </w:tc>
        <w:tc>
          <w:tcPr>
            <w:tcW w:w="2323" w:type="dxa"/>
            <w:tcBorders>
              <w:bottom w:val="single" w:sz="4" w:space="0" w:color="auto"/>
            </w:tcBorders>
            <w:shd w:val="clear" w:color="auto" w:fill="FFFFFF"/>
          </w:tcPr>
          <w:p w14:paraId="310C8889" w14:textId="77777777" w:rsidR="00123568" w:rsidRPr="004D7D5F" w:rsidRDefault="00123568" w:rsidP="00123568">
            <w:pPr>
              <w:ind w:firstLine="0"/>
              <w:jc w:val="center"/>
              <w:rPr>
                <w:sz w:val="24"/>
              </w:rPr>
            </w:pPr>
            <w:r w:rsidRPr="004D7D5F">
              <w:rPr>
                <w:sz w:val="24"/>
              </w:rPr>
              <w:t>0,94</w:t>
            </w:r>
          </w:p>
        </w:tc>
        <w:tc>
          <w:tcPr>
            <w:tcW w:w="1535" w:type="dxa"/>
            <w:tcBorders>
              <w:bottom w:val="single" w:sz="4" w:space="0" w:color="auto"/>
            </w:tcBorders>
            <w:shd w:val="clear" w:color="auto" w:fill="FFFFFF"/>
          </w:tcPr>
          <w:p w14:paraId="48DEB23B" w14:textId="77777777" w:rsidR="00123568" w:rsidRPr="004D7D5F" w:rsidRDefault="00123568" w:rsidP="00123568">
            <w:pPr>
              <w:ind w:firstLine="0"/>
              <w:jc w:val="center"/>
              <w:rPr>
                <w:sz w:val="24"/>
              </w:rPr>
            </w:pPr>
            <w:r w:rsidRPr="004D7D5F">
              <w:rPr>
                <w:sz w:val="24"/>
              </w:rPr>
              <w:t>0,94</w:t>
            </w:r>
          </w:p>
        </w:tc>
        <w:tc>
          <w:tcPr>
            <w:tcW w:w="2430" w:type="dxa"/>
            <w:tcBorders>
              <w:bottom w:val="single" w:sz="4" w:space="0" w:color="auto"/>
            </w:tcBorders>
            <w:shd w:val="clear" w:color="auto" w:fill="FFFFFF"/>
          </w:tcPr>
          <w:p w14:paraId="22685FB2" w14:textId="77777777" w:rsidR="00123568" w:rsidRPr="004D7D5F" w:rsidRDefault="00123568" w:rsidP="00123568">
            <w:pPr>
              <w:ind w:firstLine="0"/>
              <w:jc w:val="both"/>
              <w:rPr>
                <w:sz w:val="24"/>
                <w:szCs w:val="10"/>
              </w:rPr>
            </w:pPr>
          </w:p>
        </w:tc>
      </w:tr>
    </w:tbl>
    <w:p w14:paraId="469B4C62" w14:textId="77777777" w:rsidR="00123568" w:rsidRDefault="00123568" w:rsidP="00123568">
      <w:pPr>
        <w:pStyle w:val="p"/>
      </w:pPr>
      <w:r w:rsidRPr="00532377">
        <w:br w:type="page"/>
      </w:r>
      <w:r>
        <w:lastRenderedPageBreak/>
        <w:t>[143]</w:t>
      </w:r>
    </w:p>
    <w:p w14:paraId="4ECE2FEE" w14:textId="77777777" w:rsidR="00123568" w:rsidRDefault="00123568" w:rsidP="00123568">
      <w:pPr>
        <w:pStyle w:val="p"/>
      </w:pPr>
    </w:p>
    <w:tbl>
      <w:tblPr>
        <w:tblOverlap w:val="never"/>
        <w:tblW w:w="0" w:type="auto"/>
        <w:tblLayout w:type="fixed"/>
        <w:tblCellMar>
          <w:left w:w="10" w:type="dxa"/>
          <w:right w:w="10" w:type="dxa"/>
        </w:tblCellMar>
        <w:tblLook w:val="04A0" w:firstRow="1" w:lastRow="0" w:firstColumn="1" w:lastColumn="0" w:noHBand="0" w:noVBand="1"/>
      </w:tblPr>
      <w:tblGrid>
        <w:gridCol w:w="1646"/>
        <w:gridCol w:w="2297"/>
        <w:gridCol w:w="1557"/>
        <w:gridCol w:w="2430"/>
      </w:tblGrid>
      <w:tr w:rsidR="00123568" w:rsidRPr="00532377" w14:paraId="716E3184" w14:textId="77777777">
        <w:tblPrEx>
          <w:tblCellMar>
            <w:top w:w="0" w:type="dxa"/>
            <w:bottom w:w="0" w:type="dxa"/>
          </w:tblCellMar>
        </w:tblPrEx>
        <w:tc>
          <w:tcPr>
            <w:tcW w:w="1646" w:type="dxa"/>
            <w:tcBorders>
              <w:top w:val="single" w:sz="4" w:space="0" w:color="auto"/>
            </w:tcBorders>
            <w:shd w:val="clear" w:color="auto" w:fill="EEECE1"/>
            <w:vAlign w:val="center"/>
          </w:tcPr>
          <w:p w14:paraId="57119F9E" w14:textId="77777777" w:rsidR="00123568" w:rsidRPr="004956FF" w:rsidRDefault="00123568" w:rsidP="00123568">
            <w:pPr>
              <w:spacing w:before="60" w:after="60"/>
              <w:ind w:firstLine="0"/>
              <w:jc w:val="center"/>
              <w:rPr>
                <w:sz w:val="24"/>
              </w:rPr>
            </w:pPr>
            <w:r w:rsidRPr="004956FF">
              <w:rPr>
                <w:sz w:val="24"/>
              </w:rPr>
              <w:t>Participant</w:t>
            </w:r>
          </w:p>
        </w:tc>
        <w:tc>
          <w:tcPr>
            <w:tcW w:w="2297" w:type="dxa"/>
            <w:tcBorders>
              <w:top w:val="single" w:sz="4" w:space="0" w:color="auto"/>
            </w:tcBorders>
            <w:shd w:val="clear" w:color="auto" w:fill="EEECE1"/>
            <w:vAlign w:val="center"/>
          </w:tcPr>
          <w:p w14:paraId="5A25484A" w14:textId="77777777" w:rsidR="00123568" w:rsidRPr="004956FF" w:rsidRDefault="00123568" w:rsidP="00123568">
            <w:pPr>
              <w:spacing w:before="60" w:after="60"/>
              <w:ind w:firstLine="0"/>
              <w:jc w:val="center"/>
              <w:rPr>
                <w:sz w:val="24"/>
              </w:rPr>
            </w:pPr>
            <w:r w:rsidRPr="004956FF">
              <w:rPr>
                <w:sz w:val="24"/>
              </w:rPr>
              <w:t>Contribution totale</w:t>
            </w:r>
          </w:p>
        </w:tc>
        <w:tc>
          <w:tcPr>
            <w:tcW w:w="1557" w:type="dxa"/>
            <w:tcBorders>
              <w:top w:val="single" w:sz="4" w:space="0" w:color="auto"/>
            </w:tcBorders>
            <w:shd w:val="clear" w:color="auto" w:fill="EEECE1"/>
            <w:vAlign w:val="center"/>
          </w:tcPr>
          <w:p w14:paraId="63531B31" w14:textId="77777777" w:rsidR="00123568" w:rsidRPr="004956FF" w:rsidRDefault="00123568" w:rsidP="00123568">
            <w:pPr>
              <w:spacing w:before="60" w:after="60"/>
              <w:ind w:firstLine="0"/>
              <w:jc w:val="center"/>
              <w:rPr>
                <w:sz w:val="24"/>
              </w:rPr>
            </w:pPr>
            <w:r w:rsidRPr="004956FF">
              <w:rPr>
                <w:sz w:val="24"/>
              </w:rPr>
              <w:t>Fondateurs anciens</w:t>
            </w:r>
          </w:p>
        </w:tc>
        <w:tc>
          <w:tcPr>
            <w:tcW w:w="2430" w:type="dxa"/>
            <w:tcBorders>
              <w:top w:val="single" w:sz="4" w:space="0" w:color="auto"/>
            </w:tcBorders>
            <w:shd w:val="clear" w:color="auto" w:fill="EEECE1"/>
            <w:vAlign w:val="center"/>
          </w:tcPr>
          <w:p w14:paraId="06471E9D" w14:textId="77777777" w:rsidR="00123568" w:rsidRPr="004956FF" w:rsidRDefault="00123568" w:rsidP="00123568">
            <w:pPr>
              <w:spacing w:before="60" w:after="60"/>
              <w:ind w:firstLine="0"/>
              <w:jc w:val="center"/>
              <w:rPr>
                <w:sz w:val="24"/>
              </w:rPr>
            </w:pPr>
            <w:r w:rsidRPr="004956FF">
              <w:rPr>
                <w:sz w:val="24"/>
              </w:rPr>
              <w:t>Fondateurs récents</w:t>
            </w:r>
          </w:p>
        </w:tc>
      </w:tr>
      <w:tr w:rsidR="00123568" w:rsidRPr="00532377" w14:paraId="5233E652" w14:textId="77777777">
        <w:tblPrEx>
          <w:tblCellMar>
            <w:top w:w="0" w:type="dxa"/>
            <w:bottom w:w="0" w:type="dxa"/>
          </w:tblCellMar>
        </w:tblPrEx>
        <w:tc>
          <w:tcPr>
            <w:tcW w:w="1646" w:type="dxa"/>
            <w:tcBorders>
              <w:top w:val="single" w:sz="4" w:space="0" w:color="auto"/>
            </w:tcBorders>
            <w:shd w:val="clear" w:color="auto" w:fill="FFFFFF"/>
            <w:vAlign w:val="bottom"/>
          </w:tcPr>
          <w:p w14:paraId="2B6E95E8" w14:textId="77777777" w:rsidR="00123568" w:rsidRPr="004956FF" w:rsidRDefault="00123568" w:rsidP="00123568">
            <w:pPr>
              <w:ind w:left="180" w:firstLine="0"/>
              <w:jc w:val="both"/>
              <w:rPr>
                <w:sz w:val="24"/>
              </w:rPr>
            </w:pPr>
            <w:r w:rsidRPr="004956FF">
              <w:rPr>
                <w:sz w:val="24"/>
              </w:rPr>
              <w:t>115</w:t>
            </w:r>
          </w:p>
        </w:tc>
        <w:tc>
          <w:tcPr>
            <w:tcW w:w="2297" w:type="dxa"/>
            <w:tcBorders>
              <w:top w:val="single" w:sz="4" w:space="0" w:color="auto"/>
            </w:tcBorders>
            <w:shd w:val="clear" w:color="auto" w:fill="FFFFFF"/>
            <w:vAlign w:val="bottom"/>
          </w:tcPr>
          <w:p w14:paraId="4C79AFFC" w14:textId="77777777" w:rsidR="00123568" w:rsidRPr="004956FF" w:rsidRDefault="00123568" w:rsidP="00123568">
            <w:pPr>
              <w:ind w:firstLine="0"/>
              <w:jc w:val="both"/>
              <w:rPr>
                <w:sz w:val="24"/>
              </w:rPr>
            </w:pPr>
            <w:r w:rsidRPr="004956FF">
              <w:rPr>
                <w:sz w:val="24"/>
              </w:rPr>
              <w:t>0,94</w:t>
            </w:r>
          </w:p>
        </w:tc>
        <w:tc>
          <w:tcPr>
            <w:tcW w:w="1557" w:type="dxa"/>
            <w:tcBorders>
              <w:top w:val="single" w:sz="4" w:space="0" w:color="auto"/>
            </w:tcBorders>
            <w:shd w:val="clear" w:color="auto" w:fill="FFFFFF"/>
            <w:vAlign w:val="bottom"/>
          </w:tcPr>
          <w:p w14:paraId="7361340E" w14:textId="77777777" w:rsidR="00123568" w:rsidRPr="004956FF" w:rsidRDefault="00123568" w:rsidP="00123568">
            <w:pPr>
              <w:ind w:firstLine="0"/>
              <w:jc w:val="both"/>
              <w:rPr>
                <w:sz w:val="24"/>
              </w:rPr>
            </w:pPr>
            <w:r w:rsidRPr="004956FF">
              <w:rPr>
                <w:sz w:val="24"/>
              </w:rPr>
              <w:t>0,94</w:t>
            </w:r>
          </w:p>
        </w:tc>
        <w:tc>
          <w:tcPr>
            <w:tcW w:w="2430" w:type="dxa"/>
            <w:tcBorders>
              <w:top w:val="single" w:sz="4" w:space="0" w:color="auto"/>
            </w:tcBorders>
            <w:shd w:val="clear" w:color="auto" w:fill="FFFFFF"/>
          </w:tcPr>
          <w:p w14:paraId="7316F14C" w14:textId="77777777" w:rsidR="00123568" w:rsidRPr="004956FF" w:rsidRDefault="00123568" w:rsidP="00123568">
            <w:pPr>
              <w:ind w:firstLine="0"/>
              <w:jc w:val="both"/>
              <w:rPr>
                <w:sz w:val="24"/>
                <w:szCs w:val="10"/>
              </w:rPr>
            </w:pPr>
          </w:p>
        </w:tc>
      </w:tr>
      <w:tr w:rsidR="00123568" w:rsidRPr="00532377" w14:paraId="085EE60A" w14:textId="77777777">
        <w:tblPrEx>
          <w:tblCellMar>
            <w:top w:w="0" w:type="dxa"/>
            <w:bottom w:w="0" w:type="dxa"/>
          </w:tblCellMar>
        </w:tblPrEx>
        <w:tc>
          <w:tcPr>
            <w:tcW w:w="1646" w:type="dxa"/>
            <w:shd w:val="clear" w:color="auto" w:fill="FFFFFF"/>
            <w:vAlign w:val="bottom"/>
          </w:tcPr>
          <w:p w14:paraId="2C17BF6B" w14:textId="77777777" w:rsidR="00123568" w:rsidRPr="004956FF" w:rsidRDefault="00123568" w:rsidP="00123568">
            <w:pPr>
              <w:ind w:left="180" w:firstLine="0"/>
              <w:jc w:val="both"/>
              <w:rPr>
                <w:sz w:val="24"/>
              </w:rPr>
            </w:pPr>
            <w:r w:rsidRPr="004956FF">
              <w:rPr>
                <w:sz w:val="24"/>
              </w:rPr>
              <w:t>116</w:t>
            </w:r>
          </w:p>
        </w:tc>
        <w:tc>
          <w:tcPr>
            <w:tcW w:w="2297" w:type="dxa"/>
            <w:shd w:val="clear" w:color="auto" w:fill="FFFFFF"/>
            <w:vAlign w:val="bottom"/>
          </w:tcPr>
          <w:p w14:paraId="2617275E" w14:textId="77777777" w:rsidR="00123568" w:rsidRPr="004956FF" w:rsidRDefault="00123568" w:rsidP="00123568">
            <w:pPr>
              <w:ind w:firstLine="0"/>
              <w:jc w:val="both"/>
              <w:rPr>
                <w:sz w:val="24"/>
              </w:rPr>
            </w:pPr>
            <w:r w:rsidRPr="004956FF">
              <w:rPr>
                <w:sz w:val="24"/>
              </w:rPr>
              <w:t>0,94</w:t>
            </w:r>
          </w:p>
        </w:tc>
        <w:tc>
          <w:tcPr>
            <w:tcW w:w="1557" w:type="dxa"/>
            <w:shd w:val="clear" w:color="auto" w:fill="FFFFFF"/>
            <w:vAlign w:val="bottom"/>
          </w:tcPr>
          <w:p w14:paraId="614DFD2A" w14:textId="77777777" w:rsidR="00123568" w:rsidRPr="004956FF" w:rsidRDefault="00123568" w:rsidP="00123568">
            <w:pPr>
              <w:ind w:firstLine="0"/>
              <w:jc w:val="both"/>
              <w:rPr>
                <w:sz w:val="24"/>
              </w:rPr>
            </w:pPr>
            <w:r w:rsidRPr="004956FF">
              <w:rPr>
                <w:sz w:val="24"/>
              </w:rPr>
              <w:t>0,94</w:t>
            </w:r>
          </w:p>
        </w:tc>
        <w:tc>
          <w:tcPr>
            <w:tcW w:w="2430" w:type="dxa"/>
            <w:shd w:val="clear" w:color="auto" w:fill="FFFFFF"/>
          </w:tcPr>
          <w:p w14:paraId="07F6210F" w14:textId="77777777" w:rsidR="00123568" w:rsidRPr="004956FF" w:rsidRDefault="00123568" w:rsidP="00123568">
            <w:pPr>
              <w:ind w:firstLine="0"/>
              <w:jc w:val="both"/>
              <w:rPr>
                <w:sz w:val="24"/>
                <w:szCs w:val="10"/>
              </w:rPr>
            </w:pPr>
          </w:p>
        </w:tc>
      </w:tr>
      <w:tr w:rsidR="00123568" w:rsidRPr="00532377" w14:paraId="40CD9FC4" w14:textId="77777777">
        <w:tblPrEx>
          <w:tblCellMar>
            <w:top w:w="0" w:type="dxa"/>
            <w:bottom w:w="0" w:type="dxa"/>
          </w:tblCellMar>
        </w:tblPrEx>
        <w:tc>
          <w:tcPr>
            <w:tcW w:w="1646" w:type="dxa"/>
            <w:shd w:val="clear" w:color="auto" w:fill="FFFFFF"/>
            <w:vAlign w:val="bottom"/>
          </w:tcPr>
          <w:p w14:paraId="3BABB9D7" w14:textId="77777777" w:rsidR="00123568" w:rsidRPr="004956FF" w:rsidRDefault="00123568" w:rsidP="00123568">
            <w:pPr>
              <w:ind w:left="180" w:firstLine="0"/>
              <w:jc w:val="both"/>
              <w:rPr>
                <w:sz w:val="24"/>
              </w:rPr>
            </w:pPr>
            <w:r w:rsidRPr="004956FF">
              <w:rPr>
                <w:sz w:val="24"/>
              </w:rPr>
              <w:t>117</w:t>
            </w:r>
          </w:p>
        </w:tc>
        <w:tc>
          <w:tcPr>
            <w:tcW w:w="2297" w:type="dxa"/>
            <w:shd w:val="clear" w:color="auto" w:fill="FFFFFF"/>
            <w:vAlign w:val="bottom"/>
          </w:tcPr>
          <w:p w14:paraId="46054D63" w14:textId="77777777" w:rsidR="00123568" w:rsidRPr="004956FF" w:rsidRDefault="00123568" w:rsidP="00123568">
            <w:pPr>
              <w:ind w:firstLine="0"/>
              <w:jc w:val="both"/>
              <w:rPr>
                <w:sz w:val="24"/>
              </w:rPr>
            </w:pPr>
            <w:r w:rsidRPr="004956FF">
              <w:rPr>
                <w:sz w:val="24"/>
              </w:rPr>
              <w:t>0,94</w:t>
            </w:r>
          </w:p>
        </w:tc>
        <w:tc>
          <w:tcPr>
            <w:tcW w:w="1557" w:type="dxa"/>
            <w:shd w:val="clear" w:color="auto" w:fill="FFFFFF"/>
            <w:vAlign w:val="bottom"/>
          </w:tcPr>
          <w:p w14:paraId="5476B877" w14:textId="77777777" w:rsidR="00123568" w:rsidRPr="004956FF" w:rsidRDefault="00123568" w:rsidP="00123568">
            <w:pPr>
              <w:ind w:firstLine="0"/>
              <w:jc w:val="both"/>
              <w:rPr>
                <w:sz w:val="24"/>
              </w:rPr>
            </w:pPr>
            <w:r w:rsidRPr="004956FF">
              <w:rPr>
                <w:sz w:val="24"/>
              </w:rPr>
              <w:t>0,94</w:t>
            </w:r>
          </w:p>
        </w:tc>
        <w:tc>
          <w:tcPr>
            <w:tcW w:w="2430" w:type="dxa"/>
            <w:shd w:val="clear" w:color="auto" w:fill="FFFFFF"/>
          </w:tcPr>
          <w:p w14:paraId="698F7D7A" w14:textId="77777777" w:rsidR="00123568" w:rsidRPr="004956FF" w:rsidRDefault="00123568" w:rsidP="00123568">
            <w:pPr>
              <w:ind w:firstLine="0"/>
              <w:jc w:val="both"/>
              <w:rPr>
                <w:sz w:val="24"/>
                <w:szCs w:val="10"/>
              </w:rPr>
            </w:pPr>
          </w:p>
        </w:tc>
      </w:tr>
      <w:tr w:rsidR="00123568" w:rsidRPr="00532377" w14:paraId="128FC53C" w14:textId="77777777">
        <w:tblPrEx>
          <w:tblCellMar>
            <w:top w:w="0" w:type="dxa"/>
            <w:bottom w:w="0" w:type="dxa"/>
          </w:tblCellMar>
        </w:tblPrEx>
        <w:tc>
          <w:tcPr>
            <w:tcW w:w="1646" w:type="dxa"/>
            <w:shd w:val="clear" w:color="auto" w:fill="FFFFFF"/>
            <w:vAlign w:val="bottom"/>
          </w:tcPr>
          <w:p w14:paraId="2B76F201" w14:textId="77777777" w:rsidR="00123568" w:rsidRPr="004956FF" w:rsidRDefault="00123568" w:rsidP="00123568">
            <w:pPr>
              <w:ind w:left="180" w:firstLine="0"/>
              <w:jc w:val="both"/>
              <w:rPr>
                <w:sz w:val="24"/>
              </w:rPr>
            </w:pPr>
            <w:r w:rsidRPr="004956FF">
              <w:rPr>
                <w:sz w:val="24"/>
              </w:rPr>
              <w:t>118</w:t>
            </w:r>
          </w:p>
        </w:tc>
        <w:tc>
          <w:tcPr>
            <w:tcW w:w="2297" w:type="dxa"/>
            <w:shd w:val="clear" w:color="auto" w:fill="FFFFFF"/>
            <w:vAlign w:val="bottom"/>
          </w:tcPr>
          <w:p w14:paraId="0D2ED500" w14:textId="77777777" w:rsidR="00123568" w:rsidRPr="004956FF" w:rsidRDefault="00123568" w:rsidP="00123568">
            <w:pPr>
              <w:ind w:firstLine="0"/>
              <w:jc w:val="both"/>
              <w:rPr>
                <w:sz w:val="24"/>
              </w:rPr>
            </w:pPr>
            <w:r w:rsidRPr="004956FF">
              <w:rPr>
                <w:sz w:val="24"/>
              </w:rPr>
              <w:t>0,94</w:t>
            </w:r>
          </w:p>
        </w:tc>
        <w:tc>
          <w:tcPr>
            <w:tcW w:w="1557" w:type="dxa"/>
            <w:shd w:val="clear" w:color="auto" w:fill="FFFFFF"/>
            <w:vAlign w:val="bottom"/>
          </w:tcPr>
          <w:p w14:paraId="58AE2329" w14:textId="77777777" w:rsidR="00123568" w:rsidRPr="004956FF" w:rsidRDefault="00123568" w:rsidP="00123568">
            <w:pPr>
              <w:ind w:firstLine="0"/>
              <w:jc w:val="both"/>
              <w:rPr>
                <w:sz w:val="24"/>
              </w:rPr>
            </w:pPr>
            <w:r w:rsidRPr="004956FF">
              <w:rPr>
                <w:sz w:val="24"/>
              </w:rPr>
              <w:t>0,94</w:t>
            </w:r>
          </w:p>
        </w:tc>
        <w:tc>
          <w:tcPr>
            <w:tcW w:w="2430" w:type="dxa"/>
            <w:shd w:val="clear" w:color="auto" w:fill="FFFFFF"/>
          </w:tcPr>
          <w:p w14:paraId="2B87C4A5" w14:textId="77777777" w:rsidR="00123568" w:rsidRPr="004956FF" w:rsidRDefault="00123568" w:rsidP="00123568">
            <w:pPr>
              <w:ind w:firstLine="0"/>
              <w:jc w:val="both"/>
              <w:rPr>
                <w:sz w:val="24"/>
                <w:szCs w:val="10"/>
              </w:rPr>
            </w:pPr>
          </w:p>
        </w:tc>
      </w:tr>
      <w:tr w:rsidR="00123568" w:rsidRPr="00532377" w14:paraId="1789E658" w14:textId="77777777">
        <w:tblPrEx>
          <w:tblCellMar>
            <w:top w:w="0" w:type="dxa"/>
            <w:bottom w:w="0" w:type="dxa"/>
          </w:tblCellMar>
        </w:tblPrEx>
        <w:tc>
          <w:tcPr>
            <w:tcW w:w="1646" w:type="dxa"/>
            <w:shd w:val="clear" w:color="auto" w:fill="FFFFFF"/>
            <w:vAlign w:val="bottom"/>
          </w:tcPr>
          <w:p w14:paraId="308E59BA" w14:textId="77777777" w:rsidR="00123568" w:rsidRPr="004956FF" w:rsidRDefault="00123568" w:rsidP="00123568">
            <w:pPr>
              <w:ind w:left="180" w:firstLine="0"/>
              <w:jc w:val="both"/>
              <w:rPr>
                <w:sz w:val="24"/>
              </w:rPr>
            </w:pPr>
            <w:r w:rsidRPr="004956FF">
              <w:rPr>
                <w:sz w:val="24"/>
              </w:rPr>
              <w:t>119</w:t>
            </w:r>
          </w:p>
        </w:tc>
        <w:tc>
          <w:tcPr>
            <w:tcW w:w="2297" w:type="dxa"/>
            <w:shd w:val="clear" w:color="auto" w:fill="FFFFFF"/>
            <w:vAlign w:val="bottom"/>
          </w:tcPr>
          <w:p w14:paraId="6015009F" w14:textId="77777777" w:rsidR="00123568" w:rsidRPr="004956FF" w:rsidRDefault="00123568" w:rsidP="00123568">
            <w:pPr>
              <w:ind w:firstLine="0"/>
              <w:jc w:val="both"/>
              <w:rPr>
                <w:sz w:val="24"/>
              </w:rPr>
            </w:pPr>
            <w:r w:rsidRPr="004956FF">
              <w:rPr>
                <w:sz w:val="24"/>
              </w:rPr>
              <w:t>0,94</w:t>
            </w:r>
          </w:p>
        </w:tc>
        <w:tc>
          <w:tcPr>
            <w:tcW w:w="1557" w:type="dxa"/>
            <w:shd w:val="clear" w:color="auto" w:fill="FFFFFF"/>
            <w:vAlign w:val="bottom"/>
          </w:tcPr>
          <w:p w14:paraId="20C5BB9D" w14:textId="77777777" w:rsidR="00123568" w:rsidRPr="004956FF" w:rsidRDefault="00123568" w:rsidP="00123568">
            <w:pPr>
              <w:ind w:firstLine="0"/>
              <w:jc w:val="both"/>
              <w:rPr>
                <w:sz w:val="24"/>
              </w:rPr>
            </w:pPr>
            <w:r w:rsidRPr="004956FF">
              <w:rPr>
                <w:sz w:val="24"/>
              </w:rPr>
              <w:t>0,94</w:t>
            </w:r>
          </w:p>
        </w:tc>
        <w:tc>
          <w:tcPr>
            <w:tcW w:w="2430" w:type="dxa"/>
            <w:shd w:val="clear" w:color="auto" w:fill="FFFFFF"/>
          </w:tcPr>
          <w:p w14:paraId="5CBB466F" w14:textId="77777777" w:rsidR="00123568" w:rsidRPr="004956FF" w:rsidRDefault="00123568" w:rsidP="00123568">
            <w:pPr>
              <w:ind w:firstLine="0"/>
              <w:jc w:val="both"/>
              <w:rPr>
                <w:sz w:val="24"/>
                <w:szCs w:val="10"/>
              </w:rPr>
            </w:pPr>
          </w:p>
        </w:tc>
      </w:tr>
      <w:tr w:rsidR="00123568" w:rsidRPr="00532377" w14:paraId="562D41A8" w14:textId="77777777">
        <w:tblPrEx>
          <w:tblCellMar>
            <w:top w:w="0" w:type="dxa"/>
            <w:bottom w:w="0" w:type="dxa"/>
          </w:tblCellMar>
        </w:tblPrEx>
        <w:tc>
          <w:tcPr>
            <w:tcW w:w="1646" w:type="dxa"/>
            <w:shd w:val="clear" w:color="auto" w:fill="FFFFFF"/>
            <w:vAlign w:val="bottom"/>
          </w:tcPr>
          <w:p w14:paraId="20568587" w14:textId="77777777" w:rsidR="00123568" w:rsidRPr="004956FF" w:rsidRDefault="00123568" w:rsidP="00123568">
            <w:pPr>
              <w:ind w:left="180" w:firstLine="0"/>
              <w:jc w:val="both"/>
              <w:rPr>
                <w:sz w:val="24"/>
              </w:rPr>
            </w:pPr>
            <w:r w:rsidRPr="004956FF">
              <w:rPr>
                <w:sz w:val="24"/>
              </w:rPr>
              <w:t>120</w:t>
            </w:r>
          </w:p>
        </w:tc>
        <w:tc>
          <w:tcPr>
            <w:tcW w:w="2297" w:type="dxa"/>
            <w:shd w:val="clear" w:color="auto" w:fill="FFFFFF"/>
            <w:vAlign w:val="bottom"/>
          </w:tcPr>
          <w:p w14:paraId="324D516D" w14:textId="77777777" w:rsidR="00123568" w:rsidRPr="004956FF" w:rsidRDefault="00123568" w:rsidP="00123568">
            <w:pPr>
              <w:ind w:firstLine="0"/>
              <w:jc w:val="both"/>
              <w:rPr>
                <w:sz w:val="24"/>
              </w:rPr>
            </w:pPr>
            <w:r w:rsidRPr="004956FF">
              <w:rPr>
                <w:sz w:val="24"/>
              </w:rPr>
              <w:t>0,94</w:t>
            </w:r>
          </w:p>
        </w:tc>
        <w:tc>
          <w:tcPr>
            <w:tcW w:w="1557" w:type="dxa"/>
            <w:shd w:val="clear" w:color="auto" w:fill="FFFFFF"/>
            <w:vAlign w:val="bottom"/>
          </w:tcPr>
          <w:p w14:paraId="5B39A414" w14:textId="77777777" w:rsidR="00123568" w:rsidRPr="004956FF" w:rsidRDefault="00123568" w:rsidP="00123568">
            <w:pPr>
              <w:ind w:firstLine="0"/>
              <w:jc w:val="both"/>
              <w:rPr>
                <w:sz w:val="24"/>
              </w:rPr>
            </w:pPr>
            <w:r w:rsidRPr="004956FF">
              <w:rPr>
                <w:sz w:val="24"/>
              </w:rPr>
              <w:t>0,94</w:t>
            </w:r>
          </w:p>
        </w:tc>
        <w:tc>
          <w:tcPr>
            <w:tcW w:w="2430" w:type="dxa"/>
            <w:shd w:val="clear" w:color="auto" w:fill="FFFFFF"/>
          </w:tcPr>
          <w:p w14:paraId="4D58792B" w14:textId="77777777" w:rsidR="00123568" w:rsidRPr="004956FF" w:rsidRDefault="00123568" w:rsidP="00123568">
            <w:pPr>
              <w:ind w:firstLine="0"/>
              <w:jc w:val="both"/>
              <w:rPr>
                <w:sz w:val="24"/>
                <w:szCs w:val="10"/>
              </w:rPr>
            </w:pPr>
          </w:p>
        </w:tc>
      </w:tr>
      <w:tr w:rsidR="00123568" w:rsidRPr="00532377" w14:paraId="2D2F78C0" w14:textId="77777777">
        <w:tblPrEx>
          <w:tblCellMar>
            <w:top w:w="0" w:type="dxa"/>
            <w:bottom w:w="0" w:type="dxa"/>
          </w:tblCellMar>
        </w:tblPrEx>
        <w:tc>
          <w:tcPr>
            <w:tcW w:w="1646" w:type="dxa"/>
            <w:shd w:val="clear" w:color="auto" w:fill="FFFFFF"/>
            <w:vAlign w:val="bottom"/>
          </w:tcPr>
          <w:p w14:paraId="213CBE79" w14:textId="77777777" w:rsidR="00123568" w:rsidRPr="004956FF" w:rsidRDefault="00123568" w:rsidP="00123568">
            <w:pPr>
              <w:ind w:left="180" w:firstLine="0"/>
              <w:jc w:val="both"/>
              <w:rPr>
                <w:sz w:val="24"/>
              </w:rPr>
            </w:pPr>
            <w:r w:rsidRPr="004956FF">
              <w:rPr>
                <w:sz w:val="24"/>
              </w:rPr>
              <w:t>121</w:t>
            </w:r>
          </w:p>
        </w:tc>
        <w:tc>
          <w:tcPr>
            <w:tcW w:w="2297" w:type="dxa"/>
            <w:shd w:val="clear" w:color="auto" w:fill="FFFFFF"/>
            <w:vAlign w:val="bottom"/>
          </w:tcPr>
          <w:p w14:paraId="3263E5C6" w14:textId="77777777" w:rsidR="00123568" w:rsidRPr="004956FF" w:rsidRDefault="00123568" w:rsidP="00123568">
            <w:pPr>
              <w:ind w:firstLine="0"/>
              <w:jc w:val="both"/>
              <w:rPr>
                <w:sz w:val="24"/>
              </w:rPr>
            </w:pPr>
            <w:r w:rsidRPr="004956FF">
              <w:rPr>
                <w:sz w:val="24"/>
              </w:rPr>
              <w:t>0,94</w:t>
            </w:r>
          </w:p>
        </w:tc>
        <w:tc>
          <w:tcPr>
            <w:tcW w:w="1557" w:type="dxa"/>
            <w:shd w:val="clear" w:color="auto" w:fill="FFFFFF"/>
            <w:vAlign w:val="bottom"/>
          </w:tcPr>
          <w:p w14:paraId="3D72B126" w14:textId="77777777" w:rsidR="00123568" w:rsidRPr="004956FF" w:rsidRDefault="00123568" w:rsidP="00123568">
            <w:pPr>
              <w:ind w:firstLine="0"/>
              <w:jc w:val="both"/>
              <w:rPr>
                <w:sz w:val="24"/>
              </w:rPr>
            </w:pPr>
            <w:r w:rsidRPr="004956FF">
              <w:rPr>
                <w:sz w:val="24"/>
              </w:rPr>
              <w:t>0,94</w:t>
            </w:r>
          </w:p>
        </w:tc>
        <w:tc>
          <w:tcPr>
            <w:tcW w:w="2430" w:type="dxa"/>
            <w:shd w:val="clear" w:color="auto" w:fill="FFFFFF"/>
          </w:tcPr>
          <w:p w14:paraId="7402DEEF" w14:textId="77777777" w:rsidR="00123568" w:rsidRPr="004956FF" w:rsidRDefault="00123568" w:rsidP="00123568">
            <w:pPr>
              <w:ind w:firstLine="0"/>
              <w:jc w:val="both"/>
              <w:rPr>
                <w:sz w:val="24"/>
                <w:szCs w:val="10"/>
              </w:rPr>
            </w:pPr>
          </w:p>
        </w:tc>
      </w:tr>
      <w:tr w:rsidR="00123568" w:rsidRPr="00532377" w14:paraId="3CA84D55" w14:textId="77777777">
        <w:tblPrEx>
          <w:tblCellMar>
            <w:top w:w="0" w:type="dxa"/>
            <w:bottom w:w="0" w:type="dxa"/>
          </w:tblCellMar>
        </w:tblPrEx>
        <w:tc>
          <w:tcPr>
            <w:tcW w:w="1646" w:type="dxa"/>
            <w:shd w:val="clear" w:color="auto" w:fill="FFFFFF"/>
            <w:vAlign w:val="bottom"/>
          </w:tcPr>
          <w:p w14:paraId="1138363E" w14:textId="77777777" w:rsidR="00123568" w:rsidRPr="004956FF" w:rsidRDefault="00123568" w:rsidP="00123568">
            <w:pPr>
              <w:ind w:left="180" w:firstLine="0"/>
              <w:jc w:val="both"/>
              <w:rPr>
                <w:sz w:val="24"/>
              </w:rPr>
            </w:pPr>
            <w:r w:rsidRPr="004956FF">
              <w:rPr>
                <w:sz w:val="24"/>
              </w:rPr>
              <w:t>122</w:t>
            </w:r>
          </w:p>
        </w:tc>
        <w:tc>
          <w:tcPr>
            <w:tcW w:w="2297" w:type="dxa"/>
            <w:shd w:val="clear" w:color="auto" w:fill="FFFFFF"/>
            <w:vAlign w:val="bottom"/>
          </w:tcPr>
          <w:p w14:paraId="3485AFDB" w14:textId="77777777" w:rsidR="00123568" w:rsidRPr="004956FF" w:rsidRDefault="00123568" w:rsidP="00123568">
            <w:pPr>
              <w:ind w:firstLine="0"/>
              <w:jc w:val="both"/>
              <w:rPr>
                <w:sz w:val="24"/>
              </w:rPr>
            </w:pPr>
            <w:r w:rsidRPr="004956FF">
              <w:rPr>
                <w:sz w:val="24"/>
              </w:rPr>
              <w:t>0,94</w:t>
            </w:r>
          </w:p>
        </w:tc>
        <w:tc>
          <w:tcPr>
            <w:tcW w:w="1557" w:type="dxa"/>
            <w:shd w:val="clear" w:color="auto" w:fill="FFFFFF"/>
            <w:vAlign w:val="bottom"/>
          </w:tcPr>
          <w:p w14:paraId="07B83B67" w14:textId="77777777" w:rsidR="00123568" w:rsidRPr="004956FF" w:rsidRDefault="00123568" w:rsidP="00123568">
            <w:pPr>
              <w:ind w:firstLine="0"/>
              <w:jc w:val="both"/>
              <w:rPr>
                <w:sz w:val="24"/>
              </w:rPr>
            </w:pPr>
            <w:r w:rsidRPr="004956FF">
              <w:rPr>
                <w:sz w:val="24"/>
              </w:rPr>
              <w:t>0,94</w:t>
            </w:r>
          </w:p>
        </w:tc>
        <w:tc>
          <w:tcPr>
            <w:tcW w:w="2430" w:type="dxa"/>
            <w:shd w:val="clear" w:color="auto" w:fill="FFFFFF"/>
          </w:tcPr>
          <w:p w14:paraId="41CBA5E6" w14:textId="77777777" w:rsidR="00123568" w:rsidRPr="004956FF" w:rsidRDefault="00123568" w:rsidP="00123568">
            <w:pPr>
              <w:ind w:firstLine="0"/>
              <w:jc w:val="both"/>
              <w:rPr>
                <w:sz w:val="24"/>
                <w:szCs w:val="10"/>
              </w:rPr>
            </w:pPr>
          </w:p>
        </w:tc>
      </w:tr>
      <w:tr w:rsidR="00123568" w:rsidRPr="00532377" w14:paraId="25DBC0DA" w14:textId="77777777">
        <w:tblPrEx>
          <w:tblCellMar>
            <w:top w:w="0" w:type="dxa"/>
            <w:bottom w:w="0" w:type="dxa"/>
          </w:tblCellMar>
        </w:tblPrEx>
        <w:tc>
          <w:tcPr>
            <w:tcW w:w="1646" w:type="dxa"/>
            <w:shd w:val="clear" w:color="auto" w:fill="FFFFFF"/>
            <w:vAlign w:val="bottom"/>
          </w:tcPr>
          <w:p w14:paraId="1FAB9B7C" w14:textId="77777777" w:rsidR="00123568" w:rsidRPr="004956FF" w:rsidRDefault="00123568" w:rsidP="00123568">
            <w:pPr>
              <w:ind w:left="180" w:firstLine="0"/>
              <w:jc w:val="both"/>
              <w:rPr>
                <w:sz w:val="24"/>
              </w:rPr>
            </w:pPr>
            <w:r w:rsidRPr="004956FF">
              <w:rPr>
                <w:sz w:val="24"/>
              </w:rPr>
              <w:t>123</w:t>
            </w:r>
          </w:p>
        </w:tc>
        <w:tc>
          <w:tcPr>
            <w:tcW w:w="2297" w:type="dxa"/>
            <w:shd w:val="clear" w:color="auto" w:fill="FFFFFF"/>
            <w:vAlign w:val="bottom"/>
          </w:tcPr>
          <w:p w14:paraId="1578A337" w14:textId="77777777" w:rsidR="00123568" w:rsidRPr="004956FF" w:rsidRDefault="00123568" w:rsidP="00123568">
            <w:pPr>
              <w:ind w:firstLine="0"/>
              <w:jc w:val="both"/>
              <w:rPr>
                <w:sz w:val="24"/>
              </w:rPr>
            </w:pPr>
            <w:r w:rsidRPr="004956FF">
              <w:rPr>
                <w:sz w:val="24"/>
              </w:rPr>
              <w:t>0,94</w:t>
            </w:r>
          </w:p>
        </w:tc>
        <w:tc>
          <w:tcPr>
            <w:tcW w:w="1557" w:type="dxa"/>
            <w:shd w:val="clear" w:color="auto" w:fill="FFFFFF"/>
            <w:vAlign w:val="bottom"/>
          </w:tcPr>
          <w:p w14:paraId="501A2D2D" w14:textId="77777777" w:rsidR="00123568" w:rsidRPr="004956FF" w:rsidRDefault="00123568" w:rsidP="00123568">
            <w:pPr>
              <w:ind w:firstLine="0"/>
              <w:jc w:val="both"/>
              <w:rPr>
                <w:sz w:val="24"/>
              </w:rPr>
            </w:pPr>
            <w:r w:rsidRPr="004956FF">
              <w:rPr>
                <w:sz w:val="24"/>
              </w:rPr>
              <w:t>0,94</w:t>
            </w:r>
          </w:p>
        </w:tc>
        <w:tc>
          <w:tcPr>
            <w:tcW w:w="2430" w:type="dxa"/>
            <w:shd w:val="clear" w:color="auto" w:fill="FFFFFF"/>
          </w:tcPr>
          <w:p w14:paraId="1743FA08" w14:textId="77777777" w:rsidR="00123568" w:rsidRPr="004956FF" w:rsidRDefault="00123568" w:rsidP="00123568">
            <w:pPr>
              <w:ind w:firstLine="0"/>
              <w:jc w:val="both"/>
              <w:rPr>
                <w:sz w:val="24"/>
                <w:szCs w:val="10"/>
              </w:rPr>
            </w:pPr>
          </w:p>
        </w:tc>
      </w:tr>
      <w:tr w:rsidR="00123568" w:rsidRPr="00532377" w14:paraId="6EF00807" w14:textId="77777777">
        <w:tblPrEx>
          <w:tblCellMar>
            <w:top w:w="0" w:type="dxa"/>
            <w:bottom w:w="0" w:type="dxa"/>
          </w:tblCellMar>
        </w:tblPrEx>
        <w:tc>
          <w:tcPr>
            <w:tcW w:w="1646" w:type="dxa"/>
            <w:shd w:val="clear" w:color="auto" w:fill="FFFFFF"/>
            <w:vAlign w:val="bottom"/>
          </w:tcPr>
          <w:p w14:paraId="7A822AA8" w14:textId="77777777" w:rsidR="00123568" w:rsidRPr="004956FF" w:rsidRDefault="00123568" w:rsidP="00123568">
            <w:pPr>
              <w:ind w:left="180" w:firstLine="0"/>
              <w:jc w:val="both"/>
              <w:rPr>
                <w:sz w:val="24"/>
              </w:rPr>
            </w:pPr>
            <w:r w:rsidRPr="004956FF">
              <w:rPr>
                <w:sz w:val="24"/>
              </w:rPr>
              <w:t>124</w:t>
            </w:r>
          </w:p>
        </w:tc>
        <w:tc>
          <w:tcPr>
            <w:tcW w:w="2297" w:type="dxa"/>
            <w:shd w:val="clear" w:color="auto" w:fill="FFFFFF"/>
            <w:vAlign w:val="bottom"/>
          </w:tcPr>
          <w:p w14:paraId="6EAB6976" w14:textId="77777777" w:rsidR="00123568" w:rsidRPr="004956FF" w:rsidRDefault="00123568" w:rsidP="00123568">
            <w:pPr>
              <w:ind w:firstLine="0"/>
              <w:jc w:val="both"/>
              <w:rPr>
                <w:sz w:val="24"/>
              </w:rPr>
            </w:pPr>
            <w:r w:rsidRPr="004956FF">
              <w:rPr>
                <w:sz w:val="24"/>
              </w:rPr>
              <w:t>0,94</w:t>
            </w:r>
          </w:p>
        </w:tc>
        <w:tc>
          <w:tcPr>
            <w:tcW w:w="1557" w:type="dxa"/>
            <w:shd w:val="clear" w:color="auto" w:fill="FFFFFF"/>
            <w:vAlign w:val="bottom"/>
          </w:tcPr>
          <w:p w14:paraId="40F9CC6D" w14:textId="77777777" w:rsidR="00123568" w:rsidRPr="004956FF" w:rsidRDefault="00123568" w:rsidP="00123568">
            <w:pPr>
              <w:ind w:firstLine="0"/>
              <w:jc w:val="both"/>
              <w:rPr>
                <w:sz w:val="24"/>
              </w:rPr>
            </w:pPr>
            <w:r w:rsidRPr="004956FF">
              <w:rPr>
                <w:sz w:val="24"/>
              </w:rPr>
              <w:t>0,94</w:t>
            </w:r>
          </w:p>
        </w:tc>
        <w:tc>
          <w:tcPr>
            <w:tcW w:w="2430" w:type="dxa"/>
            <w:shd w:val="clear" w:color="auto" w:fill="FFFFFF"/>
          </w:tcPr>
          <w:p w14:paraId="4A24557A" w14:textId="77777777" w:rsidR="00123568" w:rsidRPr="004956FF" w:rsidRDefault="00123568" w:rsidP="00123568">
            <w:pPr>
              <w:ind w:firstLine="0"/>
              <w:jc w:val="both"/>
              <w:rPr>
                <w:sz w:val="24"/>
                <w:szCs w:val="10"/>
              </w:rPr>
            </w:pPr>
          </w:p>
        </w:tc>
      </w:tr>
      <w:tr w:rsidR="00123568" w:rsidRPr="00532377" w14:paraId="48024B15" w14:textId="77777777">
        <w:tblPrEx>
          <w:tblCellMar>
            <w:top w:w="0" w:type="dxa"/>
            <w:bottom w:w="0" w:type="dxa"/>
          </w:tblCellMar>
        </w:tblPrEx>
        <w:tc>
          <w:tcPr>
            <w:tcW w:w="1646" w:type="dxa"/>
            <w:shd w:val="clear" w:color="auto" w:fill="FFFFFF"/>
            <w:vAlign w:val="bottom"/>
          </w:tcPr>
          <w:p w14:paraId="0970E52A" w14:textId="77777777" w:rsidR="00123568" w:rsidRPr="004956FF" w:rsidRDefault="00123568" w:rsidP="00123568">
            <w:pPr>
              <w:ind w:left="180" w:firstLine="0"/>
              <w:jc w:val="both"/>
              <w:rPr>
                <w:sz w:val="24"/>
              </w:rPr>
            </w:pPr>
            <w:r w:rsidRPr="004956FF">
              <w:rPr>
                <w:sz w:val="24"/>
              </w:rPr>
              <w:t>125</w:t>
            </w:r>
          </w:p>
        </w:tc>
        <w:tc>
          <w:tcPr>
            <w:tcW w:w="2297" w:type="dxa"/>
            <w:shd w:val="clear" w:color="auto" w:fill="FFFFFF"/>
            <w:vAlign w:val="bottom"/>
          </w:tcPr>
          <w:p w14:paraId="4B143008" w14:textId="77777777" w:rsidR="00123568" w:rsidRPr="004956FF" w:rsidRDefault="00123568" w:rsidP="00123568">
            <w:pPr>
              <w:ind w:firstLine="0"/>
              <w:jc w:val="both"/>
              <w:rPr>
                <w:sz w:val="24"/>
              </w:rPr>
            </w:pPr>
            <w:r w:rsidRPr="004956FF">
              <w:rPr>
                <w:sz w:val="24"/>
              </w:rPr>
              <w:t>0,94</w:t>
            </w:r>
          </w:p>
        </w:tc>
        <w:tc>
          <w:tcPr>
            <w:tcW w:w="1557" w:type="dxa"/>
            <w:shd w:val="clear" w:color="auto" w:fill="FFFFFF"/>
            <w:vAlign w:val="bottom"/>
          </w:tcPr>
          <w:p w14:paraId="60839073" w14:textId="77777777" w:rsidR="00123568" w:rsidRPr="004956FF" w:rsidRDefault="00123568" w:rsidP="00123568">
            <w:pPr>
              <w:ind w:firstLine="0"/>
              <w:jc w:val="both"/>
              <w:rPr>
                <w:sz w:val="24"/>
              </w:rPr>
            </w:pPr>
            <w:r w:rsidRPr="004956FF">
              <w:rPr>
                <w:sz w:val="24"/>
              </w:rPr>
              <w:t>0,94</w:t>
            </w:r>
          </w:p>
        </w:tc>
        <w:tc>
          <w:tcPr>
            <w:tcW w:w="2430" w:type="dxa"/>
            <w:shd w:val="clear" w:color="auto" w:fill="FFFFFF"/>
          </w:tcPr>
          <w:p w14:paraId="32497B0C" w14:textId="77777777" w:rsidR="00123568" w:rsidRPr="004956FF" w:rsidRDefault="00123568" w:rsidP="00123568">
            <w:pPr>
              <w:ind w:firstLine="0"/>
              <w:jc w:val="both"/>
              <w:rPr>
                <w:sz w:val="24"/>
                <w:szCs w:val="10"/>
              </w:rPr>
            </w:pPr>
          </w:p>
        </w:tc>
      </w:tr>
      <w:tr w:rsidR="00123568" w:rsidRPr="00532377" w14:paraId="6BD30C63" w14:textId="77777777">
        <w:tblPrEx>
          <w:tblCellMar>
            <w:top w:w="0" w:type="dxa"/>
            <w:bottom w:w="0" w:type="dxa"/>
          </w:tblCellMar>
        </w:tblPrEx>
        <w:tc>
          <w:tcPr>
            <w:tcW w:w="1646" w:type="dxa"/>
            <w:shd w:val="clear" w:color="auto" w:fill="FFFFFF"/>
            <w:vAlign w:val="bottom"/>
          </w:tcPr>
          <w:p w14:paraId="1B0748A9" w14:textId="77777777" w:rsidR="00123568" w:rsidRPr="004956FF" w:rsidRDefault="00123568" w:rsidP="00123568">
            <w:pPr>
              <w:ind w:left="180" w:firstLine="0"/>
              <w:jc w:val="both"/>
              <w:rPr>
                <w:sz w:val="24"/>
              </w:rPr>
            </w:pPr>
            <w:r w:rsidRPr="004956FF">
              <w:rPr>
                <w:sz w:val="24"/>
              </w:rPr>
              <w:t>126</w:t>
            </w:r>
          </w:p>
        </w:tc>
        <w:tc>
          <w:tcPr>
            <w:tcW w:w="2297" w:type="dxa"/>
            <w:shd w:val="clear" w:color="auto" w:fill="FFFFFF"/>
            <w:vAlign w:val="bottom"/>
          </w:tcPr>
          <w:p w14:paraId="017B41AE" w14:textId="77777777" w:rsidR="00123568" w:rsidRPr="004956FF" w:rsidRDefault="00123568" w:rsidP="00123568">
            <w:pPr>
              <w:ind w:firstLine="0"/>
              <w:jc w:val="both"/>
              <w:rPr>
                <w:sz w:val="24"/>
              </w:rPr>
            </w:pPr>
            <w:r w:rsidRPr="004956FF">
              <w:rPr>
                <w:sz w:val="24"/>
              </w:rPr>
              <w:t>0,94</w:t>
            </w:r>
          </w:p>
        </w:tc>
        <w:tc>
          <w:tcPr>
            <w:tcW w:w="1557" w:type="dxa"/>
            <w:shd w:val="clear" w:color="auto" w:fill="FFFFFF"/>
            <w:vAlign w:val="bottom"/>
          </w:tcPr>
          <w:p w14:paraId="70937238" w14:textId="77777777" w:rsidR="00123568" w:rsidRPr="004956FF" w:rsidRDefault="00123568" w:rsidP="00123568">
            <w:pPr>
              <w:ind w:firstLine="0"/>
              <w:jc w:val="both"/>
              <w:rPr>
                <w:sz w:val="24"/>
              </w:rPr>
            </w:pPr>
            <w:r w:rsidRPr="004956FF">
              <w:rPr>
                <w:sz w:val="24"/>
              </w:rPr>
              <w:t>0,94</w:t>
            </w:r>
          </w:p>
        </w:tc>
        <w:tc>
          <w:tcPr>
            <w:tcW w:w="2430" w:type="dxa"/>
            <w:shd w:val="clear" w:color="auto" w:fill="FFFFFF"/>
          </w:tcPr>
          <w:p w14:paraId="6391CF85" w14:textId="77777777" w:rsidR="00123568" w:rsidRPr="004956FF" w:rsidRDefault="00123568" w:rsidP="00123568">
            <w:pPr>
              <w:ind w:firstLine="0"/>
              <w:jc w:val="both"/>
              <w:rPr>
                <w:sz w:val="24"/>
                <w:szCs w:val="10"/>
              </w:rPr>
            </w:pPr>
          </w:p>
        </w:tc>
      </w:tr>
      <w:tr w:rsidR="00123568" w:rsidRPr="00532377" w14:paraId="09300358" w14:textId="77777777">
        <w:tblPrEx>
          <w:tblCellMar>
            <w:top w:w="0" w:type="dxa"/>
            <w:bottom w:w="0" w:type="dxa"/>
          </w:tblCellMar>
        </w:tblPrEx>
        <w:tc>
          <w:tcPr>
            <w:tcW w:w="1646" w:type="dxa"/>
            <w:shd w:val="clear" w:color="auto" w:fill="FFFFFF"/>
            <w:vAlign w:val="bottom"/>
          </w:tcPr>
          <w:p w14:paraId="1A8F2176" w14:textId="77777777" w:rsidR="00123568" w:rsidRPr="004956FF" w:rsidRDefault="00123568" w:rsidP="00123568">
            <w:pPr>
              <w:ind w:left="180" w:firstLine="0"/>
              <w:jc w:val="both"/>
              <w:rPr>
                <w:sz w:val="24"/>
              </w:rPr>
            </w:pPr>
            <w:r w:rsidRPr="004956FF">
              <w:rPr>
                <w:sz w:val="24"/>
              </w:rPr>
              <w:t>127</w:t>
            </w:r>
          </w:p>
        </w:tc>
        <w:tc>
          <w:tcPr>
            <w:tcW w:w="2297" w:type="dxa"/>
            <w:shd w:val="clear" w:color="auto" w:fill="FFFFFF"/>
            <w:vAlign w:val="bottom"/>
          </w:tcPr>
          <w:p w14:paraId="00036A23" w14:textId="77777777" w:rsidR="00123568" w:rsidRPr="004956FF" w:rsidRDefault="00123568" w:rsidP="00123568">
            <w:pPr>
              <w:ind w:firstLine="0"/>
              <w:jc w:val="both"/>
              <w:rPr>
                <w:sz w:val="24"/>
              </w:rPr>
            </w:pPr>
            <w:r w:rsidRPr="004956FF">
              <w:rPr>
                <w:sz w:val="24"/>
              </w:rPr>
              <w:t>0,94</w:t>
            </w:r>
          </w:p>
        </w:tc>
        <w:tc>
          <w:tcPr>
            <w:tcW w:w="1557" w:type="dxa"/>
            <w:shd w:val="clear" w:color="auto" w:fill="FFFFFF"/>
            <w:vAlign w:val="bottom"/>
          </w:tcPr>
          <w:p w14:paraId="1E0B7205" w14:textId="77777777" w:rsidR="00123568" w:rsidRPr="004956FF" w:rsidRDefault="00123568" w:rsidP="00123568">
            <w:pPr>
              <w:ind w:firstLine="0"/>
              <w:jc w:val="both"/>
              <w:rPr>
                <w:sz w:val="24"/>
              </w:rPr>
            </w:pPr>
            <w:r w:rsidRPr="004956FF">
              <w:rPr>
                <w:sz w:val="24"/>
              </w:rPr>
              <w:t>0,94</w:t>
            </w:r>
          </w:p>
        </w:tc>
        <w:tc>
          <w:tcPr>
            <w:tcW w:w="2430" w:type="dxa"/>
            <w:shd w:val="clear" w:color="auto" w:fill="FFFFFF"/>
          </w:tcPr>
          <w:p w14:paraId="3821F13A" w14:textId="77777777" w:rsidR="00123568" w:rsidRPr="004956FF" w:rsidRDefault="00123568" w:rsidP="00123568">
            <w:pPr>
              <w:ind w:firstLine="0"/>
              <w:jc w:val="both"/>
              <w:rPr>
                <w:sz w:val="24"/>
                <w:szCs w:val="10"/>
              </w:rPr>
            </w:pPr>
          </w:p>
        </w:tc>
      </w:tr>
      <w:tr w:rsidR="00123568" w:rsidRPr="00532377" w14:paraId="7B78E193" w14:textId="77777777">
        <w:tblPrEx>
          <w:tblCellMar>
            <w:top w:w="0" w:type="dxa"/>
            <w:bottom w:w="0" w:type="dxa"/>
          </w:tblCellMar>
        </w:tblPrEx>
        <w:tc>
          <w:tcPr>
            <w:tcW w:w="1646" w:type="dxa"/>
            <w:shd w:val="clear" w:color="auto" w:fill="FFFFFF"/>
            <w:vAlign w:val="bottom"/>
          </w:tcPr>
          <w:p w14:paraId="11FD0ADB" w14:textId="77777777" w:rsidR="00123568" w:rsidRPr="004956FF" w:rsidRDefault="00123568" w:rsidP="00123568">
            <w:pPr>
              <w:ind w:left="180" w:firstLine="0"/>
              <w:jc w:val="both"/>
              <w:rPr>
                <w:sz w:val="24"/>
              </w:rPr>
            </w:pPr>
            <w:r w:rsidRPr="004956FF">
              <w:rPr>
                <w:sz w:val="24"/>
              </w:rPr>
              <w:t>128</w:t>
            </w:r>
          </w:p>
        </w:tc>
        <w:tc>
          <w:tcPr>
            <w:tcW w:w="2297" w:type="dxa"/>
            <w:shd w:val="clear" w:color="auto" w:fill="FFFFFF"/>
            <w:vAlign w:val="bottom"/>
          </w:tcPr>
          <w:p w14:paraId="33963CC4" w14:textId="77777777" w:rsidR="00123568" w:rsidRPr="004956FF" w:rsidRDefault="00123568" w:rsidP="00123568">
            <w:pPr>
              <w:ind w:firstLine="0"/>
              <w:jc w:val="both"/>
              <w:rPr>
                <w:sz w:val="24"/>
              </w:rPr>
            </w:pPr>
            <w:r w:rsidRPr="004956FF">
              <w:rPr>
                <w:sz w:val="24"/>
              </w:rPr>
              <w:t>0,94</w:t>
            </w:r>
          </w:p>
        </w:tc>
        <w:tc>
          <w:tcPr>
            <w:tcW w:w="1557" w:type="dxa"/>
            <w:shd w:val="clear" w:color="auto" w:fill="FFFFFF"/>
            <w:vAlign w:val="bottom"/>
          </w:tcPr>
          <w:p w14:paraId="25A5F070" w14:textId="77777777" w:rsidR="00123568" w:rsidRPr="004956FF" w:rsidRDefault="00123568" w:rsidP="00123568">
            <w:pPr>
              <w:ind w:firstLine="0"/>
              <w:jc w:val="both"/>
              <w:rPr>
                <w:sz w:val="24"/>
              </w:rPr>
            </w:pPr>
            <w:r w:rsidRPr="004956FF">
              <w:rPr>
                <w:sz w:val="24"/>
              </w:rPr>
              <w:t>0,94</w:t>
            </w:r>
          </w:p>
        </w:tc>
        <w:tc>
          <w:tcPr>
            <w:tcW w:w="2430" w:type="dxa"/>
            <w:shd w:val="clear" w:color="auto" w:fill="FFFFFF"/>
          </w:tcPr>
          <w:p w14:paraId="6A05CC3B" w14:textId="77777777" w:rsidR="00123568" w:rsidRPr="004956FF" w:rsidRDefault="00123568" w:rsidP="00123568">
            <w:pPr>
              <w:ind w:firstLine="0"/>
              <w:jc w:val="both"/>
              <w:rPr>
                <w:sz w:val="24"/>
                <w:szCs w:val="10"/>
              </w:rPr>
            </w:pPr>
          </w:p>
        </w:tc>
      </w:tr>
      <w:tr w:rsidR="00123568" w:rsidRPr="00532377" w14:paraId="56128AA8" w14:textId="77777777">
        <w:tblPrEx>
          <w:tblCellMar>
            <w:top w:w="0" w:type="dxa"/>
            <w:bottom w:w="0" w:type="dxa"/>
          </w:tblCellMar>
        </w:tblPrEx>
        <w:tc>
          <w:tcPr>
            <w:tcW w:w="1646" w:type="dxa"/>
            <w:shd w:val="clear" w:color="auto" w:fill="FFFFFF"/>
            <w:vAlign w:val="bottom"/>
          </w:tcPr>
          <w:p w14:paraId="6772C50D" w14:textId="77777777" w:rsidR="00123568" w:rsidRPr="004956FF" w:rsidRDefault="00123568" w:rsidP="00123568">
            <w:pPr>
              <w:ind w:left="180" w:firstLine="0"/>
              <w:jc w:val="both"/>
              <w:rPr>
                <w:sz w:val="24"/>
              </w:rPr>
            </w:pPr>
            <w:r w:rsidRPr="004956FF">
              <w:rPr>
                <w:sz w:val="24"/>
              </w:rPr>
              <w:t>129</w:t>
            </w:r>
          </w:p>
        </w:tc>
        <w:tc>
          <w:tcPr>
            <w:tcW w:w="2297" w:type="dxa"/>
            <w:shd w:val="clear" w:color="auto" w:fill="FFFFFF"/>
            <w:vAlign w:val="bottom"/>
          </w:tcPr>
          <w:p w14:paraId="38FE7F48" w14:textId="77777777" w:rsidR="00123568" w:rsidRPr="004956FF" w:rsidRDefault="00123568" w:rsidP="00123568">
            <w:pPr>
              <w:ind w:firstLine="0"/>
              <w:jc w:val="both"/>
              <w:rPr>
                <w:sz w:val="24"/>
              </w:rPr>
            </w:pPr>
            <w:r w:rsidRPr="004956FF">
              <w:rPr>
                <w:sz w:val="24"/>
              </w:rPr>
              <w:t>0,94</w:t>
            </w:r>
          </w:p>
        </w:tc>
        <w:tc>
          <w:tcPr>
            <w:tcW w:w="1557" w:type="dxa"/>
            <w:shd w:val="clear" w:color="auto" w:fill="FFFFFF"/>
            <w:vAlign w:val="bottom"/>
          </w:tcPr>
          <w:p w14:paraId="1665B4CA" w14:textId="77777777" w:rsidR="00123568" w:rsidRPr="004956FF" w:rsidRDefault="00123568" w:rsidP="00123568">
            <w:pPr>
              <w:ind w:firstLine="0"/>
              <w:jc w:val="both"/>
              <w:rPr>
                <w:sz w:val="24"/>
              </w:rPr>
            </w:pPr>
            <w:r w:rsidRPr="004956FF">
              <w:rPr>
                <w:sz w:val="24"/>
              </w:rPr>
              <w:t>0,94</w:t>
            </w:r>
          </w:p>
        </w:tc>
        <w:tc>
          <w:tcPr>
            <w:tcW w:w="2430" w:type="dxa"/>
            <w:shd w:val="clear" w:color="auto" w:fill="FFFFFF"/>
          </w:tcPr>
          <w:p w14:paraId="56D575BC" w14:textId="77777777" w:rsidR="00123568" w:rsidRPr="004956FF" w:rsidRDefault="00123568" w:rsidP="00123568">
            <w:pPr>
              <w:ind w:firstLine="0"/>
              <w:jc w:val="both"/>
              <w:rPr>
                <w:sz w:val="24"/>
                <w:szCs w:val="10"/>
              </w:rPr>
            </w:pPr>
          </w:p>
        </w:tc>
      </w:tr>
      <w:tr w:rsidR="00123568" w:rsidRPr="00532377" w14:paraId="2F510D03" w14:textId="77777777">
        <w:tblPrEx>
          <w:tblCellMar>
            <w:top w:w="0" w:type="dxa"/>
            <w:bottom w:w="0" w:type="dxa"/>
          </w:tblCellMar>
        </w:tblPrEx>
        <w:tc>
          <w:tcPr>
            <w:tcW w:w="1646" w:type="dxa"/>
            <w:shd w:val="clear" w:color="auto" w:fill="FFFFFF"/>
            <w:vAlign w:val="bottom"/>
          </w:tcPr>
          <w:p w14:paraId="205E3550" w14:textId="77777777" w:rsidR="00123568" w:rsidRPr="004956FF" w:rsidRDefault="00123568" w:rsidP="00123568">
            <w:pPr>
              <w:ind w:left="180" w:firstLine="0"/>
              <w:jc w:val="both"/>
              <w:rPr>
                <w:sz w:val="24"/>
              </w:rPr>
            </w:pPr>
            <w:r w:rsidRPr="004956FF">
              <w:rPr>
                <w:sz w:val="24"/>
              </w:rPr>
              <w:t>130</w:t>
            </w:r>
          </w:p>
        </w:tc>
        <w:tc>
          <w:tcPr>
            <w:tcW w:w="2297" w:type="dxa"/>
            <w:shd w:val="clear" w:color="auto" w:fill="FFFFFF"/>
            <w:vAlign w:val="bottom"/>
          </w:tcPr>
          <w:p w14:paraId="592FEF37" w14:textId="77777777" w:rsidR="00123568" w:rsidRPr="004956FF" w:rsidRDefault="00123568" w:rsidP="00123568">
            <w:pPr>
              <w:ind w:firstLine="0"/>
              <w:jc w:val="both"/>
              <w:rPr>
                <w:sz w:val="24"/>
              </w:rPr>
            </w:pPr>
            <w:r w:rsidRPr="004956FF">
              <w:rPr>
                <w:sz w:val="24"/>
              </w:rPr>
              <w:t>0,94</w:t>
            </w:r>
          </w:p>
        </w:tc>
        <w:tc>
          <w:tcPr>
            <w:tcW w:w="1557" w:type="dxa"/>
            <w:shd w:val="clear" w:color="auto" w:fill="FFFFFF"/>
            <w:vAlign w:val="bottom"/>
          </w:tcPr>
          <w:p w14:paraId="1EF8F0D1" w14:textId="77777777" w:rsidR="00123568" w:rsidRPr="004956FF" w:rsidRDefault="00123568" w:rsidP="00123568">
            <w:pPr>
              <w:ind w:firstLine="0"/>
              <w:jc w:val="both"/>
              <w:rPr>
                <w:sz w:val="24"/>
              </w:rPr>
            </w:pPr>
            <w:r w:rsidRPr="004956FF">
              <w:rPr>
                <w:sz w:val="24"/>
              </w:rPr>
              <w:t>0,94</w:t>
            </w:r>
          </w:p>
        </w:tc>
        <w:tc>
          <w:tcPr>
            <w:tcW w:w="2430" w:type="dxa"/>
            <w:shd w:val="clear" w:color="auto" w:fill="FFFFFF"/>
          </w:tcPr>
          <w:p w14:paraId="4F3B419D" w14:textId="77777777" w:rsidR="00123568" w:rsidRPr="004956FF" w:rsidRDefault="00123568" w:rsidP="00123568">
            <w:pPr>
              <w:ind w:firstLine="0"/>
              <w:jc w:val="both"/>
              <w:rPr>
                <w:sz w:val="24"/>
                <w:szCs w:val="10"/>
              </w:rPr>
            </w:pPr>
          </w:p>
        </w:tc>
      </w:tr>
      <w:tr w:rsidR="00123568" w:rsidRPr="00532377" w14:paraId="34B8487B" w14:textId="77777777">
        <w:tblPrEx>
          <w:tblCellMar>
            <w:top w:w="0" w:type="dxa"/>
            <w:bottom w:w="0" w:type="dxa"/>
          </w:tblCellMar>
        </w:tblPrEx>
        <w:tc>
          <w:tcPr>
            <w:tcW w:w="1646" w:type="dxa"/>
            <w:shd w:val="clear" w:color="auto" w:fill="FFFFFF"/>
            <w:vAlign w:val="bottom"/>
          </w:tcPr>
          <w:p w14:paraId="536CF1EC" w14:textId="77777777" w:rsidR="00123568" w:rsidRPr="004956FF" w:rsidRDefault="00123568" w:rsidP="00123568">
            <w:pPr>
              <w:ind w:left="180" w:firstLine="0"/>
              <w:jc w:val="both"/>
              <w:rPr>
                <w:sz w:val="24"/>
              </w:rPr>
            </w:pPr>
            <w:r w:rsidRPr="004956FF">
              <w:rPr>
                <w:sz w:val="24"/>
              </w:rPr>
              <w:t>131</w:t>
            </w:r>
          </w:p>
        </w:tc>
        <w:tc>
          <w:tcPr>
            <w:tcW w:w="2297" w:type="dxa"/>
            <w:shd w:val="clear" w:color="auto" w:fill="FFFFFF"/>
            <w:vAlign w:val="bottom"/>
          </w:tcPr>
          <w:p w14:paraId="1589CFAA" w14:textId="77777777" w:rsidR="00123568" w:rsidRPr="004956FF" w:rsidRDefault="00123568" w:rsidP="00123568">
            <w:pPr>
              <w:ind w:firstLine="0"/>
              <w:jc w:val="both"/>
              <w:rPr>
                <w:sz w:val="24"/>
              </w:rPr>
            </w:pPr>
            <w:r w:rsidRPr="004956FF">
              <w:rPr>
                <w:sz w:val="24"/>
              </w:rPr>
              <w:t>0,94</w:t>
            </w:r>
          </w:p>
        </w:tc>
        <w:tc>
          <w:tcPr>
            <w:tcW w:w="1557" w:type="dxa"/>
            <w:shd w:val="clear" w:color="auto" w:fill="FFFFFF"/>
            <w:vAlign w:val="bottom"/>
          </w:tcPr>
          <w:p w14:paraId="62F079EF" w14:textId="77777777" w:rsidR="00123568" w:rsidRPr="004956FF" w:rsidRDefault="00123568" w:rsidP="00123568">
            <w:pPr>
              <w:ind w:firstLine="0"/>
              <w:jc w:val="both"/>
              <w:rPr>
                <w:sz w:val="24"/>
              </w:rPr>
            </w:pPr>
            <w:r w:rsidRPr="004956FF">
              <w:rPr>
                <w:sz w:val="24"/>
              </w:rPr>
              <w:t>0,94</w:t>
            </w:r>
          </w:p>
        </w:tc>
        <w:tc>
          <w:tcPr>
            <w:tcW w:w="2430" w:type="dxa"/>
            <w:shd w:val="clear" w:color="auto" w:fill="FFFFFF"/>
          </w:tcPr>
          <w:p w14:paraId="3E82A31C" w14:textId="77777777" w:rsidR="00123568" w:rsidRPr="004956FF" w:rsidRDefault="00123568" w:rsidP="00123568">
            <w:pPr>
              <w:ind w:firstLine="0"/>
              <w:jc w:val="both"/>
              <w:rPr>
                <w:sz w:val="24"/>
                <w:szCs w:val="10"/>
              </w:rPr>
            </w:pPr>
          </w:p>
        </w:tc>
      </w:tr>
      <w:tr w:rsidR="00123568" w:rsidRPr="00532377" w14:paraId="715B46F3" w14:textId="77777777">
        <w:tblPrEx>
          <w:tblCellMar>
            <w:top w:w="0" w:type="dxa"/>
            <w:bottom w:w="0" w:type="dxa"/>
          </w:tblCellMar>
        </w:tblPrEx>
        <w:tc>
          <w:tcPr>
            <w:tcW w:w="1646" w:type="dxa"/>
            <w:shd w:val="clear" w:color="auto" w:fill="FFFFFF"/>
            <w:vAlign w:val="bottom"/>
          </w:tcPr>
          <w:p w14:paraId="1CC17253" w14:textId="77777777" w:rsidR="00123568" w:rsidRPr="004956FF" w:rsidRDefault="00123568" w:rsidP="00123568">
            <w:pPr>
              <w:ind w:left="180" w:firstLine="0"/>
              <w:jc w:val="both"/>
              <w:rPr>
                <w:sz w:val="24"/>
              </w:rPr>
            </w:pPr>
            <w:r w:rsidRPr="004956FF">
              <w:rPr>
                <w:sz w:val="24"/>
              </w:rPr>
              <w:t>132</w:t>
            </w:r>
          </w:p>
        </w:tc>
        <w:tc>
          <w:tcPr>
            <w:tcW w:w="2297" w:type="dxa"/>
            <w:shd w:val="clear" w:color="auto" w:fill="FFFFFF"/>
            <w:vAlign w:val="bottom"/>
          </w:tcPr>
          <w:p w14:paraId="444B933F" w14:textId="77777777" w:rsidR="00123568" w:rsidRPr="004956FF" w:rsidRDefault="00123568" w:rsidP="00123568">
            <w:pPr>
              <w:ind w:firstLine="0"/>
              <w:jc w:val="both"/>
              <w:rPr>
                <w:sz w:val="24"/>
              </w:rPr>
            </w:pPr>
            <w:r w:rsidRPr="004956FF">
              <w:rPr>
                <w:sz w:val="24"/>
              </w:rPr>
              <w:t>0,94</w:t>
            </w:r>
          </w:p>
        </w:tc>
        <w:tc>
          <w:tcPr>
            <w:tcW w:w="1557" w:type="dxa"/>
            <w:shd w:val="clear" w:color="auto" w:fill="FFFFFF"/>
            <w:vAlign w:val="bottom"/>
          </w:tcPr>
          <w:p w14:paraId="225CC176" w14:textId="77777777" w:rsidR="00123568" w:rsidRPr="004956FF" w:rsidRDefault="00123568" w:rsidP="00123568">
            <w:pPr>
              <w:ind w:firstLine="0"/>
              <w:jc w:val="both"/>
              <w:rPr>
                <w:sz w:val="24"/>
              </w:rPr>
            </w:pPr>
            <w:r w:rsidRPr="004956FF">
              <w:rPr>
                <w:sz w:val="24"/>
              </w:rPr>
              <w:t>0,94</w:t>
            </w:r>
          </w:p>
        </w:tc>
        <w:tc>
          <w:tcPr>
            <w:tcW w:w="2430" w:type="dxa"/>
            <w:shd w:val="clear" w:color="auto" w:fill="FFFFFF"/>
          </w:tcPr>
          <w:p w14:paraId="5B76A315" w14:textId="77777777" w:rsidR="00123568" w:rsidRPr="004956FF" w:rsidRDefault="00123568" w:rsidP="00123568">
            <w:pPr>
              <w:ind w:firstLine="0"/>
              <w:jc w:val="both"/>
              <w:rPr>
                <w:sz w:val="24"/>
                <w:szCs w:val="10"/>
              </w:rPr>
            </w:pPr>
          </w:p>
        </w:tc>
      </w:tr>
      <w:tr w:rsidR="00123568" w:rsidRPr="00532377" w14:paraId="003F0185" w14:textId="77777777">
        <w:tblPrEx>
          <w:tblCellMar>
            <w:top w:w="0" w:type="dxa"/>
            <w:bottom w:w="0" w:type="dxa"/>
          </w:tblCellMar>
        </w:tblPrEx>
        <w:tc>
          <w:tcPr>
            <w:tcW w:w="1646" w:type="dxa"/>
            <w:shd w:val="clear" w:color="auto" w:fill="FFFFFF"/>
            <w:vAlign w:val="bottom"/>
          </w:tcPr>
          <w:p w14:paraId="55BDCED0" w14:textId="77777777" w:rsidR="00123568" w:rsidRPr="004956FF" w:rsidRDefault="00123568" w:rsidP="00123568">
            <w:pPr>
              <w:ind w:left="180" w:firstLine="0"/>
              <w:jc w:val="both"/>
              <w:rPr>
                <w:sz w:val="24"/>
              </w:rPr>
            </w:pPr>
            <w:r w:rsidRPr="004956FF">
              <w:rPr>
                <w:sz w:val="24"/>
              </w:rPr>
              <w:t>133</w:t>
            </w:r>
          </w:p>
        </w:tc>
        <w:tc>
          <w:tcPr>
            <w:tcW w:w="2297" w:type="dxa"/>
            <w:shd w:val="clear" w:color="auto" w:fill="FFFFFF"/>
            <w:vAlign w:val="bottom"/>
          </w:tcPr>
          <w:p w14:paraId="6DB3E909" w14:textId="77777777" w:rsidR="00123568" w:rsidRPr="004956FF" w:rsidRDefault="00123568" w:rsidP="00123568">
            <w:pPr>
              <w:ind w:firstLine="0"/>
              <w:jc w:val="both"/>
              <w:rPr>
                <w:sz w:val="24"/>
              </w:rPr>
            </w:pPr>
            <w:r w:rsidRPr="004956FF">
              <w:rPr>
                <w:sz w:val="24"/>
              </w:rPr>
              <w:t>0,94</w:t>
            </w:r>
          </w:p>
        </w:tc>
        <w:tc>
          <w:tcPr>
            <w:tcW w:w="1557" w:type="dxa"/>
            <w:shd w:val="clear" w:color="auto" w:fill="FFFFFF"/>
            <w:vAlign w:val="bottom"/>
          </w:tcPr>
          <w:p w14:paraId="29FFF88E" w14:textId="77777777" w:rsidR="00123568" w:rsidRPr="004956FF" w:rsidRDefault="00123568" w:rsidP="00123568">
            <w:pPr>
              <w:ind w:firstLine="0"/>
              <w:jc w:val="both"/>
              <w:rPr>
                <w:sz w:val="24"/>
              </w:rPr>
            </w:pPr>
            <w:r w:rsidRPr="004956FF">
              <w:rPr>
                <w:sz w:val="24"/>
              </w:rPr>
              <w:t>0,94</w:t>
            </w:r>
          </w:p>
        </w:tc>
        <w:tc>
          <w:tcPr>
            <w:tcW w:w="2430" w:type="dxa"/>
            <w:shd w:val="clear" w:color="auto" w:fill="FFFFFF"/>
          </w:tcPr>
          <w:p w14:paraId="5BEF23D8" w14:textId="77777777" w:rsidR="00123568" w:rsidRPr="004956FF" w:rsidRDefault="00123568" w:rsidP="00123568">
            <w:pPr>
              <w:ind w:firstLine="0"/>
              <w:jc w:val="both"/>
              <w:rPr>
                <w:sz w:val="24"/>
                <w:szCs w:val="10"/>
              </w:rPr>
            </w:pPr>
          </w:p>
        </w:tc>
      </w:tr>
      <w:tr w:rsidR="00123568" w:rsidRPr="00532377" w14:paraId="66269139" w14:textId="77777777">
        <w:tblPrEx>
          <w:tblCellMar>
            <w:top w:w="0" w:type="dxa"/>
            <w:bottom w:w="0" w:type="dxa"/>
          </w:tblCellMar>
        </w:tblPrEx>
        <w:tc>
          <w:tcPr>
            <w:tcW w:w="1646" w:type="dxa"/>
            <w:shd w:val="clear" w:color="auto" w:fill="FFFFFF"/>
            <w:vAlign w:val="bottom"/>
          </w:tcPr>
          <w:p w14:paraId="0C29FBF3" w14:textId="77777777" w:rsidR="00123568" w:rsidRPr="004956FF" w:rsidRDefault="00123568" w:rsidP="00123568">
            <w:pPr>
              <w:ind w:left="180" w:firstLine="0"/>
              <w:jc w:val="both"/>
              <w:rPr>
                <w:sz w:val="24"/>
              </w:rPr>
            </w:pPr>
            <w:r w:rsidRPr="004956FF">
              <w:rPr>
                <w:sz w:val="24"/>
              </w:rPr>
              <w:t>134</w:t>
            </w:r>
          </w:p>
        </w:tc>
        <w:tc>
          <w:tcPr>
            <w:tcW w:w="2297" w:type="dxa"/>
            <w:shd w:val="clear" w:color="auto" w:fill="FFFFFF"/>
            <w:vAlign w:val="bottom"/>
          </w:tcPr>
          <w:p w14:paraId="41B34856" w14:textId="77777777" w:rsidR="00123568" w:rsidRPr="004956FF" w:rsidRDefault="00123568" w:rsidP="00123568">
            <w:pPr>
              <w:ind w:firstLine="0"/>
              <w:jc w:val="both"/>
              <w:rPr>
                <w:sz w:val="24"/>
              </w:rPr>
            </w:pPr>
            <w:r w:rsidRPr="004956FF">
              <w:rPr>
                <w:sz w:val="24"/>
              </w:rPr>
              <w:t>0,94</w:t>
            </w:r>
          </w:p>
        </w:tc>
        <w:tc>
          <w:tcPr>
            <w:tcW w:w="1557" w:type="dxa"/>
            <w:shd w:val="clear" w:color="auto" w:fill="FFFFFF"/>
            <w:vAlign w:val="bottom"/>
          </w:tcPr>
          <w:p w14:paraId="15EACFCC" w14:textId="77777777" w:rsidR="00123568" w:rsidRPr="004956FF" w:rsidRDefault="00123568" w:rsidP="00123568">
            <w:pPr>
              <w:ind w:firstLine="0"/>
              <w:jc w:val="both"/>
              <w:rPr>
                <w:sz w:val="24"/>
              </w:rPr>
            </w:pPr>
            <w:r w:rsidRPr="004956FF">
              <w:rPr>
                <w:sz w:val="24"/>
              </w:rPr>
              <w:t>0,94</w:t>
            </w:r>
          </w:p>
        </w:tc>
        <w:tc>
          <w:tcPr>
            <w:tcW w:w="2430" w:type="dxa"/>
            <w:shd w:val="clear" w:color="auto" w:fill="FFFFFF"/>
          </w:tcPr>
          <w:p w14:paraId="6C327104" w14:textId="77777777" w:rsidR="00123568" w:rsidRPr="004956FF" w:rsidRDefault="00123568" w:rsidP="00123568">
            <w:pPr>
              <w:ind w:firstLine="0"/>
              <w:jc w:val="both"/>
              <w:rPr>
                <w:sz w:val="24"/>
                <w:szCs w:val="10"/>
              </w:rPr>
            </w:pPr>
          </w:p>
        </w:tc>
      </w:tr>
      <w:tr w:rsidR="00123568" w:rsidRPr="00532377" w14:paraId="641C9689" w14:textId="77777777">
        <w:tblPrEx>
          <w:tblCellMar>
            <w:top w:w="0" w:type="dxa"/>
            <w:bottom w:w="0" w:type="dxa"/>
          </w:tblCellMar>
        </w:tblPrEx>
        <w:tc>
          <w:tcPr>
            <w:tcW w:w="1646" w:type="dxa"/>
            <w:shd w:val="clear" w:color="auto" w:fill="FFFFFF"/>
            <w:vAlign w:val="bottom"/>
          </w:tcPr>
          <w:p w14:paraId="709E31C3" w14:textId="77777777" w:rsidR="00123568" w:rsidRPr="004956FF" w:rsidRDefault="00123568" w:rsidP="00123568">
            <w:pPr>
              <w:ind w:left="180" w:firstLine="0"/>
              <w:jc w:val="both"/>
              <w:rPr>
                <w:sz w:val="24"/>
              </w:rPr>
            </w:pPr>
            <w:r w:rsidRPr="004956FF">
              <w:rPr>
                <w:sz w:val="24"/>
              </w:rPr>
              <w:t>135</w:t>
            </w:r>
          </w:p>
        </w:tc>
        <w:tc>
          <w:tcPr>
            <w:tcW w:w="2297" w:type="dxa"/>
            <w:shd w:val="clear" w:color="auto" w:fill="FFFFFF"/>
            <w:vAlign w:val="bottom"/>
          </w:tcPr>
          <w:p w14:paraId="7FE801EB" w14:textId="77777777" w:rsidR="00123568" w:rsidRPr="004956FF" w:rsidRDefault="00123568" w:rsidP="00123568">
            <w:pPr>
              <w:ind w:firstLine="0"/>
              <w:jc w:val="both"/>
              <w:rPr>
                <w:sz w:val="24"/>
              </w:rPr>
            </w:pPr>
            <w:r w:rsidRPr="004956FF">
              <w:rPr>
                <w:sz w:val="24"/>
              </w:rPr>
              <w:t>0,94</w:t>
            </w:r>
          </w:p>
        </w:tc>
        <w:tc>
          <w:tcPr>
            <w:tcW w:w="1557" w:type="dxa"/>
            <w:shd w:val="clear" w:color="auto" w:fill="FFFFFF"/>
            <w:vAlign w:val="bottom"/>
          </w:tcPr>
          <w:p w14:paraId="029E8CC9" w14:textId="77777777" w:rsidR="00123568" w:rsidRPr="004956FF" w:rsidRDefault="00123568" w:rsidP="00123568">
            <w:pPr>
              <w:ind w:firstLine="0"/>
              <w:jc w:val="both"/>
              <w:rPr>
                <w:sz w:val="24"/>
              </w:rPr>
            </w:pPr>
            <w:r w:rsidRPr="004956FF">
              <w:rPr>
                <w:sz w:val="24"/>
              </w:rPr>
              <w:t>0,94</w:t>
            </w:r>
          </w:p>
        </w:tc>
        <w:tc>
          <w:tcPr>
            <w:tcW w:w="2430" w:type="dxa"/>
            <w:shd w:val="clear" w:color="auto" w:fill="FFFFFF"/>
          </w:tcPr>
          <w:p w14:paraId="178BAA9A" w14:textId="77777777" w:rsidR="00123568" w:rsidRPr="004956FF" w:rsidRDefault="00123568" w:rsidP="00123568">
            <w:pPr>
              <w:ind w:firstLine="0"/>
              <w:jc w:val="both"/>
              <w:rPr>
                <w:sz w:val="24"/>
                <w:szCs w:val="10"/>
              </w:rPr>
            </w:pPr>
          </w:p>
        </w:tc>
      </w:tr>
      <w:tr w:rsidR="00123568" w:rsidRPr="00532377" w14:paraId="44E480E6" w14:textId="77777777">
        <w:tblPrEx>
          <w:tblCellMar>
            <w:top w:w="0" w:type="dxa"/>
            <w:bottom w:w="0" w:type="dxa"/>
          </w:tblCellMar>
        </w:tblPrEx>
        <w:tc>
          <w:tcPr>
            <w:tcW w:w="1646" w:type="dxa"/>
            <w:shd w:val="clear" w:color="auto" w:fill="FFFFFF"/>
            <w:vAlign w:val="bottom"/>
          </w:tcPr>
          <w:p w14:paraId="37C7E647" w14:textId="77777777" w:rsidR="00123568" w:rsidRPr="004956FF" w:rsidRDefault="00123568" w:rsidP="00123568">
            <w:pPr>
              <w:ind w:left="180" w:firstLine="0"/>
              <w:jc w:val="both"/>
              <w:rPr>
                <w:sz w:val="24"/>
              </w:rPr>
            </w:pPr>
            <w:r w:rsidRPr="004956FF">
              <w:rPr>
                <w:sz w:val="24"/>
              </w:rPr>
              <w:t>136</w:t>
            </w:r>
          </w:p>
        </w:tc>
        <w:tc>
          <w:tcPr>
            <w:tcW w:w="2297" w:type="dxa"/>
            <w:shd w:val="clear" w:color="auto" w:fill="FFFFFF"/>
            <w:vAlign w:val="bottom"/>
          </w:tcPr>
          <w:p w14:paraId="0ADA09D6" w14:textId="77777777" w:rsidR="00123568" w:rsidRPr="004956FF" w:rsidRDefault="00123568" w:rsidP="00123568">
            <w:pPr>
              <w:ind w:firstLine="0"/>
              <w:jc w:val="both"/>
              <w:rPr>
                <w:sz w:val="24"/>
              </w:rPr>
            </w:pPr>
            <w:r w:rsidRPr="004956FF">
              <w:rPr>
                <w:sz w:val="24"/>
              </w:rPr>
              <w:t>0,94</w:t>
            </w:r>
          </w:p>
        </w:tc>
        <w:tc>
          <w:tcPr>
            <w:tcW w:w="1557" w:type="dxa"/>
            <w:shd w:val="clear" w:color="auto" w:fill="FFFFFF"/>
            <w:vAlign w:val="bottom"/>
          </w:tcPr>
          <w:p w14:paraId="69B81AA0" w14:textId="77777777" w:rsidR="00123568" w:rsidRPr="004956FF" w:rsidRDefault="00123568" w:rsidP="00123568">
            <w:pPr>
              <w:ind w:firstLine="0"/>
              <w:jc w:val="both"/>
              <w:rPr>
                <w:sz w:val="24"/>
              </w:rPr>
            </w:pPr>
            <w:r w:rsidRPr="004956FF">
              <w:rPr>
                <w:sz w:val="24"/>
              </w:rPr>
              <w:t>0,94</w:t>
            </w:r>
          </w:p>
        </w:tc>
        <w:tc>
          <w:tcPr>
            <w:tcW w:w="2430" w:type="dxa"/>
            <w:shd w:val="clear" w:color="auto" w:fill="FFFFFF"/>
          </w:tcPr>
          <w:p w14:paraId="56E25BB1" w14:textId="77777777" w:rsidR="00123568" w:rsidRPr="004956FF" w:rsidRDefault="00123568" w:rsidP="00123568">
            <w:pPr>
              <w:ind w:firstLine="0"/>
              <w:jc w:val="both"/>
              <w:rPr>
                <w:sz w:val="24"/>
                <w:szCs w:val="10"/>
              </w:rPr>
            </w:pPr>
          </w:p>
        </w:tc>
      </w:tr>
      <w:tr w:rsidR="00123568" w:rsidRPr="00532377" w14:paraId="1B993A29" w14:textId="77777777">
        <w:tblPrEx>
          <w:tblCellMar>
            <w:top w:w="0" w:type="dxa"/>
            <w:bottom w:w="0" w:type="dxa"/>
          </w:tblCellMar>
        </w:tblPrEx>
        <w:tc>
          <w:tcPr>
            <w:tcW w:w="1646" w:type="dxa"/>
            <w:shd w:val="clear" w:color="auto" w:fill="FFFFFF"/>
            <w:vAlign w:val="bottom"/>
          </w:tcPr>
          <w:p w14:paraId="0D31CB1A" w14:textId="77777777" w:rsidR="00123568" w:rsidRPr="004956FF" w:rsidRDefault="00123568" w:rsidP="00123568">
            <w:pPr>
              <w:ind w:left="180" w:firstLine="0"/>
              <w:jc w:val="both"/>
              <w:rPr>
                <w:sz w:val="24"/>
              </w:rPr>
            </w:pPr>
            <w:r w:rsidRPr="004956FF">
              <w:rPr>
                <w:sz w:val="24"/>
              </w:rPr>
              <w:t>137</w:t>
            </w:r>
          </w:p>
        </w:tc>
        <w:tc>
          <w:tcPr>
            <w:tcW w:w="2297" w:type="dxa"/>
            <w:shd w:val="clear" w:color="auto" w:fill="FFFFFF"/>
            <w:vAlign w:val="bottom"/>
          </w:tcPr>
          <w:p w14:paraId="4A496C3A" w14:textId="77777777" w:rsidR="00123568" w:rsidRPr="004956FF" w:rsidRDefault="00123568" w:rsidP="00123568">
            <w:pPr>
              <w:ind w:firstLine="0"/>
              <w:jc w:val="both"/>
              <w:rPr>
                <w:sz w:val="24"/>
              </w:rPr>
            </w:pPr>
            <w:r w:rsidRPr="004956FF">
              <w:rPr>
                <w:sz w:val="24"/>
              </w:rPr>
              <w:t>0,94</w:t>
            </w:r>
          </w:p>
        </w:tc>
        <w:tc>
          <w:tcPr>
            <w:tcW w:w="1557" w:type="dxa"/>
            <w:shd w:val="clear" w:color="auto" w:fill="FFFFFF"/>
            <w:vAlign w:val="bottom"/>
          </w:tcPr>
          <w:p w14:paraId="7DC9C75B" w14:textId="77777777" w:rsidR="00123568" w:rsidRPr="004956FF" w:rsidRDefault="00123568" w:rsidP="00123568">
            <w:pPr>
              <w:ind w:firstLine="0"/>
              <w:jc w:val="both"/>
              <w:rPr>
                <w:sz w:val="24"/>
              </w:rPr>
            </w:pPr>
            <w:r w:rsidRPr="004956FF">
              <w:rPr>
                <w:sz w:val="24"/>
              </w:rPr>
              <w:t>0,94</w:t>
            </w:r>
          </w:p>
        </w:tc>
        <w:tc>
          <w:tcPr>
            <w:tcW w:w="2430" w:type="dxa"/>
            <w:shd w:val="clear" w:color="auto" w:fill="FFFFFF"/>
          </w:tcPr>
          <w:p w14:paraId="40F1E98A" w14:textId="77777777" w:rsidR="00123568" w:rsidRPr="004956FF" w:rsidRDefault="00123568" w:rsidP="00123568">
            <w:pPr>
              <w:ind w:firstLine="0"/>
              <w:jc w:val="both"/>
              <w:rPr>
                <w:sz w:val="24"/>
                <w:szCs w:val="10"/>
              </w:rPr>
            </w:pPr>
          </w:p>
        </w:tc>
      </w:tr>
      <w:tr w:rsidR="00123568" w:rsidRPr="00532377" w14:paraId="77BD730E" w14:textId="77777777">
        <w:tblPrEx>
          <w:tblCellMar>
            <w:top w:w="0" w:type="dxa"/>
            <w:bottom w:w="0" w:type="dxa"/>
          </w:tblCellMar>
        </w:tblPrEx>
        <w:tc>
          <w:tcPr>
            <w:tcW w:w="1646" w:type="dxa"/>
            <w:shd w:val="clear" w:color="auto" w:fill="FFFFFF"/>
            <w:vAlign w:val="bottom"/>
          </w:tcPr>
          <w:p w14:paraId="6059075E" w14:textId="77777777" w:rsidR="00123568" w:rsidRPr="004956FF" w:rsidRDefault="00123568" w:rsidP="00123568">
            <w:pPr>
              <w:ind w:left="180" w:firstLine="0"/>
              <w:jc w:val="both"/>
              <w:rPr>
                <w:sz w:val="24"/>
              </w:rPr>
            </w:pPr>
            <w:r w:rsidRPr="004956FF">
              <w:rPr>
                <w:sz w:val="24"/>
              </w:rPr>
              <w:t>138</w:t>
            </w:r>
          </w:p>
        </w:tc>
        <w:tc>
          <w:tcPr>
            <w:tcW w:w="2297" w:type="dxa"/>
            <w:shd w:val="clear" w:color="auto" w:fill="FFFFFF"/>
            <w:vAlign w:val="bottom"/>
          </w:tcPr>
          <w:p w14:paraId="527C7E22" w14:textId="77777777" w:rsidR="00123568" w:rsidRPr="004956FF" w:rsidRDefault="00123568" w:rsidP="00123568">
            <w:pPr>
              <w:ind w:firstLine="0"/>
              <w:jc w:val="both"/>
              <w:rPr>
                <w:sz w:val="24"/>
              </w:rPr>
            </w:pPr>
            <w:r w:rsidRPr="004956FF">
              <w:rPr>
                <w:sz w:val="24"/>
              </w:rPr>
              <w:t>0,94</w:t>
            </w:r>
          </w:p>
        </w:tc>
        <w:tc>
          <w:tcPr>
            <w:tcW w:w="1557" w:type="dxa"/>
            <w:shd w:val="clear" w:color="auto" w:fill="FFFFFF"/>
            <w:vAlign w:val="bottom"/>
          </w:tcPr>
          <w:p w14:paraId="0CFFC827" w14:textId="77777777" w:rsidR="00123568" w:rsidRPr="004956FF" w:rsidRDefault="00123568" w:rsidP="00123568">
            <w:pPr>
              <w:ind w:firstLine="0"/>
              <w:jc w:val="both"/>
              <w:rPr>
                <w:sz w:val="24"/>
              </w:rPr>
            </w:pPr>
            <w:r w:rsidRPr="004956FF">
              <w:rPr>
                <w:sz w:val="24"/>
              </w:rPr>
              <w:t>0,94</w:t>
            </w:r>
          </w:p>
        </w:tc>
        <w:tc>
          <w:tcPr>
            <w:tcW w:w="2430" w:type="dxa"/>
            <w:shd w:val="clear" w:color="auto" w:fill="FFFFFF"/>
          </w:tcPr>
          <w:p w14:paraId="4BAE45ED" w14:textId="77777777" w:rsidR="00123568" w:rsidRPr="004956FF" w:rsidRDefault="00123568" w:rsidP="00123568">
            <w:pPr>
              <w:ind w:firstLine="0"/>
              <w:jc w:val="both"/>
              <w:rPr>
                <w:sz w:val="24"/>
                <w:szCs w:val="10"/>
              </w:rPr>
            </w:pPr>
          </w:p>
        </w:tc>
      </w:tr>
      <w:tr w:rsidR="00123568" w:rsidRPr="00532377" w14:paraId="3D989940" w14:textId="77777777">
        <w:tblPrEx>
          <w:tblCellMar>
            <w:top w:w="0" w:type="dxa"/>
            <w:bottom w:w="0" w:type="dxa"/>
          </w:tblCellMar>
        </w:tblPrEx>
        <w:tc>
          <w:tcPr>
            <w:tcW w:w="1646" w:type="dxa"/>
            <w:shd w:val="clear" w:color="auto" w:fill="FFFFFF"/>
            <w:vAlign w:val="bottom"/>
          </w:tcPr>
          <w:p w14:paraId="39F3D7BF" w14:textId="77777777" w:rsidR="00123568" w:rsidRPr="004956FF" w:rsidRDefault="00123568" w:rsidP="00123568">
            <w:pPr>
              <w:ind w:left="180" w:firstLine="0"/>
              <w:jc w:val="both"/>
              <w:rPr>
                <w:sz w:val="24"/>
              </w:rPr>
            </w:pPr>
            <w:r w:rsidRPr="004956FF">
              <w:rPr>
                <w:sz w:val="24"/>
              </w:rPr>
              <w:t>139</w:t>
            </w:r>
          </w:p>
        </w:tc>
        <w:tc>
          <w:tcPr>
            <w:tcW w:w="2297" w:type="dxa"/>
            <w:shd w:val="clear" w:color="auto" w:fill="FFFFFF"/>
            <w:vAlign w:val="bottom"/>
          </w:tcPr>
          <w:p w14:paraId="5AA8975F" w14:textId="77777777" w:rsidR="00123568" w:rsidRPr="004956FF" w:rsidRDefault="00123568" w:rsidP="00123568">
            <w:pPr>
              <w:ind w:firstLine="0"/>
              <w:jc w:val="both"/>
              <w:rPr>
                <w:sz w:val="24"/>
              </w:rPr>
            </w:pPr>
            <w:r w:rsidRPr="004956FF">
              <w:rPr>
                <w:sz w:val="24"/>
              </w:rPr>
              <w:t>0,94</w:t>
            </w:r>
          </w:p>
        </w:tc>
        <w:tc>
          <w:tcPr>
            <w:tcW w:w="1557" w:type="dxa"/>
            <w:shd w:val="clear" w:color="auto" w:fill="FFFFFF"/>
            <w:vAlign w:val="bottom"/>
          </w:tcPr>
          <w:p w14:paraId="10C40150" w14:textId="77777777" w:rsidR="00123568" w:rsidRPr="004956FF" w:rsidRDefault="00123568" w:rsidP="00123568">
            <w:pPr>
              <w:ind w:firstLine="0"/>
              <w:jc w:val="both"/>
              <w:rPr>
                <w:sz w:val="24"/>
              </w:rPr>
            </w:pPr>
            <w:r w:rsidRPr="004956FF">
              <w:rPr>
                <w:sz w:val="24"/>
              </w:rPr>
              <w:t>0,94</w:t>
            </w:r>
          </w:p>
        </w:tc>
        <w:tc>
          <w:tcPr>
            <w:tcW w:w="2430" w:type="dxa"/>
            <w:shd w:val="clear" w:color="auto" w:fill="FFFFFF"/>
          </w:tcPr>
          <w:p w14:paraId="4A731FD2" w14:textId="77777777" w:rsidR="00123568" w:rsidRPr="004956FF" w:rsidRDefault="00123568" w:rsidP="00123568">
            <w:pPr>
              <w:ind w:firstLine="0"/>
              <w:jc w:val="both"/>
              <w:rPr>
                <w:sz w:val="24"/>
                <w:szCs w:val="10"/>
              </w:rPr>
            </w:pPr>
          </w:p>
        </w:tc>
      </w:tr>
      <w:tr w:rsidR="00123568" w:rsidRPr="00532377" w14:paraId="3C8B8048" w14:textId="77777777">
        <w:tblPrEx>
          <w:tblCellMar>
            <w:top w:w="0" w:type="dxa"/>
            <w:bottom w:w="0" w:type="dxa"/>
          </w:tblCellMar>
        </w:tblPrEx>
        <w:tc>
          <w:tcPr>
            <w:tcW w:w="1646" w:type="dxa"/>
            <w:shd w:val="clear" w:color="auto" w:fill="FFFFFF"/>
            <w:vAlign w:val="bottom"/>
          </w:tcPr>
          <w:p w14:paraId="223BFD8D" w14:textId="77777777" w:rsidR="00123568" w:rsidRPr="004956FF" w:rsidRDefault="00123568" w:rsidP="00123568">
            <w:pPr>
              <w:ind w:left="180" w:firstLine="0"/>
              <w:jc w:val="both"/>
              <w:rPr>
                <w:sz w:val="24"/>
              </w:rPr>
            </w:pPr>
            <w:r w:rsidRPr="004956FF">
              <w:rPr>
                <w:sz w:val="24"/>
              </w:rPr>
              <w:t>140</w:t>
            </w:r>
          </w:p>
        </w:tc>
        <w:tc>
          <w:tcPr>
            <w:tcW w:w="2297" w:type="dxa"/>
            <w:shd w:val="clear" w:color="auto" w:fill="FFFFFF"/>
            <w:vAlign w:val="bottom"/>
          </w:tcPr>
          <w:p w14:paraId="727AC0C5" w14:textId="77777777" w:rsidR="00123568" w:rsidRPr="004956FF" w:rsidRDefault="00123568" w:rsidP="00123568">
            <w:pPr>
              <w:ind w:firstLine="0"/>
              <w:jc w:val="both"/>
              <w:rPr>
                <w:sz w:val="24"/>
              </w:rPr>
            </w:pPr>
            <w:r w:rsidRPr="004956FF">
              <w:rPr>
                <w:sz w:val="24"/>
              </w:rPr>
              <w:t>0,94</w:t>
            </w:r>
          </w:p>
        </w:tc>
        <w:tc>
          <w:tcPr>
            <w:tcW w:w="1557" w:type="dxa"/>
            <w:shd w:val="clear" w:color="auto" w:fill="FFFFFF"/>
            <w:vAlign w:val="bottom"/>
          </w:tcPr>
          <w:p w14:paraId="6A422865" w14:textId="77777777" w:rsidR="00123568" w:rsidRPr="004956FF" w:rsidRDefault="00123568" w:rsidP="00123568">
            <w:pPr>
              <w:ind w:firstLine="0"/>
              <w:jc w:val="both"/>
              <w:rPr>
                <w:sz w:val="24"/>
              </w:rPr>
            </w:pPr>
            <w:r w:rsidRPr="004956FF">
              <w:rPr>
                <w:sz w:val="24"/>
              </w:rPr>
              <w:t>0,94</w:t>
            </w:r>
          </w:p>
        </w:tc>
        <w:tc>
          <w:tcPr>
            <w:tcW w:w="2430" w:type="dxa"/>
            <w:shd w:val="clear" w:color="auto" w:fill="FFFFFF"/>
          </w:tcPr>
          <w:p w14:paraId="07149B03" w14:textId="77777777" w:rsidR="00123568" w:rsidRPr="004956FF" w:rsidRDefault="00123568" w:rsidP="00123568">
            <w:pPr>
              <w:ind w:firstLine="0"/>
              <w:jc w:val="both"/>
              <w:rPr>
                <w:sz w:val="24"/>
                <w:szCs w:val="10"/>
              </w:rPr>
            </w:pPr>
          </w:p>
        </w:tc>
      </w:tr>
      <w:tr w:rsidR="00123568" w:rsidRPr="00532377" w14:paraId="7F7E87BC" w14:textId="77777777">
        <w:tblPrEx>
          <w:tblCellMar>
            <w:top w:w="0" w:type="dxa"/>
            <w:bottom w:w="0" w:type="dxa"/>
          </w:tblCellMar>
        </w:tblPrEx>
        <w:tc>
          <w:tcPr>
            <w:tcW w:w="1646" w:type="dxa"/>
            <w:shd w:val="clear" w:color="auto" w:fill="FFFFFF"/>
            <w:vAlign w:val="bottom"/>
          </w:tcPr>
          <w:p w14:paraId="4EC51ADA" w14:textId="77777777" w:rsidR="00123568" w:rsidRPr="004956FF" w:rsidRDefault="00123568" w:rsidP="00123568">
            <w:pPr>
              <w:ind w:left="180" w:firstLine="0"/>
              <w:jc w:val="both"/>
              <w:rPr>
                <w:sz w:val="24"/>
              </w:rPr>
            </w:pPr>
            <w:r w:rsidRPr="004956FF">
              <w:rPr>
                <w:sz w:val="24"/>
              </w:rPr>
              <w:t>141</w:t>
            </w:r>
          </w:p>
        </w:tc>
        <w:tc>
          <w:tcPr>
            <w:tcW w:w="2297" w:type="dxa"/>
            <w:shd w:val="clear" w:color="auto" w:fill="FFFFFF"/>
            <w:vAlign w:val="bottom"/>
          </w:tcPr>
          <w:p w14:paraId="7AA40F15" w14:textId="77777777" w:rsidR="00123568" w:rsidRPr="004956FF" w:rsidRDefault="00123568" w:rsidP="00123568">
            <w:pPr>
              <w:ind w:firstLine="0"/>
              <w:jc w:val="both"/>
              <w:rPr>
                <w:sz w:val="24"/>
              </w:rPr>
            </w:pPr>
            <w:r w:rsidRPr="004956FF">
              <w:rPr>
                <w:sz w:val="24"/>
              </w:rPr>
              <w:t>0,94</w:t>
            </w:r>
          </w:p>
        </w:tc>
        <w:tc>
          <w:tcPr>
            <w:tcW w:w="1557" w:type="dxa"/>
            <w:shd w:val="clear" w:color="auto" w:fill="FFFFFF"/>
            <w:vAlign w:val="bottom"/>
          </w:tcPr>
          <w:p w14:paraId="02E39C6F" w14:textId="77777777" w:rsidR="00123568" w:rsidRPr="004956FF" w:rsidRDefault="00123568" w:rsidP="00123568">
            <w:pPr>
              <w:ind w:firstLine="0"/>
              <w:jc w:val="both"/>
              <w:rPr>
                <w:sz w:val="24"/>
              </w:rPr>
            </w:pPr>
            <w:r w:rsidRPr="004956FF">
              <w:rPr>
                <w:sz w:val="24"/>
              </w:rPr>
              <w:t>0,94</w:t>
            </w:r>
          </w:p>
        </w:tc>
        <w:tc>
          <w:tcPr>
            <w:tcW w:w="2430" w:type="dxa"/>
            <w:shd w:val="clear" w:color="auto" w:fill="FFFFFF"/>
          </w:tcPr>
          <w:p w14:paraId="70F4EEEA" w14:textId="77777777" w:rsidR="00123568" w:rsidRPr="004956FF" w:rsidRDefault="00123568" w:rsidP="00123568">
            <w:pPr>
              <w:ind w:firstLine="0"/>
              <w:jc w:val="both"/>
              <w:rPr>
                <w:sz w:val="24"/>
                <w:szCs w:val="10"/>
              </w:rPr>
            </w:pPr>
          </w:p>
        </w:tc>
      </w:tr>
      <w:tr w:rsidR="00123568" w:rsidRPr="00532377" w14:paraId="57D85D75" w14:textId="77777777">
        <w:tblPrEx>
          <w:tblCellMar>
            <w:top w:w="0" w:type="dxa"/>
            <w:bottom w:w="0" w:type="dxa"/>
          </w:tblCellMar>
        </w:tblPrEx>
        <w:tc>
          <w:tcPr>
            <w:tcW w:w="1646" w:type="dxa"/>
            <w:shd w:val="clear" w:color="auto" w:fill="FFFFFF"/>
            <w:vAlign w:val="bottom"/>
          </w:tcPr>
          <w:p w14:paraId="342A2A50" w14:textId="77777777" w:rsidR="00123568" w:rsidRPr="004956FF" w:rsidRDefault="00123568" w:rsidP="00123568">
            <w:pPr>
              <w:ind w:left="180" w:firstLine="0"/>
              <w:jc w:val="both"/>
              <w:rPr>
                <w:sz w:val="24"/>
              </w:rPr>
            </w:pPr>
            <w:r w:rsidRPr="004956FF">
              <w:rPr>
                <w:sz w:val="24"/>
              </w:rPr>
              <w:t>142</w:t>
            </w:r>
          </w:p>
        </w:tc>
        <w:tc>
          <w:tcPr>
            <w:tcW w:w="2297" w:type="dxa"/>
            <w:shd w:val="clear" w:color="auto" w:fill="FFFFFF"/>
            <w:vAlign w:val="bottom"/>
          </w:tcPr>
          <w:p w14:paraId="50A61202" w14:textId="77777777" w:rsidR="00123568" w:rsidRPr="004956FF" w:rsidRDefault="00123568" w:rsidP="00123568">
            <w:pPr>
              <w:ind w:firstLine="0"/>
              <w:jc w:val="both"/>
              <w:rPr>
                <w:sz w:val="24"/>
              </w:rPr>
            </w:pPr>
            <w:r w:rsidRPr="004956FF">
              <w:rPr>
                <w:sz w:val="24"/>
              </w:rPr>
              <w:t>0,94</w:t>
            </w:r>
          </w:p>
        </w:tc>
        <w:tc>
          <w:tcPr>
            <w:tcW w:w="1557" w:type="dxa"/>
            <w:shd w:val="clear" w:color="auto" w:fill="FFFFFF"/>
            <w:vAlign w:val="bottom"/>
          </w:tcPr>
          <w:p w14:paraId="0E0DB37E" w14:textId="77777777" w:rsidR="00123568" w:rsidRPr="004956FF" w:rsidRDefault="00123568" w:rsidP="00123568">
            <w:pPr>
              <w:ind w:firstLine="0"/>
              <w:jc w:val="both"/>
              <w:rPr>
                <w:sz w:val="24"/>
              </w:rPr>
            </w:pPr>
            <w:r w:rsidRPr="004956FF">
              <w:rPr>
                <w:sz w:val="24"/>
              </w:rPr>
              <w:t>0,94</w:t>
            </w:r>
          </w:p>
        </w:tc>
        <w:tc>
          <w:tcPr>
            <w:tcW w:w="2430" w:type="dxa"/>
            <w:shd w:val="clear" w:color="auto" w:fill="FFFFFF"/>
          </w:tcPr>
          <w:p w14:paraId="3EAB974E" w14:textId="77777777" w:rsidR="00123568" w:rsidRPr="004956FF" w:rsidRDefault="00123568" w:rsidP="00123568">
            <w:pPr>
              <w:ind w:firstLine="0"/>
              <w:jc w:val="both"/>
              <w:rPr>
                <w:sz w:val="24"/>
                <w:szCs w:val="10"/>
              </w:rPr>
            </w:pPr>
          </w:p>
        </w:tc>
      </w:tr>
      <w:tr w:rsidR="00123568" w:rsidRPr="00532377" w14:paraId="2B6FC04E" w14:textId="77777777">
        <w:tblPrEx>
          <w:tblCellMar>
            <w:top w:w="0" w:type="dxa"/>
            <w:bottom w:w="0" w:type="dxa"/>
          </w:tblCellMar>
        </w:tblPrEx>
        <w:tc>
          <w:tcPr>
            <w:tcW w:w="1646" w:type="dxa"/>
            <w:shd w:val="clear" w:color="auto" w:fill="FFFFFF"/>
            <w:vAlign w:val="bottom"/>
          </w:tcPr>
          <w:p w14:paraId="22862E58" w14:textId="77777777" w:rsidR="00123568" w:rsidRPr="004956FF" w:rsidRDefault="00123568" w:rsidP="00123568">
            <w:pPr>
              <w:ind w:left="180" w:firstLine="0"/>
              <w:jc w:val="both"/>
              <w:rPr>
                <w:sz w:val="24"/>
              </w:rPr>
            </w:pPr>
            <w:r w:rsidRPr="004956FF">
              <w:rPr>
                <w:sz w:val="24"/>
              </w:rPr>
              <w:t>143</w:t>
            </w:r>
          </w:p>
        </w:tc>
        <w:tc>
          <w:tcPr>
            <w:tcW w:w="2297" w:type="dxa"/>
            <w:shd w:val="clear" w:color="auto" w:fill="FFFFFF"/>
            <w:vAlign w:val="bottom"/>
          </w:tcPr>
          <w:p w14:paraId="10AC9B79" w14:textId="77777777" w:rsidR="00123568" w:rsidRPr="004956FF" w:rsidRDefault="00123568" w:rsidP="00123568">
            <w:pPr>
              <w:ind w:firstLine="0"/>
              <w:jc w:val="both"/>
              <w:rPr>
                <w:sz w:val="24"/>
              </w:rPr>
            </w:pPr>
            <w:r w:rsidRPr="004956FF">
              <w:rPr>
                <w:sz w:val="24"/>
              </w:rPr>
              <w:t>0,94</w:t>
            </w:r>
          </w:p>
        </w:tc>
        <w:tc>
          <w:tcPr>
            <w:tcW w:w="1557" w:type="dxa"/>
            <w:shd w:val="clear" w:color="auto" w:fill="FFFFFF"/>
            <w:vAlign w:val="bottom"/>
          </w:tcPr>
          <w:p w14:paraId="48D51898" w14:textId="77777777" w:rsidR="00123568" w:rsidRPr="004956FF" w:rsidRDefault="00123568" w:rsidP="00123568">
            <w:pPr>
              <w:ind w:firstLine="0"/>
              <w:jc w:val="both"/>
              <w:rPr>
                <w:sz w:val="24"/>
              </w:rPr>
            </w:pPr>
            <w:r w:rsidRPr="004956FF">
              <w:rPr>
                <w:sz w:val="24"/>
              </w:rPr>
              <w:t>0,94</w:t>
            </w:r>
          </w:p>
        </w:tc>
        <w:tc>
          <w:tcPr>
            <w:tcW w:w="2430" w:type="dxa"/>
            <w:shd w:val="clear" w:color="auto" w:fill="FFFFFF"/>
          </w:tcPr>
          <w:p w14:paraId="321D5C6E" w14:textId="77777777" w:rsidR="00123568" w:rsidRPr="004956FF" w:rsidRDefault="00123568" w:rsidP="00123568">
            <w:pPr>
              <w:ind w:firstLine="0"/>
              <w:jc w:val="both"/>
              <w:rPr>
                <w:sz w:val="24"/>
                <w:szCs w:val="10"/>
              </w:rPr>
            </w:pPr>
          </w:p>
        </w:tc>
      </w:tr>
      <w:tr w:rsidR="00123568" w:rsidRPr="00532377" w14:paraId="32C6FB6C" w14:textId="77777777">
        <w:tblPrEx>
          <w:tblCellMar>
            <w:top w:w="0" w:type="dxa"/>
            <w:bottom w:w="0" w:type="dxa"/>
          </w:tblCellMar>
        </w:tblPrEx>
        <w:tc>
          <w:tcPr>
            <w:tcW w:w="1646" w:type="dxa"/>
            <w:shd w:val="clear" w:color="auto" w:fill="FFFFFF"/>
            <w:vAlign w:val="bottom"/>
          </w:tcPr>
          <w:p w14:paraId="793129BA" w14:textId="77777777" w:rsidR="00123568" w:rsidRPr="004956FF" w:rsidRDefault="00123568" w:rsidP="00123568">
            <w:pPr>
              <w:ind w:left="180" w:firstLine="0"/>
              <w:jc w:val="both"/>
              <w:rPr>
                <w:sz w:val="24"/>
              </w:rPr>
            </w:pPr>
            <w:r w:rsidRPr="004956FF">
              <w:rPr>
                <w:sz w:val="24"/>
              </w:rPr>
              <w:t>144</w:t>
            </w:r>
          </w:p>
        </w:tc>
        <w:tc>
          <w:tcPr>
            <w:tcW w:w="2297" w:type="dxa"/>
            <w:shd w:val="clear" w:color="auto" w:fill="FFFFFF"/>
            <w:vAlign w:val="bottom"/>
          </w:tcPr>
          <w:p w14:paraId="6E1ACA04" w14:textId="77777777" w:rsidR="00123568" w:rsidRPr="004956FF" w:rsidRDefault="00123568" w:rsidP="00123568">
            <w:pPr>
              <w:ind w:firstLine="0"/>
              <w:jc w:val="both"/>
              <w:rPr>
                <w:sz w:val="24"/>
              </w:rPr>
            </w:pPr>
            <w:r w:rsidRPr="004956FF">
              <w:rPr>
                <w:sz w:val="24"/>
              </w:rPr>
              <w:t>0,94</w:t>
            </w:r>
          </w:p>
        </w:tc>
        <w:tc>
          <w:tcPr>
            <w:tcW w:w="1557" w:type="dxa"/>
            <w:shd w:val="clear" w:color="auto" w:fill="FFFFFF"/>
            <w:vAlign w:val="bottom"/>
          </w:tcPr>
          <w:p w14:paraId="14C4E8A0" w14:textId="77777777" w:rsidR="00123568" w:rsidRPr="004956FF" w:rsidRDefault="00123568" w:rsidP="00123568">
            <w:pPr>
              <w:ind w:firstLine="0"/>
              <w:jc w:val="both"/>
              <w:rPr>
                <w:sz w:val="24"/>
              </w:rPr>
            </w:pPr>
            <w:r w:rsidRPr="004956FF">
              <w:rPr>
                <w:sz w:val="24"/>
              </w:rPr>
              <w:t>0,94</w:t>
            </w:r>
          </w:p>
        </w:tc>
        <w:tc>
          <w:tcPr>
            <w:tcW w:w="2430" w:type="dxa"/>
            <w:shd w:val="clear" w:color="auto" w:fill="FFFFFF"/>
          </w:tcPr>
          <w:p w14:paraId="611D0EA0" w14:textId="77777777" w:rsidR="00123568" w:rsidRPr="004956FF" w:rsidRDefault="00123568" w:rsidP="00123568">
            <w:pPr>
              <w:ind w:firstLine="0"/>
              <w:jc w:val="both"/>
              <w:rPr>
                <w:sz w:val="24"/>
                <w:szCs w:val="10"/>
              </w:rPr>
            </w:pPr>
          </w:p>
        </w:tc>
      </w:tr>
      <w:tr w:rsidR="00123568" w:rsidRPr="00532377" w14:paraId="1548D7E0" w14:textId="77777777">
        <w:tblPrEx>
          <w:tblCellMar>
            <w:top w:w="0" w:type="dxa"/>
            <w:bottom w:w="0" w:type="dxa"/>
          </w:tblCellMar>
        </w:tblPrEx>
        <w:tc>
          <w:tcPr>
            <w:tcW w:w="1646" w:type="dxa"/>
            <w:shd w:val="clear" w:color="auto" w:fill="FFFFFF"/>
            <w:vAlign w:val="bottom"/>
          </w:tcPr>
          <w:p w14:paraId="16A83C46" w14:textId="77777777" w:rsidR="00123568" w:rsidRPr="004956FF" w:rsidRDefault="00123568" w:rsidP="00123568">
            <w:pPr>
              <w:ind w:left="180" w:firstLine="0"/>
              <w:jc w:val="both"/>
              <w:rPr>
                <w:sz w:val="24"/>
              </w:rPr>
            </w:pPr>
            <w:r w:rsidRPr="004956FF">
              <w:rPr>
                <w:sz w:val="24"/>
              </w:rPr>
              <w:t>145</w:t>
            </w:r>
          </w:p>
        </w:tc>
        <w:tc>
          <w:tcPr>
            <w:tcW w:w="2297" w:type="dxa"/>
            <w:shd w:val="clear" w:color="auto" w:fill="FFFFFF"/>
            <w:vAlign w:val="bottom"/>
          </w:tcPr>
          <w:p w14:paraId="4F1CFB55" w14:textId="77777777" w:rsidR="00123568" w:rsidRPr="004956FF" w:rsidRDefault="00123568" w:rsidP="00123568">
            <w:pPr>
              <w:ind w:firstLine="0"/>
              <w:jc w:val="both"/>
              <w:rPr>
                <w:sz w:val="24"/>
              </w:rPr>
            </w:pPr>
            <w:r w:rsidRPr="004956FF">
              <w:rPr>
                <w:sz w:val="24"/>
              </w:rPr>
              <w:t>0,95</w:t>
            </w:r>
          </w:p>
        </w:tc>
        <w:tc>
          <w:tcPr>
            <w:tcW w:w="1557" w:type="dxa"/>
            <w:shd w:val="clear" w:color="auto" w:fill="FFFFFF"/>
            <w:vAlign w:val="bottom"/>
          </w:tcPr>
          <w:p w14:paraId="25E2C4AC" w14:textId="77777777" w:rsidR="00123568" w:rsidRPr="004956FF" w:rsidRDefault="00123568" w:rsidP="00123568">
            <w:pPr>
              <w:ind w:firstLine="0"/>
              <w:jc w:val="both"/>
              <w:rPr>
                <w:sz w:val="24"/>
              </w:rPr>
            </w:pPr>
            <w:r w:rsidRPr="004956FF">
              <w:rPr>
                <w:sz w:val="24"/>
              </w:rPr>
              <w:t>0,95</w:t>
            </w:r>
          </w:p>
        </w:tc>
        <w:tc>
          <w:tcPr>
            <w:tcW w:w="2430" w:type="dxa"/>
            <w:shd w:val="clear" w:color="auto" w:fill="FFFFFF"/>
          </w:tcPr>
          <w:p w14:paraId="079FB754" w14:textId="77777777" w:rsidR="00123568" w:rsidRPr="004956FF" w:rsidRDefault="00123568" w:rsidP="00123568">
            <w:pPr>
              <w:ind w:firstLine="0"/>
              <w:jc w:val="both"/>
              <w:rPr>
                <w:sz w:val="24"/>
                <w:szCs w:val="10"/>
              </w:rPr>
            </w:pPr>
          </w:p>
        </w:tc>
      </w:tr>
      <w:tr w:rsidR="00123568" w:rsidRPr="00532377" w14:paraId="29B2B894" w14:textId="77777777">
        <w:tblPrEx>
          <w:tblCellMar>
            <w:top w:w="0" w:type="dxa"/>
            <w:bottom w:w="0" w:type="dxa"/>
          </w:tblCellMar>
        </w:tblPrEx>
        <w:tc>
          <w:tcPr>
            <w:tcW w:w="1646" w:type="dxa"/>
            <w:shd w:val="clear" w:color="auto" w:fill="FFFFFF"/>
            <w:vAlign w:val="bottom"/>
          </w:tcPr>
          <w:p w14:paraId="268E755B" w14:textId="77777777" w:rsidR="00123568" w:rsidRPr="004956FF" w:rsidRDefault="00123568" w:rsidP="00123568">
            <w:pPr>
              <w:ind w:left="180" w:firstLine="0"/>
              <w:jc w:val="both"/>
              <w:rPr>
                <w:sz w:val="24"/>
              </w:rPr>
            </w:pPr>
            <w:r w:rsidRPr="004956FF">
              <w:rPr>
                <w:sz w:val="24"/>
              </w:rPr>
              <w:t>146</w:t>
            </w:r>
          </w:p>
        </w:tc>
        <w:tc>
          <w:tcPr>
            <w:tcW w:w="2297" w:type="dxa"/>
            <w:shd w:val="clear" w:color="auto" w:fill="FFFFFF"/>
            <w:vAlign w:val="bottom"/>
          </w:tcPr>
          <w:p w14:paraId="4238FAC0" w14:textId="77777777" w:rsidR="00123568" w:rsidRPr="004956FF" w:rsidRDefault="00123568" w:rsidP="00123568">
            <w:pPr>
              <w:ind w:firstLine="0"/>
              <w:jc w:val="both"/>
              <w:rPr>
                <w:sz w:val="24"/>
              </w:rPr>
            </w:pPr>
            <w:r w:rsidRPr="004956FF">
              <w:rPr>
                <w:sz w:val="24"/>
              </w:rPr>
              <w:t>0,95</w:t>
            </w:r>
          </w:p>
        </w:tc>
        <w:tc>
          <w:tcPr>
            <w:tcW w:w="1557" w:type="dxa"/>
            <w:shd w:val="clear" w:color="auto" w:fill="FFFFFF"/>
            <w:vAlign w:val="bottom"/>
          </w:tcPr>
          <w:p w14:paraId="1EF877A9" w14:textId="77777777" w:rsidR="00123568" w:rsidRPr="004956FF" w:rsidRDefault="00123568" w:rsidP="00123568">
            <w:pPr>
              <w:ind w:firstLine="0"/>
              <w:jc w:val="both"/>
              <w:rPr>
                <w:sz w:val="24"/>
              </w:rPr>
            </w:pPr>
            <w:r w:rsidRPr="004956FF">
              <w:rPr>
                <w:sz w:val="24"/>
              </w:rPr>
              <w:t>0,95</w:t>
            </w:r>
          </w:p>
        </w:tc>
        <w:tc>
          <w:tcPr>
            <w:tcW w:w="2430" w:type="dxa"/>
            <w:shd w:val="clear" w:color="auto" w:fill="FFFFFF"/>
          </w:tcPr>
          <w:p w14:paraId="3D13550D" w14:textId="77777777" w:rsidR="00123568" w:rsidRPr="004956FF" w:rsidRDefault="00123568" w:rsidP="00123568">
            <w:pPr>
              <w:ind w:firstLine="0"/>
              <w:jc w:val="both"/>
              <w:rPr>
                <w:sz w:val="24"/>
                <w:szCs w:val="10"/>
              </w:rPr>
            </w:pPr>
          </w:p>
        </w:tc>
      </w:tr>
      <w:tr w:rsidR="00123568" w:rsidRPr="00532377" w14:paraId="49D4CE90" w14:textId="77777777">
        <w:tblPrEx>
          <w:tblCellMar>
            <w:top w:w="0" w:type="dxa"/>
            <w:bottom w:w="0" w:type="dxa"/>
          </w:tblCellMar>
        </w:tblPrEx>
        <w:tc>
          <w:tcPr>
            <w:tcW w:w="1646" w:type="dxa"/>
            <w:shd w:val="clear" w:color="auto" w:fill="FFFFFF"/>
            <w:vAlign w:val="bottom"/>
          </w:tcPr>
          <w:p w14:paraId="485FCBF9" w14:textId="77777777" w:rsidR="00123568" w:rsidRPr="004956FF" w:rsidRDefault="00123568" w:rsidP="00123568">
            <w:pPr>
              <w:ind w:left="180" w:firstLine="0"/>
              <w:jc w:val="both"/>
              <w:rPr>
                <w:sz w:val="24"/>
              </w:rPr>
            </w:pPr>
            <w:r w:rsidRPr="004956FF">
              <w:rPr>
                <w:sz w:val="24"/>
              </w:rPr>
              <w:t>147</w:t>
            </w:r>
          </w:p>
        </w:tc>
        <w:tc>
          <w:tcPr>
            <w:tcW w:w="2297" w:type="dxa"/>
            <w:shd w:val="clear" w:color="auto" w:fill="FFFFFF"/>
            <w:vAlign w:val="bottom"/>
          </w:tcPr>
          <w:p w14:paraId="1E20F0DE" w14:textId="77777777" w:rsidR="00123568" w:rsidRPr="004956FF" w:rsidRDefault="00123568" w:rsidP="00123568">
            <w:pPr>
              <w:ind w:firstLine="0"/>
              <w:jc w:val="both"/>
              <w:rPr>
                <w:sz w:val="24"/>
              </w:rPr>
            </w:pPr>
            <w:r w:rsidRPr="004956FF">
              <w:rPr>
                <w:sz w:val="24"/>
              </w:rPr>
              <w:t>0,95</w:t>
            </w:r>
          </w:p>
        </w:tc>
        <w:tc>
          <w:tcPr>
            <w:tcW w:w="1557" w:type="dxa"/>
            <w:shd w:val="clear" w:color="auto" w:fill="FFFFFF"/>
            <w:vAlign w:val="bottom"/>
          </w:tcPr>
          <w:p w14:paraId="70C52D37" w14:textId="77777777" w:rsidR="00123568" w:rsidRPr="004956FF" w:rsidRDefault="00123568" w:rsidP="00123568">
            <w:pPr>
              <w:ind w:firstLine="0"/>
              <w:jc w:val="both"/>
              <w:rPr>
                <w:sz w:val="24"/>
              </w:rPr>
            </w:pPr>
            <w:r w:rsidRPr="004956FF">
              <w:rPr>
                <w:sz w:val="24"/>
              </w:rPr>
              <w:t>0,95</w:t>
            </w:r>
          </w:p>
        </w:tc>
        <w:tc>
          <w:tcPr>
            <w:tcW w:w="2430" w:type="dxa"/>
            <w:shd w:val="clear" w:color="auto" w:fill="FFFFFF"/>
          </w:tcPr>
          <w:p w14:paraId="57649C80" w14:textId="77777777" w:rsidR="00123568" w:rsidRPr="004956FF" w:rsidRDefault="00123568" w:rsidP="00123568">
            <w:pPr>
              <w:ind w:firstLine="0"/>
              <w:jc w:val="both"/>
              <w:rPr>
                <w:sz w:val="24"/>
                <w:szCs w:val="10"/>
              </w:rPr>
            </w:pPr>
          </w:p>
        </w:tc>
      </w:tr>
      <w:tr w:rsidR="00123568" w:rsidRPr="00532377" w14:paraId="11A846CE" w14:textId="77777777">
        <w:tblPrEx>
          <w:tblCellMar>
            <w:top w:w="0" w:type="dxa"/>
            <w:bottom w:w="0" w:type="dxa"/>
          </w:tblCellMar>
        </w:tblPrEx>
        <w:tc>
          <w:tcPr>
            <w:tcW w:w="1646" w:type="dxa"/>
            <w:shd w:val="clear" w:color="auto" w:fill="FFFFFF"/>
            <w:vAlign w:val="bottom"/>
          </w:tcPr>
          <w:p w14:paraId="04055204" w14:textId="77777777" w:rsidR="00123568" w:rsidRPr="004956FF" w:rsidRDefault="00123568" w:rsidP="00123568">
            <w:pPr>
              <w:ind w:left="180" w:firstLine="0"/>
              <w:jc w:val="both"/>
              <w:rPr>
                <w:sz w:val="24"/>
              </w:rPr>
            </w:pPr>
            <w:r w:rsidRPr="004956FF">
              <w:rPr>
                <w:sz w:val="24"/>
              </w:rPr>
              <w:t>148</w:t>
            </w:r>
          </w:p>
        </w:tc>
        <w:tc>
          <w:tcPr>
            <w:tcW w:w="2297" w:type="dxa"/>
            <w:shd w:val="clear" w:color="auto" w:fill="FFFFFF"/>
            <w:vAlign w:val="bottom"/>
          </w:tcPr>
          <w:p w14:paraId="5B2825EA" w14:textId="77777777" w:rsidR="00123568" w:rsidRPr="004956FF" w:rsidRDefault="00123568" w:rsidP="00123568">
            <w:pPr>
              <w:ind w:firstLine="0"/>
              <w:jc w:val="both"/>
              <w:rPr>
                <w:sz w:val="24"/>
              </w:rPr>
            </w:pPr>
            <w:r w:rsidRPr="004956FF">
              <w:rPr>
                <w:sz w:val="24"/>
              </w:rPr>
              <w:t>0,95</w:t>
            </w:r>
          </w:p>
        </w:tc>
        <w:tc>
          <w:tcPr>
            <w:tcW w:w="1557" w:type="dxa"/>
            <w:shd w:val="clear" w:color="auto" w:fill="FFFFFF"/>
            <w:vAlign w:val="bottom"/>
          </w:tcPr>
          <w:p w14:paraId="2E436045" w14:textId="77777777" w:rsidR="00123568" w:rsidRPr="004956FF" w:rsidRDefault="00123568" w:rsidP="00123568">
            <w:pPr>
              <w:ind w:firstLine="0"/>
              <w:jc w:val="both"/>
              <w:rPr>
                <w:sz w:val="24"/>
              </w:rPr>
            </w:pPr>
            <w:r w:rsidRPr="004956FF">
              <w:rPr>
                <w:sz w:val="24"/>
              </w:rPr>
              <w:t>0,95</w:t>
            </w:r>
          </w:p>
        </w:tc>
        <w:tc>
          <w:tcPr>
            <w:tcW w:w="2430" w:type="dxa"/>
            <w:shd w:val="clear" w:color="auto" w:fill="FFFFFF"/>
          </w:tcPr>
          <w:p w14:paraId="69D0FDDF" w14:textId="77777777" w:rsidR="00123568" w:rsidRPr="004956FF" w:rsidRDefault="00123568" w:rsidP="00123568">
            <w:pPr>
              <w:ind w:firstLine="0"/>
              <w:jc w:val="both"/>
              <w:rPr>
                <w:sz w:val="24"/>
                <w:szCs w:val="10"/>
              </w:rPr>
            </w:pPr>
          </w:p>
        </w:tc>
      </w:tr>
      <w:tr w:rsidR="00123568" w:rsidRPr="00532377" w14:paraId="68EB87AB" w14:textId="77777777">
        <w:tblPrEx>
          <w:tblCellMar>
            <w:top w:w="0" w:type="dxa"/>
            <w:bottom w:w="0" w:type="dxa"/>
          </w:tblCellMar>
        </w:tblPrEx>
        <w:tc>
          <w:tcPr>
            <w:tcW w:w="1646" w:type="dxa"/>
            <w:shd w:val="clear" w:color="auto" w:fill="FFFFFF"/>
            <w:vAlign w:val="bottom"/>
          </w:tcPr>
          <w:p w14:paraId="7FB10ACC" w14:textId="77777777" w:rsidR="00123568" w:rsidRPr="004956FF" w:rsidRDefault="00123568" w:rsidP="00123568">
            <w:pPr>
              <w:ind w:left="180" w:firstLine="0"/>
              <w:jc w:val="both"/>
              <w:rPr>
                <w:sz w:val="24"/>
              </w:rPr>
            </w:pPr>
            <w:r w:rsidRPr="004956FF">
              <w:rPr>
                <w:sz w:val="24"/>
              </w:rPr>
              <w:t>149</w:t>
            </w:r>
          </w:p>
        </w:tc>
        <w:tc>
          <w:tcPr>
            <w:tcW w:w="2297" w:type="dxa"/>
            <w:shd w:val="clear" w:color="auto" w:fill="FFFFFF"/>
            <w:vAlign w:val="bottom"/>
          </w:tcPr>
          <w:p w14:paraId="45F83CA1" w14:textId="77777777" w:rsidR="00123568" w:rsidRPr="004956FF" w:rsidRDefault="00123568" w:rsidP="00123568">
            <w:pPr>
              <w:ind w:firstLine="0"/>
              <w:jc w:val="both"/>
              <w:rPr>
                <w:sz w:val="24"/>
              </w:rPr>
            </w:pPr>
            <w:r w:rsidRPr="004956FF">
              <w:rPr>
                <w:sz w:val="24"/>
              </w:rPr>
              <w:t>0,95</w:t>
            </w:r>
          </w:p>
        </w:tc>
        <w:tc>
          <w:tcPr>
            <w:tcW w:w="1557" w:type="dxa"/>
            <w:shd w:val="clear" w:color="auto" w:fill="FFFFFF"/>
            <w:vAlign w:val="bottom"/>
          </w:tcPr>
          <w:p w14:paraId="5F3AC461" w14:textId="77777777" w:rsidR="00123568" w:rsidRPr="004956FF" w:rsidRDefault="00123568" w:rsidP="00123568">
            <w:pPr>
              <w:ind w:firstLine="0"/>
              <w:jc w:val="both"/>
              <w:rPr>
                <w:sz w:val="24"/>
              </w:rPr>
            </w:pPr>
            <w:r w:rsidRPr="004956FF">
              <w:rPr>
                <w:sz w:val="24"/>
              </w:rPr>
              <w:t>0,95</w:t>
            </w:r>
          </w:p>
        </w:tc>
        <w:tc>
          <w:tcPr>
            <w:tcW w:w="2430" w:type="dxa"/>
            <w:shd w:val="clear" w:color="auto" w:fill="FFFFFF"/>
          </w:tcPr>
          <w:p w14:paraId="6C8C998C" w14:textId="77777777" w:rsidR="00123568" w:rsidRPr="004956FF" w:rsidRDefault="00123568" w:rsidP="00123568">
            <w:pPr>
              <w:ind w:firstLine="0"/>
              <w:jc w:val="both"/>
              <w:rPr>
                <w:sz w:val="24"/>
                <w:szCs w:val="10"/>
              </w:rPr>
            </w:pPr>
          </w:p>
        </w:tc>
      </w:tr>
      <w:tr w:rsidR="00123568" w:rsidRPr="00532377" w14:paraId="51FFA5AA" w14:textId="77777777">
        <w:tblPrEx>
          <w:tblCellMar>
            <w:top w:w="0" w:type="dxa"/>
            <w:bottom w:w="0" w:type="dxa"/>
          </w:tblCellMar>
        </w:tblPrEx>
        <w:tc>
          <w:tcPr>
            <w:tcW w:w="1646" w:type="dxa"/>
            <w:shd w:val="clear" w:color="auto" w:fill="FFFFFF"/>
            <w:vAlign w:val="bottom"/>
          </w:tcPr>
          <w:p w14:paraId="2EC0960C" w14:textId="77777777" w:rsidR="00123568" w:rsidRPr="004956FF" w:rsidRDefault="00123568" w:rsidP="00123568">
            <w:pPr>
              <w:ind w:left="180" w:firstLine="0"/>
              <w:jc w:val="both"/>
              <w:rPr>
                <w:sz w:val="24"/>
              </w:rPr>
            </w:pPr>
            <w:r w:rsidRPr="004956FF">
              <w:rPr>
                <w:sz w:val="24"/>
              </w:rPr>
              <w:t>150</w:t>
            </w:r>
          </w:p>
        </w:tc>
        <w:tc>
          <w:tcPr>
            <w:tcW w:w="2297" w:type="dxa"/>
            <w:shd w:val="clear" w:color="auto" w:fill="FFFFFF"/>
            <w:vAlign w:val="bottom"/>
          </w:tcPr>
          <w:p w14:paraId="2D49058E" w14:textId="77777777" w:rsidR="00123568" w:rsidRPr="004956FF" w:rsidRDefault="00123568" w:rsidP="00123568">
            <w:pPr>
              <w:ind w:firstLine="0"/>
              <w:jc w:val="both"/>
              <w:rPr>
                <w:sz w:val="24"/>
              </w:rPr>
            </w:pPr>
            <w:r w:rsidRPr="004956FF">
              <w:rPr>
                <w:sz w:val="24"/>
              </w:rPr>
              <w:t>0,95</w:t>
            </w:r>
          </w:p>
        </w:tc>
        <w:tc>
          <w:tcPr>
            <w:tcW w:w="1557" w:type="dxa"/>
            <w:shd w:val="clear" w:color="auto" w:fill="FFFFFF"/>
            <w:vAlign w:val="bottom"/>
          </w:tcPr>
          <w:p w14:paraId="6566DF17" w14:textId="77777777" w:rsidR="00123568" w:rsidRPr="004956FF" w:rsidRDefault="00123568" w:rsidP="00123568">
            <w:pPr>
              <w:ind w:firstLine="0"/>
              <w:jc w:val="both"/>
              <w:rPr>
                <w:sz w:val="24"/>
              </w:rPr>
            </w:pPr>
            <w:r w:rsidRPr="004956FF">
              <w:rPr>
                <w:sz w:val="24"/>
              </w:rPr>
              <w:t>0,95</w:t>
            </w:r>
          </w:p>
        </w:tc>
        <w:tc>
          <w:tcPr>
            <w:tcW w:w="2430" w:type="dxa"/>
            <w:shd w:val="clear" w:color="auto" w:fill="FFFFFF"/>
          </w:tcPr>
          <w:p w14:paraId="368972A3" w14:textId="77777777" w:rsidR="00123568" w:rsidRPr="004956FF" w:rsidRDefault="00123568" w:rsidP="00123568">
            <w:pPr>
              <w:ind w:firstLine="0"/>
              <w:jc w:val="both"/>
              <w:rPr>
                <w:sz w:val="24"/>
                <w:szCs w:val="10"/>
              </w:rPr>
            </w:pPr>
          </w:p>
        </w:tc>
      </w:tr>
      <w:tr w:rsidR="00123568" w:rsidRPr="00532377" w14:paraId="75E56D2F" w14:textId="77777777">
        <w:tblPrEx>
          <w:tblCellMar>
            <w:top w:w="0" w:type="dxa"/>
            <w:bottom w:w="0" w:type="dxa"/>
          </w:tblCellMar>
        </w:tblPrEx>
        <w:tc>
          <w:tcPr>
            <w:tcW w:w="1646" w:type="dxa"/>
            <w:shd w:val="clear" w:color="auto" w:fill="FFFFFF"/>
            <w:vAlign w:val="bottom"/>
          </w:tcPr>
          <w:p w14:paraId="57834B6A" w14:textId="77777777" w:rsidR="00123568" w:rsidRPr="004956FF" w:rsidRDefault="00123568" w:rsidP="00123568">
            <w:pPr>
              <w:ind w:left="180" w:firstLine="0"/>
              <w:jc w:val="both"/>
              <w:rPr>
                <w:sz w:val="24"/>
              </w:rPr>
            </w:pPr>
            <w:r w:rsidRPr="004956FF">
              <w:rPr>
                <w:sz w:val="24"/>
              </w:rPr>
              <w:t>151</w:t>
            </w:r>
          </w:p>
        </w:tc>
        <w:tc>
          <w:tcPr>
            <w:tcW w:w="2297" w:type="dxa"/>
            <w:shd w:val="clear" w:color="auto" w:fill="FFFFFF"/>
            <w:vAlign w:val="bottom"/>
          </w:tcPr>
          <w:p w14:paraId="62F1077C" w14:textId="77777777" w:rsidR="00123568" w:rsidRPr="004956FF" w:rsidRDefault="00123568" w:rsidP="00123568">
            <w:pPr>
              <w:ind w:firstLine="0"/>
              <w:jc w:val="both"/>
              <w:rPr>
                <w:sz w:val="24"/>
              </w:rPr>
            </w:pPr>
            <w:r w:rsidRPr="004956FF">
              <w:rPr>
                <w:sz w:val="24"/>
              </w:rPr>
              <w:t>0,95</w:t>
            </w:r>
          </w:p>
        </w:tc>
        <w:tc>
          <w:tcPr>
            <w:tcW w:w="1557" w:type="dxa"/>
            <w:shd w:val="clear" w:color="auto" w:fill="FFFFFF"/>
            <w:vAlign w:val="bottom"/>
          </w:tcPr>
          <w:p w14:paraId="53B9020D" w14:textId="77777777" w:rsidR="00123568" w:rsidRPr="004956FF" w:rsidRDefault="00123568" w:rsidP="00123568">
            <w:pPr>
              <w:ind w:firstLine="0"/>
              <w:jc w:val="both"/>
              <w:rPr>
                <w:sz w:val="24"/>
              </w:rPr>
            </w:pPr>
            <w:r w:rsidRPr="004956FF">
              <w:rPr>
                <w:sz w:val="24"/>
              </w:rPr>
              <w:t>0,95</w:t>
            </w:r>
          </w:p>
        </w:tc>
        <w:tc>
          <w:tcPr>
            <w:tcW w:w="2430" w:type="dxa"/>
            <w:shd w:val="clear" w:color="auto" w:fill="FFFFFF"/>
          </w:tcPr>
          <w:p w14:paraId="7B909D09" w14:textId="77777777" w:rsidR="00123568" w:rsidRPr="004956FF" w:rsidRDefault="00123568" w:rsidP="00123568">
            <w:pPr>
              <w:ind w:firstLine="0"/>
              <w:jc w:val="both"/>
              <w:rPr>
                <w:sz w:val="24"/>
                <w:szCs w:val="10"/>
              </w:rPr>
            </w:pPr>
          </w:p>
        </w:tc>
      </w:tr>
      <w:tr w:rsidR="00123568" w:rsidRPr="00532377" w14:paraId="00F914BE" w14:textId="77777777">
        <w:tblPrEx>
          <w:tblCellMar>
            <w:top w:w="0" w:type="dxa"/>
            <w:bottom w:w="0" w:type="dxa"/>
          </w:tblCellMar>
        </w:tblPrEx>
        <w:tc>
          <w:tcPr>
            <w:tcW w:w="1646" w:type="dxa"/>
            <w:shd w:val="clear" w:color="auto" w:fill="FFFFFF"/>
            <w:vAlign w:val="bottom"/>
          </w:tcPr>
          <w:p w14:paraId="7D9A9B22" w14:textId="77777777" w:rsidR="00123568" w:rsidRPr="004956FF" w:rsidRDefault="00123568" w:rsidP="00123568">
            <w:pPr>
              <w:ind w:left="180" w:firstLine="0"/>
              <w:jc w:val="both"/>
              <w:rPr>
                <w:sz w:val="24"/>
              </w:rPr>
            </w:pPr>
            <w:r w:rsidRPr="004956FF">
              <w:rPr>
                <w:sz w:val="24"/>
              </w:rPr>
              <w:t>152</w:t>
            </w:r>
          </w:p>
        </w:tc>
        <w:tc>
          <w:tcPr>
            <w:tcW w:w="2297" w:type="dxa"/>
            <w:shd w:val="clear" w:color="auto" w:fill="FFFFFF"/>
            <w:vAlign w:val="bottom"/>
          </w:tcPr>
          <w:p w14:paraId="2F3E5952" w14:textId="77777777" w:rsidR="00123568" w:rsidRPr="004956FF" w:rsidRDefault="00123568" w:rsidP="00123568">
            <w:pPr>
              <w:ind w:firstLine="0"/>
              <w:jc w:val="both"/>
              <w:rPr>
                <w:sz w:val="24"/>
              </w:rPr>
            </w:pPr>
            <w:r w:rsidRPr="004956FF">
              <w:rPr>
                <w:sz w:val="24"/>
              </w:rPr>
              <w:t>0,95</w:t>
            </w:r>
          </w:p>
        </w:tc>
        <w:tc>
          <w:tcPr>
            <w:tcW w:w="1557" w:type="dxa"/>
            <w:shd w:val="clear" w:color="auto" w:fill="FFFFFF"/>
            <w:vAlign w:val="bottom"/>
          </w:tcPr>
          <w:p w14:paraId="05F55CE9" w14:textId="77777777" w:rsidR="00123568" w:rsidRPr="004956FF" w:rsidRDefault="00123568" w:rsidP="00123568">
            <w:pPr>
              <w:ind w:firstLine="0"/>
              <w:jc w:val="both"/>
              <w:rPr>
                <w:sz w:val="24"/>
              </w:rPr>
            </w:pPr>
            <w:r w:rsidRPr="004956FF">
              <w:rPr>
                <w:sz w:val="24"/>
              </w:rPr>
              <w:t>0,95</w:t>
            </w:r>
          </w:p>
        </w:tc>
        <w:tc>
          <w:tcPr>
            <w:tcW w:w="2430" w:type="dxa"/>
            <w:shd w:val="clear" w:color="auto" w:fill="FFFFFF"/>
          </w:tcPr>
          <w:p w14:paraId="30F9FA03" w14:textId="77777777" w:rsidR="00123568" w:rsidRPr="004956FF" w:rsidRDefault="00123568" w:rsidP="00123568">
            <w:pPr>
              <w:ind w:firstLine="0"/>
              <w:jc w:val="both"/>
              <w:rPr>
                <w:sz w:val="24"/>
                <w:szCs w:val="10"/>
              </w:rPr>
            </w:pPr>
          </w:p>
        </w:tc>
      </w:tr>
      <w:tr w:rsidR="00123568" w:rsidRPr="00532377" w14:paraId="1C3A1D57" w14:textId="77777777">
        <w:tblPrEx>
          <w:tblCellMar>
            <w:top w:w="0" w:type="dxa"/>
            <w:bottom w:w="0" w:type="dxa"/>
          </w:tblCellMar>
        </w:tblPrEx>
        <w:tc>
          <w:tcPr>
            <w:tcW w:w="1646" w:type="dxa"/>
            <w:tcBorders>
              <w:bottom w:val="single" w:sz="4" w:space="0" w:color="auto"/>
            </w:tcBorders>
            <w:shd w:val="clear" w:color="auto" w:fill="FFFFFF"/>
          </w:tcPr>
          <w:p w14:paraId="6E9D73B8" w14:textId="77777777" w:rsidR="00123568" w:rsidRPr="004956FF" w:rsidRDefault="00123568" w:rsidP="00123568">
            <w:pPr>
              <w:ind w:left="180" w:firstLine="0"/>
              <w:jc w:val="both"/>
              <w:rPr>
                <w:sz w:val="24"/>
              </w:rPr>
            </w:pPr>
            <w:r w:rsidRPr="004956FF">
              <w:rPr>
                <w:sz w:val="24"/>
              </w:rPr>
              <w:t>153</w:t>
            </w:r>
          </w:p>
        </w:tc>
        <w:tc>
          <w:tcPr>
            <w:tcW w:w="2297" w:type="dxa"/>
            <w:tcBorders>
              <w:bottom w:val="single" w:sz="4" w:space="0" w:color="auto"/>
            </w:tcBorders>
            <w:shd w:val="clear" w:color="auto" w:fill="FFFFFF"/>
          </w:tcPr>
          <w:p w14:paraId="296D4A9D" w14:textId="77777777" w:rsidR="00123568" w:rsidRPr="004956FF" w:rsidRDefault="00123568" w:rsidP="00123568">
            <w:pPr>
              <w:ind w:firstLine="0"/>
              <w:jc w:val="both"/>
              <w:rPr>
                <w:sz w:val="24"/>
              </w:rPr>
            </w:pPr>
            <w:r w:rsidRPr="004956FF">
              <w:rPr>
                <w:sz w:val="24"/>
              </w:rPr>
              <w:t>0,95</w:t>
            </w:r>
          </w:p>
        </w:tc>
        <w:tc>
          <w:tcPr>
            <w:tcW w:w="1557" w:type="dxa"/>
            <w:tcBorders>
              <w:bottom w:val="single" w:sz="4" w:space="0" w:color="auto"/>
            </w:tcBorders>
            <w:shd w:val="clear" w:color="auto" w:fill="FFFFFF"/>
          </w:tcPr>
          <w:p w14:paraId="60D43622" w14:textId="77777777" w:rsidR="00123568" w:rsidRPr="004956FF" w:rsidRDefault="00123568" w:rsidP="00123568">
            <w:pPr>
              <w:ind w:firstLine="0"/>
              <w:jc w:val="both"/>
              <w:rPr>
                <w:sz w:val="24"/>
              </w:rPr>
            </w:pPr>
            <w:r w:rsidRPr="004956FF">
              <w:rPr>
                <w:sz w:val="24"/>
              </w:rPr>
              <w:t>0,95</w:t>
            </w:r>
          </w:p>
        </w:tc>
        <w:tc>
          <w:tcPr>
            <w:tcW w:w="2430" w:type="dxa"/>
            <w:tcBorders>
              <w:bottom w:val="single" w:sz="4" w:space="0" w:color="auto"/>
            </w:tcBorders>
            <w:shd w:val="clear" w:color="auto" w:fill="FFFFFF"/>
          </w:tcPr>
          <w:p w14:paraId="482DB308" w14:textId="77777777" w:rsidR="00123568" w:rsidRPr="004956FF" w:rsidRDefault="00123568" w:rsidP="00123568">
            <w:pPr>
              <w:ind w:firstLine="0"/>
              <w:jc w:val="both"/>
              <w:rPr>
                <w:sz w:val="24"/>
                <w:szCs w:val="10"/>
              </w:rPr>
            </w:pPr>
          </w:p>
        </w:tc>
      </w:tr>
    </w:tbl>
    <w:p w14:paraId="7C844780" w14:textId="77777777" w:rsidR="00123568" w:rsidRDefault="00123568" w:rsidP="00123568">
      <w:pPr>
        <w:pStyle w:val="p"/>
      </w:pPr>
      <w:r w:rsidRPr="00532377">
        <w:br w:type="page"/>
      </w:r>
      <w:r>
        <w:lastRenderedPageBreak/>
        <w:t>[144]</w:t>
      </w:r>
    </w:p>
    <w:p w14:paraId="79B802D7" w14:textId="77777777" w:rsidR="00123568" w:rsidRPr="00532377" w:rsidRDefault="00123568" w:rsidP="00123568">
      <w:pPr>
        <w:pStyle w:val="p"/>
        <w:rPr>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1608"/>
        <w:gridCol w:w="2333"/>
        <w:gridCol w:w="2381"/>
        <w:gridCol w:w="1608"/>
      </w:tblGrid>
      <w:tr w:rsidR="00123568" w:rsidRPr="00532377" w14:paraId="1F0F5ACE" w14:textId="77777777">
        <w:tblPrEx>
          <w:tblCellMar>
            <w:top w:w="0" w:type="dxa"/>
            <w:bottom w:w="0" w:type="dxa"/>
          </w:tblCellMar>
        </w:tblPrEx>
        <w:tc>
          <w:tcPr>
            <w:tcW w:w="1608" w:type="dxa"/>
            <w:tcBorders>
              <w:top w:val="single" w:sz="4" w:space="0" w:color="auto"/>
            </w:tcBorders>
            <w:shd w:val="clear" w:color="auto" w:fill="EEECE1"/>
            <w:vAlign w:val="center"/>
          </w:tcPr>
          <w:p w14:paraId="2351F05D" w14:textId="77777777" w:rsidR="00123568" w:rsidRPr="004956FF" w:rsidRDefault="00123568" w:rsidP="00123568">
            <w:pPr>
              <w:spacing w:before="60" w:after="60"/>
              <w:ind w:firstLine="0"/>
              <w:jc w:val="center"/>
              <w:rPr>
                <w:sz w:val="24"/>
              </w:rPr>
            </w:pPr>
            <w:r w:rsidRPr="004956FF">
              <w:rPr>
                <w:sz w:val="24"/>
              </w:rPr>
              <w:t>Participant</w:t>
            </w:r>
          </w:p>
        </w:tc>
        <w:tc>
          <w:tcPr>
            <w:tcW w:w="2333" w:type="dxa"/>
            <w:tcBorders>
              <w:top w:val="single" w:sz="4" w:space="0" w:color="auto"/>
            </w:tcBorders>
            <w:shd w:val="clear" w:color="auto" w:fill="EEECE1"/>
            <w:vAlign w:val="center"/>
          </w:tcPr>
          <w:p w14:paraId="197ED5D0" w14:textId="77777777" w:rsidR="00123568" w:rsidRPr="004956FF" w:rsidRDefault="00123568" w:rsidP="00123568">
            <w:pPr>
              <w:spacing w:before="60" w:after="60"/>
              <w:ind w:firstLine="0"/>
              <w:jc w:val="center"/>
              <w:rPr>
                <w:sz w:val="24"/>
              </w:rPr>
            </w:pPr>
            <w:r w:rsidRPr="004956FF">
              <w:rPr>
                <w:sz w:val="24"/>
              </w:rPr>
              <w:t>Contribution totale</w:t>
            </w:r>
          </w:p>
        </w:tc>
        <w:tc>
          <w:tcPr>
            <w:tcW w:w="2381" w:type="dxa"/>
            <w:tcBorders>
              <w:top w:val="single" w:sz="4" w:space="0" w:color="auto"/>
            </w:tcBorders>
            <w:shd w:val="clear" w:color="auto" w:fill="EEECE1"/>
            <w:vAlign w:val="center"/>
          </w:tcPr>
          <w:p w14:paraId="31DD3E9E" w14:textId="77777777" w:rsidR="00123568" w:rsidRPr="004956FF" w:rsidRDefault="00123568" w:rsidP="00123568">
            <w:pPr>
              <w:spacing w:before="60" w:after="60"/>
              <w:ind w:firstLine="0"/>
              <w:jc w:val="center"/>
              <w:rPr>
                <w:sz w:val="24"/>
              </w:rPr>
            </w:pPr>
            <w:r w:rsidRPr="004956FF">
              <w:rPr>
                <w:sz w:val="24"/>
              </w:rPr>
              <w:t>Fondateurs anciens</w:t>
            </w:r>
          </w:p>
        </w:tc>
        <w:tc>
          <w:tcPr>
            <w:tcW w:w="1608" w:type="dxa"/>
            <w:tcBorders>
              <w:top w:val="single" w:sz="4" w:space="0" w:color="auto"/>
            </w:tcBorders>
            <w:shd w:val="clear" w:color="auto" w:fill="EEECE1"/>
            <w:vAlign w:val="center"/>
          </w:tcPr>
          <w:p w14:paraId="0FB7F3C4" w14:textId="77777777" w:rsidR="00123568" w:rsidRPr="004956FF" w:rsidRDefault="00123568" w:rsidP="00123568">
            <w:pPr>
              <w:spacing w:before="60" w:after="60"/>
              <w:ind w:firstLine="0"/>
              <w:jc w:val="center"/>
              <w:rPr>
                <w:sz w:val="24"/>
              </w:rPr>
            </w:pPr>
            <w:r w:rsidRPr="004956FF">
              <w:rPr>
                <w:sz w:val="24"/>
              </w:rPr>
              <w:t>Fondateurs r</w:t>
            </w:r>
            <w:r w:rsidRPr="004956FF">
              <w:rPr>
                <w:sz w:val="24"/>
              </w:rPr>
              <w:t>é</w:t>
            </w:r>
            <w:r w:rsidRPr="004956FF">
              <w:rPr>
                <w:sz w:val="24"/>
              </w:rPr>
              <w:t>cents</w:t>
            </w:r>
          </w:p>
        </w:tc>
      </w:tr>
      <w:tr w:rsidR="00123568" w:rsidRPr="00532377" w14:paraId="44AFAEB0" w14:textId="77777777">
        <w:tblPrEx>
          <w:tblCellMar>
            <w:top w:w="0" w:type="dxa"/>
            <w:bottom w:w="0" w:type="dxa"/>
          </w:tblCellMar>
        </w:tblPrEx>
        <w:tc>
          <w:tcPr>
            <w:tcW w:w="1608" w:type="dxa"/>
            <w:tcBorders>
              <w:top w:val="single" w:sz="4" w:space="0" w:color="auto"/>
            </w:tcBorders>
            <w:shd w:val="clear" w:color="auto" w:fill="FFFFFF"/>
            <w:vAlign w:val="bottom"/>
          </w:tcPr>
          <w:p w14:paraId="2B1B57F2" w14:textId="77777777" w:rsidR="00123568" w:rsidRPr="004956FF" w:rsidRDefault="00123568" w:rsidP="00123568">
            <w:pPr>
              <w:ind w:left="180" w:firstLine="0"/>
              <w:jc w:val="both"/>
              <w:rPr>
                <w:sz w:val="24"/>
              </w:rPr>
            </w:pPr>
            <w:r w:rsidRPr="004956FF">
              <w:rPr>
                <w:sz w:val="24"/>
              </w:rPr>
              <w:t>154</w:t>
            </w:r>
          </w:p>
        </w:tc>
        <w:tc>
          <w:tcPr>
            <w:tcW w:w="2333" w:type="dxa"/>
            <w:tcBorders>
              <w:top w:val="single" w:sz="4" w:space="0" w:color="auto"/>
            </w:tcBorders>
            <w:shd w:val="clear" w:color="auto" w:fill="FFFFFF"/>
            <w:vAlign w:val="bottom"/>
          </w:tcPr>
          <w:p w14:paraId="5309A0DA" w14:textId="77777777" w:rsidR="00123568" w:rsidRPr="004956FF" w:rsidRDefault="00123568" w:rsidP="00123568">
            <w:pPr>
              <w:ind w:firstLine="0"/>
              <w:jc w:val="center"/>
              <w:rPr>
                <w:sz w:val="24"/>
              </w:rPr>
            </w:pPr>
            <w:r w:rsidRPr="004956FF">
              <w:rPr>
                <w:sz w:val="24"/>
              </w:rPr>
              <w:t>0,95</w:t>
            </w:r>
          </w:p>
        </w:tc>
        <w:tc>
          <w:tcPr>
            <w:tcW w:w="2381" w:type="dxa"/>
            <w:tcBorders>
              <w:top w:val="single" w:sz="4" w:space="0" w:color="auto"/>
            </w:tcBorders>
            <w:shd w:val="clear" w:color="auto" w:fill="FFFFFF"/>
            <w:vAlign w:val="bottom"/>
          </w:tcPr>
          <w:p w14:paraId="336C9F0B" w14:textId="77777777" w:rsidR="00123568" w:rsidRPr="004956FF" w:rsidRDefault="00123568" w:rsidP="00123568">
            <w:pPr>
              <w:ind w:firstLine="0"/>
              <w:jc w:val="center"/>
              <w:rPr>
                <w:sz w:val="24"/>
              </w:rPr>
            </w:pPr>
            <w:r w:rsidRPr="004956FF">
              <w:rPr>
                <w:sz w:val="24"/>
              </w:rPr>
              <w:t>0,95</w:t>
            </w:r>
          </w:p>
        </w:tc>
        <w:tc>
          <w:tcPr>
            <w:tcW w:w="1608" w:type="dxa"/>
            <w:tcBorders>
              <w:top w:val="single" w:sz="4" w:space="0" w:color="auto"/>
            </w:tcBorders>
            <w:shd w:val="clear" w:color="auto" w:fill="FFFFFF"/>
          </w:tcPr>
          <w:p w14:paraId="691E2649" w14:textId="77777777" w:rsidR="00123568" w:rsidRPr="004956FF" w:rsidRDefault="00123568" w:rsidP="00123568">
            <w:pPr>
              <w:ind w:firstLine="0"/>
              <w:jc w:val="both"/>
              <w:rPr>
                <w:sz w:val="24"/>
                <w:szCs w:val="10"/>
              </w:rPr>
            </w:pPr>
          </w:p>
        </w:tc>
      </w:tr>
      <w:tr w:rsidR="00123568" w:rsidRPr="00532377" w14:paraId="1961744C" w14:textId="77777777">
        <w:tblPrEx>
          <w:tblCellMar>
            <w:top w:w="0" w:type="dxa"/>
            <w:bottom w:w="0" w:type="dxa"/>
          </w:tblCellMar>
        </w:tblPrEx>
        <w:tc>
          <w:tcPr>
            <w:tcW w:w="1608" w:type="dxa"/>
            <w:shd w:val="clear" w:color="auto" w:fill="FFFFFF"/>
            <w:vAlign w:val="bottom"/>
          </w:tcPr>
          <w:p w14:paraId="22CD6C8F" w14:textId="77777777" w:rsidR="00123568" w:rsidRPr="004956FF" w:rsidRDefault="00123568" w:rsidP="00123568">
            <w:pPr>
              <w:ind w:left="180" w:firstLine="0"/>
              <w:jc w:val="both"/>
              <w:rPr>
                <w:sz w:val="24"/>
              </w:rPr>
            </w:pPr>
            <w:r w:rsidRPr="004956FF">
              <w:rPr>
                <w:sz w:val="24"/>
              </w:rPr>
              <w:t>155</w:t>
            </w:r>
          </w:p>
        </w:tc>
        <w:tc>
          <w:tcPr>
            <w:tcW w:w="2333" w:type="dxa"/>
            <w:shd w:val="clear" w:color="auto" w:fill="FFFFFF"/>
            <w:vAlign w:val="bottom"/>
          </w:tcPr>
          <w:p w14:paraId="3DCA5C87" w14:textId="77777777" w:rsidR="00123568" w:rsidRPr="004956FF" w:rsidRDefault="00123568" w:rsidP="00123568">
            <w:pPr>
              <w:ind w:firstLine="0"/>
              <w:jc w:val="center"/>
              <w:rPr>
                <w:sz w:val="24"/>
              </w:rPr>
            </w:pPr>
            <w:r w:rsidRPr="004956FF">
              <w:rPr>
                <w:sz w:val="24"/>
              </w:rPr>
              <w:t>0,95</w:t>
            </w:r>
          </w:p>
        </w:tc>
        <w:tc>
          <w:tcPr>
            <w:tcW w:w="2381" w:type="dxa"/>
            <w:shd w:val="clear" w:color="auto" w:fill="FFFFFF"/>
            <w:vAlign w:val="bottom"/>
          </w:tcPr>
          <w:p w14:paraId="174C71D3" w14:textId="77777777" w:rsidR="00123568" w:rsidRPr="004956FF" w:rsidRDefault="00123568" w:rsidP="00123568">
            <w:pPr>
              <w:ind w:firstLine="0"/>
              <w:jc w:val="center"/>
              <w:rPr>
                <w:sz w:val="24"/>
              </w:rPr>
            </w:pPr>
            <w:r w:rsidRPr="004956FF">
              <w:rPr>
                <w:sz w:val="24"/>
              </w:rPr>
              <w:t>0,95</w:t>
            </w:r>
          </w:p>
        </w:tc>
        <w:tc>
          <w:tcPr>
            <w:tcW w:w="1608" w:type="dxa"/>
            <w:shd w:val="clear" w:color="auto" w:fill="FFFFFF"/>
          </w:tcPr>
          <w:p w14:paraId="6AB769C4" w14:textId="77777777" w:rsidR="00123568" w:rsidRPr="004956FF" w:rsidRDefault="00123568" w:rsidP="00123568">
            <w:pPr>
              <w:ind w:firstLine="0"/>
              <w:jc w:val="both"/>
              <w:rPr>
                <w:sz w:val="24"/>
                <w:szCs w:val="10"/>
              </w:rPr>
            </w:pPr>
          </w:p>
        </w:tc>
      </w:tr>
      <w:tr w:rsidR="00123568" w:rsidRPr="00532377" w14:paraId="12B09846" w14:textId="77777777">
        <w:tblPrEx>
          <w:tblCellMar>
            <w:top w:w="0" w:type="dxa"/>
            <w:bottom w:w="0" w:type="dxa"/>
          </w:tblCellMar>
        </w:tblPrEx>
        <w:tc>
          <w:tcPr>
            <w:tcW w:w="1608" w:type="dxa"/>
            <w:shd w:val="clear" w:color="auto" w:fill="FFFFFF"/>
            <w:vAlign w:val="bottom"/>
          </w:tcPr>
          <w:p w14:paraId="4AB75742" w14:textId="77777777" w:rsidR="00123568" w:rsidRPr="004956FF" w:rsidRDefault="00123568" w:rsidP="00123568">
            <w:pPr>
              <w:ind w:left="180" w:firstLine="0"/>
              <w:jc w:val="both"/>
              <w:rPr>
                <w:sz w:val="24"/>
              </w:rPr>
            </w:pPr>
            <w:r w:rsidRPr="004956FF">
              <w:rPr>
                <w:sz w:val="24"/>
              </w:rPr>
              <w:t>156</w:t>
            </w:r>
          </w:p>
        </w:tc>
        <w:tc>
          <w:tcPr>
            <w:tcW w:w="2333" w:type="dxa"/>
            <w:shd w:val="clear" w:color="auto" w:fill="FFFFFF"/>
            <w:vAlign w:val="bottom"/>
          </w:tcPr>
          <w:p w14:paraId="769B5C09" w14:textId="77777777" w:rsidR="00123568" w:rsidRPr="004956FF" w:rsidRDefault="00123568" w:rsidP="00123568">
            <w:pPr>
              <w:ind w:firstLine="0"/>
              <w:jc w:val="center"/>
              <w:rPr>
                <w:sz w:val="24"/>
              </w:rPr>
            </w:pPr>
            <w:r w:rsidRPr="004956FF">
              <w:rPr>
                <w:sz w:val="24"/>
              </w:rPr>
              <w:t>0,95</w:t>
            </w:r>
          </w:p>
        </w:tc>
        <w:tc>
          <w:tcPr>
            <w:tcW w:w="2381" w:type="dxa"/>
            <w:shd w:val="clear" w:color="auto" w:fill="FFFFFF"/>
            <w:vAlign w:val="bottom"/>
          </w:tcPr>
          <w:p w14:paraId="4126B609" w14:textId="77777777" w:rsidR="00123568" w:rsidRPr="004956FF" w:rsidRDefault="00123568" w:rsidP="00123568">
            <w:pPr>
              <w:ind w:firstLine="0"/>
              <w:jc w:val="center"/>
              <w:rPr>
                <w:sz w:val="24"/>
              </w:rPr>
            </w:pPr>
            <w:r w:rsidRPr="004956FF">
              <w:rPr>
                <w:sz w:val="24"/>
              </w:rPr>
              <w:t>0,95</w:t>
            </w:r>
          </w:p>
        </w:tc>
        <w:tc>
          <w:tcPr>
            <w:tcW w:w="1608" w:type="dxa"/>
            <w:shd w:val="clear" w:color="auto" w:fill="FFFFFF"/>
          </w:tcPr>
          <w:p w14:paraId="05225F59" w14:textId="77777777" w:rsidR="00123568" w:rsidRPr="004956FF" w:rsidRDefault="00123568" w:rsidP="00123568">
            <w:pPr>
              <w:ind w:firstLine="0"/>
              <w:jc w:val="both"/>
              <w:rPr>
                <w:sz w:val="24"/>
                <w:szCs w:val="10"/>
              </w:rPr>
            </w:pPr>
          </w:p>
        </w:tc>
      </w:tr>
      <w:tr w:rsidR="00123568" w:rsidRPr="00532377" w14:paraId="5B065153" w14:textId="77777777">
        <w:tblPrEx>
          <w:tblCellMar>
            <w:top w:w="0" w:type="dxa"/>
            <w:bottom w:w="0" w:type="dxa"/>
          </w:tblCellMar>
        </w:tblPrEx>
        <w:tc>
          <w:tcPr>
            <w:tcW w:w="1608" w:type="dxa"/>
            <w:shd w:val="clear" w:color="auto" w:fill="FFFFFF"/>
            <w:vAlign w:val="bottom"/>
          </w:tcPr>
          <w:p w14:paraId="1BCE7F16" w14:textId="77777777" w:rsidR="00123568" w:rsidRPr="004956FF" w:rsidRDefault="00123568" w:rsidP="00123568">
            <w:pPr>
              <w:ind w:left="180" w:firstLine="0"/>
              <w:jc w:val="both"/>
              <w:rPr>
                <w:sz w:val="24"/>
              </w:rPr>
            </w:pPr>
            <w:r w:rsidRPr="004956FF">
              <w:rPr>
                <w:sz w:val="24"/>
              </w:rPr>
              <w:t>157</w:t>
            </w:r>
          </w:p>
        </w:tc>
        <w:tc>
          <w:tcPr>
            <w:tcW w:w="2333" w:type="dxa"/>
            <w:shd w:val="clear" w:color="auto" w:fill="FFFFFF"/>
            <w:vAlign w:val="bottom"/>
          </w:tcPr>
          <w:p w14:paraId="5BEE37AC" w14:textId="77777777" w:rsidR="00123568" w:rsidRPr="004956FF" w:rsidRDefault="00123568" w:rsidP="00123568">
            <w:pPr>
              <w:ind w:firstLine="0"/>
              <w:jc w:val="center"/>
              <w:rPr>
                <w:sz w:val="24"/>
              </w:rPr>
            </w:pPr>
            <w:r w:rsidRPr="004956FF">
              <w:rPr>
                <w:sz w:val="24"/>
              </w:rPr>
              <w:t>0,95</w:t>
            </w:r>
          </w:p>
        </w:tc>
        <w:tc>
          <w:tcPr>
            <w:tcW w:w="2381" w:type="dxa"/>
            <w:shd w:val="clear" w:color="auto" w:fill="FFFFFF"/>
            <w:vAlign w:val="bottom"/>
          </w:tcPr>
          <w:p w14:paraId="5CDAA2AA" w14:textId="77777777" w:rsidR="00123568" w:rsidRPr="004956FF" w:rsidRDefault="00123568" w:rsidP="00123568">
            <w:pPr>
              <w:ind w:firstLine="0"/>
              <w:jc w:val="center"/>
              <w:rPr>
                <w:sz w:val="24"/>
              </w:rPr>
            </w:pPr>
            <w:r w:rsidRPr="004956FF">
              <w:rPr>
                <w:sz w:val="24"/>
              </w:rPr>
              <w:t>0,95</w:t>
            </w:r>
          </w:p>
        </w:tc>
        <w:tc>
          <w:tcPr>
            <w:tcW w:w="1608" w:type="dxa"/>
            <w:shd w:val="clear" w:color="auto" w:fill="FFFFFF"/>
          </w:tcPr>
          <w:p w14:paraId="4A9F4426" w14:textId="77777777" w:rsidR="00123568" w:rsidRPr="004956FF" w:rsidRDefault="00123568" w:rsidP="00123568">
            <w:pPr>
              <w:ind w:firstLine="0"/>
              <w:jc w:val="both"/>
              <w:rPr>
                <w:sz w:val="24"/>
                <w:szCs w:val="10"/>
              </w:rPr>
            </w:pPr>
          </w:p>
        </w:tc>
      </w:tr>
      <w:tr w:rsidR="00123568" w:rsidRPr="00532377" w14:paraId="1E4DBAAE" w14:textId="77777777">
        <w:tblPrEx>
          <w:tblCellMar>
            <w:top w:w="0" w:type="dxa"/>
            <w:bottom w:w="0" w:type="dxa"/>
          </w:tblCellMar>
        </w:tblPrEx>
        <w:tc>
          <w:tcPr>
            <w:tcW w:w="1608" w:type="dxa"/>
            <w:shd w:val="clear" w:color="auto" w:fill="FFFFFF"/>
            <w:vAlign w:val="bottom"/>
          </w:tcPr>
          <w:p w14:paraId="1C6AD018" w14:textId="77777777" w:rsidR="00123568" w:rsidRPr="004956FF" w:rsidRDefault="00123568" w:rsidP="00123568">
            <w:pPr>
              <w:ind w:left="180" w:firstLine="0"/>
              <w:jc w:val="both"/>
              <w:rPr>
                <w:sz w:val="24"/>
              </w:rPr>
            </w:pPr>
            <w:r w:rsidRPr="004956FF">
              <w:rPr>
                <w:sz w:val="24"/>
              </w:rPr>
              <w:t>158</w:t>
            </w:r>
          </w:p>
        </w:tc>
        <w:tc>
          <w:tcPr>
            <w:tcW w:w="2333" w:type="dxa"/>
            <w:shd w:val="clear" w:color="auto" w:fill="FFFFFF"/>
            <w:vAlign w:val="bottom"/>
          </w:tcPr>
          <w:p w14:paraId="48BDF49F" w14:textId="77777777" w:rsidR="00123568" w:rsidRPr="004956FF" w:rsidRDefault="00123568" w:rsidP="00123568">
            <w:pPr>
              <w:ind w:firstLine="0"/>
              <w:jc w:val="center"/>
              <w:rPr>
                <w:sz w:val="24"/>
              </w:rPr>
            </w:pPr>
            <w:r w:rsidRPr="004956FF">
              <w:rPr>
                <w:sz w:val="24"/>
              </w:rPr>
              <w:t>0,95</w:t>
            </w:r>
          </w:p>
        </w:tc>
        <w:tc>
          <w:tcPr>
            <w:tcW w:w="2381" w:type="dxa"/>
            <w:shd w:val="clear" w:color="auto" w:fill="FFFFFF"/>
            <w:vAlign w:val="bottom"/>
          </w:tcPr>
          <w:p w14:paraId="3A5E51AD" w14:textId="77777777" w:rsidR="00123568" w:rsidRPr="004956FF" w:rsidRDefault="00123568" w:rsidP="00123568">
            <w:pPr>
              <w:ind w:firstLine="0"/>
              <w:jc w:val="center"/>
              <w:rPr>
                <w:sz w:val="24"/>
              </w:rPr>
            </w:pPr>
            <w:r w:rsidRPr="004956FF">
              <w:rPr>
                <w:sz w:val="24"/>
              </w:rPr>
              <w:t>0,95</w:t>
            </w:r>
          </w:p>
        </w:tc>
        <w:tc>
          <w:tcPr>
            <w:tcW w:w="1608" w:type="dxa"/>
            <w:shd w:val="clear" w:color="auto" w:fill="FFFFFF"/>
          </w:tcPr>
          <w:p w14:paraId="4F70327D" w14:textId="77777777" w:rsidR="00123568" w:rsidRPr="004956FF" w:rsidRDefault="00123568" w:rsidP="00123568">
            <w:pPr>
              <w:ind w:firstLine="0"/>
              <w:jc w:val="both"/>
              <w:rPr>
                <w:sz w:val="24"/>
                <w:szCs w:val="10"/>
              </w:rPr>
            </w:pPr>
          </w:p>
        </w:tc>
      </w:tr>
      <w:tr w:rsidR="00123568" w:rsidRPr="00532377" w14:paraId="00EB11F7" w14:textId="77777777">
        <w:tblPrEx>
          <w:tblCellMar>
            <w:top w:w="0" w:type="dxa"/>
            <w:bottom w:w="0" w:type="dxa"/>
          </w:tblCellMar>
        </w:tblPrEx>
        <w:tc>
          <w:tcPr>
            <w:tcW w:w="1608" w:type="dxa"/>
            <w:shd w:val="clear" w:color="auto" w:fill="FFFFFF"/>
            <w:vAlign w:val="bottom"/>
          </w:tcPr>
          <w:p w14:paraId="26FF73D0" w14:textId="77777777" w:rsidR="00123568" w:rsidRPr="004956FF" w:rsidRDefault="00123568" w:rsidP="00123568">
            <w:pPr>
              <w:ind w:left="180" w:firstLine="0"/>
              <w:jc w:val="both"/>
              <w:rPr>
                <w:sz w:val="24"/>
              </w:rPr>
            </w:pPr>
            <w:r w:rsidRPr="004956FF">
              <w:rPr>
                <w:sz w:val="24"/>
              </w:rPr>
              <w:t>159</w:t>
            </w:r>
          </w:p>
        </w:tc>
        <w:tc>
          <w:tcPr>
            <w:tcW w:w="2333" w:type="dxa"/>
            <w:shd w:val="clear" w:color="auto" w:fill="FFFFFF"/>
            <w:vAlign w:val="bottom"/>
          </w:tcPr>
          <w:p w14:paraId="310ABACB" w14:textId="77777777" w:rsidR="00123568" w:rsidRPr="004956FF" w:rsidRDefault="00123568" w:rsidP="00123568">
            <w:pPr>
              <w:ind w:firstLine="0"/>
              <w:jc w:val="center"/>
              <w:rPr>
                <w:sz w:val="24"/>
              </w:rPr>
            </w:pPr>
            <w:r w:rsidRPr="004956FF">
              <w:rPr>
                <w:sz w:val="24"/>
              </w:rPr>
              <w:t>0,95</w:t>
            </w:r>
          </w:p>
        </w:tc>
        <w:tc>
          <w:tcPr>
            <w:tcW w:w="2381" w:type="dxa"/>
            <w:shd w:val="clear" w:color="auto" w:fill="FFFFFF"/>
            <w:vAlign w:val="bottom"/>
          </w:tcPr>
          <w:p w14:paraId="03ACDB7C" w14:textId="77777777" w:rsidR="00123568" w:rsidRPr="004956FF" w:rsidRDefault="00123568" w:rsidP="00123568">
            <w:pPr>
              <w:ind w:firstLine="0"/>
              <w:jc w:val="center"/>
              <w:rPr>
                <w:sz w:val="24"/>
              </w:rPr>
            </w:pPr>
            <w:r w:rsidRPr="004956FF">
              <w:rPr>
                <w:sz w:val="24"/>
              </w:rPr>
              <w:t>0,95</w:t>
            </w:r>
          </w:p>
        </w:tc>
        <w:tc>
          <w:tcPr>
            <w:tcW w:w="1608" w:type="dxa"/>
            <w:shd w:val="clear" w:color="auto" w:fill="FFFFFF"/>
          </w:tcPr>
          <w:p w14:paraId="196CE071" w14:textId="77777777" w:rsidR="00123568" w:rsidRPr="004956FF" w:rsidRDefault="00123568" w:rsidP="00123568">
            <w:pPr>
              <w:ind w:firstLine="0"/>
              <w:jc w:val="both"/>
              <w:rPr>
                <w:sz w:val="24"/>
                <w:szCs w:val="10"/>
              </w:rPr>
            </w:pPr>
          </w:p>
        </w:tc>
      </w:tr>
      <w:tr w:rsidR="00123568" w:rsidRPr="00532377" w14:paraId="75E98FFB" w14:textId="77777777">
        <w:tblPrEx>
          <w:tblCellMar>
            <w:top w:w="0" w:type="dxa"/>
            <w:bottom w:w="0" w:type="dxa"/>
          </w:tblCellMar>
        </w:tblPrEx>
        <w:tc>
          <w:tcPr>
            <w:tcW w:w="1608" w:type="dxa"/>
            <w:shd w:val="clear" w:color="auto" w:fill="FFFFFF"/>
            <w:vAlign w:val="bottom"/>
          </w:tcPr>
          <w:p w14:paraId="551CEC13" w14:textId="77777777" w:rsidR="00123568" w:rsidRPr="004956FF" w:rsidRDefault="00123568" w:rsidP="00123568">
            <w:pPr>
              <w:ind w:left="180" w:firstLine="0"/>
              <w:jc w:val="both"/>
              <w:rPr>
                <w:sz w:val="24"/>
              </w:rPr>
            </w:pPr>
            <w:r w:rsidRPr="004956FF">
              <w:rPr>
                <w:sz w:val="24"/>
              </w:rPr>
              <w:t>160</w:t>
            </w:r>
          </w:p>
        </w:tc>
        <w:tc>
          <w:tcPr>
            <w:tcW w:w="2333" w:type="dxa"/>
            <w:shd w:val="clear" w:color="auto" w:fill="FFFFFF"/>
            <w:vAlign w:val="bottom"/>
          </w:tcPr>
          <w:p w14:paraId="51996959" w14:textId="77777777" w:rsidR="00123568" w:rsidRPr="004956FF" w:rsidRDefault="00123568" w:rsidP="00123568">
            <w:pPr>
              <w:ind w:firstLine="0"/>
              <w:jc w:val="center"/>
              <w:rPr>
                <w:sz w:val="24"/>
              </w:rPr>
            </w:pPr>
            <w:r w:rsidRPr="004956FF">
              <w:rPr>
                <w:sz w:val="24"/>
              </w:rPr>
              <w:t>0,95</w:t>
            </w:r>
          </w:p>
        </w:tc>
        <w:tc>
          <w:tcPr>
            <w:tcW w:w="2381" w:type="dxa"/>
            <w:shd w:val="clear" w:color="auto" w:fill="FFFFFF"/>
            <w:vAlign w:val="bottom"/>
          </w:tcPr>
          <w:p w14:paraId="056B557A" w14:textId="77777777" w:rsidR="00123568" w:rsidRPr="004956FF" w:rsidRDefault="00123568" w:rsidP="00123568">
            <w:pPr>
              <w:ind w:firstLine="0"/>
              <w:jc w:val="center"/>
              <w:rPr>
                <w:sz w:val="24"/>
              </w:rPr>
            </w:pPr>
            <w:r w:rsidRPr="004956FF">
              <w:rPr>
                <w:sz w:val="24"/>
              </w:rPr>
              <w:t>0,95</w:t>
            </w:r>
          </w:p>
        </w:tc>
        <w:tc>
          <w:tcPr>
            <w:tcW w:w="1608" w:type="dxa"/>
            <w:shd w:val="clear" w:color="auto" w:fill="FFFFFF"/>
          </w:tcPr>
          <w:p w14:paraId="01BACA25" w14:textId="77777777" w:rsidR="00123568" w:rsidRPr="004956FF" w:rsidRDefault="00123568" w:rsidP="00123568">
            <w:pPr>
              <w:ind w:firstLine="0"/>
              <w:jc w:val="both"/>
              <w:rPr>
                <w:sz w:val="24"/>
                <w:szCs w:val="10"/>
              </w:rPr>
            </w:pPr>
          </w:p>
        </w:tc>
      </w:tr>
      <w:tr w:rsidR="00123568" w:rsidRPr="00532377" w14:paraId="2A7D4FC1" w14:textId="77777777">
        <w:tblPrEx>
          <w:tblCellMar>
            <w:top w:w="0" w:type="dxa"/>
            <w:bottom w:w="0" w:type="dxa"/>
          </w:tblCellMar>
        </w:tblPrEx>
        <w:tc>
          <w:tcPr>
            <w:tcW w:w="1608" w:type="dxa"/>
            <w:shd w:val="clear" w:color="auto" w:fill="FFFFFF"/>
            <w:vAlign w:val="bottom"/>
          </w:tcPr>
          <w:p w14:paraId="1C458647" w14:textId="77777777" w:rsidR="00123568" w:rsidRPr="004956FF" w:rsidRDefault="00123568" w:rsidP="00123568">
            <w:pPr>
              <w:ind w:left="180" w:firstLine="0"/>
              <w:jc w:val="both"/>
              <w:rPr>
                <w:sz w:val="24"/>
              </w:rPr>
            </w:pPr>
            <w:r w:rsidRPr="004956FF">
              <w:rPr>
                <w:sz w:val="24"/>
              </w:rPr>
              <w:t>161</w:t>
            </w:r>
          </w:p>
        </w:tc>
        <w:tc>
          <w:tcPr>
            <w:tcW w:w="2333" w:type="dxa"/>
            <w:shd w:val="clear" w:color="auto" w:fill="FFFFFF"/>
            <w:vAlign w:val="bottom"/>
          </w:tcPr>
          <w:p w14:paraId="323D0006" w14:textId="77777777" w:rsidR="00123568" w:rsidRPr="004956FF" w:rsidRDefault="00123568" w:rsidP="00123568">
            <w:pPr>
              <w:ind w:firstLine="0"/>
              <w:jc w:val="center"/>
              <w:rPr>
                <w:sz w:val="24"/>
              </w:rPr>
            </w:pPr>
            <w:r w:rsidRPr="004956FF">
              <w:rPr>
                <w:sz w:val="24"/>
              </w:rPr>
              <w:t>0,95</w:t>
            </w:r>
          </w:p>
        </w:tc>
        <w:tc>
          <w:tcPr>
            <w:tcW w:w="2381" w:type="dxa"/>
            <w:shd w:val="clear" w:color="auto" w:fill="FFFFFF"/>
            <w:vAlign w:val="bottom"/>
          </w:tcPr>
          <w:p w14:paraId="6936C2CA" w14:textId="77777777" w:rsidR="00123568" w:rsidRPr="004956FF" w:rsidRDefault="00123568" w:rsidP="00123568">
            <w:pPr>
              <w:ind w:firstLine="0"/>
              <w:jc w:val="center"/>
              <w:rPr>
                <w:sz w:val="24"/>
              </w:rPr>
            </w:pPr>
            <w:r w:rsidRPr="004956FF">
              <w:rPr>
                <w:sz w:val="24"/>
              </w:rPr>
              <w:t>0,95</w:t>
            </w:r>
          </w:p>
        </w:tc>
        <w:tc>
          <w:tcPr>
            <w:tcW w:w="1608" w:type="dxa"/>
            <w:shd w:val="clear" w:color="auto" w:fill="FFFFFF"/>
          </w:tcPr>
          <w:p w14:paraId="74DBACB3" w14:textId="77777777" w:rsidR="00123568" w:rsidRPr="004956FF" w:rsidRDefault="00123568" w:rsidP="00123568">
            <w:pPr>
              <w:ind w:firstLine="0"/>
              <w:jc w:val="both"/>
              <w:rPr>
                <w:sz w:val="24"/>
                <w:szCs w:val="10"/>
              </w:rPr>
            </w:pPr>
          </w:p>
        </w:tc>
      </w:tr>
      <w:tr w:rsidR="00123568" w:rsidRPr="00532377" w14:paraId="097656D8" w14:textId="77777777">
        <w:tblPrEx>
          <w:tblCellMar>
            <w:top w:w="0" w:type="dxa"/>
            <w:bottom w:w="0" w:type="dxa"/>
          </w:tblCellMar>
        </w:tblPrEx>
        <w:tc>
          <w:tcPr>
            <w:tcW w:w="1608" w:type="dxa"/>
            <w:shd w:val="clear" w:color="auto" w:fill="FFFFFF"/>
            <w:vAlign w:val="bottom"/>
          </w:tcPr>
          <w:p w14:paraId="24697B34" w14:textId="77777777" w:rsidR="00123568" w:rsidRPr="004956FF" w:rsidRDefault="00123568" w:rsidP="00123568">
            <w:pPr>
              <w:ind w:left="180" w:firstLine="0"/>
              <w:jc w:val="both"/>
              <w:rPr>
                <w:sz w:val="24"/>
              </w:rPr>
            </w:pPr>
            <w:r w:rsidRPr="004956FF">
              <w:rPr>
                <w:sz w:val="24"/>
              </w:rPr>
              <w:t>162</w:t>
            </w:r>
          </w:p>
        </w:tc>
        <w:tc>
          <w:tcPr>
            <w:tcW w:w="2333" w:type="dxa"/>
            <w:shd w:val="clear" w:color="auto" w:fill="FFFFFF"/>
            <w:vAlign w:val="bottom"/>
          </w:tcPr>
          <w:p w14:paraId="7DA8366E" w14:textId="77777777" w:rsidR="00123568" w:rsidRPr="004956FF" w:rsidRDefault="00123568" w:rsidP="00123568">
            <w:pPr>
              <w:ind w:firstLine="0"/>
              <w:jc w:val="center"/>
              <w:rPr>
                <w:sz w:val="24"/>
              </w:rPr>
            </w:pPr>
            <w:r w:rsidRPr="004956FF">
              <w:rPr>
                <w:sz w:val="24"/>
              </w:rPr>
              <w:t>0,95</w:t>
            </w:r>
          </w:p>
        </w:tc>
        <w:tc>
          <w:tcPr>
            <w:tcW w:w="2381" w:type="dxa"/>
            <w:shd w:val="clear" w:color="auto" w:fill="FFFFFF"/>
            <w:vAlign w:val="bottom"/>
          </w:tcPr>
          <w:p w14:paraId="393D112C" w14:textId="77777777" w:rsidR="00123568" w:rsidRPr="004956FF" w:rsidRDefault="00123568" w:rsidP="00123568">
            <w:pPr>
              <w:ind w:firstLine="0"/>
              <w:jc w:val="center"/>
              <w:rPr>
                <w:sz w:val="24"/>
              </w:rPr>
            </w:pPr>
            <w:r w:rsidRPr="004956FF">
              <w:rPr>
                <w:sz w:val="24"/>
              </w:rPr>
              <w:t>0,95</w:t>
            </w:r>
          </w:p>
        </w:tc>
        <w:tc>
          <w:tcPr>
            <w:tcW w:w="1608" w:type="dxa"/>
            <w:shd w:val="clear" w:color="auto" w:fill="FFFFFF"/>
          </w:tcPr>
          <w:p w14:paraId="76C89E85" w14:textId="77777777" w:rsidR="00123568" w:rsidRPr="004956FF" w:rsidRDefault="00123568" w:rsidP="00123568">
            <w:pPr>
              <w:ind w:firstLine="0"/>
              <w:jc w:val="both"/>
              <w:rPr>
                <w:sz w:val="24"/>
                <w:szCs w:val="10"/>
              </w:rPr>
            </w:pPr>
          </w:p>
        </w:tc>
      </w:tr>
      <w:tr w:rsidR="00123568" w:rsidRPr="00532377" w14:paraId="01C1FA3D" w14:textId="77777777">
        <w:tblPrEx>
          <w:tblCellMar>
            <w:top w:w="0" w:type="dxa"/>
            <w:bottom w:w="0" w:type="dxa"/>
          </w:tblCellMar>
        </w:tblPrEx>
        <w:tc>
          <w:tcPr>
            <w:tcW w:w="1608" w:type="dxa"/>
            <w:shd w:val="clear" w:color="auto" w:fill="FFFFFF"/>
            <w:vAlign w:val="bottom"/>
          </w:tcPr>
          <w:p w14:paraId="1BEE5FFB" w14:textId="77777777" w:rsidR="00123568" w:rsidRPr="004956FF" w:rsidRDefault="00123568" w:rsidP="00123568">
            <w:pPr>
              <w:ind w:left="180" w:firstLine="0"/>
              <w:jc w:val="both"/>
              <w:rPr>
                <w:sz w:val="24"/>
              </w:rPr>
            </w:pPr>
            <w:r w:rsidRPr="004956FF">
              <w:rPr>
                <w:sz w:val="24"/>
              </w:rPr>
              <w:t>163</w:t>
            </w:r>
          </w:p>
        </w:tc>
        <w:tc>
          <w:tcPr>
            <w:tcW w:w="2333" w:type="dxa"/>
            <w:shd w:val="clear" w:color="auto" w:fill="FFFFFF"/>
            <w:vAlign w:val="bottom"/>
          </w:tcPr>
          <w:p w14:paraId="22E4ECEA" w14:textId="77777777" w:rsidR="00123568" w:rsidRPr="004956FF" w:rsidRDefault="00123568" w:rsidP="00123568">
            <w:pPr>
              <w:ind w:firstLine="0"/>
              <w:jc w:val="center"/>
              <w:rPr>
                <w:sz w:val="24"/>
              </w:rPr>
            </w:pPr>
            <w:r w:rsidRPr="004956FF">
              <w:rPr>
                <w:sz w:val="24"/>
              </w:rPr>
              <w:t>0,95</w:t>
            </w:r>
          </w:p>
        </w:tc>
        <w:tc>
          <w:tcPr>
            <w:tcW w:w="2381" w:type="dxa"/>
            <w:shd w:val="clear" w:color="auto" w:fill="FFFFFF"/>
            <w:vAlign w:val="bottom"/>
          </w:tcPr>
          <w:p w14:paraId="4361807C" w14:textId="77777777" w:rsidR="00123568" w:rsidRPr="004956FF" w:rsidRDefault="00123568" w:rsidP="00123568">
            <w:pPr>
              <w:ind w:firstLine="0"/>
              <w:jc w:val="center"/>
              <w:rPr>
                <w:sz w:val="24"/>
              </w:rPr>
            </w:pPr>
            <w:r w:rsidRPr="004956FF">
              <w:rPr>
                <w:sz w:val="24"/>
              </w:rPr>
              <w:t>0,95</w:t>
            </w:r>
          </w:p>
        </w:tc>
        <w:tc>
          <w:tcPr>
            <w:tcW w:w="1608" w:type="dxa"/>
            <w:shd w:val="clear" w:color="auto" w:fill="FFFFFF"/>
          </w:tcPr>
          <w:p w14:paraId="0E8AE6B9" w14:textId="77777777" w:rsidR="00123568" w:rsidRPr="004956FF" w:rsidRDefault="00123568" w:rsidP="00123568">
            <w:pPr>
              <w:ind w:firstLine="0"/>
              <w:jc w:val="both"/>
              <w:rPr>
                <w:sz w:val="24"/>
                <w:szCs w:val="10"/>
              </w:rPr>
            </w:pPr>
          </w:p>
        </w:tc>
      </w:tr>
      <w:tr w:rsidR="00123568" w:rsidRPr="00532377" w14:paraId="423D16D3" w14:textId="77777777">
        <w:tblPrEx>
          <w:tblCellMar>
            <w:top w:w="0" w:type="dxa"/>
            <w:bottom w:w="0" w:type="dxa"/>
          </w:tblCellMar>
        </w:tblPrEx>
        <w:tc>
          <w:tcPr>
            <w:tcW w:w="1608" w:type="dxa"/>
            <w:shd w:val="clear" w:color="auto" w:fill="FFFFFF"/>
            <w:vAlign w:val="bottom"/>
          </w:tcPr>
          <w:p w14:paraId="09A99E07" w14:textId="77777777" w:rsidR="00123568" w:rsidRPr="004956FF" w:rsidRDefault="00123568" w:rsidP="00123568">
            <w:pPr>
              <w:ind w:left="180" w:firstLine="0"/>
              <w:jc w:val="both"/>
              <w:rPr>
                <w:sz w:val="24"/>
              </w:rPr>
            </w:pPr>
            <w:r w:rsidRPr="004956FF">
              <w:rPr>
                <w:sz w:val="24"/>
              </w:rPr>
              <w:t>164</w:t>
            </w:r>
          </w:p>
        </w:tc>
        <w:tc>
          <w:tcPr>
            <w:tcW w:w="2333" w:type="dxa"/>
            <w:shd w:val="clear" w:color="auto" w:fill="FFFFFF"/>
            <w:vAlign w:val="bottom"/>
          </w:tcPr>
          <w:p w14:paraId="4B2017EF" w14:textId="77777777" w:rsidR="00123568" w:rsidRPr="004956FF" w:rsidRDefault="00123568" w:rsidP="00123568">
            <w:pPr>
              <w:ind w:firstLine="0"/>
              <w:jc w:val="center"/>
              <w:rPr>
                <w:sz w:val="24"/>
              </w:rPr>
            </w:pPr>
            <w:r w:rsidRPr="004956FF">
              <w:rPr>
                <w:sz w:val="24"/>
              </w:rPr>
              <w:t>0,96</w:t>
            </w:r>
          </w:p>
        </w:tc>
        <w:tc>
          <w:tcPr>
            <w:tcW w:w="2381" w:type="dxa"/>
            <w:shd w:val="clear" w:color="auto" w:fill="FFFFFF"/>
            <w:vAlign w:val="bottom"/>
          </w:tcPr>
          <w:p w14:paraId="29430ECC" w14:textId="77777777" w:rsidR="00123568" w:rsidRPr="004956FF" w:rsidRDefault="00123568" w:rsidP="00123568">
            <w:pPr>
              <w:ind w:firstLine="0"/>
              <w:jc w:val="center"/>
              <w:rPr>
                <w:sz w:val="24"/>
              </w:rPr>
            </w:pPr>
            <w:r w:rsidRPr="004956FF">
              <w:rPr>
                <w:sz w:val="24"/>
              </w:rPr>
              <w:t>0,96</w:t>
            </w:r>
          </w:p>
        </w:tc>
        <w:tc>
          <w:tcPr>
            <w:tcW w:w="1608" w:type="dxa"/>
            <w:shd w:val="clear" w:color="auto" w:fill="FFFFFF"/>
          </w:tcPr>
          <w:p w14:paraId="0C9B70A5" w14:textId="77777777" w:rsidR="00123568" w:rsidRPr="004956FF" w:rsidRDefault="00123568" w:rsidP="00123568">
            <w:pPr>
              <w:ind w:firstLine="0"/>
              <w:jc w:val="both"/>
              <w:rPr>
                <w:sz w:val="24"/>
                <w:szCs w:val="10"/>
              </w:rPr>
            </w:pPr>
          </w:p>
        </w:tc>
      </w:tr>
      <w:tr w:rsidR="00123568" w:rsidRPr="00532377" w14:paraId="581DC54C" w14:textId="77777777">
        <w:tblPrEx>
          <w:tblCellMar>
            <w:top w:w="0" w:type="dxa"/>
            <w:bottom w:w="0" w:type="dxa"/>
          </w:tblCellMar>
        </w:tblPrEx>
        <w:tc>
          <w:tcPr>
            <w:tcW w:w="1608" w:type="dxa"/>
            <w:shd w:val="clear" w:color="auto" w:fill="FFFFFF"/>
            <w:vAlign w:val="bottom"/>
          </w:tcPr>
          <w:p w14:paraId="3CA16EED" w14:textId="77777777" w:rsidR="00123568" w:rsidRPr="004956FF" w:rsidRDefault="00123568" w:rsidP="00123568">
            <w:pPr>
              <w:ind w:left="180" w:firstLine="0"/>
              <w:jc w:val="both"/>
              <w:rPr>
                <w:sz w:val="24"/>
              </w:rPr>
            </w:pPr>
            <w:r w:rsidRPr="004956FF">
              <w:rPr>
                <w:sz w:val="24"/>
              </w:rPr>
              <w:t>165</w:t>
            </w:r>
          </w:p>
        </w:tc>
        <w:tc>
          <w:tcPr>
            <w:tcW w:w="2333" w:type="dxa"/>
            <w:shd w:val="clear" w:color="auto" w:fill="FFFFFF"/>
            <w:vAlign w:val="bottom"/>
          </w:tcPr>
          <w:p w14:paraId="18293E83" w14:textId="77777777" w:rsidR="00123568" w:rsidRPr="004956FF" w:rsidRDefault="00123568" w:rsidP="00123568">
            <w:pPr>
              <w:ind w:firstLine="0"/>
              <w:jc w:val="center"/>
              <w:rPr>
                <w:sz w:val="24"/>
              </w:rPr>
            </w:pPr>
            <w:r w:rsidRPr="004956FF">
              <w:rPr>
                <w:sz w:val="24"/>
              </w:rPr>
              <w:t>0,96</w:t>
            </w:r>
          </w:p>
        </w:tc>
        <w:tc>
          <w:tcPr>
            <w:tcW w:w="2381" w:type="dxa"/>
            <w:shd w:val="clear" w:color="auto" w:fill="FFFFFF"/>
            <w:vAlign w:val="bottom"/>
          </w:tcPr>
          <w:p w14:paraId="014FD4DA" w14:textId="77777777" w:rsidR="00123568" w:rsidRPr="004956FF" w:rsidRDefault="00123568" w:rsidP="00123568">
            <w:pPr>
              <w:ind w:firstLine="0"/>
              <w:jc w:val="center"/>
              <w:rPr>
                <w:sz w:val="24"/>
              </w:rPr>
            </w:pPr>
            <w:r w:rsidRPr="004956FF">
              <w:rPr>
                <w:sz w:val="24"/>
              </w:rPr>
              <w:t>0,96</w:t>
            </w:r>
          </w:p>
        </w:tc>
        <w:tc>
          <w:tcPr>
            <w:tcW w:w="1608" w:type="dxa"/>
            <w:shd w:val="clear" w:color="auto" w:fill="FFFFFF"/>
          </w:tcPr>
          <w:p w14:paraId="6EA55794" w14:textId="77777777" w:rsidR="00123568" w:rsidRPr="004956FF" w:rsidRDefault="00123568" w:rsidP="00123568">
            <w:pPr>
              <w:ind w:firstLine="0"/>
              <w:jc w:val="both"/>
              <w:rPr>
                <w:sz w:val="24"/>
                <w:szCs w:val="10"/>
              </w:rPr>
            </w:pPr>
          </w:p>
        </w:tc>
      </w:tr>
      <w:tr w:rsidR="00123568" w:rsidRPr="00532377" w14:paraId="0243E303" w14:textId="77777777">
        <w:tblPrEx>
          <w:tblCellMar>
            <w:top w:w="0" w:type="dxa"/>
            <w:bottom w:w="0" w:type="dxa"/>
          </w:tblCellMar>
        </w:tblPrEx>
        <w:tc>
          <w:tcPr>
            <w:tcW w:w="1608" w:type="dxa"/>
            <w:shd w:val="clear" w:color="auto" w:fill="FFFFFF"/>
            <w:vAlign w:val="bottom"/>
          </w:tcPr>
          <w:p w14:paraId="0926D5A5" w14:textId="77777777" w:rsidR="00123568" w:rsidRPr="004956FF" w:rsidRDefault="00123568" w:rsidP="00123568">
            <w:pPr>
              <w:ind w:left="180" w:firstLine="0"/>
              <w:jc w:val="both"/>
              <w:rPr>
                <w:sz w:val="24"/>
              </w:rPr>
            </w:pPr>
            <w:r w:rsidRPr="004956FF">
              <w:rPr>
                <w:sz w:val="24"/>
              </w:rPr>
              <w:t>166</w:t>
            </w:r>
          </w:p>
        </w:tc>
        <w:tc>
          <w:tcPr>
            <w:tcW w:w="2333" w:type="dxa"/>
            <w:shd w:val="clear" w:color="auto" w:fill="FFFFFF"/>
            <w:vAlign w:val="bottom"/>
          </w:tcPr>
          <w:p w14:paraId="31DED709" w14:textId="77777777" w:rsidR="00123568" w:rsidRPr="004956FF" w:rsidRDefault="00123568" w:rsidP="00123568">
            <w:pPr>
              <w:ind w:firstLine="0"/>
              <w:jc w:val="center"/>
              <w:rPr>
                <w:sz w:val="24"/>
              </w:rPr>
            </w:pPr>
            <w:r w:rsidRPr="004956FF">
              <w:rPr>
                <w:sz w:val="24"/>
              </w:rPr>
              <w:t>0,96</w:t>
            </w:r>
          </w:p>
        </w:tc>
        <w:tc>
          <w:tcPr>
            <w:tcW w:w="2381" w:type="dxa"/>
            <w:shd w:val="clear" w:color="auto" w:fill="FFFFFF"/>
            <w:vAlign w:val="bottom"/>
          </w:tcPr>
          <w:p w14:paraId="4CEC41AC" w14:textId="77777777" w:rsidR="00123568" w:rsidRPr="004956FF" w:rsidRDefault="00123568" w:rsidP="00123568">
            <w:pPr>
              <w:ind w:firstLine="0"/>
              <w:jc w:val="center"/>
              <w:rPr>
                <w:sz w:val="24"/>
              </w:rPr>
            </w:pPr>
            <w:r w:rsidRPr="004956FF">
              <w:rPr>
                <w:sz w:val="24"/>
              </w:rPr>
              <w:t>0,96</w:t>
            </w:r>
          </w:p>
        </w:tc>
        <w:tc>
          <w:tcPr>
            <w:tcW w:w="1608" w:type="dxa"/>
            <w:shd w:val="clear" w:color="auto" w:fill="FFFFFF"/>
          </w:tcPr>
          <w:p w14:paraId="1EA02F50" w14:textId="77777777" w:rsidR="00123568" w:rsidRPr="004956FF" w:rsidRDefault="00123568" w:rsidP="00123568">
            <w:pPr>
              <w:ind w:firstLine="0"/>
              <w:jc w:val="both"/>
              <w:rPr>
                <w:sz w:val="24"/>
                <w:szCs w:val="10"/>
              </w:rPr>
            </w:pPr>
          </w:p>
        </w:tc>
      </w:tr>
      <w:tr w:rsidR="00123568" w:rsidRPr="00532377" w14:paraId="29175819" w14:textId="77777777">
        <w:tblPrEx>
          <w:tblCellMar>
            <w:top w:w="0" w:type="dxa"/>
            <w:bottom w:w="0" w:type="dxa"/>
          </w:tblCellMar>
        </w:tblPrEx>
        <w:tc>
          <w:tcPr>
            <w:tcW w:w="1608" w:type="dxa"/>
            <w:shd w:val="clear" w:color="auto" w:fill="FFFFFF"/>
            <w:vAlign w:val="bottom"/>
          </w:tcPr>
          <w:p w14:paraId="0168A07E" w14:textId="77777777" w:rsidR="00123568" w:rsidRPr="004956FF" w:rsidRDefault="00123568" w:rsidP="00123568">
            <w:pPr>
              <w:ind w:left="180" w:firstLine="0"/>
              <w:jc w:val="both"/>
              <w:rPr>
                <w:sz w:val="24"/>
              </w:rPr>
            </w:pPr>
            <w:r w:rsidRPr="004956FF">
              <w:rPr>
                <w:sz w:val="24"/>
              </w:rPr>
              <w:t>167</w:t>
            </w:r>
          </w:p>
        </w:tc>
        <w:tc>
          <w:tcPr>
            <w:tcW w:w="2333" w:type="dxa"/>
            <w:shd w:val="clear" w:color="auto" w:fill="FFFFFF"/>
            <w:vAlign w:val="bottom"/>
          </w:tcPr>
          <w:p w14:paraId="25E1B04F" w14:textId="77777777" w:rsidR="00123568" w:rsidRPr="004956FF" w:rsidRDefault="00123568" w:rsidP="00123568">
            <w:pPr>
              <w:ind w:firstLine="0"/>
              <w:jc w:val="center"/>
              <w:rPr>
                <w:sz w:val="24"/>
              </w:rPr>
            </w:pPr>
            <w:r w:rsidRPr="004956FF">
              <w:rPr>
                <w:sz w:val="24"/>
              </w:rPr>
              <w:t>0,96</w:t>
            </w:r>
          </w:p>
        </w:tc>
        <w:tc>
          <w:tcPr>
            <w:tcW w:w="2381" w:type="dxa"/>
            <w:shd w:val="clear" w:color="auto" w:fill="FFFFFF"/>
            <w:vAlign w:val="bottom"/>
          </w:tcPr>
          <w:p w14:paraId="5E358974" w14:textId="77777777" w:rsidR="00123568" w:rsidRPr="004956FF" w:rsidRDefault="00123568" w:rsidP="00123568">
            <w:pPr>
              <w:ind w:firstLine="0"/>
              <w:jc w:val="center"/>
              <w:rPr>
                <w:sz w:val="24"/>
              </w:rPr>
            </w:pPr>
            <w:r w:rsidRPr="004956FF">
              <w:rPr>
                <w:sz w:val="24"/>
              </w:rPr>
              <w:t>0,96</w:t>
            </w:r>
          </w:p>
        </w:tc>
        <w:tc>
          <w:tcPr>
            <w:tcW w:w="1608" w:type="dxa"/>
            <w:shd w:val="clear" w:color="auto" w:fill="FFFFFF"/>
          </w:tcPr>
          <w:p w14:paraId="46E70E2B" w14:textId="77777777" w:rsidR="00123568" w:rsidRPr="004956FF" w:rsidRDefault="00123568" w:rsidP="00123568">
            <w:pPr>
              <w:ind w:firstLine="0"/>
              <w:jc w:val="both"/>
              <w:rPr>
                <w:sz w:val="24"/>
                <w:szCs w:val="10"/>
              </w:rPr>
            </w:pPr>
          </w:p>
        </w:tc>
      </w:tr>
      <w:tr w:rsidR="00123568" w:rsidRPr="00532377" w14:paraId="6DD92BF0" w14:textId="77777777">
        <w:tblPrEx>
          <w:tblCellMar>
            <w:top w:w="0" w:type="dxa"/>
            <w:bottom w:w="0" w:type="dxa"/>
          </w:tblCellMar>
        </w:tblPrEx>
        <w:tc>
          <w:tcPr>
            <w:tcW w:w="1608" w:type="dxa"/>
            <w:shd w:val="clear" w:color="auto" w:fill="FFFFFF"/>
            <w:vAlign w:val="bottom"/>
          </w:tcPr>
          <w:p w14:paraId="7F9B6DB4" w14:textId="77777777" w:rsidR="00123568" w:rsidRPr="004956FF" w:rsidRDefault="00123568" w:rsidP="00123568">
            <w:pPr>
              <w:ind w:left="180" w:firstLine="0"/>
              <w:jc w:val="both"/>
              <w:rPr>
                <w:sz w:val="24"/>
              </w:rPr>
            </w:pPr>
            <w:r w:rsidRPr="004956FF">
              <w:rPr>
                <w:sz w:val="24"/>
              </w:rPr>
              <w:t>168</w:t>
            </w:r>
          </w:p>
        </w:tc>
        <w:tc>
          <w:tcPr>
            <w:tcW w:w="2333" w:type="dxa"/>
            <w:shd w:val="clear" w:color="auto" w:fill="FFFFFF"/>
            <w:vAlign w:val="bottom"/>
          </w:tcPr>
          <w:p w14:paraId="08CC7C31" w14:textId="77777777" w:rsidR="00123568" w:rsidRPr="004956FF" w:rsidRDefault="00123568" w:rsidP="00123568">
            <w:pPr>
              <w:ind w:firstLine="0"/>
              <w:jc w:val="center"/>
              <w:rPr>
                <w:sz w:val="24"/>
              </w:rPr>
            </w:pPr>
            <w:r w:rsidRPr="004956FF">
              <w:rPr>
                <w:sz w:val="24"/>
              </w:rPr>
              <w:t>0,96</w:t>
            </w:r>
          </w:p>
        </w:tc>
        <w:tc>
          <w:tcPr>
            <w:tcW w:w="2381" w:type="dxa"/>
            <w:shd w:val="clear" w:color="auto" w:fill="FFFFFF"/>
            <w:vAlign w:val="bottom"/>
          </w:tcPr>
          <w:p w14:paraId="27C52990" w14:textId="77777777" w:rsidR="00123568" w:rsidRPr="004956FF" w:rsidRDefault="00123568" w:rsidP="00123568">
            <w:pPr>
              <w:ind w:firstLine="0"/>
              <w:jc w:val="center"/>
              <w:rPr>
                <w:sz w:val="24"/>
              </w:rPr>
            </w:pPr>
            <w:r w:rsidRPr="004956FF">
              <w:rPr>
                <w:sz w:val="24"/>
              </w:rPr>
              <w:t>0,96</w:t>
            </w:r>
          </w:p>
        </w:tc>
        <w:tc>
          <w:tcPr>
            <w:tcW w:w="1608" w:type="dxa"/>
            <w:shd w:val="clear" w:color="auto" w:fill="FFFFFF"/>
          </w:tcPr>
          <w:p w14:paraId="51D830E9" w14:textId="77777777" w:rsidR="00123568" w:rsidRPr="004956FF" w:rsidRDefault="00123568" w:rsidP="00123568">
            <w:pPr>
              <w:ind w:firstLine="0"/>
              <w:jc w:val="both"/>
              <w:rPr>
                <w:sz w:val="24"/>
                <w:szCs w:val="10"/>
              </w:rPr>
            </w:pPr>
          </w:p>
        </w:tc>
      </w:tr>
      <w:tr w:rsidR="00123568" w:rsidRPr="00532377" w14:paraId="7CBAD077" w14:textId="77777777">
        <w:tblPrEx>
          <w:tblCellMar>
            <w:top w:w="0" w:type="dxa"/>
            <w:bottom w:w="0" w:type="dxa"/>
          </w:tblCellMar>
        </w:tblPrEx>
        <w:tc>
          <w:tcPr>
            <w:tcW w:w="1608" w:type="dxa"/>
            <w:shd w:val="clear" w:color="auto" w:fill="FFFFFF"/>
            <w:vAlign w:val="bottom"/>
          </w:tcPr>
          <w:p w14:paraId="3F779976" w14:textId="77777777" w:rsidR="00123568" w:rsidRPr="004956FF" w:rsidRDefault="00123568" w:rsidP="00123568">
            <w:pPr>
              <w:ind w:left="180" w:firstLine="0"/>
              <w:jc w:val="both"/>
              <w:rPr>
                <w:sz w:val="24"/>
              </w:rPr>
            </w:pPr>
            <w:r w:rsidRPr="004956FF">
              <w:rPr>
                <w:sz w:val="24"/>
              </w:rPr>
              <w:t>169</w:t>
            </w:r>
          </w:p>
        </w:tc>
        <w:tc>
          <w:tcPr>
            <w:tcW w:w="2333" w:type="dxa"/>
            <w:shd w:val="clear" w:color="auto" w:fill="FFFFFF"/>
            <w:vAlign w:val="bottom"/>
          </w:tcPr>
          <w:p w14:paraId="6A4726B2" w14:textId="77777777" w:rsidR="00123568" w:rsidRPr="004956FF" w:rsidRDefault="00123568" w:rsidP="00123568">
            <w:pPr>
              <w:ind w:firstLine="0"/>
              <w:jc w:val="center"/>
              <w:rPr>
                <w:sz w:val="24"/>
              </w:rPr>
            </w:pPr>
            <w:r w:rsidRPr="004956FF">
              <w:rPr>
                <w:sz w:val="24"/>
              </w:rPr>
              <w:t>0,96</w:t>
            </w:r>
          </w:p>
        </w:tc>
        <w:tc>
          <w:tcPr>
            <w:tcW w:w="2381" w:type="dxa"/>
            <w:shd w:val="clear" w:color="auto" w:fill="FFFFFF"/>
            <w:vAlign w:val="bottom"/>
          </w:tcPr>
          <w:p w14:paraId="46A46AE8" w14:textId="77777777" w:rsidR="00123568" w:rsidRPr="004956FF" w:rsidRDefault="00123568" w:rsidP="00123568">
            <w:pPr>
              <w:ind w:firstLine="0"/>
              <w:jc w:val="center"/>
              <w:rPr>
                <w:sz w:val="24"/>
              </w:rPr>
            </w:pPr>
            <w:r w:rsidRPr="004956FF">
              <w:rPr>
                <w:sz w:val="24"/>
              </w:rPr>
              <w:t>0,96</w:t>
            </w:r>
          </w:p>
        </w:tc>
        <w:tc>
          <w:tcPr>
            <w:tcW w:w="1608" w:type="dxa"/>
            <w:shd w:val="clear" w:color="auto" w:fill="FFFFFF"/>
          </w:tcPr>
          <w:p w14:paraId="2CA623DE" w14:textId="77777777" w:rsidR="00123568" w:rsidRPr="004956FF" w:rsidRDefault="00123568" w:rsidP="00123568">
            <w:pPr>
              <w:ind w:firstLine="0"/>
              <w:jc w:val="both"/>
              <w:rPr>
                <w:sz w:val="24"/>
                <w:szCs w:val="10"/>
              </w:rPr>
            </w:pPr>
          </w:p>
        </w:tc>
      </w:tr>
      <w:tr w:rsidR="00123568" w:rsidRPr="00532377" w14:paraId="739A3332" w14:textId="77777777">
        <w:tblPrEx>
          <w:tblCellMar>
            <w:top w:w="0" w:type="dxa"/>
            <w:bottom w:w="0" w:type="dxa"/>
          </w:tblCellMar>
        </w:tblPrEx>
        <w:tc>
          <w:tcPr>
            <w:tcW w:w="1608" w:type="dxa"/>
            <w:shd w:val="clear" w:color="auto" w:fill="FFFFFF"/>
            <w:vAlign w:val="bottom"/>
          </w:tcPr>
          <w:p w14:paraId="25DC56C0" w14:textId="77777777" w:rsidR="00123568" w:rsidRPr="004956FF" w:rsidRDefault="00123568" w:rsidP="00123568">
            <w:pPr>
              <w:ind w:left="180" w:firstLine="0"/>
              <w:jc w:val="both"/>
              <w:rPr>
                <w:sz w:val="24"/>
              </w:rPr>
            </w:pPr>
            <w:r w:rsidRPr="004956FF">
              <w:rPr>
                <w:sz w:val="24"/>
              </w:rPr>
              <w:t>170</w:t>
            </w:r>
          </w:p>
        </w:tc>
        <w:tc>
          <w:tcPr>
            <w:tcW w:w="2333" w:type="dxa"/>
            <w:shd w:val="clear" w:color="auto" w:fill="FFFFFF"/>
            <w:vAlign w:val="bottom"/>
          </w:tcPr>
          <w:p w14:paraId="10F8BE6C" w14:textId="77777777" w:rsidR="00123568" w:rsidRPr="004956FF" w:rsidRDefault="00123568" w:rsidP="00123568">
            <w:pPr>
              <w:ind w:firstLine="0"/>
              <w:jc w:val="center"/>
              <w:rPr>
                <w:sz w:val="24"/>
              </w:rPr>
            </w:pPr>
            <w:r w:rsidRPr="004956FF">
              <w:rPr>
                <w:sz w:val="24"/>
              </w:rPr>
              <w:t>0,96</w:t>
            </w:r>
          </w:p>
        </w:tc>
        <w:tc>
          <w:tcPr>
            <w:tcW w:w="2381" w:type="dxa"/>
            <w:shd w:val="clear" w:color="auto" w:fill="FFFFFF"/>
            <w:vAlign w:val="bottom"/>
          </w:tcPr>
          <w:p w14:paraId="31ADF154" w14:textId="77777777" w:rsidR="00123568" w:rsidRPr="004956FF" w:rsidRDefault="00123568" w:rsidP="00123568">
            <w:pPr>
              <w:ind w:firstLine="0"/>
              <w:jc w:val="center"/>
              <w:rPr>
                <w:sz w:val="24"/>
              </w:rPr>
            </w:pPr>
            <w:r w:rsidRPr="004956FF">
              <w:rPr>
                <w:sz w:val="24"/>
              </w:rPr>
              <w:t>0,96</w:t>
            </w:r>
          </w:p>
        </w:tc>
        <w:tc>
          <w:tcPr>
            <w:tcW w:w="1608" w:type="dxa"/>
            <w:shd w:val="clear" w:color="auto" w:fill="FFFFFF"/>
          </w:tcPr>
          <w:p w14:paraId="790FF0EA" w14:textId="77777777" w:rsidR="00123568" w:rsidRPr="004956FF" w:rsidRDefault="00123568" w:rsidP="00123568">
            <w:pPr>
              <w:ind w:firstLine="0"/>
              <w:jc w:val="both"/>
              <w:rPr>
                <w:sz w:val="24"/>
                <w:szCs w:val="10"/>
              </w:rPr>
            </w:pPr>
          </w:p>
        </w:tc>
      </w:tr>
      <w:tr w:rsidR="00123568" w:rsidRPr="00532377" w14:paraId="42A1D696" w14:textId="77777777">
        <w:tblPrEx>
          <w:tblCellMar>
            <w:top w:w="0" w:type="dxa"/>
            <w:bottom w:w="0" w:type="dxa"/>
          </w:tblCellMar>
        </w:tblPrEx>
        <w:tc>
          <w:tcPr>
            <w:tcW w:w="1608" w:type="dxa"/>
            <w:shd w:val="clear" w:color="auto" w:fill="FFFFFF"/>
            <w:vAlign w:val="bottom"/>
          </w:tcPr>
          <w:p w14:paraId="7DAAFE78" w14:textId="77777777" w:rsidR="00123568" w:rsidRPr="004956FF" w:rsidRDefault="00123568" w:rsidP="00123568">
            <w:pPr>
              <w:ind w:left="180" w:firstLine="0"/>
              <w:jc w:val="both"/>
              <w:rPr>
                <w:sz w:val="24"/>
              </w:rPr>
            </w:pPr>
            <w:r w:rsidRPr="004956FF">
              <w:rPr>
                <w:sz w:val="24"/>
              </w:rPr>
              <w:t>171</w:t>
            </w:r>
          </w:p>
        </w:tc>
        <w:tc>
          <w:tcPr>
            <w:tcW w:w="2333" w:type="dxa"/>
            <w:shd w:val="clear" w:color="auto" w:fill="FFFFFF"/>
            <w:vAlign w:val="bottom"/>
          </w:tcPr>
          <w:p w14:paraId="23F144CC" w14:textId="77777777" w:rsidR="00123568" w:rsidRPr="004956FF" w:rsidRDefault="00123568" w:rsidP="00123568">
            <w:pPr>
              <w:ind w:firstLine="0"/>
              <w:jc w:val="center"/>
              <w:rPr>
                <w:sz w:val="24"/>
              </w:rPr>
            </w:pPr>
            <w:r w:rsidRPr="004956FF">
              <w:rPr>
                <w:sz w:val="24"/>
              </w:rPr>
              <w:t>0,96</w:t>
            </w:r>
          </w:p>
        </w:tc>
        <w:tc>
          <w:tcPr>
            <w:tcW w:w="2381" w:type="dxa"/>
            <w:shd w:val="clear" w:color="auto" w:fill="FFFFFF"/>
            <w:vAlign w:val="bottom"/>
          </w:tcPr>
          <w:p w14:paraId="79E8FBAE" w14:textId="77777777" w:rsidR="00123568" w:rsidRPr="004956FF" w:rsidRDefault="00123568" w:rsidP="00123568">
            <w:pPr>
              <w:ind w:firstLine="0"/>
              <w:jc w:val="center"/>
              <w:rPr>
                <w:sz w:val="24"/>
              </w:rPr>
            </w:pPr>
            <w:r w:rsidRPr="004956FF">
              <w:rPr>
                <w:sz w:val="24"/>
              </w:rPr>
              <w:t>0,96</w:t>
            </w:r>
          </w:p>
        </w:tc>
        <w:tc>
          <w:tcPr>
            <w:tcW w:w="1608" w:type="dxa"/>
            <w:shd w:val="clear" w:color="auto" w:fill="FFFFFF"/>
          </w:tcPr>
          <w:p w14:paraId="7A0C3D8A" w14:textId="77777777" w:rsidR="00123568" w:rsidRPr="004956FF" w:rsidRDefault="00123568" w:rsidP="00123568">
            <w:pPr>
              <w:ind w:firstLine="0"/>
              <w:jc w:val="both"/>
              <w:rPr>
                <w:sz w:val="24"/>
                <w:szCs w:val="10"/>
              </w:rPr>
            </w:pPr>
          </w:p>
        </w:tc>
      </w:tr>
      <w:tr w:rsidR="00123568" w:rsidRPr="00532377" w14:paraId="4C69B1ED" w14:textId="77777777">
        <w:tblPrEx>
          <w:tblCellMar>
            <w:top w:w="0" w:type="dxa"/>
            <w:bottom w:w="0" w:type="dxa"/>
          </w:tblCellMar>
        </w:tblPrEx>
        <w:tc>
          <w:tcPr>
            <w:tcW w:w="1608" w:type="dxa"/>
            <w:shd w:val="clear" w:color="auto" w:fill="FFFFFF"/>
            <w:vAlign w:val="bottom"/>
          </w:tcPr>
          <w:p w14:paraId="55B21148" w14:textId="77777777" w:rsidR="00123568" w:rsidRPr="004956FF" w:rsidRDefault="00123568" w:rsidP="00123568">
            <w:pPr>
              <w:ind w:left="180" w:firstLine="0"/>
              <w:jc w:val="both"/>
              <w:rPr>
                <w:sz w:val="24"/>
              </w:rPr>
            </w:pPr>
            <w:r w:rsidRPr="004956FF">
              <w:rPr>
                <w:sz w:val="24"/>
              </w:rPr>
              <w:t>172</w:t>
            </w:r>
          </w:p>
        </w:tc>
        <w:tc>
          <w:tcPr>
            <w:tcW w:w="2333" w:type="dxa"/>
            <w:shd w:val="clear" w:color="auto" w:fill="FFFFFF"/>
            <w:vAlign w:val="bottom"/>
          </w:tcPr>
          <w:p w14:paraId="2B4DDA5D" w14:textId="77777777" w:rsidR="00123568" w:rsidRPr="004956FF" w:rsidRDefault="00123568" w:rsidP="00123568">
            <w:pPr>
              <w:ind w:firstLine="0"/>
              <w:jc w:val="center"/>
              <w:rPr>
                <w:sz w:val="24"/>
              </w:rPr>
            </w:pPr>
            <w:r w:rsidRPr="004956FF">
              <w:rPr>
                <w:sz w:val="24"/>
              </w:rPr>
              <w:t>0,96</w:t>
            </w:r>
          </w:p>
        </w:tc>
        <w:tc>
          <w:tcPr>
            <w:tcW w:w="2381" w:type="dxa"/>
            <w:shd w:val="clear" w:color="auto" w:fill="FFFFFF"/>
            <w:vAlign w:val="bottom"/>
          </w:tcPr>
          <w:p w14:paraId="64BEE824" w14:textId="77777777" w:rsidR="00123568" w:rsidRPr="004956FF" w:rsidRDefault="00123568" w:rsidP="00123568">
            <w:pPr>
              <w:ind w:firstLine="0"/>
              <w:jc w:val="center"/>
              <w:rPr>
                <w:sz w:val="24"/>
              </w:rPr>
            </w:pPr>
            <w:r w:rsidRPr="004956FF">
              <w:rPr>
                <w:sz w:val="24"/>
              </w:rPr>
              <w:t>0,96</w:t>
            </w:r>
          </w:p>
        </w:tc>
        <w:tc>
          <w:tcPr>
            <w:tcW w:w="1608" w:type="dxa"/>
            <w:shd w:val="clear" w:color="auto" w:fill="FFFFFF"/>
          </w:tcPr>
          <w:p w14:paraId="0ADC9C6D" w14:textId="77777777" w:rsidR="00123568" w:rsidRPr="004956FF" w:rsidRDefault="00123568" w:rsidP="00123568">
            <w:pPr>
              <w:ind w:firstLine="0"/>
              <w:jc w:val="both"/>
              <w:rPr>
                <w:sz w:val="24"/>
                <w:szCs w:val="10"/>
              </w:rPr>
            </w:pPr>
          </w:p>
        </w:tc>
      </w:tr>
      <w:tr w:rsidR="00123568" w:rsidRPr="00532377" w14:paraId="41559187" w14:textId="77777777">
        <w:tblPrEx>
          <w:tblCellMar>
            <w:top w:w="0" w:type="dxa"/>
            <w:bottom w:w="0" w:type="dxa"/>
          </w:tblCellMar>
        </w:tblPrEx>
        <w:tc>
          <w:tcPr>
            <w:tcW w:w="1608" w:type="dxa"/>
            <w:shd w:val="clear" w:color="auto" w:fill="FFFFFF"/>
            <w:vAlign w:val="bottom"/>
          </w:tcPr>
          <w:p w14:paraId="0DDBB102" w14:textId="77777777" w:rsidR="00123568" w:rsidRPr="004956FF" w:rsidRDefault="00123568" w:rsidP="00123568">
            <w:pPr>
              <w:ind w:left="180" w:firstLine="0"/>
              <w:jc w:val="both"/>
              <w:rPr>
                <w:sz w:val="24"/>
              </w:rPr>
            </w:pPr>
            <w:r w:rsidRPr="004956FF">
              <w:rPr>
                <w:sz w:val="24"/>
              </w:rPr>
              <w:t>173</w:t>
            </w:r>
          </w:p>
        </w:tc>
        <w:tc>
          <w:tcPr>
            <w:tcW w:w="2333" w:type="dxa"/>
            <w:shd w:val="clear" w:color="auto" w:fill="FFFFFF"/>
            <w:vAlign w:val="bottom"/>
          </w:tcPr>
          <w:p w14:paraId="40226062" w14:textId="77777777" w:rsidR="00123568" w:rsidRPr="004956FF" w:rsidRDefault="00123568" w:rsidP="00123568">
            <w:pPr>
              <w:ind w:firstLine="0"/>
              <w:jc w:val="center"/>
              <w:rPr>
                <w:sz w:val="24"/>
              </w:rPr>
            </w:pPr>
            <w:r w:rsidRPr="004956FF">
              <w:rPr>
                <w:sz w:val="24"/>
              </w:rPr>
              <w:t>0,96</w:t>
            </w:r>
          </w:p>
        </w:tc>
        <w:tc>
          <w:tcPr>
            <w:tcW w:w="2381" w:type="dxa"/>
            <w:shd w:val="clear" w:color="auto" w:fill="FFFFFF"/>
            <w:vAlign w:val="bottom"/>
          </w:tcPr>
          <w:p w14:paraId="01D87476" w14:textId="77777777" w:rsidR="00123568" w:rsidRPr="004956FF" w:rsidRDefault="00123568" w:rsidP="00123568">
            <w:pPr>
              <w:ind w:firstLine="0"/>
              <w:jc w:val="center"/>
              <w:rPr>
                <w:sz w:val="24"/>
              </w:rPr>
            </w:pPr>
            <w:r w:rsidRPr="004956FF">
              <w:rPr>
                <w:sz w:val="24"/>
              </w:rPr>
              <w:t>0,96</w:t>
            </w:r>
          </w:p>
        </w:tc>
        <w:tc>
          <w:tcPr>
            <w:tcW w:w="1608" w:type="dxa"/>
            <w:shd w:val="clear" w:color="auto" w:fill="FFFFFF"/>
          </w:tcPr>
          <w:p w14:paraId="67F872B6" w14:textId="77777777" w:rsidR="00123568" w:rsidRPr="004956FF" w:rsidRDefault="00123568" w:rsidP="00123568">
            <w:pPr>
              <w:ind w:firstLine="0"/>
              <w:jc w:val="both"/>
              <w:rPr>
                <w:sz w:val="24"/>
                <w:szCs w:val="10"/>
              </w:rPr>
            </w:pPr>
          </w:p>
        </w:tc>
      </w:tr>
      <w:tr w:rsidR="00123568" w:rsidRPr="00532377" w14:paraId="279D44A8" w14:textId="77777777">
        <w:tblPrEx>
          <w:tblCellMar>
            <w:top w:w="0" w:type="dxa"/>
            <w:bottom w:w="0" w:type="dxa"/>
          </w:tblCellMar>
        </w:tblPrEx>
        <w:tc>
          <w:tcPr>
            <w:tcW w:w="1608" w:type="dxa"/>
            <w:shd w:val="clear" w:color="auto" w:fill="FFFFFF"/>
            <w:vAlign w:val="bottom"/>
          </w:tcPr>
          <w:p w14:paraId="0ABCB79F" w14:textId="77777777" w:rsidR="00123568" w:rsidRPr="004956FF" w:rsidRDefault="00123568" w:rsidP="00123568">
            <w:pPr>
              <w:ind w:left="180" w:firstLine="0"/>
              <w:jc w:val="both"/>
              <w:rPr>
                <w:sz w:val="24"/>
              </w:rPr>
            </w:pPr>
            <w:r w:rsidRPr="004956FF">
              <w:rPr>
                <w:sz w:val="24"/>
              </w:rPr>
              <w:t>174</w:t>
            </w:r>
          </w:p>
        </w:tc>
        <w:tc>
          <w:tcPr>
            <w:tcW w:w="2333" w:type="dxa"/>
            <w:shd w:val="clear" w:color="auto" w:fill="FFFFFF"/>
            <w:vAlign w:val="bottom"/>
          </w:tcPr>
          <w:p w14:paraId="04DCFE7F" w14:textId="77777777" w:rsidR="00123568" w:rsidRPr="004956FF" w:rsidRDefault="00123568" w:rsidP="00123568">
            <w:pPr>
              <w:ind w:firstLine="0"/>
              <w:jc w:val="center"/>
              <w:rPr>
                <w:sz w:val="24"/>
              </w:rPr>
            </w:pPr>
            <w:r w:rsidRPr="004956FF">
              <w:rPr>
                <w:sz w:val="24"/>
              </w:rPr>
              <w:t>0,96</w:t>
            </w:r>
          </w:p>
        </w:tc>
        <w:tc>
          <w:tcPr>
            <w:tcW w:w="2381" w:type="dxa"/>
            <w:shd w:val="clear" w:color="auto" w:fill="FFFFFF"/>
            <w:vAlign w:val="bottom"/>
          </w:tcPr>
          <w:p w14:paraId="2D1BF64D" w14:textId="77777777" w:rsidR="00123568" w:rsidRPr="004956FF" w:rsidRDefault="00123568" w:rsidP="00123568">
            <w:pPr>
              <w:ind w:firstLine="0"/>
              <w:jc w:val="center"/>
              <w:rPr>
                <w:sz w:val="24"/>
              </w:rPr>
            </w:pPr>
            <w:r w:rsidRPr="004956FF">
              <w:rPr>
                <w:sz w:val="24"/>
              </w:rPr>
              <w:t>0,96</w:t>
            </w:r>
          </w:p>
        </w:tc>
        <w:tc>
          <w:tcPr>
            <w:tcW w:w="1608" w:type="dxa"/>
            <w:shd w:val="clear" w:color="auto" w:fill="FFFFFF"/>
          </w:tcPr>
          <w:p w14:paraId="24C4A93D" w14:textId="77777777" w:rsidR="00123568" w:rsidRPr="004956FF" w:rsidRDefault="00123568" w:rsidP="00123568">
            <w:pPr>
              <w:ind w:firstLine="0"/>
              <w:jc w:val="both"/>
              <w:rPr>
                <w:sz w:val="24"/>
                <w:szCs w:val="10"/>
              </w:rPr>
            </w:pPr>
          </w:p>
        </w:tc>
      </w:tr>
      <w:tr w:rsidR="00123568" w:rsidRPr="00532377" w14:paraId="5EFCC2E5" w14:textId="77777777">
        <w:tblPrEx>
          <w:tblCellMar>
            <w:top w:w="0" w:type="dxa"/>
            <w:bottom w:w="0" w:type="dxa"/>
          </w:tblCellMar>
        </w:tblPrEx>
        <w:tc>
          <w:tcPr>
            <w:tcW w:w="1608" w:type="dxa"/>
            <w:shd w:val="clear" w:color="auto" w:fill="FFFFFF"/>
            <w:vAlign w:val="bottom"/>
          </w:tcPr>
          <w:p w14:paraId="575F9D0C" w14:textId="77777777" w:rsidR="00123568" w:rsidRPr="004956FF" w:rsidRDefault="00123568" w:rsidP="00123568">
            <w:pPr>
              <w:ind w:left="180" w:firstLine="0"/>
              <w:jc w:val="both"/>
              <w:rPr>
                <w:sz w:val="24"/>
              </w:rPr>
            </w:pPr>
            <w:r w:rsidRPr="004956FF">
              <w:rPr>
                <w:sz w:val="24"/>
              </w:rPr>
              <w:t>175</w:t>
            </w:r>
          </w:p>
        </w:tc>
        <w:tc>
          <w:tcPr>
            <w:tcW w:w="2333" w:type="dxa"/>
            <w:shd w:val="clear" w:color="auto" w:fill="FFFFFF"/>
            <w:vAlign w:val="bottom"/>
          </w:tcPr>
          <w:p w14:paraId="0A18C229" w14:textId="77777777" w:rsidR="00123568" w:rsidRPr="004956FF" w:rsidRDefault="00123568" w:rsidP="00123568">
            <w:pPr>
              <w:ind w:firstLine="0"/>
              <w:jc w:val="center"/>
              <w:rPr>
                <w:sz w:val="24"/>
              </w:rPr>
            </w:pPr>
            <w:r w:rsidRPr="004956FF">
              <w:rPr>
                <w:sz w:val="24"/>
              </w:rPr>
              <w:t>0,96</w:t>
            </w:r>
          </w:p>
        </w:tc>
        <w:tc>
          <w:tcPr>
            <w:tcW w:w="2381" w:type="dxa"/>
            <w:shd w:val="clear" w:color="auto" w:fill="FFFFFF"/>
            <w:vAlign w:val="bottom"/>
          </w:tcPr>
          <w:p w14:paraId="72DD487A" w14:textId="77777777" w:rsidR="00123568" w:rsidRPr="004956FF" w:rsidRDefault="00123568" w:rsidP="00123568">
            <w:pPr>
              <w:ind w:firstLine="0"/>
              <w:jc w:val="center"/>
              <w:rPr>
                <w:sz w:val="24"/>
              </w:rPr>
            </w:pPr>
            <w:r w:rsidRPr="004956FF">
              <w:rPr>
                <w:sz w:val="24"/>
              </w:rPr>
              <w:t>0,96</w:t>
            </w:r>
          </w:p>
        </w:tc>
        <w:tc>
          <w:tcPr>
            <w:tcW w:w="1608" w:type="dxa"/>
            <w:shd w:val="clear" w:color="auto" w:fill="FFFFFF"/>
          </w:tcPr>
          <w:p w14:paraId="2E326942" w14:textId="77777777" w:rsidR="00123568" w:rsidRPr="004956FF" w:rsidRDefault="00123568" w:rsidP="00123568">
            <w:pPr>
              <w:ind w:firstLine="0"/>
              <w:jc w:val="both"/>
              <w:rPr>
                <w:sz w:val="24"/>
                <w:szCs w:val="10"/>
              </w:rPr>
            </w:pPr>
          </w:p>
        </w:tc>
      </w:tr>
      <w:tr w:rsidR="00123568" w:rsidRPr="00532377" w14:paraId="44EE1659" w14:textId="77777777">
        <w:tblPrEx>
          <w:tblCellMar>
            <w:top w:w="0" w:type="dxa"/>
            <w:bottom w:w="0" w:type="dxa"/>
          </w:tblCellMar>
        </w:tblPrEx>
        <w:tc>
          <w:tcPr>
            <w:tcW w:w="1608" w:type="dxa"/>
            <w:shd w:val="clear" w:color="auto" w:fill="FFFFFF"/>
            <w:vAlign w:val="bottom"/>
          </w:tcPr>
          <w:p w14:paraId="21CDB4B1" w14:textId="77777777" w:rsidR="00123568" w:rsidRPr="004956FF" w:rsidRDefault="00123568" w:rsidP="00123568">
            <w:pPr>
              <w:ind w:left="180" w:firstLine="0"/>
              <w:jc w:val="both"/>
              <w:rPr>
                <w:sz w:val="24"/>
              </w:rPr>
            </w:pPr>
            <w:r w:rsidRPr="004956FF">
              <w:rPr>
                <w:sz w:val="24"/>
              </w:rPr>
              <w:t>176</w:t>
            </w:r>
          </w:p>
        </w:tc>
        <w:tc>
          <w:tcPr>
            <w:tcW w:w="2333" w:type="dxa"/>
            <w:shd w:val="clear" w:color="auto" w:fill="FFFFFF"/>
            <w:vAlign w:val="bottom"/>
          </w:tcPr>
          <w:p w14:paraId="6B99BA8C" w14:textId="77777777" w:rsidR="00123568" w:rsidRPr="004956FF" w:rsidRDefault="00123568" w:rsidP="00123568">
            <w:pPr>
              <w:ind w:firstLine="0"/>
              <w:jc w:val="center"/>
              <w:rPr>
                <w:sz w:val="24"/>
              </w:rPr>
            </w:pPr>
            <w:r w:rsidRPr="004956FF">
              <w:rPr>
                <w:sz w:val="24"/>
              </w:rPr>
              <w:t>0,96</w:t>
            </w:r>
          </w:p>
        </w:tc>
        <w:tc>
          <w:tcPr>
            <w:tcW w:w="2381" w:type="dxa"/>
            <w:shd w:val="clear" w:color="auto" w:fill="FFFFFF"/>
            <w:vAlign w:val="bottom"/>
          </w:tcPr>
          <w:p w14:paraId="03967B4F" w14:textId="77777777" w:rsidR="00123568" w:rsidRPr="004956FF" w:rsidRDefault="00123568" w:rsidP="00123568">
            <w:pPr>
              <w:ind w:firstLine="0"/>
              <w:jc w:val="center"/>
              <w:rPr>
                <w:sz w:val="24"/>
              </w:rPr>
            </w:pPr>
            <w:r w:rsidRPr="004956FF">
              <w:rPr>
                <w:sz w:val="24"/>
              </w:rPr>
              <w:t>0,96</w:t>
            </w:r>
          </w:p>
        </w:tc>
        <w:tc>
          <w:tcPr>
            <w:tcW w:w="1608" w:type="dxa"/>
            <w:shd w:val="clear" w:color="auto" w:fill="FFFFFF"/>
          </w:tcPr>
          <w:p w14:paraId="3F052F23" w14:textId="77777777" w:rsidR="00123568" w:rsidRPr="004956FF" w:rsidRDefault="00123568" w:rsidP="00123568">
            <w:pPr>
              <w:ind w:firstLine="0"/>
              <w:jc w:val="both"/>
              <w:rPr>
                <w:sz w:val="24"/>
                <w:szCs w:val="10"/>
              </w:rPr>
            </w:pPr>
          </w:p>
        </w:tc>
      </w:tr>
      <w:tr w:rsidR="00123568" w:rsidRPr="00532377" w14:paraId="354E98F2" w14:textId="77777777">
        <w:tblPrEx>
          <w:tblCellMar>
            <w:top w:w="0" w:type="dxa"/>
            <w:bottom w:w="0" w:type="dxa"/>
          </w:tblCellMar>
        </w:tblPrEx>
        <w:tc>
          <w:tcPr>
            <w:tcW w:w="1608" w:type="dxa"/>
            <w:shd w:val="clear" w:color="auto" w:fill="FFFFFF"/>
            <w:vAlign w:val="bottom"/>
          </w:tcPr>
          <w:p w14:paraId="7CDC3CDB" w14:textId="77777777" w:rsidR="00123568" w:rsidRPr="004956FF" w:rsidRDefault="00123568" w:rsidP="00123568">
            <w:pPr>
              <w:ind w:left="180" w:firstLine="0"/>
              <w:jc w:val="both"/>
              <w:rPr>
                <w:sz w:val="24"/>
              </w:rPr>
            </w:pPr>
            <w:r w:rsidRPr="004956FF">
              <w:rPr>
                <w:sz w:val="24"/>
              </w:rPr>
              <w:t>177</w:t>
            </w:r>
          </w:p>
        </w:tc>
        <w:tc>
          <w:tcPr>
            <w:tcW w:w="2333" w:type="dxa"/>
            <w:shd w:val="clear" w:color="auto" w:fill="FFFFFF"/>
            <w:vAlign w:val="bottom"/>
          </w:tcPr>
          <w:p w14:paraId="2817864F" w14:textId="77777777" w:rsidR="00123568" w:rsidRPr="004956FF" w:rsidRDefault="00123568" w:rsidP="00123568">
            <w:pPr>
              <w:ind w:firstLine="0"/>
              <w:jc w:val="center"/>
              <w:rPr>
                <w:sz w:val="24"/>
              </w:rPr>
            </w:pPr>
            <w:r w:rsidRPr="004956FF">
              <w:rPr>
                <w:sz w:val="24"/>
              </w:rPr>
              <w:t>0,96</w:t>
            </w:r>
          </w:p>
        </w:tc>
        <w:tc>
          <w:tcPr>
            <w:tcW w:w="2381" w:type="dxa"/>
            <w:shd w:val="clear" w:color="auto" w:fill="FFFFFF"/>
            <w:vAlign w:val="bottom"/>
          </w:tcPr>
          <w:p w14:paraId="29885BFE" w14:textId="77777777" w:rsidR="00123568" w:rsidRPr="004956FF" w:rsidRDefault="00123568" w:rsidP="00123568">
            <w:pPr>
              <w:ind w:firstLine="0"/>
              <w:jc w:val="center"/>
              <w:rPr>
                <w:sz w:val="24"/>
              </w:rPr>
            </w:pPr>
            <w:r w:rsidRPr="004956FF">
              <w:rPr>
                <w:sz w:val="24"/>
              </w:rPr>
              <w:t>0,96</w:t>
            </w:r>
          </w:p>
        </w:tc>
        <w:tc>
          <w:tcPr>
            <w:tcW w:w="1608" w:type="dxa"/>
            <w:shd w:val="clear" w:color="auto" w:fill="FFFFFF"/>
          </w:tcPr>
          <w:p w14:paraId="6F3DEA33" w14:textId="77777777" w:rsidR="00123568" w:rsidRPr="004956FF" w:rsidRDefault="00123568" w:rsidP="00123568">
            <w:pPr>
              <w:ind w:firstLine="0"/>
              <w:jc w:val="both"/>
              <w:rPr>
                <w:sz w:val="24"/>
                <w:szCs w:val="10"/>
              </w:rPr>
            </w:pPr>
          </w:p>
        </w:tc>
      </w:tr>
      <w:tr w:rsidR="00123568" w:rsidRPr="00532377" w14:paraId="44D864B6" w14:textId="77777777">
        <w:tblPrEx>
          <w:tblCellMar>
            <w:top w:w="0" w:type="dxa"/>
            <w:bottom w:w="0" w:type="dxa"/>
          </w:tblCellMar>
        </w:tblPrEx>
        <w:tc>
          <w:tcPr>
            <w:tcW w:w="1608" w:type="dxa"/>
            <w:shd w:val="clear" w:color="auto" w:fill="FFFFFF"/>
            <w:vAlign w:val="bottom"/>
          </w:tcPr>
          <w:p w14:paraId="234E3D7A" w14:textId="77777777" w:rsidR="00123568" w:rsidRPr="004956FF" w:rsidRDefault="00123568" w:rsidP="00123568">
            <w:pPr>
              <w:ind w:left="180" w:firstLine="0"/>
              <w:jc w:val="both"/>
              <w:rPr>
                <w:sz w:val="24"/>
              </w:rPr>
            </w:pPr>
            <w:r w:rsidRPr="004956FF">
              <w:rPr>
                <w:sz w:val="24"/>
              </w:rPr>
              <w:t>178</w:t>
            </w:r>
          </w:p>
        </w:tc>
        <w:tc>
          <w:tcPr>
            <w:tcW w:w="2333" w:type="dxa"/>
            <w:shd w:val="clear" w:color="auto" w:fill="FFFFFF"/>
            <w:vAlign w:val="bottom"/>
          </w:tcPr>
          <w:p w14:paraId="0B9948B1" w14:textId="77777777" w:rsidR="00123568" w:rsidRPr="004956FF" w:rsidRDefault="00123568" w:rsidP="00123568">
            <w:pPr>
              <w:ind w:firstLine="0"/>
              <w:jc w:val="center"/>
              <w:rPr>
                <w:sz w:val="24"/>
              </w:rPr>
            </w:pPr>
            <w:r w:rsidRPr="004956FF">
              <w:rPr>
                <w:sz w:val="24"/>
              </w:rPr>
              <w:t>0,96</w:t>
            </w:r>
          </w:p>
        </w:tc>
        <w:tc>
          <w:tcPr>
            <w:tcW w:w="2381" w:type="dxa"/>
            <w:shd w:val="clear" w:color="auto" w:fill="FFFFFF"/>
            <w:vAlign w:val="bottom"/>
          </w:tcPr>
          <w:p w14:paraId="128659D6" w14:textId="77777777" w:rsidR="00123568" w:rsidRPr="004956FF" w:rsidRDefault="00123568" w:rsidP="00123568">
            <w:pPr>
              <w:ind w:firstLine="0"/>
              <w:jc w:val="center"/>
              <w:rPr>
                <w:sz w:val="24"/>
              </w:rPr>
            </w:pPr>
            <w:r w:rsidRPr="004956FF">
              <w:rPr>
                <w:sz w:val="24"/>
              </w:rPr>
              <w:t>0,96</w:t>
            </w:r>
          </w:p>
        </w:tc>
        <w:tc>
          <w:tcPr>
            <w:tcW w:w="1608" w:type="dxa"/>
            <w:shd w:val="clear" w:color="auto" w:fill="FFFFFF"/>
          </w:tcPr>
          <w:p w14:paraId="47312EAC" w14:textId="77777777" w:rsidR="00123568" w:rsidRPr="004956FF" w:rsidRDefault="00123568" w:rsidP="00123568">
            <w:pPr>
              <w:ind w:firstLine="0"/>
              <w:jc w:val="both"/>
              <w:rPr>
                <w:sz w:val="24"/>
                <w:szCs w:val="10"/>
              </w:rPr>
            </w:pPr>
          </w:p>
        </w:tc>
      </w:tr>
      <w:tr w:rsidR="00123568" w:rsidRPr="00532377" w14:paraId="052501E3" w14:textId="77777777">
        <w:tblPrEx>
          <w:tblCellMar>
            <w:top w:w="0" w:type="dxa"/>
            <w:bottom w:w="0" w:type="dxa"/>
          </w:tblCellMar>
        </w:tblPrEx>
        <w:tc>
          <w:tcPr>
            <w:tcW w:w="1608" w:type="dxa"/>
            <w:shd w:val="clear" w:color="auto" w:fill="FFFFFF"/>
            <w:vAlign w:val="bottom"/>
          </w:tcPr>
          <w:p w14:paraId="3C9C66FF" w14:textId="77777777" w:rsidR="00123568" w:rsidRPr="004956FF" w:rsidRDefault="00123568" w:rsidP="00123568">
            <w:pPr>
              <w:ind w:left="180" w:firstLine="0"/>
              <w:jc w:val="both"/>
              <w:rPr>
                <w:sz w:val="24"/>
              </w:rPr>
            </w:pPr>
            <w:r w:rsidRPr="004956FF">
              <w:rPr>
                <w:sz w:val="24"/>
              </w:rPr>
              <w:t>179</w:t>
            </w:r>
          </w:p>
        </w:tc>
        <w:tc>
          <w:tcPr>
            <w:tcW w:w="2333" w:type="dxa"/>
            <w:shd w:val="clear" w:color="auto" w:fill="FFFFFF"/>
            <w:vAlign w:val="bottom"/>
          </w:tcPr>
          <w:p w14:paraId="5728060C" w14:textId="77777777" w:rsidR="00123568" w:rsidRPr="004956FF" w:rsidRDefault="00123568" w:rsidP="00123568">
            <w:pPr>
              <w:ind w:firstLine="0"/>
              <w:jc w:val="center"/>
              <w:rPr>
                <w:sz w:val="24"/>
              </w:rPr>
            </w:pPr>
            <w:r w:rsidRPr="004956FF">
              <w:rPr>
                <w:sz w:val="24"/>
              </w:rPr>
              <w:t>0,96</w:t>
            </w:r>
          </w:p>
        </w:tc>
        <w:tc>
          <w:tcPr>
            <w:tcW w:w="2381" w:type="dxa"/>
            <w:shd w:val="clear" w:color="auto" w:fill="FFFFFF"/>
            <w:vAlign w:val="bottom"/>
          </w:tcPr>
          <w:p w14:paraId="357CEA27" w14:textId="77777777" w:rsidR="00123568" w:rsidRPr="004956FF" w:rsidRDefault="00123568" w:rsidP="00123568">
            <w:pPr>
              <w:ind w:firstLine="0"/>
              <w:jc w:val="center"/>
              <w:rPr>
                <w:sz w:val="24"/>
              </w:rPr>
            </w:pPr>
            <w:r w:rsidRPr="004956FF">
              <w:rPr>
                <w:sz w:val="24"/>
              </w:rPr>
              <w:t>0,96</w:t>
            </w:r>
          </w:p>
        </w:tc>
        <w:tc>
          <w:tcPr>
            <w:tcW w:w="1608" w:type="dxa"/>
            <w:shd w:val="clear" w:color="auto" w:fill="FFFFFF"/>
          </w:tcPr>
          <w:p w14:paraId="142FB44F" w14:textId="77777777" w:rsidR="00123568" w:rsidRPr="004956FF" w:rsidRDefault="00123568" w:rsidP="00123568">
            <w:pPr>
              <w:ind w:firstLine="0"/>
              <w:jc w:val="both"/>
              <w:rPr>
                <w:sz w:val="24"/>
                <w:szCs w:val="10"/>
              </w:rPr>
            </w:pPr>
          </w:p>
        </w:tc>
      </w:tr>
      <w:tr w:rsidR="00123568" w:rsidRPr="00532377" w14:paraId="701A540F" w14:textId="77777777">
        <w:tblPrEx>
          <w:tblCellMar>
            <w:top w:w="0" w:type="dxa"/>
            <w:bottom w:w="0" w:type="dxa"/>
          </w:tblCellMar>
        </w:tblPrEx>
        <w:tc>
          <w:tcPr>
            <w:tcW w:w="1608" w:type="dxa"/>
            <w:shd w:val="clear" w:color="auto" w:fill="FFFFFF"/>
            <w:vAlign w:val="bottom"/>
          </w:tcPr>
          <w:p w14:paraId="77C60401" w14:textId="77777777" w:rsidR="00123568" w:rsidRPr="004956FF" w:rsidRDefault="00123568" w:rsidP="00123568">
            <w:pPr>
              <w:ind w:left="180" w:firstLine="0"/>
              <w:jc w:val="both"/>
              <w:rPr>
                <w:sz w:val="24"/>
              </w:rPr>
            </w:pPr>
            <w:r w:rsidRPr="004956FF">
              <w:rPr>
                <w:sz w:val="24"/>
              </w:rPr>
              <w:t>180</w:t>
            </w:r>
          </w:p>
        </w:tc>
        <w:tc>
          <w:tcPr>
            <w:tcW w:w="2333" w:type="dxa"/>
            <w:shd w:val="clear" w:color="auto" w:fill="FFFFFF"/>
            <w:vAlign w:val="bottom"/>
          </w:tcPr>
          <w:p w14:paraId="02949074" w14:textId="77777777" w:rsidR="00123568" w:rsidRPr="004956FF" w:rsidRDefault="00123568" w:rsidP="00123568">
            <w:pPr>
              <w:ind w:firstLine="0"/>
              <w:jc w:val="center"/>
              <w:rPr>
                <w:sz w:val="24"/>
              </w:rPr>
            </w:pPr>
            <w:r w:rsidRPr="004956FF">
              <w:rPr>
                <w:sz w:val="24"/>
              </w:rPr>
              <w:t>0,97</w:t>
            </w:r>
          </w:p>
        </w:tc>
        <w:tc>
          <w:tcPr>
            <w:tcW w:w="2381" w:type="dxa"/>
            <w:shd w:val="clear" w:color="auto" w:fill="FFFFFF"/>
            <w:vAlign w:val="bottom"/>
          </w:tcPr>
          <w:p w14:paraId="18766FCF" w14:textId="77777777" w:rsidR="00123568" w:rsidRPr="004956FF" w:rsidRDefault="00123568" w:rsidP="00123568">
            <w:pPr>
              <w:ind w:firstLine="0"/>
              <w:jc w:val="center"/>
              <w:rPr>
                <w:sz w:val="24"/>
              </w:rPr>
            </w:pPr>
            <w:r w:rsidRPr="004956FF">
              <w:rPr>
                <w:sz w:val="24"/>
              </w:rPr>
              <w:t>0,97</w:t>
            </w:r>
          </w:p>
        </w:tc>
        <w:tc>
          <w:tcPr>
            <w:tcW w:w="1608" w:type="dxa"/>
            <w:shd w:val="clear" w:color="auto" w:fill="FFFFFF"/>
          </w:tcPr>
          <w:p w14:paraId="12AC1E7D" w14:textId="77777777" w:rsidR="00123568" w:rsidRPr="004956FF" w:rsidRDefault="00123568" w:rsidP="00123568">
            <w:pPr>
              <w:ind w:firstLine="0"/>
              <w:jc w:val="both"/>
              <w:rPr>
                <w:sz w:val="24"/>
                <w:szCs w:val="10"/>
              </w:rPr>
            </w:pPr>
          </w:p>
        </w:tc>
      </w:tr>
      <w:tr w:rsidR="00123568" w:rsidRPr="00532377" w14:paraId="3844AF64" w14:textId="77777777">
        <w:tblPrEx>
          <w:tblCellMar>
            <w:top w:w="0" w:type="dxa"/>
            <w:bottom w:w="0" w:type="dxa"/>
          </w:tblCellMar>
        </w:tblPrEx>
        <w:tc>
          <w:tcPr>
            <w:tcW w:w="1608" w:type="dxa"/>
            <w:shd w:val="clear" w:color="auto" w:fill="FFFFFF"/>
            <w:vAlign w:val="bottom"/>
          </w:tcPr>
          <w:p w14:paraId="3D17BB8F" w14:textId="77777777" w:rsidR="00123568" w:rsidRPr="004956FF" w:rsidRDefault="00123568" w:rsidP="00123568">
            <w:pPr>
              <w:ind w:left="180" w:firstLine="0"/>
              <w:jc w:val="both"/>
              <w:rPr>
                <w:sz w:val="24"/>
              </w:rPr>
            </w:pPr>
            <w:r w:rsidRPr="004956FF">
              <w:rPr>
                <w:sz w:val="24"/>
              </w:rPr>
              <w:t>181</w:t>
            </w:r>
          </w:p>
        </w:tc>
        <w:tc>
          <w:tcPr>
            <w:tcW w:w="2333" w:type="dxa"/>
            <w:shd w:val="clear" w:color="auto" w:fill="FFFFFF"/>
            <w:vAlign w:val="bottom"/>
          </w:tcPr>
          <w:p w14:paraId="52833D62" w14:textId="77777777" w:rsidR="00123568" w:rsidRPr="004956FF" w:rsidRDefault="00123568" w:rsidP="00123568">
            <w:pPr>
              <w:ind w:firstLine="0"/>
              <w:jc w:val="center"/>
              <w:rPr>
                <w:sz w:val="24"/>
              </w:rPr>
            </w:pPr>
            <w:r w:rsidRPr="004956FF">
              <w:rPr>
                <w:sz w:val="24"/>
              </w:rPr>
              <w:t>0,97</w:t>
            </w:r>
          </w:p>
        </w:tc>
        <w:tc>
          <w:tcPr>
            <w:tcW w:w="2381" w:type="dxa"/>
            <w:shd w:val="clear" w:color="auto" w:fill="FFFFFF"/>
            <w:vAlign w:val="bottom"/>
          </w:tcPr>
          <w:p w14:paraId="0FD6A9AD" w14:textId="77777777" w:rsidR="00123568" w:rsidRPr="004956FF" w:rsidRDefault="00123568" w:rsidP="00123568">
            <w:pPr>
              <w:ind w:firstLine="0"/>
              <w:jc w:val="center"/>
              <w:rPr>
                <w:sz w:val="24"/>
              </w:rPr>
            </w:pPr>
            <w:r w:rsidRPr="004956FF">
              <w:rPr>
                <w:sz w:val="24"/>
              </w:rPr>
              <w:t>0,97</w:t>
            </w:r>
          </w:p>
        </w:tc>
        <w:tc>
          <w:tcPr>
            <w:tcW w:w="1608" w:type="dxa"/>
            <w:shd w:val="clear" w:color="auto" w:fill="FFFFFF"/>
          </w:tcPr>
          <w:p w14:paraId="393819DB" w14:textId="77777777" w:rsidR="00123568" w:rsidRPr="004956FF" w:rsidRDefault="00123568" w:rsidP="00123568">
            <w:pPr>
              <w:ind w:firstLine="0"/>
              <w:jc w:val="both"/>
              <w:rPr>
                <w:sz w:val="24"/>
                <w:szCs w:val="10"/>
              </w:rPr>
            </w:pPr>
          </w:p>
        </w:tc>
      </w:tr>
      <w:tr w:rsidR="00123568" w:rsidRPr="00532377" w14:paraId="6AF3A7AC" w14:textId="77777777">
        <w:tblPrEx>
          <w:tblCellMar>
            <w:top w:w="0" w:type="dxa"/>
            <w:bottom w:w="0" w:type="dxa"/>
          </w:tblCellMar>
        </w:tblPrEx>
        <w:tc>
          <w:tcPr>
            <w:tcW w:w="1608" w:type="dxa"/>
            <w:shd w:val="clear" w:color="auto" w:fill="FFFFFF"/>
            <w:vAlign w:val="bottom"/>
          </w:tcPr>
          <w:p w14:paraId="3E095815" w14:textId="77777777" w:rsidR="00123568" w:rsidRPr="004956FF" w:rsidRDefault="00123568" w:rsidP="00123568">
            <w:pPr>
              <w:ind w:left="180" w:firstLine="0"/>
              <w:jc w:val="both"/>
              <w:rPr>
                <w:sz w:val="24"/>
              </w:rPr>
            </w:pPr>
            <w:r w:rsidRPr="004956FF">
              <w:rPr>
                <w:sz w:val="24"/>
              </w:rPr>
              <w:t>182</w:t>
            </w:r>
          </w:p>
        </w:tc>
        <w:tc>
          <w:tcPr>
            <w:tcW w:w="2333" w:type="dxa"/>
            <w:shd w:val="clear" w:color="auto" w:fill="FFFFFF"/>
            <w:vAlign w:val="bottom"/>
          </w:tcPr>
          <w:p w14:paraId="078505C8" w14:textId="77777777" w:rsidR="00123568" w:rsidRPr="004956FF" w:rsidRDefault="00123568" w:rsidP="00123568">
            <w:pPr>
              <w:ind w:firstLine="0"/>
              <w:jc w:val="center"/>
              <w:rPr>
                <w:sz w:val="24"/>
              </w:rPr>
            </w:pPr>
            <w:r w:rsidRPr="004956FF">
              <w:rPr>
                <w:sz w:val="24"/>
              </w:rPr>
              <w:t>0,97</w:t>
            </w:r>
          </w:p>
        </w:tc>
        <w:tc>
          <w:tcPr>
            <w:tcW w:w="2381" w:type="dxa"/>
            <w:shd w:val="clear" w:color="auto" w:fill="FFFFFF"/>
            <w:vAlign w:val="bottom"/>
          </w:tcPr>
          <w:p w14:paraId="153B8F91" w14:textId="77777777" w:rsidR="00123568" w:rsidRPr="004956FF" w:rsidRDefault="00123568" w:rsidP="00123568">
            <w:pPr>
              <w:ind w:firstLine="0"/>
              <w:jc w:val="center"/>
              <w:rPr>
                <w:sz w:val="24"/>
              </w:rPr>
            </w:pPr>
            <w:r w:rsidRPr="004956FF">
              <w:rPr>
                <w:sz w:val="24"/>
              </w:rPr>
              <w:t>0,97</w:t>
            </w:r>
          </w:p>
        </w:tc>
        <w:tc>
          <w:tcPr>
            <w:tcW w:w="1608" w:type="dxa"/>
            <w:shd w:val="clear" w:color="auto" w:fill="FFFFFF"/>
          </w:tcPr>
          <w:p w14:paraId="28FF7336" w14:textId="77777777" w:rsidR="00123568" w:rsidRPr="004956FF" w:rsidRDefault="00123568" w:rsidP="00123568">
            <w:pPr>
              <w:ind w:firstLine="0"/>
              <w:jc w:val="both"/>
              <w:rPr>
                <w:sz w:val="24"/>
                <w:szCs w:val="10"/>
              </w:rPr>
            </w:pPr>
          </w:p>
        </w:tc>
      </w:tr>
      <w:tr w:rsidR="00123568" w:rsidRPr="00532377" w14:paraId="177F1A5B" w14:textId="77777777">
        <w:tblPrEx>
          <w:tblCellMar>
            <w:top w:w="0" w:type="dxa"/>
            <w:bottom w:w="0" w:type="dxa"/>
          </w:tblCellMar>
        </w:tblPrEx>
        <w:tc>
          <w:tcPr>
            <w:tcW w:w="1608" w:type="dxa"/>
            <w:shd w:val="clear" w:color="auto" w:fill="FFFFFF"/>
            <w:vAlign w:val="bottom"/>
          </w:tcPr>
          <w:p w14:paraId="20744F26" w14:textId="77777777" w:rsidR="00123568" w:rsidRPr="004956FF" w:rsidRDefault="00123568" w:rsidP="00123568">
            <w:pPr>
              <w:ind w:left="180" w:firstLine="0"/>
              <w:jc w:val="both"/>
              <w:rPr>
                <w:sz w:val="24"/>
              </w:rPr>
            </w:pPr>
            <w:r w:rsidRPr="004956FF">
              <w:rPr>
                <w:sz w:val="24"/>
              </w:rPr>
              <w:t>183</w:t>
            </w:r>
          </w:p>
        </w:tc>
        <w:tc>
          <w:tcPr>
            <w:tcW w:w="2333" w:type="dxa"/>
            <w:shd w:val="clear" w:color="auto" w:fill="FFFFFF"/>
            <w:vAlign w:val="bottom"/>
          </w:tcPr>
          <w:p w14:paraId="290D1A3B" w14:textId="77777777" w:rsidR="00123568" w:rsidRPr="004956FF" w:rsidRDefault="00123568" w:rsidP="00123568">
            <w:pPr>
              <w:ind w:firstLine="0"/>
              <w:jc w:val="center"/>
              <w:rPr>
                <w:sz w:val="24"/>
              </w:rPr>
            </w:pPr>
            <w:r w:rsidRPr="004956FF">
              <w:rPr>
                <w:sz w:val="24"/>
              </w:rPr>
              <w:t>0,97</w:t>
            </w:r>
          </w:p>
        </w:tc>
        <w:tc>
          <w:tcPr>
            <w:tcW w:w="2381" w:type="dxa"/>
            <w:shd w:val="clear" w:color="auto" w:fill="FFFFFF"/>
            <w:vAlign w:val="bottom"/>
          </w:tcPr>
          <w:p w14:paraId="76B41076" w14:textId="77777777" w:rsidR="00123568" w:rsidRPr="004956FF" w:rsidRDefault="00123568" w:rsidP="00123568">
            <w:pPr>
              <w:ind w:firstLine="0"/>
              <w:jc w:val="center"/>
              <w:rPr>
                <w:sz w:val="24"/>
              </w:rPr>
            </w:pPr>
            <w:r w:rsidRPr="004956FF">
              <w:rPr>
                <w:sz w:val="24"/>
              </w:rPr>
              <w:t>0,97</w:t>
            </w:r>
          </w:p>
        </w:tc>
        <w:tc>
          <w:tcPr>
            <w:tcW w:w="1608" w:type="dxa"/>
            <w:shd w:val="clear" w:color="auto" w:fill="FFFFFF"/>
          </w:tcPr>
          <w:p w14:paraId="74E8868F" w14:textId="77777777" w:rsidR="00123568" w:rsidRPr="004956FF" w:rsidRDefault="00123568" w:rsidP="00123568">
            <w:pPr>
              <w:ind w:firstLine="0"/>
              <w:jc w:val="both"/>
              <w:rPr>
                <w:sz w:val="24"/>
                <w:szCs w:val="10"/>
              </w:rPr>
            </w:pPr>
          </w:p>
        </w:tc>
      </w:tr>
      <w:tr w:rsidR="00123568" w:rsidRPr="00532377" w14:paraId="40B4B306" w14:textId="77777777">
        <w:tblPrEx>
          <w:tblCellMar>
            <w:top w:w="0" w:type="dxa"/>
            <w:bottom w:w="0" w:type="dxa"/>
          </w:tblCellMar>
        </w:tblPrEx>
        <w:tc>
          <w:tcPr>
            <w:tcW w:w="1608" w:type="dxa"/>
            <w:shd w:val="clear" w:color="auto" w:fill="FFFFFF"/>
            <w:vAlign w:val="bottom"/>
          </w:tcPr>
          <w:p w14:paraId="0222D906" w14:textId="77777777" w:rsidR="00123568" w:rsidRPr="004956FF" w:rsidRDefault="00123568" w:rsidP="00123568">
            <w:pPr>
              <w:ind w:left="180" w:firstLine="0"/>
              <w:jc w:val="both"/>
              <w:rPr>
                <w:sz w:val="24"/>
              </w:rPr>
            </w:pPr>
            <w:r w:rsidRPr="004956FF">
              <w:rPr>
                <w:sz w:val="24"/>
              </w:rPr>
              <w:t>184</w:t>
            </w:r>
          </w:p>
        </w:tc>
        <w:tc>
          <w:tcPr>
            <w:tcW w:w="2333" w:type="dxa"/>
            <w:shd w:val="clear" w:color="auto" w:fill="FFFFFF"/>
            <w:vAlign w:val="bottom"/>
          </w:tcPr>
          <w:p w14:paraId="0DEC64FE" w14:textId="77777777" w:rsidR="00123568" w:rsidRPr="004956FF" w:rsidRDefault="00123568" w:rsidP="00123568">
            <w:pPr>
              <w:ind w:firstLine="0"/>
              <w:jc w:val="center"/>
              <w:rPr>
                <w:sz w:val="24"/>
              </w:rPr>
            </w:pPr>
            <w:r w:rsidRPr="004956FF">
              <w:rPr>
                <w:sz w:val="24"/>
              </w:rPr>
              <w:t>0,97</w:t>
            </w:r>
          </w:p>
        </w:tc>
        <w:tc>
          <w:tcPr>
            <w:tcW w:w="2381" w:type="dxa"/>
            <w:shd w:val="clear" w:color="auto" w:fill="FFFFFF"/>
            <w:vAlign w:val="bottom"/>
          </w:tcPr>
          <w:p w14:paraId="40EB2564" w14:textId="77777777" w:rsidR="00123568" w:rsidRPr="004956FF" w:rsidRDefault="00123568" w:rsidP="00123568">
            <w:pPr>
              <w:ind w:firstLine="0"/>
              <w:jc w:val="center"/>
              <w:rPr>
                <w:sz w:val="24"/>
              </w:rPr>
            </w:pPr>
            <w:r w:rsidRPr="004956FF">
              <w:rPr>
                <w:sz w:val="24"/>
              </w:rPr>
              <w:t>0,97</w:t>
            </w:r>
          </w:p>
        </w:tc>
        <w:tc>
          <w:tcPr>
            <w:tcW w:w="1608" w:type="dxa"/>
            <w:shd w:val="clear" w:color="auto" w:fill="FFFFFF"/>
          </w:tcPr>
          <w:p w14:paraId="180631E4" w14:textId="77777777" w:rsidR="00123568" w:rsidRPr="004956FF" w:rsidRDefault="00123568" w:rsidP="00123568">
            <w:pPr>
              <w:ind w:firstLine="0"/>
              <w:jc w:val="both"/>
              <w:rPr>
                <w:sz w:val="24"/>
                <w:szCs w:val="10"/>
              </w:rPr>
            </w:pPr>
          </w:p>
        </w:tc>
      </w:tr>
      <w:tr w:rsidR="00123568" w:rsidRPr="00532377" w14:paraId="5094BF94" w14:textId="77777777">
        <w:tblPrEx>
          <w:tblCellMar>
            <w:top w:w="0" w:type="dxa"/>
            <w:bottom w:w="0" w:type="dxa"/>
          </w:tblCellMar>
        </w:tblPrEx>
        <w:tc>
          <w:tcPr>
            <w:tcW w:w="1608" w:type="dxa"/>
            <w:shd w:val="clear" w:color="auto" w:fill="FFFFFF"/>
            <w:vAlign w:val="bottom"/>
          </w:tcPr>
          <w:p w14:paraId="6F44B3AF" w14:textId="77777777" w:rsidR="00123568" w:rsidRPr="004956FF" w:rsidRDefault="00123568" w:rsidP="00123568">
            <w:pPr>
              <w:ind w:left="180" w:firstLine="0"/>
              <w:jc w:val="both"/>
              <w:rPr>
                <w:sz w:val="24"/>
              </w:rPr>
            </w:pPr>
            <w:r w:rsidRPr="004956FF">
              <w:rPr>
                <w:sz w:val="24"/>
              </w:rPr>
              <w:t>185</w:t>
            </w:r>
          </w:p>
        </w:tc>
        <w:tc>
          <w:tcPr>
            <w:tcW w:w="2333" w:type="dxa"/>
            <w:shd w:val="clear" w:color="auto" w:fill="FFFFFF"/>
            <w:vAlign w:val="bottom"/>
          </w:tcPr>
          <w:p w14:paraId="39AE3DDB" w14:textId="77777777" w:rsidR="00123568" w:rsidRPr="004956FF" w:rsidRDefault="00123568" w:rsidP="00123568">
            <w:pPr>
              <w:ind w:firstLine="0"/>
              <w:jc w:val="center"/>
              <w:rPr>
                <w:sz w:val="24"/>
              </w:rPr>
            </w:pPr>
            <w:r w:rsidRPr="004956FF">
              <w:rPr>
                <w:sz w:val="24"/>
              </w:rPr>
              <w:t>0,97</w:t>
            </w:r>
          </w:p>
        </w:tc>
        <w:tc>
          <w:tcPr>
            <w:tcW w:w="2381" w:type="dxa"/>
            <w:shd w:val="clear" w:color="auto" w:fill="FFFFFF"/>
            <w:vAlign w:val="bottom"/>
          </w:tcPr>
          <w:p w14:paraId="6C87C902" w14:textId="77777777" w:rsidR="00123568" w:rsidRPr="004956FF" w:rsidRDefault="00123568" w:rsidP="00123568">
            <w:pPr>
              <w:ind w:firstLine="0"/>
              <w:jc w:val="center"/>
              <w:rPr>
                <w:sz w:val="24"/>
              </w:rPr>
            </w:pPr>
            <w:r w:rsidRPr="004956FF">
              <w:rPr>
                <w:sz w:val="24"/>
              </w:rPr>
              <w:t>0,97</w:t>
            </w:r>
          </w:p>
        </w:tc>
        <w:tc>
          <w:tcPr>
            <w:tcW w:w="1608" w:type="dxa"/>
            <w:shd w:val="clear" w:color="auto" w:fill="FFFFFF"/>
          </w:tcPr>
          <w:p w14:paraId="30373263" w14:textId="77777777" w:rsidR="00123568" w:rsidRPr="004956FF" w:rsidRDefault="00123568" w:rsidP="00123568">
            <w:pPr>
              <w:ind w:firstLine="0"/>
              <w:jc w:val="both"/>
              <w:rPr>
                <w:sz w:val="24"/>
                <w:szCs w:val="10"/>
              </w:rPr>
            </w:pPr>
          </w:p>
        </w:tc>
      </w:tr>
      <w:tr w:rsidR="00123568" w:rsidRPr="00532377" w14:paraId="1197D15B" w14:textId="77777777">
        <w:tblPrEx>
          <w:tblCellMar>
            <w:top w:w="0" w:type="dxa"/>
            <w:bottom w:w="0" w:type="dxa"/>
          </w:tblCellMar>
        </w:tblPrEx>
        <w:tc>
          <w:tcPr>
            <w:tcW w:w="1608" w:type="dxa"/>
            <w:shd w:val="clear" w:color="auto" w:fill="FFFFFF"/>
            <w:vAlign w:val="bottom"/>
          </w:tcPr>
          <w:p w14:paraId="758672C5" w14:textId="77777777" w:rsidR="00123568" w:rsidRPr="004956FF" w:rsidRDefault="00123568" w:rsidP="00123568">
            <w:pPr>
              <w:ind w:left="180" w:firstLine="0"/>
              <w:jc w:val="both"/>
              <w:rPr>
                <w:sz w:val="24"/>
              </w:rPr>
            </w:pPr>
            <w:r w:rsidRPr="004956FF">
              <w:rPr>
                <w:sz w:val="24"/>
              </w:rPr>
              <w:t>186</w:t>
            </w:r>
          </w:p>
        </w:tc>
        <w:tc>
          <w:tcPr>
            <w:tcW w:w="2333" w:type="dxa"/>
            <w:shd w:val="clear" w:color="auto" w:fill="FFFFFF"/>
            <w:vAlign w:val="bottom"/>
          </w:tcPr>
          <w:p w14:paraId="41EDDFE2" w14:textId="77777777" w:rsidR="00123568" w:rsidRPr="004956FF" w:rsidRDefault="00123568" w:rsidP="00123568">
            <w:pPr>
              <w:ind w:firstLine="0"/>
              <w:jc w:val="center"/>
              <w:rPr>
                <w:sz w:val="24"/>
              </w:rPr>
            </w:pPr>
            <w:r w:rsidRPr="004956FF">
              <w:rPr>
                <w:sz w:val="24"/>
              </w:rPr>
              <w:t>0,97</w:t>
            </w:r>
          </w:p>
        </w:tc>
        <w:tc>
          <w:tcPr>
            <w:tcW w:w="2381" w:type="dxa"/>
            <w:shd w:val="clear" w:color="auto" w:fill="FFFFFF"/>
            <w:vAlign w:val="bottom"/>
          </w:tcPr>
          <w:p w14:paraId="5DB2C5BB" w14:textId="77777777" w:rsidR="00123568" w:rsidRPr="004956FF" w:rsidRDefault="00123568" w:rsidP="00123568">
            <w:pPr>
              <w:ind w:firstLine="0"/>
              <w:jc w:val="center"/>
              <w:rPr>
                <w:sz w:val="24"/>
              </w:rPr>
            </w:pPr>
            <w:r w:rsidRPr="004956FF">
              <w:rPr>
                <w:sz w:val="24"/>
              </w:rPr>
              <w:t>0,97</w:t>
            </w:r>
          </w:p>
        </w:tc>
        <w:tc>
          <w:tcPr>
            <w:tcW w:w="1608" w:type="dxa"/>
            <w:shd w:val="clear" w:color="auto" w:fill="FFFFFF"/>
          </w:tcPr>
          <w:p w14:paraId="2E586E9A" w14:textId="77777777" w:rsidR="00123568" w:rsidRPr="004956FF" w:rsidRDefault="00123568" w:rsidP="00123568">
            <w:pPr>
              <w:ind w:firstLine="0"/>
              <w:jc w:val="both"/>
              <w:rPr>
                <w:sz w:val="24"/>
                <w:szCs w:val="10"/>
              </w:rPr>
            </w:pPr>
          </w:p>
        </w:tc>
      </w:tr>
      <w:tr w:rsidR="00123568" w:rsidRPr="00532377" w14:paraId="7B9B2719" w14:textId="77777777">
        <w:tblPrEx>
          <w:tblCellMar>
            <w:top w:w="0" w:type="dxa"/>
            <w:bottom w:w="0" w:type="dxa"/>
          </w:tblCellMar>
        </w:tblPrEx>
        <w:tc>
          <w:tcPr>
            <w:tcW w:w="1608" w:type="dxa"/>
            <w:shd w:val="clear" w:color="auto" w:fill="FFFFFF"/>
            <w:vAlign w:val="bottom"/>
          </w:tcPr>
          <w:p w14:paraId="08474782" w14:textId="77777777" w:rsidR="00123568" w:rsidRPr="004956FF" w:rsidRDefault="00123568" w:rsidP="00123568">
            <w:pPr>
              <w:ind w:left="180" w:firstLine="0"/>
              <w:jc w:val="both"/>
              <w:rPr>
                <w:sz w:val="24"/>
              </w:rPr>
            </w:pPr>
            <w:r w:rsidRPr="004956FF">
              <w:rPr>
                <w:sz w:val="24"/>
              </w:rPr>
              <w:t>187</w:t>
            </w:r>
          </w:p>
        </w:tc>
        <w:tc>
          <w:tcPr>
            <w:tcW w:w="2333" w:type="dxa"/>
            <w:shd w:val="clear" w:color="auto" w:fill="FFFFFF"/>
            <w:vAlign w:val="bottom"/>
          </w:tcPr>
          <w:p w14:paraId="318F0997" w14:textId="77777777" w:rsidR="00123568" w:rsidRPr="004956FF" w:rsidRDefault="00123568" w:rsidP="00123568">
            <w:pPr>
              <w:ind w:firstLine="0"/>
              <w:jc w:val="center"/>
              <w:rPr>
                <w:sz w:val="24"/>
              </w:rPr>
            </w:pPr>
            <w:r w:rsidRPr="004956FF">
              <w:rPr>
                <w:sz w:val="24"/>
              </w:rPr>
              <w:t>0,97</w:t>
            </w:r>
          </w:p>
        </w:tc>
        <w:tc>
          <w:tcPr>
            <w:tcW w:w="2381" w:type="dxa"/>
            <w:shd w:val="clear" w:color="auto" w:fill="FFFFFF"/>
            <w:vAlign w:val="bottom"/>
          </w:tcPr>
          <w:p w14:paraId="576FA4A5" w14:textId="77777777" w:rsidR="00123568" w:rsidRPr="004956FF" w:rsidRDefault="00123568" w:rsidP="00123568">
            <w:pPr>
              <w:ind w:firstLine="0"/>
              <w:jc w:val="center"/>
              <w:rPr>
                <w:sz w:val="24"/>
              </w:rPr>
            </w:pPr>
            <w:r w:rsidRPr="004956FF">
              <w:rPr>
                <w:sz w:val="24"/>
              </w:rPr>
              <w:t>0,97</w:t>
            </w:r>
          </w:p>
        </w:tc>
        <w:tc>
          <w:tcPr>
            <w:tcW w:w="1608" w:type="dxa"/>
            <w:shd w:val="clear" w:color="auto" w:fill="FFFFFF"/>
          </w:tcPr>
          <w:p w14:paraId="710C3005" w14:textId="77777777" w:rsidR="00123568" w:rsidRPr="004956FF" w:rsidRDefault="00123568" w:rsidP="00123568">
            <w:pPr>
              <w:ind w:firstLine="0"/>
              <w:jc w:val="both"/>
              <w:rPr>
                <w:sz w:val="24"/>
                <w:szCs w:val="10"/>
              </w:rPr>
            </w:pPr>
          </w:p>
        </w:tc>
      </w:tr>
      <w:tr w:rsidR="00123568" w:rsidRPr="00532377" w14:paraId="07744BF9" w14:textId="77777777">
        <w:tblPrEx>
          <w:tblCellMar>
            <w:top w:w="0" w:type="dxa"/>
            <w:bottom w:w="0" w:type="dxa"/>
          </w:tblCellMar>
        </w:tblPrEx>
        <w:tc>
          <w:tcPr>
            <w:tcW w:w="1608" w:type="dxa"/>
            <w:shd w:val="clear" w:color="auto" w:fill="FFFFFF"/>
            <w:vAlign w:val="bottom"/>
          </w:tcPr>
          <w:p w14:paraId="0A37F0E2" w14:textId="77777777" w:rsidR="00123568" w:rsidRPr="004956FF" w:rsidRDefault="00123568" w:rsidP="00123568">
            <w:pPr>
              <w:ind w:left="180" w:firstLine="0"/>
              <w:jc w:val="both"/>
              <w:rPr>
                <w:sz w:val="24"/>
              </w:rPr>
            </w:pPr>
            <w:r w:rsidRPr="004956FF">
              <w:rPr>
                <w:sz w:val="24"/>
              </w:rPr>
              <w:t>188</w:t>
            </w:r>
          </w:p>
        </w:tc>
        <w:tc>
          <w:tcPr>
            <w:tcW w:w="2333" w:type="dxa"/>
            <w:shd w:val="clear" w:color="auto" w:fill="FFFFFF"/>
            <w:vAlign w:val="bottom"/>
          </w:tcPr>
          <w:p w14:paraId="1F20B8E3" w14:textId="77777777" w:rsidR="00123568" w:rsidRPr="004956FF" w:rsidRDefault="00123568" w:rsidP="00123568">
            <w:pPr>
              <w:ind w:firstLine="0"/>
              <w:jc w:val="center"/>
              <w:rPr>
                <w:sz w:val="24"/>
              </w:rPr>
            </w:pPr>
            <w:r w:rsidRPr="004956FF">
              <w:rPr>
                <w:sz w:val="24"/>
              </w:rPr>
              <w:t>0,97</w:t>
            </w:r>
          </w:p>
        </w:tc>
        <w:tc>
          <w:tcPr>
            <w:tcW w:w="2381" w:type="dxa"/>
            <w:shd w:val="clear" w:color="auto" w:fill="FFFFFF"/>
            <w:vAlign w:val="bottom"/>
          </w:tcPr>
          <w:p w14:paraId="4561AB70" w14:textId="77777777" w:rsidR="00123568" w:rsidRPr="004956FF" w:rsidRDefault="00123568" w:rsidP="00123568">
            <w:pPr>
              <w:ind w:firstLine="0"/>
              <w:jc w:val="center"/>
              <w:rPr>
                <w:sz w:val="24"/>
              </w:rPr>
            </w:pPr>
            <w:r w:rsidRPr="004956FF">
              <w:rPr>
                <w:sz w:val="24"/>
              </w:rPr>
              <w:t>0,97</w:t>
            </w:r>
          </w:p>
        </w:tc>
        <w:tc>
          <w:tcPr>
            <w:tcW w:w="1608" w:type="dxa"/>
            <w:shd w:val="clear" w:color="auto" w:fill="FFFFFF"/>
          </w:tcPr>
          <w:p w14:paraId="4EFAD2C2" w14:textId="77777777" w:rsidR="00123568" w:rsidRPr="004956FF" w:rsidRDefault="00123568" w:rsidP="00123568">
            <w:pPr>
              <w:ind w:firstLine="0"/>
              <w:jc w:val="both"/>
              <w:rPr>
                <w:sz w:val="24"/>
                <w:szCs w:val="10"/>
              </w:rPr>
            </w:pPr>
          </w:p>
        </w:tc>
      </w:tr>
      <w:tr w:rsidR="00123568" w:rsidRPr="00532377" w14:paraId="535541F4" w14:textId="77777777">
        <w:tblPrEx>
          <w:tblCellMar>
            <w:top w:w="0" w:type="dxa"/>
            <w:bottom w:w="0" w:type="dxa"/>
          </w:tblCellMar>
        </w:tblPrEx>
        <w:tc>
          <w:tcPr>
            <w:tcW w:w="1608" w:type="dxa"/>
            <w:shd w:val="clear" w:color="auto" w:fill="FFFFFF"/>
            <w:vAlign w:val="bottom"/>
          </w:tcPr>
          <w:p w14:paraId="13934DBA" w14:textId="77777777" w:rsidR="00123568" w:rsidRPr="004956FF" w:rsidRDefault="00123568" w:rsidP="00123568">
            <w:pPr>
              <w:ind w:left="180" w:firstLine="0"/>
              <w:jc w:val="both"/>
              <w:rPr>
                <w:sz w:val="24"/>
              </w:rPr>
            </w:pPr>
            <w:r w:rsidRPr="004956FF">
              <w:rPr>
                <w:sz w:val="24"/>
              </w:rPr>
              <w:t>189</w:t>
            </w:r>
          </w:p>
        </w:tc>
        <w:tc>
          <w:tcPr>
            <w:tcW w:w="2333" w:type="dxa"/>
            <w:shd w:val="clear" w:color="auto" w:fill="FFFFFF"/>
            <w:vAlign w:val="bottom"/>
          </w:tcPr>
          <w:p w14:paraId="151989E0" w14:textId="77777777" w:rsidR="00123568" w:rsidRPr="004956FF" w:rsidRDefault="00123568" w:rsidP="00123568">
            <w:pPr>
              <w:ind w:firstLine="0"/>
              <w:jc w:val="center"/>
              <w:rPr>
                <w:sz w:val="24"/>
              </w:rPr>
            </w:pPr>
            <w:r w:rsidRPr="004956FF">
              <w:rPr>
                <w:sz w:val="24"/>
              </w:rPr>
              <w:t>0,97</w:t>
            </w:r>
          </w:p>
        </w:tc>
        <w:tc>
          <w:tcPr>
            <w:tcW w:w="2381" w:type="dxa"/>
            <w:shd w:val="clear" w:color="auto" w:fill="FFFFFF"/>
            <w:vAlign w:val="bottom"/>
          </w:tcPr>
          <w:p w14:paraId="0FCB1DC9" w14:textId="77777777" w:rsidR="00123568" w:rsidRPr="004956FF" w:rsidRDefault="00123568" w:rsidP="00123568">
            <w:pPr>
              <w:ind w:firstLine="0"/>
              <w:jc w:val="center"/>
              <w:rPr>
                <w:sz w:val="24"/>
              </w:rPr>
            </w:pPr>
            <w:r w:rsidRPr="004956FF">
              <w:rPr>
                <w:sz w:val="24"/>
              </w:rPr>
              <w:t>0,97</w:t>
            </w:r>
          </w:p>
        </w:tc>
        <w:tc>
          <w:tcPr>
            <w:tcW w:w="1608" w:type="dxa"/>
            <w:shd w:val="clear" w:color="auto" w:fill="FFFFFF"/>
          </w:tcPr>
          <w:p w14:paraId="7E425F77" w14:textId="77777777" w:rsidR="00123568" w:rsidRPr="004956FF" w:rsidRDefault="00123568" w:rsidP="00123568">
            <w:pPr>
              <w:ind w:firstLine="0"/>
              <w:jc w:val="both"/>
              <w:rPr>
                <w:sz w:val="24"/>
                <w:szCs w:val="10"/>
              </w:rPr>
            </w:pPr>
          </w:p>
        </w:tc>
      </w:tr>
      <w:tr w:rsidR="00123568" w:rsidRPr="00532377" w14:paraId="298CC734" w14:textId="77777777">
        <w:tblPrEx>
          <w:tblCellMar>
            <w:top w:w="0" w:type="dxa"/>
            <w:bottom w:w="0" w:type="dxa"/>
          </w:tblCellMar>
        </w:tblPrEx>
        <w:tc>
          <w:tcPr>
            <w:tcW w:w="1608" w:type="dxa"/>
            <w:shd w:val="clear" w:color="auto" w:fill="FFFFFF"/>
            <w:vAlign w:val="bottom"/>
          </w:tcPr>
          <w:p w14:paraId="08D012DF" w14:textId="77777777" w:rsidR="00123568" w:rsidRPr="004956FF" w:rsidRDefault="00123568" w:rsidP="00123568">
            <w:pPr>
              <w:ind w:left="180" w:firstLine="0"/>
              <w:jc w:val="both"/>
              <w:rPr>
                <w:sz w:val="24"/>
              </w:rPr>
            </w:pPr>
            <w:r w:rsidRPr="004956FF">
              <w:rPr>
                <w:sz w:val="24"/>
              </w:rPr>
              <w:t>190</w:t>
            </w:r>
          </w:p>
        </w:tc>
        <w:tc>
          <w:tcPr>
            <w:tcW w:w="2333" w:type="dxa"/>
            <w:shd w:val="clear" w:color="auto" w:fill="FFFFFF"/>
            <w:vAlign w:val="bottom"/>
          </w:tcPr>
          <w:p w14:paraId="3170B7B3" w14:textId="77777777" w:rsidR="00123568" w:rsidRPr="004956FF" w:rsidRDefault="00123568" w:rsidP="00123568">
            <w:pPr>
              <w:ind w:firstLine="0"/>
              <w:jc w:val="center"/>
              <w:rPr>
                <w:sz w:val="24"/>
              </w:rPr>
            </w:pPr>
            <w:r w:rsidRPr="004956FF">
              <w:rPr>
                <w:sz w:val="24"/>
              </w:rPr>
              <w:t>0,97</w:t>
            </w:r>
          </w:p>
        </w:tc>
        <w:tc>
          <w:tcPr>
            <w:tcW w:w="2381" w:type="dxa"/>
            <w:shd w:val="clear" w:color="auto" w:fill="FFFFFF"/>
            <w:vAlign w:val="bottom"/>
          </w:tcPr>
          <w:p w14:paraId="4C441AD4" w14:textId="77777777" w:rsidR="00123568" w:rsidRPr="004956FF" w:rsidRDefault="00123568" w:rsidP="00123568">
            <w:pPr>
              <w:ind w:firstLine="0"/>
              <w:jc w:val="center"/>
              <w:rPr>
                <w:sz w:val="24"/>
              </w:rPr>
            </w:pPr>
            <w:r w:rsidRPr="004956FF">
              <w:rPr>
                <w:sz w:val="24"/>
              </w:rPr>
              <w:t>0,97</w:t>
            </w:r>
          </w:p>
        </w:tc>
        <w:tc>
          <w:tcPr>
            <w:tcW w:w="1608" w:type="dxa"/>
            <w:shd w:val="clear" w:color="auto" w:fill="FFFFFF"/>
          </w:tcPr>
          <w:p w14:paraId="6BC617D2" w14:textId="77777777" w:rsidR="00123568" w:rsidRPr="004956FF" w:rsidRDefault="00123568" w:rsidP="00123568">
            <w:pPr>
              <w:ind w:firstLine="0"/>
              <w:jc w:val="both"/>
              <w:rPr>
                <w:sz w:val="24"/>
                <w:szCs w:val="10"/>
              </w:rPr>
            </w:pPr>
          </w:p>
        </w:tc>
      </w:tr>
      <w:tr w:rsidR="00123568" w:rsidRPr="00532377" w14:paraId="22CE435E" w14:textId="77777777">
        <w:tblPrEx>
          <w:tblCellMar>
            <w:top w:w="0" w:type="dxa"/>
            <w:bottom w:w="0" w:type="dxa"/>
          </w:tblCellMar>
        </w:tblPrEx>
        <w:tc>
          <w:tcPr>
            <w:tcW w:w="1608" w:type="dxa"/>
            <w:shd w:val="clear" w:color="auto" w:fill="FFFFFF"/>
            <w:vAlign w:val="bottom"/>
          </w:tcPr>
          <w:p w14:paraId="18C2EFBB" w14:textId="77777777" w:rsidR="00123568" w:rsidRPr="004956FF" w:rsidRDefault="00123568" w:rsidP="00123568">
            <w:pPr>
              <w:ind w:left="180" w:firstLine="0"/>
              <w:jc w:val="both"/>
              <w:rPr>
                <w:sz w:val="24"/>
              </w:rPr>
            </w:pPr>
            <w:r w:rsidRPr="004956FF">
              <w:rPr>
                <w:sz w:val="24"/>
              </w:rPr>
              <w:t>191</w:t>
            </w:r>
          </w:p>
        </w:tc>
        <w:tc>
          <w:tcPr>
            <w:tcW w:w="2333" w:type="dxa"/>
            <w:shd w:val="clear" w:color="auto" w:fill="FFFFFF"/>
            <w:vAlign w:val="bottom"/>
          </w:tcPr>
          <w:p w14:paraId="0973AA9C" w14:textId="77777777" w:rsidR="00123568" w:rsidRPr="004956FF" w:rsidRDefault="00123568" w:rsidP="00123568">
            <w:pPr>
              <w:ind w:firstLine="0"/>
              <w:jc w:val="center"/>
              <w:rPr>
                <w:sz w:val="24"/>
              </w:rPr>
            </w:pPr>
            <w:r w:rsidRPr="004956FF">
              <w:rPr>
                <w:sz w:val="24"/>
              </w:rPr>
              <w:t>0,97</w:t>
            </w:r>
          </w:p>
        </w:tc>
        <w:tc>
          <w:tcPr>
            <w:tcW w:w="2381" w:type="dxa"/>
            <w:shd w:val="clear" w:color="auto" w:fill="FFFFFF"/>
            <w:vAlign w:val="bottom"/>
          </w:tcPr>
          <w:p w14:paraId="3564D5B3" w14:textId="77777777" w:rsidR="00123568" w:rsidRPr="004956FF" w:rsidRDefault="00123568" w:rsidP="00123568">
            <w:pPr>
              <w:ind w:firstLine="0"/>
              <w:jc w:val="center"/>
              <w:rPr>
                <w:sz w:val="24"/>
              </w:rPr>
            </w:pPr>
            <w:r w:rsidRPr="004956FF">
              <w:rPr>
                <w:sz w:val="24"/>
              </w:rPr>
              <w:t>0,97</w:t>
            </w:r>
          </w:p>
        </w:tc>
        <w:tc>
          <w:tcPr>
            <w:tcW w:w="1608" w:type="dxa"/>
            <w:shd w:val="clear" w:color="auto" w:fill="FFFFFF"/>
          </w:tcPr>
          <w:p w14:paraId="78670240" w14:textId="77777777" w:rsidR="00123568" w:rsidRPr="004956FF" w:rsidRDefault="00123568" w:rsidP="00123568">
            <w:pPr>
              <w:ind w:firstLine="0"/>
              <w:jc w:val="both"/>
              <w:rPr>
                <w:sz w:val="24"/>
                <w:szCs w:val="10"/>
              </w:rPr>
            </w:pPr>
          </w:p>
        </w:tc>
      </w:tr>
      <w:tr w:rsidR="00123568" w:rsidRPr="00532377" w14:paraId="468E425A" w14:textId="77777777">
        <w:tblPrEx>
          <w:tblCellMar>
            <w:top w:w="0" w:type="dxa"/>
            <w:bottom w:w="0" w:type="dxa"/>
          </w:tblCellMar>
        </w:tblPrEx>
        <w:tc>
          <w:tcPr>
            <w:tcW w:w="1608" w:type="dxa"/>
            <w:tcBorders>
              <w:bottom w:val="single" w:sz="4" w:space="0" w:color="auto"/>
            </w:tcBorders>
            <w:shd w:val="clear" w:color="auto" w:fill="FFFFFF"/>
          </w:tcPr>
          <w:p w14:paraId="5DFB3933" w14:textId="77777777" w:rsidR="00123568" w:rsidRPr="004956FF" w:rsidRDefault="00123568" w:rsidP="00123568">
            <w:pPr>
              <w:ind w:left="180" w:firstLine="0"/>
              <w:jc w:val="both"/>
              <w:rPr>
                <w:sz w:val="24"/>
              </w:rPr>
            </w:pPr>
            <w:r w:rsidRPr="004956FF">
              <w:rPr>
                <w:sz w:val="24"/>
              </w:rPr>
              <w:t>192</w:t>
            </w:r>
          </w:p>
        </w:tc>
        <w:tc>
          <w:tcPr>
            <w:tcW w:w="2333" w:type="dxa"/>
            <w:tcBorders>
              <w:bottom w:val="single" w:sz="4" w:space="0" w:color="auto"/>
            </w:tcBorders>
            <w:shd w:val="clear" w:color="auto" w:fill="FFFFFF"/>
          </w:tcPr>
          <w:p w14:paraId="09CE4162" w14:textId="77777777" w:rsidR="00123568" w:rsidRPr="004956FF" w:rsidRDefault="00123568" w:rsidP="00123568">
            <w:pPr>
              <w:ind w:firstLine="0"/>
              <w:jc w:val="center"/>
              <w:rPr>
                <w:sz w:val="24"/>
              </w:rPr>
            </w:pPr>
            <w:r w:rsidRPr="004956FF">
              <w:rPr>
                <w:sz w:val="24"/>
              </w:rPr>
              <w:t>0,97</w:t>
            </w:r>
          </w:p>
        </w:tc>
        <w:tc>
          <w:tcPr>
            <w:tcW w:w="2381" w:type="dxa"/>
            <w:tcBorders>
              <w:bottom w:val="single" w:sz="4" w:space="0" w:color="auto"/>
            </w:tcBorders>
            <w:shd w:val="clear" w:color="auto" w:fill="FFFFFF"/>
          </w:tcPr>
          <w:p w14:paraId="48AEF6A3" w14:textId="77777777" w:rsidR="00123568" w:rsidRPr="004956FF" w:rsidRDefault="00123568" w:rsidP="00123568">
            <w:pPr>
              <w:ind w:firstLine="0"/>
              <w:jc w:val="center"/>
              <w:rPr>
                <w:sz w:val="24"/>
              </w:rPr>
            </w:pPr>
            <w:r w:rsidRPr="004956FF">
              <w:rPr>
                <w:sz w:val="24"/>
              </w:rPr>
              <w:t>0,97</w:t>
            </w:r>
          </w:p>
        </w:tc>
        <w:tc>
          <w:tcPr>
            <w:tcW w:w="1608" w:type="dxa"/>
            <w:tcBorders>
              <w:bottom w:val="single" w:sz="4" w:space="0" w:color="auto"/>
            </w:tcBorders>
            <w:shd w:val="clear" w:color="auto" w:fill="FFFFFF"/>
          </w:tcPr>
          <w:p w14:paraId="7B38A13B" w14:textId="77777777" w:rsidR="00123568" w:rsidRPr="004956FF" w:rsidRDefault="00123568" w:rsidP="00123568">
            <w:pPr>
              <w:ind w:firstLine="0"/>
              <w:jc w:val="both"/>
              <w:rPr>
                <w:sz w:val="24"/>
                <w:szCs w:val="10"/>
              </w:rPr>
            </w:pPr>
          </w:p>
        </w:tc>
      </w:tr>
    </w:tbl>
    <w:p w14:paraId="5A946284" w14:textId="77777777" w:rsidR="00123568" w:rsidRDefault="00123568" w:rsidP="00123568">
      <w:pPr>
        <w:pStyle w:val="p"/>
      </w:pPr>
      <w:r w:rsidRPr="00532377">
        <w:br w:type="page"/>
      </w:r>
      <w:r>
        <w:lastRenderedPageBreak/>
        <w:t>[145]</w:t>
      </w:r>
    </w:p>
    <w:p w14:paraId="09944A68" w14:textId="77777777" w:rsidR="00123568" w:rsidRPr="00532377" w:rsidRDefault="00123568" w:rsidP="00123568">
      <w:pPr>
        <w:pStyle w:val="p"/>
        <w:rPr>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1612"/>
        <w:gridCol w:w="2331"/>
        <w:gridCol w:w="2385"/>
        <w:gridCol w:w="1602"/>
      </w:tblGrid>
      <w:tr w:rsidR="00123568" w:rsidRPr="00532377" w14:paraId="6C5F5AB1" w14:textId="77777777">
        <w:tblPrEx>
          <w:tblCellMar>
            <w:top w:w="0" w:type="dxa"/>
            <w:bottom w:w="0" w:type="dxa"/>
          </w:tblCellMar>
        </w:tblPrEx>
        <w:tc>
          <w:tcPr>
            <w:tcW w:w="1612" w:type="dxa"/>
            <w:tcBorders>
              <w:top w:val="single" w:sz="4" w:space="0" w:color="auto"/>
            </w:tcBorders>
            <w:shd w:val="clear" w:color="auto" w:fill="EEECE1"/>
            <w:vAlign w:val="center"/>
          </w:tcPr>
          <w:p w14:paraId="18F73334" w14:textId="77777777" w:rsidR="00123568" w:rsidRPr="004956FF" w:rsidRDefault="00123568" w:rsidP="00123568">
            <w:pPr>
              <w:ind w:firstLine="0"/>
              <w:jc w:val="center"/>
              <w:rPr>
                <w:sz w:val="24"/>
              </w:rPr>
            </w:pPr>
            <w:r w:rsidRPr="004956FF">
              <w:rPr>
                <w:sz w:val="24"/>
              </w:rPr>
              <w:t>Participant</w:t>
            </w:r>
          </w:p>
        </w:tc>
        <w:tc>
          <w:tcPr>
            <w:tcW w:w="2331" w:type="dxa"/>
            <w:tcBorders>
              <w:top w:val="single" w:sz="4" w:space="0" w:color="auto"/>
            </w:tcBorders>
            <w:shd w:val="clear" w:color="auto" w:fill="EEECE1"/>
            <w:vAlign w:val="center"/>
          </w:tcPr>
          <w:p w14:paraId="5E7406F0" w14:textId="77777777" w:rsidR="00123568" w:rsidRPr="004956FF" w:rsidRDefault="00123568" w:rsidP="00123568">
            <w:pPr>
              <w:ind w:firstLine="0"/>
              <w:jc w:val="center"/>
              <w:rPr>
                <w:sz w:val="24"/>
              </w:rPr>
            </w:pPr>
            <w:r w:rsidRPr="004956FF">
              <w:rPr>
                <w:sz w:val="24"/>
              </w:rPr>
              <w:t>Contribution totale</w:t>
            </w:r>
          </w:p>
        </w:tc>
        <w:tc>
          <w:tcPr>
            <w:tcW w:w="2385" w:type="dxa"/>
            <w:tcBorders>
              <w:top w:val="single" w:sz="4" w:space="0" w:color="auto"/>
            </w:tcBorders>
            <w:shd w:val="clear" w:color="auto" w:fill="EEECE1"/>
            <w:vAlign w:val="center"/>
          </w:tcPr>
          <w:p w14:paraId="243B161B" w14:textId="77777777" w:rsidR="00123568" w:rsidRPr="004956FF" w:rsidRDefault="00123568" w:rsidP="00123568">
            <w:pPr>
              <w:ind w:firstLine="0"/>
              <w:jc w:val="center"/>
              <w:rPr>
                <w:sz w:val="24"/>
              </w:rPr>
            </w:pPr>
            <w:r w:rsidRPr="004956FF">
              <w:rPr>
                <w:sz w:val="24"/>
              </w:rPr>
              <w:t>Fondateurs anciens</w:t>
            </w:r>
          </w:p>
        </w:tc>
        <w:tc>
          <w:tcPr>
            <w:tcW w:w="1602" w:type="dxa"/>
            <w:tcBorders>
              <w:top w:val="single" w:sz="4" w:space="0" w:color="auto"/>
            </w:tcBorders>
            <w:shd w:val="clear" w:color="auto" w:fill="EEECE1"/>
            <w:vAlign w:val="center"/>
          </w:tcPr>
          <w:p w14:paraId="09CBD963" w14:textId="77777777" w:rsidR="00123568" w:rsidRPr="004956FF" w:rsidRDefault="00123568" w:rsidP="00123568">
            <w:pPr>
              <w:ind w:firstLine="0"/>
              <w:jc w:val="center"/>
              <w:rPr>
                <w:sz w:val="24"/>
              </w:rPr>
            </w:pPr>
            <w:r w:rsidRPr="004956FF">
              <w:rPr>
                <w:sz w:val="24"/>
              </w:rPr>
              <w:t>Fondateurs r</w:t>
            </w:r>
            <w:r w:rsidRPr="004956FF">
              <w:rPr>
                <w:sz w:val="24"/>
              </w:rPr>
              <w:t>é</w:t>
            </w:r>
            <w:r w:rsidRPr="004956FF">
              <w:rPr>
                <w:sz w:val="24"/>
              </w:rPr>
              <w:t>cents</w:t>
            </w:r>
          </w:p>
        </w:tc>
      </w:tr>
      <w:tr w:rsidR="00123568" w:rsidRPr="00532377" w14:paraId="78D64E5E" w14:textId="77777777">
        <w:tblPrEx>
          <w:tblCellMar>
            <w:top w:w="0" w:type="dxa"/>
            <w:bottom w:w="0" w:type="dxa"/>
          </w:tblCellMar>
        </w:tblPrEx>
        <w:tc>
          <w:tcPr>
            <w:tcW w:w="1612" w:type="dxa"/>
            <w:tcBorders>
              <w:top w:val="single" w:sz="4" w:space="0" w:color="auto"/>
            </w:tcBorders>
            <w:shd w:val="clear" w:color="auto" w:fill="FFFFFF"/>
            <w:vAlign w:val="bottom"/>
          </w:tcPr>
          <w:p w14:paraId="21272D31" w14:textId="77777777" w:rsidR="00123568" w:rsidRPr="004956FF" w:rsidRDefault="00123568" w:rsidP="00123568">
            <w:pPr>
              <w:ind w:left="180" w:firstLine="0"/>
              <w:jc w:val="both"/>
              <w:rPr>
                <w:sz w:val="24"/>
              </w:rPr>
            </w:pPr>
            <w:r w:rsidRPr="004956FF">
              <w:rPr>
                <w:sz w:val="24"/>
              </w:rPr>
              <w:t>193</w:t>
            </w:r>
          </w:p>
        </w:tc>
        <w:tc>
          <w:tcPr>
            <w:tcW w:w="2331" w:type="dxa"/>
            <w:tcBorders>
              <w:top w:val="single" w:sz="4" w:space="0" w:color="auto"/>
            </w:tcBorders>
            <w:shd w:val="clear" w:color="auto" w:fill="FFFFFF"/>
            <w:vAlign w:val="bottom"/>
          </w:tcPr>
          <w:p w14:paraId="76FD720F" w14:textId="77777777" w:rsidR="00123568" w:rsidRPr="004956FF" w:rsidRDefault="00123568" w:rsidP="00123568">
            <w:pPr>
              <w:ind w:firstLine="0"/>
              <w:jc w:val="center"/>
              <w:rPr>
                <w:sz w:val="24"/>
              </w:rPr>
            </w:pPr>
            <w:r w:rsidRPr="004956FF">
              <w:rPr>
                <w:sz w:val="24"/>
              </w:rPr>
              <w:t>0,97</w:t>
            </w:r>
          </w:p>
        </w:tc>
        <w:tc>
          <w:tcPr>
            <w:tcW w:w="2385" w:type="dxa"/>
            <w:tcBorders>
              <w:top w:val="single" w:sz="4" w:space="0" w:color="auto"/>
            </w:tcBorders>
            <w:shd w:val="clear" w:color="auto" w:fill="FFFFFF"/>
            <w:vAlign w:val="bottom"/>
          </w:tcPr>
          <w:p w14:paraId="740DB1AA" w14:textId="77777777" w:rsidR="00123568" w:rsidRPr="004956FF" w:rsidRDefault="00123568" w:rsidP="00123568">
            <w:pPr>
              <w:ind w:firstLine="0"/>
              <w:jc w:val="center"/>
              <w:rPr>
                <w:sz w:val="24"/>
              </w:rPr>
            </w:pPr>
            <w:r w:rsidRPr="004956FF">
              <w:rPr>
                <w:sz w:val="24"/>
              </w:rPr>
              <w:t>0,97</w:t>
            </w:r>
          </w:p>
        </w:tc>
        <w:tc>
          <w:tcPr>
            <w:tcW w:w="1602" w:type="dxa"/>
            <w:tcBorders>
              <w:top w:val="single" w:sz="4" w:space="0" w:color="auto"/>
            </w:tcBorders>
            <w:shd w:val="clear" w:color="auto" w:fill="FFFFFF"/>
          </w:tcPr>
          <w:p w14:paraId="4C65CF80" w14:textId="77777777" w:rsidR="00123568" w:rsidRPr="004956FF" w:rsidRDefault="00123568" w:rsidP="00123568">
            <w:pPr>
              <w:ind w:firstLine="0"/>
              <w:jc w:val="both"/>
              <w:rPr>
                <w:sz w:val="24"/>
                <w:szCs w:val="10"/>
              </w:rPr>
            </w:pPr>
          </w:p>
        </w:tc>
      </w:tr>
      <w:tr w:rsidR="00123568" w:rsidRPr="00532377" w14:paraId="50DD2AC8" w14:textId="77777777">
        <w:tblPrEx>
          <w:tblCellMar>
            <w:top w:w="0" w:type="dxa"/>
            <w:bottom w:w="0" w:type="dxa"/>
          </w:tblCellMar>
        </w:tblPrEx>
        <w:tc>
          <w:tcPr>
            <w:tcW w:w="1612" w:type="dxa"/>
            <w:shd w:val="clear" w:color="auto" w:fill="FFFFFF"/>
            <w:vAlign w:val="bottom"/>
          </w:tcPr>
          <w:p w14:paraId="5089696E" w14:textId="77777777" w:rsidR="00123568" w:rsidRPr="004956FF" w:rsidRDefault="00123568" w:rsidP="00123568">
            <w:pPr>
              <w:ind w:left="180" w:firstLine="0"/>
              <w:jc w:val="both"/>
              <w:rPr>
                <w:sz w:val="24"/>
              </w:rPr>
            </w:pPr>
            <w:r w:rsidRPr="004956FF">
              <w:rPr>
                <w:sz w:val="24"/>
              </w:rPr>
              <w:t>194</w:t>
            </w:r>
          </w:p>
        </w:tc>
        <w:tc>
          <w:tcPr>
            <w:tcW w:w="2331" w:type="dxa"/>
            <w:shd w:val="clear" w:color="auto" w:fill="FFFFFF"/>
            <w:vAlign w:val="bottom"/>
          </w:tcPr>
          <w:p w14:paraId="429E6F69" w14:textId="77777777" w:rsidR="00123568" w:rsidRPr="004956FF" w:rsidRDefault="00123568" w:rsidP="00123568">
            <w:pPr>
              <w:ind w:firstLine="0"/>
              <w:jc w:val="center"/>
              <w:rPr>
                <w:sz w:val="24"/>
              </w:rPr>
            </w:pPr>
            <w:r w:rsidRPr="004956FF">
              <w:rPr>
                <w:sz w:val="24"/>
              </w:rPr>
              <w:t>0,97</w:t>
            </w:r>
          </w:p>
        </w:tc>
        <w:tc>
          <w:tcPr>
            <w:tcW w:w="2385" w:type="dxa"/>
            <w:shd w:val="clear" w:color="auto" w:fill="FFFFFF"/>
            <w:vAlign w:val="bottom"/>
          </w:tcPr>
          <w:p w14:paraId="5324EFCD" w14:textId="77777777" w:rsidR="00123568" w:rsidRPr="004956FF" w:rsidRDefault="00123568" w:rsidP="00123568">
            <w:pPr>
              <w:ind w:firstLine="0"/>
              <w:jc w:val="center"/>
              <w:rPr>
                <w:sz w:val="24"/>
              </w:rPr>
            </w:pPr>
            <w:r w:rsidRPr="004956FF">
              <w:rPr>
                <w:sz w:val="24"/>
              </w:rPr>
              <w:t>0,97</w:t>
            </w:r>
          </w:p>
        </w:tc>
        <w:tc>
          <w:tcPr>
            <w:tcW w:w="1602" w:type="dxa"/>
            <w:shd w:val="clear" w:color="auto" w:fill="FFFFFF"/>
          </w:tcPr>
          <w:p w14:paraId="4B107173" w14:textId="77777777" w:rsidR="00123568" w:rsidRPr="004956FF" w:rsidRDefault="00123568" w:rsidP="00123568">
            <w:pPr>
              <w:ind w:firstLine="0"/>
              <w:jc w:val="both"/>
              <w:rPr>
                <w:sz w:val="24"/>
                <w:szCs w:val="10"/>
              </w:rPr>
            </w:pPr>
          </w:p>
        </w:tc>
      </w:tr>
      <w:tr w:rsidR="00123568" w:rsidRPr="00532377" w14:paraId="187265F4" w14:textId="77777777">
        <w:tblPrEx>
          <w:tblCellMar>
            <w:top w:w="0" w:type="dxa"/>
            <w:bottom w:w="0" w:type="dxa"/>
          </w:tblCellMar>
        </w:tblPrEx>
        <w:tc>
          <w:tcPr>
            <w:tcW w:w="1612" w:type="dxa"/>
            <w:shd w:val="clear" w:color="auto" w:fill="FFFFFF"/>
            <w:vAlign w:val="bottom"/>
          </w:tcPr>
          <w:p w14:paraId="4FBF2AF9" w14:textId="77777777" w:rsidR="00123568" w:rsidRPr="004956FF" w:rsidRDefault="00123568" w:rsidP="00123568">
            <w:pPr>
              <w:ind w:left="180" w:firstLine="0"/>
              <w:jc w:val="both"/>
              <w:rPr>
                <w:sz w:val="24"/>
              </w:rPr>
            </w:pPr>
            <w:r w:rsidRPr="004956FF">
              <w:rPr>
                <w:sz w:val="24"/>
              </w:rPr>
              <w:t>195</w:t>
            </w:r>
          </w:p>
        </w:tc>
        <w:tc>
          <w:tcPr>
            <w:tcW w:w="2331" w:type="dxa"/>
            <w:shd w:val="clear" w:color="auto" w:fill="FFFFFF"/>
            <w:vAlign w:val="bottom"/>
          </w:tcPr>
          <w:p w14:paraId="73E07702" w14:textId="77777777" w:rsidR="00123568" w:rsidRPr="004956FF" w:rsidRDefault="00123568" w:rsidP="00123568">
            <w:pPr>
              <w:ind w:firstLine="0"/>
              <w:jc w:val="center"/>
              <w:rPr>
                <w:sz w:val="24"/>
              </w:rPr>
            </w:pPr>
            <w:r w:rsidRPr="004956FF">
              <w:rPr>
                <w:sz w:val="24"/>
              </w:rPr>
              <w:t>0,97</w:t>
            </w:r>
          </w:p>
        </w:tc>
        <w:tc>
          <w:tcPr>
            <w:tcW w:w="2385" w:type="dxa"/>
            <w:shd w:val="clear" w:color="auto" w:fill="FFFFFF"/>
            <w:vAlign w:val="bottom"/>
          </w:tcPr>
          <w:p w14:paraId="05427ECB" w14:textId="77777777" w:rsidR="00123568" w:rsidRPr="004956FF" w:rsidRDefault="00123568" w:rsidP="00123568">
            <w:pPr>
              <w:ind w:firstLine="0"/>
              <w:jc w:val="center"/>
              <w:rPr>
                <w:sz w:val="24"/>
              </w:rPr>
            </w:pPr>
            <w:r w:rsidRPr="004956FF">
              <w:rPr>
                <w:sz w:val="24"/>
              </w:rPr>
              <w:t>0,97</w:t>
            </w:r>
          </w:p>
        </w:tc>
        <w:tc>
          <w:tcPr>
            <w:tcW w:w="1602" w:type="dxa"/>
            <w:shd w:val="clear" w:color="auto" w:fill="FFFFFF"/>
          </w:tcPr>
          <w:p w14:paraId="6306D6FC" w14:textId="77777777" w:rsidR="00123568" w:rsidRPr="004956FF" w:rsidRDefault="00123568" w:rsidP="00123568">
            <w:pPr>
              <w:ind w:firstLine="0"/>
              <w:jc w:val="both"/>
              <w:rPr>
                <w:sz w:val="24"/>
                <w:szCs w:val="10"/>
              </w:rPr>
            </w:pPr>
          </w:p>
        </w:tc>
      </w:tr>
      <w:tr w:rsidR="00123568" w:rsidRPr="00532377" w14:paraId="1AF41D78" w14:textId="77777777">
        <w:tblPrEx>
          <w:tblCellMar>
            <w:top w:w="0" w:type="dxa"/>
            <w:bottom w:w="0" w:type="dxa"/>
          </w:tblCellMar>
        </w:tblPrEx>
        <w:tc>
          <w:tcPr>
            <w:tcW w:w="1612" w:type="dxa"/>
            <w:shd w:val="clear" w:color="auto" w:fill="FFFFFF"/>
            <w:vAlign w:val="bottom"/>
          </w:tcPr>
          <w:p w14:paraId="77BE0466" w14:textId="77777777" w:rsidR="00123568" w:rsidRPr="004956FF" w:rsidRDefault="00123568" w:rsidP="00123568">
            <w:pPr>
              <w:ind w:left="180" w:firstLine="0"/>
              <w:jc w:val="both"/>
              <w:rPr>
                <w:sz w:val="24"/>
              </w:rPr>
            </w:pPr>
            <w:r w:rsidRPr="004956FF">
              <w:rPr>
                <w:sz w:val="24"/>
              </w:rPr>
              <w:t>196</w:t>
            </w:r>
          </w:p>
        </w:tc>
        <w:tc>
          <w:tcPr>
            <w:tcW w:w="2331" w:type="dxa"/>
            <w:shd w:val="clear" w:color="auto" w:fill="FFFFFF"/>
            <w:vAlign w:val="bottom"/>
          </w:tcPr>
          <w:p w14:paraId="4FBBB730" w14:textId="77777777" w:rsidR="00123568" w:rsidRPr="004956FF" w:rsidRDefault="00123568" w:rsidP="00123568">
            <w:pPr>
              <w:ind w:firstLine="0"/>
              <w:jc w:val="center"/>
              <w:rPr>
                <w:sz w:val="24"/>
              </w:rPr>
            </w:pPr>
            <w:r w:rsidRPr="004956FF">
              <w:rPr>
                <w:sz w:val="24"/>
              </w:rPr>
              <w:t>0,97</w:t>
            </w:r>
          </w:p>
        </w:tc>
        <w:tc>
          <w:tcPr>
            <w:tcW w:w="2385" w:type="dxa"/>
            <w:shd w:val="clear" w:color="auto" w:fill="FFFFFF"/>
            <w:vAlign w:val="bottom"/>
          </w:tcPr>
          <w:p w14:paraId="6F6F891F" w14:textId="77777777" w:rsidR="00123568" w:rsidRPr="004956FF" w:rsidRDefault="00123568" w:rsidP="00123568">
            <w:pPr>
              <w:ind w:firstLine="0"/>
              <w:jc w:val="center"/>
              <w:rPr>
                <w:sz w:val="24"/>
              </w:rPr>
            </w:pPr>
            <w:r w:rsidRPr="004956FF">
              <w:rPr>
                <w:sz w:val="24"/>
              </w:rPr>
              <w:t>0,97</w:t>
            </w:r>
          </w:p>
        </w:tc>
        <w:tc>
          <w:tcPr>
            <w:tcW w:w="1602" w:type="dxa"/>
            <w:shd w:val="clear" w:color="auto" w:fill="FFFFFF"/>
          </w:tcPr>
          <w:p w14:paraId="24EC5E8D" w14:textId="77777777" w:rsidR="00123568" w:rsidRPr="004956FF" w:rsidRDefault="00123568" w:rsidP="00123568">
            <w:pPr>
              <w:ind w:firstLine="0"/>
              <w:jc w:val="both"/>
              <w:rPr>
                <w:sz w:val="24"/>
                <w:szCs w:val="10"/>
              </w:rPr>
            </w:pPr>
          </w:p>
        </w:tc>
      </w:tr>
      <w:tr w:rsidR="00123568" w:rsidRPr="00532377" w14:paraId="0F59C563" w14:textId="77777777">
        <w:tblPrEx>
          <w:tblCellMar>
            <w:top w:w="0" w:type="dxa"/>
            <w:bottom w:w="0" w:type="dxa"/>
          </w:tblCellMar>
        </w:tblPrEx>
        <w:tc>
          <w:tcPr>
            <w:tcW w:w="1612" w:type="dxa"/>
            <w:shd w:val="clear" w:color="auto" w:fill="FFFFFF"/>
            <w:vAlign w:val="bottom"/>
          </w:tcPr>
          <w:p w14:paraId="221B3AB2" w14:textId="77777777" w:rsidR="00123568" w:rsidRPr="004956FF" w:rsidRDefault="00123568" w:rsidP="00123568">
            <w:pPr>
              <w:ind w:left="180" w:firstLine="0"/>
              <w:jc w:val="both"/>
              <w:rPr>
                <w:sz w:val="24"/>
              </w:rPr>
            </w:pPr>
            <w:r w:rsidRPr="004956FF">
              <w:rPr>
                <w:sz w:val="24"/>
              </w:rPr>
              <w:t>197</w:t>
            </w:r>
          </w:p>
        </w:tc>
        <w:tc>
          <w:tcPr>
            <w:tcW w:w="2331" w:type="dxa"/>
            <w:shd w:val="clear" w:color="auto" w:fill="FFFFFF"/>
            <w:vAlign w:val="bottom"/>
          </w:tcPr>
          <w:p w14:paraId="09A777B0" w14:textId="77777777" w:rsidR="00123568" w:rsidRPr="004956FF" w:rsidRDefault="00123568" w:rsidP="00123568">
            <w:pPr>
              <w:ind w:firstLine="0"/>
              <w:jc w:val="center"/>
              <w:rPr>
                <w:sz w:val="24"/>
              </w:rPr>
            </w:pPr>
            <w:r w:rsidRPr="004956FF">
              <w:rPr>
                <w:sz w:val="24"/>
              </w:rPr>
              <w:t>0,97</w:t>
            </w:r>
          </w:p>
        </w:tc>
        <w:tc>
          <w:tcPr>
            <w:tcW w:w="2385" w:type="dxa"/>
            <w:shd w:val="clear" w:color="auto" w:fill="FFFFFF"/>
            <w:vAlign w:val="bottom"/>
          </w:tcPr>
          <w:p w14:paraId="78A7572D" w14:textId="77777777" w:rsidR="00123568" w:rsidRPr="004956FF" w:rsidRDefault="00123568" w:rsidP="00123568">
            <w:pPr>
              <w:ind w:firstLine="0"/>
              <w:jc w:val="center"/>
              <w:rPr>
                <w:sz w:val="24"/>
              </w:rPr>
            </w:pPr>
            <w:r w:rsidRPr="004956FF">
              <w:rPr>
                <w:sz w:val="24"/>
              </w:rPr>
              <w:t>0,97</w:t>
            </w:r>
          </w:p>
        </w:tc>
        <w:tc>
          <w:tcPr>
            <w:tcW w:w="1602" w:type="dxa"/>
            <w:shd w:val="clear" w:color="auto" w:fill="FFFFFF"/>
          </w:tcPr>
          <w:p w14:paraId="46C85B0C" w14:textId="77777777" w:rsidR="00123568" w:rsidRPr="004956FF" w:rsidRDefault="00123568" w:rsidP="00123568">
            <w:pPr>
              <w:ind w:firstLine="0"/>
              <w:jc w:val="both"/>
              <w:rPr>
                <w:sz w:val="24"/>
                <w:szCs w:val="10"/>
              </w:rPr>
            </w:pPr>
          </w:p>
        </w:tc>
      </w:tr>
      <w:tr w:rsidR="00123568" w:rsidRPr="00532377" w14:paraId="29DF154F" w14:textId="77777777">
        <w:tblPrEx>
          <w:tblCellMar>
            <w:top w:w="0" w:type="dxa"/>
            <w:bottom w:w="0" w:type="dxa"/>
          </w:tblCellMar>
        </w:tblPrEx>
        <w:tc>
          <w:tcPr>
            <w:tcW w:w="1612" w:type="dxa"/>
            <w:shd w:val="clear" w:color="auto" w:fill="FFFFFF"/>
            <w:vAlign w:val="bottom"/>
          </w:tcPr>
          <w:p w14:paraId="01F61B45" w14:textId="77777777" w:rsidR="00123568" w:rsidRPr="004956FF" w:rsidRDefault="00123568" w:rsidP="00123568">
            <w:pPr>
              <w:ind w:left="180" w:firstLine="0"/>
              <w:jc w:val="both"/>
              <w:rPr>
                <w:sz w:val="24"/>
              </w:rPr>
            </w:pPr>
            <w:r w:rsidRPr="004956FF">
              <w:rPr>
                <w:sz w:val="24"/>
              </w:rPr>
              <w:t>198</w:t>
            </w:r>
          </w:p>
        </w:tc>
        <w:tc>
          <w:tcPr>
            <w:tcW w:w="2331" w:type="dxa"/>
            <w:shd w:val="clear" w:color="auto" w:fill="FFFFFF"/>
            <w:vAlign w:val="bottom"/>
          </w:tcPr>
          <w:p w14:paraId="5980D14C" w14:textId="77777777" w:rsidR="00123568" w:rsidRPr="004956FF" w:rsidRDefault="00123568" w:rsidP="00123568">
            <w:pPr>
              <w:ind w:firstLine="0"/>
              <w:jc w:val="center"/>
              <w:rPr>
                <w:sz w:val="24"/>
              </w:rPr>
            </w:pPr>
            <w:r w:rsidRPr="004956FF">
              <w:rPr>
                <w:sz w:val="24"/>
              </w:rPr>
              <w:t>0,97</w:t>
            </w:r>
          </w:p>
        </w:tc>
        <w:tc>
          <w:tcPr>
            <w:tcW w:w="2385" w:type="dxa"/>
            <w:shd w:val="clear" w:color="auto" w:fill="FFFFFF"/>
            <w:vAlign w:val="bottom"/>
          </w:tcPr>
          <w:p w14:paraId="3DEA4966" w14:textId="77777777" w:rsidR="00123568" w:rsidRPr="004956FF" w:rsidRDefault="00123568" w:rsidP="00123568">
            <w:pPr>
              <w:ind w:firstLine="0"/>
              <w:jc w:val="center"/>
              <w:rPr>
                <w:sz w:val="24"/>
              </w:rPr>
            </w:pPr>
            <w:r w:rsidRPr="004956FF">
              <w:rPr>
                <w:sz w:val="24"/>
              </w:rPr>
              <w:t>0,97</w:t>
            </w:r>
          </w:p>
        </w:tc>
        <w:tc>
          <w:tcPr>
            <w:tcW w:w="1602" w:type="dxa"/>
            <w:shd w:val="clear" w:color="auto" w:fill="FFFFFF"/>
          </w:tcPr>
          <w:p w14:paraId="600E910A" w14:textId="77777777" w:rsidR="00123568" w:rsidRPr="004956FF" w:rsidRDefault="00123568" w:rsidP="00123568">
            <w:pPr>
              <w:ind w:firstLine="0"/>
              <w:jc w:val="both"/>
              <w:rPr>
                <w:sz w:val="24"/>
                <w:szCs w:val="10"/>
              </w:rPr>
            </w:pPr>
          </w:p>
        </w:tc>
      </w:tr>
      <w:tr w:rsidR="00123568" w:rsidRPr="00532377" w14:paraId="7631F863" w14:textId="77777777">
        <w:tblPrEx>
          <w:tblCellMar>
            <w:top w:w="0" w:type="dxa"/>
            <w:bottom w:w="0" w:type="dxa"/>
          </w:tblCellMar>
        </w:tblPrEx>
        <w:tc>
          <w:tcPr>
            <w:tcW w:w="1612" w:type="dxa"/>
            <w:shd w:val="clear" w:color="auto" w:fill="FFFFFF"/>
            <w:vAlign w:val="bottom"/>
          </w:tcPr>
          <w:p w14:paraId="6E414805" w14:textId="77777777" w:rsidR="00123568" w:rsidRPr="004956FF" w:rsidRDefault="00123568" w:rsidP="00123568">
            <w:pPr>
              <w:ind w:left="180" w:firstLine="0"/>
              <w:jc w:val="both"/>
              <w:rPr>
                <w:sz w:val="24"/>
              </w:rPr>
            </w:pPr>
            <w:r w:rsidRPr="004956FF">
              <w:rPr>
                <w:sz w:val="24"/>
              </w:rPr>
              <w:t>199</w:t>
            </w:r>
          </w:p>
        </w:tc>
        <w:tc>
          <w:tcPr>
            <w:tcW w:w="2331" w:type="dxa"/>
            <w:shd w:val="clear" w:color="auto" w:fill="FFFFFF"/>
            <w:vAlign w:val="bottom"/>
          </w:tcPr>
          <w:p w14:paraId="5974DD3A" w14:textId="77777777" w:rsidR="00123568" w:rsidRPr="004956FF" w:rsidRDefault="00123568" w:rsidP="00123568">
            <w:pPr>
              <w:ind w:firstLine="0"/>
              <w:jc w:val="center"/>
              <w:rPr>
                <w:sz w:val="24"/>
              </w:rPr>
            </w:pPr>
            <w:r w:rsidRPr="004956FF">
              <w:rPr>
                <w:sz w:val="24"/>
              </w:rPr>
              <w:t>0,97</w:t>
            </w:r>
          </w:p>
        </w:tc>
        <w:tc>
          <w:tcPr>
            <w:tcW w:w="2385" w:type="dxa"/>
            <w:shd w:val="clear" w:color="auto" w:fill="FFFFFF"/>
            <w:vAlign w:val="bottom"/>
          </w:tcPr>
          <w:p w14:paraId="7357EC2F" w14:textId="77777777" w:rsidR="00123568" w:rsidRPr="004956FF" w:rsidRDefault="00123568" w:rsidP="00123568">
            <w:pPr>
              <w:ind w:firstLine="0"/>
              <w:jc w:val="center"/>
              <w:rPr>
                <w:sz w:val="24"/>
              </w:rPr>
            </w:pPr>
            <w:r w:rsidRPr="004956FF">
              <w:rPr>
                <w:sz w:val="24"/>
              </w:rPr>
              <w:t>0,97</w:t>
            </w:r>
          </w:p>
        </w:tc>
        <w:tc>
          <w:tcPr>
            <w:tcW w:w="1602" w:type="dxa"/>
            <w:shd w:val="clear" w:color="auto" w:fill="FFFFFF"/>
          </w:tcPr>
          <w:p w14:paraId="0F0CB96B" w14:textId="77777777" w:rsidR="00123568" w:rsidRPr="004956FF" w:rsidRDefault="00123568" w:rsidP="00123568">
            <w:pPr>
              <w:ind w:firstLine="0"/>
              <w:jc w:val="both"/>
              <w:rPr>
                <w:sz w:val="24"/>
                <w:szCs w:val="10"/>
              </w:rPr>
            </w:pPr>
          </w:p>
        </w:tc>
      </w:tr>
      <w:tr w:rsidR="00123568" w:rsidRPr="00532377" w14:paraId="1E26BB7F" w14:textId="77777777">
        <w:tblPrEx>
          <w:tblCellMar>
            <w:top w:w="0" w:type="dxa"/>
            <w:bottom w:w="0" w:type="dxa"/>
          </w:tblCellMar>
        </w:tblPrEx>
        <w:tc>
          <w:tcPr>
            <w:tcW w:w="1612" w:type="dxa"/>
            <w:shd w:val="clear" w:color="auto" w:fill="FFFFFF"/>
            <w:vAlign w:val="bottom"/>
          </w:tcPr>
          <w:p w14:paraId="7612E8D8" w14:textId="77777777" w:rsidR="00123568" w:rsidRPr="004956FF" w:rsidRDefault="00123568" w:rsidP="00123568">
            <w:pPr>
              <w:ind w:left="180" w:firstLine="0"/>
              <w:jc w:val="both"/>
              <w:rPr>
                <w:sz w:val="24"/>
              </w:rPr>
            </w:pPr>
            <w:r w:rsidRPr="004956FF">
              <w:rPr>
                <w:sz w:val="24"/>
              </w:rPr>
              <w:t>200</w:t>
            </w:r>
          </w:p>
        </w:tc>
        <w:tc>
          <w:tcPr>
            <w:tcW w:w="2331" w:type="dxa"/>
            <w:shd w:val="clear" w:color="auto" w:fill="FFFFFF"/>
            <w:vAlign w:val="bottom"/>
          </w:tcPr>
          <w:p w14:paraId="4E7BA279" w14:textId="77777777" w:rsidR="00123568" w:rsidRPr="004956FF" w:rsidRDefault="00123568" w:rsidP="00123568">
            <w:pPr>
              <w:ind w:firstLine="0"/>
              <w:jc w:val="center"/>
              <w:rPr>
                <w:sz w:val="24"/>
              </w:rPr>
            </w:pPr>
            <w:r w:rsidRPr="004956FF">
              <w:rPr>
                <w:sz w:val="24"/>
              </w:rPr>
              <w:t>0,97</w:t>
            </w:r>
          </w:p>
        </w:tc>
        <w:tc>
          <w:tcPr>
            <w:tcW w:w="2385" w:type="dxa"/>
            <w:shd w:val="clear" w:color="auto" w:fill="FFFFFF"/>
            <w:vAlign w:val="bottom"/>
          </w:tcPr>
          <w:p w14:paraId="7814ED78" w14:textId="77777777" w:rsidR="00123568" w:rsidRPr="004956FF" w:rsidRDefault="00123568" w:rsidP="00123568">
            <w:pPr>
              <w:ind w:firstLine="0"/>
              <w:jc w:val="center"/>
              <w:rPr>
                <w:sz w:val="24"/>
              </w:rPr>
            </w:pPr>
            <w:r w:rsidRPr="004956FF">
              <w:rPr>
                <w:sz w:val="24"/>
              </w:rPr>
              <w:t>0,97</w:t>
            </w:r>
          </w:p>
        </w:tc>
        <w:tc>
          <w:tcPr>
            <w:tcW w:w="1602" w:type="dxa"/>
            <w:shd w:val="clear" w:color="auto" w:fill="FFFFFF"/>
          </w:tcPr>
          <w:p w14:paraId="55E71BEA" w14:textId="77777777" w:rsidR="00123568" w:rsidRPr="004956FF" w:rsidRDefault="00123568" w:rsidP="00123568">
            <w:pPr>
              <w:ind w:firstLine="0"/>
              <w:jc w:val="both"/>
              <w:rPr>
                <w:sz w:val="24"/>
                <w:szCs w:val="10"/>
              </w:rPr>
            </w:pPr>
          </w:p>
        </w:tc>
      </w:tr>
      <w:tr w:rsidR="00123568" w:rsidRPr="00532377" w14:paraId="5AF91ED7" w14:textId="77777777">
        <w:tblPrEx>
          <w:tblCellMar>
            <w:top w:w="0" w:type="dxa"/>
            <w:bottom w:w="0" w:type="dxa"/>
          </w:tblCellMar>
        </w:tblPrEx>
        <w:tc>
          <w:tcPr>
            <w:tcW w:w="1612" w:type="dxa"/>
            <w:shd w:val="clear" w:color="auto" w:fill="FFFFFF"/>
            <w:vAlign w:val="bottom"/>
          </w:tcPr>
          <w:p w14:paraId="4EF3C8A8" w14:textId="77777777" w:rsidR="00123568" w:rsidRPr="004956FF" w:rsidRDefault="00123568" w:rsidP="00123568">
            <w:pPr>
              <w:ind w:left="180" w:firstLine="0"/>
              <w:jc w:val="both"/>
              <w:rPr>
                <w:sz w:val="24"/>
              </w:rPr>
            </w:pPr>
            <w:r w:rsidRPr="004956FF">
              <w:rPr>
                <w:sz w:val="24"/>
              </w:rPr>
              <w:t>201</w:t>
            </w:r>
          </w:p>
        </w:tc>
        <w:tc>
          <w:tcPr>
            <w:tcW w:w="2331" w:type="dxa"/>
            <w:shd w:val="clear" w:color="auto" w:fill="FFFFFF"/>
            <w:vAlign w:val="bottom"/>
          </w:tcPr>
          <w:p w14:paraId="7965C6D8" w14:textId="77777777" w:rsidR="00123568" w:rsidRPr="004956FF" w:rsidRDefault="00123568" w:rsidP="00123568">
            <w:pPr>
              <w:ind w:firstLine="0"/>
              <w:jc w:val="center"/>
              <w:rPr>
                <w:sz w:val="24"/>
              </w:rPr>
            </w:pPr>
            <w:r w:rsidRPr="004956FF">
              <w:rPr>
                <w:sz w:val="24"/>
              </w:rPr>
              <w:t>0,97</w:t>
            </w:r>
          </w:p>
        </w:tc>
        <w:tc>
          <w:tcPr>
            <w:tcW w:w="2385" w:type="dxa"/>
            <w:shd w:val="clear" w:color="auto" w:fill="FFFFFF"/>
            <w:vAlign w:val="bottom"/>
          </w:tcPr>
          <w:p w14:paraId="508A494C" w14:textId="77777777" w:rsidR="00123568" w:rsidRPr="004956FF" w:rsidRDefault="00123568" w:rsidP="00123568">
            <w:pPr>
              <w:ind w:firstLine="0"/>
              <w:jc w:val="center"/>
              <w:rPr>
                <w:sz w:val="24"/>
              </w:rPr>
            </w:pPr>
            <w:r w:rsidRPr="004956FF">
              <w:rPr>
                <w:sz w:val="24"/>
              </w:rPr>
              <w:t>0,97</w:t>
            </w:r>
          </w:p>
        </w:tc>
        <w:tc>
          <w:tcPr>
            <w:tcW w:w="1602" w:type="dxa"/>
            <w:shd w:val="clear" w:color="auto" w:fill="FFFFFF"/>
          </w:tcPr>
          <w:p w14:paraId="642AD9F9" w14:textId="77777777" w:rsidR="00123568" w:rsidRPr="004956FF" w:rsidRDefault="00123568" w:rsidP="00123568">
            <w:pPr>
              <w:ind w:firstLine="0"/>
              <w:jc w:val="both"/>
              <w:rPr>
                <w:sz w:val="24"/>
                <w:szCs w:val="10"/>
              </w:rPr>
            </w:pPr>
          </w:p>
        </w:tc>
      </w:tr>
      <w:tr w:rsidR="00123568" w:rsidRPr="00532377" w14:paraId="533025FA" w14:textId="77777777">
        <w:tblPrEx>
          <w:tblCellMar>
            <w:top w:w="0" w:type="dxa"/>
            <w:bottom w:w="0" w:type="dxa"/>
          </w:tblCellMar>
        </w:tblPrEx>
        <w:tc>
          <w:tcPr>
            <w:tcW w:w="1612" w:type="dxa"/>
            <w:shd w:val="clear" w:color="auto" w:fill="FFFFFF"/>
            <w:vAlign w:val="bottom"/>
          </w:tcPr>
          <w:p w14:paraId="222101D6" w14:textId="77777777" w:rsidR="00123568" w:rsidRPr="004956FF" w:rsidRDefault="00123568" w:rsidP="00123568">
            <w:pPr>
              <w:ind w:left="180" w:firstLine="0"/>
              <w:jc w:val="both"/>
              <w:rPr>
                <w:sz w:val="24"/>
              </w:rPr>
            </w:pPr>
            <w:r w:rsidRPr="004956FF">
              <w:rPr>
                <w:sz w:val="24"/>
              </w:rPr>
              <w:t>202</w:t>
            </w:r>
          </w:p>
        </w:tc>
        <w:tc>
          <w:tcPr>
            <w:tcW w:w="2331" w:type="dxa"/>
            <w:shd w:val="clear" w:color="auto" w:fill="FFFFFF"/>
            <w:vAlign w:val="bottom"/>
          </w:tcPr>
          <w:p w14:paraId="67503F83" w14:textId="77777777" w:rsidR="00123568" w:rsidRPr="004956FF" w:rsidRDefault="00123568" w:rsidP="00123568">
            <w:pPr>
              <w:ind w:firstLine="0"/>
              <w:jc w:val="center"/>
              <w:rPr>
                <w:sz w:val="24"/>
              </w:rPr>
            </w:pPr>
            <w:r w:rsidRPr="004956FF">
              <w:rPr>
                <w:sz w:val="24"/>
              </w:rPr>
              <w:t>0,97</w:t>
            </w:r>
          </w:p>
        </w:tc>
        <w:tc>
          <w:tcPr>
            <w:tcW w:w="2385" w:type="dxa"/>
            <w:shd w:val="clear" w:color="auto" w:fill="FFFFFF"/>
            <w:vAlign w:val="bottom"/>
          </w:tcPr>
          <w:p w14:paraId="0CA17D74" w14:textId="77777777" w:rsidR="00123568" w:rsidRPr="004956FF" w:rsidRDefault="00123568" w:rsidP="00123568">
            <w:pPr>
              <w:ind w:firstLine="0"/>
              <w:jc w:val="center"/>
              <w:rPr>
                <w:sz w:val="24"/>
              </w:rPr>
            </w:pPr>
            <w:r w:rsidRPr="004956FF">
              <w:rPr>
                <w:sz w:val="24"/>
              </w:rPr>
              <w:t>0,97</w:t>
            </w:r>
          </w:p>
        </w:tc>
        <w:tc>
          <w:tcPr>
            <w:tcW w:w="1602" w:type="dxa"/>
            <w:shd w:val="clear" w:color="auto" w:fill="FFFFFF"/>
          </w:tcPr>
          <w:p w14:paraId="2A567E18" w14:textId="77777777" w:rsidR="00123568" w:rsidRPr="004956FF" w:rsidRDefault="00123568" w:rsidP="00123568">
            <w:pPr>
              <w:ind w:firstLine="0"/>
              <w:jc w:val="both"/>
              <w:rPr>
                <w:sz w:val="24"/>
                <w:szCs w:val="10"/>
              </w:rPr>
            </w:pPr>
          </w:p>
        </w:tc>
      </w:tr>
      <w:tr w:rsidR="00123568" w:rsidRPr="00532377" w14:paraId="55F0EE7C" w14:textId="77777777">
        <w:tblPrEx>
          <w:tblCellMar>
            <w:top w:w="0" w:type="dxa"/>
            <w:bottom w:w="0" w:type="dxa"/>
          </w:tblCellMar>
        </w:tblPrEx>
        <w:tc>
          <w:tcPr>
            <w:tcW w:w="1612" w:type="dxa"/>
            <w:shd w:val="clear" w:color="auto" w:fill="FFFFFF"/>
            <w:vAlign w:val="bottom"/>
          </w:tcPr>
          <w:p w14:paraId="792DB7B1" w14:textId="77777777" w:rsidR="00123568" w:rsidRPr="004956FF" w:rsidRDefault="00123568" w:rsidP="00123568">
            <w:pPr>
              <w:ind w:left="180" w:firstLine="0"/>
              <w:jc w:val="both"/>
              <w:rPr>
                <w:sz w:val="24"/>
              </w:rPr>
            </w:pPr>
            <w:r w:rsidRPr="004956FF">
              <w:rPr>
                <w:sz w:val="24"/>
              </w:rPr>
              <w:t>203</w:t>
            </w:r>
          </w:p>
        </w:tc>
        <w:tc>
          <w:tcPr>
            <w:tcW w:w="2331" w:type="dxa"/>
            <w:shd w:val="clear" w:color="auto" w:fill="FFFFFF"/>
            <w:vAlign w:val="bottom"/>
          </w:tcPr>
          <w:p w14:paraId="69ECF344" w14:textId="77777777" w:rsidR="00123568" w:rsidRPr="004956FF" w:rsidRDefault="00123568" w:rsidP="00123568">
            <w:pPr>
              <w:ind w:firstLine="0"/>
              <w:jc w:val="center"/>
              <w:rPr>
                <w:sz w:val="24"/>
              </w:rPr>
            </w:pPr>
            <w:r w:rsidRPr="004956FF">
              <w:rPr>
                <w:sz w:val="24"/>
              </w:rPr>
              <w:t>0,97</w:t>
            </w:r>
          </w:p>
        </w:tc>
        <w:tc>
          <w:tcPr>
            <w:tcW w:w="2385" w:type="dxa"/>
            <w:shd w:val="clear" w:color="auto" w:fill="FFFFFF"/>
            <w:vAlign w:val="bottom"/>
          </w:tcPr>
          <w:p w14:paraId="423D5C2F" w14:textId="77777777" w:rsidR="00123568" w:rsidRPr="004956FF" w:rsidRDefault="00123568" w:rsidP="00123568">
            <w:pPr>
              <w:ind w:firstLine="0"/>
              <w:jc w:val="center"/>
              <w:rPr>
                <w:sz w:val="24"/>
              </w:rPr>
            </w:pPr>
            <w:r w:rsidRPr="004956FF">
              <w:rPr>
                <w:sz w:val="24"/>
              </w:rPr>
              <w:t>0,97</w:t>
            </w:r>
          </w:p>
        </w:tc>
        <w:tc>
          <w:tcPr>
            <w:tcW w:w="1602" w:type="dxa"/>
            <w:shd w:val="clear" w:color="auto" w:fill="FFFFFF"/>
          </w:tcPr>
          <w:p w14:paraId="470640CE" w14:textId="77777777" w:rsidR="00123568" w:rsidRPr="004956FF" w:rsidRDefault="00123568" w:rsidP="00123568">
            <w:pPr>
              <w:ind w:firstLine="0"/>
              <w:jc w:val="both"/>
              <w:rPr>
                <w:sz w:val="24"/>
                <w:szCs w:val="10"/>
              </w:rPr>
            </w:pPr>
          </w:p>
        </w:tc>
      </w:tr>
      <w:tr w:rsidR="00123568" w:rsidRPr="00532377" w14:paraId="6053ADE3" w14:textId="77777777">
        <w:tblPrEx>
          <w:tblCellMar>
            <w:top w:w="0" w:type="dxa"/>
            <w:bottom w:w="0" w:type="dxa"/>
          </w:tblCellMar>
        </w:tblPrEx>
        <w:tc>
          <w:tcPr>
            <w:tcW w:w="1612" w:type="dxa"/>
            <w:shd w:val="clear" w:color="auto" w:fill="FFFFFF"/>
            <w:vAlign w:val="bottom"/>
          </w:tcPr>
          <w:p w14:paraId="16F9E81C" w14:textId="77777777" w:rsidR="00123568" w:rsidRPr="004956FF" w:rsidRDefault="00123568" w:rsidP="00123568">
            <w:pPr>
              <w:ind w:left="180" w:firstLine="0"/>
              <w:jc w:val="both"/>
              <w:rPr>
                <w:sz w:val="24"/>
              </w:rPr>
            </w:pPr>
            <w:r w:rsidRPr="004956FF">
              <w:rPr>
                <w:sz w:val="24"/>
              </w:rPr>
              <w:t>204</w:t>
            </w:r>
          </w:p>
        </w:tc>
        <w:tc>
          <w:tcPr>
            <w:tcW w:w="2331" w:type="dxa"/>
            <w:shd w:val="clear" w:color="auto" w:fill="FFFFFF"/>
            <w:vAlign w:val="bottom"/>
          </w:tcPr>
          <w:p w14:paraId="0C4A4494" w14:textId="77777777" w:rsidR="00123568" w:rsidRPr="004956FF" w:rsidRDefault="00123568" w:rsidP="00123568">
            <w:pPr>
              <w:ind w:firstLine="0"/>
              <w:jc w:val="center"/>
              <w:rPr>
                <w:sz w:val="24"/>
              </w:rPr>
            </w:pPr>
            <w:r w:rsidRPr="004956FF">
              <w:rPr>
                <w:sz w:val="24"/>
              </w:rPr>
              <w:t>0,97</w:t>
            </w:r>
          </w:p>
        </w:tc>
        <w:tc>
          <w:tcPr>
            <w:tcW w:w="2385" w:type="dxa"/>
            <w:shd w:val="clear" w:color="auto" w:fill="FFFFFF"/>
            <w:vAlign w:val="bottom"/>
          </w:tcPr>
          <w:p w14:paraId="1835A368" w14:textId="77777777" w:rsidR="00123568" w:rsidRPr="004956FF" w:rsidRDefault="00123568" w:rsidP="00123568">
            <w:pPr>
              <w:ind w:firstLine="0"/>
              <w:jc w:val="center"/>
              <w:rPr>
                <w:sz w:val="24"/>
              </w:rPr>
            </w:pPr>
            <w:r w:rsidRPr="004956FF">
              <w:rPr>
                <w:sz w:val="24"/>
              </w:rPr>
              <w:t>0,97</w:t>
            </w:r>
          </w:p>
        </w:tc>
        <w:tc>
          <w:tcPr>
            <w:tcW w:w="1602" w:type="dxa"/>
            <w:shd w:val="clear" w:color="auto" w:fill="FFFFFF"/>
          </w:tcPr>
          <w:p w14:paraId="5CCA84C0" w14:textId="77777777" w:rsidR="00123568" w:rsidRPr="004956FF" w:rsidRDefault="00123568" w:rsidP="00123568">
            <w:pPr>
              <w:ind w:firstLine="0"/>
              <w:jc w:val="both"/>
              <w:rPr>
                <w:sz w:val="24"/>
                <w:szCs w:val="10"/>
              </w:rPr>
            </w:pPr>
          </w:p>
        </w:tc>
      </w:tr>
      <w:tr w:rsidR="00123568" w:rsidRPr="00532377" w14:paraId="56F917D4" w14:textId="77777777">
        <w:tblPrEx>
          <w:tblCellMar>
            <w:top w:w="0" w:type="dxa"/>
            <w:bottom w:w="0" w:type="dxa"/>
          </w:tblCellMar>
        </w:tblPrEx>
        <w:tc>
          <w:tcPr>
            <w:tcW w:w="1612" w:type="dxa"/>
            <w:shd w:val="clear" w:color="auto" w:fill="FFFFFF"/>
            <w:vAlign w:val="bottom"/>
          </w:tcPr>
          <w:p w14:paraId="0542CC23" w14:textId="77777777" w:rsidR="00123568" w:rsidRPr="004956FF" w:rsidRDefault="00123568" w:rsidP="00123568">
            <w:pPr>
              <w:ind w:left="180" w:firstLine="0"/>
              <w:jc w:val="both"/>
              <w:rPr>
                <w:sz w:val="24"/>
              </w:rPr>
            </w:pPr>
            <w:r w:rsidRPr="004956FF">
              <w:rPr>
                <w:sz w:val="24"/>
              </w:rPr>
              <w:t>205</w:t>
            </w:r>
          </w:p>
        </w:tc>
        <w:tc>
          <w:tcPr>
            <w:tcW w:w="2331" w:type="dxa"/>
            <w:shd w:val="clear" w:color="auto" w:fill="FFFFFF"/>
            <w:vAlign w:val="bottom"/>
          </w:tcPr>
          <w:p w14:paraId="6E9E190D" w14:textId="77777777" w:rsidR="00123568" w:rsidRPr="004956FF" w:rsidRDefault="00123568" w:rsidP="00123568">
            <w:pPr>
              <w:ind w:firstLine="0"/>
              <w:jc w:val="center"/>
              <w:rPr>
                <w:sz w:val="24"/>
              </w:rPr>
            </w:pPr>
            <w:r w:rsidRPr="004956FF">
              <w:rPr>
                <w:sz w:val="24"/>
              </w:rPr>
              <w:t>0,97</w:t>
            </w:r>
          </w:p>
        </w:tc>
        <w:tc>
          <w:tcPr>
            <w:tcW w:w="2385" w:type="dxa"/>
            <w:shd w:val="clear" w:color="auto" w:fill="FFFFFF"/>
            <w:vAlign w:val="bottom"/>
          </w:tcPr>
          <w:p w14:paraId="42340CB8" w14:textId="77777777" w:rsidR="00123568" w:rsidRPr="004956FF" w:rsidRDefault="00123568" w:rsidP="00123568">
            <w:pPr>
              <w:ind w:firstLine="0"/>
              <w:jc w:val="center"/>
              <w:rPr>
                <w:sz w:val="24"/>
              </w:rPr>
            </w:pPr>
            <w:r w:rsidRPr="004956FF">
              <w:rPr>
                <w:sz w:val="24"/>
              </w:rPr>
              <w:t>0,97</w:t>
            </w:r>
          </w:p>
        </w:tc>
        <w:tc>
          <w:tcPr>
            <w:tcW w:w="1602" w:type="dxa"/>
            <w:shd w:val="clear" w:color="auto" w:fill="FFFFFF"/>
          </w:tcPr>
          <w:p w14:paraId="61D8D891" w14:textId="77777777" w:rsidR="00123568" w:rsidRPr="004956FF" w:rsidRDefault="00123568" w:rsidP="00123568">
            <w:pPr>
              <w:ind w:firstLine="0"/>
              <w:jc w:val="both"/>
              <w:rPr>
                <w:sz w:val="24"/>
                <w:szCs w:val="10"/>
              </w:rPr>
            </w:pPr>
          </w:p>
        </w:tc>
      </w:tr>
      <w:tr w:rsidR="00123568" w:rsidRPr="00532377" w14:paraId="0129D1F5" w14:textId="77777777">
        <w:tblPrEx>
          <w:tblCellMar>
            <w:top w:w="0" w:type="dxa"/>
            <w:bottom w:w="0" w:type="dxa"/>
          </w:tblCellMar>
        </w:tblPrEx>
        <w:tc>
          <w:tcPr>
            <w:tcW w:w="1612" w:type="dxa"/>
            <w:shd w:val="clear" w:color="auto" w:fill="FFFFFF"/>
            <w:vAlign w:val="bottom"/>
          </w:tcPr>
          <w:p w14:paraId="2D140219" w14:textId="77777777" w:rsidR="00123568" w:rsidRPr="004956FF" w:rsidRDefault="00123568" w:rsidP="00123568">
            <w:pPr>
              <w:ind w:left="180" w:firstLine="0"/>
              <w:jc w:val="both"/>
              <w:rPr>
                <w:sz w:val="24"/>
              </w:rPr>
            </w:pPr>
            <w:r w:rsidRPr="004956FF">
              <w:rPr>
                <w:sz w:val="24"/>
              </w:rPr>
              <w:t>206</w:t>
            </w:r>
          </w:p>
        </w:tc>
        <w:tc>
          <w:tcPr>
            <w:tcW w:w="2331" w:type="dxa"/>
            <w:shd w:val="clear" w:color="auto" w:fill="FFFFFF"/>
            <w:vAlign w:val="bottom"/>
          </w:tcPr>
          <w:p w14:paraId="73A14A00" w14:textId="77777777" w:rsidR="00123568" w:rsidRPr="004956FF" w:rsidRDefault="00123568" w:rsidP="00123568">
            <w:pPr>
              <w:ind w:firstLine="0"/>
              <w:jc w:val="center"/>
              <w:rPr>
                <w:sz w:val="24"/>
              </w:rPr>
            </w:pPr>
            <w:r w:rsidRPr="004956FF">
              <w:rPr>
                <w:sz w:val="24"/>
              </w:rPr>
              <w:t>0,98</w:t>
            </w:r>
          </w:p>
        </w:tc>
        <w:tc>
          <w:tcPr>
            <w:tcW w:w="2385" w:type="dxa"/>
            <w:shd w:val="clear" w:color="auto" w:fill="FFFFFF"/>
            <w:vAlign w:val="bottom"/>
          </w:tcPr>
          <w:p w14:paraId="0DA0E8CD" w14:textId="77777777" w:rsidR="00123568" w:rsidRPr="004956FF" w:rsidRDefault="00123568" w:rsidP="00123568">
            <w:pPr>
              <w:ind w:firstLine="0"/>
              <w:jc w:val="center"/>
              <w:rPr>
                <w:sz w:val="24"/>
              </w:rPr>
            </w:pPr>
            <w:r w:rsidRPr="004956FF">
              <w:rPr>
                <w:sz w:val="24"/>
              </w:rPr>
              <w:t>0,98</w:t>
            </w:r>
          </w:p>
        </w:tc>
        <w:tc>
          <w:tcPr>
            <w:tcW w:w="1602" w:type="dxa"/>
            <w:shd w:val="clear" w:color="auto" w:fill="FFFFFF"/>
          </w:tcPr>
          <w:p w14:paraId="710FAB41" w14:textId="77777777" w:rsidR="00123568" w:rsidRPr="004956FF" w:rsidRDefault="00123568" w:rsidP="00123568">
            <w:pPr>
              <w:ind w:firstLine="0"/>
              <w:jc w:val="both"/>
              <w:rPr>
                <w:sz w:val="24"/>
                <w:szCs w:val="10"/>
              </w:rPr>
            </w:pPr>
          </w:p>
        </w:tc>
      </w:tr>
      <w:tr w:rsidR="00123568" w:rsidRPr="00532377" w14:paraId="3C7E4268" w14:textId="77777777">
        <w:tblPrEx>
          <w:tblCellMar>
            <w:top w:w="0" w:type="dxa"/>
            <w:bottom w:w="0" w:type="dxa"/>
          </w:tblCellMar>
        </w:tblPrEx>
        <w:tc>
          <w:tcPr>
            <w:tcW w:w="1612" w:type="dxa"/>
            <w:shd w:val="clear" w:color="auto" w:fill="FFFFFF"/>
            <w:vAlign w:val="bottom"/>
          </w:tcPr>
          <w:p w14:paraId="3C68425A" w14:textId="77777777" w:rsidR="00123568" w:rsidRPr="004956FF" w:rsidRDefault="00123568" w:rsidP="00123568">
            <w:pPr>
              <w:ind w:left="180" w:firstLine="0"/>
              <w:jc w:val="both"/>
              <w:rPr>
                <w:sz w:val="24"/>
              </w:rPr>
            </w:pPr>
            <w:r w:rsidRPr="004956FF">
              <w:rPr>
                <w:sz w:val="24"/>
              </w:rPr>
              <w:t>207</w:t>
            </w:r>
          </w:p>
        </w:tc>
        <w:tc>
          <w:tcPr>
            <w:tcW w:w="2331" w:type="dxa"/>
            <w:shd w:val="clear" w:color="auto" w:fill="FFFFFF"/>
            <w:vAlign w:val="bottom"/>
          </w:tcPr>
          <w:p w14:paraId="06C63FD5" w14:textId="77777777" w:rsidR="00123568" w:rsidRPr="004956FF" w:rsidRDefault="00123568" w:rsidP="00123568">
            <w:pPr>
              <w:ind w:firstLine="0"/>
              <w:jc w:val="center"/>
              <w:rPr>
                <w:sz w:val="24"/>
              </w:rPr>
            </w:pPr>
            <w:r w:rsidRPr="004956FF">
              <w:rPr>
                <w:sz w:val="24"/>
              </w:rPr>
              <w:t>0,98</w:t>
            </w:r>
          </w:p>
        </w:tc>
        <w:tc>
          <w:tcPr>
            <w:tcW w:w="2385" w:type="dxa"/>
            <w:shd w:val="clear" w:color="auto" w:fill="FFFFFF"/>
            <w:vAlign w:val="bottom"/>
          </w:tcPr>
          <w:p w14:paraId="7E8B71BE" w14:textId="77777777" w:rsidR="00123568" w:rsidRPr="004956FF" w:rsidRDefault="00123568" w:rsidP="00123568">
            <w:pPr>
              <w:ind w:firstLine="0"/>
              <w:jc w:val="center"/>
              <w:rPr>
                <w:sz w:val="24"/>
              </w:rPr>
            </w:pPr>
            <w:r w:rsidRPr="004956FF">
              <w:rPr>
                <w:sz w:val="24"/>
              </w:rPr>
              <w:t>0,98</w:t>
            </w:r>
          </w:p>
        </w:tc>
        <w:tc>
          <w:tcPr>
            <w:tcW w:w="1602" w:type="dxa"/>
            <w:shd w:val="clear" w:color="auto" w:fill="FFFFFF"/>
          </w:tcPr>
          <w:p w14:paraId="46977C09" w14:textId="77777777" w:rsidR="00123568" w:rsidRPr="004956FF" w:rsidRDefault="00123568" w:rsidP="00123568">
            <w:pPr>
              <w:ind w:firstLine="0"/>
              <w:jc w:val="both"/>
              <w:rPr>
                <w:sz w:val="24"/>
                <w:szCs w:val="10"/>
              </w:rPr>
            </w:pPr>
          </w:p>
        </w:tc>
      </w:tr>
      <w:tr w:rsidR="00123568" w:rsidRPr="00532377" w14:paraId="073071D0" w14:textId="77777777">
        <w:tblPrEx>
          <w:tblCellMar>
            <w:top w:w="0" w:type="dxa"/>
            <w:bottom w:w="0" w:type="dxa"/>
          </w:tblCellMar>
        </w:tblPrEx>
        <w:tc>
          <w:tcPr>
            <w:tcW w:w="1612" w:type="dxa"/>
            <w:shd w:val="clear" w:color="auto" w:fill="FFFFFF"/>
            <w:vAlign w:val="bottom"/>
          </w:tcPr>
          <w:p w14:paraId="52C66127" w14:textId="77777777" w:rsidR="00123568" w:rsidRPr="004956FF" w:rsidRDefault="00123568" w:rsidP="00123568">
            <w:pPr>
              <w:ind w:left="180" w:firstLine="0"/>
              <w:jc w:val="both"/>
              <w:rPr>
                <w:sz w:val="24"/>
              </w:rPr>
            </w:pPr>
            <w:r w:rsidRPr="004956FF">
              <w:rPr>
                <w:sz w:val="24"/>
              </w:rPr>
              <w:t>208</w:t>
            </w:r>
          </w:p>
        </w:tc>
        <w:tc>
          <w:tcPr>
            <w:tcW w:w="2331" w:type="dxa"/>
            <w:shd w:val="clear" w:color="auto" w:fill="FFFFFF"/>
            <w:vAlign w:val="bottom"/>
          </w:tcPr>
          <w:p w14:paraId="1F89F90D" w14:textId="77777777" w:rsidR="00123568" w:rsidRPr="004956FF" w:rsidRDefault="00123568" w:rsidP="00123568">
            <w:pPr>
              <w:ind w:firstLine="0"/>
              <w:jc w:val="center"/>
              <w:rPr>
                <w:sz w:val="24"/>
              </w:rPr>
            </w:pPr>
            <w:r w:rsidRPr="004956FF">
              <w:rPr>
                <w:sz w:val="24"/>
              </w:rPr>
              <w:t>0,98</w:t>
            </w:r>
          </w:p>
        </w:tc>
        <w:tc>
          <w:tcPr>
            <w:tcW w:w="2385" w:type="dxa"/>
            <w:shd w:val="clear" w:color="auto" w:fill="FFFFFF"/>
            <w:vAlign w:val="bottom"/>
          </w:tcPr>
          <w:p w14:paraId="0B242013" w14:textId="77777777" w:rsidR="00123568" w:rsidRPr="004956FF" w:rsidRDefault="00123568" w:rsidP="00123568">
            <w:pPr>
              <w:ind w:firstLine="0"/>
              <w:jc w:val="center"/>
              <w:rPr>
                <w:sz w:val="24"/>
              </w:rPr>
            </w:pPr>
            <w:r w:rsidRPr="004956FF">
              <w:rPr>
                <w:sz w:val="24"/>
              </w:rPr>
              <w:t>0,98</w:t>
            </w:r>
          </w:p>
        </w:tc>
        <w:tc>
          <w:tcPr>
            <w:tcW w:w="1602" w:type="dxa"/>
            <w:shd w:val="clear" w:color="auto" w:fill="FFFFFF"/>
          </w:tcPr>
          <w:p w14:paraId="03EF1CCC" w14:textId="77777777" w:rsidR="00123568" w:rsidRPr="004956FF" w:rsidRDefault="00123568" w:rsidP="00123568">
            <w:pPr>
              <w:ind w:firstLine="0"/>
              <w:jc w:val="both"/>
              <w:rPr>
                <w:sz w:val="24"/>
                <w:szCs w:val="10"/>
              </w:rPr>
            </w:pPr>
          </w:p>
        </w:tc>
      </w:tr>
      <w:tr w:rsidR="00123568" w:rsidRPr="00532377" w14:paraId="3BC60D97" w14:textId="77777777">
        <w:tblPrEx>
          <w:tblCellMar>
            <w:top w:w="0" w:type="dxa"/>
            <w:bottom w:w="0" w:type="dxa"/>
          </w:tblCellMar>
        </w:tblPrEx>
        <w:tc>
          <w:tcPr>
            <w:tcW w:w="1612" w:type="dxa"/>
            <w:shd w:val="clear" w:color="auto" w:fill="FFFFFF"/>
            <w:vAlign w:val="bottom"/>
          </w:tcPr>
          <w:p w14:paraId="688AF8C6" w14:textId="77777777" w:rsidR="00123568" w:rsidRPr="004956FF" w:rsidRDefault="00123568" w:rsidP="00123568">
            <w:pPr>
              <w:ind w:left="180" w:firstLine="0"/>
              <w:jc w:val="both"/>
              <w:rPr>
                <w:sz w:val="24"/>
              </w:rPr>
            </w:pPr>
            <w:r w:rsidRPr="004956FF">
              <w:rPr>
                <w:sz w:val="24"/>
              </w:rPr>
              <w:t>209</w:t>
            </w:r>
          </w:p>
        </w:tc>
        <w:tc>
          <w:tcPr>
            <w:tcW w:w="2331" w:type="dxa"/>
            <w:shd w:val="clear" w:color="auto" w:fill="FFFFFF"/>
            <w:vAlign w:val="bottom"/>
          </w:tcPr>
          <w:p w14:paraId="3676B752" w14:textId="77777777" w:rsidR="00123568" w:rsidRPr="004956FF" w:rsidRDefault="00123568" w:rsidP="00123568">
            <w:pPr>
              <w:ind w:firstLine="0"/>
              <w:jc w:val="center"/>
              <w:rPr>
                <w:sz w:val="24"/>
              </w:rPr>
            </w:pPr>
            <w:r w:rsidRPr="004956FF">
              <w:rPr>
                <w:sz w:val="24"/>
              </w:rPr>
              <w:t>0,98</w:t>
            </w:r>
          </w:p>
        </w:tc>
        <w:tc>
          <w:tcPr>
            <w:tcW w:w="2385" w:type="dxa"/>
            <w:shd w:val="clear" w:color="auto" w:fill="FFFFFF"/>
            <w:vAlign w:val="bottom"/>
          </w:tcPr>
          <w:p w14:paraId="03639424" w14:textId="77777777" w:rsidR="00123568" w:rsidRPr="004956FF" w:rsidRDefault="00123568" w:rsidP="00123568">
            <w:pPr>
              <w:ind w:firstLine="0"/>
              <w:jc w:val="center"/>
              <w:rPr>
                <w:sz w:val="24"/>
              </w:rPr>
            </w:pPr>
            <w:r w:rsidRPr="004956FF">
              <w:rPr>
                <w:sz w:val="24"/>
              </w:rPr>
              <w:t>0,98</w:t>
            </w:r>
          </w:p>
        </w:tc>
        <w:tc>
          <w:tcPr>
            <w:tcW w:w="1602" w:type="dxa"/>
            <w:shd w:val="clear" w:color="auto" w:fill="FFFFFF"/>
          </w:tcPr>
          <w:p w14:paraId="1E36EA45" w14:textId="77777777" w:rsidR="00123568" w:rsidRPr="004956FF" w:rsidRDefault="00123568" w:rsidP="00123568">
            <w:pPr>
              <w:ind w:firstLine="0"/>
              <w:jc w:val="both"/>
              <w:rPr>
                <w:sz w:val="24"/>
                <w:szCs w:val="10"/>
              </w:rPr>
            </w:pPr>
          </w:p>
        </w:tc>
      </w:tr>
      <w:tr w:rsidR="00123568" w:rsidRPr="00532377" w14:paraId="6BFD4E60" w14:textId="77777777">
        <w:tblPrEx>
          <w:tblCellMar>
            <w:top w:w="0" w:type="dxa"/>
            <w:bottom w:w="0" w:type="dxa"/>
          </w:tblCellMar>
        </w:tblPrEx>
        <w:tc>
          <w:tcPr>
            <w:tcW w:w="1612" w:type="dxa"/>
            <w:shd w:val="clear" w:color="auto" w:fill="FFFFFF"/>
            <w:vAlign w:val="bottom"/>
          </w:tcPr>
          <w:p w14:paraId="3804405C" w14:textId="77777777" w:rsidR="00123568" w:rsidRPr="004956FF" w:rsidRDefault="00123568" w:rsidP="00123568">
            <w:pPr>
              <w:ind w:left="180" w:firstLine="0"/>
              <w:jc w:val="both"/>
              <w:rPr>
                <w:sz w:val="24"/>
              </w:rPr>
            </w:pPr>
            <w:r w:rsidRPr="004956FF">
              <w:rPr>
                <w:sz w:val="24"/>
              </w:rPr>
              <w:t>210</w:t>
            </w:r>
          </w:p>
        </w:tc>
        <w:tc>
          <w:tcPr>
            <w:tcW w:w="2331" w:type="dxa"/>
            <w:shd w:val="clear" w:color="auto" w:fill="FFFFFF"/>
            <w:vAlign w:val="bottom"/>
          </w:tcPr>
          <w:p w14:paraId="1625CF7C" w14:textId="77777777" w:rsidR="00123568" w:rsidRPr="004956FF" w:rsidRDefault="00123568" w:rsidP="00123568">
            <w:pPr>
              <w:ind w:firstLine="0"/>
              <w:jc w:val="center"/>
              <w:rPr>
                <w:sz w:val="24"/>
              </w:rPr>
            </w:pPr>
            <w:r w:rsidRPr="004956FF">
              <w:rPr>
                <w:sz w:val="24"/>
              </w:rPr>
              <w:t>0,98</w:t>
            </w:r>
          </w:p>
        </w:tc>
        <w:tc>
          <w:tcPr>
            <w:tcW w:w="2385" w:type="dxa"/>
            <w:shd w:val="clear" w:color="auto" w:fill="FFFFFF"/>
            <w:vAlign w:val="bottom"/>
          </w:tcPr>
          <w:p w14:paraId="43957527" w14:textId="77777777" w:rsidR="00123568" w:rsidRPr="004956FF" w:rsidRDefault="00123568" w:rsidP="00123568">
            <w:pPr>
              <w:ind w:firstLine="0"/>
              <w:jc w:val="center"/>
              <w:rPr>
                <w:sz w:val="24"/>
              </w:rPr>
            </w:pPr>
            <w:r w:rsidRPr="004956FF">
              <w:rPr>
                <w:sz w:val="24"/>
              </w:rPr>
              <w:t>0,98</w:t>
            </w:r>
          </w:p>
        </w:tc>
        <w:tc>
          <w:tcPr>
            <w:tcW w:w="1602" w:type="dxa"/>
            <w:shd w:val="clear" w:color="auto" w:fill="FFFFFF"/>
          </w:tcPr>
          <w:p w14:paraId="57BC4058" w14:textId="77777777" w:rsidR="00123568" w:rsidRPr="004956FF" w:rsidRDefault="00123568" w:rsidP="00123568">
            <w:pPr>
              <w:ind w:firstLine="0"/>
              <w:jc w:val="both"/>
              <w:rPr>
                <w:sz w:val="24"/>
                <w:szCs w:val="10"/>
              </w:rPr>
            </w:pPr>
          </w:p>
        </w:tc>
      </w:tr>
      <w:tr w:rsidR="00123568" w:rsidRPr="00532377" w14:paraId="44B01008" w14:textId="77777777">
        <w:tblPrEx>
          <w:tblCellMar>
            <w:top w:w="0" w:type="dxa"/>
            <w:bottom w:w="0" w:type="dxa"/>
          </w:tblCellMar>
        </w:tblPrEx>
        <w:tc>
          <w:tcPr>
            <w:tcW w:w="1612" w:type="dxa"/>
            <w:shd w:val="clear" w:color="auto" w:fill="FFFFFF"/>
            <w:vAlign w:val="bottom"/>
          </w:tcPr>
          <w:p w14:paraId="6FB4B3FB" w14:textId="77777777" w:rsidR="00123568" w:rsidRPr="004956FF" w:rsidRDefault="00123568" w:rsidP="00123568">
            <w:pPr>
              <w:ind w:left="180" w:firstLine="0"/>
              <w:jc w:val="both"/>
              <w:rPr>
                <w:sz w:val="24"/>
              </w:rPr>
            </w:pPr>
            <w:r w:rsidRPr="004956FF">
              <w:rPr>
                <w:sz w:val="24"/>
              </w:rPr>
              <w:t>211</w:t>
            </w:r>
          </w:p>
        </w:tc>
        <w:tc>
          <w:tcPr>
            <w:tcW w:w="2331" w:type="dxa"/>
            <w:shd w:val="clear" w:color="auto" w:fill="FFFFFF"/>
            <w:vAlign w:val="bottom"/>
          </w:tcPr>
          <w:p w14:paraId="02698ED0" w14:textId="77777777" w:rsidR="00123568" w:rsidRPr="004956FF" w:rsidRDefault="00123568" w:rsidP="00123568">
            <w:pPr>
              <w:ind w:firstLine="0"/>
              <w:jc w:val="center"/>
              <w:rPr>
                <w:sz w:val="24"/>
              </w:rPr>
            </w:pPr>
            <w:r w:rsidRPr="004956FF">
              <w:rPr>
                <w:sz w:val="24"/>
              </w:rPr>
              <w:t>0,98</w:t>
            </w:r>
          </w:p>
        </w:tc>
        <w:tc>
          <w:tcPr>
            <w:tcW w:w="2385" w:type="dxa"/>
            <w:shd w:val="clear" w:color="auto" w:fill="FFFFFF"/>
            <w:vAlign w:val="bottom"/>
          </w:tcPr>
          <w:p w14:paraId="269860F6" w14:textId="77777777" w:rsidR="00123568" w:rsidRPr="004956FF" w:rsidRDefault="00123568" w:rsidP="00123568">
            <w:pPr>
              <w:ind w:firstLine="0"/>
              <w:jc w:val="center"/>
              <w:rPr>
                <w:sz w:val="24"/>
              </w:rPr>
            </w:pPr>
            <w:r w:rsidRPr="004956FF">
              <w:rPr>
                <w:sz w:val="24"/>
              </w:rPr>
              <w:t>0,98</w:t>
            </w:r>
          </w:p>
        </w:tc>
        <w:tc>
          <w:tcPr>
            <w:tcW w:w="1602" w:type="dxa"/>
            <w:shd w:val="clear" w:color="auto" w:fill="FFFFFF"/>
          </w:tcPr>
          <w:p w14:paraId="3ECC74F7" w14:textId="77777777" w:rsidR="00123568" w:rsidRPr="004956FF" w:rsidRDefault="00123568" w:rsidP="00123568">
            <w:pPr>
              <w:ind w:firstLine="0"/>
              <w:jc w:val="both"/>
              <w:rPr>
                <w:sz w:val="24"/>
                <w:szCs w:val="10"/>
              </w:rPr>
            </w:pPr>
          </w:p>
        </w:tc>
      </w:tr>
      <w:tr w:rsidR="00123568" w:rsidRPr="00532377" w14:paraId="6DC9121C" w14:textId="77777777">
        <w:tblPrEx>
          <w:tblCellMar>
            <w:top w:w="0" w:type="dxa"/>
            <w:bottom w:w="0" w:type="dxa"/>
          </w:tblCellMar>
        </w:tblPrEx>
        <w:tc>
          <w:tcPr>
            <w:tcW w:w="1612" w:type="dxa"/>
            <w:shd w:val="clear" w:color="auto" w:fill="FFFFFF"/>
            <w:vAlign w:val="bottom"/>
          </w:tcPr>
          <w:p w14:paraId="3163D6C1" w14:textId="77777777" w:rsidR="00123568" w:rsidRPr="004956FF" w:rsidRDefault="00123568" w:rsidP="00123568">
            <w:pPr>
              <w:ind w:left="180" w:firstLine="0"/>
              <w:jc w:val="both"/>
              <w:rPr>
                <w:sz w:val="24"/>
              </w:rPr>
            </w:pPr>
            <w:r w:rsidRPr="004956FF">
              <w:rPr>
                <w:sz w:val="24"/>
              </w:rPr>
              <w:t>212</w:t>
            </w:r>
          </w:p>
        </w:tc>
        <w:tc>
          <w:tcPr>
            <w:tcW w:w="2331" w:type="dxa"/>
            <w:shd w:val="clear" w:color="auto" w:fill="FFFFFF"/>
            <w:vAlign w:val="bottom"/>
          </w:tcPr>
          <w:p w14:paraId="5E326767" w14:textId="77777777" w:rsidR="00123568" w:rsidRPr="004956FF" w:rsidRDefault="00123568" w:rsidP="00123568">
            <w:pPr>
              <w:ind w:firstLine="0"/>
              <w:jc w:val="center"/>
              <w:rPr>
                <w:sz w:val="24"/>
              </w:rPr>
            </w:pPr>
            <w:r w:rsidRPr="004956FF">
              <w:rPr>
                <w:sz w:val="24"/>
              </w:rPr>
              <w:t>0,98</w:t>
            </w:r>
          </w:p>
        </w:tc>
        <w:tc>
          <w:tcPr>
            <w:tcW w:w="2385" w:type="dxa"/>
            <w:shd w:val="clear" w:color="auto" w:fill="FFFFFF"/>
            <w:vAlign w:val="bottom"/>
          </w:tcPr>
          <w:p w14:paraId="4EB5CA96" w14:textId="77777777" w:rsidR="00123568" w:rsidRPr="004956FF" w:rsidRDefault="00123568" w:rsidP="00123568">
            <w:pPr>
              <w:ind w:firstLine="0"/>
              <w:jc w:val="center"/>
              <w:rPr>
                <w:sz w:val="24"/>
              </w:rPr>
            </w:pPr>
            <w:r w:rsidRPr="004956FF">
              <w:rPr>
                <w:sz w:val="24"/>
              </w:rPr>
              <w:t>0,98</w:t>
            </w:r>
          </w:p>
        </w:tc>
        <w:tc>
          <w:tcPr>
            <w:tcW w:w="1602" w:type="dxa"/>
            <w:shd w:val="clear" w:color="auto" w:fill="FFFFFF"/>
          </w:tcPr>
          <w:p w14:paraId="2F29B31C" w14:textId="77777777" w:rsidR="00123568" w:rsidRPr="004956FF" w:rsidRDefault="00123568" w:rsidP="00123568">
            <w:pPr>
              <w:ind w:firstLine="0"/>
              <w:jc w:val="both"/>
              <w:rPr>
                <w:sz w:val="24"/>
                <w:szCs w:val="10"/>
              </w:rPr>
            </w:pPr>
          </w:p>
        </w:tc>
      </w:tr>
      <w:tr w:rsidR="00123568" w:rsidRPr="00532377" w14:paraId="74B79FE7" w14:textId="77777777">
        <w:tblPrEx>
          <w:tblCellMar>
            <w:top w:w="0" w:type="dxa"/>
            <w:bottom w:w="0" w:type="dxa"/>
          </w:tblCellMar>
        </w:tblPrEx>
        <w:tc>
          <w:tcPr>
            <w:tcW w:w="1612" w:type="dxa"/>
            <w:shd w:val="clear" w:color="auto" w:fill="FFFFFF"/>
            <w:vAlign w:val="bottom"/>
          </w:tcPr>
          <w:p w14:paraId="55C8AD50" w14:textId="77777777" w:rsidR="00123568" w:rsidRPr="004956FF" w:rsidRDefault="00123568" w:rsidP="00123568">
            <w:pPr>
              <w:ind w:left="180" w:firstLine="0"/>
              <w:jc w:val="both"/>
              <w:rPr>
                <w:sz w:val="24"/>
              </w:rPr>
            </w:pPr>
            <w:r w:rsidRPr="004956FF">
              <w:rPr>
                <w:sz w:val="24"/>
              </w:rPr>
              <w:t>213</w:t>
            </w:r>
          </w:p>
        </w:tc>
        <w:tc>
          <w:tcPr>
            <w:tcW w:w="2331" w:type="dxa"/>
            <w:shd w:val="clear" w:color="auto" w:fill="FFFFFF"/>
            <w:vAlign w:val="bottom"/>
          </w:tcPr>
          <w:p w14:paraId="0EADBA8B" w14:textId="77777777" w:rsidR="00123568" w:rsidRPr="004956FF" w:rsidRDefault="00123568" w:rsidP="00123568">
            <w:pPr>
              <w:ind w:firstLine="0"/>
              <w:jc w:val="center"/>
              <w:rPr>
                <w:sz w:val="24"/>
              </w:rPr>
            </w:pPr>
            <w:r w:rsidRPr="004956FF">
              <w:rPr>
                <w:sz w:val="24"/>
              </w:rPr>
              <w:t>0,98</w:t>
            </w:r>
          </w:p>
        </w:tc>
        <w:tc>
          <w:tcPr>
            <w:tcW w:w="2385" w:type="dxa"/>
            <w:shd w:val="clear" w:color="auto" w:fill="FFFFFF"/>
            <w:vAlign w:val="bottom"/>
          </w:tcPr>
          <w:p w14:paraId="39DA303A" w14:textId="77777777" w:rsidR="00123568" w:rsidRPr="004956FF" w:rsidRDefault="00123568" w:rsidP="00123568">
            <w:pPr>
              <w:ind w:firstLine="0"/>
              <w:jc w:val="center"/>
              <w:rPr>
                <w:sz w:val="24"/>
              </w:rPr>
            </w:pPr>
            <w:r w:rsidRPr="004956FF">
              <w:rPr>
                <w:sz w:val="24"/>
              </w:rPr>
              <w:t>0,98</w:t>
            </w:r>
          </w:p>
        </w:tc>
        <w:tc>
          <w:tcPr>
            <w:tcW w:w="1602" w:type="dxa"/>
            <w:shd w:val="clear" w:color="auto" w:fill="FFFFFF"/>
          </w:tcPr>
          <w:p w14:paraId="0278F0B9" w14:textId="77777777" w:rsidR="00123568" w:rsidRPr="004956FF" w:rsidRDefault="00123568" w:rsidP="00123568">
            <w:pPr>
              <w:ind w:firstLine="0"/>
              <w:jc w:val="both"/>
              <w:rPr>
                <w:sz w:val="24"/>
                <w:szCs w:val="10"/>
              </w:rPr>
            </w:pPr>
          </w:p>
        </w:tc>
      </w:tr>
      <w:tr w:rsidR="00123568" w:rsidRPr="00532377" w14:paraId="4E0BF251" w14:textId="77777777">
        <w:tblPrEx>
          <w:tblCellMar>
            <w:top w:w="0" w:type="dxa"/>
            <w:bottom w:w="0" w:type="dxa"/>
          </w:tblCellMar>
        </w:tblPrEx>
        <w:tc>
          <w:tcPr>
            <w:tcW w:w="1612" w:type="dxa"/>
            <w:shd w:val="clear" w:color="auto" w:fill="FFFFFF"/>
            <w:vAlign w:val="bottom"/>
          </w:tcPr>
          <w:p w14:paraId="437E51B0" w14:textId="77777777" w:rsidR="00123568" w:rsidRPr="004956FF" w:rsidRDefault="00123568" w:rsidP="00123568">
            <w:pPr>
              <w:ind w:left="180" w:firstLine="0"/>
              <w:jc w:val="both"/>
              <w:rPr>
                <w:sz w:val="24"/>
              </w:rPr>
            </w:pPr>
            <w:r w:rsidRPr="004956FF">
              <w:rPr>
                <w:sz w:val="24"/>
              </w:rPr>
              <w:t>214</w:t>
            </w:r>
          </w:p>
        </w:tc>
        <w:tc>
          <w:tcPr>
            <w:tcW w:w="2331" w:type="dxa"/>
            <w:shd w:val="clear" w:color="auto" w:fill="FFFFFF"/>
            <w:vAlign w:val="bottom"/>
          </w:tcPr>
          <w:p w14:paraId="6010A593" w14:textId="77777777" w:rsidR="00123568" w:rsidRPr="004956FF" w:rsidRDefault="00123568" w:rsidP="00123568">
            <w:pPr>
              <w:ind w:firstLine="0"/>
              <w:jc w:val="center"/>
              <w:rPr>
                <w:sz w:val="24"/>
              </w:rPr>
            </w:pPr>
            <w:r w:rsidRPr="004956FF">
              <w:rPr>
                <w:sz w:val="24"/>
              </w:rPr>
              <w:t>0,98</w:t>
            </w:r>
          </w:p>
        </w:tc>
        <w:tc>
          <w:tcPr>
            <w:tcW w:w="2385" w:type="dxa"/>
            <w:shd w:val="clear" w:color="auto" w:fill="FFFFFF"/>
            <w:vAlign w:val="bottom"/>
          </w:tcPr>
          <w:p w14:paraId="79ACF408" w14:textId="77777777" w:rsidR="00123568" w:rsidRPr="004956FF" w:rsidRDefault="00123568" w:rsidP="00123568">
            <w:pPr>
              <w:ind w:firstLine="0"/>
              <w:jc w:val="center"/>
              <w:rPr>
                <w:sz w:val="24"/>
              </w:rPr>
            </w:pPr>
            <w:r w:rsidRPr="004956FF">
              <w:rPr>
                <w:sz w:val="24"/>
              </w:rPr>
              <w:t>0,98</w:t>
            </w:r>
          </w:p>
        </w:tc>
        <w:tc>
          <w:tcPr>
            <w:tcW w:w="1602" w:type="dxa"/>
            <w:shd w:val="clear" w:color="auto" w:fill="FFFFFF"/>
          </w:tcPr>
          <w:p w14:paraId="7B1ACBDE" w14:textId="77777777" w:rsidR="00123568" w:rsidRPr="004956FF" w:rsidRDefault="00123568" w:rsidP="00123568">
            <w:pPr>
              <w:ind w:firstLine="0"/>
              <w:jc w:val="both"/>
              <w:rPr>
                <w:sz w:val="24"/>
                <w:szCs w:val="10"/>
              </w:rPr>
            </w:pPr>
          </w:p>
        </w:tc>
      </w:tr>
      <w:tr w:rsidR="00123568" w:rsidRPr="00532377" w14:paraId="42A34D16" w14:textId="77777777">
        <w:tblPrEx>
          <w:tblCellMar>
            <w:top w:w="0" w:type="dxa"/>
            <w:bottom w:w="0" w:type="dxa"/>
          </w:tblCellMar>
        </w:tblPrEx>
        <w:tc>
          <w:tcPr>
            <w:tcW w:w="1612" w:type="dxa"/>
            <w:shd w:val="clear" w:color="auto" w:fill="FFFFFF"/>
            <w:vAlign w:val="bottom"/>
          </w:tcPr>
          <w:p w14:paraId="3B5BF234" w14:textId="77777777" w:rsidR="00123568" w:rsidRPr="004956FF" w:rsidRDefault="00123568" w:rsidP="00123568">
            <w:pPr>
              <w:ind w:left="180" w:firstLine="0"/>
              <w:jc w:val="both"/>
              <w:rPr>
                <w:sz w:val="24"/>
              </w:rPr>
            </w:pPr>
            <w:r w:rsidRPr="004956FF">
              <w:rPr>
                <w:sz w:val="24"/>
              </w:rPr>
              <w:t>215</w:t>
            </w:r>
          </w:p>
        </w:tc>
        <w:tc>
          <w:tcPr>
            <w:tcW w:w="2331" w:type="dxa"/>
            <w:shd w:val="clear" w:color="auto" w:fill="FFFFFF"/>
            <w:vAlign w:val="bottom"/>
          </w:tcPr>
          <w:p w14:paraId="51679A7E" w14:textId="77777777" w:rsidR="00123568" w:rsidRPr="004956FF" w:rsidRDefault="00123568" w:rsidP="00123568">
            <w:pPr>
              <w:ind w:firstLine="0"/>
              <w:jc w:val="center"/>
              <w:rPr>
                <w:sz w:val="24"/>
              </w:rPr>
            </w:pPr>
            <w:r w:rsidRPr="004956FF">
              <w:rPr>
                <w:sz w:val="24"/>
              </w:rPr>
              <w:t>0,98</w:t>
            </w:r>
          </w:p>
        </w:tc>
        <w:tc>
          <w:tcPr>
            <w:tcW w:w="2385" w:type="dxa"/>
            <w:shd w:val="clear" w:color="auto" w:fill="FFFFFF"/>
            <w:vAlign w:val="bottom"/>
          </w:tcPr>
          <w:p w14:paraId="0E9EB94E" w14:textId="77777777" w:rsidR="00123568" w:rsidRPr="004956FF" w:rsidRDefault="00123568" w:rsidP="00123568">
            <w:pPr>
              <w:ind w:firstLine="0"/>
              <w:jc w:val="center"/>
              <w:rPr>
                <w:sz w:val="24"/>
              </w:rPr>
            </w:pPr>
            <w:r w:rsidRPr="004956FF">
              <w:rPr>
                <w:sz w:val="24"/>
              </w:rPr>
              <w:t>0,98</w:t>
            </w:r>
          </w:p>
        </w:tc>
        <w:tc>
          <w:tcPr>
            <w:tcW w:w="1602" w:type="dxa"/>
            <w:shd w:val="clear" w:color="auto" w:fill="FFFFFF"/>
          </w:tcPr>
          <w:p w14:paraId="7A379D87" w14:textId="77777777" w:rsidR="00123568" w:rsidRPr="004956FF" w:rsidRDefault="00123568" w:rsidP="00123568">
            <w:pPr>
              <w:ind w:firstLine="0"/>
              <w:jc w:val="both"/>
              <w:rPr>
                <w:sz w:val="24"/>
                <w:szCs w:val="10"/>
              </w:rPr>
            </w:pPr>
          </w:p>
        </w:tc>
      </w:tr>
      <w:tr w:rsidR="00123568" w:rsidRPr="00532377" w14:paraId="3C3615A9" w14:textId="77777777">
        <w:tblPrEx>
          <w:tblCellMar>
            <w:top w:w="0" w:type="dxa"/>
            <w:bottom w:w="0" w:type="dxa"/>
          </w:tblCellMar>
        </w:tblPrEx>
        <w:tc>
          <w:tcPr>
            <w:tcW w:w="1612" w:type="dxa"/>
            <w:shd w:val="clear" w:color="auto" w:fill="FFFFFF"/>
            <w:vAlign w:val="bottom"/>
          </w:tcPr>
          <w:p w14:paraId="0DD12760" w14:textId="77777777" w:rsidR="00123568" w:rsidRPr="004956FF" w:rsidRDefault="00123568" w:rsidP="00123568">
            <w:pPr>
              <w:ind w:left="180" w:firstLine="0"/>
              <w:jc w:val="both"/>
              <w:rPr>
                <w:sz w:val="24"/>
              </w:rPr>
            </w:pPr>
            <w:r w:rsidRPr="004956FF">
              <w:rPr>
                <w:sz w:val="24"/>
              </w:rPr>
              <w:t>216</w:t>
            </w:r>
          </w:p>
        </w:tc>
        <w:tc>
          <w:tcPr>
            <w:tcW w:w="2331" w:type="dxa"/>
            <w:shd w:val="clear" w:color="auto" w:fill="FFFFFF"/>
            <w:vAlign w:val="bottom"/>
          </w:tcPr>
          <w:p w14:paraId="2BE0544F" w14:textId="77777777" w:rsidR="00123568" w:rsidRPr="004956FF" w:rsidRDefault="00123568" w:rsidP="00123568">
            <w:pPr>
              <w:ind w:firstLine="0"/>
              <w:jc w:val="center"/>
              <w:rPr>
                <w:sz w:val="24"/>
              </w:rPr>
            </w:pPr>
            <w:r w:rsidRPr="004956FF">
              <w:rPr>
                <w:sz w:val="24"/>
              </w:rPr>
              <w:t>0,98</w:t>
            </w:r>
          </w:p>
        </w:tc>
        <w:tc>
          <w:tcPr>
            <w:tcW w:w="2385" w:type="dxa"/>
            <w:shd w:val="clear" w:color="auto" w:fill="FFFFFF"/>
            <w:vAlign w:val="bottom"/>
          </w:tcPr>
          <w:p w14:paraId="580F2AA6" w14:textId="77777777" w:rsidR="00123568" w:rsidRPr="004956FF" w:rsidRDefault="00123568" w:rsidP="00123568">
            <w:pPr>
              <w:ind w:firstLine="0"/>
              <w:jc w:val="center"/>
              <w:rPr>
                <w:sz w:val="24"/>
              </w:rPr>
            </w:pPr>
            <w:r w:rsidRPr="004956FF">
              <w:rPr>
                <w:sz w:val="24"/>
              </w:rPr>
              <w:t>0,98</w:t>
            </w:r>
          </w:p>
        </w:tc>
        <w:tc>
          <w:tcPr>
            <w:tcW w:w="1602" w:type="dxa"/>
            <w:shd w:val="clear" w:color="auto" w:fill="FFFFFF"/>
          </w:tcPr>
          <w:p w14:paraId="58E3F4E0" w14:textId="77777777" w:rsidR="00123568" w:rsidRPr="004956FF" w:rsidRDefault="00123568" w:rsidP="00123568">
            <w:pPr>
              <w:ind w:firstLine="0"/>
              <w:jc w:val="both"/>
              <w:rPr>
                <w:sz w:val="24"/>
                <w:szCs w:val="10"/>
              </w:rPr>
            </w:pPr>
          </w:p>
        </w:tc>
      </w:tr>
      <w:tr w:rsidR="00123568" w:rsidRPr="00532377" w14:paraId="72C08160" w14:textId="77777777">
        <w:tblPrEx>
          <w:tblCellMar>
            <w:top w:w="0" w:type="dxa"/>
            <w:bottom w:w="0" w:type="dxa"/>
          </w:tblCellMar>
        </w:tblPrEx>
        <w:tc>
          <w:tcPr>
            <w:tcW w:w="1612" w:type="dxa"/>
            <w:shd w:val="clear" w:color="auto" w:fill="FFFFFF"/>
            <w:vAlign w:val="bottom"/>
          </w:tcPr>
          <w:p w14:paraId="01E9B789" w14:textId="77777777" w:rsidR="00123568" w:rsidRPr="004956FF" w:rsidRDefault="00123568" w:rsidP="00123568">
            <w:pPr>
              <w:ind w:left="180" w:firstLine="0"/>
              <w:jc w:val="both"/>
              <w:rPr>
                <w:sz w:val="24"/>
              </w:rPr>
            </w:pPr>
            <w:r w:rsidRPr="004956FF">
              <w:rPr>
                <w:sz w:val="24"/>
              </w:rPr>
              <w:t>217</w:t>
            </w:r>
          </w:p>
        </w:tc>
        <w:tc>
          <w:tcPr>
            <w:tcW w:w="2331" w:type="dxa"/>
            <w:shd w:val="clear" w:color="auto" w:fill="FFFFFF"/>
            <w:vAlign w:val="bottom"/>
          </w:tcPr>
          <w:p w14:paraId="7E32ACA7" w14:textId="77777777" w:rsidR="00123568" w:rsidRPr="004956FF" w:rsidRDefault="00123568" w:rsidP="00123568">
            <w:pPr>
              <w:ind w:firstLine="0"/>
              <w:jc w:val="center"/>
              <w:rPr>
                <w:sz w:val="24"/>
              </w:rPr>
            </w:pPr>
            <w:r w:rsidRPr="004956FF">
              <w:rPr>
                <w:sz w:val="24"/>
              </w:rPr>
              <w:t>0,98</w:t>
            </w:r>
          </w:p>
        </w:tc>
        <w:tc>
          <w:tcPr>
            <w:tcW w:w="2385" w:type="dxa"/>
            <w:shd w:val="clear" w:color="auto" w:fill="FFFFFF"/>
            <w:vAlign w:val="bottom"/>
          </w:tcPr>
          <w:p w14:paraId="7916711D" w14:textId="77777777" w:rsidR="00123568" w:rsidRPr="004956FF" w:rsidRDefault="00123568" w:rsidP="00123568">
            <w:pPr>
              <w:ind w:firstLine="0"/>
              <w:jc w:val="center"/>
              <w:rPr>
                <w:sz w:val="24"/>
              </w:rPr>
            </w:pPr>
            <w:r w:rsidRPr="004956FF">
              <w:rPr>
                <w:sz w:val="24"/>
              </w:rPr>
              <w:t>0,98</w:t>
            </w:r>
          </w:p>
        </w:tc>
        <w:tc>
          <w:tcPr>
            <w:tcW w:w="1602" w:type="dxa"/>
            <w:shd w:val="clear" w:color="auto" w:fill="FFFFFF"/>
          </w:tcPr>
          <w:p w14:paraId="6CFE4C42" w14:textId="77777777" w:rsidR="00123568" w:rsidRPr="004956FF" w:rsidRDefault="00123568" w:rsidP="00123568">
            <w:pPr>
              <w:ind w:firstLine="0"/>
              <w:jc w:val="both"/>
              <w:rPr>
                <w:sz w:val="24"/>
                <w:szCs w:val="10"/>
              </w:rPr>
            </w:pPr>
          </w:p>
        </w:tc>
      </w:tr>
      <w:tr w:rsidR="00123568" w:rsidRPr="00532377" w14:paraId="5549BDAA" w14:textId="77777777">
        <w:tblPrEx>
          <w:tblCellMar>
            <w:top w:w="0" w:type="dxa"/>
            <w:bottom w:w="0" w:type="dxa"/>
          </w:tblCellMar>
        </w:tblPrEx>
        <w:tc>
          <w:tcPr>
            <w:tcW w:w="1612" w:type="dxa"/>
            <w:shd w:val="clear" w:color="auto" w:fill="FFFFFF"/>
            <w:vAlign w:val="bottom"/>
          </w:tcPr>
          <w:p w14:paraId="5E303463" w14:textId="77777777" w:rsidR="00123568" w:rsidRPr="004956FF" w:rsidRDefault="00123568" w:rsidP="00123568">
            <w:pPr>
              <w:ind w:left="180" w:firstLine="0"/>
              <w:jc w:val="both"/>
              <w:rPr>
                <w:sz w:val="24"/>
              </w:rPr>
            </w:pPr>
            <w:r w:rsidRPr="004956FF">
              <w:rPr>
                <w:sz w:val="24"/>
              </w:rPr>
              <w:t>218</w:t>
            </w:r>
          </w:p>
        </w:tc>
        <w:tc>
          <w:tcPr>
            <w:tcW w:w="2331" w:type="dxa"/>
            <w:shd w:val="clear" w:color="auto" w:fill="FFFFFF"/>
            <w:vAlign w:val="bottom"/>
          </w:tcPr>
          <w:p w14:paraId="7A56A52F" w14:textId="77777777" w:rsidR="00123568" w:rsidRPr="004956FF" w:rsidRDefault="00123568" w:rsidP="00123568">
            <w:pPr>
              <w:ind w:firstLine="0"/>
              <w:jc w:val="center"/>
              <w:rPr>
                <w:sz w:val="24"/>
              </w:rPr>
            </w:pPr>
            <w:r w:rsidRPr="004956FF">
              <w:rPr>
                <w:sz w:val="24"/>
              </w:rPr>
              <w:t>0,98</w:t>
            </w:r>
          </w:p>
        </w:tc>
        <w:tc>
          <w:tcPr>
            <w:tcW w:w="2385" w:type="dxa"/>
            <w:shd w:val="clear" w:color="auto" w:fill="FFFFFF"/>
            <w:vAlign w:val="bottom"/>
          </w:tcPr>
          <w:p w14:paraId="690BF981" w14:textId="77777777" w:rsidR="00123568" w:rsidRPr="004956FF" w:rsidRDefault="00123568" w:rsidP="00123568">
            <w:pPr>
              <w:ind w:firstLine="0"/>
              <w:jc w:val="center"/>
              <w:rPr>
                <w:sz w:val="24"/>
              </w:rPr>
            </w:pPr>
            <w:r w:rsidRPr="004956FF">
              <w:rPr>
                <w:sz w:val="24"/>
              </w:rPr>
              <w:t>0,98</w:t>
            </w:r>
          </w:p>
        </w:tc>
        <w:tc>
          <w:tcPr>
            <w:tcW w:w="1602" w:type="dxa"/>
            <w:shd w:val="clear" w:color="auto" w:fill="FFFFFF"/>
          </w:tcPr>
          <w:p w14:paraId="0B6FA641" w14:textId="77777777" w:rsidR="00123568" w:rsidRPr="004956FF" w:rsidRDefault="00123568" w:rsidP="00123568">
            <w:pPr>
              <w:ind w:firstLine="0"/>
              <w:jc w:val="both"/>
              <w:rPr>
                <w:sz w:val="24"/>
                <w:szCs w:val="10"/>
              </w:rPr>
            </w:pPr>
          </w:p>
        </w:tc>
      </w:tr>
      <w:tr w:rsidR="00123568" w:rsidRPr="00532377" w14:paraId="5401CA13" w14:textId="77777777">
        <w:tblPrEx>
          <w:tblCellMar>
            <w:top w:w="0" w:type="dxa"/>
            <w:bottom w:w="0" w:type="dxa"/>
          </w:tblCellMar>
        </w:tblPrEx>
        <w:tc>
          <w:tcPr>
            <w:tcW w:w="1612" w:type="dxa"/>
            <w:shd w:val="clear" w:color="auto" w:fill="FFFFFF"/>
            <w:vAlign w:val="bottom"/>
          </w:tcPr>
          <w:p w14:paraId="08FE097D" w14:textId="77777777" w:rsidR="00123568" w:rsidRPr="004956FF" w:rsidRDefault="00123568" w:rsidP="00123568">
            <w:pPr>
              <w:ind w:left="180" w:firstLine="0"/>
              <w:jc w:val="both"/>
              <w:rPr>
                <w:sz w:val="24"/>
              </w:rPr>
            </w:pPr>
            <w:r w:rsidRPr="004956FF">
              <w:rPr>
                <w:sz w:val="24"/>
              </w:rPr>
              <w:t>219</w:t>
            </w:r>
          </w:p>
        </w:tc>
        <w:tc>
          <w:tcPr>
            <w:tcW w:w="2331" w:type="dxa"/>
            <w:shd w:val="clear" w:color="auto" w:fill="FFFFFF"/>
            <w:vAlign w:val="bottom"/>
          </w:tcPr>
          <w:p w14:paraId="14BEB503" w14:textId="77777777" w:rsidR="00123568" w:rsidRPr="004956FF" w:rsidRDefault="00123568" w:rsidP="00123568">
            <w:pPr>
              <w:ind w:firstLine="0"/>
              <w:jc w:val="center"/>
              <w:rPr>
                <w:sz w:val="24"/>
              </w:rPr>
            </w:pPr>
            <w:r w:rsidRPr="004956FF">
              <w:rPr>
                <w:sz w:val="24"/>
              </w:rPr>
              <w:t>0,98</w:t>
            </w:r>
          </w:p>
        </w:tc>
        <w:tc>
          <w:tcPr>
            <w:tcW w:w="2385" w:type="dxa"/>
            <w:shd w:val="clear" w:color="auto" w:fill="FFFFFF"/>
            <w:vAlign w:val="bottom"/>
          </w:tcPr>
          <w:p w14:paraId="7332FB32" w14:textId="77777777" w:rsidR="00123568" w:rsidRPr="004956FF" w:rsidRDefault="00123568" w:rsidP="00123568">
            <w:pPr>
              <w:ind w:firstLine="0"/>
              <w:jc w:val="center"/>
              <w:rPr>
                <w:sz w:val="24"/>
              </w:rPr>
            </w:pPr>
            <w:r w:rsidRPr="004956FF">
              <w:rPr>
                <w:sz w:val="24"/>
              </w:rPr>
              <w:t>0,98</w:t>
            </w:r>
          </w:p>
        </w:tc>
        <w:tc>
          <w:tcPr>
            <w:tcW w:w="1602" w:type="dxa"/>
            <w:shd w:val="clear" w:color="auto" w:fill="FFFFFF"/>
          </w:tcPr>
          <w:p w14:paraId="05DB9578" w14:textId="77777777" w:rsidR="00123568" w:rsidRPr="004956FF" w:rsidRDefault="00123568" w:rsidP="00123568">
            <w:pPr>
              <w:ind w:firstLine="0"/>
              <w:jc w:val="both"/>
              <w:rPr>
                <w:sz w:val="24"/>
                <w:szCs w:val="10"/>
              </w:rPr>
            </w:pPr>
          </w:p>
        </w:tc>
      </w:tr>
      <w:tr w:rsidR="00123568" w:rsidRPr="00532377" w14:paraId="561DE527" w14:textId="77777777">
        <w:tblPrEx>
          <w:tblCellMar>
            <w:top w:w="0" w:type="dxa"/>
            <w:bottom w:w="0" w:type="dxa"/>
          </w:tblCellMar>
        </w:tblPrEx>
        <w:tc>
          <w:tcPr>
            <w:tcW w:w="1612" w:type="dxa"/>
            <w:shd w:val="clear" w:color="auto" w:fill="FFFFFF"/>
            <w:vAlign w:val="bottom"/>
          </w:tcPr>
          <w:p w14:paraId="63B21E8E" w14:textId="77777777" w:rsidR="00123568" w:rsidRPr="004956FF" w:rsidRDefault="00123568" w:rsidP="00123568">
            <w:pPr>
              <w:ind w:left="180" w:firstLine="0"/>
              <w:jc w:val="both"/>
              <w:rPr>
                <w:sz w:val="24"/>
              </w:rPr>
            </w:pPr>
            <w:r w:rsidRPr="004956FF">
              <w:rPr>
                <w:sz w:val="24"/>
              </w:rPr>
              <w:t>220</w:t>
            </w:r>
          </w:p>
        </w:tc>
        <w:tc>
          <w:tcPr>
            <w:tcW w:w="2331" w:type="dxa"/>
            <w:shd w:val="clear" w:color="auto" w:fill="FFFFFF"/>
            <w:vAlign w:val="bottom"/>
          </w:tcPr>
          <w:p w14:paraId="434B1DC1" w14:textId="77777777" w:rsidR="00123568" w:rsidRPr="004956FF" w:rsidRDefault="00123568" w:rsidP="00123568">
            <w:pPr>
              <w:ind w:firstLine="0"/>
              <w:jc w:val="center"/>
              <w:rPr>
                <w:sz w:val="24"/>
              </w:rPr>
            </w:pPr>
            <w:r w:rsidRPr="004956FF">
              <w:rPr>
                <w:sz w:val="24"/>
              </w:rPr>
              <w:t>0,98</w:t>
            </w:r>
          </w:p>
        </w:tc>
        <w:tc>
          <w:tcPr>
            <w:tcW w:w="2385" w:type="dxa"/>
            <w:shd w:val="clear" w:color="auto" w:fill="FFFFFF"/>
            <w:vAlign w:val="bottom"/>
          </w:tcPr>
          <w:p w14:paraId="33C14BBB" w14:textId="77777777" w:rsidR="00123568" w:rsidRPr="004956FF" w:rsidRDefault="00123568" w:rsidP="00123568">
            <w:pPr>
              <w:ind w:firstLine="0"/>
              <w:jc w:val="center"/>
              <w:rPr>
                <w:sz w:val="24"/>
              </w:rPr>
            </w:pPr>
            <w:r w:rsidRPr="004956FF">
              <w:rPr>
                <w:sz w:val="24"/>
              </w:rPr>
              <w:t>0,98</w:t>
            </w:r>
          </w:p>
        </w:tc>
        <w:tc>
          <w:tcPr>
            <w:tcW w:w="1602" w:type="dxa"/>
            <w:shd w:val="clear" w:color="auto" w:fill="FFFFFF"/>
          </w:tcPr>
          <w:p w14:paraId="19831DE0" w14:textId="77777777" w:rsidR="00123568" w:rsidRPr="004956FF" w:rsidRDefault="00123568" w:rsidP="00123568">
            <w:pPr>
              <w:ind w:firstLine="0"/>
              <w:jc w:val="both"/>
              <w:rPr>
                <w:sz w:val="24"/>
                <w:szCs w:val="10"/>
              </w:rPr>
            </w:pPr>
          </w:p>
        </w:tc>
      </w:tr>
      <w:tr w:rsidR="00123568" w:rsidRPr="00532377" w14:paraId="3286E7BB" w14:textId="77777777">
        <w:tblPrEx>
          <w:tblCellMar>
            <w:top w:w="0" w:type="dxa"/>
            <w:bottom w:w="0" w:type="dxa"/>
          </w:tblCellMar>
        </w:tblPrEx>
        <w:tc>
          <w:tcPr>
            <w:tcW w:w="1612" w:type="dxa"/>
            <w:shd w:val="clear" w:color="auto" w:fill="FFFFFF"/>
            <w:vAlign w:val="bottom"/>
          </w:tcPr>
          <w:p w14:paraId="53ECEDA5" w14:textId="77777777" w:rsidR="00123568" w:rsidRPr="004956FF" w:rsidRDefault="00123568" w:rsidP="00123568">
            <w:pPr>
              <w:ind w:left="180" w:firstLine="0"/>
              <w:jc w:val="both"/>
              <w:rPr>
                <w:sz w:val="24"/>
              </w:rPr>
            </w:pPr>
            <w:r w:rsidRPr="004956FF">
              <w:rPr>
                <w:sz w:val="24"/>
              </w:rPr>
              <w:t>221</w:t>
            </w:r>
          </w:p>
        </w:tc>
        <w:tc>
          <w:tcPr>
            <w:tcW w:w="2331" w:type="dxa"/>
            <w:shd w:val="clear" w:color="auto" w:fill="FFFFFF"/>
            <w:vAlign w:val="bottom"/>
          </w:tcPr>
          <w:p w14:paraId="4365C309" w14:textId="77777777" w:rsidR="00123568" w:rsidRPr="004956FF" w:rsidRDefault="00123568" w:rsidP="00123568">
            <w:pPr>
              <w:ind w:firstLine="0"/>
              <w:jc w:val="center"/>
              <w:rPr>
                <w:sz w:val="24"/>
              </w:rPr>
            </w:pPr>
            <w:r w:rsidRPr="004956FF">
              <w:rPr>
                <w:sz w:val="24"/>
              </w:rPr>
              <w:t>0,98</w:t>
            </w:r>
          </w:p>
        </w:tc>
        <w:tc>
          <w:tcPr>
            <w:tcW w:w="2385" w:type="dxa"/>
            <w:shd w:val="clear" w:color="auto" w:fill="FFFFFF"/>
            <w:vAlign w:val="bottom"/>
          </w:tcPr>
          <w:p w14:paraId="31F7FFEB" w14:textId="77777777" w:rsidR="00123568" w:rsidRPr="004956FF" w:rsidRDefault="00123568" w:rsidP="00123568">
            <w:pPr>
              <w:ind w:firstLine="0"/>
              <w:jc w:val="center"/>
              <w:rPr>
                <w:sz w:val="24"/>
              </w:rPr>
            </w:pPr>
            <w:r w:rsidRPr="004956FF">
              <w:rPr>
                <w:sz w:val="24"/>
              </w:rPr>
              <w:t>0,98</w:t>
            </w:r>
          </w:p>
        </w:tc>
        <w:tc>
          <w:tcPr>
            <w:tcW w:w="1602" w:type="dxa"/>
            <w:shd w:val="clear" w:color="auto" w:fill="FFFFFF"/>
          </w:tcPr>
          <w:p w14:paraId="1221B76F" w14:textId="77777777" w:rsidR="00123568" w:rsidRPr="004956FF" w:rsidRDefault="00123568" w:rsidP="00123568">
            <w:pPr>
              <w:ind w:firstLine="0"/>
              <w:jc w:val="both"/>
              <w:rPr>
                <w:sz w:val="24"/>
                <w:szCs w:val="10"/>
              </w:rPr>
            </w:pPr>
          </w:p>
        </w:tc>
      </w:tr>
      <w:tr w:rsidR="00123568" w:rsidRPr="00532377" w14:paraId="165A320E" w14:textId="77777777">
        <w:tblPrEx>
          <w:tblCellMar>
            <w:top w:w="0" w:type="dxa"/>
            <w:bottom w:w="0" w:type="dxa"/>
          </w:tblCellMar>
        </w:tblPrEx>
        <w:tc>
          <w:tcPr>
            <w:tcW w:w="1612" w:type="dxa"/>
            <w:shd w:val="clear" w:color="auto" w:fill="FFFFFF"/>
            <w:vAlign w:val="bottom"/>
          </w:tcPr>
          <w:p w14:paraId="7C74B291" w14:textId="77777777" w:rsidR="00123568" w:rsidRPr="004956FF" w:rsidRDefault="00123568" w:rsidP="00123568">
            <w:pPr>
              <w:ind w:left="180" w:firstLine="0"/>
              <w:jc w:val="both"/>
              <w:rPr>
                <w:sz w:val="24"/>
              </w:rPr>
            </w:pPr>
            <w:r w:rsidRPr="004956FF">
              <w:rPr>
                <w:sz w:val="24"/>
              </w:rPr>
              <w:t>222</w:t>
            </w:r>
          </w:p>
        </w:tc>
        <w:tc>
          <w:tcPr>
            <w:tcW w:w="2331" w:type="dxa"/>
            <w:shd w:val="clear" w:color="auto" w:fill="FFFFFF"/>
            <w:vAlign w:val="bottom"/>
          </w:tcPr>
          <w:p w14:paraId="23F36960" w14:textId="77777777" w:rsidR="00123568" w:rsidRPr="004956FF" w:rsidRDefault="00123568" w:rsidP="00123568">
            <w:pPr>
              <w:ind w:firstLine="0"/>
              <w:jc w:val="center"/>
              <w:rPr>
                <w:sz w:val="24"/>
              </w:rPr>
            </w:pPr>
            <w:r w:rsidRPr="004956FF">
              <w:rPr>
                <w:sz w:val="24"/>
              </w:rPr>
              <w:t>0,98</w:t>
            </w:r>
          </w:p>
        </w:tc>
        <w:tc>
          <w:tcPr>
            <w:tcW w:w="2385" w:type="dxa"/>
            <w:shd w:val="clear" w:color="auto" w:fill="FFFFFF"/>
            <w:vAlign w:val="bottom"/>
          </w:tcPr>
          <w:p w14:paraId="4C1E55BA" w14:textId="77777777" w:rsidR="00123568" w:rsidRPr="004956FF" w:rsidRDefault="00123568" w:rsidP="00123568">
            <w:pPr>
              <w:ind w:firstLine="0"/>
              <w:jc w:val="center"/>
              <w:rPr>
                <w:sz w:val="24"/>
              </w:rPr>
            </w:pPr>
            <w:r w:rsidRPr="004956FF">
              <w:rPr>
                <w:sz w:val="24"/>
              </w:rPr>
              <w:t>0,98</w:t>
            </w:r>
          </w:p>
        </w:tc>
        <w:tc>
          <w:tcPr>
            <w:tcW w:w="1602" w:type="dxa"/>
            <w:shd w:val="clear" w:color="auto" w:fill="FFFFFF"/>
          </w:tcPr>
          <w:p w14:paraId="42CB8FD8" w14:textId="77777777" w:rsidR="00123568" w:rsidRPr="004956FF" w:rsidRDefault="00123568" w:rsidP="00123568">
            <w:pPr>
              <w:ind w:firstLine="0"/>
              <w:jc w:val="both"/>
              <w:rPr>
                <w:sz w:val="24"/>
                <w:szCs w:val="10"/>
              </w:rPr>
            </w:pPr>
          </w:p>
        </w:tc>
      </w:tr>
      <w:tr w:rsidR="00123568" w:rsidRPr="00532377" w14:paraId="394996B9" w14:textId="77777777">
        <w:tblPrEx>
          <w:tblCellMar>
            <w:top w:w="0" w:type="dxa"/>
            <w:bottom w:w="0" w:type="dxa"/>
          </w:tblCellMar>
        </w:tblPrEx>
        <w:tc>
          <w:tcPr>
            <w:tcW w:w="1612" w:type="dxa"/>
            <w:shd w:val="clear" w:color="auto" w:fill="FFFFFF"/>
            <w:vAlign w:val="bottom"/>
          </w:tcPr>
          <w:p w14:paraId="1D3EFBBC" w14:textId="77777777" w:rsidR="00123568" w:rsidRPr="004956FF" w:rsidRDefault="00123568" w:rsidP="00123568">
            <w:pPr>
              <w:ind w:left="180" w:firstLine="0"/>
              <w:jc w:val="both"/>
              <w:rPr>
                <w:sz w:val="24"/>
              </w:rPr>
            </w:pPr>
            <w:r w:rsidRPr="004956FF">
              <w:rPr>
                <w:sz w:val="24"/>
              </w:rPr>
              <w:t>223</w:t>
            </w:r>
          </w:p>
        </w:tc>
        <w:tc>
          <w:tcPr>
            <w:tcW w:w="2331" w:type="dxa"/>
            <w:shd w:val="clear" w:color="auto" w:fill="FFFFFF"/>
            <w:vAlign w:val="bottom"/>
          </w:tcPr>
          <w:p w14:paraId="144C1B10" w14:textId="77777777" w:rsidR="00123568" w:rsidRPr="004956FF" w:rsidRDefault="00123568" w:rsidP="00123568">
            <w:pPr>
              <w:ind w:firstLine="0"/>
              <w:jc w:val="center"/>
              <w:rPr>
                <w:sz w:val="24"/>
              </w:rPr>
            </w:pPr>
            <w:r w:rsidRPr="004956FF">
              <w:rPr>
                <w:sz w:val="24"/>
              </w:rPr>
              <w:t>0,98</w:t>
            </w:r>
          </w:p>
        </w:tc>
        <w:tc>
          <w:tcPr>
            <w:tcW w:w="2385" w:type="dxa"/>
            <w:shd w:val="clear" w:color="auto" w:fill="FFFFFF"/>
            <w:vAlign w:val="bottom"/>
          </w:tcPr>
          <w:p w14:paraId="46B6FE64" w14:textId="77777777" w:rsidR="00123568" w:rsidRPr="004956FF" w:rsidRDefault="00123568" w:rsidP="00123568">
            <w:pPr>
              <w:ind w:firstLine="0"/>
              <w:jc w:val="center"/>
              <w:rPr>
                <w:sz w:val="24"/>
              </w:rPr>
            </w:pPr>
            <w:r w:rsidRPr="004956FF">
              <w:rPr>
                <w:sz w:val="24"/>
              </w:rPr>
              <w:t>0,98</w:t>
            </w:r>
          </w:p>
        </w:tc>
        <w:tc>
          <w:tcPr>
            <w:tcW w:w="1602" w:type="dxa"/>
            <w:shd w:val="clear" w:color="auto" w:fill="FFFFFF"/>
          </w:tcPr>
          <w:p w14:paraId="754A2A67" w14:textId="77777777" w:rsidR="00123568" w:rsidRPr="004956FF" w:rsidRDefault="00123568" w:rsidP="00123568">
            <w:pPr>
              <w:ind w:firstLine="0"/>
              <w:jc w:val="both"/>
              <w:rPr>
                <w:sz w:val="24"/>
                <w:szCs w:val="10"/>
              </w:rPr>
            </w:pPr>
          </w:p>
        </w:tc>
      </w:tr>
      <w:tr w:rsidR="00123568" w:rsidRPr="00532377" w14:paraId="16B055CB" w14:textId="77777777">
        <w:tblPrEx>
          <w:tblCellMar>
            <w:top w:w="0" w:type="dxa"/>
            <w:bottom w:w="0" w:type="dxa"/>
          </w:tblCellMar>
        </w:tblPrEx>
        <w:tc>
          <w:tcPr>
            <w:tcW w:w="1612" w:type="dxa"/>
            <w:shd w:val="clear" w:color="auto" w:fill="FFFFFF"/>
            <w:vAlign w:val="bottom"/>
          </w:tcPr>
          <w:p w14:paraId="572800DC" w14:textId="77777777" w:rsidR="00123568" w:rsidRPr="004956FF" w:rsidRDefault="00123568" w:rsidP="00123568">
            <w:pPr>
              <w:ind w:left="180" w:firstLine="0"/>
              <w:jc w:val="both"/>
              <w:rPr>
                <w:sz w:val="24"/>
              </w:rPr>
            </w:pPr>
            <w:r w:rsidRPr="004956FF">
              <w:rPr>
                <w:sz w:val="24"/>
              </w:rPr>
              <w:t>224</w:t>
            </w:r>
          </w:p>
        </w:tc>
        <w:tc>
          <w:tcPr>
            <w:tcW w:w="2331" w:type="dxa"/>
            <w:shd w:val="clear" w:color="auto" w:fill="FFFFFF"/>
            <w:vAlign w:val="bottom"/>
          </w:tcPr>
          <w:p w14:paraId="34B5E6F7" w14:textId="77777777" w:rsidR="00123568" w:rsidRPr="004956FF" w:rsidRDefault="00123568" w:rsidP="00123568">
            <w:pPr>
              <w:ind w:firstLine="0"/>
              <w:jc w:val="center"/>
              <w:rPr>
                <w:sz w:val="24"/>
              </w:rPr>
            </w:pPr>
            <w:r w:rsidRPr="004956FF">
              <w:rPr>
                <w:sz w:val="24"/>
              </w:rPr>
              <w:t>0,98</w:t>
            </w:r>
          </w:p>
        </w:tc>
        <w:tc>
          <w:tcPr>
            <w:tcW w:w="2385" w:type="dxa"/>
            <w:shd w:val="clear" w:color="auto" w:fill="FFFFFF"/>
            <w:vAlign w:val="bottom"/>
          </w:tcPr>
          <w:p w14:paraId="416A72EA" w14:textId="77777777" w:rsidR="00123568" w:rsidRPr="004956FF" w:rsidRDefault="00123568" w:rsidP="00123568">
            <w:pPr>
              <w:ind w:firstLine="0"/>
              <w:jc w:val="center"/>
              <w:rPr>
                <w:sz w:val="24"/>
              </w:rPr>
            </w:pPr>
            <w:r w:rsidRPr="004956FF">
              <w:rPr>
                <w:sz w:val="24"/>
              </w:rPr>
              <w:t>0,98</w:t>
            </w:r>
          </w:p>
        </w:tc>
        <w:tc>
          <w:tcPr>
            <w:tcW w:w="1602" w:type="dxa"/>
            <w:shd w:val="clear" w:color="auto" w:fill="FFFFFF"/>
          </w:tcPr>
          <w:p w14:paraId="2BC7450A" w14:textId="77777777" w:rsidR="00123568" w:rsidRPr="004956FF" w:rsidRDefault="00123568" w:rsidP="00123568">
            <w:pPr>
              <w:ind w:firstLine="0"/>
              <w:jc w:val="both"/>
              <w:rPr>
                <w:sz w:val="24"/>
                <w:szCs w:val="10"/>
              </w:rPr>
            </w:pPr>
          </w:p>
        </w:tc>
      </w:tr>
      <w:tr w:rsidR="00123568" w:rsidRPr="00532377" w14:paraId="75DD40EB" w14:textId="77777777">
        <w:tblPrEx>
          <w:tblCellMar>
            <w:top w:w="0" w:type="dxa"/>
            <w:bottom w:w="0" w:type="dxa"/>
          </w:tblCellMar>
        </w:tblPrEx>
        <w:tc>
          <w:tcPr>
            <w:tcW w:w="1612" w:type="dxa"/>
            <w:shd w:val="clear" w:color="auto" w:fill="FFFFFF"/>
            <w:vAlign w:val="bottom"/>
          </w:tcPr>
          <w:p w14:paraId="05D81954" w14:textId="77777777" w:rsidR="00123568" w:rsidRPr="004956FF" w:rsidRDefault="00123568" w:rsidP="00123568">
            <w:pPr>
              <w:ind w:left="180" w:firstLine="0"/>
              <w:jc w:val="both"/>
              <w:rPr>
                <w:sz w:val="24"/>
              </w:rPr>
            </w:pPr>
            <w:r w:rsidRPr="004956FF">
              <w:rPr>
                <w:sz w:val="24"/>
              </w:rPr>
              <w:t>225</w:t>
            </w:r>
          </w:p>
        </w:tc>
        <w:tc>
          <w:tcPr>
            <w:tcW w:w="2331" w:type="dxa"/>
            <w:shd w:val="clear" w:color="auto" w:fill="FFFFFF"/>
            <w:vAlign w:val="bottom"/>
          </w:tcPr>
          <w:p w14:paraId="4E50510E" w14:textId="77777777" w:rsidR="00123568" w:rsidRPr="004956FF" w:rsidRDefault="00123568" w:rsidP="00123568">
            <w:pPr>
              <w:ind w:firstLine="0"/>
              <w:jc w:val="center"/>
              <w:rPr>
                <w:sz w:val="24"/>
              </w:rPr>
            </w:pPr>
            <w:r w:rsidRPr="004956FF">
              <w:rPr>
                <w:sz w:val="24"/>
              </w:rPr>
              <w:t>0,98</w:t>
            </w:r>
          </w:p>
        </w:tc>
        <w:tc>
          <w:tcPr>
            <w:tcW w:w="2385" w:type="dxa"/>
            <w:shd w:val="clear" w:color="auto" w:fill="FFFFFF"/>
            <w:vAlign w:val="bottom"/>
          </w:tcPr>
          <w:p w14:paraId="7A425FFF" w14:textId="77777777" w:rsidR="00123568" w:rsidRPr="004956FF" w:rsidRDefault="00123568" w:rsidP="00123568">
            <w:pPr>
              <w:ind w:firstLine="0"/>
              <w:jc w:val="center"/>
              <w:rPr>
                <w:sz w:val="24"/>
              </w:rPr>
            </w:pPr>
            <w:r w:rsidRPr="004956FF">
              <w:rPr>
                <w:sz w:val="24"/>
              </w:rPr>
              <w:t>0,98</w:t>
            </w:r>
          </w:p>
        </w:tc>
        <w:tc>
          <w:tcPr>
            <w:tcW w:w="1602" w:type="dxa"/>
            <w:shd w:val="clear" w:color="auto" w:fill="FFFFFF"/>
          </w:tcPr>
          <w:p w14:paraId="5F69B8A3" w14:textId="77777777" w:rsidR="00123568" w:rsidRPr="004956FF" w:rsidRDefault="00123568" w:rsidP="00123568">
            <w:pPr>
              <w:ind w:firstLine="0"/>
              <w:jc w:val="both"/>
              <w:rPr>
                <w:sz w:val="24"/>
                <w:szCs w:val="10"/>
              </w:rPr>
            </w:pPr>
          </w:p>
        </w:tc>
      </w:tr>
      <w:tr w:rsidR="00123568" w:rsidRPr="00532377" w14:paraId="5BF21EC0" w14:textId="77777777">
        <w:tblPrEx>
          <w:tblCellMar>
            <w:top w:w="0" w:type="dxa"/>
            <w:bottom w:w="0" w:type="dxa"/>
          </w:tblCellMar>
        </w:tblPrEx>
        <w:tc>
          <w:tcPr>
            <w:tcW w:w="1612" w:type="dxa"/>
            <w:shd w:val="clear" w:color="auto" w:fill="FFFFFF"/>
            <w:vAlign w:val="bottom"/>
          </w:tcPr>
          <w:p w14:paraId="4410734D" w14:textId="77777777" w:rsidR="00123568" w:rsidRPr="004956FF" w:rsidRDefault="00123568" w:rsidP="00123568">
            <w:pPr>
              <w:ind w:left="180" w:firstLine="0"/>
              <w:jc w:val="both"/>
              <w:rPr>
                <w:sz w:val="24"/>
              </w:rPr>
            </w:pPr>
            <w:r w:rsidRPr="004956FF">
              <w:rPr>
                <w:sz w:val="24"/>
              </w:rPr>
              <w:t>226</w:t>
            </w:r>
          </w:p>
        </w:tc>
        <w:tc>
          <w:tcPr>
            <w:tcW w:w="2331" w:type="dxa"/>
            <w:shd w:val="clear" w:color="auto" w:fill="FFFFFF"/>
            <w:vAlign w:val="bottom"/>
          </w:tcPr>
          <w:p w14:paraId="46243B72" w14:textId="77777777" w:rsidR="00123568" w:rsidRPr="004956FF" w:rsidRDefault="00123568" w:rsidP="00123568">
            <w:pPr>
              <w:ind w:firstLine="0"/>
              <w:jc w:val="center"/>
              <w:rPr>
                <w:sz w:val="24"/>
              </w:rPr>
            </w:pPr>
            <w:r w:rsidRPr="004956FF">
              <w:rPr>
                <w:sz w:val="24"/>
              </w:rPr>
              <w:t>0,98</w:t>
            </w:r>
          </w:p>
        </w:tc>
        <w:tc>
          <w:tcPr>
            <w:tcW w:w="2385" w:type="dxa"/>
            <w:shd w:val="clear" w:color="auto" w:fill="FFFFFF"/>
            <w:vAlign w:val="bottom"/>
          </w:tcPr>
          <w:p w14:paraId="77096285" w14:textId="77777777" w:rsidR="00123568" w:rsidRPr="004956FF" w:rsidRDefault="00123568" w:rsidP="00123568">
            <w:pPr>
              <w:ind w:firstLine="0"/>
              <w:jc w:val="center"/>
              <w:rPr>
                <w:sz w:val="24"/>
              </w:rPr>
            </w:pPr>
            <w:r w:rsidRPr="004956FF">
              <w:rPr>
                <w:sz w:val="24"/>
              </w:rPr>
              <w:t>0,98</w:t>
            </w:r>
          </w:p>
        </w:tc>
        <w:tc>
          <w:tcPr>
            <w:tcW w:w="1602" w:type="dxa"/>
            <w:shd w:val="clear" w:color="auto" w:fill="FFFFFF"/>
          </w:tcPr>
          <w:p w14:paraId="3E158DEA" w14:textId="77777777" w:rsidR="00123568" w:rsidRPr="004956FF" w:rsidRDefault="00123568" w:rsidP="00123568">
            <w:pPr>
              <w:ind w:firstLine="0"/>
              <w:jc w:val="both"/>
              <w:rPr>
                <w:sz w:val="24"/>
                <w:szCs w:val="10"/>
              </w:rPr>
            </w:pPr>
          </w:p>
        </w:tc>
      </w:tr>
      <w:tr w:rsidR="00123568" w:rsidRPr="00532377" w14:paraId="78780505" w14:textId="77777777">
        <w:tblPrEx>
          <w:tblCellMar>
            <w:top w:w="0" w:type="dxa"/>
            <w:bottom w:w="0" w:type="dxa"/>
          </w:tblCellMar>
        </w:tblPrEx>
        <w:tc>
          <w:tcPr>
            <w:tcW w:w="1612" w:type="dxa"/>
            <w:shd w:val="clear" w:color="auto" w:fill="FFFFFF"/>
            <w:vAlign w:val="bottom"/>
          </w:tcPr>
          <w:p w14:paraId="7292964C" w14:textId="77777777" w:rsidR="00123568" w:rsidRPr="004956FF" w:rsidRDefault="00123568" w:rsidP="00123568">
            <w:pPr>
              <w:ind w:left="180" w:firstLine="0"/>
              <w:jc w:val="both"/>
              <w:rPr>
                <w:sz w:val="24"/>
              </w:rPr>
            </w:pPr>
            <w:r w:rsidRPr="004956FF">
              <w:rPr>
                <w:sz w:val="24"/>
              </w:rPr>
              <w:t>227</w:t>
            </w:r>
          </w:p>
        </w:tc>
        <w:tc>
          <w:tcPr>
            <w:tcW w:w="2331" w:type="dxa"/>
            <w:shd w:val="clear" w:color="auto" w:fill="FFFFFF"/>
            <w:vAlign w:val="bottom"/>
          </w:tcPr>
          <w:p w14:paraId="7C9CC6AF" w14:textId="77777777" w:rsidR="00123568" w:rsidRPr="004956FF" w:rsidRDefault="00123568" w:rsidP="00123568">
            <w:pPr>
              <w:ind w:firstLine="0"/>
              <w:jc w:val="center"/>
              <w:rPr>
                <w:sz w:val="24"/>
              </w:rPr>
            </w:pPr>
            <w:r w:rsidRPr="004956FF">
              <w:rPr>
                <w:sz w:val="24"/>
              </w:rPr>
              <w:t>0,98</w:t>
            </w:r>
          </w:p>
        </w:tc>
        <w:tc>
          <w:tcPr>
            <w:tcW w:w="2385" w:type="dxa"/>
            <w:shd w:val="clear" w:color="auto" w:fill="FFFFFF"/>
            <w:vAlign w:val="bottom"/>
          </w:tcPr>
          <w:p w14:paraId="257F2921" w14:textId="77777777" w:rsidR="00123568" w:rsidRPr="004956FF" w:rsidRDefault="00123568" w:rsidP="00123568">
            <w:pPr>
              <w:ind w:firstLine="0"/>
              <w:jc w:val="center"/>
              <w:rPr>
                <w:sz w:val="24"/>
              </w:rPr>
            </w:pPr>
            <w:r w:rsidRPr="004956FF">
              <w:rPr>
                <w:sz w:val="24"/>
              </w:rPr>
              <w:t>0,98</w:t>
            </w:r>
          </w:p>
        </w:tc>
        <w:tc>
          <w:tcPr>
            <w:tcW w:w="1602" w:type="dxa"/>
            <w:shd w:val="clear" w:color="auto" w:fill="FFFFFF"/>
          </w:tcPr>
          <w:p w14:paraId="1A598CB7" w14:textId="77777777" w:rsidR="00123568" w:rsidRPr="004956FF" w:rsidRDefault="00123568" w:rsidP="00123568">
            <w:pPr>
              <w:ind w:firstLine="0"/>
              <w:jc w:val="both"/>
              <w:rPr>
                <w:sz w:val="24"/>
                <w:szCs w:val="10"/>
              </w:rPr>
            </w:pPr>
          </w:p>
        </w:tc>
      </w:tr>
      <w:tr w:rsidR="00123568" w:rsidRPr="00532377" w14:paraId="32A012B4" w14:textId="77777777">
        <w:tblPrEx>
          <w:tblCellMar>
            <w:top w:w="0" w:type="dxa"/>
            <w:bottom w:w="0" w:type="dxa"/>
          </w:tblCellMar>
        </w:tblPrEx>
        <w:tc>
          <w:tcPr>
            <w:tcW w:w="1612" w:type="dxa"/>
            <w:shd w:val="clear" w:color="auto" w:fill="FFFFFF"/>
            <w:vAlign w:val="bottom"/>
          </w:tcPr>
          <w:p w14:paraId="2F658807" w14:textId="77777777" w:rsidR="00123568" w:rsidRPr="004956FF" w:rsidRDefault="00123568" w:rsidP="00123568">
            <w:pPr>
              <w:ind w:left="180" w:firstLine="0"/>
              <w:jc w:val="both"/>
              <w:rPr>
                <w:sz w:val="24"/>
              </w:rPr>
            </w:pPr>
            <w:r w:rsidRPr="004956FF">
              <w:rPr>
                <w:sz w:val="24"/>
              </w:rPr>
              <w:t>228</w:t>
            </w:r>
          </w:p>
        </w:tc>
        <w:tc>
          <w:tcPr>
            <w:tcW w:w="2331" w:type="dxa"/>
            <w:shd w:val="clear" w:color="auto" w:fill="FFFFFF"/>
            <w:vAlign w:val="bottom"/>
          </w:tcPr>
          <w:p w14:paraId="65204E15" w14:textId="77777777" w:rsidR="00123568" w:rsidRPr="004956FF" w:rsidRDefault="00123568" w:rsidP="00123568">
            <w:pPr>
              <w:ind w:firstLine="0"/>
              <w:jc w:val="center"/>
              <w:rPr>
                <w:sz w:val="24"/>
              </w:rPr>
            </w:pPr>
            <w:r w:rsidRPr="004956FF">
              <w:rPr>
                <w:sz w:val="24"/>
              </w:rPr>
              <w:t>0,98</w:t>
            </w:r>
          </w:p>
        </w:tc>
        <w:tc>
          <w:tcPr>
            <w:tcW w:w="2385" w:type="dxa"/>
            <w:shd w:val="clear" w:color="auto" w:fill="FFFFFF"/>
            <w:vAlign w:val="bottom"/>
          </w:tcPr>
          <w:p w14:paraId="236057CB" w14:textId="77777777" w:rsidR="00123568" w:rsidRPr="004956FF" w:rsidRDefault="00123568" w:rsidP="00123568">
            <w:pPr>
              <w:ind w:firstLine="0"/>
              <w:jc w:val="center"/>
              <w:rPr>
                <w:sz w:val="24"/>
              </w:rPr>
            </w:pPr>
            <w:r w:rsidRPr="004956FF">
              <w:rPr>
                <w:sz w:val="24"/>
              </w:rPr>
              <w:t>0,98</w:t>
            </w:r>
          </w:p>
        </w:tc>
        <w:tc>
          <w:tcPr>
            <w:tcW w:w="1602" w:type="dxa"/>
            <w:shd w:val="clear" w:color="auto" w:fill="FFFFFF"/>
          </w:tcPr>
          <w:p w14:paraId="4214CA42" w14:textId="77777777" w:rsidR="00123568" w:rsidRPr="004956FF" w:rsidRDefault="00123568" w:rsidP="00123568">
            <w:pPr>
              <w:ind w:firstLine="0"/>
              <w:jc w:val="both"/>
              <w:rPr>
                <w:sz w:val="24"/>
                <w:szCs w:val="10"/>
              </w:rPr>
            </w:pPr>
          </w:p>
        </w:tc>
      </w:tr>
      <w:tr w:rsidR="00123568" w:rsidRPr="00532377" w14:paraId="061D28DF" w14:textId="77777777">
        <w:tblPrEx>
          <w:tblCellMar>
            <w:top w:w="0" w:type="dxa"/>
            <w:bottom w:w="0" w:type="dxa"/>
          </w:tblCellMar>
        </w:tblPrEx>
        <w:tc>
          <w:tcPr>
            <w:tcW w:w="1612" w:type="dxa"/>
            <w:shd w:val="clear" w:color="auto" w:fill="FFFFFF"/>
            <w:vAlign w:val="bottom"/>
          </w:tcPr>
          <w:p w14:paraId="41FA5D3B" w14:textId="77777777" w:rsidR="00123568" w:rsidRPr="004956FF" w:rsidRDefault="00123568" w:rsidP="00123568">
            <w:pPr>
              <w:ind w:left="180" w:firstLine="0"/>
              <w:jc w:val="both"/>
              <w:rPr>
                <w:sz w:val="24"/>
              </w:rPr>
            </w:pPr>
            <w:r w:rsidRPr="004956FF">
              <w:rPr>
                <w:sz w:val="24"/>
              </w:rPr>
              <w:t>229</w:t>
            </w:r>
          </w:p>
        </w:tc>
        <w:tc>
          <w:tcPr>
            <w:tcW w:w="2331" w:type="dxa"/>
            <w:shd w:val="clear" w:color="auto" w:fill="FFFFFF"/>
            <w:vAlign w:val="bottom"/>
          </w:tcPr>
          <w:p w14:paraId="3CD7721B" w14:textId="77777777" w:rsidR="00123568" w:rsidRPr="004956FF" w:rsidRDefault="00123568" w:rsidP="00123568">
            <w:pPr>
              <w:ind w:firstLine="0"/>
              <w:jc w:val="center"/>
              <w:rPr>
                <w:sz w:val="24"/>
              </w:rPr>
            </w:pPr>
            <w:r w:rsidRPr="004956FF">
              <w:rPr>
                <w:sz w:val="24"/>
              </w:rPr>
              <w:t>0,98</w:t>
            </w:r>
          </w:p>
        </w:tc>
        <w:tc>
          <w:tcPr>
            <w:tcW w:w="2385" w:type="dxa"/>
            <w:shd w:val="clear" w:color="auto" w:fill="FFFFFF"/>
            <w:vAlign w:val="bottom"/>
          </w:tcPr>
          <w:p w14:paraId="30414F33" w14:textId="77777777" w:rsidR="00123568" w:rsidRPr="004956FF" w:rsidRDefault="00123568" w:rsidP="00123568">
            <w:pPr>
              <w:ind w:firstLine="0"/>
              <w:jc w:val="center"/>
              <w:rPr>
                <w:sz w:val="24"/>
              </w:rPr>
            </w:pPr>
            <w:r w:rsidRPr="004956FF">
              <w:rPr>
                <w:sz w:val="24"/>
              </w:rPr>
              <w:t>0,98</w:t>
            </w:r>
          </w:p>
        </w:tc>
        <w:tc>
          <w:tcPr>
            <w:tcW w:w="1602" w:type="dxa"/>
            <w:shd w:val="clear" w:color="auto" w:fill="FFFFFF"/>
          </w:tcPr>
          <w:p w14:paraId="548825C0" w14:textId="77777777" w:rsidR="00123568" w:rsidRPr="004956FF" w:rsidRDefault="00123568" w:rsidP="00123568">
            <w:pPr>
              <w:ind w:firstLine="0"/>
              <w:jc w:val="both"/>
              <w:rPr>
                <w:sz w:val="24"/>
                <w:szCs w:val="10"/>
              </w:rPr>
            </w:pPr>
          </w:p>
        </w:tc>
      </w:tr>
      <w:tr w:rsidR="00123568" w:rsidRPr="00532377" w14:paraId="1D81E27D" w14:textId="77777777">
        <w:tblPrEx>
          <w:tblCellMar>
            <w:top w:w="0" w:type="dxa"/>
            <w:bottom w:w="0" w:type="dxa"/>
          </w:tblCellMar>
        </w:tblPrEx>
        <w:tc>
          <w:tcPr>
            <w:tcW w:w="1612" w:type="dxa"/>
            <w:shd w:val="clear" w:color="auto" w:fill="FFFFFF"/>
            <w:vAlign w:val="bottom"/>
          </w:tcPr>
          <w:p w14:paraId="27B598A1" w14:textId="77777777" w:rsidR="00123568" w:rsidRPr="004956FF" w:rsidRDefault="00123568" w:rsidP="00123568">
            <w:pPr>
              <w:ind w:left="180" w:firstLine="0"/>
              <w:jc w:val="both"/>
              <w:rPr>
                <w:sz w:val="24"/>
              </w:rPr>
            </w:pPr>
            <w:r w:rsidRPr="004956FF">
              <w:rPr>
                <w:sz w:val="24"/>
              </w:rPr>
              <w:t>230</w:t>
            </w:r>
          </w:p>
        </w:tc>
        <w:tc>
          <w:tcPr>
            <w:tcW w:w="2331" w:type="dxa"/>
            <w:shd w:val="clear" w:color="auto" w:fill="FFFFFF"/>
            <w:vAlign w:val="bottom"/>
          </w:tcPr>
          <w:p w14:paraId="7CAD1301" w14:textId="77777777" w:rsidR="00123568" w:rsidRPr="004956FF" w:rsidRDefault="00123568" w:rsidP="00123568">
            <w:pPr>
              <w:ind w:firstLine="0"/>
              <w:jc w:val="center"/>
              <w:rPr>
                <w:sz w:val="24"/>
              </w:rPr>
            </w:pPr>
            <w:r w:rsidRPr="004956FF">
              <w:rPr>
                <w:sz w:val="24"/>
              </w:rPr>
              <w:t>0,98</w:t>
            </w:r>
          </w:p>
        </w:tc>
        <w:tc>
          <w:tcPr>
            <w:tcW w:w="2385" w:type="dxa"/>
            <w:shd w:val="clear" w:color="auto" w:fill="FFFFFF"/>
            <w:vAlign w:val="bottom"/>
          </w:tcPr>
          <w:p w14:paraId="16BF0840" w14:textId="77777777" w:rsidR="00123568" w:rsidRPr="004956FF" w:rsidRDefault="00123568" w:rsidP="00123568">
            <w:pPr>
              <w:ind w:firstLine="0"/>
              <w:jc w:val="center"/>
              <w:rPr>
                <w:sz w:val="24"/>
              </w:rPr>
            </w:pPr>
            <w:r w:rsidRPr="004956FF">
              <w:rPr>
                <w:sz w:val="24"/>
              </w:rPr>
              <w:t>0,98</w:t>
            </w:r>
          </w:p>
        </w:tc>
        <w:tc>
          <w:tcPr>
            <w:tcW w:w="1602" w:type="dxa"/>
            <w:shd w:val="clear" w:color="auto" w:fill="FFFFFF"/>
          </w:tcPr>
          <w:p w14:paraId="39AC2E88" w14:textId="77777777" w:rsidR="00123568" w:rsidRPr="004956FF" w:rsidRDefault="00123568" w:rsidP="00123568">
            <w:pPr>
              <w:ind w:firstLine="0"/>
              <w:jc w:val="both"/>
              <w:rPr>
                <w:sz w:val="24"/>
                <w:szCs w:val="10"/>
              </w:rPr>
            </w:pPr>
          </w:p>
        </w:tc>
      </w:tr>
      <w:tr w:rsidR="00123568" w:rsidRPr="00532377" w14:paraId="5CF313C2" w14:textId="77777777">
        <w:tblPrEx>
          <w:tblCellMar>
            <w:top w:w="0" w:type="dxa"/>
            <w:bottom w:w="0" w:type="dxa"/>
          </w:tblCellMar>
        </w:tblPrEx>
        <w:tc>
          <w:tcPr>
            <w:tcW w:w="1612" w:type="dxa"/>
            <w:tcBorders>
              <w:bottom w:val="single" w:sz="4" w:space="0" w:color="auto"/>
            </w:tcBorders>
            <w:shd w:val="clear" w:color="auto" w:fill="FFFFFF"/>
          </w:tcPr>
          <w:p w14:paraId="1ADA890A" w14:textId="77777777" w:rsidR="00123568" w:rsidRPr="004956FF" w:rsidRDefault="00123568" w:rsidP="00123568">
            <w:pPr>
              <w:ind w:left="180" w:firstLine="0"/>
              <w:jc w:val="both"/>
              <w:rPr>
                <w:sz w:val="24"/>
              </w:rPr>
            </w:pPr>
            <w:r w:rsidRPr="004956FF">
              <w:rPr>
                <w:sz w:val="24"/>
              </w:rPr>
              <w:t>231</w:t>
            </w:r>
          </w:p>
        </w:tc>
        <w:tc>
          <w:tcPr>
            <w:tcW w:w="2331" w:type="dxa"/>
            <w:tcBorders>
              <w:bottom w:val="single" w:sz="4" w:space="0" w:color="auto"/>
            </w:tcBorders>
            <w:shd w:val="clear" w:color="auto" w:fill="FFFFFF"/>
          </w:tcPr>
          <w:p w14:paraId="4CC7FDE1" w14:textId="77777777" w:rsidR="00123568" w:rsidRPr="004956FF" w:rsidRDefault="00123568" w:rsidP="00123568">
            <w:pPr>
              <w:ind w:firstLine="0"/>
              <w:jc w:val="center"/>
              <w:rPr>
                <w:sz w:val="24"/>
              </w:rPr>
            </w:pPr>
            <w:r w:rsidRPr="004956FF">
              <w:rPr>
                <w:sz w:val="24"/>
              </w:rPr>
              <w:t>0,98</w:t>
            </w:r>
          </w:p>
        </w:tc>
        <w:tc>
          <w:tcPr>
            <w:tcW w:w="2385" w:type="dxa"/>
            <w:tcBorders>
              <w:bottom w:val="single" w:sz="4" w:space="0" w:color="auto"/>
            </w:tcBorders>
            <w:shd w:val="clear" w:color="auto" w:fill="FFFFFF"/>
          </w:tcPr>
          <w:p w14:paraId="2F6371E3" w14:textId="77777777" w:rsidR="00123568" w:rsidRPr="004956FF" w:rsidRDefault="00123568" w:rsidP="00123568">
            <w:pPr>
              <w:ind w:firstLine="0"/>
              <w:jc w:val="center"/>
              <w:rPr>
                <w:sz w:val="24"/>
              </w:rPr>
            </w:pPr>
            <w:r w:rsidRPr="004956FF">
              <w:rPr>
                <w:sz w:val="24"/>
              </w:rPr>
              <w:t>0,98</w:t>
            </w:r>
          </w:p>
        </w:tc>
        <w:tc>
          <w:tcPr>
            <w:tcW w:w="1602" w:type="dxa"/>
            <w:tcBorders>
              <w:bottom w:val="single" w:sz="4" w:space="0" w:color="auto"/>
            </w:tcBorders>
            <w:shd w:val="clear" w:color="auto" w:fill="FFFFFF"/>
          </w:tcPr>
          <w:p w14:paraId="1514E071" w14:textId="77777777" w:rsidR="00123568" w:rsidRPr="004956FF" w:rsidRDefault="00123568" w:rsidP="00123568">
            <w:pPr>
              <w:ind w:firstLine="0"/>
              <w:jc w:val="both"/>
              <w:rPr>
                <w:sz w:val="24"/>
                <w:szCs w:val="10"/>
              </w:rPr>
            </w:pPr>
          </w:p>
        </w:tc>
      </w:tr>
    </w:tbl>
    <w:p w14:paraId="7449E8F8" w14:textId="77777777" w:rsidR="00123568" w:rsidRDefault="00123568" w:rsidP="00123568">
      <w:pPr>
        <w:pStyle w:val="p"/>
      </w:pPr>
      <w:r w:rsidRPr="00532377">
        <w:br w:type="page"/>
      </w:r>
      <w:r>
        <w:lastRenderedPageBreak/>
        <w:t>[146]</w:t>
      </w:r>
    </w:p>
    <w:p w14:paraId="527B56B9" w14:textId="77777777" w:rsidR="00123568" w:rsidRPr="00532377" w:rsidRDefault="00123568" w:rsidP="00123568">
      <w:pPr>
        <w:pStyle w:val="p"/>
        <w:rPr>
          <w:szCs w:val="2"/>
        </w:rPr>
      </w:pPr>
    </w:p>
    <w:tbl>
      <w:tblPr>
        <w:tblOverlap w:val="never"/>
        <w:tblW w:w="7930" w:type="dxa"/>
        <w:tblLayout w:type="fixed"/>
        <w:tblCellMar>
          <w:left w:w="10" w:type="dxa"/>
          <w:right w:w="10" w:type="dxa"/>
        </w:tblCellMar>
        <w:tblLook w:val="04A0" w:firstRow="1" w:lastRow="0" w:firstColumn="1" w:lastColumn="0" w:noHBand="0" w:noVBand="1"/>
      </w:tblPr>
      <w:tblGrid>
        <w:gridCol w:w="1612"/>
        <w:gridCol w:w="2331"/>
        <w:gridCol w:w="2385"/>
        <w:gridCol w:w="1602"/>
      </w:tblGrid>
      <w:tr w:rsidR="00123568" w:rsidRPr="00532377" w14:paraId="50E01F08" w14:textId="77777777">
        <w:tblPrEx>
          <w:tblCellMar>
            <w:top w:w="0" w:type="dxa"/>
            <w:bottom w:w="0" w:type="dxa"/>
          </w:tblCellMar>
        </w:tblPrEx>
        <w:tc>
          <w:tcPr>
            <w:tcW w:w="1612" w:type="dxa"/>
            <w:tcBorders>
              <w:top w:val="single" w:sz="4" w:space="0" w:color="auto"/>
            </w:tcBorders>
            <w:shd w:val="clear" w:color="auto" w:fill="EEECE1"/>
            <w:vAlign w:val="center"/>
          </w:tcPr>
          <w:p w14:paraId="60BACEF2" w14:textId="77777777" w:rsidR="00123568" w:rsidRPr="004956FF" w:rsidRDefault="00123568" w:rsidP="00123568">
            <w:pPr>
              <w:ind w:firstLine="0"/>
              <w:jc w:val="center"/>
              <w:rPr>
                <w:sz w:val="24"/>
              </w:rPr>
            </w:pPr>
            <w:r w:rsidRPr="004956FF">
              <w:rPr>
                <w:sz w:val="24"/>
              </w:rPr>
              <w:t>Participant</w:t>
            </w:r>
          </w:p>
        </w:tc>
        <w:tc>
          <w:tcPr>
            <w:tcW w:w="2331" w:type="dxa"/>
            <w:tcBorders>
              <w:top w:val="single" w:sz="4" w:space="0" w:color="auto"/>
            </w:tcBorders>
            <w:shd w:val="clear" w:color="auto" w:fill="EEECE1"/>
            <w:vAlign w:val="center"/>
          </w:tcPr>
          <w:p w14:paraId="79A20EA6" w14:textId="77777777" w:rsidR="00123568" w:rsidRPr="004956FF" w:rsidRDefault="00123568" w:rsidP="00123568">
            <w:pPr>
              <w:ind w:firstLine="0"/>
              <w:jc w:val="center"/>
              <w:rPr>
                <w:sz w:val="24"/>
              </w:rPr>
            </w:pPr>
            <w:r w:rsidRPr="004956FF">
              <w:rPr>
                <w:sz w:val="24"/>
              </w:rPr>
              <w:t>Contribution totale</w:t>
            </w:r>
          </w:p>
        </w:tc>
        <w:tc>
          <w:tcPr>
            <w:tcW w:w="2385" w:type="dxa"/>
            <w:tcBorders>
              <w:top w:val="single" w:sz="4" w:space="0" w:color="auto"/>
            </w:tcBorders>
            <w:shd w:val="clear" w:color="auto" w:fill="EEECE1"/>
            <w:vAlign w:val="center"/>
          </w:tcPr>
          <w:p w14:paraId="5918F65B" w14:textId="77777777" w:rsidR="00123568" w:rsidRPr="004956FF" w:rsidRDefault="00123568" w:rsidP="00123568">
            <w:pPr>
              <w:ind w:firstLine="0"/>
              <w:jc w:val="center"/>
              <w:rPr>
                <w:sz w:val="24"/>
              </w:rPr>
            </w:pPr>
            <w:r w:rsidRPr="004956FF">
              <w:rPr>
                <w:sz w:val="24"/>
              </w:rPr>
              <w:t>Fondateurs anciens</w:t>
            </w:r>
          </w:p>
        </w:tc>
        <w:tc>
          <w:tcPr>
            <w:tcW w:w="1602" w:type="dxa"/>
            <w:tcBorders>
              <w:top w:val="single" w:sz="4" w:space="0" w:color="auto"/>
            </w:tcBorders>
            <w:shd w:val="clear" w:color="auto" w:fill="EEECE1"/>
            <w:vAlign w:val="center"/>
          </w:tcPr>
          <w:p w14:paraId="2DAFEB3C" w14:textId="77777777" w:rsidR="00123568" w:rsidRPr="004956FF" w:rsidRDefault="00123568" w:rsidP="00123568">
            <w:pPr>
              <w:ind w:firstLine="0"/>
              <w:jc w:val="center"/>
              <w:rPr>
                <w:b/>
                <w:sz w:val="24"/>
              </w:rPr>
            </w:pPr>
            <w:r w:rsidRPr="004956FF">
              <w:rPr>
                <w:sz w:val="24"/>
              </w:rPr>
              <w:t>Fondateurs r</w:t>
            </w:r>
            <w:r w:rsidRPr="004956FF">
              <w:rPr>
                <w:sz w:val="24"/>
              </w:rPr>
              <w:t>é</w:t>
            </w:r>
            <w:r w:rsidRPr="004956FF">
              <w:rPr>
                <w:sz w:val="24"/>
              </w:rPr>
              <w:t>cents</w:t>
            </w:r>
          </w:p>
        </w:tc>
      </w:tr>
      <w:tr w:rsidR="00123568" w:rsidRPr="00532377" w14:paraId="5503EA61" w14:textId="77777777">
        <w:tblPrEx>
          <w:tblCellMar>
            <w:top w:w="0" w:type="dxa"/>
            <w:bottom w:w="0" w:type="dxa"/>
          </w:tblCellMar>
        </w:tblPrEx>
        <w:tc>
          <w:tcPr>
            <w:tcW w:w="1612" w:type="dxa"/>
            <w:tcBorders>
              <w:top w:val="single" w:sz="4" w:space="0" w:color="auto"/>
            </w:tcBorders>
            <w:shd w:val="clear" w:color="auto" w:fill="FFFFFF"/>
            <w:vAlign w:val="bottom"/>
          </w:tcPr>
          <w:p w14:paraId="411365A0" w14:textId="77777777" w:rsidR="00123568" w:rsidRPr="004956FF" w:rsidRDefault="00123568" w:rsidP="00123568">
            <w:pPr>
              <w:ind w:left="180" w:firstLine="0"/>
              <w:jc w:val="both"/>
              <w:rPr>
                <w:sz w:val="24"/>
              </w:rPr>
            </w:pPr>
            <w:r w:rsidRPr="004956FF">
              <w:rPr>
                <w:sz w:val="24"/>
              </w:rPr>
              <w:t>232</w:t>
            </w:r>
          </w:p>
        </w:tc>
        <w:tc>
          <w:tcPr>
            <w:tcW w:w="2331" w:type="dxa"/>
            <w:tcBorders>
              <w:top w:val="single" w:sz="4" w:space="0" w:color="auto"/>
            </w:tcBorders>
            <w:shd w:val="clear" w:color="auto" w:fill="FFFFFF"/>
            <w:vAlign w:val="bottom"/>
          </w:tcPr>
          <w:p w14:paraId="202E7E4C" w14:textId="77777777" w:rsidR="00123568" w:rsidRPr="004956FF" w:rsidRDefault="00123568" w:rsidP="00123568">
            <w:pPr>
              <w:ind w:firstLine="0"/>
              <w:jc w:val="both"/>
              <w:rPr>
                <w:sz w:val="24"/>
              </w:rPr>
            </w:pPr>
            <w:r w:rsidRPr="004956FF">
              <w:rPr>
                <w:sz w:val="24"/>
              </w:rPr>
              <w:t>0,98</w:t>
            </w:r>
          </w:p>
        </w:tc>
        <w:tc>
          <w:tcPr>
            <w:tcW w:w="2385" w:type="dxa"/>
            <w:tcBorders>
              <w:top w:val="single" w:sz="4" w:space="0" w:color="auto"/>
            </w:tcBorders>
            <w:shd w:val="clear" w:color="auto" w:fill="FFFFFF"/>
            <w:vAlign w:val="bottom"/>
          </w:tcPr>
          <w:p w14:paraId="32AFF4EA" w14:textId="77777777" w:rsidR="00123568" w:rsidRPr="004956FF" w:rsidRDefault="00123568" w:rsidP="00123568">
            <w:pPr>
              <w:ind w:firstLine="0"/>
              <w:jc w:val="both"/>
              <w:rPr>
                <w:sz w:val="24"/>
              </w:rPr>
            </w:pPr>
            <w:r w:rsidRPr="004956FF">
              <w:rPr>
                <w:sz w:val="24"/>
              </w:rPr>
              <w:t>0,98</w:t>
            </w:r>
          </w:p>
        </w:tc>
        <w:tc>
          <w:tcPr>
            <w:tcW w:w="1602" w:type="dxa"/>
            <w:tcBorders>
              <w:top w:val="single" w:sz="4" w:space="0" w:color="auto"/>
            </w:tcBorders>
            <w:shd w:val="clear" w:color="auto" w:fill="FFFFFF"/>
          </w:tcPr>
          <w:p w14:paraId="23537D8A" w14:textId="77777777" w:rsidR="00123568" w:rsidRPr="004956FF" w:rsidRDefault="00123568" w:rsidP="00123568">
            <w:pPr>
              <w:ind w:firstLine="0"/>
              <w:jc w:val="both"/>
              <w:rPr>
                <w:b/>
                <w:sz w:val="24"/>
              </w:rPr>
            </w:pPr>
          </w:p>
        </w:tc>
      </w:tr>
      <w:tr w:rsidR="00123568" w:rsidRPr="00532377" w14:paraId="160FE7C3" w14:textId="77777777">
        <w:tblPrEx>
          <w:tblCellMar>
            <w:top w:w="0" w:type="dxa"/>
            <w:bottom w:w="0" w:type="dxa"/>
          </w:tblCellMar>
        </w:tblPrEx>
        <w:tc>
          <w:tcPr>
            <w:tcW w:w="1612" w:type="dxa"/>
            <w:shd w:val="clear" w:color="auto" w:fill="FFFFFF"/>
            <w:vAlign w:val="bottom"/>
          </w:tcPr>
          <w:p w14:paraId="12435D83" w14:textId="77777777" w:rsidR="00123568" w:rsidRPr="004956FF" w:rsidRDefault="00123568" w:rsidP="00123568">
            <w:pPr>
              <w:ind w:left="180" w:firstLine="0"/>
              <w:jc w:val="both"/>
              <w:rPr>
                <w:sz w:val="24"/>
              </w:rPr>
            </w:pPr>
            <w:r w:rsidRPr="004956FF">
              <w:rPr>
                <w:sz w:val="24"/>
              </w:rPr>
              <w:t>233</w:t>
            </w:r>
          </w:p>
        </w:tc>
        <w:tc>
          <w:tcPr>
            <w:tcW w:w="2331" w:type="dxa"/>
            <w:shd w:val="clear" w:color="auto" w:fill="FFFFFF"/>
            <w:vAlign w:val="bottom"/>
          </w:tcPr>
          <w:p w14:paraId="3D672F00" w14:textId="77777777" w:rsidR="00123568" w:rsidRPr="004956FF" w:rsidRDefault="00123568" w:rsidP="00123568">
            <w:pPr>
              <w:ind w:firstLine="0"/>
              <w:jc w:val="both"/>
              <w:rPr>
                <w:sz w:val="24"/>
              </w:rPr>
            </w:pPr>
            <w:r w:rsidRPr="004956FF">
              <w:rPr>
                <w:sz w:val="24"/>
              </w:rPr>
              <w:t>0,99</w:t>
            </w:r>
          </w:p>
        </w:tc>
        <w:tc>
          <w:tcPr>
            <w:tcW w:w="2385" w:type="dxa"/>
            <w:shd w:val="clear" w:color="auto" w:fill="FFFFFF"/>
            <w:vAlign w:val="bottom"/>
          </w:tcPr>
          <w:p w14:paraId="3A82E69F" w14:textId="77777777" w:rsidR="00123568" w:rsidRPr="004956FF" w:rsidRDefault="00123568" w:rsidP="00123568">
            <w:pPr>
              <w:ind w:firstLine="0"/>
              <w:jc w:val="both"/>
              <w:rPr>
                <w:sz w:val="24"/>
              </w:rPr>
            </w:pPr>
            <w:r w:rsidRPr="004956FF">
              <w:rPr>
                <w:sz w:val="24"/>
              </w:rPr>
              <w:t>0,99</w:t>
            </w:r>
          </w:p>
        </w:tc>
        <w:tc>
          <w:tcPr>
            <w:tcW w:w="1602" w:type="dxa"/>
            <w:shd w:val="clear" w:color="auto" w:fill="FFFFFF"/>
          </w:tcPr>
          <w:p w14:paraId="4AD63083" w14:textId="77777777" w:rsidR="00123568" w:rsidRPr="004956FF" w:rsidRDefault="00123568" w:rsidP="00123568">
            <w:pPr>
              <w:ind w:firstLine="0"/>
              <w:jc w:val="both"/>
              <w:rPr>
                <w:b/>
                <w:sz w:val="24"/>
              </w:rPr>
            </w:pPr>
          </w:p>
        </w:tc>
      </w:tr>
      <w:tr w:rsidR="00123568" w:rsidRPr="00532377" w14:paraId="122EE36E" w14:textId="77777777">
        <w:tblPrEx>
          <w:tblCellMar>
            <w:top w:w="0" w:type="dxa"/>
            <w:bottom w:w="0" w:type="dxa"/>
          </w:tblCellMar>
        </w:tblPrEx>
        <w:tc>
          <w:tcPr>
            <w:tcW w:w="1612" w:type="dxa"/>
            <w:shd w:val="clear" w:color="auto" w:fill="FFFFFF"/>
            <w:vAlign w:val="bottom"/>
          </w:tcPr>
          <w:p w14:paraId="7B3AD2F7" w14:textId="77777777" w:rsidR="00123568" w:rsidRPr="004956FF" w:rsidRDefault="00123568" w:rsidP="00123568">
            <w:pPr>
              <w:ind w:left="180" w:firstLine="0"/>
              <w:jc w:val="both"/>
              <w:rPr>
                <w:sz w:val="24"/>
              </w:rPr>
            </w:pPr>
            <w:r w:rsidRPr="004956FF">
              <w:rPr>
                <w:sz w:val="24"/>
              </w:rPr>
              <w:t>234</w:t>
            </w:r>
          </w:p>
        </w:tc>
        <w:tc>
          <w:tcPr>
            <w:tcW w:w="2331" w:type="dxa"/>
            <w:shd w:val="clear" w:color="auto" w:fill="FFFFFF"/>
            <w:vAlign w:val="bottom"/>
          </w:tcPr>
          <w:p w14:paraId="1ABC579A" w14:textId="77777777" w:rsidR="00123568" w:rsidRPr="004956FF" w:rsidRDefault="00123568" w:rsidP="00123568">
            <w:pPr>
              <w:ind w:firstLine="0"/>
              <w:jc w:val="both"/>
              <w:rPr>
                <w:sz w:val="24"/>
              </w:rPr>
            </w:pPr>
            <w:r w:rsidRPr="004956FF">
              <w:rPr>
                <w:sz w:val="24"/>
              </w:rPr>
              <w:t>0,99</w:t>
            </w:r>
          </w:p>
        </w:tc>
        <w:tc>
          <w:tcPr>
            <w:tcW w:w="2385" w:type="dxa"/>
            <w:shd w:val="clear" w:color="auto" w:fill="FFFFFF"/>
            <w:vAlign w:val="bottom"/>
          </w:tcPr>
          <w:p w14:paraId="46796AD0" w14:textId="77777777" w:rsidR="00123568" w:rsidRPr="004956FF" w:rsidRDefault="00123568" w:rsidP="00123568">
            <w:pPr>
              <w:ind w:firstLine="0"/>
              <w:jc w:val="both"/>
              <w:rPr>
                <w:sz w:val="24"/>
              </w:rPr>
            </w:pPr>
            <w:r w:rsidRPr="004956FF">
              <w:rPr>
                <w:sz w:val="24"/>
              </w:rPr>
              <w:t>0,99</w:t>
            </w:r>
          </w:p>
        </w:tc>
        <w:tc>
          <w:tcPr>
            <w:tcW w:w="1602" w:type="dxa"/>
            <w:shd w:val="clear" w:color="auto" w:fill="FFFFFF"/>
          </w:tcPr>
          <w:p w14:paraId="3B038C6C" w14:textId="77777777" w:rsidR="00123568" w:rsidRPr="004956FF" w:rsidRDefault="00123568" w:rsidP="00123568">
            <w:pPr>
              <w:ind w:firstLine="0"/>
              <w:jc w:val="both"/>
              <w:rPr>
                <w:b/>
                <w:sz w:val="24"/>
              </w:rPr>
            </w:pPr>
          </w:p>
        </w:tc>
      </w:tr>
      <w:tr w:rsidR="00123568" w:rsidRPr="00532377" w14:paraId="70203BA6" w14:textId="77777777">
        <w:tblPrEx>
          <w:tblCellMar>
            <w:top w:w="0" w:type="dxa"/>
            <w:bottom w:w="0" w:type="dxa"/>
          </w:tblCellMar>
        </w:tblPrEx>
        <w:tc>
          <w:tcPr>
            <w:tcW w:w="1612" w:type="dxa"/>
            <w:shd w:val="clear" w:color="auto" w:fill="FFFFFF"/>
            <w:vAlign w:val="bottom"/>
          </w:tcPr>
          <w:p w14:paraId="2BD79E6C" w14:textId="77777777" w:rsidR="00123568" w:rsidRPr="004956FF" w:rsidRDefault="00123568" w:rsidP="00123568">
            <w:pPr>
              <w:ind w:left="180" w:firstLine="0"/>
              <w:jc w:val="both"/>
              <w:rPr>
                <w:sz w:val="24"/>
              </w:rPr>
            </w:pPr>
            <w:r w:rsidRPr="004956FF">
              <w:rPr>
                <w:sz w:val="24"/>
              </w:rPr>
              <w:t>235</w:t>
            </w:r>
          </w:p>
        </w:tc>
        <w:tc>
          <w:tcPr>
            <w:tcW w:w="2331" w:type="dxa"/>
            <w:shd w:val="clear" w:color="auto" w:fill="FFFFFF"/>
            <w:vAlign w:val="bottom"/>
          </w:tcPr>
          <w:p w14:paraId="09E55633" w14:textId="77777777" w:rsidR="00123568" w:rsidRPr="004956FF" w:rsidRDefault="00123568" w:rsidP="00123568">
            <w:pPr>
              <w:ind w:firstLine="0"/>
              <w:jc w:val="both"/>
              <w:rPr>
                <w:sz w:val="24"/>
              </w:rPr>
            </w:pPr>
            <w:r w:rsidRPr="004956FF">
              <w:rPr>
                <w:sz w:val="24"/>
              </w:rPr>
              <w:t>0,99</w:t>
            </w:r>
          </w:p>
        </w:tc>
        <w:tc>
          <w:tcPr>
            <w:tcW w:w="2385" w:type="dxa"/>
            <w:shd w:val="clear" w:color="auto" w:fill="FFFFFF"/>
            <w:vAlign w:val="bottom"/>
          </w:tcPr>
          <w:p w14:paraId="3E28A883" w14:textId="77777777" w:rsidR="00123568" w:rsidRPr="004956FF" w:rsidRDefault="00123568" w:rsidP="00123568">
            <w:pPr>
              <w:ind w:firstLine="0"/>
              <w:jc w:val="both"/>
              <w:rPr>
                <w:sz w:val="24"/>
              </w:rPr>
            </w:pPr>
            <w:r w:rsidRPr="004956FF">
              <w:rPr>
                <w:sz w:val="24"/>
              </w:rPr>
              <w:t>0,99</w:t>
            </w:r>
          </w:p>
        </w:tc>
        <w:tc>
          <w:tcPr>
            <w:tcW w:w="1602" w:type="dxa"/>
            <w:shd w:val="clear" w:color="auto" w:fill="FFFFFF"/>
          </w:tcPr>
          <w:p w14:paraId="38D57618" w14:textId="77777777" w:rsidR="00123568" w:rsidRPr="004956FF" w:rsidRDefault="00123568" w:rsidP="00123568">
            <w:pPr>
              <w:ind w:firstLine="0"/>
              <w:jc w:val="both"/>
              <w:rPr>
                <w:b/>
                <w:sz w:val="24"/>
              </w:rPr>
            </w:pPr>
          </w:p>
        </w:tc>
      </w:tr>
      <w:tr w:rsidR="00123568" w:rsidRPr="00532377" w14:paraId="127AF2B3" w14:textId="77777777">
        <w:tblPrEx>
          <w:tblCellMar>
            <w:top w:w="0" w:type="dxa"/>
            <w:bottom w:w="0" w:type="dxa"/>
          </w:tblCellMar>
        </w:tblPrEx>
        <w:tc>
          <w:tcPr>
            <w:tcW w:w="1612" w:type="dxa"/>
            <w:shd w:val="clear" w:color="auto" w:fill="FFFFFF"/>
            <w:vAlign w:val="bottom"/>
          </w:tcPr>
          <w:p w14:paraId="1F9D53B5" w14:textId="77777777" w:rsidR="00123568" w:rsidRPr="004956FF" w:rsidRDefault="00123568" w:rsidP="00123568">
            <w:pPr>
              <w:ind w:left="180" w:firstLine="0"/>
              <w:jc w:val="both"/>
              <w:rPr>
                <w:sz w:val="24"/>
              </w:rPr>
            </w:pPr>
            <w:r w:rsidRPr="004956FF">
              <w:rPr>
                <w:sz w:val="24"/>
              </w:rPr>
              <w:t>236</w:t>
            </w:r>
          </w:p>
        </w:tc>
        <w:tc>
          <w:tcPr>
            <w:tcW w:w="2331" w:type="dxa"/>
            <w:shd w:val="clear" w:color="auto" w:fill="FFFFFF"/>
            <w:vAlign w:val="bottom"/>
          </w:tcPr>
          <w:p w14:paraId="71A0F8BA" w14:textId="77777777" w:rsidR="00123568" w:rsidRPr="004956FF" w:rsidRDefault="00123568" w:rsidP="00123568">
            <w:pPr>
              <w:ind w:firstLine="0"/>
              <w:jc w:val="both"/>
              <w:rPr>
                <w:sz w:val="24"/>
              </w:rPr>
            </w:pPr>
            <w:r w:rsidRPr="004956FF">
              <w:rPr>
                <w:sz w:val="24"/>
              </w:rPr>
              <w:t>0,99</w:t>
            </w:r>
          </w:p>
        </w:tc>
        <w:tc>
          <w:tcPr>
            <w:tcW w:w="2385" w:type="dxa"/>
            <w:shd w:val="clear" w:color="auto" w:fill="FFFFFF"/>
            <w:vAlign w:val="bottom"/>
          </w:tcPr>
          <w:p w14:paraId="4772FDB1" w14:textId="77777777" w:rsidR="00123568" w:rsidRPr="004956FF" w:rsidRDefault="00123568" w:rsidP="00123568">
            <w:pPr>
              <w:ind w:firstLine="0"/>
              <w:jc w:val="both"/>
              <w:rPr>
                <w:sz w:val="24"/>
              </w:rPr>
            </w:pPr>
            <w:r w:rsidRPr="004956FF">
              <w:rPr>
                <w:sz w:val="24"/>
              </w:rPr>
              <w:t>0,99</w:t>
            </w:r>
          </w:p>
        </w:tc>
        <w:tc>
          <w:tcPr>
            <w:tcW w:w="1602" w:type="dxa"/>
            <w:shd w:val="clear" w:color="auto" w:fill="FFFFFF"/>
          </w:tcPr>
          <w:p w14:paraId="217B4E63" w14:textId="77777777" w:rsidR="00123568" w:rsidRPr="004956FF" w:rsidRDefault="00123568" w:rsidP="00123568">
            <w:pPr>
              <w:ind w:firstLine="0"/>
              <w:jc w:val="both"/>
              <w:rPr>
                <w:b/>
                <w:sz w:val="24"/>
              </w:rPr>
            </w:pPr>
          </w:p>
        </w:tc>
      </w:tr>
      <w:tr w:rsidR="00123568" w:rsidRPr="00532377" w14:paraId="73AAF792" w14:textId="77777777">
        <w:tblPrEx>
          <w:tblCellMar>
            <w:top w:w="0" w:type="dxa"/>
            <w:bottom w:w="0" w:type="dxa"/>
          </w:tblCellMar>
        </w:tblPrEx>
        <w:tc>
          <w:tcPr>
            <w:tcW w:w="1612" w:type="dxa"/>
            <w:shd w:val="clear" w:color="auto" w:fill="FFFFFF"/>
            <w:vAlign w:val="bottom"/>
          </w:tcPr>
          <w:p w14:paraId="11BD827D" w14:textId="77777777" w:rsidR="00123568" w:rsidRPr="004956FF" w:rsidRDefault="00123568" w:rsidP="00123568">
            <w:pPr>
              <w:ind w:left="180" w:firstLine="0"/>
              <w:jc w:val="both"/>
              <w:rPr>
                <w:sz w:val="24"/>
              </w:rPr>
            </w:pPr>
            <w:r w:rsidRPr="004956FF">
              <w:rPr>
                <w:sz w:val="24"/>
              </w:rPr>
              <w:t>237</w:t>
            </w:r>
          </w:p>
        </w:tc>
        <w:tc>
          <w:tcPr>
            <w:tcW w:w="2331" w:type="dxa"/>
            <w:shd w:val="clear" w:color="auto" w:fill="FFFFFF"/>
            <w:vAlign w:val="bottom"/>
          </w:tcPr>
          <w:p w14:paraId="2E43B780" w14:textId="77777777" w:rsidR="00123568" w:rsidRPr="004956FF" w:rsidRDefault="00123568" w:rsidP="00123568">
            <w:pPr>
              <w:ind w:firstLine="0"/>
              <w:jc w:val="both"/>
              <w:rPr>
                <w:sz w:val="24"/>
              </w:rPr>
            </w:pPr>
            <w:r w:rsidRPr="004956FF">
              <w:rPr>
                <w:sz w:val="24"/>
              </w:rPr>
              <w:t>0,99</w:t>
            </w:r>
          </w:p>
        </w:tc>
        <w:tc>
          <w:tcPr>
            <w:tcW w:w="2385" w:type="dxa"/>
            <w:shd w:val="clear" w:color="auto" w:fill="FFFFFF"/>
            <w:vAlign w:val="bottom"/>
          </w:tcPr>
          <w:p w14:paraId="76E364EA" w14:textId="77777777" w:rsidR="00123568" w:rsidRPr="004956FF" w:rsidRDefault="00123568" w:rsidP="00123568">
            <w:pPr>
              <w:ind w:firstLine="0"/>
              <w:jc w:val="both"/>
              <w:rPr>
                <w:sz w:val="24"/>
              </w:rPr>
            </w:pPr>
            <w:r w:rsidRPr="004956FF">
              <w:rPr>
                <w:sz w:val="24"/>
              </w:rPr>
              <w:t>0,99</w:t>
            </w:r>
          </w:p>
        </w:tc>
        <w:tc>
          <w:tcPr>
            <w:tcW w:w="1602" w:type="dxa"/>
            <w:shd w:val="clear" w:color="auto" w:fill="FFFFFF"/>
          </w:tcPr>
          <w:p w14:paraId="0CA366C9" w14:textId="77777777" w:rsidR="00123568" w:rsidRPr="004956FF" w:rsidRDefault="00123568" w:rsidP="00123568">
            <w:pPr>
              <w:ind w:firstLine="0"/>
              <w:jc w:val="both"/>
              <w:rPr>
                <w:b/>
                <w:sz w:val="24"/>
              </w:rPr>
            </w:pPr>
          </w:p>
        </w:tc>
      </w:tr>
      <w:tr w:rsidR="00123568" w:rsidRPr="00532377" w14:paraId="618039D8" w14:textId="77777777">
        <w:tblPrEx>
          <w:tblCellMar>
            <w:top w:w="0" w:type="dxa"/>
            <w:bottom w:w="0" w:type="dxa"/>
          </w:tblCellMar>
        </w:tblPrEx>
        <w:tc>
          <w:tcPr>
            <w:tcW w:w="1612" w:type="dxa"/>
            <w:shd w:val="clear" w:color="auto" w:fill="FFFFFF"/>
            <w:vAlign w:val="bottom"/>
          </w:tcPr>
          <w:p w14:paraId="00E891FB" w14:textId="77777777" w:rsidR="00123568" w:rsidRPr="004956FF" w:rsidRDefault="00123568" w:rsidP="00123568">
            <w:pPr>
              <w:ind w:left="180" w:firstLine="0"/>
              <w:jc w:val="both"/>
              <w:rPr>
                <w:sz w:val="24"/>
              </w:rPr>
            </w:pPr>
            <w:r w:rsidRPr="004956FF">
              <w:rPr>
                <w:sz w:val="24"/>
              </w:rPr>
              <w:t>238</w:t>
            </w:r>
          </w:p>
        </w:tc>
        <w:tc>
          <w:tcPr>
            <w:tcW w:w="2331" w:type="dxa"/>
            <w:shd w:val="clear" w:color="auto" w:fill="FFFFFF"/>
            <w:vAlign w:val="bottom"/>
          </w:tcPr>
          <w:p w14:paraId="7534F9E9" w14:textId="77777777" w:rsidR="00123568" w:rsidRPr="004956FF" w:rsidRDefault="00123568" w:rsidP="00123568">
            <w:pPr>
              <w:ind w:firstLine="0"/>
              <w:jc w:val="both"/>
              <w:rPr>
                <w:sz w:val="24"/>
              </w:rPr>
            </w:pPr>
            <w:r w:rsidRPr="004956FF">
              <w:rPr>
                <w:sz w:val="24"/>
              </w:rPr>
              <w:t>0,99</w:t>
            </w:r>
          </w:p>
        </w:tc>
        <w:tc>
          <w:tcPr>
            <w:tcW w:w="2385" w:type="dxa"/>
            <w:shd w:val="clear" w:color="auto" w:fill="FFFFFF"/>
            <w:vAlign w:val="bottom"/>
          </w:tcPr>
          <w:p w14:paraId="0C64548A" w14:textId="77777777" w:rsidR="00123568" w:rsidRPr="004956FF" w:rsidRDefault="00123568" w:rsidP="00123568">
            <w:pPr>
              <w:ind w:firstLine="0"/>
              <w:jc w:val="both"/>
              <w:rPr>
                <w:sz w:val="24"/>
              </w:rPr>
            </w:pPr>
            <w:r w:rsidRPr="004956FF">
              <w:rPr>
                <w:sz w:val="24"/>
              </w:rPr>
              <w:t>0,99</w:t>
            </w:r>
          </w:p>
        </w:tc>
        <w:tc>
          <w:tcPr>
            <w:tcW w:w="1602" w:type="dxa"/>
            <w:shd w:val="clear" w:color="auto" w:fill="FFFFFF"/>
          </w:tcPr>
          <w:p w14:paraId="000BD893" w14:textId="77777777" w:rsidR="00123568" w:rsidRPr="004956FF" w:rsidRDefault="00123568" w:rsidP="00123568">
            <w:pPr>
              <w:ind w:firstLine="0"/>
              <w:jc w:val="both"/>
              <w:rPr>
                <w:b/>
                <w:sz w:val="24"/>
              </w:rPr>
            </w:pPr>
          </w:p>
        </w:tc>
      </w:tr>
      <w:tr w:rsidR="00123568" w:rsidRPr="00532377" w14:paraId="21C07E61" w14:textId="77777777">
        <w:tblPrEx>
          <w:tblCellMar>
            <w:top w:w="0" w:type="dxa"/>
            <w:bottom w:w="0" w:type="dxa"/>
          </w:tblCellMar>
        </w:tblPrEx>
        <w:tc>
          <w:tcPr>
            <w:tcW w:w="1612" w:type="dxa"/>
            <w:shd w:val="clear" w:color="auto" w:fill="FFFFFF"/>
            <w:vAlign w:val="bottom"/>
          </w:tcPr>
          <w:p w14:paraId="0F380763" w14:textId="77777777" w:rsidR="00123568" w:rsidRPr="004956FF" w:rsidRDefault="00123568" w:rsidP="00123568">
            <w:pPr>
              <w:ind w:left="180" w:firstLine="0"/>
              <w:jc w:val="both"/>
              <w:rPr>
                <w:sz w:val="24"/>
              </w:rPr>
            </w:pPr>
            <w:r w:rsidRPr="004956FF">
              <w:rPr>
                <w:sz w:val="24"/>
              </w:rPr>
              <w:t>239</w:t>
            </w:r>
          </w:p>
        </w:tc>
        <w:tc>
          <w:tcPr>
            <w:tcW w:w="2331" w:type="dxa"/>
            <w:shd w:val="clear" w:color="auto" w:fill="FFFFFF"/>
            <w:vAlign w:val="bottom"/>
          </w:tcPr>
          <w:p w14:paraId="73802200" w14:textId="77777777" w:rsidR="00123568" w:rsidRPr="004956FF" w:rsidRDefault="00123568" w:rsidP="00123568">
            <w:pPr>
              <w:ind w:firstLine="0"/>
              <w:jc w:val="both"/>
              <w:rPr>
                <w:sz w:val="24"/>
              </w:rPr>
            </w:pPr>
            <w:r w:rsidRPr="004956FF">
              <w:rPr>
                <w:sz w:val="24"/>
              </w:rPr>
              <w:t>0,99</w:t>
            </w:r>
          </w:p>
        </w:tc>
        <w:tc>
          <w:tcPr>
            <w:tcW w:w="2385" w:type="dxa"/>
            <w:shd w:val="clear" w:color="auto" w:fill="FFFFFF"/>
            <w:vAlign w:val="bottom"/>
          </w:tcPr>
          <w:p w14:paraId="15A54D51" w14:textId="77777777" w:rsidR="00123568" w:rsidRPr="004956FF" w:rsidRDefault="00123568" w:rsidP="00123568">
            <w:pPr>
              <w:ind w:firstLine="0"/>
              <w:jc w:val="both"/>
              <w:rPr>
                <w:sz w:val="24"/>
              </w:rPr>
            </w:pPr>
            <w:r w:rsidRPr="004956FF">
              <w:rPr>
                <w:sz w:val="24"/>
              </w:rPr>
              <w:t>0,99</w:t>
            </w:r>
          </w:p>
        </w:tc>
        <w:tc>
          <w:tcPr>
            <w:tcW w:w="1602" w:type="dxa"/>
            <w:shd w:val="clear" w:color="auto" w:fill="FFFFFF"/>
          </w:tcPr>
          <w:p w14:paraId="0193E4E3" w14:textId="77777777" w:rsidR="00123568" w:rsidRPr="004956FF" w:rsidRDefault="00123568" w:rsidP="00123568">
            <w:pPr>
              <w:ind w:firstLine="0"/>
              <w:jc w:val="both"/>
              <w:rPr>
                <w:b/>
                <w:sz w:val="24"/>
              </w:rPr>
            </w:pPr>
          </w:p>
        </w:tc>
      </w:tr>
      <w:tr w:rsidR="00123568" w:rsidRPr="00532377" w14:paraId="13487D20" w14:textId="77777777">
        <w:tblPrEx>
          <w:tblCellMar>
            <w:top w:w="0" w:type="dxa"/>
            <w:bottom w:w="0" w:type="dxa"/>
          </w:tblCellMar>
        </w:tblPrEx>
        <w:tc>
          <w:tcPr>
            <w:tcW w:w="1612" w:type="dxa"/>
            <w:shd w:val="clear" w:color="auto" w:fill="FFFFFF"/>
            <w:vAlign w:val="bottom"/>
          </w:tcPr>
          <w:p w14:paraId="70BD25A1" w14:textId="77777777" w:rsidR="00123568" w:rsidRPr="004956FF" w:rsidRDefault="00123568" w:rsidP="00123568">
            <w:pPr>
              <w:ind w:left="180" w:firstLine="0"/>
              <w:jc w:val="both"/>
              <w:rPr>
                <w:sz w:val="24"/>
              </w:rPr>
            </w:pPr>
            <w:r w:rsidRPr="004956FF">
              <w:rPr>
                <w:sz w:val="24"/>
              </w:rPr>
              <w:t>240</w:t>
            </w:r>
          </w:p>
        </w:tc>
        <w:tc>
          <w:tcPr>
            <w:tcW w:w="2331" w:type="dxa"/>
            <w:shd w:val="clear" w:color="auto" w:fill="FFFFFF"/>
            <w:vAlign w:val="bottom"/>
          </w:tcPr>
          <w:p w14:paraId="23598764" w14:textId="77777777" w:rsidR="00123568" w:rsidRPr="004956FF" w:rsidRDefault="00123568" w:rsidP="00123568">
            <w:pPr>
              <w:ind w:firstLine="0"/>
              <w:jc w:val="both"/>
              <w:rPr>
                <w:sz w:val="24"/>
              </w:rPr>
            </w:pPr>
            <w:r w:rsidRPr="004956FF">
              <w:rPr>
                <w:sz w:val="24"/>
              </w:rPr>
              <w:t>1,00</w:t>
            </w:r>
          </w:p>
        </w:tc>
        <w:tc>
          <w:tcPr>
            <w:tcW w:w="2385" w:type="dxa"/>
            <w:shd w:val="clear" w:color="auto" w:fill="FFFFFF"/>
            <w:vAlign w:val="bottom"/>
          </w:tcPr>
          <w:p w14:paraId="3CABC6CB" w14:textId="77777777" w:rsidR="00123568" w:rsidRPr="004956FF" w:rsidRDefault="00123568" w:rsidP="00123568">
            <w:pPr>
              <w:ind w:firstLine="0"/>
              <w:jc w:val="both"/>
              <w:rPr>
                <w:sz w:val="24"/>
              </w:rPr>
            </w:pPr>
            <w:r w:rsidRPr="004956FF">
              <w:rPr>
                <w:sz w:val="24"/>
              </w:rPr>
              <w:t>1,00</w:t>
            </w:r>
          </w:p>
        </w:tc>
        <w:tc>
          <w:tcPr>
            <w:tcW w:w="1602" w:type="dxa"/>
            <w:shd w:val="clear" w:color="auto" w:fill="FFFFFF"/>
          </w:tcPr>
          <w:p w14:paraId="24F62DD1" w14:textId="77777777" w:rsidR="00123568" w:rsidRPr="004956FF" w:rsidRDefault="00123568" w:rsidP="00123568">
            <w:pPr>
              <w:ind w:firstLine="0"/>
              <w:jc w:val="both"/>
              <w:rPr>
                <w:b/>
                <w:sz w:val="24"/>
              </w:rPr>
            </w:pPr>
          </w:p>
        </w:tc>
      </w:tr>
      <w:tr w:rsidR="00123568" w:rsidRPr="00532377" w14:paraId="21782601" w14:textId="77777777">
        <w:tblPrEx>
          <w:tblCellMar>
            <w:top w:w="0" w:type="dxa"/>
            <w:bottom w:w="0" w:type="dxa"/>
          </w:tblCellMar>
        </w:tblPrEx>
        <w:tc>
          <w:tcPr>
            <w:tcW w:w="1612" w:type="dxa"/>
            <w:shd w:val="clear" w:color="auto" w:fill="FFFFFF"/>
            <w:vAlign w:val="bottom"/>
          </w:tcPr>
          <w:p w14:paraId="5EF4F211" w14:textId="77777777" w:rsidR="00123568" w:rsidRPr="004956FF" w:rsidRDefault="00123568" w:rsidP="00123568">
            <w:pPr>
              <w:ind w:left="180" w:firstLine="0"/>
              <w:jc w:val="both"/>
              <w:rPr>
                <w:sz w:val="24"/>
              </w:rPr>
            </w:pPr>
            <w:r w:rsidRPr="004956FF">
              <w:rPr>
                <w:sz w:val="24"/>
              </w:rPr>
              <w:t>241</w:t>
            </w:r>
          </w:p>
        </w:tc>
        <w:tc>
          <w:tcPr>
            <w:tcW w:w="2331" w:type="dxa"/>
            <w:shd w:val="clear" w:color="auto" w:fill="FFFFFF"/>
            <w:vAlign w:val="bottom"/>
          </w:tcPr>
          <w:p w14:paraId="75F74DEA" w14:textId="77777777" w:rsidR="00123568" w:rsidRPr="004956FF" w:rsidRDefault="00123568" w:rsidP="00123568">
            <w:pPr>
              <w:ind w:firstLine="0"/>
              <w:jc w:val="both"/>
              <w:rPr>
                <w:sz w:val="24"/>
              </w:rPr>
            </w:pPr>
            <w:r w:rsidRPr="004956FF">
              <w:rPr>
                <w:sz w:val="24"/>
              </w:rPr>
              <w:t>1,00</w:t>
            </w:r>
          </w:p>
        </w:tc>
        <w:tc>
          <w:tcPr>
            <w:tcW w:w="2385" w:type="dxa"/>
            <w:shd w:val="clear" w:color="auto" w:fill="FFFFFF"/>
            <w:vAlign w:val="bottom"/>
          </w:tcPr>
          <w:p w14:paraId="2B74FEBF" w14:textId="77777777" w:rsidR="00123568" w:rsidRPr="004956FF" w:rsidRDefault="00123568" w:rsidP="00123568">
            <w:pPr>
              <w:ind w:firstLine="0"/>
              <w:jc w:val="both"/>
              <w:rPr>
                <w:sz w:val="24"/>
              </w:rPr>
            </w:pPr>
            <w:r w:rsidRPr="004956FF">
              <w:rPr>
                <w:sz w:val="24"/>
              </w:rPr>
              <w:t>1,00</w:t>
            </w:r>
          </w:p>
        </w:tc>
        <w:tc>
          <w:tcPr>
            <w:tcW w:w="1602" w:type="dxa"/>
            <w:shd w:val="clear" w:color="auto" w:fill="FFFFFF"/>
          </w:tcPr>
          <w:p w14:paraId="425DBF13" w14:textId="77777777" w:rsidR="00123568" w:rsidRPr="004956FF" w:rsidRDefault="00123568" w:rsidP="00123568">
            <w:pPr>
              <w:ind w:firstLine="0"/>
              <w:jc w:val="both"/>
              <w:rPr>
                <w:b/>
                <w:sz w:val="24"/>
              </w:rPr>
            </w:pPr>
          </w:p>
        </w:tc>
      </w:tr>
      <w:tr w:rsidR="00123568" w:rsidRPr="00532377" w14:paraId="6D525499" w14:textId="77777777">
        <w:tblPrEx>
          <w:tblCellMar>
            <w:top w:w="0" w:type="dxa"/>
            <w:bottom w:w="0" w:type="dxa"/>
          </w:tblCellMar>
        </w:tblPrEx>
        <w:tc>
          <w:tcPr>
            <w:tcW w:w="1612" w:type="dxa"/>
            <w:shd w:val="clear" w:color="auto" w:fill="FFFFFF"/>
            <w:vAlign w:val="bottom"/>
          </w:tcPr>
          <w:p w14:paraId="1956AFA2" w14:textId="77777777" w:rsidR="00123568" w:rsidRPr="004956FF" w:rsidRDefault="00123568" w:rsidP="00123568">
            <w:pPr>
              <w:ind w:left="180" w:firstLine="0"/>
              <w:jc w:val="both"/>
              <w:rPr>
                <w:sz w:val="24"/>
              </w:rPr>
            </w:pPr>
            <w:r w:rsidRPr="004956FF">
              <w:rPr>
                <w:sz w:val="24"/>
              </w:rPr>
              <w:t>242</w:t>
            </w:r>
          </w:p>
        </w:tc>
        <w:tc>
          <w:tcPr>
            <w:tcW w:w="2331" w:type="dxa"/>
            <w:shd w:val="clear" w:color="auto" w:fill="FFFFFF"/>
            <w:vAlign w:val="bottom"/>
          </w:tcPr>
          <w:p w14:paraId="2D9CA754" w14:textId="77777777" w:rsidR="00123568" w:rsidRPr="004956FF" w:rsidRDefault="00123568" w:rsidP="00123568">
            <w:pPr>
              <w:ind w:firstLine="0"/>
              <w:jc w:val="both"/>
              <w:rPr>
                <w:sz w:val="24"/>
              </w:rPr>
            </w:pPr>
            <w:r w:rsidRPr="004956FF">
              <w:rPr>
                <w:sz w:val="24"/>
              </w:rPr>
              <w:t>1,00</w:t>
            </w:r>
          </w:p>
        </w:tc>
        <w:tc>
          <w:tcPr>
            <w:tcW w:w="2385" w:type="dxa"/>
            <w:shd w:val="clear" w:color="auto" w:fill="FFFFFF"/>
            <w:vAlign w:val="bottom"/>
          </w:tcPr>
          <w:p w14:paraId="6DCC144F" w14:textId="77777777" w:rsidR="00123568" w:rsidRPr="004956FF" w:rsidRDefault="00123568" w:rsidP="00123568">
            <w:pPr>
              <w:ind w:firstLine="0"/>
              <w:jc w:val="both"/>
              <w:rPr>
                <w:sz w:val="24"/>
              </w:rPr>
            </w:pPr>
            <w:r w:rsidRPr="004956FF">
              <w:rPr>
                <w:sz w:val="24"/>
              </w:rPr>
              <w:t>1,00</w:t>
            </w:r>
          </w:p>
        </w:tc>
        <w:tc>
          <w:tcPr>
            <w:tcW w:w="1602" w:type="dxa"/>
            <w:shd w:val="clear" w:color="auto" w:fill="FFFFFF"/>
          </w:tcPr>
          <w:p w14:paraId="49340FE3" w14:textId="77777777" w:rsidR="00123568" w:rsidRPr="004956FF" w:rsidRDefault="00123568" w:rsidP="00123568">
            <w:pPr>
              <w:ind w:firstLine="0"/>
              <w:jc w:val="both"/>
              <w:rPr>
                <w:b/>
                <w:sz w:val="24"/>
              </w:rPr>
            </w:pPr>
          </w:p>
        </w:tc>
      </w:tr>
      <w:tr w:rsidR="00123568" w:rsidRPr="00532377" w14:paraId="08DE021A" w14:textId="77777777">
        <w:tblPrEx>
          <w:tblCellMar>
            <w:top w:w="0" w:type="dxa"/>
            <w:bottom w:w="0" w:type="dxa"/>
          </w:tblCellMar>
        </w:tblPrEx>
        <w:tc>
          <w:tcPr>
            <w:tcW w:w="1612" w:type="dxa"/>
            <w:shd w:val="clear" w:color="auto" w:fill="FFFFFF"/>
            <w:vAlign w:val="bottom"/>
          </w:tcPr>
          <w:p w14:paraId="0A846952" w14:textId="77777777" w:rsidR="00123568" w:rsidRPr="004956FF" w:rsidRDefault="00123568" w:rsidP="00123568">
            <w:pPr>
              <w:ind w:left="180" w:firstLine="0"/>
              <w:jc w:val="both"/>
              <w:rPr>
                <w:sz w:val="24"/>
              </w:rPr>
            </w:pPr>
            <w:r w:rsidRPr="004956FF">
              <w:rPr>
                <w:sz w:val="24"/>
              </w:rPr>
              <w:t>243</w:t>
            </w:r>
          </w:p>
        </w:tc>
        <w:tc>
          <w:tcPr>
            <w:tcW w:w="2331" w:type="dxa"/>
            <w:shd w:val="clear" w:color="auto" w:fill="FFFFFF"/>
            <w:vAlign w:val="bottom"/>
          </w:tcPr>
          <w:p w14:paraId="14C92C4F" w14:textId="77777777" w:rsidR="00123568" w:rsidRPr="004956FF" w:rsidRDefault="00123568" w:rsidP="00123568">
            <w:pPr>
              <w:ind w:firstLine="0"/>
              <w:jc w:val="both"/>
              <w:rPr>
                <w:sz w:val="24"/>
              </w:rPr>
            </w:pPr>
            <w:r w:rsidRPr="004956FF">
              <w:rPr>
                <w:sz w:val="24"/>
              </w:rPr>
              <w:t>1,00</w:t>
            </w:r>
          </w:p>
        </w:tc>
        <w:tc>
          <w:tcPr>
            <w:tcW w:w="2385" w:type="dxa"/>
            <w:shd w:val="clear" w:color="auto" w:fill="FFFFFF"/>
            <w:vAlign w:val="bottom"/>
          </w:tcPr>
          <w:p w14:paraId="04B58B0D" w14:textId="77777777" w:rsidR="00123568" w:rsidRPr="004956FF" w:rsidRDefault="00123568" w:rsidP="00123568">
            <w:pPr>
              <w:ind w:firstLine="0"/>
              <w:jc w:val="both"/>
              <w:rPr>
                <w:sz w:val="24"/>
              </w:rPr>
            </w:pPr>
            <w:r w:rsidRPr="004956FF">
              <w:rPr>
                <w:sz w:val="24"/>
              </w:rPr>
              <w:t>1,00</w:t>
            </w:r>
          </w:p>
        </w:tc>
        <w:tc>
          <w:tcPr>
            <w:tcW w:w="1602" w:type="dxa"/>
            <w:shd w:val="clear" w:color="auto" w:fill="FFFFFF"/>
          </w:tcPr>
          <w:p w14:paraId="43A4159D" w14:textId="77777777" w:rsidR="00123568" w:rsidRPr="004956FF" w:rsidRDefault="00123568" w:rsidP="00123568">
            <w:pPr>
              <w:ind w:firstLine="0"/>
              <w:jc w:val="both"/>
              <w:rPr>
                <w:b/>
                <w:sz w:val="24"/>
              </w:rPr>
            </w:pPr>
          </w:p>
        </w:tc>
      </w:tr>
      <w:tr w:rsidR="00123568" w:rsidRPr="00532377" w14:paraId="1BB6FA1A" w14:textId="77777777">
        <w:tblPrEx>
          <w:tblCellMar>
            <w:top w:w="0" w:type="dxa"/>
            <w:bottom w:w="0" w:type="dxa"/>
          </w:tblCellMar>
        </w:tblPrEx>
        <w:tc>
          <w:tcPr>
            <w:tcW w:w="1612" w:type="dxa"/>
            <w:shd w:val="clear" w:color="auto" w:fill="FFFFFF"/>
            <w:vAlign w:val="bottom"/>
          </w:tcPr>
          <w:p w14:paraId="48035FA9" w14:textId="77777777" w:rsidR="00123568" w:rsidRPr="004956FF" w:rsidRDefault="00123568" w:rsidP="00123568">
            <w:pPr>
              <w:ind w:left="180" w:firstLine="0"/>
              <w:jc w:val="both"/>
              <w:rPr>
                <w:sz w:val="24"/>
              </w:rPr>
            </w:pPr>
            <w:r w:rsidRPr="004956FF">
              <w:rPr>
                <w:sz w:val="24"/>
              </w:rPr>
              <w:t>244</w:t>
            </w:r>
          </w:p>
        </w:tc>
        <w:tc>
          <w:tcPr>
            <w:tcW w:w="2331" w:type="dxa"/>
            <w:shd w:val="clear" w:color="auto" w:fill="FFFFFF"/>
            <w:vAlign w:val="bottom"/>
          </w:tcPr>
          <w:p w14:paraId="4479A36C" w14:textId="77777777" w:rsidR="00123568" w:rsidRPr="004956FF" w:rsidRDefault="00123568" w:rsidP="00123568">
            <w:pPr>
              <w:ind w:firstLine="0"/>
              <w:jc w:val="both"/>
              <w:rPr>
                <w:sz w:val="24"/>
              </w:rPr>
            </w:pPr>
            <w:r w:rsidRPr="004956FF">
              <w:rPr>
                <w:sz w:val="24"/>
              </w:rPr>
              <w:t>1,00</w:t>
            </w:r>
          </w:p>
        </w:tc>
        <w:tc>
          <w:tcPr>
            <w:tcW w:w="2385" w:type="dxa"/>
            <w:shd w:val="clear" w:color="auto" w:fill="FFFFFF"/>
            <w:vAlign w:val="bottom"/>
          </w:tcPr>
          <w:p w14:paraId="097F3596" w14:textId="77777777" w:rsidR="00123568" w:rsidRPr="004956FF" w:rsidRDefault="00123568" w:rsidP="00123568">
            <w:pPr>
              <w:ind w:firstLine="0"/>
              <w:jc w:val="both"/>
              <w:rPr>
                <w:sz w:val="24"/>
              </w:rPr>
            </w:pPr>
            <w:r w:rsidRPr="004956FF">
              <w:rPr>
                <w:sz w:val="24"/>
              </w:rPr>
              <w:t>1,00</w:t>
            </w:r>
          </w:p>
        </w:tc>
        <w:tc>
          <w:tcPr>
            <w:tcW w:w="1602" w:type="dxa"/>
            <w:shd w:val="clear" w:color="auto" w:fill="FFFFFF"/>
          </w:tcPr>
          <w:p w14:paraId="70377CAD" w14:textId="77777777" w:rsidR="00123568" w:rsidRPr="004956FF" w:rsidRDefault="00123568" w:rsidP="00123568">
            <w:pPr>
              <w:ind w:firstLine="0"/>
              <w:jc w:val="both"/>
              <w:rPr>
                <w:b/>
                <w:sz w:val="24"/>
              </w:rPr>
            </w:pPr>
          </w:p>
        </w:tc>
      </w:tr>
      <w:tr w:rsidR="00123568" w:rsidRPr="00532377" w14:paraId="74B49219" w14:textId="77777777">
        <w:tblPrEx>
          <w:tblCellMar>
            <w:top w:w="0" w:type="dxa"/>
            <w:bottom w:w="0" w:type="dxa"/>
          </w:tblCellMar>
        </w:tblPrEx>
        <w:tc>
          <w:tcPr>
            <w:tcW w:w="1612" w:type="dxa"/>
            <w:shd w:val="clear" w:color="auto" w:fill="FFFFFF"/>
            <w:vAlign w:val="bottom"/>
          </w:tcPr>
          <w:p w14:paraId="55A577A8" w14:textId="77777777" w:rsidR="00123568" w:rsidRPr="004956FF" w:rsidRDefault="00123568" w:rsidP="00123568">
            <w:pPr>
              <w:ind w:left="180" w:firstLine="0"/>
              <w:jc w:val="both"/>
              <w:rPr>
                <w:sz w:val="24"/>
              </w:rPr>
            </w:pPr>
            <w:r w:rsidRPr="004956FF">
              <w:rPr>
                <w:sz w:val="24"/>
              </w:rPr>
              <w:t>245</w:t>
            </w:r>
          </w:p>
        </w:tc>
        <w:tc>
          <w:tcPr>
            <w:tcW w:w="2331" w:type="dxa"/>
            <w:shd w:val="clear" w:color="auto" w:fill="FFFFFF"/>
            <w:vAlign w:val="bottom"/>
          </w:tcPr>
          <w:p w14:paraId="47EC5B6C" w14:textId="77777777" w:rsidR="00123568" w:rsidRPr="004956FF" w:rsidRDefault="00123568" w:rsidP="00123568">
            <w:pPr>
              <w:ind w:firstLine="0"/>
              <w:jc w:val="both"/>
              <w:rPr>
                <w:sz w:val="24"/>
              </w:rPr>
            </w:pPr>
            <w:r w:rsidRPr="004956FF">
              <w:rPr>
                <w:sz w:val="24"/>
              </w:rPr>
              <w:t>1,00</w:t>
            </w:r>
          </w:p>
        </w:tc>
        <w:tc>
          <w:tcPr>
            <w:tcW w:w="2385" w:type="dxa"/>
            <w:shd w:val="clear" w:color="auto" w:fill="FFFFFF"/>
            <w:vAlign w:val="bottom"/>
          </w:tcPr>
          <w:p w14:paraId="517C0D95" w14:textId="77777777" w:rsidR="00123568" w:rsidRPr="004956FF" w:rsidRDefault="00123568" w:rsidP="00123568">
            <w:pPr>
              <w:ind w:firstLine="0"/>
              <w:jc w:val="both"/>
              <w:rPr>
                <w:sz w:val="24"/>
              </w:rPr>
            </w:pPr>
            <w:r w:rsidRPr="004956FF">
              <w:rPr>
                <w:sz w:val="24"/>
              </w:rPr>
              <w:t>1,00</w:t>
            </w:r>
          </w:p>
        </w:tc>
        <w:tc>
          <w:tcPr>
            <w:tcW w:w="1602" w:type="dxa"/>
            <w:shd w:val="clear" w:color="auto" w:fill="FFFFFF"/>
          </w:tcPr>
          <w:p w14:paraId="1F21F4AF" w14:textId="77777777" w:rsidR="00123568" w:rsidRPr="004956FF" w:rsidRDefault="00123568" w:rsidP="00123568">
            <w:pPr>
              <w:ind w:firstLine="0"/>
              <w:jc w:val="both"/>
              <w:rPr>
                <w:b/>
                <w:sz w:val="24"/>
              </w:rPr>
            </w:pPr>
          </w:p>
        </w:tc>
      </w:tr>
      <w:tr w:rsidR="00123568" w:rsidRPr="00532377" w14:paraId="5C7972BB" w14:textId="77777777">
        <w:tblPrEx>
          <w:tblCellMar>
            <w:top w:w="0" w:type="dxa"/>
            <w:bottom w:w="0" w:type="dxa"/>
          </w:tblCellMar>
        </w:tblPrEx>
        <w:tc>
          <w:tcPr>
            <w:tcW w:w="1612" w:type="dxa"/>
            <w:shd w:val="clear" w:color="auto" w:fill="FFFFFF"/>
            <w:vAlign w:val="bottom"/>
          </w:tcPr>
          <w:p w14:paraId="4E55AF95" w14:textId="77777777" w:rsidR="00123568" w:rsidRPr="004956FF" w:rsidRDefault="00123568" w:rsidP="00123568">
            <w:pPr>
              <w:ind w:left="180" w:firstLine="0"/>
              <w:jc w:val="both"/>
              <w:rPr>
                <w:sz w:val="24"/>
              </w:rPr>
            </w:pPr>
            <w:r w:rsidRPr="004956FF">
              <w:rPr>
                <w:sz w:val="24"/>
              </w:rPr>
              <w:t>246</w:t>
            </w:r>
          </w:p>
        </w:tc>
        <w:tc>
          <w:tcPr>
            <w:tcW w:w="2331" w:type="dxa"/>
            <w:shd w:val="clear" w:color="auto" w:fill="FFFFFF"/>
            <w:vAlign w:val="bottom"/>
          </w:tcPr>
          <w:p w14:paraId="483DD38D" w14:textId="77777777" w:rsidR="00123568" w:rsidRPr="004956FF" w:rsidRDefault="00123568" w:rsidP="00123568">
            <w:pPr>
              <w:ind w:firstLine="0"/>
              <w:jc w:val="both"/>
              <w:rPr>
                <w:sz w:val="24"/>
              </w:rPr>
            </w:pPr>
            <w:r w:rsidRPr="004956FF">
              <w:rPr>
                <w:sz w:val="24"/>
              </w:rPr>
              <w:t>1,00</w:t>
            </w:r>
          </w:p>
        </w:tc>
        <w:tc>
          <w:tcPr>
            <w:tcW w:w="2385" w:type="dxa"/>
            <w:shd w:val="clear" w:color="auto" w:fill="FFFFFF"/>
            <w:vAlign w:val="bottom"/>
          </w:tcPr>
          <w:p w14:paraId="06E99BB2" w14:textId="77777777" w:rsidR="00123568" w:rsidRPr="004956FF" w:rsidRDefault="00123568" w:rsidP="00123568">
            <w:pPr>
              <w:ind w:firstLine="0"/>
              <w:jc w:val="both"/>
              <w:rPr>
                <w:sz w:val="24"/>
              </w:rPr>
            </w:pPr>
            <w:r w:rsidRPr="004956FF">
              <w:rPr>
                <w:sz w:val="24"/>
              </w:rPr>
              <w:t>1,00</w:t>
            </w:r>
          </w:p>
        </w:tc>
        <w:tc>
          <w:tcPr>
            <w:tcW w:w="1602" w:type="dxa"/>
            <w:shd w:val="clear" w:color="auto" w:fill="FFFFFF"/>
          </w:tcPr>
          <w:p w14:paraId="4B06BC7A" w14:textId="77777777" w:rsidR="00123568" w:rsidRPr="004956FF" w:rsidRDefault="00123568" w:rsidP="00123568">
            <w:pPr>
              <w:ind w:firstLine="0"/>
              <w:jc w:val="both"/>
              <w:rPr>
                <w:b/>
                <w:sz w:val="24"/>
              </w:rPr>
            </w:pPr>
          </w:p>
        </w:tc>
      </w:tr>
      <w:tr w:rsidR="00123568" w:rsidRPr="00532377" w14:paraId="2FE8FE41" w14:textId="77777777">
        <w:tblPrEx>
          <w:tblCellMar>
            <w:top w:w="0" w:type="dxa"/>
            <w:bottom w:w="0" w:type="dxa"/>
          </w:tblCellMar>
        </w:tblPrEx>
        <w:tc>
          <w:tcPr>
            <w:tcW w:w="1612" w:type="dxa"/>
            <w:shd w:val="clear" w:color="auto" w:fill="FFFFFF"/>
            <w:vAlign w:val="bottom"/>
          </w:tcPr>
          <w:p w14:paraId="3A3344AE" w14:textId="77777777" w:rsidR="00123568" w:rsidRPr="004956FF" w:rsidRDefault="00123568" w:rsidP="00123568">
            <w:pPr>
              <w:ind w:left="180" w:firstLine="0"/>
              <w:jc w:val="both"/>
              <w:rPr>
                <w:sz w:val="24"/>
              </w:rPr>
            </w:pPr>
            <w:r w:rsidRPr="004956FF">
              <w:rPr>
                <w:sz w:val="24"/>
              </w:rPr>
              <w:t>247</w:t>
            </w:r>
          </w:p>
        </w:tc>
        <w:tc>
          <w:tcPr>
            <w:tcW w:w="2331" w:type="dxa"/>
            <w:shd w:val="clear" w:color="auto" w:fill="FFFFFF"/>
            <w:vAlign w:val="bottom"/>
          </w:tcPr>
          <w:p w14:paraId="5BDE8B65" w14:textId="77777777" w:rsidR="00123568" w:rsidRPr="004956FF" w:rsidRDefault="00123568" w:rsidP="00123568">
            <w:pPr>
              <w:ind w:firstLine="0"/>
              <w:jc w:val="both"/>
              <w:rPr>
                <w:sz w:val="24"/>
              </w:rPr>
            </w:pPr>
            <w:r w:rsidRPr="004956FF">
              <w:rPr>
                <w:sz w:val="24"/>
              </w:rPr>
              <w:t>1,00</w:t>
            </w:r>
          </w:p>
        </w:tc>
        <w:tc>
          <w:tcPr>
            <w:tcW w:w="2385" w:type="dxa"/>
            <w:shd w:val="clear" w:color="auto" w:fill="FFFFFF"/>
            <w:vAlign w:val="bottom"/>
          </w:tcPr>
          <w:p w14:paraId="039686C6" w14:textId="77777777" w:rsidR="00123568" w:rsidRPr="004956FF" w:rsidRDefault="00123568" w:rsidP="00123568">
            <w:pPr>
              <w:ind w:firstLine="0"/>
              <w:jc w:val="both"/>
              <w:rPr>
                <w:sz w:val="24"/>
              </w:rPr>
            </w:pPr>
            <w:r w:rsidRPr="004956FF">
              <w:rPr>
                <w:sz w:val="24"/>
              </w:rPr>
              <w:t>1,00</w:t>
            </w:r>
          </w:p>
        </w:tc>
        <w:tc>
          <w:tcPr>
            <w:tcW w:w="1602" w:type="dxa"/>
            <w:shd w:val="clear" w:color="auto" w:fill="FFFFFF"/>
          </w:tcPr>
          <w:p w14:paraId="40BD0EAE" w14:textId="77777777" w:rsidR="00123568" w:rsidRPr="004956FF" w:rsidRDefault="00123568" w:rsidP="00123568">
            <w:pPr>
              <w:ind w:firstLine="0"/>
              <w:jc w:val="both"/>
              <w:rPr>
                <w:b/>
                <w:sz w:val="24"/>
              </w:rPr>
            </w:pPr>
          </w:p>
        </w:tc>
      </w:tr>
      <w:tr w:rsidR="00123568" w:rsidRPr="00532377" w14:paraId="1C969A08" w14:textId="77777777">
        <w:tblPrEx>
          <w:tblCellMar>
            <w:top w:w="0" w:type="dxa"/>
            <w:bottom w:w="0" w:type="dxa"/>
          </w:tblCellMar>
        </w:tblPrEx>
        <w:tc>
          <w:tcPr>
            <w:tcW w:w="1612" w:type="dxa"/>
            <w:shd w:val="clear" w:color="auto" w:fill="FFFFFF"/>
            <w:vAlign w:val="bottom"/>
          </w:tcPr>
          <w:p w14:paraId="186EE3AD" w14:textId="77777777" w:rsidR="00123568" w:rsidRPr="004956FF" w:rsidRDefault="00123568" w:rsidP="00123568">
            <w:pPr>
              <w:ind w:left="180" w:firstLine="0"/>
              <w:jc w:val="both"/>
              <w:rPr>
                <w:sz w:val="24"/>
              </w:rPr>
            </w:pPr>
            <w:r w:rsidRPr="004956FF">
              <w:rPr>
                <w:sz w:val="24"/>
              </w:rPr>
              <w:t>248</w:t>
            </w:r>
          </w:p>
        </w:tc>
        <w:tc>
          <w:tcPr>
            <w:tcW w:w="2331" w:type="dxa"/>
            <w:shd w:val="clear" w:color="auto" w:fill="FFFFFF"/>
            <w:vAlign w:val="bottom"/>
          </w:tcPr>
          <w:p w14:paraId="71211213" w14:textId="77777777" w:rsidR="00123568" w:rsidRPr="004956FF" w:rsidRDefault="00123568" w:rsidP="00123568">
            <w:pPr>
              <w:ind w:firstLine="0"/>
              <w:jc w:val="both"/>
              <w:rPr>
                <w:sz w:val="24"/>
              </w:rPr>
            </w:pPr>
            <w:r w:rsidRPr="004956FF">
              <w:rPr>
                <w:sz w:val="24"/>
              </w:rPr>
              <w:t>1,00</w:t>
            </w:r>
          </w:p>
        </w:tc>
        <w:tc>
          <w:tcPr>
            <w:tcW w:w="2385" w:type="dxa"/>
            <w:shd w:val="clear" w:color="auto" w:fill="FFFFFF"/>
            <w:vAlign w:val="bottom"/>
          </w:tcPr>
          <w:p w14:paraId="1CBF65E1" w14:textId="77777777" w:rsidR="00123568" w:rsidRPr="004956FF" w:rsidRDefault="00123568" w:rsidP="00123568">
            <w:pPr>
              <w:ind w:firstLine="0"/>
              <w:jc w:val="both"/>
              <w:rPr>
                <w:sz w:val="24"/>
              </w:rPr>
            </w:pPr>
            <w:r w:rsidRPr="004956FF">
              <w:rPr>
                <w:sz w:val="24"/>
              </w:rPr>
              <w:t>1,00</w:t>
            </w:r>
          </w:p>
        </w:tc>
        <w:tc>
          <w:tcPr>
            <w:tcW w:w="1602" w:type="dxa"/>
            <w:shd w:val="clear" w:color="auto" w:fill="FFFFFF"/>
          </w:tcPr>
          <w:p w14:paraId="75B42FB1" w14:textId="77777777" w:rsidR="00123568" w:rsidRPr="004956FF" w:rsidRDefault="00123568" w:rsidP="00123568">
            <w:pPr>
              <w:ind w:firstLine="0"/>
              <w:jc w:val="both"/>
              <w:rPr>
                <w:b/>
                <w:sz w:val="24"/>
              </w:rPr>
            </w:pPr>
          </w:p>
        </w:tc>
      </w:tr>
      <w:tr w:rsidR="00123568" w:rsidRPr="00532377" w14:paraId="7EFCA1C6" w14:textId="77777777">
        <w:tblPrEx>
          <w:tblCellMar>
            <w:top w:w="0" w:type="dxa"/>
            <w:bottom w:w="0" w:type="dxa"/>
          </w:tblCellMar>
        </w:tblPrEx>
        <w:tc>
          <w:tcPr>
            <w:tcW w:w="1612" w:type="dxa"/>
            <w:shd w:val="clear" w:color="auto" w:fill="FFFFFF"/>
            <w:vAlign w:val="bottom"/>
          </w:tcPr>
          <w:p w14:paraId="589FDAA1" w14:textId="77777777" w:rsidR="00123568" w:rsidRPr="004956FF" w:rsidRDefault="00123568" w:rsidP="00123568">
            <w:pPr>
              <w:ind w:left="180" w:firstLine="0"/>
              <w:jc w:val="both"/>
              <w:rPr>
                <w:sz w:val="24"/>
              </w:rPr>
            </w:pPr>
            <w:r w:rsidRPr="004956FF">
              <w:rPr>
                <w:sz w:val="24"/>
              </w:rPr>
              <w:t>249</w:t>
            </w:r>
          </w:p>
        </w:tc>
        <w:tc>
          <w:tcPr>
            <w:tcW w:w="2331" w:type="dxa"/>
            <w:shd w:val="clear" w:color="auto" w:fill="FFFFFF"/>
            <w:vAlign w:val="bottom"/>
          </w:tcPr>
          <w:p w14:paraId="07933566" w14:textId="77777777" w:rsidR="00123568" w:rsidRPr="004956FF" w:rsidRDefault="00123568" w:rsidP="00123568">
            <w:pPr>
              <w:ind w:firstLine="0"/>
              <w:jc w:val="both"/>
              <w:rPr>
                <w:sz w:val="24"/>
              </w:rPr>
            </w:pPr>
            <w:r w:rsidRPr="004956FF">
              <w:rPr>
                <w:sz w:val="24"/>
              </w:rPr>
              <w:t>1,00</w:t>
            </w:r>
          </w:p>
        </w:tc>
        <w:tc>
          <w:tcPr>
            <w:tcW w:w="2385" w:type="dxa"/>
            <w:shd w:val="clear" w:color="auto" w:fill="FFFFFF"/>
            <w:vAlign w:val="bottom"/>
          </w:tcPr>
          <w:p w14:paraId="3574348A" w14:textId="77777777" w:rsidR="00123568" w:rsidRPr="004956FF" w:rsidRDefault="00123568" w:rsidP="00123568">
            <w:pPr>
              <w:ind w:firstLine="0"/>
              <w:jc w:val="both"/>
              <w:rPr>
                <w:sz w:val="24"/>
              </w:rPr>
            </w:pPr>
            <w:r w:rsidRPr="004956FF">
              <w:rPr>
                <w:sz w:val="24"/>
              </w:rPr>
              <w:t>1,00</w:t>
            </w:r>
          </w:p>
        </w:tc>
        <w:tc>
          <w:tcPr>
            <w:tcW w:w="1602" w:type="dxa"/>
            <w:shd w:val="clear" w:color="auto" w:fill="FFFFFF"/>
          </w:tcPr>
          <w:p w14:paraId="46106B99" w14:textId="77777777" w:rsidR="00123568" w:rsidRPr="004956FF" w:rsidRDefault="00123568" w:rsidP="00123568">
            <w:pPr>
              <w:ind w:firstLine="0"/>
              <w:jc w:val="both"/>
              <w:rPr>
                <w:b/>
                <w:sz w:val="24"/>
              </w:rPr>
            </w:pPr>
          </w:p>
        </w:tc>
      </w:tr>
      <w:tr w:rsidR="00123568" w:rsidRPr="00532377" w14:paraId="781D22C9" w14:textId="77777777">
        <w:tblPrEx>
          <w:tblCellMar>
            <w:top w:w="0" w:type="dxa"/>
            <w:bottom w:w="0" w:type="dxa"/>
          </w:tblCellMar>
        </w:tblPrEx>
        <w:tc>
          <w:tcPr>
            <w:tcW w:w="1612" w:type="dxa"/>
            <w:shd w:val="clear" w:color="auto" w:fill="FFFFFF"/>
            <w:vAlign w:val="bottom"/>
          </w:tcPr>
          <w:p w14:paraId="3CD716ED" w14:textId="77777777" w:rsidR="00123568" w:rsidRPr="004956FF" w:rsidRDefault="00123568" w:rsidP="00123568">
            <w:pPr>
              <w:ind w:left="180" w:firstLine="0"/>
              <w:jc w:val="both"/>
              <w:rPr>
                <w:sz w:val="24"/>
              </w:rPr>
            </w:pPr>
            <w:r w:rsidRPr="004956FF">
              <w:rPr>
                <w:sz w:val="24"/>
              </w:rPr>
              <w:t>250</w:t>
            </w:r>
          </w:p>
        </w:tc>
        <w:tc>
          <w:tcPr>
            <w:tcW w:w="2331" w:type="dxa"/>
            <w:shd w:val="clear" w:color="auto" w:fill="FFFFFF"/>
            <w:vAlign w:val="bottom"/>
          </w:tcPr>
          <w:p w14:paraId="22974E74" w14:textId="77777777" w:rsidR="00123568" w:rsidRPr="004956FF" w:rsidRDefault="00123568" w:rsidP="00123568">
            <w:pPr>
              <w:ind w:firstLine="0"/>
              <w:jc w:val="both"/>
              <w:rPr>
                <w:sz w:val="24"/>
              </w:rPr>
            </w:pPr>
            <w:r w:rsidRPr="004956FF">
              <w:rPr>
                <w:sz w:val="24"/>
              </w:rPr>
              <w:t>1,00</w:t>
            </w:r>
          </w:p>
        </w:tc>
        <w:tc>
          <w:tcPr>
            <w:tcW w:w="2385" w:type="dxa"/>
            <w:shd w:val="clear" w:color="auto" w:fill="FFFFFF"/>
            <w:vAlign w:val="bottom"/>
          </w:tcPr>
          <w:p w14:paraId="21A96F24" w14:textId="77777777" w:rsidR="00123568" w:rsidRPr="004956FF" w:rsidRDefault="00123568" w:rsidP="00123568">
            <w:pPr>
              <w:ind w:firstLine="0"/>
              <w:jc w:val="both"/>
              <w:rPr>
                <w:sz w:val="24"/>
              </w:rPr>
            </w:pPr>
            <w:r w:rsidRPr="004956FF">
              <w:rPr>
                <w:sz w:val="24"/>
              </w:rPr>
              <w:t>1,00</w:t>
            </w:r>
          </w:p>
        </w:tc>
        <w:tc>
          <w:tcPr>
            <w:tcW w:w="1602" w:type="dxa"/>
            <w:shd w:val="clear" w:color="auto" w:fill="FFFFFF"/>
          </w:tcPr>
          <w:p w14:paraId="7C1977FD" w14:textId="77777777" w:rsidR="00123568" w:rsidRPr="004956FF" w:rsidRDefault="00123568" w:rsidP="00123568">
            <w:pPr>
              <w:ind w:firstLine="0"/>
              <w:jc w:val="both"/>
              <w:rPr>
                <w:b/>
                <w:sz w:val="24"/>
              </w:rPr>
            </w:pPr>
          </w:p>
        </w:tc>
      </w:tr>
      <w:tr w:rsidR="00123568" w:rsidRPr="00532377" w14:paraId="4D38D2F5" w14:textId="77777777">
        <w:tblPrEx>
          <w:tblCellMar>
            <w:top w:w="0" w:type="dxa"/>
            <w:bottom w:w="0" w:type="dxa"/>
          </w:tblCellMar>
        </w:tblPrEx>
        <w:tc>
          <w:tcPr>
            <w:tcW w:w="1612" w:type="dxa"/>
            <w:shd w:val="clear" w:color="auto" w:fill="FFFFFF"/>
            <w:vAlign w:val="bottom"/>
          </w:tcPr>
          <w:p w14:paraId="10CC7F38" w14:textId="77777777" w:rsidR="00123568" w:rsidRPr="004956FF" w:rsidRDefault="00123568" w:rsidP="00123568">
            <w:pPr>
              <w:ind w:left="180" w:firstLine="0"/>
              <w:jc w:val="both"/>
              <w:rPr>
                <w:sz w:val="24"/>
              </w:rPr>
            </w:pPr>
            <w:r w:rsidRPr="004956FF">
              <w:rPr>
                <w:sz w:val="24"/>
              </w:rPr>
              <w:t>251</w:t>
            </w:r>
          </w:p>
        </w:tc>
        <w:tc>
          <w:tcPr>
            <w:tcW w:w="2331" w:type="dxa"/>
            <w:shd w:val="clear" w:color="auto" w:fill="FFFFFF"/>
            <w:vAlign w:val="bottom"/>
          </w:tcPr>
          <w:p w14:paraId="1039471C" w14:textId="77777777" w:rsidR="00123568" w:rsidRPr="004956FF" w:rsidRDefault="00123568" w:rsidP="00123568">
            <w:pPr>
              <w:ind w:firstLine="0"/>
              <w:jc w:val="both"/>
              <w:rPr>
                <w:sz w:val="24"/>
              </w:rPr>
            </w:pPr>
            <w:r w:rsidRPr="004956FF">
              <w:rPr>
                <w:sz w:val="24"/>
              </w:rPr>
              <w:t>1,00</w:t>
            </w:r>
          </w:p>
        </w:tc>
        <w:tc>
          <w:tcPr>
            <w:tcW w:w="2385" w:type="dxa"/>
            <w:shd w:val="clear" w:color="auto" w:fill="FFFFFF"/>
            <w:vAlign w:val="bottom"/>
          </w:tcPr>
          <w:p w14:paraId="0069C6C1" w14:textId="77777777" w:rsidR="00123568" w:rsidRPr="004956FF" w:rsidRDefault="00123568" w:rsidP="00123568">
            <w:pPr>
              <w:ind w:firstLine="0"/>
              <w:jc w:val="both"/>
              <w:rPr>
                <w:sz w:val="24"/>
              </w:rPr>
            </w:pPr>
            <w:r w:rsidRPr="004956FF">
              <w:rPr>
                <w:sz w:val="24"/>
              </w:rPr>
              <w:t>1,00</w:t>
            </w:r>
          </w:p>
        </w:tc>
        <w:tc>
          <w:tcPr>
            <w:tcW w:w="1602" w:type="dxa"/>
            <w:shd w:val="clear" w:color="auto" w:fill="FFFFFF"/>
          </w:tcPr>
          <w:p w14:paraId="74FA9BD3" w14:textId="77777777" w:rsidR="00123568" w:rsidRPr="004956FF" w:rsidRDefault="00123568" w:rsidP="00123568">
            <w:pPr>
              <w:ind w:firstLine="0"/>
              <w:jc w:val="both"/>
              <w:rPr>
                <w:b/>
                <w:sz w:val="24"/>
              </w:rPr>
            </w:pPr>
          </w:p>
        </w:tc>
      </w:tr>
      <w:tr w:rsidR="00123568" w:rsidRPr="00532377" w14:paraId="60D0B02F" w14:textId="77777777">
        <w:tblPrEx>
          <w:tblCellMar>
            <w:top w:w="0" w:type="dxa"/>
            <w:bottom w:w="0" w:type="dxa"/>
          </w:tblCellMar>
        </w:tblPrEx>
        <w:tc>
          <w:tcPr>
            <w:tcW w:w="1612" w:type="dxa"/>
            <w:shd w:val="clear" w:color="auto" w:fill="FFFFFF"/>
            <w:vAlign w:val="bottom"/>
          </w:tcPr>
          <w:p w14:paraId="1801D90C" w14:textId="77777777" w:rsidR="00123568" w:rsidRPr="004956FF" w:rsidRDefault="00123568" w:rsidP="00123568">
            <w:pPr>
              <w:ind w:left="180" w:firstLine="0"/>
              <w:jc w:val="both"/>
              <w:rPr>
                <w:sz w:val="24"/>
              </w:rPr>
            </w:pPr>
            <w:r w:rsidRPr="004956FF">
              <w:rPr>
                <w:sz w:val="24"/>
              </w:rPr>
              <w:t>252</w:t>
            </w:r>
          </w:p>
        </w:tc>
        <w:tc>
          <w:tcPr>
            <w:tcW w:w="2331" w:type="dxa"/>
            <w:shd w:val="clear" w:color="auto" w:fill="FFFFFF"/>
            <w:vAlign w:val="bottom"/>
          </w:tcPr>
          <w:p w14:paraId="19F0653F" w14:textId="77777777" w:rsidR="00123568" w:rsidRPr="004956FF" w:rsidRDefault="00123568" w:rsidP="00123568">
            <w:pPr>
              <w:ind w:firstLine="0"/>
              <w:jc w:val="both"/>
              <w:rPr>
                <w:sz w:val="24"/>
              </w:rPr>
            </w:pPr>
            <w:r w:rsidRPr="004956FF">
              <w:rPr>
                <w:sz w:val="24"/>
              </w:rPr>
              <w:t>1,00</w:t>
            </w:r>
          </w:p>
        </w:tc>
        <w:tc>
          <w:tcPr>
            <w:tcW w:w="2385" w:type="dxa"/>
            <w:shd w:val="clear" w:color="auto" w:fill="FFFFFF"/>
            <w:vAlign w:val="bottom"/>
          </w:tcPr>
          <w:p w14:paraId="3668EB18" w14:textId="77777777" w:rsidR="00123568" w:rsidRPr="004956FF" w:rsidRDefault="00123568" w:rsidP="00123568">
            <w:pPr>
              <w:ind w:firstLine="0"/>
              <w:jc w:val="both"/>
              <w:rPr>
                <w:sz w:val="24"/>
              </w:rPr>
            </w:pPr>
            <w:r w:rsidRPr="004956FF">
              <w:rPr>
                <w:sz w:val="24"/>
              </w:rPr>
              <w:t>1,00</w:t>
            </w:r>
          </w:p>
        </w:tc>
        <w:tc>
          <w:tcPr>
            <w:tcW w:w="1602" w:type="dxa"/>
            <w:shd w:val="clear" w:color="auto" w:fill="FFFFFF"/>
          </w:tcPr>
          <w:p w14:paraId="720FBCF3" w14:textId="77777777" w:rsidR="00123568" w:rsidRPr="004956FF" w:rsidRDefault="00123568" w:rsidP="00123568">
            <w:pPr>
              <w:ind w:firstLine="0"/>
              <w:jc w:val="both"/>
              <w:rPr>
                <w:b/>
                <w:sz w:val="24"/>
              </w:rPr>
            </w:pPr>
          </w:p>
        </w:tc>
      </w:tr>
      <w:tr w:rsidR="00123568" w:rsidRPr="00532377" w14:paraId="4C441C1A" w14:textId="77777777">
        <w:tblPrEx>
          <w:tblCellMar>
            <w:top w:w="0" w:type="dxa"/>
            <w:bottom w:w="0" w:type="dxa"/>
          </w:tblCellMar>
        </w:tblPrEx>
        <w:tc>
          <w:tcPr>
            <w:tcW w:w="1612" w:type="dxa"/>
            <w:shd w:val="clear" w:color="auto" w:fill="FFFFFF"/>
            <w:vAlign w:val="bottom"/>
          </w:tcPr>
          <w:p w14:paraId="4103E94B" w14:textId="77777777" w:rsidR="00123568" w:rsidRPr="004956FF" w:rsidRDefault="00123568" w:rsidP="00123568">
            <w:pPr>
              <w:ind w:left="180" w:firstLine="0"/>
              <w:jc w:val="both"/>
              <w:rPr>
                <w:sz w:val="24"/>
              </w:rPr>
            </w:pPr>
            <w:r w:rsidRPr="004956FF">
              <w:rPr>
                <w:sz w:val="24"/>
              </w:rPr>
              <w:t>253</w:t>
            </w:r>
          </w:p>
        </w:tc>
        <w:tc>
          <w:tcPr>
            <w:tcW w:w="2331" w:type="dxa"/>
            <w:shd w:val="clear" w:color="auto" w:fill="FFFFFF"/>
            <w:vAlign w:val="bottom"/>
          </w:tcPr>
          <w:p w14:paraId="4E19C381" w14:textId="77777777" w:rsidR="00123568" w:rsidRPr="004956FF" w:rsidRDefault="00123568" w:rsidP="00123568">
            <w:pPr>
              <w:ind w:firstLine="0"/>
              <w:jc w:val="both"/>
              <w:rPr>
                <w:sz w:val="24"/>
              </w:rPr>
            </w:pPr>
            <w:r w:rsidRPr="004956FF">
              <w:rPr>
                <w:sz w:val="24"/>
              </w:rPr>
              <w:t>1,00</w:t>
            </w:r>
          </w:p>
        </w:tc>
        <w:tc>
          <w:tcPr>
            <w:tcW w:w="2385" w:type="dxa"/>
            <w:shd w:val="clear" w:color="auto" w:fill="FFFFFF"/>
            <w:vAlign w:val="bottom"/>
          </w:tcPr>
          <w:p w14:paraId="4D6DFCDC" w14:textId="77777777" w:rsidR="00123568" w:rsidRPr="004956FF" w:rsidRDefault="00123568" w:rsidP="00123568">
            <w:pPr>
              <w:ind w:firstLine="0"/>
              <w:jc w:val="both"/>
              <w:rPr>
                <w:sz w:val="24"/>
              </w:rPr>
            </w:pPr>
            <w:r w:rsidRPr="004956FF">
              <w:rPr>
                <w:sz w:val="24"/>
              </w:rPr>
              <w:t>1,00</w:t>
            </w:r>
          </w:p>
        </w:tc>
        <w:tc>
          <w:tcPr>
            <w:tcW w:w="1602" w:type="dxa"/>
            <w:shd w:val="clear" w:color="auto" w:fill="FFFFFF"/>
          </w:tcPr>
          <w:p w14:paraId="0F8A6B54" w14:textId="77777777" w:rsidR="00123568" w:rsidRPr="004956FF" w:rsidRDefault="00123568" w:rsidP="00123568">
            <w:pPr>
              <w:ind w:firstLine="0"/>
              <w:jc w:val="both"/>
              <w:rPr>
                <w:b/>
                <w:sz w:val="24"/>
              </w:rPr>
            </w:pPr>
          </w:p>
        </w:tc>
      </w:tr>
      <w:tr w:rsidR="00123568" w:rsidRPr="00532377" w14:paraId="2AC8C602" w14:textId="77777777">
        <w:tblPrEx>
          <w:tblCellMar>
            <w:top w:w="0" w:type="dxa"/>
            <w:bottom w:w="0" w:type="dxa"/>
          </w:tblCellMar>
        </w:tblPrEx>
        <w:tc>
          <w:tcPr>
            <w:tcW w:w="1612" w:type="dxa"/>
            <w:shd w:val="clear" w:color="auto" w:fill="FFFFFF"/>
            <w:vAlign w:val="bottom"/>
          </w:tcPr>
          <w:p w14:paraId="6BF70030" w14:textId="77777777" w:rsidR="00123568" w:rsidRPr="004956FF" w:rsidRDefault="00123568" w:rsidP="00123568">
            <w:pPr>
              <w:ind w:left="180" w:firstLine="0"/>
              <w:jc w:val="both"/>
              <w:rPr>
                <w:sz w:val="24"/>
              </w:rPr>
            </w:pPr>
            <w:r w:rsidRPr="004956FF">
              <w:rPr>
                <w:sz w:val="24"/>
              </w:rPr>
              <w:t>254</w:t>
            </w:r>
          </w:p>
        </w:tc>
        <w:tc>
          <w:tcPr>
            <w:tcW w:w="2331" w:type="dxa"/>
            <w:shd w:val="clear" w:color="auto" w:fill="FFFFFF"/>
            <w:vAlign w:val="bottom"/>
          </w:tcPr>
          <w:p w14:paraId="7DCF1D1B" w14:textId="77777777" w:rsidR="00123568" w:rsidRPr="004956FF" w:rsidRDefault="00123568" w:rsidP="00123568">
            <w:pPr>
              <w:ind w:firstLine="0"/>
              <w:jc w:val="both"/>
              <w:rPr>
                <w:sz w:val="24"/>
              </w:rPr>
            </w:pPr>
            <w:r w:rsidRPr="004956FF">
              <w:rPr>
                <w:sz w:val="24"/>
              </w:rPr>
              <w:t>1,00</w:t>
            </w:r>
          </w:p>
        </w:tc>
        <w:tc>
          <w:tcPr>
            <w:tcW w:w="2385" w:type="dxa"/>
            <w:shd w:val="clear" w:color="auto" w:fill="FFFFFF"/>
            <w:vAlign w:val="bottom"/>
          </w:tcPr>
          <w:p w14:paraId="0D9C95C3" w14:textId="77777777" w:rsidR="00123568" w:rsidRPr="004956FF" w:rsidRDefault="00123568" w:rsidP="00123568">
            <w:pPr>
              <w:ind w:firstLine="0"/>
              <w:jc w:val="both"/>
              <w:rPr>
                <w:sz w:val="24"/>
              </w:rPr>
            </w:pPr>
            <w:r w:rsidRPr="004956FF">
              <w:rPr>
                <w:sz w:val="24"/>
              </w:rPr>
              <w:t>1,00</w:t>
            </w:r>
          </w:p>
        </w:tc>
        <w:tc>
          <w:tcPr>
            <w:tcW w:w="1602" w:type="dxa"/>
            <w:shd w:val="clear" w:color="auto" w:fill="FFFFFF"/>
          </w:tcPr>
          <w:p w14:paraId="4B2A248B" w14:textId="77777777" w:rsidR="00123568" w:rsidRPr="004956FF" w:rsidRDefault="00123568" w:rsidP="00123568">
            <w:pPr>
              <w:ind w:firstLine="0"/>
              <w:jc w:val="both"/>
              <w:rPr>
                <w:b/>
                <w:sz w:val="24"/>
              </w:rPr>
            </w:pPr>
          </w:p>
        </w:tc>
      </w:tr>
      <w:tr w:rsidR="00123568" w:rsidRPr="00532377" w14:paraId="2FF8B4E9" w14:textId="77777777">
        <w:tblPrEx>
          <w:tblCellMar>
            <w:top w:w="0" w:type="dxa"/>
            <w:bottom w:w="0" w:type="dxa"/>
          </w:tblCellMar>
        </w:tblPrEx>
        <w:tc>
          <w:tcPr>
            <w:tcW w:w="1612" w:type="dxa"/>
            <w:shd w:val="clear" w:color="auto" w:fill="FFFFFF"/>
            <w:vAlign w:val="bottom"/>
          </w:tcPr>
          <w:p w14:paraId="73610893" w14:textId="77777777" w:rsidR="00123568" w:rsidRPr="004956FF" w:rsidRDefault="00123568" w:rsidP="00123568">
            <w:pPr>
              <w:ind w:left="180" w:firstLine="0"/>
              <w:jc w:val="both"/>
              <w:rPr>
                <w:sz w:val="24"/>
              </w:rPr>
            </w:pPr>
            <w:r w:rsidRPr="004956FF">
              <w:rPr>
                <w:sz w:val="24"/>
              </w:rPr>
              <w:t>255</w:t>
            </w:r>
          </w:p>
        </w:tc>
        <w:tc>
          <w:tcPr>
            <w:tcW w:w="2331" w:type="dxa"/>
            <w:shd w:val="clear" w:color="auto" w:fill="FFFFFF"/>
            <w:vAlign w:val="bottom"/>
          </w:tcPr>
          <w:p w14:paraId="6C92E50A" w14:textId="77777777" w:rsidR="00123568" w:rsidRPr="004956FF" w:rsidRDefault="00123568" w:rsidP="00123568">
            <w:pPr>
              <w:ind w:firstLine="0"/>
              <w:jc w:val="both"/>
              <w:rPr>
                <w:sz w:val="24"/>
              </w:rPr>
            </w:pPr>
            <w:r w:rsidRPr="004956FF">
              <w:rPr>
                <w:sz w:val="24"/>
              </w:rPr>
              <w:t>1,00</w:t>
            </w:r>
          </w:p>
        </w:tc>
        <w:tc>
          <w:tcPr>
            <w:tcW w:w="2385" w:type="dxa"/>
            <w:shd w:val="clear" w:color="auto" w:fill="FFFFFF"/>
            <w:vAlign w:val="bottom"/>
          </w:tcPr>
          <w:p w14:paraId="5A699137" w14:textId="77777777" w:rsidR="00123568" w:rsidRPr="004956FF" w:rsidRDefault="00123568" w:rsidP="00123568">
            <w:pPr>
              <w:ind w:firstLine="0"/>
              <w:jc w:val="both"/>
              <w:rPr>
                <w:sz w:val="24"/>
              </w:rPr>
            </w:pPr>
            <w:r w:rsidRPr="004956FF">
              <w:rPr>
                <w:sz w:val="24"/>
              </w:rPr>
              <w:t>1,00</w:t>
            </w:r>
          </w:p>
        </w:tc>
        <w:tc>
          <w:tcPr>
            <w:tcW w:w="1602" w:type="dxa"/>
            <w:shd w:val="clear" w:color="auto" w:fill="FFFFFF"/>
          </w:tcPr>
          <w:p w14:paraId="1EF4CA11" w14:textId="77777777" w:rsidR="00123568" w:rsidRPr="004956FF" w:rsidRDefault="00123568" w:rsidP="00123568">
            <w:pPr>
              <w:ind w:firstLine="0"/>
              <w:jc w:val="both"/>
              <w:rPr>
                <w:b/>
                <w:sz w:val="24"/>
              </w:rPr>
            </w:pPr>
          </w:p>
        </w:tc>
      </w:tr>
      <w:tr w:rsidR="00123568" w:rsidRPr="00532377" w14:paraId="526B6B91" w14:textId="77777777">
        <w:tblPrEx>
          <w:tblCellMar>
            <w:top w:w="0" w:type="dxa"/>
            <w:bottom w:w="0" w:type="dxa"/>
          </w:tblCellMar>
        </w:tblPrEx>
        <w:tc>
          <w:tcPr>
            <w:tcW w:w="1612" w:type="dxa"/>
            <w:shd w:val="clear" w:color="auto" w:fill="FFFFFF"/>
            <w:vAlign w:val="bottom"/>
          </w:tcPr>
          <w:p w14:paraId="7341141A" w14:textId="77777777" w:rsidR="00123568" w:rsidRPr="004956FF" w:rsidRDefault="00123568" w:rsidP="00123568">
            <w:pPr>
              <w:ind w:left="180" w:firstLine="0"/>
              <w:jc w:val="both"/>
              <w:rPr>
                <w:sz w:val="24"/>
              </w:rPr>
            </w:pPr>
            <w:r w:rsidRPr="004956FF">
              <w:rPr>
                <w:sz w:val="24"/>
              </w:rPr>
              <w:t>256</w:t>
            </w:r>
          </w:p>
        </w:tc>
        <w:tc>
          <w:tcPr>
            <w:tcW w:w="2331" w:type="dxa"/>
            <w:shd w:val="clear" w:color="auto" w:fill="FFFFFF"/>
            <w:vAlign w:val="bottom"/>
          </w:tcPr>
          <w:p w14:paraId="22AD11E6" w14:textId="77777777" w:rsidR="00123568" w:rsidRPr="004956FF" w:rsidRDefault="00123568" w:rsidP="00123568">
            <w:pPr>
              <w:ind w:firstLine="0"/>
              <w:jc w:val="both"/>
              <w:rPr>
                <w:sz w:val="24"/>
              </w:rPr>
            </w:pPr>
            <w:r w:rsidRPr="004956FF">
              <w:rPr>
                <w:sz w:val="24"/>
              </w:rPr>
              <w:t>1,00</w:t>
            </w:r>
          </w:p>
        </w:tc>
        <w:tc>
          <w:tcPr>
            <w:tcW w:w="2385" w:type="dxa"/>
            <w:shd w:val="clear" w:color="auto" w:fill="FFFFFF"/>
            <w:vAlign w:val="bottom"/>
          </w:tcPr>
          <w:p w14:paraId="64945FF9" w14:textId="77777777" w:rsidR="00123568" w:rsidRPr="004956FF" w:rsidRDefault="00123568" w:rsidP="00123568">
            <w:pPr>
              <w:ind w:firstLine="0"/>
              <w:jc w:val="both"/>
              <w:rPr>
                <w:sz w:val="24"/>
              </w:rPr>
            </w:pPr>
            <w:r w:rsidRPr="004956FF">
              <w:rPr>
                <w:sz w:val="24"/>
              </w:rPr>
              <w:t>1,00</w:t>
            </w:r>
          </w:p>
        </w:tc>
        <w:tc>
          <w:tcPr>
            <w:tcW w:w="1602" w:type="dxa"/>
            <w:shd w:val="clear" w:color="auto" w:fill="FFFFFF"/>
          </w:tcPr>
          <w:p w14:paraId="2B32AEDF" w14:textId="77777777" w:rsidR="00123568" w:rsidRPr="004956FF" w:rsidRDefault="00123568" w:rsidP="00123568">
            <w:pPr>
              <w:ind w:firstLine="0"/>
              <w:jc w:val="both"/>
              <w:rPr>
                <w:b/>
                <w:sz w:val="24"/>
              </w:rPr>
            </w:pPr>
          </w:p>
        </w:tc>
      </w:tr>
      <w:tr w:rsidR="00123568" w:rsidRPr="00532377" w14:paraId="300CC1AC" w14:textId="77777777">
        <w:tblPrEx>
          <w:tblCellMar>
            <w:top w:w="0" w:type="dxa"/>
            <w:bottom w:w="0" w:type="dxa"/>
          </w:tblCellMar>
        </w:tblPrEx>
        <w:tc>
          <w:tcPr>
            <w:tcW w:w="1612" w:type="dxa"/>
            <w:shd w:val="clear" w:color="auto" w:fill="FFFFFF"/>
            <w:vAlign w:val="bottom"/>
          </w:tcPr>
          <w:p w14:paraId="7E0A693F" w14:textId="77777777" w:rsidR="00123568" w:rsidRPr="004956FF" w:rsidRDefault="00123568" w:rsidP="00123568">
            <w:pPr>
              <w:ind w:left="180" w:firstLine="0"/>
              <w:jc w:val="both"/>
              <w:rPr>
                <w:sz w:val="24"/>
              </w:rPr>
            </w:pPr>
            <w:r w:rsidRPr="004956FF">
              <w:rPr>
                <w:sz w:val="24"/>
              </w:rPr>
              <w:t>257</w:t>
            </w:r>
          </w:p>
        </w:tc>
        <w:tc>
          <w:tcPr>
            <w:tcW w:w="2331" w:type="dxa"/>
            <w:shd w:val="clear" w:color="auto" w:fill="FFFFFF"/>
            <w:vAlign w:val="bottom"/>
          </w:tcPr>
          <w:p w14:paraId="70749257" w14:textId="77777777" w:rsidR="00123568" w:rsidRPr="004956FF" w:rsidRDefault="00123568" w:rsidP="00123568">
            <w:pPr>
              <w:ind w:firstLine="0"/>
              <w:jc w:val="both"/>
              <w:rPr>
                <w:sz w:val="24"/>
              </w:rPr>
            </w:pPr>
            <w:r w:rsidRPr="004956FF">
              <w:rPr>
                <w:sz w:val="24"/>
              </w:rPr>
              <w:t>1,00</w:t>
            </w:r>
          </w:p>
        </w:tc>
        <w:tc>
          <w:tcPr>
            <w:tcW w:w="2385" w:type="dxa"/>
            <w:shd w:val="clear" w:color="auto" w:fill="FFFFFF"/>
            <w:vAlign w:val="bottom"/>
          </w:tcPr>
          <w:p w14:paraId="431F0892" w14:textId="77777777" w:rsidR="00123568" w:rsidRPr="004956FF" w:rsidRDefault="00123568" w:rsidP="00123568">
            <w:pPr>
              <w:ind w:firstLine="0"/>
              <w:jc w:val="both"/>
              <w:rPr>
                <w:sz w:val="24"/>
              </w:rPr>
            </w:pPr>
            <w:r w:rsidRPr="004956FF">
              <w:rPr>
                <w:sz w:val="24"/>
              </w:rPr>
              <w:t>1,00</w:t>
            </w:r>
          </w:p>
        </w:tc>
        <w:tc>
          <w:tcPr>
            <w:tcW w:w="1602" w:type="dxa"/>
            <w:shd w:val="clear" w:color="auto" w:fill="FFFFFF"/>
          </w:tcPr>
          <w:p w14:paraId="18989159" w14:textId="77777777" w:rsidR="00123568" w:rsidRPr="004956FF" w:rsidRDefault="00123568" w:rsidP="00123568">
            <w:pPr>
              <w:ind w:firstLine="0"/>
              <w:jc w:val="both"/>
              <w:rPr>
                <w:b/>
                <w:sz w:val="24"/>
              </w:rPr>
            </w:pPr>
          </w:p>
        </w:tc>
      </w:tr>
      <w:tr w:rsidR="00123568" w:rsidRPr="00532377" w14:paraId="00FF1C14" w14:textId="77777777">
        <w:tblPrEx>
          <w:tblCellMar>
            <w:top w:w="0" w:type="dxa"/>
            <w:bottom w:w="0" w:type="dxa"/>
          </w:tblCellMar>
        </w:tblPrEx>
        <w:tc>
          <w:tcPr>
            <w:tcW w:w="1612" w:type="dxa"/>
            <w:shd w:val="clear" w:color="auto" w:fill="FFFFFF"/>
            <w:vAlign w:val="bottom"/>
          </w:tcPr>
          <w:p w14:paraId="746EC21E" w14:textId="77777777" w:rsidR="00123568" w:rsidRPr="004956FF" w:rsidRDefault="00123568" w:rsidP="00123568">
            <w:pPr>
              <w:ind w:left="180" w:firstLine="0"/>
              <w:jc w:val="both"/>
              <w:rPr>
                <w:sz w:val="24"/>
              </w:rPr>
            </w:pPr>
            <w:r w:rsidRPr="004956FF">
              <w:rPr>
                <w:sz w:val="24"/>
              </w:rPr>
              <w:t>258</w:t>
            </w:r>
          </w:p>
        </w:tc>
        <w:tc>
          <w:tcPr>
            <w:tcW w:w="2331" w:type="dxa"/>
            <w:shd w:val="clear" w:color="auto" w:fill="FFFFFF"/>
            <w:vAlign w:val="bottom"/>
          </w:tcPr>
          <w:p w14:paraId="5819E28C" w14:textId="77777777" w:rsidR="00123568" w:rsidRPr="004956FF" w:rsidRDefault="00123568" w:rsidP="00123568">
            <w:pPr>
              <w:ind w:firstLine="0"/>
              <w:jc w:val="both"/>
              <w:rPr>
                <w:sz w:val="24"/>
              </w:rPr>
            </w:pPr>
            <w:r w:rsidRPr="004956FF">
              <w:rPr>
                <w:sz w:val="24"/>
              </w:rPr>
              <w:t>1,00</w:t>
            </w:r>
          </w:p>
        </w:tc>
        <w:tc>
          <w:tcPr>
            <w:tcW w:w="2385" w:type="dxa"/>
            <w:shd w:val="clear" w:color="auto" w:fill="FFFFFF"/>
            <w:vAlign w:val="bottom"/>
          </w:tcPr>
          <w:p w14:paraId="7414F30B" w14:textId="77777777" w:rsidR="00123568" w:rsidRPr="004956FF" w:rsidRDefault="00123568" w:rsidP="00123568">
            <w:pPr>
              <w:ind w:firstLine="0"/>
              <w:jc w:val="both"/>
              <w:rPr>
                <w:sz w:val="24"/>
              </w:rPr>
            </w:pPr>
            <w:r w:rsidRPr="004956FF">
              <w:rPr>
                <w:sz w:val="24"/>
              </w:rPr>
              <w:t>1,00</w:t>
            </w:r>
          </w:p>
        </w:tc>
        <w:tc>
          <w:tcPr>
            <w:tcW w:w="1602" w:type="dxa"/>
            <w:shd w:val="clear" w:color="auto" w:fill="FFFFFF"/>
          </w:tcPr>
          <w:p w14:paraId="62BCD332" w14:textId="77777777" w:rsidR="00123568" w:rsidRPr="004956FF" w:rsidRDefault="00123568" w:rsidP="00123568">
            <w:pPr>
              <w:ind w:firstLine="0"/>
              <w:jc w:val="both"/>
              <w:rPr>
                <w:b/>
                <w:sz w:val="24"/>
              </w:rPr>
            </w:pPr>
          </w:p>
        </w:tc>
      </w:tr>
      <w:tr w:rsidR="00123568" w:rsidRPr="00532377" w14:paraId="437375E7" w14:textId="77777777">
        <w:tblPrEx>
          <w:tblCellMar>
            <w:top w:w="0" w:type="dxa"/>
            <w:bottom w:w="0" w:type="dxa"/>
          </w:tblCellMar>
        </w:tblPrEx>
        <w:tc>
          <w:tcPr>
            <w:tcW w:w="1612" w:type="dxa"/>
            <w:shd w:val="clear" w:color="auto" w:fill="FFFFFF"/>
            <w:vAlign w:val="bottom"/>
          </w:tcPr>
          <w:p w14:paraId="55E4E8DB" w14:textId="77777777" w:rsidR="00123568" w:rsidRPr="004956FF" w:rsidRDefault="00123568" w:rsidP="00123568">
            <w:pPr>
              <w:ind w:left="180" w:firstLine="0"/>
              <w:jc w:val="both"/>
              <w:rPr>
                <w:sz w:val="24"/>
              </w:rPr>
            </w:pPr>
            <w:r w:rsidRPr="004956FF">
              <w:rPr>
                <w:sz w:val="24"/>
              </w:rPr>
              <w:t>259</w:t>
            </w:r>
          </w:p>
        </w:tc>
        <w:tc>
          <w:tcPr>
            <w:tcW w:w="2331" w:type="dxa"/>
            <w:shd w:val="clear" w:color="auto" w:fill="FFFFFF"/>
            <w:vAlign w:val="bottom"/>
          </w:tcPr>
          <w:p w14:paraId="49C5FF3D" w14:textId="77777777" w:rsidR="00123568" w:rsidRPr="004956FF" w:rsidRDefault="00123568" w:rsidP="00123568">
            <w:pPr>
              <w:ind w:firstLine="0"/>
              <w:jc w:val="both"/>
              <w:rPr>
                <w:sz w:val="24"/>
              </w:rPr>
            </w:pPr>
            <w:r w:rsidRPr="004956FF">
              <w:rPr>
                <w:sz w:val="24"/>
              </w:rPr>
              <w:t>1,00</w:t>
            </w:r>
          </w:p>
        </w:tc>
        <w:tc>
          <w:tcPr>
            <w:tcW w:w="2385" w:type="dxa"/>
            <w:shd w:val="clear" w:color="auto" w:fill="FFFFFF"/>
            <w:vAlign w:val="bottom"/>
          </w:tcPr>
          <w:p w14:paraId="4BDD98C2" w14:textId="77777777" w:rsidR="00123568" w:rsidRPr="004956FF" w:rsidRDefault="00123568" w:rsidP="00123568">
            <w:pPr>
              <w:ind w:firstLine="0"/>
              <w:jc w:val="both"/>
              <w:rPr>
                <w:sz w:val="24"/>
              </w:rPr>
            </w:pPr>
            <w:r w:rsidRPr="004956FF">
              <w:rPr>
                <w:sz w:val="24"/>
              </w:rPr>
              <w:t>1,00</w:t>
            </w:r>
          </w:p>
        </w:tc>
        <w:tc>
          <w:tcPr>
            <w:tcW w:w="1602" w:type="dxa"/>
            <w:shd w:val="clear" w:color="auto" w:fill="FFFFFF"/>
          </w:tcPr>
          <w:p w14:paraId="0F3A1CE7" w14:textId="77777777" w:rsidR="00123568" w:rsidRPr="004956FF" w:rsidRDefault="00123568" w:rsidP="00123568">
            <w:pPr>
              <w:ind w:firstLine="0"/>
              <w:jc w:val="both"/>
              <w:rPr>
                <w:b/>
                <w:sz w:val="24"/>
              </w:rPr>
            </w:pPr>
          </w:p>
        </w:tc>
      </w:tr>
      <w:tr w:rsidR="00123568" w:rsidRPr="00532377" w14:paraId="37112BDE" w14:textId="77777777">
        <w:tblPrEx>
          <w:tblCellMar>
            <w:top w:w="0" w:type="dxa"/>
            <w:bottom w:w="0" w:type="dxa"/>
          </w:tblCellMar>
        </w:tblPrEx>
        <w:tc>
          <w:tcPr>
            <w:tcW w:w="1612" w:type="dxa"/>
            <w:shd w:val="clear" w:color="auto" w:fill="FFFFFF"/>
            <w:vAlign w:val="bottom"/>
          </w:tcPr>
          <w:p w14:paraId="3F7EEA4C" w14:textId="77777777" w:rsidR="00123568" w:rsidRPr="004956FF" w:rsidRDefault="00123568" w:rsidP="00123568">
            <w:pPr>
              <w:ind w:left="180" w:firstLine="0"/>
              <w:jc w:val="both"/>
              <w:rPr>
                <w:sz w:val="24"/>
              </w:rPr>
            </w:pPr>
            <w:r w:rsidRPr="004956FF">
              <w:rPr>
                <w:sz w:val="24"/>
              </w:rPr>
              <w:t>260</w:t>
            </w:r>
          </w:p>
        </w:tc>
        <w:tc>
          <w:tcPr>
            <w:tcW w:w="2331" w:type="dxa"/>
            <w:shd w:val="clear" w:color="auto" w:fill="FFFFFF"/>
            <w:vAlign w:val="bottom"/>
          </w:tcPr>
          <w:p w14:paraId="02EF351D" w14:textId="77777777" w:rsidR="00123568" w:rsidRPr="004956FF" w:rsidRDefault="00123568" w:rsidP="00123568">
            <w:pPr>
              <w:ind w:firstLine="0"/>
              <w:jc w:val="both"/>
              <w:rPr>
                <w:sz w:val="24"/>
              </w:rPr>
            </w:pPr>
            <w:r w:rsidRPr="004956FF">
              <w:rPr>
                <w:sz w:val="24"/>
              </w:rPr>
              <w:t>1,00</w:t>
            </w:r>
          </w:p>
        </w:tc>
        <w:tc>
          <w:tcPr>
            <w:tcW w:w="2385" w:type="dxa"/>
            <w:shd w:val="clear" w:color="auto" w:fill="FFFFFF"/>
            <w:vAlign w:val="bottom"/>
          </w:tcPr>
          <w:p w14:paraId="2DD5424C" w14:textId="77777777" w:rsidR="00123568" w:rsidRPr="004956FF" w:rsidRDefault="00123568" w:rsidP="00123568">
            <w:pPr>
              <w:ind w:firstLine="0"/>
              <w:jc w:val="both"/>
              <w:rPr>
                <w:sz w:val="24"/>
              </w:rPr>
            </w:pPr>
            <w:r w:rsidRPr="004956FF">
              <w:rPr>
                <w:sz w:val="24"/>
              </w:rPr>
              <w:t>1,00</w:t>
            </w:r>
          </w:p>
        </w:tc>
        <w:tc>
          <w:tcPr>
            <w:tcW w:w="1602" w:type="dxa"/>
            <w:shd w:val="clear" w:color="auto" w:fill="FFFFFF"/>
          </w:tcPr>
          <w:p w14:paraId="695D3041" w14:textId="77777777" w:rsidR="00123568" w:rsidRPr="004956FF" w:rsidRDefault="00123568" w:rsidP="00123568">
            <w:pPr>
              <w:ind w:firstLine="0"/>
              <w:jc w:val="both"/>
              <w:rPr>
                <w:b/>
                <w:sz w:val="24"/>
              </w:rPr>
            </w:pPr>
          </w:p>
        </w:tc>
      </w:tr>
      <w:tr w:rsidR="00123568" w:rsidRPr="00532377" w14:paraId="50940FED" w14:textId="77777777">
        <w:tblPrEx>
          <w:tblCellMar>
            <w:top w:w="0" w:type="dxa"/>
            <w:bottom w:w="0" w:type="dxa"/>
          </w:tblCellMar>
        </w:tblPrEx>
        <w:tc>
          <w:tcPr>
            <w:tcW w:w="1612" w:type="dxa"/>
            <w:shd w:val="clear" w:color="auto" w:fill="FFFFFF"/>
            <w:vAlign w:val="bottom"/>
          </w:tcPr>
          <w:p w14:paraId="28CCBFF6" w14:textId="77777777" w:rsidR="00123568" w:rsidRPr="004956FF" w:rsidRDefault="00123568" w:rsidP="00123568">
            <w:pPr>
              <w:ind w:left="180" w:firstLine="0"/>
              <w:jc w:val="both"/>
              <w:rPr>
                <w:sz w:val="24"/>
              </w:rPr>
            </w:pPr>
            <w:r w:rsidRPr="004956FF">
              <w:rPr>
                <w:sz w:val="24"/>
              </w:rPr>
              <w:t>261</w:t>
            </w:r>
          </w:p>
        </w:tc>
        <w:tc>
          <w:tcPr>
            <w:tcW w:w="2331" w:type="dxa"/>
            <w:shd w:val="clear" w:color="auto" w:fill="FFFFFF"/>
            <w:vAlign w:val="bottom"/>
          </w:tcPr>
          <w:p w14:paraId="51ED11D0" w14:textId="77777777" w:rsidR="00123568" w:rsidRPr="004956FF" w:rsidRDefault="00123568" w:rsidP="00123568">
            <w:pPr>
              <w:ind w:firstLine="0"/>
              <w:jc w:val="both"/>
              <w:rPr>
                <w:sz w:val="24"/>
              </w:rPr>
            </w:pPr>
            <w:r w:rsidRPr="004956FF">
              <w:rPr>
                <w:sz w:val="24"/>
              </w:rPr>
              <w:t>1,00</w:t>
            </w:r>
          </w:p>
        </w:tc>
        <w:tc>
          <w:tcPr>
            <w:tcW w:w="2385" w:type="dxa"/>
            <w:shd w:val="clear" w:color="auto" w:fill="FFFFFF"/>
            <w:vAlign w:val="bottom"/>
          </w:tcPr>
          <w:p w14:paraId="0ED1436A" w14:textId="77777777" w:rsidR="00123568" w:rsidRPr="004956FF" w:rsidRDefault="00123568" w:rsidP="00123568">
            <w:pPr>
              <w:ind w:firstLine="0"/>
              <w:jc w:val="both"/>
              <w:rPr>
                <w:sz w:val="24"/>
              </w:rPr>
            </w:pPr>
            <w:r w:rsidRPr="004956FF">
              <w:rPr>
                <w:sz w:val="24"/>
              </w:rPr>
              <w:t>1,00</w:t>
            </w:r>
          </w:p>
        </w:tc>
        <w:tc>
          <w:tcPr>
            <w:tcW w:w="1602" w:type="dxa"/>
            <w:shd w:val="clear" w:color="auto" w:fill="FFFFFF"/>
          </w:tcPr>
          <w:p w14:paraId="0D13EDBC" w14:textId="77777777" w:rsidR="00123568" w:rsidRPr="004956FF" w:rsidRDefault="00123568" w:rsidP="00123568">
            <w:pPr>
              <w:ind w:firstLine="0"/>
              <w:jc w:val="both"/>
              <w:rPr>
                <w:b/>
                <w:sz w:val="24"/>
              </w:rPr>
            </w:pPr>
          </w:p>
        </w:tc>
      </w:tr>
      <w:tr w:rsidR="00123568" w:rsidRPr="00532377" w14:paraId="61104E45" w14:textId="77777777">
        <w:tblPrEx>
          <w:tblCellMar>
            <w:top w:w="0" w:type="dxa"/>
            <w:bottom w:w="0" w:type="dxa"/>
          </w:tblCellMar>
        </w:tblPrEx>
        <w:tc>
          <w:tcPr>
            <w:tcW w:w="1612" w:type="dxa"/>
            <w:shd w:val="clear" w:color="auto" w:fill="FFFFFF"/>
            <w:vAlign w:val="bottom"/>
          </w:tcPr>
          <w:p w14:paraId="5B33CDA3" w14:textId="77777777" w:rsidR="00123568" w:rsidRPr="004956FF" w:rsidRDefault="00123568" w:rsidP="00123568">
            <w:pPr>
              <w:ind w:left="180" w:firstLine="0"/>
              <w:jc w:val="both"/>
              <w:rPr>
                <w:sz w:val="24"/>
              </w:rPr>
            </w:pPr>
            <w:r w:rsidRPr="004956FF">
              <w:rPr>
                <w:sz w:val="24"/>
              </w:rPr>
              <w:t>262</w:t>
            </w:r>
          </w:p>
        </w:tc>
        <w:tc>
          <w:tcPr>
            <w:tcW w:w="2331" w:type="dxa"/>
            <w:shd w:val="clear" w:color="auto" w:fill="FFFFFF"/>
            <w:vAlign w:val="bottom"/>
          </w:tcPr>
          <w:p w14:paraId="6D64DE8C" w14:textId="77777777" w:rsidR="00123568" w:rsidRPr="004956FF" w:rsidRDefault="00123568" w:rsidP="00123568">
            <w:pPr>
              <w:ind w:firstLine="0"/>
              <w:jc w:val="both"/>
              <w:rPr>
                <w:sz w:val="24"/>
              </w:rPr>
            </w:pPr>
            <w:r w:rsidRPr="004956FF">
              <w:rPr>
                <w:sz w:val="24"/>
              </w:rPr>
              <w:t>1,00</w:t>
            </w:r>
          </w:p>
        </w:tc>
        <w:tc>
          <w:tcPr>
            <w:tcW w:w="2385" w:type="dxa"/>
            <w:shd w:val="clear" w:color="auto" w:fill="FFFFFF"/>
            <w:vAlign w:val="bottom"/>
          </w:tcPr>
          <w:p w14:paraId="51BA961F" w14:textId="77777777" w:rsidR="00123568" w:rsidRPr="004956FF" w:rsidRDefault="00123568" w:rsidP="00123568">
            <w:pPr>
              <w:ind w:firstLine="0"/>
              <w:jc w:val="both"/>
              <w:rPr>
                <w:sz w:val="24"/>
              </w:rPr>
            </w:pPr>
            <w:r w:rsidRPr="004956FF">
              <w:rPr>
                <w:sz w:val="24"/>
              </w:rPr>
              <w:t>1,00</w:t>
            </w:r>
          </w:p>
        </w:tc>
        <w:tc>
          <w:tcPr>
            <w:tcW w:w="1602" w:type="dxa"/>
            <w:shd w:val="clear" w:color="auto" w:fill="FFFFFF"/>
          </w:tcPr>
          <w:p w14:paraId="7E1E0770" w14:textId="77777777" w:rsidR="00123568" w:rsidRPr="004956FF" w:rsidRDefault="00123568" w:rsidP="00123568">
            <w:pPr>
              <w:ind w:firstLine="0"/>
              <w:jc w:val="both"/>
              <w:rPr>
                <w:b/>
                <w:sz w:val="24"/>
              </w:rPr>
            </w:pPr>
          </w:p>
        </w:tc>
      </w:tr>
      <w:tr w:rsidR="00123568" w:rsidRPr="00532377" w14:paraId="6A177519" w14:textId="77777777">
        <w:tblPrEx>
          <w:tblCellMar>
            <w:top w:w="0" w:type="dxa"/>
            <w:bottom w:w="0" w:type="dxa"/>
          </w:tblCellMar>
        </w:tblPrEx>
        <w:tc>
          <w:tcPr>
            <w:tcW w:w="1612" w:type="dxa"/>
            <w:shd w:val="clear" w:color="auto" w:fill="FFFFFF"/>
            <w:vAlign w:val="bottom"/>
          </w:tcPr>
          <w:p w14:paraId="49978D33" w14:textId="77777777" w:rsidR="00123568" w:rsidRPr="004956FF" w:rsidRDefault="00123568" w:rsidP="00123568">
            <w:pPr>
              <w:ind w:left="180" w:firstLine="0"/>
              <w:jc w:val="both"/>
              <w:rPr>
                <w:sz w:val="24"/>
              </w:rPr>
            </w:pPr>
            <w:r w:rsidRPr="004956FF">
              <w:rPr>
                <w:sz w:val="24"/>
              </w:rPr>
              <w:t>263</w:t>
            </w:r>
          </w:p>
        </w:tc>
        <w:tc>
          <w:tcPr>
            <w:tcW w:w="2331" w:type="dxa"/>
            <w:shd w:val="clear" w:color="auto" w:fill="FFFFFF"/>
            <w:vAlign w:val="bottom"/>
          </w:tcPr>
          <w:p w14:paraId="5610B917" w14:textId="77777777" w:rsidR="00123568" w:rsidRPr="004956FF" w:rsidRDefault="00123568" w:rsidP="00123568">
            <w:pPr>
              <w:ind w:firstLine="0"/>
              <w:jc w:val="both"/>
              <w:rPr>
                <w:sz w:val="24"/>
              </w:rPr>
            </w:pPr>
            <w:r w:rsidRPr="004956FF">
              <w:rPr>
                <w:sz w:val="24"/>
              </w:rPr>
              <w:t>1,00</w:t>
            </w:r>
          </w:p>
        </w:tc>
        <w:tc>
          <w:tcPr>
            <w:tcW w:w="2385" w:type="dxa"/>
            <w:shd w:val="clear" w:color="auto" w:fill="FFFFFF"/>
            <w:vAlign w:val="bottom"/>
          </w:tcPr>
          <w:p w14:paraId="5A997FD8" w14:textId="77777777" w:rsidR="00123568" w:rsidRPr="004956FF" w:rsidRDefault="00123568" w:rsidP="00123568">
            <w:pPr>
              <w:ind w:firstLine="0"/>
              <w:jc w:val="both"/>
              <w:rPr>
                <w:sz w:val="24"/>
              </w:rPr>
            </w:pPr>
            <w:r w:rsidRPr="004956FF">
              <w:rPr>
                <w:sz w:val="24"/>
              </w:rPr>
              <w:t>1,00</w:t>
            </w:r>
          </w:p>
        </w:tc>
        <w:tc>
          <w:tcPr>
            <w:tcW w:w="1602" w:type="dxa"/>
            <w:shd w:val="clear" w:color="auto" w:fill="FFFFFF"/>
          </w:tcPr>
          <w:p w14:paraId="4DCA6F2A" w14:textId="77777777" w:rsidR="00123568" w:rsidRPr="004956FF" w:rsidRDefault="00123568" w:rsidP="00123568">
            <w:pPr>
              <w:ind w:firstLine="0"/>
              <w:jc w:val="both"/>
              <w:rPr>
                <w:b/>
                <w:sz w:val="24"/>
              </w:rPr>
            </w:pPr>
          </w:p>
        </w:tc>
      </w:tr>
      <w:tr w:rsidR="00123568" w:rsidRPr="00532377" w14:paraId="7B4C0BE3" w14:textId="77777777">
        <w:tblPrEx>
          <w:tblCellMar>
            <w:top w:w="0" w:type="dxa"/>
            <w:bottom w:w="0" w:type="dxa"/>
          </w:tblCellMar>
        </w:tblPrEx>
        <w:tc>
          <w:tcPr>
            <w:tcW w:w="1612" w:type="dxa"/>
            <w:shd w:val="clear" w:color="auto" w:fill="FFFFFF"/>
            <w:vAlign w:val="bottom"/>
          </w:tcPr>
          <w:p w14:paraId="20F42DEE" w14:textId="77777777" w:rsidR="00123568" w:rsidRPr="004956FF" w:rsidRDefault="00123568" w:rsidP="00123568">
            <w:pPr>
              <w:ind w:left="180" w:firstLine="0"/>
              <w:jc w:val="both"/>
              <w:rPr>
                <w:sz w:val="24"/>
              </w:rPr>
            </w:pPr>
            <w:r w:rsidRPr="004956FF">
              <w:rPr>
                <w:sz w:val="24"/>
              </w:rPr>
              <w:t>264</w:t>
            </w:r>
          </w:p>
        </w:tc>
        <w:tc>
          <w:tcPr>
            <w:tcW w:w="2331" w:type="dxa"/>
            <w:shd w:val="clear" w:color="auto" w:fill="FFFFFF"/>
            <w:vAlign w:val="bottom"/>
          </w:tcPr>
          <w:p w14:paraId="5292C1E0" w14:textId="77777777" w:rsidR="00123568" w:rsidRPr="004956FF" w:rsidRDefault="00123568" w:rsidP="00123568">
            <w:pPr>
              <w:ind w:firstLine="0"/>
              <w:jc w:val="both"/>
              <w:rPr>
                <w:sz w:val="24"/>
              </w:rPr>
            </w:pPr>
            <w:r w:rsidRPr="004956FF">
              <w:rPr>
                <w:sz w:val="24"/>
              </w:rPr>
              <w:t>1,00</w:t>
            </w:r>
          </w:p>
        </w:tc>
        <w:tc>
          <w:tcPr>
            <w:tcW w:w="2385" w:type="dxa"/>
            <w:shd w:val="clear" w:color="auto" w:fill="FFFFFF"/>
            <w:vAlign w:val="bottom"/>
          </w:tcPr>
          <w:p w14:paraId="632493FA" w14:textId="77777777" w:rsidR="00123568" w:rsidRPr="004956FF" w:rsidRDefault="00123568" w:rsidP="00123568">
            <w:pPr>
              <w:ind w:firstLine="0"/>
              <w:jc w:val="both"/>
              <w:rPr>
                <w:sz w:val="24"/>
              </w:rPr>
            </w:pPr>
            <w:r w:rsidRPr="004956FF">
              <w:rPr>
                <w:sz w:val="24"/>
              </w:rPr>
              <w:t>1,00</w:t>
            </w:r>
          </w:p>
        </w:tc>
        <w:tc>
          <w:tcPr>
            <w:tcW w:w="1602" w:type="dxa"/>
            <w:shd w:val="clear" w:color="auto" w:fill="FFFFFF"/>
          </w:tcPr>
          <w:p w14:paraId="0D4DC35A" w14:textId="77777777" w:rsidR="00123568" w:rsidRPr="004956FF" w:rsidRDefault="00123568" w:rsidP="00123568">
            <w:pPr>
              <w:ind w:firstLine="0"/>
              <w:jc w:val="both"/>
              <w:rPr>
                <w:b/>
                <w:sz w:val="24"/>
              </w:rPr>
            </w:pPr>
          </w:p>
        </w:tc>
      </w:tr>
      <w:tr w:rsidR="00123568" w:rsidRPr="00532377" w14:paraId="3861B020" w14:textId="77777777">
        <w:tblPrEx>
          <w:tblCellMar>
            <w:top w:w="0" w:type="dxa"/>
            <w:bottom w:w="0" w:type="dxa"/>
          </w:tblCellMar>
        </w:tblPrEx>
        <w:tc>
          <w:tcPr>
            <w:tcW w:w="1612" w:type="dxa"/>
            <w:shd w:val="clear" w:color="auto" w:fill="FFFFFF"/>
            <w:vAlign w:val="bottom"/>
          </w:tcPr>
          <w:p w14:paraId="2F710C83" w14:textId="77777777" w:rsidR="00123568" w:rsidRPr="004956FF" w:rsidRDefault="00123568" w:rsidP="00123568">
            <w:pPr>
              <w:ind w:left="180" w:firstLine="0"/>
              <w:jc w:val="both"/>
              <w:rPr>
                <w:sz w:val="24"/>
              </w:rPr>
            </w:pPr>
            <w:r w:rsidRPr="004956FF">
              <w:rPr>
                <w:sz w:val="24"/>
              </w:rPr>
              <w:t>265</w:t>
            </w:r>
          </w:p>
        </w:tc>
        <w:tc>
          <w:tcPr>
            <w:tcW w:w="2331" w:type="dxa"/>
            <w:shd w:val="clear" w:color="auto" w:fill="FFFFFF"/>
            <w:vAlign w:val="bottom"/>
          </w:tcPr>
          <w:p w14:paraId="1EF9B99C" w14:textId="77777777" w:rsidR="00123568" w:rsidRPr="004956FF" w:rsidRDefault="00123568" w:rsidP="00123568">
            <w:pPr>
              <w:ind w:firstLine="0"/>
              <w:jc w:val="both"/>
              <w:rPr>
                <w:sz w:val="24"/>
              </w:rPr>
            </w:pPr>
            <w:r w:rsidRPr="004956FF">
              <w:rPr>
                <w:sz w:val="24"/>
              </w:rPr>
              <w:t>1,00</w:t>
            </w:r>
          </w:p>
        </w:tc>
        <w:tc>
          <w:tcPr>
            <w:tcW w:w="2385" w:type="dxa"/>
            <w:shd w:val="clear" w:color="auto" w:fill="FFFFFF"/>
            <w:vAlign w:val="bottom"/>
          </w:tcPr>
          <w:p w14:paraId="6D525C1A" w14:textId="77777777" w:rsidR="00123568" w:rsidRPr="004956FF" w:rsidRDefault="00123568" w:rsidP="00123568">
            <w:pPr>
              <w:ind w:firstLine="0"/>
              <w:jc w:val="both"/>
              <w:rPr>
                <w:sz w:val="24"/>
              </w:rPr>
            </w:pPr>
            <w:r w:rsidRPr="004956FF">
              <w:rPr>
                <w:sz w:val="24"/>
              </w:rPr>
              <w:t>1,00</w:t>
            </w:r>
          </w:p>
        </w:tc>
        <w:tc>
          <w:tcPr>
            <w:tcW w:w="1602" w:type="dxa"/>
            <w:shd w:val="clear" w:color="auto" w:fill="FFFFFF"/>
          </w:tcPr>
          <w:p w14:paraId="0BA447C3" w14:textId="77777777" w:rsidR="00123568" w:rsidRPr="004956FF" w:rsidRDefault="00123568" w:rsidP="00123568">
            <w:pPr>
              <w:ind w:firstLine="0"/>
              <w:jc w:val="both"/>
              <w:rPr>
                <w:b/>
                <w:sz w:val="24"/>
              </w:rPr>
            </w:pPr>
          </w:p>
        </w:tc>
      </w:tr>
      <w:tr w:rsidR="00123568" w:rsidRPr="00532377" w14:paraId="5627100C" w14:textId="77777777">
        <w:tblPrEx>
          <w:tblCellMar>
            <w:top w:w="0" w:type="dxa"/>
            <w:bottom w:w="0" w:type="dxa"/>
          </w:tblCellMar>
        </w:tblPrEx>
        <w:tc>
          <w:tcPr>
            <w:tcW w:w="1612" w:type="dxa"/>
            <w:shd w:val="clear" w:color="auto" w:fill="FFFFFF"/>
            <w:vAlign w:val="bottom"/>
          </w:tcPr>
          <w:p w14:paraId="16AE7C84" w14:textId="77777777" w:rsidR="00123568" w:rsidRPr="004956FF" w:rsidRDefault="00123568" w:rsidP="00123568">
            <w:pPr>
              <w:ind w:left="180" w:firstLine="0"/>
              <w:jc w:val="both"/>
              <w:rPr>
                <w:sz w:val="24"/>
              </w:rPr>
            </w:pPr>
            <w:r w:rsidRPr="004956FF">
              <w:rPr>
                <w:sz w:val="24"/>
              </w:rPr>
              <w:t>266</w:t>
            </w:r>
          </w:p>
        </w:tc>
        <w:tc>
          <w:tcPr>
            <w:tcW w:w="2331" w:type="dxa"/>
            <w:shd w:val="clear" w:color="auto" w:fill="FFFFFF"/>
            <w:vAlign w:val="bottom"/>
          </w:tcPr>
          <w:p w14:paraId="3EEB92F8" w14:textId="77777777" w:rsidR="00123568" w:rsidRPr="004956FF" w:rsidRDefault="00123568" w:rsidP="00123568">
            <w:pPr>
              <w:ind w:firstLine="0"/>
              <w:jc w:val="both"/>
              <w:rPr>
                <w:sz w:val="24"/>
              </w:rPr>
            </w:pPr>
            <w:r w:rsidRPr="004956FF">
              <w:rPr>
                <w:sz w:val="24"/>
              </w:rPr>
              <w:t>1,00</w:t>
            </w:r>
          </w:p>
        </w:tc>
        <w:tc>
          <w:tcPr>
            <w:tcW w:w="2385" w:type="dxa"/>
            <w:shd w:val="clear" w:color="auto" w:fill="FFFFFF"/>
            <w:vAlign w:val="bottom"/>
          </w:tcPr>
          <w:p w14:paraId="6E7204B7" w14:textId="77777777" w:rsidR="00123568" w:rsidRPr="004956FF" w:rsidRDefault="00123568" w:rsidP="00123568">
            <w:pPr>
              <w:ind w:firstLine="0"/>
              <w:jc w:val="both"/>
              <w:rPr>
                <w:sz w:val="24"/>
              </w:rPr>
            </w:pPr>
            <w:r w:rsidRPr="004956FF">
              <w:rPr>
                <w:sz w:val="24"/>
              </w:rPr>
              <w:t>1,00</w:t>
            </w:r>
          </w:p>
        </w:tc>
        <w:tc>
          <w:tcPr>
            <w:tcW w:w="1602" w:type="dxa"/>
            <w:shd w:val="clear" w:color="auto" w:fill="FFFFFF"/>
          </w:tcPr>
          <w:p w14:paraId="272BCB68" w14:textId="77777777" w:rsidR="00123568" w:rsidRPr="004956FF" w:rsidRDefault="00123568" w:rsidP="00123568">
            <w:pPr>
              <w:ind w:firstLine="0"/>
              <w:jc w:val="both"/>
              <w:rPr>
                <w:b/>
                <w:sz w:val="24"/>
              </w:rPr>
            </w:pPr>
          </w:p>
        </w:tc>
      </w:tr>
      <w:tr w:rsidR="00123568" w:rsidRPr="00532377" w14:paraId="11F64061" w14:textId="77777777">
        <w:tblPrEx>
          <w:tblCellMar>
            <w:top w:w="0" w:type="dxa"/>
            <w:bottom w:w="0" w:type="dxa"/>
          </w:tblCellMar>
        </w:tblPrEx>
        <w:tc>
          <w:tcPr>
            <w:tcW w:w="1612" w:type="dxa"/>
            <w:shd w:val="clear" w:color="auto" w:fill="FFFFFF"/>
            <w:vAlign w:val="bottom"/>
          </w:tcPr>
          <w:p w14:paraId="339F9033" w14:textId="77777777" w:rsidR="00123568" w:rsidRPr="004956FF" w:rsidRDefault="00123568" w:rsidP="00123568">
            <w:pPr>
              <w:ind w:left="180" w:firstLine="0"/>
              <w:jc w:val="both"/>
              <w:rPr>
                <w:sz w:val="24"/>
              </w:rPr>
            </w:pPr>
            <w:r w:rsidRPr="004956FF">
              <w:rPr>
                <w:sz w:val="24"/>
              </w:rPr>
              <w:t>267</w:t>
            </w:r>
          </w:p>
        </w:tc>
        <w:tc>
          <w:tcPr>
            <w:tcW w:w="2331" w:type="dxa"/>
            <w:shd w:val="clear" w:color="auto" w:fill="FFFFFF"/>
            <w:vAlign w:val="bottom"/>
          </w:tcPr>
          <w:p w14:paraId="0B6BC754" w14:textId="77777777" w:rsidR="00123568" w:rsidRPr="004956FF" w:rsidRDefault="00123568" w:rsidP="00123568">
            <w:pPr>
              <w:ind w:firstLine="0"/>
              <w:jc w:val="both"/>
              <w:rPr>
                <w:sz w:val="24"/>
              </w:rPr>
            </w:pPr>
            <w:r w:rsidRPr="004956FF">
              <w:rPr>
                <w:sz w:val="24"/>
              </w:rPr>
              <w:t>1,00</w:t>
            </w:r>
          </w:p>
        </w:tc>
        <w:tc>
          <w:tcPr>
            <w:tcW w:w="2385" w:type="dxa"/>
            <w:shd w:val="clear" w:color="auto" w:fill="FFFFFF"/>
            <w:vAlign w:val="bottom"/>
          </w:tcPr>
          <w:p w14:paraId="40CA89FA" w14:textId="77777777" w:rsidR="00123568" w:rsidRPr="004956FF" w:rsidRDefault="00123568" w:rsidP="00123568">
            <w:pPr>
              <w:ind w:firstLine="0"/>
              <w:jc w:val="both"/>
              <w:rPr>
                <w:sz w:val="24"/>
              </w:rPr>
            </w:pPr>
            <w:r w:rsidRPr="004956FF">
              <w:rPr>
                <w:sz w:val="24"/>
              </w:rPr>
              <w:t>1,00</w:t>
            </w:r>
          </w:p>
        </w:tc>
        <w:tc>
          <w:tcPr>
            <w:tcW w:w="1602" w:type="dxa"/>
            <w:shd w:val="clear" w:color="auto" w:fill="FFFFFF"/>
          </w:tcPr>
          <w:p w14:paraId="351C18F5" w14:textId="77777777" w:rsidR="00123568" w:rsidRPr="004956FF" w:rsidRDefault="00123568" w:rsidP="00123568">
            <w:pPr>
              <w:ind w:firstLine="0"/>
              <w:jc w:val="both"/>
              <w:rPr>
                <w:b/>
                <w:sz w:val="24"/>
              </w:rPr>
            </w:pPr>
          </w:p>
        </w:tc>
      </w:tr>
      <w:tr w:rsidR="00123568" w:rsidRPr="00532377" w14:paraId="41887C8C" w14:textId="77777777">
        <w:tblPrEx>
          <w:tblCellMar>
            <w:top w:w="0" w:type="dxa"/>
            <w:bottom w:w="0" w:type="dxa"/>
          </w:tblCellMar>
        </w:tblPrEx>
        <w:tc>
          <w:tcPr>
            <w:tcW w:w="1612" w:type="dxa"/>
            <w:shd w:val="clear" w:color="auto" w:fill="FFFFFF"/>
            <w:vAlign w:val="bottom"/>
          </w:tcPr>
          <w:p w14:paraId="2F1086C1" w14:textId="77777777" w:rsidR="00123568" w:rsidRPr="004956FF" w:rsidRDefault="00123568" w:rsidP="00123568">
            <w:pPr>
              <w:ind w:left="180" w:firstLine="0"/>
              <w:jc w:val="both"/>
              <w:rPr>
                <w:sz w:val="24"/>
              </w:rPr>
            </w:pPr>
            <w:r w:rsidRPr="004956FF">
              <w:rPr>
                <w:sz w:val="24"/>
              </w:rPr>
              <w:t>268</w:t>
            </w:r>
          </w:p>
        </w:tc>
        <w:tc>
          <w:tcPr>
            <w:tcW w:w="2331" w:type="dxa"/>
            <w:shd w:val="clear" w:color="auto" w:fill="FFFFFF"/>
            <w:vAlign w:val="bottom"/>
          </w:tcPr>
          <w:p w14:paraId="280E78D3" w14:textId="77777777" w:rsidR="00123568" w:rsidRPr="004956FF" w:rsidRDefault="00123568" w:rsidP="00123568">
            <w:pPr>
              <w:ind w:firstLine="0"/>
              <w:jc w:val="both"/>
              <w:rPr>
                <w:sz w:val="24"/>
              </w:rPr>
            </w:pPr>
            <w:r w:rsidRPr="004956FF">
              <w:rPr>
                <w:sz w:val="24"/>
              </w:rPr>
              <w:t>1,00</w:t>
            </w:r>
          </w:p>
        </w:tc>
        <w:tc>
          <w:tcPr>
            <w:tcW w:w="2385" w:type="dxa"/>
            <w:shd w:val="clear" w:color="auto" w:fill="FFFFFF"/>
            <w:vAlign w:val="bottom"/>
          </w:tcPr>
          <w:p w14:paraId="4E3E00E8" w14:textId="77777777" w:rsidR="00123568" w:rsidRPr="004956FF" w:rsidRDefault="00123568" w:rsidP="00123568">
            <w:pPr>
              <w:ind w:firstLine="0"/>
              <w:jc w:val="both"/>
              <w:rPr>
                <w:sz w:val="24"/>
              </w:rPr>
            </w:pPr>
            <w:r w:rsidRPr="004956FF">
              <w:rPr>
                <w:sz w:val="24"/>
              </w:rPr>
              <w:t>1,00</w:t>
            </w:r>
          </w:p>
        </w:tc>
        <w:tc>
          <w:tcPr>
            <w:tcW w:w="1602" w:type="dxa"/>
            <w:shd w:val="clear" w:color="auto" w:fill="FFFFFF"/>
          </w:tcPr>
          <w:p w14:paraId="3BB59E58" w14:textId="77777777" w:rsidR="00123568" w:rsidRPr="004956FF" w:rsidRDefault="00123568" w:rsidP="00123568">
            <w:pPr>
              <w:ind w:firstLine="0"/>
              <w:jc w:val="both"/>
              <w:rPr>
                <w:b/>
                <w:sz w:val="24"/>
              </w:rPr>
            </w:pPr>
          </w:p>
        </w:tc>
      </w:tr>
      <w:tr w:rsidR="00123568" w:rsidRPr="00532377" w14:paraId="5C61E9BC" w14:textId="77777777">
        <w:tblPrEx>
          <w:tblCellMar>
            <w:top w:w="0" w:type="dxa"/>
            <w:bottom w:w="0" w:type="dxa"/>
          </w:tblCellMar>
        </w:tblPrEx>
        <w:tc>
          <w:tcPr>
            <w:tcW w:w="1612" w:type="dxa"/>
            <w:shd w:val="clear" w:color="auto" w:fill="FFFFFF"/>
            <w:vAlign w:val="bottom"/>
          </w:tcPr>
          <w:p w14:paraId="2C1ED3E3" w14:textId="77777777" w:rsidR="00123568" w:rsidRPr="004956FF" w:rsidRDefault="00123568" w:rsidP="00123568">
            <w:pPr>
              <w:ind w:left="180" w:firstLine="0"/>
              <w:jc w:val="both"/>
              <w:rPr>
                <w:sz w:val="24"/>
              </w:rPr>
            </w:pPr>
            <w:r w:rsidRPr="004956FF">
              <w:rPr>
                <w:sz w:val="24"/>
              </w:rPr>
              <w:t>269</w:t>
            </w:r>
          </w:p>
        </w:tc>
        <w:tc>
          <w:tcPr>
            <w:tcW w:w="2331" w:type="dxa"/>
            <w:shd w:val="clear" w:color="auto" w:fill="FFFFFF"/>
            <w:vAlign w:val="bottom"/>
          </w:tcPr>
          <w:p w14:paraId="35B37AD1" w14:textId="77777777" w:rsidR="00123568" w:rsidRPr="004956FF" w:rsidRDefault="00123568" w:rsidP="00123568">
            <w:pPr>
              <w:ind w:firstLine="0"/>
              <w:jc w:val="both"/>
              <w:rPr>
                <w:sz w:val="24"/>
              </w:rPr>
            </w:pPr>
            <w:r w:rsidRPr="004956FF">
              <w:rPr>
                <w:sz w:val="24"/>
              </w:rPr>
              <w:t>1,00</w:t>
            </w:r>
          </w:p>
        </w:tc>
        <w:tc>
          <w:tcPr>
            <w:tcW w:w="2385" w:type="dxa"/>
            <w:shd w:val="clear" w:color="auto" w:fill="FFFFFF"/>
            <w:vAlign w:val="bottom"/>
          </w:tcPr>
          <w:p w14:paraId="417B651D" w14:textId="77777777" w:rsidR="00123568" w:rsidRPr="004956FF" w:rsidRDefault="00123568" w:rsidP="00123568">
            <w:pPr>
              <w:ind w:firstLine="0"/>
              <w:jc w:val="both"/>
              <w:rPr>
                <w:sz w:val="24"/>
              </w:rPr>
            </w:pPr>
            <w:r w:rsidRPr="004956FF">
              <w:rPr>
                <w:sz w:val="24"/>
              </w:rPr>
              <w:t>1,00</w:t>
            </w:r>
          </w:p>
        </w:tc>
        <w:tc>
          <w:tcPr>
            <w:tcW w:w="1602" w:type="dxa"/>
            <w:shd w:val="clear" w:color="auto" w:fill="FFFFFF"/>
          </w:tcPr>
          <w:p w14:paraId="35E2E46D" w14:textId="77777777" w:rsidR="00123568" w:rsidRPr="004956FF" w:rsidRDefault="00123568" w:rsidP="00123568">
            <w:pPr>
              <w:ind w:firstLine="0"/>
              <w:jc w:val="both"/>
              <w:rPr>
                <w:b/>
                <w:sz w:val="24"/>
              </w:rPr>
            </w:pPr>
          </w:p>
        </w:tc>
      </w:tr>
      <w:tr w:rsidR="00123568" w:rsidRPr="00532377" w14:paraId="23BBBEC9" w14:textId="77777777">
        <w:tblPrEx>
          <w:tblCellMar>
            <w:top w:w="0" w:type="dxa"/>
            <w:bottom w:w="0" w:type="dxa"/>
          </w:tblCellMar>
        </w:tblPrEx>
        <w:tc>
          <w:tcPr>
            <w:tcW w:w="1612" w:type="dxa"/>
            <w:tcBorders>
              <w:bottom w:val="single" w:sz="4" w:space="0" w:color="auto"/>
            </w:tcBorders>
            <w:shd w:val="clear" w:color="auto" w:fill="FFFFFF"/>
          </w:tcPr>
          <w:p w14:paraId="3350BDB8" w14:textId="77777777" w:rsidR="00123568" w:rsidRPr="004956FF" w:rsidRDefault="00123568" w:rsidP="00123568">
            <w:pPr>
              <w:ind w:left="180" w:firstLine="0"/>
              <w:jc w:val="both"/>
              <w:rPr>
                <w:sz w:val="24"/>
              </w:rPr>
            </w:pPr>
            <w:r w:rsidRPr="004956FF">
              <w:rPr>
                <w:sz w:val="24"/>
              </w:rPr>
              <w:t>270</w:t>
            </w:r>
          </w:p>
        </w:tc>
        <w:tc>
          <w:tcPr>
            <w:tcW w:w="2331" w:type="dxa"/>
            <w:tcBorders>
              <w:bottom w:val="single" w:sz="4" w:space="0" w:color="auto"/>
            </w:tcBorders>
            <w:shd w:val="clear" w:color="auto" w:fill="FFFFFF"/>
          </w:tcPr>
          <w:p w14:paraId="3B8B0F51" w14:textId="77777777" w:rsidR="00123568" w:rsidRPr="004956FF" w:rsidRDefault="00123568" w:rsidP="00123568">
            <w:pPr>
              <w:ind w:firstLine="0"/>
              <w:jc w:val="both"/>
              <w:rPr>
                <w:sz w:val="24"/>
              </w:rPr>
            </w:pPr>
            <w:r w:rsidRPr="004956FF">
              <w:rPr>
                <w:sz w:val="24"/>
              </w:rPr>
              <w:t>1,00</w:t>
            </w:r>
          </w:p>
        </w:tc>
        <w:tc>
          <w:tcPr>
            <w:tcW w:w="2385" w:type="dxa"/>
            <w:tcBorders>
              <w:bottom w:val="single" w:sz="4" w:space="0" w:color="auto"/>
            </w:tcBorders>
            <w:shd w:val="clear" w:color="auto" w:fill="FFFFFF"/>
          </w:tcPr>
          <w:p w14:paraId="60D7573D" w14:textId="77777777" w:rsidR="00123568" w:rsidRPr="004956FF" w:rsidRDefault="00123568" w:rsidP="00123568">
            <w:pPr>
              <w:ind w:firstLine="0"/>
              <w:jc w:val="both"/>
              <w:rPr>
                <w:sz w:val="24"/>
              </w:rPr>
            </w:pPr>
            <w:r w:rsidRPr="004956FF">
              <w:rPr>
                <w:sz w:val="24"/>
              </w:rPr>
              <w:t>1,00</w:t>
            </w:r>
          </w:p>
        </w:tc>
        <w:tc>
          <w:tcPr>
            <w:tcW w:w="1602" w:type="dxa"/>
            <w:tcBorders>
              <w:bottom w:val="single" w:sz="4" w:space="0" w:color="auto"/>
            </w:tcBorders>
            <w:shd w:val="clear" w:color="auto" w:fill="FFFFFF"/>
          </w:tcPr>
          <w:p w14:paraId="403A9D92" w14:textId="77777777" w:rsidR="00123568" w:rsidRPr="004956FF" w:rsidRDefault="00123568" w:rsidP="00123568">
            <w:pPr>
              <w:ind w:firstLine="0"/>
              <w:jc w:val="both"/>
              <w:rPr>
                <w:b/>
                <w:sz w:val="24"/>
              </w:rPr>
            </w:pPr>
          </w:p>
        </w:tc>
      </w:tr>
    </w:tbl>
    <w:p w14:paraId="7492E934" w14:textId="77777777" w:rsidR="00123568" w:rsidRDefault="00123568" w:rsidP="00123568">
      <w:pPr>
        <w:pStyle w:val="p"/>
      </w:pPr>
      <w:r w:rsidRPr="00532377">
        <w:br w:type="page"/>
      </w:r>
      <w:r>
        <w:lastRenderedPageBreak/>
        <w:t>[147]</w:t>
      </w:r>
    </w:p>
    <w:p w14:paraId="430954F8" w14:textId="77777777" w:rsidR="00123568" w:rsidRPr="00532377" w:rsidRDefault="00123568" w:rsidP="00123568">
      <w:pPr>
        <w:pStyle w:val="p"/>
        <w:rPr>
          <w:szCs w:val="2"/>
        </w:rPr>
      </w:pPr>
    </w:p>
    <w:tbl>
      <w:tblPr>
        <w:tblOverlap w:val="never"/>
        <w:tblW w:w="7930" w:type="dxa"/>
        <w:tblLayout w:type="fixed"/>
        <w:tblCellMar>
          <w:left w:w="10" w:type="dxa"/>
          <w:right w:w="10" w:type="dxa"/>
        </w:tblCellMar>
        <w:tblLook w:val="04A0" w:firstRow="1" w:lastRow="0" w:firstColumn="1" w:lastColumn="0" w:noHBand="0" w:noVBand="1"/>
      </w:tblPr>
      <w:tblGrid>
        <w:gridCol w:w="1612"/>
        <w:gridCol w:w="2331"/>
        <w:gridCol w:w="2385"/>
        <w:gridCol w:w="1602"/>
      </w:tblGrid>
      <w:tr w:rsidR="00123568" w:rsidRPr="00532377" w14:paraId="49C09676" w14:textId="77777777">
        <w:tblPrEx>
          <w:tblCellMar>
            <w:top w:w="0" w:type="dxa"/>
            <w:bottom w:w="0" w:type="dxa"/>
          </w:tblCellMar>
        </w:tblPrEx>
        <w:tc>
          <w:tcPr>
            <w:tcW w:w="1612" w:type="dxa"/>
            <w:tcBorders>
              <w:top w:val="single" w:sz="4" w:space="0" w:color="auto"/>
            </w:tcBorders>
            <w:shd w:val="clear" w:color="auto" w:fill="EEECE1"/>
            <w:vAlign w:val="center"/>
          </w:tcPr>
          <w:p w14:paraId="580D8948" w14:textId="77777777" w:rsidR="00123568" w:rsidRPr="008C2EFE" w:rsidRDefault="00123568" w:rsidP="00123568">
            <w:pPr>
              <w:spacing w:before="60" w:after="60"/>
              <w:ind w:firstLine="0"/>
              <w:jc w:val="center"/>
              <w:rPr>
                <w:sz w:val="24"/>
              </w:rPr>
            </w:pPr>
            <w:r w:rsidRPr="008C2EFE">
              <w:rPr>
                <w:sz w:val="24"/>
              </w:rPr>
              <w:t>Participant</w:t>
            </w:r>
          </w:p>
        </w:tc>
        <w:tc>
          <w:tcPr>
            <w:tcW w:w="2331" w:type="dxa"/>
            <w:tcBorders>
              <w:top w:val="single" w:sz="4" w:space="0" w:color="auto"/>
            </w:tcBorders>
            <w:shd w:val="clear" w:color="auto" w:fill="EEECE1"/>
            <w:vAlign w:val="center"/>
          </w:tcPr>
          <w:p w14:paraId="1A586B2C" w14:textId="77777777" w:rsidR="00123568" w:rsidRPr="008C2EFE" w:rsidRDefault="00123568" w:rsidP="00123568">
            <w:pPr>
              <w:spacing w:before="60" w:after="60"/>
              <w:ind w:firstLine="0"/>
              <w:jc w:val="center"/>
              <w:rPr>
                <w:sz w:val="24"/>
              </w:rPr>
            </w:pPr>
            <w:r w:rsidRPr="008C2EFE">
              <w:rPr>
                <w:sz w:val="24"/>
              </w:rPr>
              <w:t>Contribution totale</w:t>
            </w:r>
          </w:p>
        </w:tc>
        <w:tc>
          <w:tcPr>
            <w:tcW w:w="2385" w:type="dxa"/>
            <w:tcBorders>
              <w:top w:val="single" w:sz="4" w:space="0" w:color="auto"/>
            </w:tcBorders>
            <w:shd w:val="clear" w:color="auto" w:fill="EEECE1"/>
            <w:vAlign w:val="center"/>
          </w:tcPr>
          <w:p w14:paraId="4D142C8F" w14:textId="77777777" w:rsidR="00123568" w:rsidRPr="008C2EFE" w:rsidRDefault="00123568" w:rsidP="00123568">
            <w:pPr>
              <w:spacing w:before="60" w:after="60"/>
              <w:ind w:firstLine="0"/>
              <w:jc w:val="center"/>
              <w:rPr>
                <w:sz w:val="24"/>
              </w:rPr>
            </w:pPr>
            <w:r w:rsidRPr="008C2EFE">
              <w:rPr>
                <w:sz w:val="24"/>
              </w:rPr>
              <w:t>Fondateurs anciens</w:t>
            </w:r>
          </w:p>
        </w:tc>
        <w:tc>
          <w:tcPr>
            <w:tcW w:w="1602" w:type="dxa"/>
            <w:tcBorders>
              <w:top w:val="single" w:sz="4" w:space="0" w:color="auto"/>
            </w:tcBorders>
            <w:shd w:val="clear" w:color="auto" w:fill="EEECE1"/>
            <w:vAlign w:val="center"/>
          </w:tcPr>
          <w:p w14:paraId="19FE3EEC" w14:textId="77777777" w:rsidR="00123568" w:rsidRPr="008C2EFE" w:rsidRDefault="00123568" w:rsidP="00123568">
            <w:pPr>
              <w:spacing w:before="60" w:after="60"/>
              <w:ind w:firstLine="0"/>
              <w:jc w:val="center"/>
              <w:rPr>
                <w:sz w:val="24"/>
              </w:rPr>
            </w:pPr>
            <w:r w:rsidRPr="008C2EFE">
              <w:rPr>
                <w:sz w:val="24"/>
              </w:rPr>
              <w:t>Fondateurs r</w:t>
            </w:r>
            <w:r w:rsidRPr="008C2EFE">
              <w:rPr>
                <w:sz w:val="24"/>
              </w:rPr>
              <w:t>é</w:t>
            </w:r>
            <w:r w:rsidRPr="008C2EFE">
              <w:rPr>
                <w:sz w:val="24"/>
              </w:rPr>
              <w:t>cents</w:t>
            </w:r>
          </w:p>
        </w:tc>
      </w:tr>
      <w:tr w:rsidR="00123568" w:rsidRPr="00532377" w14:paraId="2AB246B2" w14:textId="77777777">
        <w:tblPrEx>
          <w:tblCellMar>
            <w:top w:w="0" w:type="dxa"/>
            <w:bottom w:w="0" w:type="dxa"/>
          </w:tblCellMar>
        </w:tblPrEx>
        <w:tc>
          <w:tcPr>
            <w:tcW w:w="1612" w:type="dxa"/>
            <w:tcBorders>
              <w:top w:val="single" w:sz="4" w:space="0" w:color="auto"/>
            </w:tcBorders>
            <w:shd w:val="clear" w:color="auto" w:fill="FFFFFF"/>
            <w:vAlign w:val="bottom"/>
          </w:tcPr>
          <w:p w14:paraId="7C590594" w14:textId="77777777" w:rsidR="00123568" w:rsidRPr="008C2EFE" w:rsidRDefault="00123568" w:rsidP="00123568">
            <w:pPr>
              <w:ind w:left="180" w:firstLine="0"/>
              <w:jc w:val="both"/>
              <w:rPr>
                <w:sz w:val="24"/>
              </w:rPr>
            </w:pPr>
            <w:r w:rsidRPr="008C2EFE">
              <w:rPr>
                <w:sz w:val="24"/>
              </w:rPr>
              <w:t>271</w:t>
            </w:r>
          </w:p>
        </w:tc>
        <w:tc>
          <w:tcPr>
            <w:tcW w:w="2331" w:type="dxa"/>
            <w:tcBorders>
              <w:top w:val="single" w:sz="4" w:space="0" w:color="auto"/>
            </w:tcBorders>
            <w:shd w:val="clear" w:color="auto" w:fill="FFFFFF"/>
            <w:vAlign w:val="bottom"/>
          </w:tcPr>
          <w:p w14:paraId="7E38015D" w14:textId="77777777" w:rsidR="00123568" w:rsidRPr="008C2EFE" w:rsidRDefault="00123568" w:rsidP="00123568">
            <w:pPr>
              <w:ind w:firstLine="0"/>
              <w:jc w:val="center"/>
              <w:rPr>
                <w:sz w:val="24"/>
              </w:rPr>
            </w:pPr>
            <w:r w:rsidRPr="008C2EFE">
              <w:rPr>
                <w:sz w:val="24"/>
              </w:rPr>
              <w:t>1,00</w:t>
            </w:r>
          </w:p>
        </w:tc>
        <w:tc>
          <w:tcPr>
            <w:tcW w:w="2385" w:type="dxa"/>
            <w:tcBorders>
              <w:top w:val="single" w:sz="4" w:space="0" w:color="auto"/>
            </w:tcBorders>
            <w:shd w:val="clear" w:color="auto" w:fill="FFFFFF"/>
            <w:vAlign w:val="bottom"/>
          </w:tcPr>
          <w:p w14:paraId="45993DB4" w14:textId="77777777" w:rsidR="00123568" w:rsidRPr="008C2EFE" w:rsidRDefault="00123568" w:rsidP="00123568">
            <w:pPr>
              <w:ind w:firstLine="0"/>
              <w:jc w:val="center"/>
              <w:rPr>
                <w:sz w:val="24"/>
              </w:rPr>
            </w:pPr>
            <w:r w:rsidRPr="008C2EFE">
              <w:rPr>
                <w:sz w:val="24"/>
              </w:rPr>
              <w:t>1,00</w:t>
            </w:r>
          </w:p>
        </w:tc>
        <w:tc>
          <w:tcPr>
            <w:tcW w:w="1602" w:type="dxa"/>
            <w:tcBorders>
              <w:top w:val="single" w:sz="4" w:space="0" w:color="auto"/>
            </w:tcBorders>
            <w:shd w:val="clear" w:color="auto" w:fill="FFFFFF"/>
          </w:tcPr>
          <w:p w14:paraId="22E0F20B" w14:textId="77777777" w:rsidR="00123568" w:rsidRPr="008C2EFE" w:rsidRDefault="00123568" w:rsidP="00123568">
            <w:pPr>
              <w:ind w:firstLine="0"/>
              <w:jc w:val="both"/>
              <w:rPr>
                <w:sz w:val="24"/>
                <w:szCs w:val="10"/>
              </w:rPr>
            </w:pPr>
          </w:p>
        </w:tc>
      </w:tr>
      <w:tr w:rsidR="00123568" w:rsidRPr="00532377" w14:paraId="0C5C8501" w14:textId="77777777">
        <w:tblPrEx>
          <w:tblCellMar>
            <w:top w:w="0" w:type="dxa"/>
            <w:bottom w:w="0" w:type="dxa"/>
          </w:tblCellMar>
        </w:tblPrEx>
        <w:tc>
          <w:tcPr>
            <w:tcW w:w="1612" w:type="dxa"/>
            <w:shd w:val="clear" w:color="auto" w:fill="FFFFFF"/>
            <w:vAlign w:val="bottom"/>
          </w:tcPr>
          <w:p w14:paraId="144EE512" w14:textId="77777777" w:rsidR="00123568" w:rsidRPr="008C2EFE" w:rsidRDefault="00123568" w:rsidP="00123568">
            <w:pPr>
              <w:ind w:left="180" w:firstLine="0"/>
              <w:jc w:val="both"/>
              <w:rPr>
                <w:sz w:val="24"/>
              </w:rPr>
            </w:pPr>
            <w:r w:rsidRPr="008C2EFE">
              <w:rPr>
                <w:sz w:val="24"/>
              </w:rPr>
              <w:t>272</w:t>
            </w:r>
          </w:p>
        </w:tc>
        <w:tc>
          <w:tcPr>
            <w:tcW w:w="2331" w:type="dxa"/>
            <w:shd w:val="clear" w:color="auto" w:fill="FFFFFF"/>
            <w:vAlign w:val="bottom"/>
          </w:tcPr>
          <w:p w14:paraId="31B6A52D" w14:textId="77777777" w:rsidR="00123568" w:rsidRPr="008C2EFE" w:rsidRDefault="00123568" w:rsidP="00123568">
            <w:pPr>
              <w:ind w:firstLine="0"/>
              <w:jc w:val="center"/>
              <w:rPr>
                <w:sz w:val="24"/>
              </w:rPr>
            </w:pPr>
            <w:r w:rsidRPr="008C2EFE">
              <w:rPr>
                <w:sz w:val="24"/>
              </w:rPr>
              <w:t>1,00</w:t>
            </w:r>
          </w:p>
        </w:tc>
        <w:tc>
          <w:tcPr>
            <w:tcW w:w="2385" w:type="dxa"/>
            <w:shd w:val="clear" w:color="auto" w:fill="FFFFFF"/>
            <w:vAlign w:val="bottom"/>
          </w:tcPr>
          <w:p w14:paraId="46EB8DAF" w14:textId="77777777" w:rsidR="00123568" w:rsidRPr="008C2EFE" w:rsidRDefault="00123568" w:rsidP="00123568">
            <w:pPr>
              <w:ind w:firstLine="0"/>
              <w:jc w:val="center"/>
              <w:rPr>
                <w:sz w:val="24"/>
              </w:rPr>
            </w:pPr>
            <w:r w:rsidRPr="008C2EFE">
              <w:rPr>
                <w:sz w:val="24"/>
              </w:rPr>
              <w:t>1,00</w:t>
            </w:r>
          </w:p>
        </w:tc>
        <w:tc>
          <w:tcPr>
            <w:tcW w:w="1602" w:type="dxa"/>
            <w:shd w:val="clear" w:color="auto" w:fill="FFFFFF"/>
          </w:tcPr>
          <w:p w14:paraId="55A74059" w14:textId="77777777" w:rsidR="00123568" w:rsidRPr="008C2EFE" w:rsidRDefault="00123568" w:rsidP="00123568">
            <w:pPr>
              <w:ind w:firstLine="0"/>
              <w:jc w:val="both"/>
              <w:rPr>
                <w:sz w:val="24"/>
                <w:szCs w:val="10"/>
              </w:rPr>
            </w:pPr>
          </w:p>
        </w:tc>
      </w:tr>
      <w:tr w:rsidR="00123568" w:rsidRPr="00532377" w14:paraId="3A44C5BB" w14:textId="77777777">
        <w:tblPrEx>
          <w:tblCellMar>
            <w:top w:w="0" w:type="dxa"/>
            <w:bottom w:w="0" w:type="dxa"/>
          </w:tblCellMar>
        </w:tblPrEx>
        <w:tc>
          <w:tcPr>
            <w:tcW w:w="1612" w:type="dxa"/>
            <w:shd w:val="clear" w:color="auto" w:fill="FFFFFF"/>
            <w:vAlign w:val="bottom"/>
          </w:tcPr>
          <w:p w14:paraId="546735B4" w14:textId="77777777" w:rsidR="00123568" w:rsidRPr="008C2EFE" w:rsidRDefault="00123568" w:rsidP="00123568">
            <w:pPr>
              <w:ind w:left="180" w:firstLine="0"/>
              <w:jc w:val="both"/>
              <w:rPr>
                <w:sz w:val="24"/>
              </w:rPr>
            </w:pPr>
            <w:r w:rsidRPr="008C2EFE">
              <w:rPr>
                <w:sz w:val="24"/>
              </w:rPr>
              <w:t>273</w:t>
            </w:r>
          </w:p>
        </w:tc>
        <w:tc>
          <w:tcPr>
            <w:tcW w:w="2331" w:type="dxa"/>
            <w:shd w:val="clear" w:color="auto" w:fill="FFFFFF"/>
            <w:vAlign w:val="bottom"/>
          </w:tcPr>
          <w:p w14:paraId="16841907" w14:textId="77777777" w:rsidR="00123568" w:rsidRPr="008C2EFE" w:rsidRDefault="00123568" w:rsidP="00123568">
            <w:pPr>
              <w:ind w:firstLine="0"/>
              <w:jc w:val="center"/>
              <w:rPr>
                <w:sz w:val="24"/>
              </w:rPr>
            </w:pPr>
            <w:r w:rsidRPr="008C2EFE">
              <w:rPr>
                <w:sz w:val="24"/>
              </w:rPr>
              <w:t>1,00</w:t>
            </w:r>
          </w:p>
        </w:tc>
        <w:tc>
          <w:tcPr>
            <w:tcW w:w="2385" w:type="dxa"/>
            <w:shd w:val="clear" w:color="auto" w:fill="FFFFFF"/>
            <w:vAlign w:val="bottom"/>
          </w:tcPr>
          <w:p w14:paraId="64C0E4D4" w14:textId="77777777" w:rsidR="00123568" w:rsidRPr="008C2EFE" w:rsidRDefault="00123568" w:rsidP="00123568">
            <w:pPr>
              <w:ind w:firstLine="0"/>
              <w:jc w:val="center"/>
              <w:rPr>
                <w:sz w:val="24"/>
              </w:rPr>
            </w:pPr>
            <w:r w:rsidRPr="008C2EFE">
              <w:rPr>
                <w:sz w:val="24"/>
              </w:rPr>
              <w:t>1,00</w:t>
            </w:r>
          </w:p>
        </w:tc>
        <w:tc>
          <w:tcPr>
            <w:tcW w:w="1602" w:type="dxa"/>
            <w:shd w:val="clear" w:color="auto" w:fill="FFFFFF"/>
          </w:tcPr>
          <w:p w14:paraId="57177733" w14:textId="77777777" w:rsidR="00123568" w:rsidRPr="008C2EFE" w:rsidRDefault="00123568" w:rsidP="00123568">
            <w:pPr>
              <w:ind w:firstLine="0"/>
              <w:jc w:val="both"/>
              <w:rPr>
                <w:sz w:val="24"/>
                <w:szCs w:val="10"/>
              </w:rPr>
            </w:pPr>
          </w:p>
        </w:tc>
      </w:tr>
      <w:tr w:rsidR="00123568" w:rsidRPr="00532377" w14:paraId="4CE9B897" w14:textId="77777777">
        <w:tblPrEx>
          <w:tblCellMar>
            <w:top w:w="0" w:type="dxa"/>
            <w:bottom w:w="0" w:type="dxa"/>
          </w:tblCellMar>
        </w:tblPrEx>
        <w:tc>
          <w:tcPr>
            <w:tcW w:w="1612" w:type="dxa"/>
            <w:shd w:val="clear" w:color="auto" w:fill="FFFFFF"/>
            <w:vAlign w:val="bottom"/>
          </w:tcPr>
          <w:p w14:paraId="7B62677A" w14:textId="77777777" w:rsidR="00123568" w:rsidRPr="008C2EFE" w:rsidRDefault="00123568" w:rsidP="00123568">
            <w:pPr>
              <w:ind w:left="180" w:firstLine="0"/>
              <w:jc w:val="both"/>
              <w:rPr>
                <w:sz w:val="24"/>
              </w:rPr>
            </w:pPr>
            <w:r w:rsidRPr="008C2EFE">
              <w:rPr>
                <w:sz w:val="24"/>
              </w:rPr>
              <w:t>274</w:t>
            </w:r>
          </w:p>
        </w:tc>
        <w:tc>
          <w:tcPr>
            <w:tcW w:w="2331" w:type="dxa"/>
            <w:shd w:val="clear" w:color="auto" w:fill="FFFFFF"/>
            <w:vAlign w:val="bottom"/>
          </w:tcPr>
          <w:p w14:paraId="0928BDA4" w14:textId="77777777" w:rsidR="00123568" w:rsidRPr="008C2EFE" w:rsidRDefault="00123568" w:rsidP="00123568">
            <w:pPr>
              <w:ind w:firstLine="0"/>
              <w:jc w:val="center"/>
              <w:rPr>
                <w:sz w:val="24"/>
              </w:rPr>
            </w:pPr>
            <w:r w:rsidRPr="008C2EFE">
              <w:rPr>
                <w:sz w:val="24"/>
              </w:rPr>
              <w:t>1,00</w:t>
            </w:r>
          </w:p>
        </w:tc>
        <w:tc>
          <w:tcPr>
            <w:tcW w:w="2385" w:type="dxa"/>
            <w:shd w:val="clear" w:color="auto" w:fill="FFFFFF"/>
            <w:vAlign w:val="bottom"/>
          </w:tcPr>
          <w:p w14:paraId="7AFFFBE4" w14:textId="77777777" w:rsidR="00123568" w:rsidRPr="008C2EFE" w:rsidRDefault="00123568" w:rsidP="00123568">
            <w:pPr>
              <w:ind w:firstLine="0"/>
              <w:jc w:val="center"/>
              <w:rPr>
                <w:sz w:val="24"/>
              </w:rPr>
            </w:pPr>
            <w:r w:rsidRPr="008C2EFE">
              <w:rPr>
                <w:sz w:val="24"/>
              </w:rPr>
              <w:t>1,00</w:t>
            </w:r>
          </w:p>
        </w:tc>
        <w:tc>
          <w:tcPr>
            <w:tcW w:w="1602" w:type="dxa"/>
            <w:shd w:val="clear" w:color="auto" w:fill="FFFFFF"/>
          </w:tcPr>
          <w:p w14:paraId="496F4653" w14:textId="77777777" w:rsidR="00123568" w:rsidRPr="008C2EFE" w:rsidRDefault="00123568" w:rsidP="00123568">
            <w:pPr>
              <w:ind w:firstLine="0"/>
              <w:jc w:val="both"/>
              <w:rPr>
                <w:sz w:val="24"/>
                <w:szCs w:val="10"/>
              </w:rPr>
            </w:pPr>
          </w:p>
        </w:tc>
      </w:tr>
      <w:tr w:rsidR="00123568" w:rsidRPr="00532377" w14:paraId="04AFEA69" w14:textId="77777777">
        <w:tblPrEx>
          <w:tblCellMar>
            <w:top w:w="0" w:type="dxa"/>
            <w:bottom w:w="0" w:type="dxa"/>
          </w:tblCellMar>
        </w:tblPrEx>
        <w:tc>
          <w:tcPr>
            <w:tcW w:w="1612" w:type="dxa"/>
            <w:shd w:val="clear" w:color="auto" w:fill="FFFFFF"/>
            <w:vAlign w:val="bottom"/>
          </w:tcPr>
          <w:p w14:paraId="3D5B5BE9" w14:textId="77777777" w:rsidR="00123568" w:rsidRPr="008C2EFE" w:rsidRDefault="00123568" w:rsidP="00123568">
            <w:pPr>
              <w:ind w:left="180" w:firstLine="0"/>
              <w:jc w:val="both"/>
              <w:rPr>
                <w:sz w:val="24"/>
              </w:rPr>
            </w:pPr>
            <w:r w:rsidRPr="008C2EFE">
              <w:rPr>
                <w:sz w:val="24"/>
              </w:rPr>
              <w:t>275</w:t>
            </w:r>
          </w:p>
        </w:tc>
        <w:tc>
          <w:tcPr>
            <w:tcW w:w="2331" w:type="dxa"/>
            <w:shd w:val="clear" w:color="auto" w:fill="FFFFFF"/>
            <w:vAlign w:val="bottom"/>
          </w:tcPr>
          <w:p w14:paraId="74E1D86D" w14:textId="77777777" w:rsidR="00123568" w:rsidRPr="008C2EFE" w:rsidRDefault="00123568" w:rsidP="00123568">
            <w:pPr>
              <w:ind w:firstLine="0"/>
              <w:jc w:val="center"/>
              <w:rPr>
                <w:sz w:val="24"/>
              </w:rPr>
            </w:pPr>
            <w:r w:rsidRPr="008C2EFE">
              <w:rPr>
                <w:sz w:val="24"/>
              </w:rPr>
              <w:t>1,00</w:t>
            </w:r>
          </w:p>
        </w:tc>
        <w:tc>
          <w:tcPr>
            <w:tcW w:w="2385" w:type="dxa"/>
            <w:shd w:val="clear" w:color="auto" w:fill="FFFFFF"/>
            <w:vAlign w:val="bottom"/>
          </w:tcPr>
          <w:p w14:paraId="1738C530" w14:textId="77777777" w:rsidR="00123568" w:rsidRPr="008C2EFE" w:rsidRDefault="00123568" w:rsidP="00123568">
            <w:pPr>
              <w:ind w:firstLine="0"/>
              <w:jc w:val="center"/>
              <w:rPr>
                <w:sz w:val="24"/>
              </w:rPr>
            </w:pPr>
            <w:r w:rsidRPr="008C2EFE">
              <w:rPr>
                <w:sz w:val="24"/>
              </w:rPr>
              <w:t>1,00</w:t>
            </w:r>
          </w:p>
        </w:tc>
        <w:tc>
          <w:tcPr>
            <w:tcW w:w="1602" w:type="dxa"/>
            <w:shd w:val="clear" w:color="auto" w:fill="FFFFFF"/>
          </w:tcPr>
          <w:p w14:paraId="77F17204" w14:textId="77777777" w:rsidR="00123568" w:rsidRPr="008C2EFE" w:rsidRDefault="00123568" w:rsidP="00123568">
            <w:pPr>
              <w:ind w:firstLine="0"/>
              <w:jc w:val="both"/>
              <w:rPr>
                <w:sz w:val="24"/>
                <w:szCs w:val="10"/>
              </w:rPr>
            </w:pPr>
          </w:p>
        </w:tc>
      </w:tr>
      <w:tr w:rsidR="00123568" w:rsidRPr="00532377" w14:paraId="4C90A411" w14:textId="77777777">
        <w:tblPrEx>
          <w:tblCellMar>
            <w:top w:w="0" w:type="dxa"/>
            <w:bottom w:w="0" w:type="dxa"/>
          </w:tblCellMar>
        </w:tblPrEx>
        <w:tc>
          <w:tcPr>
            <w:tcW w:w="1612" w:type="dxa"/>
            <w:shd w:val="clear" w:color="auto" w:fill="FFFFFF"/>
            <w:vAlign w:val="bottom"/>
          </w:tcPr>
          <w:p w14:paraId="6BC06149" w14:textId="77777777" w:rsidR="00123568" w:rsidRPr="008C2EFE" w:rsidRDefault="00123568" w:rsidP="00123568">
            <w:pPr>
              <w:ind w:left="180" w:firstLine="0"/>
              <w:jc w:val="both"/>
              <w:rPr>
                <w:sz w:val="24"/>
              </w:rPr>
            </w:pPr>
            <w:r w:rsidRPr="008C2EFE">
              <w:rPr>
                <w:sz w:val="24"/>
              </w:rPr>
              <w:t>276</w:t>
            </w:r>
          </w:p>
        </w:tc>
        <w:tc>
          <w:tcPr>
            <w:tcW w:w="2331" w:type="dxa"/>
            <w:shd w:val="clear" w:color="auto" w:fill="FFFFFF"/>
            <w:vAlign w:val="bottom"/>
          </w:tcPr>
          <w:p w14:paraId="4E610EA0" w14:textId="77777777" w:rsidR="00123568" w:rsidRPr="008C2EFE" w:rsidRDefault="00123568" w:rsidP="00123568">
            <w:pPr>
              <w:ind w:firstLine="0"/>
              <w:jc w:val="center"/>
              <w:rPr>
                <w:sz w:val="24"/>
              </w:rPr>
            </w:pPr>
            <w:r w:rsidRPr="008C2EFE">
              <w:rPr>
                <w:sz w:val="24"/>
              </w:rPr>
              <w:t>1,00</w:t>
            </w:r>
          </w:p>
        </w:tc>
        <w:tc>
          <w:tcPr>
            <w:tcW w:w="2385" w:type="dxa"/>
            <w:shd w:val="clear" w:color="auto" w:fill="FFFFFF"/>
            <w:vAlign w:val="bottom"/>
          </w:tcPr>
          <w:p w14:paraId="7C7AF98C" w14:textId="77777777" w:rsidR="00123568" w:rsidRPr="008C2EFE" w:rsidRDefault="00123568" w:rsidP="00123568">
            <w:pPr>
              <w:ind w:firstLine="0"/>
              <w:jc w:val="center"/>
              <w:rPr>
                <w:sz w:val="24"/>
              </w:rPr>
            </w:pPr>
            <w:r w:rsidRPr="008C2EFE">
              <w:rPr>
                <w:sz w:val="24"/>
              </w:rPr>
              <w:t>1,00</w:t>
            </w:r>
          </w:p>
        </w:tc>
        <w:tc>
          <w:tcPr>
            <w:tcW w:w="1602" w:type="dxa"/>
            <w:shd w:val="clear" w:color="auto" w:fill="FFFFFF"/>
          </w:tcPr>
          <w:p w14:paraId="14C45F81" w14:textId="77777777" w:rsidR="00123568" w:rsidRPr="008C2EFE" w:rsidRDefault="00123568" w:rsidP="00123568">
            <w:pPr>
              <w:ind w:firstLine="0"/>
              <w:jc w:val="both"/>
              <w:rPr>
                <w:sz w:val="24"/>
                <w:szCs w:val="10"/>
              </w:rPr>
            </w:pPr>
          </w:p>
        </w:tc>
      </w:tr>
      <w:tr w:rsidR="00123568" w:rsidRPr="00532377" w14:paraId="057517C0" w14:textId="77777777">
        <w:tblPrEx>
          <w:tblCellMar>
            <w:top w:w="0" w:type="dxa"/>
            <w:bottom w:w="0" w:type="dxa"/>
          </w:tblCellMar>
        </w:tblPrEx>
        <w:tc>
          <w:tcPr>
            <w:tcW w:w="1612" w:type="dxa"/>
            <w:shd w:val="clear" w:color="auto" w:fill="FFFFFF"/>
            <w:vAlign w:val="bottom"/>
          </w:tcPr>
          <w:p w14:paraId="63F2EF99" w14:textId="77777777" w:rsidR="00123568" w:rsidRPr="008C2EFE" w:rsidRDefault="00123568" w:rsidP="00123568">
            <w:pPr>
              <w:ind w:left="180" w:firstLine="0"/>
              <w:jc w:val="both"/>
              <w:rPr>
                <w:sz w:val="24"/>
              </w:rPr>
            </w:pPr>
            <w:r w:rsidRPr="008C2EFE">
              <w:rPr>
                <w:sz w:val="24"/>
              </w:rPr>
              <w:t>277</w:t>
            </w:r>
          </w:p>
        </w:tc>
        <w:tc>
          <w:tcPr>
            <w:tcW w:w="2331" w:type="dxa"/>
            <w:shd w:val="clear" w:color="auto" w:fill="FFFFFF"/>
            <w:vAlign w:val="bottom"/>
          </w:tcPr>
          <w:p w14:paraId="79DEAF19" w14:textId="77777777" w:rsidR="00123568" w:rsidRPr="008C2EFE" w:rsidRDefault="00123568" w:rsidP="00123568">
            <w:pPr>
              <w:ind w:firstLine="0"/>
              <w:jc w:val="center"/>
              <w:rPr>
                <w:sz w:val="24"/>
              </w:rPr>
            </w:pPr>
            <w:r w:rsidRPr="008C2EFE">
              <w:rPr>
                <w:sz w:val="24"/>
              </w:rPr>
              <w:t>1,00</w:t>
            </w:r>
          </w:p>
        </w:tc>
        <w:tc>
          <w:tcPr>
            <w:tcW w:w="2385" w:type="dxa"/>
            <w:shd w:val="clear" w:color="auto" w:fill="FFFFFF"/>
            <w:vAlign w:val="bottom"/>
          </w:tcPr>
          <w:p w14:paraId="6EF04F36" w14:textId="77777777" w:rsidR="00123568" w:rsidRPr="008C2EFE" w:rsidRDefault="00123568" w:rsidP="00123568">
            <w:pPr>
              <w:ind w:firstLine="0"/>
              <w:jc w:val="center"/>
              <w:rPr>
                <w:sz w:val="24"/>
              </w:rPr>
            </w:pPr>
            <w:r w:rsidRPr="008C2EFE">
              <w:rPr>
                <w:sz w:val="24"/>
              </w:rPr>
              <w:t>1,00</w:t>
            </w:r>
          </w:p>
        </w:tc>
        <w:tc>
          <w:tcPr>
            <w:tcW w:w="1602" w:type="dxa"/>
            <w:shd w:val="clear" w:color="auto" w:fill="FFFFFF"/>
          </w:tcPr>
          <w:p w14:paraId="141BB17F" w14:textId="77777777" w:rsidR="00123568" w:rsidRPr="008C2EFE" w:rsidRDefault="00123568" w:rsidP="00123568">
            <w:pPr>
              <w:ind w:firstLine="0"/>
              <w:jc w:val="both"/>
              <w:rPr>
                <w:sz w:val="24"/>
                <w:szCs w:val="10"/>
              </w:rPr>
            </w:pPr>
          </w:p>
        </w:tc>
      </w:tr>
      <w:tr w:rsidR="00123568" w:rsidRPr="00532377" w14:paraId="23B56F59" w14:textId="77777777">
        <w:tblPrEx>
          <w:tblCellMar>
            <w:top w:w="0" w:type="dxa"/>
            <w:bottom w:w="0" w:type="dxa"/>
          </w:tblCellMar>
        </w:tblPrEx>
        <w:tc>
          <w:tcPr>
            <w:tcW w:w="1612" w:type="dxa"/>
            <w:shd w:val="clear" w:color="auto" w:fill="FFFFFF"/>
            <w:vAlign w:val="bottom"/>
          </w:tcPr>
          <w:p w14:paraId="781CE694" w14:textId="77777777" w:rsidR="00123568" w:rsidRPr="008C2EFE" w:rsidRDefault="00123568" w:rsidP="00123568">
            <w:pPr>
              <w:ind w:left="180" w:firstLine="0"/>
              <w:jc w:val="both"/>
              <w:rPr>
                <w:sz w:val="24"/>
              </w:rPr>
            </w:pPr>
            <w:r w:rsidRPr="008C2EFE">
              <w:rPr>
                <w:sz w:val="24"/>
              </w:rPr>
              <w:t>278</w:t>
            </w:r>
          </w:p>
        </w:tc>
        <w:tc>
          <w:tcPr>
            <w:tcW w:w="2331" w:type="dxa"/>
            <w:shd w:val="clear" w:color="auto" w:fill="FFFFFF"/>
            <w:vAlign w:val="bottom"/>
          </w:tcPr>
          <w:p w14:paraId="07C6C710" w14:textId="77777777" w:rsidR="00123568" w:rsidRPr="008C2EFE" w:rsidRDefault="00123568" w:rsidP="00123568">
            <w:pPr>
              <w:ind w:firstLine="0"/>
              <w:jc w:val="center"/>
              <w:rPr>
                <w:sz w:val="24"/>
              </w:rPr>
            </w:pPr>
            <w:r w:rsidRPr="008C2EFE">
              <w:rPr>
                <w:sz w:val="24"/>
              </w:rPr>
              <w:t>1,00</w:t>
            </w:r>
          </w:p>
        </w:tc>
        <w:tc>
          <w:tcPr>
            <w:tcW w:w="2385" w:type="dxa"/>
            <w:shd w:val="clear" w:color="auto" w:fill="FFFFFF"/>
            <w:vAlign w:val="bottom"/>
          </w:tcPr>
          <w:p w14:paraId="6FCF57B3" w14:textId="77777777" w:rsidR="00123568" w:rsidRPr="008C2EFE" w:rsidRDefault="00123568" w:rsidP="00123568">
            <w:pPr>
              <w:ind w:firstLine="0"/>
              <w:jc w:val="center"/>
              <w:rPr>
                <w:sz w:val="24"/>
              </w:rPr>
            </w:pPr>
            <w:r w:rsidRPr="008C2EFE">
              <w:rPr>
                <w:sz w:val="24"/>
              </w:rPr>
              <w:t>1,00</w:t>
            </w:r>
          </w:p>
        </w:tc>
        <w:tc>
          <w:tcPr>
            <w:tcW w:w="1602" w:type="dxa"/>
            <w:shd w:val="clear" w:color="auto" w:fill="FFFFFF"/>
          </w:tcPr>
          <w:p w14:paraId="00645249" w14:textId="77777777" w:rsidR="00123568" w:rsidRPr="008C2EFE" w:rsidRDefault="00123568" w:rsidP="00123568">
            <w:pPr>
              <w:ind w:firstLine="0"/>
              <w:jc w:val="both"/>
              <w:rPr>
                <w:sz w:val="24"/>
                <w:szCs w:val="10"/>
              </w:rPr>
            </w:pPr>
          </w:p>
        </w:tc>
      </w:tr>
      <w:tr w:rsidR="00123568" w:rsidRPr="00532377" w14:paraId="3F4B61A0" w14:textId="77777777">
        <w:tblPrEx>
          <w:tblCellMar>
            <w:top w:w="0" w:type="dxa"/>
            <w:bottom w:w="0" w:type="dxa"/>
          </w:tblCellMar>
        </w:tblPrEx>
        <w:tc>
          <w:tcPr>
            <w:tcW w:w="1612" w:type="dxa"/>
            <w:shd w:val="clear" w:color="auto" w:fill="FFFFFF"/>
            <w:vAlign w:val="bottom"/>
          </w:tcPr>
          <w:p w14:paraId="027D5EFC" w14:textId="77777777" w:rsidR="00123568" w:rsidRPr="008C2EFE" w:rsidRDefault="00123568" w:rsidP="00123568">
            <w:pPr>
              <w:ind w:left="180" w:firstLine="0"/>
              <w:jc w:val="both"/>
              <w:rPr>
                <w:sz w:val="24"/>
              </w:rPr>
            </w:pPr>
            <w:r w:rsidRPr="008C2EFE">
              <w:rPr>
                <w:sz w:val="24"/>
              </w:rPr>
              <w:t>279</w:t>
            </w:r>
          </w:p>
        </w:tc>
        <w:tc>
          <w:tcPr>
            <w:tcW w:w="2331" w:type="dxa"/>
            <w:shd w:val="clear" w:color="auto" w:fill="FFFFFF"/>
            <w:vAlign w:val="bottom"/>
          </w:tcPr>
          <w:p w14:paraId="1EB1AD82" w14:textId="77777777" w:rsidR="00123568" w:rsidRPr="008C2EFE" w:rsidRDefault="00123568" w:rsidP="00123568">
            <w:pPr>
              <w:ind w:firstLine="0"/>
              <w:jc w:val="center"/>
              <w:rPr>
                <w:sz w:val="24"/>
              </w:rPr>
            </w:pPr>
            <w:r w:rsidRPr="008C2EFE">
              <w:rPr>
                <w:sz w:val="24"/>
              </w:rPr>
              <w:t>1,00</w:t>
            </w:r>
          </w:p>
        </w:tc>
        <w:tc>
          <w:tcPr>
            <w:tcW w:w="2385" w:type="dxa"/>
            <w:shd w:val="clear" w:color="auto" w:fill="FFFFFF"/>
            <w:vAlign w:val="bottom"/>
          </w:tcPr>
          <w:p w14:paraId="215A2468" w14:textId="77777777" w:rsidR="00123568" w:rsidRPr="008C2EFE" w:rsidRDefault="00123568" w:rsidP="00123568">
            <w:pPr>
              <w:ind w:firstLine="0"/>
              <w:jc w:val="center"/>
              <w:rPr>
                <w:sz w:val="24"/>
              </w:rPr>
            </w:pPr>
            <w:r w:rsidRPr="008C2EFE">
              <w:rPr>
                <w:sz w:val="24"/>
              </w:rPr>
              <w:t>1,00</w:t>
            </w:r>
          </w:p>
        </w:tc>
        <w:tc>
          <w:tcPr>
            <w:tcW w:w="1602" w:type="dxa"/>
            <w:shd w:val="clear" w:color="auto" w:fill="FFFFFF"/>
          </w:tcPr>
          <w:p w14:paraId="1A335B89" w14:textId="77777777" w:rsidR="00123568" w:rsidRPr="008C2EFE" w:rsidRDefault="00123568" w:rsidP="00123568">
            <w:pPr>
              <w:ind w:firstLine="0"/>
              <w:jc w:val="both"/>
              <w:rPr>
                <w:sz w:val="24"/>
                <w:szCs w:val="10"/>
              </w:rPr>
            </w:pPr>
          </w:p>
        </w:tc>
      </w:tr>
      <w:tr w:rsidR="00123568" w:rsidRPr="00532377" w14:paraId="73098023" w14:textId="77777777">
        <w:tblPrEx>
          <w:tblCellMar>
            <w:top w:w="0" w:type="dxa"/>
            <w:bottom w:w="0" w:type="dxa"/>
          </w:tblCellMar>
        </w:tblPrEx>
        <w:tc>
          <w:tcPr>
            <w:tcW w:w="1612" w:type="dxa"/>
            <w:shd w:val="clear" w:color="auto" w:fill="FFFFFF"/>
            <w:vAlign w:val="bottom"/>
          </w:tcPr>
          <w:p w14:paraId="49ECFC35" w14:textId="77777777" w:rsidR="00123568" w:rsidRPr="008C2EFE" w:rsidRDefault="00123568" w:rsidP="00123568">
            <w:pPr>
              <w:ind w:left="180" w:firstLine="0"/>
              <w:jc w:val="both"/>
              <w:rPr>
                <w:sz w:val="24"/>
              </w:rPr>
            </w:pPr>
            <w:r w:rsidRPr="008C2EFE">
              <w:rPr>
                <w:sz w:val="24"/>
              </w:rPr>
              <w:t>280</w:t>
            </w:r>
          </w:p>
        </w:tc>
        <w:tc>
          <w:tcPr>
            <w:tcW w:w="2331" w:type="dxa"/>
            <w:shd w:val="clear" w:color="auto" w:fill="FFFFFF"/>
            <w:vAlign w:val="bottom"/>
          </w:tcPr>
          <w:p w14:paraId="2394693A" w14:textId="77777777" w:rsidR="00123568" w:rsidRPr="008C2EFE" w:rsidRDefault="00123568" w:rsidP="00123568">
            <w:pPr>
              <w:ind w:firstLine="0"/>
              <w:jc w:val="center"/>
              <w:rPr>
                <w:sz w:val="24"/>
              </w:rPr>
            </w:pPr>
            <w:r w:rsidRPr="008C2EFE">
              <w:rPr>
                <w:sz w:val="24"/>
              </w:rPr>
              <w:t>1,00</w:t>
            </w:r>
          </w:p>
        </w:tc>
        <w:tc>
          <w:tcPr>
            <w:tcW w:w="2385" w:type="dxa"/>
            <w:shd w:val="clear" w:color="auto" w:fill="FFFFFF"/>
            <w:vAlign w:val="bottom"/>
          </w:tcPr>
          <w:p w14:paraId="0F95A619" w14:textId="77777777" w:rsidR="00123568" w:rsidRPr="008C2EFE" w:rsidRDefault="00123568" w:rsidP="00123568">
            <w:pPr>
              <w:ind w:firstLine="0"/>
              <w:jc w:val="center"/>
              <w:rPr>
                <w:sz w:val="24"/>
              </w:rPr>
            </w:pPr>
            <w:r w:rsidRPr="008C2EFE">
              <w:rPr>
                <w:sz w:val="24"/>
              </w:rPr>
              <w:t>1,00</w:t>
            </w:r>
          </w:p>
        </w:tc>
        <w:tc>
          <w:tcPr>
            <w:tcW w:w="1602" w:type="dxa"/>
            <w:shd w:val="clear" w:color="auto" w:fill="FFFFFF"/>
          </w:tcPr>
          <w:p w14:paraId="7B11C041" w14:textId="77777777" w:rsidR="00123568" w:rsidRPr="008C2EFE" w:rsidRDefault="00123568" w:rsidP="00123568">
            <w:pPr>
              <w:ind w:firstLine="0"/>
              <w:jc w:val="both"/>
              <w:rPr>
                <w:sz w:val="24"/>
                <w:szCs w:val="10"/>
              </w:rPr>
            </w:pPr>
          </w:p>
        </w:tc>
      </w:tr>
      <w:tr w:rsidR="00123568" w:rsidRPr="00532377" w14:paraId="324755CC" w14:textId="77777777">
        <w:tblPrEx>
          <w:tblCellMar>
            <w:top w:w="0" w:type="dxa"/>
            <w:bottom w:w="0" w:type="dxa"/>
          </w:tblCellMar>
        </w:tblPrEx>
        <w:tc>
          <w:tcPr>
            <w:tcW w:w="1612" w:type="dxa"/>
            <w:shd w:val="clear" w:color="auto" w:fill="FFFFFF"/>
            <w:vAlign w:val="bottom"/>
          </w:tcPr>
          <w:p w14:paraId="4E85A897" w14:textId="77777777" w:rsidR="00123568" w:rsidRPr="008C2EFE" w:rsidRDefault="00123568" w:rsidP="00123568">
            <w:pPr>
              <w:ind w:left="180" w:firstLine="0"/>
              <w:jc w:val="both"/>
              <w:rPr>
                <w:sz w:val="24"/>
              </w:rPr>
            </w:pPr>
            <w:r w:rsidRPr="008C2EFE">
              <w:rPr>
                <w:sz w:val="24"/>
              </w:rPr>
              <w:t>281</w:t>
            </w:r>
          </w:p>
        </w:tc>
        <w:tc>
          <w:tcPr>
            <w:tcW w:w="2331" w:type="dxa"/>
            <w:shd w:val="clear" w:color="auto" w:fill="FFFFFF"/>
            <w:vAlign w:val="bottom"/>
          </w:tcPr>
          <w:p w14:paraId="78A175A7" w14:textId="77777777" w:rsidR="00123568" w:rsidRPr="008C2EFE" w:rsidRDefault="00123568" w:rsidP="00123568">
            <w:pPr>
              <w:ind w:firstLine="0"/>
              <w:jc w:val="center"/>
              <w:rPr>
                <w:sz w:val="24"/>
              </w:rPr>
            </w:pPr>
            <w:r w:rsidRPr="008C2EFE">
              <w:rPr>
                <w:sz w:val="24"/>
              </w:rPr>
              <w:t>1,00</w:t>
            </w:r>
          </w:p>
        </w:tc>
        <w:tc>
          <w:tcPr>
            <w:tcW w:w="2385" w:type="dxa"/>
            <w:shd w:val="clear" w:color="auto" w:fill="FFFFFF"/>
            <w:vAlign w:val="bottom"/>
          </w:tcPr>
          <w:p w14:paraId="652B8ED6" w14:textId="77777777" w:rsidR="00123568" w:rsidRPr="008C2EFE" w:rsidRDefault="00123568" w:rsidP="00123568">
            <w:pPr>
              <w:ind w:firstLine="0"/>
              <w:jc w:val="center"/>
              <w:rPr>
                <w:sz w:val="24"/>
              </w:rPr>
            </w:pPr>
            <w:r w:rsidRPr="008C2EFE">
              <w:rPr>
                <w:sz w:val="24"/>
              </w:rPr>
              <w:t>1,00</w:t>
            </w:r>
          </w:p>
        </w:tc>
        <w:tc>
          <w:tcPr>
            <w:tcW w:w="1602" w:type="dxa"/>
            <w:shd w:val="clear" w:color="auto" w:fill="FFFFFF"/>
          </w:tcPr>
          <w:p w14:paraId="53139BA8" w14:textId="77777777" w:rsidR="00123568" w:rsidRPr="008C2EFE" w:rsidRDefault="00123568" w:rsidP="00123568">
            <w:pPr>
              <w:ind w:firstLine="0"/>
              <w:jc w:val="both"/>
              <w:rPr>
                <w:sz w:val="24"/>
                <w:szCs w:val="10"/>
              </w:rPr>
            </w:pPr>
          </w:p>
        </w:tc>
      </w:tr>
      <w:tr w:rsidR="00123568" w:rsidRPr="00532377" w14:paraId="00A4D56C" w14:textId="77777777">
        <w:tblPrEx>
          <w:tblCellMar>
            <w:top w:w="0" w:type="dxa"/>
            <w:bottom w:w="0" w:type="dxa"/>
          </w:tblCellMar>
        </w:tblPrEx>
        <w:tc>
          <w:tcPr>
            <w:tcW w:w="1612" w:type="dxa"/>
            <w:shd w:val="clear" w:color="auto" w:fill="FFFFFF"/>
            <w:vAlign w:val="bottom"/>
          </w:tcPr>
          <w:p w14:paraId="75B33DCF" w14:textId="77777777" w:rsidR="00123568" w:rsidRPr="008C2EFE" w:rsidRDefault="00123568" w:rsidP="00123568">
            <w:pPr>
              <w:ind w:left="180" w:firstLine="0"/>
              <w:jc w:val="both"/>
              <w:rPr>
                <w:sz w:val="24"/>
              </w:rPr>
            </w:pPr>
            <w:r w:rsidRPr="008C2EFE">
              <w:rPr>
                <w:sz w:val="24"/>
              </w:rPr>
              <w:t>282</w:t>
            </w:r>
          </w:p>
        </w:tc>
        <w:tc>
          <w:tcPr>
            <w:tcW w:w="2331" w:type="dxa"/>
            <w:shd w:val="clear" w:color="auto" w:fill="FFFFFF"/>
            <w:vAlign w:val="bottom"/>
          </w:tcPr>
          <w:p w14:paraId="78573212" w14:textId="77777777" w:rsidR="00123568" w:rsidRPr="008C2EFE" w:rsidRDefault="00123568" w:rsidP="00123568">
            <w:pPr>
              <w:ind w:firstLine="0"/>
              <w:jc w:val="center"/>
              <w:rPr>
                <w:sz w:val="24"/>
              </w:rPr>
            </w:pPr>
            <w:r w:rsidRPr="008C2EFE">
              <w:rPr>
                <w:sz w:val="24"/>
              </w:rPr>
              <w:t>1,00</w:t>
            </w:r>
          </w:p>
        </w:tc>
        <w:tc>
          <w:tcPr>
            <w:tcW w:w="2385" w:type="dxa"/>
            <w:shd w:val="clear" w:color="auto" w:fill="FFFFFF"/>
            <w:vAlign w:val="bottom"/>
          </w:tcPr>
          <w:p w14:paraId="4428D0C1" w14:textId="77777777" w:rsidR="00123568" w:rsidRPr="008C2EFE" w:rsidRDefault="00123568" w:rsidP="00123568">
            <w:pPr>
              <w:ind w:firstLine="0"/>
              <w:jc w:val="center"/>
              <w:rPr>
                <w:sz w:val="24"/>
              </w:rPr>
            </w:pPr>
            <w:r w:rsidRPr="008C2EFE">
              <w:rPr>
                <w:sz w:val="24"/>
              </w:rPr>
              <w:t>1,00</w:t>
            </w:r>
          </w:p>
        </w:tc>
        <w:tc>
          <w:tcPr>
            <w:tcW w:w="1602" w:type="dxa"/>
            <w:shd w:val="clear" w:color="auto" w:fill="FFFFFF"/>
          </w:tcPr>
          <w:p w14:paraId="6CDD4B76" w14:textId="77777777" w:rsidR="00123568" w:rsidRPr="008C2EFE" w:rsidRDefault="00123568" w:rsidP="00123568">
            <w:pPr>
              <w:ind w:firstLine="0"/>
              <w:jc w:val="both"/>
              <w:rPr>
                <w:sz w:val="24"/>
                <w:szCs w:val="10"/>
              </w:rPr>
            </w:pPr>
          </w:p>
        </w:tc>
      </w:tr>
      <w:tr w:rsidR="00123568" w:rsidRPr="00532377" w14:paraId="53C6E0B8" w14:textId="77777777">
        <w:tblPrEx>
          <w:tblCellMar>
            <w:top w:w="0" w:type="dxa"/>
            <w:bottom w:w="0" w:type="dxa"/>
          </w:tblCellMar>
        </w:tblPrEx>
        <w:tc>
          <w:tcPr>
            <w:tcW w:w="1612" w:type="dxa"/>
            <w:shd w:val="clear" w:color="auto" w:fill="FFFFFF"/>
            <w:vAlign w:val="bottom"/>
          </w:tcPr>
          <w:p w14:paraId="4E9C44C2" w14:textId="77777777" w:rsidR="00123568" w:rsidRPr="008C2EFE" w:rsidRDefault="00123568" w:rsidP="00123568">
            <w:pPr>
              <w:ind w:left="180" w:firstLine="0"/>
              <w:jc w:val="both"/>
              <w:rPr>
                <w:sz w:val="24"/>
              </w:rPr>
            </w:pPr>
            <w:r w:rsidRPr="008C2EFE">
              <w:rPr>
                <w:sz w:val="24"/>
              </w:rPr>
              <w:t>283</w:t>
            </w:r>
          </w:p>
        </w:tc>
        <w:tc>
          <w:tcPr>
            <w:tcW w:w="2331" w:type="dxa"/>
            <w:shd w:val="clear" w:color="auto" w:fill="FFFFFF"/>
            <w:vAlign w:val="bottom"/>
          </w:tcPr>
          <w:p w14:paraId="5C06ACFA" w14:textId="77777777" w:rsidR="00123568" w:rsidRPr="008C2EFE" w:rsidRDefault="00123568" w:rsidP="00123568">
            <w:pPr>
              <w:ind w:firstLine="0"/>
              <w:jc w:val="center"/>
              <w:rPr>
                <w:sz w:val="24"/>
              </w:rPr>
            </w:pPr>
            <w:r w:rsidRPr="008C2EFE">
              <w:rPr>
                <w:sz w:val="24"/>
              </w:rPr>
              <w:t>1,00</w:t>
            </w:r>
          </w:p>
        </w:tc>
        <w:tc>
          <w:tcPr>
            <w:tcW w:w="2385" w:type="dxa"/>
            <w:shd w:val="clear" w:color="auto" w:fill="FFFFFF"/>
            <w:vAlign w:val="bottom"/>
          </w:tcPr>
          <w:p w14:paraId="0726EAB6" w14:textId="77777777" w:rsidR="00123568" w:rsidRPr="008C2EFE" w:rsidRDefault="00123568" w:rsidP="00123568">
            <w:pPr>
              <w:ind w:firstLine="0"/>
              <w:jc w:val="center"/>
              <w:rPr>
                <w:sz w:val="24"/>
              </w:rPr>
            </w:pPr>
            <w:r w:rsidRPr="008C2EFE">
              <w:rPr>
                <w:sz w:val="24"/>
              </w:rPr>
              <w:t>1,00</w:t>
            </w:r>
          </w:p>
        </w:tc>
        <w:tc>
          <w:tcPr>
            <w:tcW w:w="1602" w:type="dxa"/>
            <w:shd w:val="clear" w:color="auto" w:fill="FFFFFF"/>
          </w:tcPr>
          <w:p w14:paraId="7B06ED34" w14:textId="77777777" w:rsidR="00123568" w:rsidRPr="008C2EFE" w:rsidRDefault="00123568" w:rsidP="00123568">
            <w:pPr>
              <w:ind w:firstLine="0"/>
              <w:jc w:val="both"/>
              <w:rPr>
                <w:sz w:val="24"/>
                <w:szCs w:val="10"/>
              </w:rPr>
            </w:pPr>
          </w:p>
        </w:tc>
      </w:tr>
      <w:tr w:rsidR="00123568" w:rsidRPr="00532377" w14:paraId="6254FC6F" w14:textId="77777777">
        <w:tblPrEx>
          <w:tblCellMar>
            <w:top w:w="0" w:type="dxa"/>
            <w:bottom w:w="0" w:type="dxa"/>
          </w:tblCellMar>
        </w:tblPrEx>
        <w:tc>
          <w:tcPr>
            <w:tcW w:w="1612" w:type="dxa"/>
            <w:shd w:val="clear" w:color="auto" w:fill="FFFFFF"/>
            <w:vAlign w:val="bottom"/>
          </w:tcPr>
          <w:p w14:paraId="0FA7E437" w14:textId="77777777" w:rsidR="00123568" w:rsidRPr="008C2EFE" w:rsidRDefault="00123568" w:rsidP="00123568">
            <w:pPr>
              <w:ind w:left="180" w:firstLine="0"/>
              <w:jc w:val="both"/>
              <w:rPr>
                <w:sz w:val="24"/>
              </w:rPr>
            </w:pPr>
            <w:r w:rsidRPr="008C2EFE">
              <w:rPr>
                <w:sz w:val="24"/>
              </w:rPr>
              <w:t>284</w:t>
            </w:r>
          </w:p>
        </w:tc>
        <w:tc>
          <w:tcPr>
            <w:tcW w:w="2331" w:type="dxa"/>
            <w:shd w:val="clear" w:color="auto" w:fill="FFFFFF"/>
            <w:vAlign w:val="bottom"/>
          </w:tcPr>
          <w:p w14:paraId="36EABEA3" w14:textId="77777777" w:rsidR="00123568" w:rsidRPr="008C2EFE" w:rsidRDefault="00123568" w:rsidP="00123568">
            <w:pPr>
              <w:ind w:firstLine="0"/>
              <w:jc w:val="center"/>
              <w:rPr>
                <w:sz w:val="24"/>
              </w:rPr>
            </w:pPr>
            <w:r w:rsidRPr="008C2EFE">
              <w:rPr>
                <w:sz w:val="24"/>
              </w:rPr>
              <w:t>1,00</w:t>
            </w:r>
          </w:p>
        </w:tc>
        <w:tc>
          <w:tcPr>
            <w:tcW w:w="2385" w:type="dxa"/>
            <w:shd w:val="clear" w:color="auto" w:fill="FFFFFF"/>
            <w:vAlign w:val="bottom"/>
          </w:tcPr>
          <w:p w14:paraId="66A056F1" w14:textId="77777777" w:rsidR="00123568" w:rsidRPr="008C2EFE" w:rsidRDefault="00123568" w:rsidP="00123568">
            <w:pPr>
              <w:ind w:firstLine="0"/>
              <w:jc w:val="center"/>
              <w:rPr>
                <w:sz w:val="24"/>
              </w:rPr>
            </w:pPr>
            <w:r w:rsidRPr="008C2EFE">
              <w:rPr>
                <w:sz w:val="24"/>
              </w:rPr>
              <w:t>1,00</w:t>
            </w:r>
          </w:p>
        </w:tc>
        <w:tc>
          <w:tcPr>
            <w:tcW w:w="1602" w:type="dxa"/>
            <w:shd w:val="clear" w:color="auto" w:fill="FFFFFF"/>
          </w:tcPr>
          <w:p w14:paraId="303452B0" w14:textId="77777777" w:rsidR="00123568" w:rsidRPr="008C2EFE" w:rsidRDefault="00123568" w:rsidP="00123568">
            <w:pPr>
              <w:ind w:firstLine="0"/>
              <w:jc w:val="both"/>
              <w:rPr>
                <w:sz w:val="24"/>
                <w:szCs w:val="10"/>
              </w:rPr>
            </w:pPr>
          </w:p>
        </w:tc>
      </w:tr>
      <w:tr w:rsidR="00123568" w:rsidRPr="00532377" w14:paraId="2439654C" w14:textId="77777777">
        <w:tblPrEx>
          <w:tblCellMar>
            <w:top w:w="0" w:type="dxa"/>
            <w:bottom w:w="0" w:type="dxa"/>
          </w:tblCellMar>
        </w:tblPrEx>
        <w:tc>
          <w:tcPr>
            <w:tcW w:w="1612" w:type="dxa"/>
            <w:shd w:val="clear" w:color="auto" w:fill="FFFFFF"/>
            <w:vAlign w:val="bottom"/>
          </w:tcPr>
          <w:p w14:paraId="716507A3" w14:textId="77777777" w:rsidR="00123568" w:rsidRPr="008C2EFE" w:rsidRDefault="00123568" w:rsidP="00123568">
            <w:pPr>
              <w:ind w:left="180" w:firstLine="0"/>
              <w:jc w:val="both"/>
              <w:rPr>
                <w:sz w:val="24"/>
              </w:rPr>
            </w:pPr>
            <w:r w:rsidRPr="008C2EFE">
              <w:rPr>
                <w:sz w:val="24"/>
              </w:rPr>
              <w:t>285</w:t>
            </w:r>
          </w:p>
        </w:tc>
        <w:tc>
          <w:tcPr>
            <w:tcW w:w="2331" w:type="dxa"/>
            <w:shd w:val="clear" w:color="auto" w:fill="FFFFFF"/>
            <w:vAlign w:val="bottom"/>
          </w:tcPr>
          <w:p w14:paraId="4BE2E5D6" w14:textId="77777777" w:rsidR="00123568" w:rsidRPr="008C2EFE" w:rsidRDefault="00123568" w:rsidP="00123568">
            <w:pPr>
              <w:ind w:firstLine="0"/>
              <w:jc w:val="center"/>
              <w:rPr>
                <w:sz w:val="24"/>
              </w:rPr>
            </w:pPr>
            <w:r w:rsidRPr="008C2EFE">
              <w:rPr>
                <w:sz w:val="24"/>
              </w:rPr>
              <w:t>1,00</w:t>
            </w:r>
          </w:p>
        </w:tc>
        <w:tc>
          <w:tcPr>
            <w:tcW w:w="2385" w:type="dxa"/>
            <w:shd w:val="clear" w:color="auto" w:fill="FFFFFF"/>
            <w:vAlign w:val="bottom"/>
          </w:tcPr>
          <w:p w14:paraId="5A9812B0" w14:textId="77777777" w:rsidR="00123568" w:rsidRPr="008C2EFE" w:rsidRDefault="00123568" w:rsidP="00123568">
            <w:pPr>
              <w:ind w:firstLine="0"/>
              <w:jc w:val="center"/>
              <w:rPr>
                <w:sz w:val="24"/>
              </w:rPr>
            </w:pPr>
            <w:r w:rsidRPr="008C2EFE">
              <w:rPr>
                <w:sz w:val="24"/>
              </w:rPr>
              <w:t>1,00</w:t>
            </w:r>
          </w:p>
        </w:tc>
        <w:tc>
          <w:tcPr>
            <w:tcW w:w="1602" w:type="dxa"/>
            <w:shd w:val="clear" w:color="auto" w:fill="FFFFFF"/>
          </w:tcPr>
          <w:p w14:paraId="1711E2E0" w14:textId="77777777" w:rsidR="00123568" w:rsidRPr="008C2EFE" w:rsidRDefault="00123568" w:rsidP="00123568">
            <w:pPr>
              <w:ind w:firstLine="0"/>
              <w:jc w:val="both"/>
              <w:rPr>
                <w:sz w:val="24"/>
                <w:szCs w:val="10"/>
              </w:rPr>
            </w:pPr>
          </w:p>
        </w:tc>
      </w:tr>
      <w:tr w:rsidR="00123568" w:rsidRPr="00532377" w14:paraId="2CA756C8" w14:textId="77777777">
        <w:tblPrEx>
          <w:tblCellMar>
            <w:top w:w="0" w:type="dxa"/>
            <w:bottom w:w="0" w:type="dxa"/>
          </w:tblCellMar>
        </w:tblPrEx>
        <w:tc>
          <w:tcPr>
            <w:tcW w:w="1612" w:type="dxa"/>
            <w:shd w:val="clear" w:color="auto" w:fill="FFFFFF"/>
            <w:vAlign w:val="bottom"/>
          </w:tcPr>
          <w:p w14:paraId="48EFD7BF" w14:textId="77777777" w:rsidR="00123568" w:rsidRPr="008C2EFE" w:rsidRDefault="00123568" w:rsidP="00123568">
            <w:pPr>
              <w:ind w:left="180" w:firstLine="0"/>
              <w:jc w:val="both"/>
              <w:rPr>
                <w:sz w:val="24"/>
              </w:rPr>
            </w:pPr>
            <w:r w:rsidRPr="008C2EFE">
              <w:rPr>
                <w:sz w:val="24"/>
              </w:rPr>
              <w:t>286</w:t>
            </w:r>
          </w:p>
        </w:tc>
        <w:tc>
          <w:tcPr>
            <w:tcW w:w="2331" w:type="dxa"/>
            <w:shd w:val="clear" w:color="auto" w:fill="FFFFFF"/>
            <w:vAlign w:val="bottom"/>
          </w:tcPr>
          <w:p w14:paraId="34348AA3" w14:textId="77777777" w:rsidR="00123568" w:rsidRPr="008C2EFE" w:rsidRDefault="00123568" w:rsidP="00123568">
            <w:pPr>
              <w:ind w:firstLine="0"/>
              <w:jc w:val="center"/>
              <w:rPr>
                <w:sz w:val="24"/>
              </w:rPr>
            </w:pPr>
            <w:r w:rsidRPr="008C2EFE">
              <w:rPr>
                <w:sz w:val="24"/>
              </w:rPr>
              <w:t>1,00</w:t>
            </w:r>
          </w:p>
        </w:tc>
        <w:tc>
          <w:tcPr>
            <w:tcW w:w="2385" w:type="dxa"/>
            <w:shd w:val="clear" w:color="auto" w:fill="FFFFFF"/>
            <w:vAlign w:val="bottom"/>
          </w:tcPr>
          <w:p w14:paraId="5EB7574B" w14:textId="77777777" w:rsidR="00123568" w:rsidRPr="008C2EFE" w:rsidRDefault="00123568" w:rsidP="00123568">
            <w:pPr>
              <w:ind w:firstLine="0"/>
              <w:jc w:val="center"/>
              <w:rPr>
                <w:sz w:val="24"/>
              </w:rPr>
            </w:pPr>
            <w:r w:rsidRPr="008C2EFE">
              <w:rPr>
                <w:sz w:val="24"/>
              </w:rPr>
              <w:t>1,00</w:t>
            </w:r>
          </w:p>
        </w:tc>
        <w:tc>
          <w:tcPr>
            <w:tcW w:w="1602" w:type="dxa"/>
            <w:shd w:val="clear" w:color="auto" w:fill="FFFFFF"/>
          </w:tcPr>
          <w:p w14:paraId="3A9CCE69" w14:textId="77777777" w:rsidR="00123568" w:rsidRPr="008C2EFE" w:rsidRDefault="00123568" w:rsidP="00123568">
            <w:pPr>
              <w:ind w:firstLine="0"/>
              <w:jc w:val="both"/>
              <w:rPr>
                <w:sz w:val="24"/>
                <w:szCs w:val="10"/>
              </w:rPr>
            </w:pPr>
          </w:p>
        </w:tc>
      </w:tr>
      <w:tr w:rsidR="00123568" w:rsidRPr="00532377" w14:paraId="7FE406C6" w14:textId="77777777">
        <w:tblPrEx>
          <w:tblCellMar>
            <w:top w:w="0" w:type="dxa"/>
            <w:bottom w:w="0" w:type="dxa"/>
          </w:tblCellMar>
        </w:tblPrEx>
        <w:tc>
          <w:tcPr>
            <w:tcW w:w="1612" w:type="dxa"/>
            <w:shd w:val="clear" w:color="auto" w:fill="FFFFFF"/>
            <w:vAlign w:val="bottom"/>
          </w:tcPr>
          <w:p w14:paraId="2AB8F8D2" w14:textId="77777777" w:rsidR="00123568" w:rsidRPr="008C2EFE" w:rsidRDefault="00123568" w:rsidP="00123568">
            <w:pPr>
              <w:ind w:left="180" w:firstLine="0"/>
              <w:jc w:val="both"/>
              <w:rPr>
                <w:sz w:val="24"/>
              </w:rPr>
            </w:pPr>
            <w:r w:rsidRPr="008C2EFE">
              <w:rPr>
                <w:sz w:val="24"/>
              </w:rPr>
              <w:t>287</w:t>
            </w:r>
          </w:p>
        </w:tc>
        <w:tc>
          <w:tcPr>
            <w:tcW w:w="2331" w:type="dxa"/>
            <w:shd w:val="clear" w:color="auto" w:fill="FFFFFF"/>
            <w:vAlign w:val="bottom"/>
          </w:tcPr>
          <w:p w14:paraId="152E52AE" w14:textId="77777777" w:rsidR="00123568" w:rsidRPr="008C2EFE" w:rsidRDefault="00123568" w:rsidP="00123568">
            <w:pPr>
              <w:ind w:firstLine="0"/>
              <w:jc w:val="center"/>
              <w:rPr>
                <w:sz w:val="24"/>
              </w:rPr>
            </w:pPr>
            <w:r w:rsidRPr="008C2EFE">
              <w:rPr>
                <w:sz w:val="24"/>
              </w:rPr>
              <w:t>1,00</w:t>
            </w:r>
          </w:p>
        </w:tc>
        <w:tc>
          <w:tcPr>
            <w:tcW w:w="2385" w:type="dxa"/>
            <w:shd w:val="clear" w:color="auto" w:fill="FFFFFF"/>
            <w:vAlign w:val="bottom"/>
          </w:tcPr>
          <w:p w14:paraId="2D268E24" w14:textId="77777777" w:rsidR="00123568" w:rsidRPr="008C2EFE" w:rsidRDefault="00123568" w:rsidP="00123568">
            <w:pPr>
              <w:ind w:firstLine="0"/>
              <w:jc w:val="center"/>
              <w:rPr>
                <w:sz w:val="24"/>
              </w:rPr>
            </w:pPr>
            <w:r w:rsidRPr="008C2EFE">
              <w:rPr>
                <w:sz w:val="24"/>
              </w:rPr>
              <w:t>1,00</w:t>
            </w:r>
          </w:p>
        </w:tc>
        <w:tc>
          <w:tcPr>
            <w:tcW w:w="1602" w:type="dxa"/>
            <w:shd w:val="clear" w:color="auto" w:fill="FFFFFF"/>
          </w:tcPr>
          <w:p w14:paraId="3B27C602" w14:textId="77777777" w:rsidR="00123568" w:rsidRPr="008C2EFE" w:rsidRDefault="00123568" w:rsidP="00123568">
            <w:pPr>
              <w:ind w:firstLine="0"/>
              <w:jc w:val="both"/>
              <w:rPr>
                <w:sz w:val="24"/>
                <w:szCs w:val="10"/>
              </w:rPr>
            </w:pPr>
          </w:p>
        </w:tc>
      </w:tr>
      <w:tr w:rsidR="00123568" w:rsidRPr="00532377" w14:paraId="04AB6476" w14:textId="77777777">
        <w:tblPrEx>
          <w:tblCellMar>
            <w:top w:w="0" w:type="dxa"/>
            <w:bottom w:w="0" w:type="dxa"/>
          </w:tblCellMar>
        </w:tblPrEx>
        <w:tc>
          <w:tcPr>
            <w:tcW w:w="1612" w:type="dxa"/>
            <w:shd w:val="clear" w:color="auto" w:fill="FFFFFF"/>
            <w:vAlign w:val="bottom"/>
          </w:tcPr>
          <w:p w14:paraId="69E4E824" w14:textId="77777777" w:rsidR="00123568" w:rsidRPr="008C2EFE" w:rsidRDefault="00123568" w:rsidP="00123568">
            <w:pPr>
              <w:ind w:left="180" w:firstLine="0"/>
              <w:jc w:val="both"/>
              <w:rPr>
                <w:sz w:val="24"/>
              </w:rPr>
            </w:pPr>
            <w:r w:rsidRPr="008C2EFE">
              <w:rPr>
                <w:sz w:val="24"/>
              </w:rPr>
              <w:t>288</w:t>
            </w:r>
          </w:p>
        </w:tc>
        <w:tc>
          <w:tcPr>
            <w:tcW w:w="2331" w:type="dxa"/>
            <w:shd w:val="clear" w:color="auto" w:fill="FFFFFF"/>
            <w:vAlign w:val="bottom"/>
          </w:tcPr>
          <w:p w14:paraId="0DAAA3D8" w14:textId="77777777" w:rsidR="00123568" w:rsidRPr="008C2EFE" w:rsidRDefault="00123568" w:rsidP="00123568">
            <w:pPr>
              <w:ind w:firstLine="0"/>
              <w:jc w:val="center"/>
              <w:rPr>
                <w:sz w:val="24"/>
              </w:rPr>
            </w:pPr>
            <w:r w:rsidRPr="008C2EFE">
              <w:rPr>
                <w:sz w:val="24"/>
              </w:rPr>
              <w:t>1,00</w:t>
            </w:r>
          </w:p>
        </w:tc>
        <w:tc>
          <w:tcPr>
            <w:tcW w:w="2385" w:type="dxa"/>
            <w:shd w:val="clear" w:color="auto" w:fill="FFFFFF"/>
            <w:vAlign w:val="bottom"/>
          </w:tcPr>
          <w:p w14:paraId="665C451F" w14:textId="77777777" w:rsidR="00123568" w:rsidRPr="008C2EFE" w:rsidRDefault="00123568" w:rsidP="00123568">
            <w:pPr>
              <w:ind w:firstLine="0"/>
              <w:jc w:val="center"/>
              <w:rPr>
                <w:sz w:val="24"/>
              </w:rPr>
            </w:pPr>
            <w:r w:rsidRPr="008C2EFE">
              <w:rPr>
                <w:sz w:val="24"/>
              </w:rPr>
              <w:t>1,00</w:t>
            </w:r>
          </w:p>
        </w:tc>
        <w:tc>
          <w:tcPr>
            <w:tcW w:w="1602" w:type="dxa"/>
            <w:shd w:val="clear" w:color="auto" w:fill="FFFFFF"/>
          </w:tcPr>
          <w:p w14:paraId="7CD4A42E" w14:textId="77777777" w:rsidR="00123568" w:rsidRPr="008C2EFE" w:rsidRDefault="00123568" w:rsidP="00123568">
            <w:pPr>
              <w:ind w:firstLine="0"/>
              <w:jc w:val="both"/>
              <w:rPr>
                <w:sz w:val="24"/>
                <w:szCs w:val="10"/>
              </w:rPr>
            </w:pPr>
          </w:p>
        </w:tc>
      </w:tr>
      <w:tr w:rsidR="00123568" w:rsidRPr="00532377" w14:paraId="00E5642F" w14:textId="77777777">
        <w:tblPrEx>
          <w:tblCellMar>
            <w:top w:w="0" w:type="dxa"/>
            <w:bottom w:w="0" w:type="dxa"/>
          </w:tblCellMar>
        </w:tblPrEx>
        <w:tc>
          <w:tcPr>
            <w:tcW w:w="1612" w:type="dxa"/>
            <w:shd w:val="clear" w:color="auto" w:fill="FFFFFF"/>
            <w:vAlign w:val="bottom"/>
          </w:tcPr>
          <w:p w14:paraId="3E39BDFC" w14:textId="77777777" w:rsidR="00123568" w:rsidRPr="008C2EFE" w:rsidRDefault="00123568" w:rsidP="00123568">
            <w:pPr>
              <w:ind w:left="180" w:firstLine="0"/>
              <w:jc w:val="both"/>
              <w:rPr>
                <w:sz w:val="24"/>
              </w:rPr>
            </w:pPr>
            <w:r w:rsidRPr="008C2EFE">
              <w:rPr>
                <w:sz w:val="24"/>
              </w:rPr>
              <w:t>289</w:t>
            </w:r>
          </w:p>
        </w:tc>
        <w:tc>
          <w:tcPr>
            <w:tcW w:w="2331" w:type="dxa"/>
            <w:shd w:val="clear" w:color="auto" w:fill="FFFFFF"/>
            <w:vAlign w:val="bottom"/>
          </w:tcPr>
          <w:p w14:paraId="483A5273" w14:textId="77777777" w:rsidR="00123568" w:rsidRPr="008C2EFE" w:rsidRDefault="00123568" w:rsidP="00123568">
            <w:pPr>
              <w:ind w:firstLine="0"/>
              <w:jc w:val="center"/>
              <w:rPr>
                <w:sz w:val="24"/>
              </w:rPr>
            </w:pPr>
            <w:r w:rsidRPr="008C2EFE">
              <w:rPr>
                <w:sz w:val="24"/>
              </w:rPr>
              <w:t>1,00</w:t>
            </w:r>
          </w:p>
        </w:tc>
        <w:tc>
          <w:tcPr>
            <w:tcW w:w="2385" w:type="dxa"/>
            <w:shd w:val="clear" w:color="auto" w:fill="FFFFFF"/>
            <w:vAlign w:val="bottom"/>
          </w:tcPr>
          <w:p w14:paraId="0079E0D2" w14:textId="77777777" w:rsidR="00123568" w:rsidRPr="008C2EFE" w:rsidRDefault="00123568" w:rsidP="00123568">
            <w:pPr>
              <w:ind w:firstLine="0"/>
              <w:jc w:val="center"/>
              <w:rPr>
                <w:sz w:val="24"/>
              </w:rPr>
            </w:pPr>
            <w:r w:rsidRPr="008C2EFE">
              <w:rPr>
                <w:sz w:val="24"/>
              </w:rPr>
              <w:t>1,00</w:t>
            </w:r>
          </w:p>
        </w:tc>
        <w:tc>
          <w:tcPr>
            <w:tcW w:w="1602" w:type="dxa"/>
            <w:shd w:val="clear" w:color="auto" w:fill="FFFFFF"/>
          </w:tcPr>
          <w:p w14:paraId="5EB28000" w14:textId="77777777" w:rsidR="00123568" w:rsidRPr="008C2EFE" w:rsidRDefault="00123568" w:rsidP="00123568">
            <w:pPr>
              <w:ind w:firstLine="0"/>
              <w:jc w:val="both"/>
              <w:rPr>
                <w:sz w:val="24"/>
                <w:szCs w:val="10"/>
              </w:rPr>
            </w:pPr>
          </w:p>
        </w:tc>
      </w:tr>
      <w:tr w:rsidR="00123568" w:rsidRPr="00532377" w14:paraId="1A6880C2" w14:textId="77777777">
        <w:tblPrEx>
          <w:tblCellMar>
            <w:top w:w="0" w:type="dxa"/>
            <w:bottom w:w="0" w:type="dxa"/>
          </w:tblCellMar>
        </w:tblPrEx>
        <w:tc>
          <w:tcPr>
            <w:tcW w:w="1612" w:type="dxa"/>
            <w:shd w:val="clear" w:color="auto" w:fill="FFFFFF"/>
            <w:vAlign w:val="bottom"/>
          </w:tcPr>
          <w:p w14:paraId="7B411864" w14:textId="77777777" w:rsidR="00123568" w:rsidRPr="008C2EFE" w:rsidRDefault="00123568" w:rsidP="00123568">
            <w:pPr>
              <w:ind w:left="180" w:firstLine="0"/>
              <w:jc w:val="both"/>
              <w:rPr>
                <w:sz w:val="24"/>
              </w:rPr>
            </w:pPr>
            <w:r w:rsidRPr="008C2EFE">
              <w:rPr>
                <w:sz w:val="24"/>
              </w:rPr>
              <w:t>290</w:t>
            </w:r>
          </w:p>
        </w:tc>
        <w:tc>
          <w:tcPr>
            <w:tcW w:w="2331" w:type="dxa"/>
            <w:shd w:val="clear" w:color="auto" w:fill="FFFFFF"/>
            <w:vAlign w:val="bottom"/>
          </w:tcPr>
          <w:p w14:paraId="0B51B2D0" w14:textId="77777777" w:rsidR="00123568" w:rsidRPr="008C2EFE" w:rsidRDefault="00123568" w:rsidP="00123568">
            <w:pPr>
              <w:ind w:firstLine="0"/>
              <w:jc w:val="center"/>
              <w:rPr>
                <w:sz w:val="24"/>
              </w:rPr>
            </w:pPr>
            <w:r w:rsidRPr="008C2EFE">
              <w:rPr>
                <w:sz w:val="24"/>
              </w:rPr>
              <w:t>1,00</w:t>
            </w:r>
          </w:p>
        </w:tc>
        <w:tc>
          <w:tcPr>
            <w:tcW w:w="2385" w:type="dxa"/>
            <w:shd w:val="clear" w:color="auto" w:fill="FFFFFF"/>
            <w:vAlign w:val="bottom"/>
          </w:tcPr>
          <w:p w14:paraId="58458597" w14:textId="77777777" w:rsidR="00123568" w:rsidRPr="008C2EFE" w:rsidRDefault="00123568" w:rsidP="00123568">
            <w:pPr>
              <w:ind w:firstLine="0"/>
              <w:jc w:val="center"/>
              <w:rPr>
                <w:sz w:val="24"/>
              </w:rPr>
            </w:pPr>
            <w:r w:rsidRPr="008C2EFE">
              <w:rPr>
                <w:sz w:val="24"/>
              </w:rPr>
              <w:t>1,00</w:t>
            </w:r>
          </w:p>
        </w:tc>
        <w:tc>
          <w:tcPr>
            <w:tcW w:w="1602" w:type="dxa"/>
            <w:shd w:val="clear" w:color="auto" w:fill="FFFFFF"/>
          </w:tcPr>
          <w:p w14:paraId="7E22DC40" w14:textId="77777777" w:rsidR="00123568" w:rsidRPr="008C2EFE" w:rsidRDefault="00123568" w:rsidP="00123568">
            <w:pPr>
              <w:ind w:firstLine="0"/>
              <w:jc w:val="both"/>
              <w:rPr>
                <w:sz w:val="24"/>
                <w:szCs w:val="10"/>
              </w:rPr>
            </w:pPr>
          </w:p>
        </w:tc>
      </w:tr>
      <w:tr w:rsidR="00123568" w:rsidRPr="00532377" w14:paraId="35BE4622" w14:textId="77777777">
        <w:tblPrEx>
          <w:tblCellMar>
            <w:top w:w="0" w:type="dxa"/>
            <w:bottom w:w="0" w:type="dxa"/>
          </w:tblCellMar>
        </w:tblPrEx>
        <w:tc>
          <w:tcPr>
            <w:tcW w:w="1612" w:type="dxa"/>
            <w:shd w:val="clear" w:color="auto" w:fill="FFFFFF"/>
            <w:vAlign w:val="bottom"/>
          </w:tcPr>
          <w:p w14:paraId="36204F8B" w14:textId="77777777" w:rsidR="00123568" w:rsidRPr="008C2EFE" w:rsidRDefault="00123568" w:rsidP="00123568">
            <w:pPr>
              <w:ind w:left="180" w:firstLine="0"/>
              <w:jc w:val="both"/>
              <w:rPr>
                <w:sz w:val="24"/>
              </w:rPr>
            </w:pPr>
            <w:r w:rsidRPr="008C2EFE">
              <w:rPr>
                <w:sz w:val="24"/>
              </w:rPr>
              <w:t>291</w:t>
            </w:r>
          </w:p>
        </w:tc>
        <w:tc>
          <w:tcPr>
            <w:tcW w:w="2331" w:type="dxa"/>
            <w:shd w:val="clear" w:color="auto" w:fill="FFFFFF"/>
            <w:vAlign w:val="bottom"/>
          </w:tcPr>
          <w:p w14:paraId="109862C3" w14:textId="77777777" w:rsidR="00123568" w:rsidRPr="008C2EFE" w:rsidRDefault="00123568" w:rsidP="00123568">
            <w:pPr>
              <w:ind w:firstLine="0"/>
              <w:jc w:val="center"/>
              <w:rPr>
                <w:sz w:val="24"/>
              </w:rPr>
            </w:pPr>
            <w:r w:rsidRPr="008C2EFE">
              <w:rPr>
                <w:sz w:val="24"/>
              </w:rPr>
              <w:t>1,00</w:t>
            </w:r>
          </w:p>
        </w:tc>
        <w:tc>
          <w:tcPr>
            <w:tcW w:w="2385" w:type="dxa"/>
            <w:shd w:val="clear" w:color="auto" w:fill="FFFFFF"/>
            <w:vAlign w:val="bottom"/>
          </w:tcPr>
          <w:p w14:paraId="41118F75" w14:textId="77777777" w:rsidR="00123568" w:rsidRPr="008C2EFE" w:rsidRDefault="00123568" w:rsidP="00123568">
            <w:pPr>
              <w:ind w:firstLine="0"/>
              <w:jc w:val="center"/>
              <w:rPr>
                <w:sz w:val="24"/>
              </w:rPr>
            </w:pPr>
            <w:r w:rsidRPr="008C2EFE">
              <w:rPr>
                <w:sz w:val="24"/>
              </w:rPr>
              <w:t>1,00</w:t>
            </w:r>
          </w:p>
        </w:tc>
        <w:tc>
          <w:tcPr>
            <w:tcW w:w="1602" w:type="dxa"/>
            <w:shd w:val="clear" w:color="auto" w:fill="FFFFFF"/>
          </w:tcPr>
          <w:p w14:paraId="59B95352" w14:textId="77777777" w:rsidR="00123568" w:rsidRPr="008C2EFE" w:rsidRDefault="00123568" w:rsidP="00123568">
            <w:pPr>
              <w:ind w:firstLine="0"/>
              <w:jc w:val="both"/>
              <w:rPr>
                <w:sz w:val="24"/>
                <w:szCs w:val="10"/>
              </w:rPr>
            </w:pPr>
          </w:p>
        </w:tc>
      </w:tr>
      <w:tr w:rsidR="00123568" w:rsidRPr="00532377" w14:paraId="7FCB99AA" w14:textId="77777777">
        <w:tblPrEx>
          <w:tblCellMar>
            <w:top w:w="0" w:type="dxa"/>
            <w:bottom w:w="0" w:type="dxa"/>
          </w:tblCellMar>
        </w:tblPrEx>
        <w:tc>
          <w:tcPr>
            <w:tcW w:w="1612" w:type="dxa"/>
            <w:shd w:val="clear" w:color="auto" w:fill="FFFFFF"/>
            <w:vAlign w:val="bottom"/>
          </w:tcPr>
          <w:p w14:paraId="5F955BEB" w14:textId="77777777" w:rsidR="00123568" w:rsidRPr="008C2EFE" w:rsidRDefault="00123568" w:rsidP="00123568">
            <w:pPr>
              <w:ind w:left="180" w:firstLine="0"/>
              <w:jc w:val="both"/>
              <w:rPr>
                <w:sz w:val="24"/>
              </w:rPr>
            </w:pPr>
            <w:r w:rsidRPr="008C2EFE">
              <w:rPr>
                <w:sz w:val="24"/>
              </w:rPr>
              <w:t>292</w:t>
            </w:r>
          </w:p>
        </w:tc>
        <w:tc>
          <w:tcPr>
            <w:tcW w:w="2331" w:type="dxa"/>
            <w:shd w:val="clear" w:color="auto" w:fill="FFFFFF"/>
            <w:vAlign w:val="bottom"/>
          </w:tcPr>
          <w:p w14:paraId="7FF430D7" w14:textId="77777777" w:rsidR="00123568" w:rsidRPr="008C2EFE" w:rsidRDefault="00123568" w:rsidP="00123568">
            <w:pPr>
              <w:ind w:firstLine="0"/>
              <w:jc w:val="center"/>
              <w:rPr>
                <w:sz w:val="24"/>
              </w:rPr>
            </w:pPr>
            <w:r w:rsidRPr="008C2EFE">
              <w:rPr>
                <w:sz w:val="24"/>
              </w:rPr>
              <w:t>1,00</w:t>
            </w:r>
          </w:p>
        </w:tc>
        <w:tc>
          <w:tcPr>
            <w:tcW w:w="2385" w:type="dxa"/>
            <w:shd w:val="clear" w:color="auto" w:fill="FFFFFF"/>
            <w:vAlign w:val="bottom"/>
          </w:tcPr>
          <w:p w14:paraId="5602AC94" w14:textId="77777777" w:rsidR="00123568" w:rsidRPr="008C2EFE" w:rsidRDefault="00123568" w:rsidP="00123568">
            <w:pPr>
              <w:ind w:firstLine="0"/>
              <w:jc w:val="center"/>
              <w:rPr>
                <w:sz w:val="24"/>
              </w:rPr>
            </w:pPr>
            <w:r w:rsidRPr="008C2EFE">
              <w:rPr>
                <w:sz w:val="24"/>
              </w:rPr>
              <w:t>1,00</w:t>
            </w:r>
          </w:p>
        </w:tc>
        <w:tc>
          <w:tcPr>
            <w:tcW w:w="1602" w:type="dxa"/>
            <w:shd w:val="clear" w:color="auto" w:fill="FFFFFF"/>
          </w:tcPr>
          <w:p w14:paraId="3FA38900" w14:textId="77777777" w:rsidR="00123568" w:rsidRPr="008C2EFE" w:rsidRDefault="00123568" w:rsidP="00123568">
            <w:pPr>
              <w:ind w:firstLine="0"/>
              <w:jc w:val="both"/>
              <w:rPr>
                <w:sz w:val="24"/>
                <w:szCs w:val="10"/>
              </w:rPr>
            </w:pPr>
          </w:p>
        </w:tc>
      </w:tr>
      <w:tr w:rsidR="00123568" w:rsidRPr="00532377" w14:paraId="42622DB5" w14:textId="77777777">
        <w:tblPrEx>
          <w:tblCellMar>
            <w:top w:w="0" w:type="dxa"/>
            <w:bottom w:w="0" w:type="dxa"/>
          </w:tblCellMar>
        </w:tblPrEx>
        <w:tc>
          <w:tcPr>
            <w:tcW w:w="1612" w:type="dxa"/>
            <w:shd w:val="clear" w:color="auto" w:fill="FFFFFF"/>
            <w:vAlign w:val="bottom"/>
          </w:tcPr>
          <w:p w14:paraId="40D318B3" w14:textId="77777777" w:rsidR="00123568" w:rsidRPr="008C2EFE" w:rsidRDefault="00123568" w:rsidP="00123568">
            <w:pPr>
              <w:ind w:left="180" w:firstLine="0"/>
              <w:jc w:val="both"/>
              <w:rPr>
                <w:sz w:val="24"/>
              </w:rPr>
            </w:pPr>
            <w:r w:rsidRPr="008C2EFE">
              <w:rPr>
                <w:sz w:val="24"/>
              </w:rPr>
              <w:t>293</w:t>
            </w:r>
          </w:p>
        </w:tc>
        <w:tc>
          <w:tcPr>
            <w:tcW w:w="2331" w:type="dxa"/>
            <w:shd w:val="clear" w:color="auto" w:fill="FFFFFF"/>
            <w:vAlign w:val="bottom"/>
          </w:tcPr>
          <w:p w14:paraId="7D67744C" w14:textId="77777777" w:rsidR="00123568" w:rsidRPr="008C2EFE" w:rsidRDefault="00123568" w:rsidP="00123568">
            <w:pPr>
              <w:ind w:firstLine="0"/>
              <w:jc w:val="center"/>
              <w:rPr>
                <w:sz w:val="24"/>
              </w:rPr>
            </w:pPr>
            <w:r w:rsidRPr="008C2EFE">
              <w:rPr>
                <w:sz w:val="24"/>
              </w:rPr>
              <w:t>1,00</w:t>
            </w:r>
          </w:p>
        </w:tc>
        <w:tc>
          <w:tcPr>
            <w:tcW w:w="2385" w:type="dxa"/>
            <w:shd w:val="clear" w:color="auto" w:fill="FFFFFF"/>
            <w:vAlign w:val="bottom"/>
          </w:tcPr>
          <w:p w14:paraId="04E58FAF" w14:textId="77777777" w:rsidR="00123568" w:rsidRPr="008C2EFE" w:rsidRDefault="00123568" w:rsidP="00123568">
            <w:pPr>
              <w:ind w:firstLine="0"/>
              <w:jc w:val="center"/>
              <w:rPr>
                <w:sz w:val="24"/>
              </w:rPr>
            </w:pPr>
            <w:r w:rsidRPr="008C2EFE">
              <w:rPr>
                <w:sz w:val="24"/>
              </w:rPr>
              <w:t>1,00</w:t>
            </w:r>
          </w:p>
        </w:tc>
        <w:tc>
          <w:tcPr>
            <w:tcW w:w="1602" w:type="dxa"/>
            <w:shd w:val="clear" w:color="auto" w:fill="FFFFFF"/>
          </w:tcPr>
          <w:p w14:paraId="75C5DAA7" w14:textId="77777777" w:rsidR="00123568" w:rsidRPr="008C2EFE" w:rsidRDefault="00123568" w:rsidP="00123568">
            <w:pPr>
              <w:ind w:firstLine="0"/>
              <w:jc w:val="both"/>
              <w:rPr>
                <w:sz w:val="24"/>
                <w:szCs w:val="10"/>
              </w:rPr>
            </w:pPr>
          </w:p>
        </w:tc>
      </w:tr>
      <w:tr w:rsidR="00123568" w:rsidRPr="00532377" w14:paraId="171B6E66" w14:textId="77777777">
        <w:tblPrEx>
          <w:tblCellMar>
            <w:top w:w="0" w:type="dxa"/>
            <w:bottom w:w="0" w:type="dxa"/>
          </w:tblCellMar>
        </w:tblPrEx>
        <w:tc>
          <w:tcPr>
            <w:tcW w:w="1612" w:type="dxa"/>
            <w:shd w:val="clear" w:color="auto" w:fill="FFFFFF"/>
            <w:vAlign w:val="bottom"/>
          </w:tcPr>
          <w:p w14:paraId="4B8047F4" w14:textId="77777777" w:rsidR="00123568" w:rsidRPr="008C2EFE" w:rsidRDefault="00123568" w:rsidP="00123568">
            <w:pPr>
              <w:ind w:left="180" w:firstLine="0"/>
              <w:jc w:val="both"/>
              <w:rPr>
                <w:sz w:val="24"/>
              </w:rPr>
            </w:pPr>
            <w:r w:rsidRPr="008C2EFE">
              <w:rPr>
                <w:sz w:val="24"/>
              </w:rPr>
              <w:t>294</w:t>
            </w:r>
          </w:p>
        </w:tc>
        <w:tc>
          <w:tcPr>
            <w:tcW w:w="2331" w:type="dxa"/>
            <w:shd w:val="clear" w:color="auto" w:fill="FFFFFF"/>
            <w:vAlign w:val="bottom"/>
          </w:tcPr>
          <w:p w14:paraId="13553542" w14:textId="77777777" w:rsidR="00123568" w:rsidRPr="008C2EFE" w:rsidRDefault="00123568" w:rsidP="00123568">
            <w:pPr>
              <w:ind w:firstLine="0"/>
              <w:jc w:val="center"/>
              <w:rPr>
                <w:sz w:val="24"/>
              </w:rPr>
            </w:pPr>
            <w:r w:rsidRPr="008C2EFE">
              <w:rPr>
                <w:sz w:val="24"/>
              </w:rPr>
              <w:t>1,00</w:t>
            </w:r>
          </w:p>
        </w:tc>
        <w:tc>
          <w:tcPr>
            <w:tcW w:w="2385" w:type="dxa"/>
            <w:shd w:val="clear" w:color="auto" w:fill="FFFFFF"/>
            <w:vAlign w:val="bottom"/>
          </w:tcPr>
          <w:p w14:paraId="46E8E1BE" w14:textId="77777777" w:rsidR="00123568" w:rsidRPr="008C2EFE" w:rsidRDefault="00123568" w:rsidP="00123568">
            <w:pPr>
              <w:ind w:firstLine="0"/>
              <w:jc w:val="center"/>
              <w:rPr>
                <w:sz w:val="24"/>
              </w:rPr>
            </w:pPr>
            <w:r w:rsidRPr="008C2EFE">
              <w:rPr>
                <w:sz w:val="24"/>
              </w:rPr>
              <w:t>1,00</w:t>
            </w:r>
          </w:p>
        </w:tc>
        <w:tc>
          <w:tcPr>
            <w:tcW w:w="1602" w:type="dxa"/>
            <w:shd w:val="clear" w:color="auto" w:fill="FFFFFF"/>
          </w:tcPr>
          <w:p w14:paraId="6F291BC6" w14:textId="77777777" w:rsidR="00123568" w:rsidRPr="008C2EFE" w:rsidRDefault="00123568" w:rsidP="00123568">
            <w:pPr>
              <w:ind w:firstLine="0"/>
              <w:jc w:val="both"/>
              <w:rPr>
                <w:sz w:val="24"/>
                <w:szCs w:val="10"/>
              </w:rPr>
            </w:pPr>
          </w:p>
        </w:tc>
      </w:tr>
      <w:tr w:rsidR="00123568" w:rsidRPr="00532377" w14:paraId="360E54C2" w14:textId="77777777">
        <w:tblPrEx>
          <w:tblCellMar>
            <w:top w:w="0" w:type="dxa"/>
            <w:bottom w:w="0" w:type="dxa"/>
          </w:tblCellMar>
        </w:tblPrEx>
        <w:tc>
          <w:tcPr>
            <w:tcW w:w="1612" w:type="dxa"/>
            <w:shd w:val="clear" w:color="auto" w:fill="FFFFFF"/>
            <w:vAlign w:val="bottom"/>
          </w:tcPr>
          <w:p w14:paraId="1266EF16" w14:textId="77777777" w:rsidR="00123568" w:rsidRPr="008C2EFE" w:rsidRDefault="00123568" w:rsidP="00123568">
            <w:pPr>
              <w:ind w:left="180" w:firstLine="0"/>
              <w:jc w:val="both"/>
              <w:rPr>
                <w:sz w:val="24"/>
              </w:rPr>
            </w:pPr>
            <w:r w:rsidRPr="008C2EFE">
              <w:rPr>
                <w:sz w:val="24"/>
              </w:rPr>
              <w:t>295</w:t>
            </w:r>
          </w:p>
        </w:tc>
        <w:tc>
          <w:tcPr>
            <w:tcW w:w="2331" w:type="dxa"/>
            <w:shd w:val="clear" w:color="auto" w:fill="FFFFFF"/>
            <w:vAlign w:val="bottom"/>
          </w:tcPr>
          <w:p w14:paraId="11EEE308" w14:textId="77777777" w:rsidR="00123568" w:rsidRPr="008C2EFE" w:rsidRDefault="00123568" w:rsidP="00123568">
            <w:pPr>
              <w:ind w:firstLine="0"/>
              <w:jc w:val="center"/>
              <w:rPr>
                <w:sz w:val="24"/>
              </w:rPr>
            </w:pPr>
            <w:r w:rsidRPr="008C2EFE">
              <w:rPr>
                <w:sz w:val="24"/>
              </w:rPr>
              <w:t>1,00</w:t>
            </w:r>
          </w:p>
        </w:tc>
        <w:tc>
          <w:tcPr>
            <w:tcW w:w="2385" w:type="dxa"/>
            <w:shd w:val="clear" w:color="auto" w:fill="FFFFFF"/>
            <w:vAlign w:val="bottom"/>
          </w:tcPr>
          <w:p w14:paraId="14885AB0" w14:textId="77777777" w:rsidR="00123568" w:rsidRPr="008C2EFE" w:rsidRDefault="00123568" w:rsidP="00123568">
            <w:pPr>
              <w:ind w:firstLine="0"/>
              <w:jc w:val="center"/>
              <w:rPr>
                <w:sz w:val="24"/>
              </w:rPr>
            </w:pPr>
            <w:r w:rsidRPr="008C2EFE">
              <w:rPr>
                <w:sz w:val="24"/>
              </w:rPr>
              <w:t>1,00</w:t>
            </w:r>
          </w:p>
        </w:tc>
        <w:tc>
          <w:tcPr>
            <w:tcW w:w="1602" w:type="dxa"/>
            <w:shd w:val="clear" w:color="auto" w:fill="FFFFFF"/>
          </w:tcPr>
          <w:p w14:paraId="4E0BCEEE" w14:textId="77777777" w:rsidR="00123568" w:rsidRPr="008C2EFE" w:rsidRDefault="00123568" w:rsidP="00123568">
            <w:pPr>
              <w:ind w:firstLine="0"/>
              <w:jc w:val="both"/>
              <w:rPr>
                <w:sz w:val="24"/>
                <w:szCs w:val="10"/>
              </w:rPr>
            </w:pPr>
          </w:p>
        </w:tc>
      </w:tr>
      <w:tr w:rsidR="00123568" w:rsidRPr="00532377" w14:paraId="72BCC336" w14:textId="77777777">
        <w:tblPrEx>
          <w:tblCellMar>
            <w:top w:w="0" w:type="dxa"/>
            <w:bottom w:w="0" w:type="dxa"/>
          </w:tblCellMar>
        </w:tblPrEx>
        <w:tc>
          <w:tcPr>
            <w:tcW w:w="1612" w:type="dxa"/>
            <w:shd w:val="clear" w:color="auto" w:fill="FFFFFF"/>
            <w:vAlign w:val="bottom"/>
          </w:tcPr>
          <w:p w14:paraId="5ED65737" w14:textId="77777777" w:rsidR="00123568" w:rsidRPr="008C2EFE" w:rsidRDefault="00123568" w:rsidP="00123568">
            <w:pPr>
              <w:ind w:left="180" w:firstLine="0"/>
              <w:jc w:val="both"/>
              <w:rPr>
                <w:sz w:val="24"/>
              </w:rPr>
            </w:pPr>
            <w:r w:rsidRPr="008C2EFE">
              <w:rPr>
                <w:sz w:val="24"/>
              </w:rPr>
              <w:t>296</w:t>
            </w:r>
          </w:p>
        </w:tc>
        <w:tc>
          <w:tcPr>
            <w:tcW w:w="2331" w:type="dxa"/>
            <w:shd w:val="clear" w:color="auto" w:fill="FFFFFF"/>
            <w:vAlign w:val="bottom"/>
          </w:tcPr>
          <w:p w14:paraId="5FDCB06C" w14:textId="77777777" w:rsidR="00123568" w:rsidRPr="008C2EFE" w:rsidRDefault="00123568" w:rsidP="00123568">
            <w:pPr>
              <w:ind w:firstLine="0"/>
              <w:jc w:val="center"/>
              <w:rPr>
                <w:sz w:val="24"/>
              </w:rPr>
            </w:pPr>
            <w:r w:rsidRPr="008C2EFE">
              <w:rPr>
                <w:sz w:val="24"/>
              </w:rPr>
              <w:t>1,00</w:t>
            </w:r>
          </w:p>
        </w:tc>
        <w:tc>
          <w:tcPr>
            <w:tcW w:w="2385" w:type="dxa"/>
            <w:shd w:val="clear" w:color="auto" w:fill="FFFFFF"/>
            <w:vAlign w:val="bottom"/>
          </w:tcPr>
          <w:p w14:paraId="3068F81A" w14:textId="77777777" w:rsidR="00123568" w:rsidRPr="008C2EFE" w:rsidRDefault="00123568" w:rsidP="00123568">
            <w:pPr>
              <w:ind w:firstLine="0"/>
              <w:jc w:val="center"/>
              <w:rPr>
                <w:sz w:val="24"/>
              </w:rPr>
            </w:pPr>
            <w:r w:rsidRPr="008C2EFE">
              <w:rPr>
                <w:sz w:val="24"/>
              </w:rPr>
              <w:t>1,00</w:t>
            </w:r>
          </w:p>
        </w:tc>
        <w:tc>
          <w:tcPr>
            <w:tcW w:w="1602" w:type="dxa"/>
            <w:shd w:val="clear" w:color="auto" w:fill="FFFFFF"/>
          </w:tcPr>
          <w:p w14:paraId="4602C141" w14:textId="77777777" w:rsidR="00123568" w:rsidRPr="008C2EFE" w:rsidRDefault="00123568" w:rsidP="00123568">
            <w:pPr>
              <w:ind w:firstLine="0"/>
              <w:jc w:val="both"/>
              <w:rPr>
                <w:sz w:val="24"/>
                <w:szCs w:val="10"/>
              </w:rPr>
            </w:pPr>
          </w:p>
        </w:tc>
      </w:tr>
      <w:tr w:rsidR="00123568" w:rsidRPr="00532377" w14:paraId="7F6A012A" w14:textId="77777777">
        <w:tblPrEx>
          <w:tblCellMar>
            <w:top w:w="0" w:type="dxa"/>
            <w:bottom w:w="0" w:type="dxa"/>
          </w:tblCellMar>
        </w:tblPrEx>
        <w:tc>
          <w:tcPr>
            <w:tcW w:w="1612" w:type="dxa"/>
            <w:shd w:val="clear" w:color="auto" w:fill="FFFFFF"/>
            <w:vAlign w:val="bottom"/>
          </w:tcPr>
          <w:p w14:paraId="4E99DE56" w14:textId="77777777" w:rsidR="00123568" w:rsidRPr="008C2EFE" w:rsidRDefault="00123568" w:rsidP="00123568">
            <w:pPr>
              <w:ind w:left="180" w:firstLine="0"/>
              <w:jc w:val="both"/>
              <w:rPr>
                <w:sz w:val="24"/>
              </w:rPr>
            </w:pPr>
            <w:r w:rsidRPr="008C2EFE">
              <w:rPr>
                <w:sz w:val="24"/>
              </w:rPr>
              <w:t>297</w:t>
            </w:r>
          </w:p>
        </w:tc>
        <w:tc>
          <w:tcPr>
            <w:tcW w:w="2331" w:type="dxa"/>
            <w:shd w:val="clear" w:color="auto" w:fill="FFFFFF"/>
            <w:vAlign w:val="bottom"/>
          </w:tcPr>
          <w:p w14:paraId="7FF35C7C" w14:textId="77777777" w:rsidR="00123568" w:rsidRPr="008C2EFE" w:rsidRDefault="00123568" w:rsidP="00123568">
            <w:pPr>
              <w:ind w:firstLine="0"/>
              <w:jc w:val="center"/>
              <w:rPr>
                <w:sz w:val="24"/>
              </w:rPr>
            </w:pPr>
            <w:r w:rsidRPr="008C2EFE">
              <w:rPr>
                <w:sz w:val="24"/>
              </w:rPr>
              <w:t>1,00</w:t>
            </w:r>
          </w:p>
        </w:tc>
        <w:tc>
          <w:tcPr>
            <w:tcW w:w="2385" w:type="dxa"/>
            <w:shd w:val="clear" w:color="auto" w:fill="FFFFFF"/>
            <w:vAlign w:val="bottom"/>
          </w:tcPr>
          <w:p w14:paraId="362FF9AF" w14:textId="77777777" w:rsidR="00123568" w:rsidRPr="008C2EFE" w:rsidRDefault="00123568" w:rsidP="00123568">
            <w:pPr>
              <w:ind w:firstLine="0"/>
              <w:jc w:val="center"/>
              <w:rPr>
                <w:sz w:val="24"/>
              </w:rPr>
            </w:pPr>
            <w:r w:rsidRPr="008C2EFE">
              <w:rPr>
                <w:sz w:val="24"/>
              </w:rPr>
              <w:t>1,00</w:t>
            </w:r>
          </w:p>
        </w:tc>
        <w:tc>
          <w:tcPr>
            <w:tcW w:w="1602" w:type="dxa"/>
            <w:shd w:val="clear" w:color="auto" w:fill="FFFFFF"/>
          </w:tcPr>
          <w:p w14:paraId="698A72FB" w14:textId="77777777" w:rsidR="00123568" w:rsidRPr="008C2EFE" w:rsidRDefault="00123568" w:rsidP="00123568">
            <w:pPr>
              <w:ind w:firstLine="0"/>
              <w:jc w:val="both"/>
              <w:rPr>
                <w:sz w:val="24"/>
                <w:szCs w:val="10"/>
              </w:rPr>
            </w:pPr>
          </w:p>
        </w:tc>
      </w:tr>
      <w:tr w:rsidR="00123568" w:rsidRPr="00532377" w14:paraId="62601EA0" w14:textId="77777777">
        <w:tblPrEx>
          <w:tblCellMar>
            <w:top w:w="0" w:type="dxa"/>
            <w:bottom w:w="0" w:type="dxa"/>
          </w:tblCellMar>
        </w:tblPrEx>
        <w:tc>
          <w:tcPr>
            <w:tcW w:w="1612" w:type="dxa"/>
            <w:shd w:val="clear" w:color="auto" w:fill="FFFFFF"/>
            <w:vAlign w:val="bottom"/>
          </w:tcPr>
          <w:p w14:paraId="20BB9D5F" w14:textId="77777777" w:rsidR="00123568" w:rsidRPr="008C2EFE" w:rsidRDefault="00123568" w:rsidP="00123568">
            <w:pPr>
              <w:ind w:left="180" w:firstLine="0"/>
              <w:jc w:val="both"/>
              <w:rPr>
                <w:sz w:val="24"/>
              </w:rPr>
            </w:pPr>
            <w:r w:rsidRPr="008C2EFE">
              <w:rPr>
                <w:sz w:val="24"/>
              </w:rPr>
              <w:t>298</w:t>
            </w:r>
          </w:p>
        </w:tc>
        <w:tc>
          <w:tcPr>
            <w:tcW w:w="2331" w:type="dxa"/>
            <w:shd w:val="clear" w:color="auto" w:fill="FFFFFF"/>
            <w:vAlign w:val="bottom"/>
          </w:tcPr>
          <w:p w14:paraId="58911BC1" w14:textId="77777777" w:rsidR="00123568" w:rsidRPr="008C2EFE" w:rsidRDefault="00123568" w:rsidP="00123568">
            <w:pPr>
              <w:ind w:firstLine="0"/>
              <w:jc w:val="center"/>
              <w:rPr>
                <w:sz w:val="24"/>
              </w:rPr>
            </w:pPr>
            <w:r w:rsidRPr="008C2EFE">
              <w:rPr>
                <w:sz w:val="24"/>
              </w:rPr>
              <w:t>1,00</w:t>
            </w:r>
          </w:p>
        </w:tc>
        <w:tc>
          <w:tcPr>
            <w:tcW w:w="2385" w:type="dxa"/>
            <w:shd w:val="clear" w:color="auto" w:fill="FFFFFF"/>
            <w:vAlign w:val="bottom"/>
          </w:tcPr>
          <w:p w14:paraId="51E29793" w14:textId="77777777" w:rsidR="00123568" w:rsidRPr="008C2EFE" w:rsidRDefault="00123568" w:rsidP="00123568">
            <w:pPr>
              <w:ind w:firstLine="0"/>
              <w:jc w:val="center"/>
              <w:rPr>
                <w:sz w:val="24"/>
              </w:rPr>
            </w:pPr>
            <w:r w:rsidRPr="008C2EFE">
              <w:rPr>
                <w:sz w:val="24"/>
              </w:rPr>
              <w:t>1,00</w:t>
            </w:r>
          </w:p>
        </w:tc>
        <w:tc>
          <w:tcPr>
            <w:tcW w:w="1602" w:type="dxa"/>
            <w:shd w:val="clear" w:color="auto" w:fill="FFFFFF"/>
          </w:tcPr>
          <w:p w14:paraId="7CDDC1C8" w14:textId="77777777" w:rsidR="00123568" w:rsidRPr="008C2EFE" w:rsidRDefault="00123568" w:rsidP="00123568">
            <w:pPr>
              <w:ind w:firstLine="0"/>
              <w:jc w:val="both"/>
              <w:rPr>
                <w:sz w:val="24"/>
                <w:szCs w:val="10"/>
              </w:rPr>
            </w:pPr>
          </w:p>
        </w:tc>
      </w:tr>
      <w:tr w:rsidR="00123568" w:rsidRPr="00532377" w14:paraId="4EA255BB" w14:textId="77777777">
        <w:tblPrEx>
          <w:tblCellMar>
            <w:top w:w="0" w:type="dxa"/>
            <w:bottom w:w="0" w:type="dxa"/>
          </w:tblCellMar>
        </w:tblPrEx>
        <w:tc>
          <w:tcPr>
            <w:tcW w:w="1612" w:type="dxa"/>
            <w:shd w:val="clear" w:color="auto" w:fill="FFFFFF"/>
            <w:vAlign w:val="bottom"/>
          </w:tcPr>
          <w:p w14:paraId="1C83BB77" w14:textId="77777777" w:rsidR="00123568" w:rsidRPr="008C2EFE" w:rsidRDefault="00123568" w:rsidP="00123568">
            <w:pPr>
              <w:ind w:left="180" w:firstLine="0"/>
              <w:jc w:val="both"/>
              <w:rPr>
                <w:sz w:val="24"/>
              </w:rPr>
            </w:pPr>
            <w:r w:rsidRPr="008C2EFE">
              <w:rPr>
                <w:sz w:val="24"/>
              </w:rPr>
              <w:t>299</w:t>
            </w:r>
          </w:p>
        </w:tc>
        <w:tc>
          <w:tcPr>
            <w:tcW w:w="2331" w:type="dxa"/>
            <w:shd w:val="clear" w:color="auto" w:fill="FFFFFF"/>
            <w:vAlign w:val="bottom"/>
          </w:tcPr>
          <w:p w14:paraId="04BB87D2" w14:textId="77777777" w:rsidR="00123568" w:rsidRPr="008C2EFE" w:rsidRDefault="00123568" w:rsidP="00123568">
            <w:pPr>
              <w:ind w:firstLine="0"/>
              <w:jc w:val="center"/>
              <w:rPr>
                <w:sz w:val="24"/>
              </w:rPr>
            </w:pPr>
            <w:r w:rsidRPr="008C2EFE">
              <w:rPr>
                <w:sz w:val="24"/>
              </w:rPr>
              <w:t>1,00</w:t>
            </w:r>
          </w:p>
        </w:tc>
        <w:tc>
          <w:tcPr>
            <w:tcW w:w="2385" w:type="dxa"/>
            <w:shd w:val="clear" w:color="auto" w:fill="FFFFFF"/>
            <w:vAlign w:val="bottom"/>
          </w:tcPr>
          <w:p w14:paraId="2956309F" w14:textId="77777777" w:rsidR="00123568" w:rsidRPr="008C2EFE" w:rsidRDefault="00123568" w:rsidP="00123568">
            <w:pPr>
              <w:ind w:firstLine="0"/>
              <w:jc w:val="center"/>
              <w:rPr>
                <w:sz w:val="24"/>
              </w:rPr>
            </w:pPr>
            <w:r w:rsidRPr="008C2EFE">
              <w:rPr>
                <w:sz w:val="24"/>
              </w:rPr>
              <w:t>1,00</w:t>
            </w:r>
          </w:p>
        </w:tc>
        <w:tc>
          <w:tcPr>
            <w:tcW w:w="1602" w:type="dxa"/>
            <w:shd w:val="clear" w:color="auto" w:fill="FFFFFF"/>
          </w:tcPr>
          <w:p w14:paraId="6A94197A" w14:textId="77777777" w:rsidR="00123568" w:rsidRPr="008C2EFE" w:rsidRDefault="00123568" w:rsidP="00123568">
            <w:pPr>
              <w:ind w:firstLine="0"/>
              <w:jc w:val="both"/>
              <w:rPr>
                <w:sz w:val="24"/>
                <w:szCs w:val="10"/>
              </w:rPr>
            </w:pPr>
          </w:p>
        </w:tc>
      </w:tr>
      <w:tr w:rsidR="00123568" w:rsidRPr="00532377" w14:paraId="13E3C3CB" w14:textId="77777777">
        <w:tblPrEx>
          <w:tblCellMar>
            <w:top w:w="0" w:type="dxa"/>
            <w:bottom w:w="0" w:type="dxa"/>
          </w:tblCellMar>
        </w:tblPrEx>
        <w:tc>
          <w:tcPr>
            <w:tcW w:w="1612" w:type="dxa"/>
            <w:shd w:val="clear" w:color="auto" w:fill="FFFFFF"/>
            <w:vAlign w:val="bottom"/>
          </w:tcPr>
          <w:p w14:paraId="44BFBCCD" w14:textId="77777777" w:rsidR="00123568" w:rsidRPr="008C2EFE" w:rsidRDefault="00123568" w:rsidP="00123568">
            <w:pPr>
              <w:ind w:left="180" w:firstLine="0"/>
              <w:jc w:val="both"/>
              <w:rPr>
                <w:sz w:val="24"/>
              </w:rPr>
            </w:pPr>
            <w:r w:rsidRPr="008C2EFE">
              <w:rPr>
                <w:sz w:val="24"/>
              </w:rPr>
              <w:t>300</w:t>
            </w:r>
          </w:p>
        </w:tc>
        <w:tc>
          <w:tcPr>
            <w:tcW w:w="2331" w:type="dxa"/>
            <w:shd w:val="clear" w:color="auto" w:fill="FFFFFF"/>
            <w:vAlign w:val="bottom"/>
          </w:tcPr>
          <w:p w14:paraId="0ABAE476" w14:textId="77777777" w:rsidR="00123568" w:rsidRPr="008C2EFE" w:rsidRDefault="00123568" w:rsidP="00123568">
            <w:pPr>
              <w:ind w:firstLine="0"/>
              <w:jc w:val="center"/>
              <w:rPr>
                <w:sz w:val="24"/>
              </w:rPr>
            </w:pPr>
            <w:r w:rsidRPr="008C2EFE">
              <w:rPr>
                <w:sz w:val="24"/>
              </w:rPr>
              <w:t>1,00</w:t>
            </w:r>
          </w:p>
        </w:tc>
        <w:tc>
          <w:tcPr>
            <w:tcW w:w="2385" w:type="dxa"/>
            <w:shd w:val="clear" w:color="auto" w:fill="FFFFFF"/>
            <w:vAlign w:val="bottom"/>
          </w:tcPr>
          <w:p w14:paraId="3EDB2A21" w14:textId="77777777" w:rsidR="00123568" w:rsidRPr="008C2EFE" w:rsidRDefault="00123568" w:rsidP="00123568">
            <w:pPr>
              <w:ind w:firstLine="0"/>
              <w:jc w:val="center"/>
              <w:rPr>
                <w:sz w:val="24"/>
              </w:rPr>
            </w:pPr>
            <w:r w:rsidRPr="008C2EFE">
              <w:rPr>
                <w:sz w:val="24"/>
              </w:rPr>
              <w:t>1,00</w:t>
            </w:r>
          </w:p>
        </w:tc>
        <w:tc>
          <w:tcPr>
            <w:tcW w:w="1602" w:type="dxa"/>
            <w:shd w:val="clear" w:color="auto" w:fill="FFFFFF"/>
          </w:tcPr>
          <w:p w14:paraId="78EC14B8" w14:textId="77777777" w:rsidR="00123568" w:rsidRPr="008C2EFE" w:rsidRDefault="00123568" w:rsidP="00123568">
            <w:pPr>
              <w:ind w:firstLine="0"/>
              <w:jc w:val="both"/>
              <w:rPr>
                <w:sz w:val="24"/>
                <w:szCs w:val="10"/>
              </w:rPr>
            </w:pPr>
          </w:p>
        </w:tc>
      </w:tr>
      <w:tr w:rsidR="00123568" w:rsidRPr="00532377" w14:paraId="20B5B029" w14:textId="77777777">
        <w:tblPrEx>
          <w:tblCellMar>
            <w:top w:w="0" w:type="dxa"/>
            <w:bottom w:w="0" w:type="dxa"/>
          </w:tblCellMar>
        </w:tblPrEx>
        <w:tc>
          <w:tcPr>
            <w:tcW w:w="1612" w:type="dxa"/>
            <w:shd w:val="clear" w:color="auto" w:fill="FFFFFF"/>
            <w:vAlign w:val="bottom"/>
          </w:tcPr>
          <w:p w14:paraId="23DAFA45" w14:textId="77777777" w:rsidR="00123568" w:rsidRPr="008C2EFE" w:rsidRDefault="00123568" w:rsidP="00123568">
            <w:pPr>
              <w:ind w:left="180" w:firstLine="0"/>
              <w:jc w:val="both"/>
              <w:rPr>
                <w:sz w:val="24"/>
              </w:rPr>
            </w:pPr>
            <w:r w:rsidRPr="008C2EFE">
              <w:rPr>
                <w:sz w:val="24"/>
              </w:rPr>
              <w:t>301</w:t>
            </w:r>
          </w:p>
        </w:tc>
        <w:tc>
          <w:tcPr>
            <w:tcW w:w="2331" w:type="dxa"/>
            <w:shd w:val="clear" w:color="auto" w:fill="FFFFFF"/>
            <w:vAlign w:val="bottom"/>
          </w:tcPr>
          <w:p w14:paraId="22BFF366" w14:textId="77777777" w:rsidR="00123568" w:rsidRPr="008C2EFE" w:rsidRDefault="00123568" w:rsidP="00123568">
            <w:pPr>
              <w:ind w:firstLine="0"/>
              <w:jc w:val="center"/>
              <w:rPr>
                <w:sz w:val="24"/>
              </w:rPr>
            </w:pPr>
            <w:r w:rsidRPr="008C2EFE">
              <w:rPr>
                <w:sz w:val="24"/>
              </w:rPr>
              <w:t>1,00</w:t>
            </w:r>
          </w:p>
        </w:tc>
        <w:tc>
          <w:tcPr>
            <w:tcW w:w="2385" w:type="dxa"/>
            <w:shd w:val="clear" w:color="auto" w:fill="FFFFFF"/>
            <w:vAlign w:val="bottom"/>
          </w:tcPr>
          <w:p w14:paraId="38E94AB9" w14:textId="77777777" w:rsidR="00123568" w:rsidRPr="008C2EFE" w:rsidRDefault="00123568" w:rsidP="00123568">
            <w:pPr>
              <w:ind w:firstLine="0"/>
              <w:jc w:val="center"/>
              <w:rPr>
                <w:sz w:val="24"/>
              </w:rPr>
            </w:pPr>
            <w:r w:rsidRPr="008C2EFE">
              <w:rPr>
                <w:sz w:val="24"/>
              </w:rPr>
              <w:t>1,00</w:t>
            </w:r>
          </w:p>
        </w:tc>
        <w:tc>
          <w:tcPr>
            <w:tcW w:w="1602" w:type="dxa"/>
            <w:shd w:val="clear" w:color="auto" w:fill="FFFFFF"/>
          </w:tcPr>
          <w:p w14:paraId="68E47DA9" w14:textId="77777777" w:rsidR="00123568" w:rsidRPr="008C2EFE" w:rsidRDefault="00123568" w:rsidP="00123568">
            <w:pPr>
              <w:ind w:firstLine="0"/>
              <w:jc w:val="both"/>
              <w:rPr>
                <w:sz w:val="24"/>
                <w:szCs w:val="10"/>
              </w:rPr>
            </w:pPr>
          </w:p>
        </w:tc>
      </w:tr>
      <w:tr w:rsidR="00123568" w:rsidRPr="00532377" w14:paraId="2110F213" w14:textId="77777777">
        <w:tblPrEx>
          <w:tblCellMar>
            <w:top w:w="0" w:type="dxa"/>
            <w:bottom w:w="0" w:type="dxa"/>
          </w:tblCellMar>
        </w:tblPrEx>
        <w:tc>
          <w:tcPr>
            <w:tcW w:w="1612" w:type="dxa"/>
            <w:shd w:val="clear" w:color="auto" w:fill="FFFFFF"/>
            <w:vAlign w:val="bottom"/>
          </w:tcPr>
          <w:p w14:paraId="7533E0B8" w14:textId="77777777" w:rsidR="00123568" w:rsidRPr="008C2EFE" w:rsidRDefault="00123568" w:rsidP="00123568">
            <w:pPr>
              <w:ind w:left="180" w:firstLine="0"/>
              <w:jc w:val="both"/>
              <w:rPr>
                <w:sz w:val="24"/>
              </w:rPr>
            </w:pPr>
            <w:r w:rsidRPr="008C2EFE">
              <w:rPr>
                <w:sz w:val="24"/>
              </w:rPr>
              <w:t>302</w:t>
            </w:r>
          </w:p>
        </w:tc>
        <w:tc>
          <w:tcPr>
            <w:tcW w:w="2331" w:type="dxa"/>
            <w:shd w:val="clear" w:color="auto" w:fill="FFFFFF"/>
            <w:vAlign w:val="bottom"/>
          </w:tcPr>
          <w:p w14:paraId="6240EC27" w14:textId="77777777" w:rsidR="00123568" w:rsidRPr="008C2EFE" w:rsidRDefault="00123568" w:rsidP="00123568">
            <w:pPr>
              <w:ind w:firstLine="0"/>
              <w:jc w:val="center"/>
              <w:rPr>
                <w:sz w:val="24"/>
              </w:rPr>
            </w:pPr>
            <w:r w:rsidRPr="008C2EFE">
              <w:rPr>
                <w:sz w:val="24"/>
              </w:rPr>
              <w:t>1,00</w:t>
            </w:r>
          </w:p>
        </w:tc>
        <w:tc>
          <w:tcPr>
            <w:tcW w:w="2385" w:type="dxa"/>
            <w:shd w:val="clear" w:color="auto" w:fill="FFFFFF"/>
            <w:vAlign w:val="bottom"/>
          </w:tcPr>
          <w:p w14:paraId="6FB07100" w14:textId="77777777" w:rsidR="00123568" w:rsidRPr="008C2EFE" w:rsidRDefault="00123568" w:rsidP="00123568">
            <w:pPr>
              <w:ind w:firstLine="0"/>
              <w:jc w:val="center"/>
              <w:rPr>
                <w:sz w:val="24"/>
              </w:rPr>
            </w:pPr>
            <w:r w:rsidRPr="008C2EFE">
              <w:rPr>
                <w:sz w:val="24"/>
              </w:rPr>
              <w:t>1,00</w:t>
            </w:r>
          </w:p>
        </w:tc>
        <w:tc>
          <w:tcPr>
            <w:tcW w:w="1602" w:type="dxa"/>
            <w:shd w:val="clear" w:color="auto" w:fill="FFFFFF"/>
          </w:tcPr>
          <w:p w14:paraId="5EEC0F39" w14:textId="77777777" w:rsidR="00123568" w:rsidRPr="008C2EFE" w:rsidRDefault="00123568" w:rsidP="00123568">
            <w:pPr>
              <w:ind w:firstLine="0"/>
              <w:jc w:val="both"/>
              <w:rPr>
                <w:sz w:val="24"/>
                <w:szCs w:val="10"/>
              </w:rPr>
            </w:pPr>
          </w:p>
        </w:tc>
      </w:tr>
      <w:tr w:rsidR="00123568" w:rsidRPr="00532377" w14:paraId="02CED693" w14:textId="77777777">
        <w:tblPrEx>
          <w:tblCellMar>
            <w:top w:w="0" w:type="dxa"/>
            <w:bottom w:w="0" w:type="dxa"/>
          </w:tblCellMar>
        </w:tblPrEx>
        <w:tc>
          <w:tcPr>
            <w:tcW w:w="1612" w:type="dxa"/>
            <w:shd w:val="clear" w:color="auto" w:fill="FFFFFF"/>
            <w:vAlign w:val="bottom"/>
          </w:tcPr>
          <w:p w14:paraId="222379C1" w14:textId="77777777" w:rsidR="00123568" w:rsidRPr="008C2EFE" w:rsidRDefault="00123568" w:rsidP="00123568">
            <w:pPr>
              <w:ind w:left="180" w:firstLine="0"/>
              <w:jc w:val="both"/>
              <w:rPr>
                <w:sz w:val="24"/>
              </w:rPr>
            </w:pPr>
            <w:r w:rsidRPr="008C2EFE">
              <w:rPr>
                <w:sz w:val="24"/>
              </w:rPr>
              <w:t>303</w:t>
            </w:r>
          </w:p>
        </w:tc>
        <w:tc>
          <w:tcPr>
            <w:tcW w:w="2331" w:type="dxa"/>
            <w:shd w:val="clear" w:color="auto" w:fill="FFFFFF"/>
            <w:vAlign w:val="bottom"/>
          </w:tcPr>
          <w:p w14:paraId="46029317" w14:textId="77777777" w:rsidR="00123568" w:rsidRPr="008C2EFE" w:rsidRDefault="00123568" w:rsidP="00123568">
            <w:pPr>
              <w:ind w:firstLine="0"/>
              <w:jc w:val="center"/>
              <w:rPr>
                <w:sz w:val="24"/>
              </w:rPr>
            </w:pPr>
            <w:r w:rsidRPr="008C2EFE">
              <w:rPr>
                <w:sz w:val="24"/>
              </w:rPr>
              <w:t>1,00</w:t>
            </w:r>
          </w:p>
        </w:tc>
        <w:tc>
          <w:tcPr>
            <w:tcW w:w="2385" w:type="dxa"/>
            <w:shd w:val="clear" w:color="auto" w:fill="FFFFFF"/>
            <w:vAlign w:val="bottom"/>
          </w:tcPr>
          <w:p w14:paraId="6BD1B91D" w14:textId="77777777" w:rsidR="00123568" w:rsidRPr="008C2EFE" w:rsidRDefault="00123568" w:rsidP="00123568">
            <w:pPr>
              <w:ind w:firstLine="0"/>
              <w:jc w:val="center"/>
              <w:rPr>
                <w:sz w:val="24"/>
              </w:rPr>
            </w:pPr>
            <w:r w:rsidRPr="008C2EFE">
              <w:rPr>
                <w:sz w:val="24"/>
              </w:rPr>
              <w:t>1,00</w:t>
            </w:r>
          </w:p>
        </w:tc>
        <w:tc>
          <w:tcPr>
            <w:tcW w:w="1602" w:type="dxa"/>
            <w:shd w:val="clear" w:color="auto" w:fill="FFFFFF"/>
          </w:tcPr>
          <w:p w14:paraId="67B76C9E" w14:textId="77777777" w:rsidR="00123568" w:rsidRPr="008C2EFE" w:rsidRDefault="00123568" w:rsidP="00123568">
            <w:pPr>
              <w:ind w:firstLine="0"/>
              <w:jc w:val="both"/>
              <w:rPr>
                <w:sz w:val="24"/>
                <w:szCs w:val="10"/>
              </w:rPr>
            </w:pPr>
          </w:p>
        </w:tc>
      </w:tr>
      <w:tr w:rsidR="00123568" w:rsidRPr="00532377" w14:paraId="341DEAC6" w14:textId="77777777">
        <w:tblPrEx>
          <w:tblCellMar>
            <w:top w:w="0" w:type="dxa"/>
            <w:bottom w:w="0" w:type="dxa"/>
          </w:tblCellMar>
        </w:tblPrEx>
        <w:tc>
          <w:tcPr>
            <w:tcW w:w="1612" w:type="dxa"/>
            <w:shd w:val="clear" w:color="auto" w:fill="FFFFFF"/>
            <w:vAlign w:val="bottom"/>
          </w:tcPr>
          <w:p w14:paraId="540A6B77" w14:textId="77777777" w:rsidR="00123568" w:rsidRPr="008C2EFE" w:rsidRDefault="00123568" w:rsidP="00123568">
            <w:pPr>
              <w:ind w:left="180" w:firstLine="0"/>
              <w:jc w:val="both"/>
              <w:rPr>
                <w:sz w:val="24"/>
              </w:rPr>
            </w:pPr>
            <w:r w:rsidRPr="008C2EFE">
              <w:rPr>
                <w:sz w:val="24"/>
              </w:rPr>
              <w:t>304</w:t>
            </w:r>
          </w:p>
        </w:tc>
        <w:tc>
          <w:tcPr>
            <w:tcW w:w="2331" w:type="dxa"/>
            <w:shd w:val="clear" w:color="auto" w:fill="FFFFFF"/>
            <w:vAlign w:val="bottom"/>
          </w:tcPr>
          <w:p w14:paraId="2EC99890" w14:textId="77777777" w:rsidR="00123568" w:rsidRPr="008C2EFE" w:rsidRDefault="00123568" w:rsidP="00123568">
            <w:pPr>
              <w:ind w:firstLine="0"/>
              <w:jc w:val="center"/>
              <w:rPr>
                <w:sz w:val="24"/>
              </w:rPr>
            </w:pPr>
            <w:r w:rsidRPr="008C2EFE">
              <w:rPr>
                <w:sz w:val="24"/>
              </w:rPr>
              <w:t>1,00</w:t>
            </w:r>
          </w:p>
        </w:tc>
        <w:tc>
          <w:tcPr>
            <w:tcW w:w="2385" w:type="dxa"/>
            <w:shd w:val="clear" w:color="auto" w:fill="FFFFFF"/>
            <w:vAlign w:val="bottom"/>
          </w:tcPr>
          <w:p w14:paraId="06EE9F1D" w14:textId="77777777" w:rsidR="00123568" w:rsidRPr="008C2EFE" w:rsidRDefault="00123568" w:rsidP="00123568">
            <w:pPr>
              <w:ind w:firstLine="0"/>
              <w:jc w:val="center"/>
              <w:rPr>
                <w:sz w:val="24"/>
              </w:rPr>
            </w:pPr>
            <w:r w:rsidRPr="008C2EFE">
              <w:rPr>
                <w:sz w:val="24"/>
              </w:rPr>
              <w:t>1,00</w:t>
            </w:r>
          </w:p>
        </w:tc>
        <w:tc>
          <w:tcPr>
            <w:tcW w:w="1602" w:type="dxa"/>
            <w:shd w:val="clear" w:color="auto" w:fill="FFFFFF"/>
          </w:tcPr>
          <w:p w14:paraId="0B5AC400" w14:textId="77777777" w:rsidR="00123568" w:rsidRPr="008C2EFE" w:rsidRDefault="00123568" w:rsidP="00123568">
            <w:pPr>
              <w:ind w:firstLine="0"/>
              <w:jc w:val="both"/>
              <w:rPr>
                <w:sz w:val="24"/>
                <w:szCs w:val="10"/>
              </w:rPr>
            </w:pPr>
          </w:p>
        </w:tc>
      </w:tr>
      <w:tr w:rsidR="00123568" w:rsidRPr="00532377" w14:paraId="41CEC2B9" w14:textId="77777777">
        <w:tblPrEx>
          <w:tblCellMar>
            <w:top w:w="0" w:type="dxa"/>
            <w:bottom w:w="0" w:type="dxa"/>
          </w:tblCellMar>
        </w:tblPrEx>
        <w:tc>
          <w:tcPr>
            <w:tcW w:w="1612" w:type="dxa"/>
            <w:shd w:val="clear" w:color="auto" w:fill="FFFFFF"/>
            <w:vAlign w:val="bottom"/>
          </w:tcPr>
          <w:p w14:paraId="7AC47F4C" w14:textId="77777777" w:rsidR="00123568" w:rsidRPr="008C2EFE" w:rsidRDefault="00123568" w:rsidP="00123568">
            <w:pPr>
              <w:ind w:left="180" w:firstLine="0"/>
              <w:jc w:val="both"/>
              <w:rPr>
                <w:sz w:val="24"/>
              </w:rPr>
            </w:pPr>
            <w:r w:rsidRPr="008C2EFE">
              <w:rPr>
                <w:sz w:val="24"/>
              </w:rPr>
              <w:t>305</w:t>
            </w:r>
          </w:p>
        </w:tc>
        <w:tc>
          <w:tcPr>
            <w:tcW w:w="2331" w:type="dxa"/>
            <w:shd w:val="clear" w:color="auto" w:fill="FFFFFF"/>
            <w:vAlign w:val="bottom"/>
          </w:tcPr>
          <w:p w14:paraId="5F5490DA" w14:textId="77777777" w:rsidR="00123568" w:rsidRPr="008C2EFE" w:rsidRDefault="00123568" w:rsidP="00123568">
            <w:pPr>
              <w:ind w:firstLine="0"/>
              <w:jc w:val="center"/>
              <w:rPr>
                <w:sz w:val="24"/>
              </w:rPr>
            </w:pPr>
            <w:r w:rsidRPr="008C2EFE">
              <w:rPr>
                <w:sz w:val="24"/>
              </w:rPr>
              <w:t>1,00</w:t>
            </w:r>
          </w:p>
        </w:tc>
        <w:tc>
          <w:tcPr>
            <w:tcW w:w="2385" w:type="dxa"/>
            <w:shd w:val="clear" w:color="auto" w:fill="FFFFFF"/>
            <w:vAlign w:val="bottom"/>
          </w:tcPr>
          <w:p w14:paraId="4A45D9FB" w14:textId="77777777" w:rsidR="00123568" w:rsidRPr="008C2EFE" w:rsidRDefault="00123568" w:rsidP="00123568">
            <w:pPr>
              <w:ind w:firstLine="0"/>
              <w:jc w:val="center"/>
              <w:rPr>
                <w:sz w:val="24"/>
              </w:rPr>
            </w:pPr>
            <w:r w:rsidRPr="008C2EFE">
              <w:rPr>
                <w:sz w:val="24"/>
              </w:rPr>
              <w:t>1,00</w:t>
            </w:r>
          </w:p>
        </w:tc>
        <w:tc>
          <w:tcPr>
            <w:tcW w:w="1602" w:type="dxa"/>
            <w:shd w:val="clear" w:color="auto" w:fill="FFFFFF"/>
          </w:tcPr>
          <w:p w14:paraId="74C84367" w14:textId="77777777" w:rsidR="00123568" w:rsidRPr="008C2EFE" w:rsidRDefault="00123568" w:rsidP="00123568">
            <w:pPr>
              <w:ind w:firstLine="0"/>
              <w:jc w:val="both"/>
              <w:rPr>
                <w:sz w:val="24"/>
                <w:szCs w:val="10"/>
              </w:rPr>
            </w:pPr>
          </w:p>
        </w:tc>
      </w:tr>
      <w:tr w:rsidR="00123568" w:rsidRPr="00532377" w14:paraId="5493DA70" w14:textId="77777777">
        <w:tblPrEx>
          <w:tblCellMar>
            <w:top w:w="0" w:type="dxa"/>
            <w:bottom w:w="0" w:type="dxa"/>
          </w:tblCellMar>
        </w:tblPrEx>
        <w:tc>
          <w:tcPr>
            <w:tcW w:w="1612" w:type="dxa"/>
            <w:shd w:val="clear" w:color="auto" w:fill="FFFFFF"/>
            <w:vAlign w:val="bottom"/>
          </w:tcPr>
          <w:p w14:paraId="34111A3C" w14:textId="77777777" w:rsidR="00123568" w:rsidRPr="008C2EFE" w:rsidRDefault="00123568" w:rsidP="00123568">
            <w:pPr>
              <w:ind w:left="180" w:firstLine="0"/>
              <w:jc w:val="both"/>
              <w:rPr>
                <w:sz w:val="24"/>
              </w:rPr>
            </w:pPr>
            <w:r w:rsidRPr="008C2EFE">
              <w:rPr>
                <w:sz w:val="24"/>
              </w:rPr>
              <w:t>306</w:t>
            </w:r>
          </w:p>
        </w:tc>
        <w:tc>
          <w:tcPr>
            <w:tcW w:w="2331" w:type="dxa"/>
            <w:shd w:val="clear" w:color="auto" w:fill="FFFFFF"/>
            <w:vAlign w:val="bottom"/>
          </w:tcPr>
          <w:p w14:paraId="0F284046" w14:textId="77777777" w:rsidR="00123568" w:rsidRPr="008C2EFE" w:rsidRDefault="00123568" w:rsidP="00123568">
            <w:pPr>
              <w:ind w:firstLine="0"/>
              <w:jc w:val="center"/>
              <w:rPr>
                <w:sz w:val="24"/>
              </w:rPr>
            </w:pPr>
            <w:r w:rsidRPr="008C2EFE">
              <w:rPr>
                <w:sz w:val="24"/>
              </w:rPr>
              <w:t>1,00</w:t>
            </w:r>
          </w:p>
        </w:tc>
        <w:tc>
          <w:tcPr>
            <w:tcW w:w="2385" w:type="dxa"/>
            <w:shd w:val="clear" w:color="auto" w:fill="FFFFFF"/>
            <w:vAlign w:val="bottom"/>
          </w:tcPr>
          <w:p w14:paraId="1636740E" w14:textId="77777777" w:rsidR="00123568" w:rsidRPr="008C2EFE" w:rsidRDefault="00123568" w:rsidP="00123568">
            <w:pPr>
              <w:ind w:firstLine="0"/>
              <w:jc w:val="center"/>
              <w:rPr>
                <w:sz w:val="24"/>
              </w:rPr>
            </w:pPr>
            <w:r w:rsidRPr="008C2EFE">
              <w:rPr>
                <w:sz w:val="24"/>
              </w:rPr>
              <w:t>1,00</w:t>
            </w:r>
          </w:p>
        </w:tc>
        <w:tc>
          <w:tcPr>
            <w:tcW w:w="1602" w:type="dxa"/>
            <w:shd w:val="clear" w:color="auto" w:fill="FFFFFF"/>
          </w:tcPr>
          <w:p w14:paraId="420F0086" w14:textId="77777777" w:rsidR="00123568" w:rsidRPr="008C2EFE" w:rsidRDefault="00123568" w:rsidP="00123568">
            <w:pPr>
              <w:ind w:firstLine="0"/>
              <w:jc w:val="both"/>
              <w:rPr>
                <w:sz w:val="24"/>
                <w:szCs w:val="10"/>
              </w:rPr>
            </w:pPr>
          </w:p>
        </w:tc>
      </w:tr>
      <w:tr w:rsidR="00123568" w:rsidRPr="00532377" w14:paraId="65D16748" w14:textId="77777777">
        <w:tblPrEx>
          <w:tblCellMar>
            <w:top w:w="0" w:type="dxa"/>
            <w:bottom w:w="0" w:type="dxa"/>
          </w:tblCellMar>
        </w:tblPrEx>
        <w:tc>
          <w:tcPr>
            <w:tcW w:w="1612" w:type="dxa"/>
            <w:shd w:val="clear" w:color="auto" w:fill="FFFFFF"/>
            <w:vAlign w:val="bottom"/>
          </w:tcPr>
          <w:p w14:paraId="472FD8A6" w14:textId="77777777" w:rsidR="00123568" w:rsidRPr="008C2EFE" w:rsidRDefault="00123568" w:rsidP="00123568">
            <w:pPr>
              <w:ind w:left="180" w:firstLine="0"/>
              <w:jc w:val="both"/>
              <w:rPr>
                <w:sz w:val="24"/>
              </w:rPr>
            </w:pPr>
            <w:r w:rsidRPr="008C2EFE">
              <w:rPr>
                <w:sz w:val="24"/>
              </w:rPr>
              <w:t>307</w:t>
            </w:r>
          </w:p>
        </w:tc>
        <w:tc>
          <w:tcPr>
            <w:tcW w:w="2331" w:type="dxa"/>
            <w:shd w:val="clear" w:color="auto" w:fill="FFFFFF"/>
            <w:vAlign w:val="bottom"/>
          </w:tcPr>
          <w:p w14:paraId="1197299B" w14:textId="77777777" w:rsidR="00123568" w:rsidRPr="008C2EFE" w:rsidRDefault="00123568" w:rsidP="00123568">
            <w:pPr>
              <w:ind w:firstLine="0"/>
              <w:jc w:val="center"/>
              <w:rPr>
                <w:sz w:val="24"/>
              </w:rPr>
            </w:pPr>
            <w:r w:rsidRPr="008C2EFE">
              <w:rPr>
                <w:sz w:val="24"/>
              </w:rPr>
              <w:t>1,00</w:t>
            </w:r>
          </w:p>
        </w:tc>
        <w:tc>
          <w:tcPr>
            <w:tcW w:w="2385" w:type="dxa"/>
            <w:shd w:val="clear" w:color="auto" w:fill="FFFFFF"/>
            <w:vAlign w:val="bottom"/>
          </w:tcPr>
          <w:p w14:paraId="6F23D5DB" w14:textId="77777777" w:rsidR="00123568" w:rsidRPr="008C2EFE" w:rsidRDefault="00123568" w:rsidP="00123568">
            <w:pPr>
              <w:ind w:firstLine="0"/>
              <w:jc w:val="center"/>
              <w:rPr>
                <w:sz w:val="24"/>
              </w:rPr>
            </w:pPr>
            <w:r w:rsidRPr="008C2EFE">
              <w:rPr>
                <w:sz w:val="24"/>
              </w:rPr>
              <w:t>1,00</w:t>
            </w:r>
          </w:p>
        </w:tc>
        <w:tc>
          <w:tcPr>
            <w:tcW w:w="1602" w:type="dxa"/>
            <w:shd w:val="clear" w:color="auto" w:fill="FFFFFF"/>
          </w:tcPr>
          <w:p w14:paraId="4CD01563" w14:textId="77777777" w:rsidR="00123568" w:rsidRPr="008C2EFE" w:rsidRDefault="00123568" w:rsidP="00123568">
            <w:pPr>
              <w:ind w:firstLine="0"/>
              <w:jc w:val="both"/>
              <w:rPr>
                <w:sz w:val="24"/>
                <w:szCs w:val="10"/>
              </w:rPr>
            </w:pPr>
          </w:p>
        </w:tc>
      </w:tr>
      <w:tr w:rsidR="00123568" w:rsidRPr="00532377" w14:paraId="695573B8" w14:textId="77777777">
        <w:tblPrEx>
          <w:tblCellMar>
            <w:top w:w="0" w:type="dxa"/>
            <w:bottom w:w="0" w:type="dxa"/>
          </w:tblCellMar>
        </w:tblPrEx>
        <w:tc>
          <w:tcPr>
            <w:tcW w:w="1612" w:type="dxa"/>
            <w:shd w:val="clear" w:color="auto" w:fill="FFFFFF"/>
            <w:vAlign w:val="bottom"/>
          </w:tcPr>
          <w:p w14:paraId="2D7419B6" w14:textId="77777777" w:rsidR="00123568" w:rsidRPr="008C2EFE" w:rsidRDefault="00123568" w:rsidP="00123568">
            <w:pPr>
              <w:ind w:left="180" w:firstLine="0"/>
              <w:jc w:val="both"/>
              <w:rPr>
                <w:sz w:val="24"/>
              </w:rPr>
            </w:pPr>
            <w:r w:rsidRPr="008C2EFE">
              <w:rPr>
                <w:sz w:val="24"/>
              </w:rPr>
              <w:t>308</w:t>
            </w:r>
          </w:p>
        </w:tc>
        <w:tc>
          <w:tcPr>
            <w:tcW w:w="2331" w:type="dxa"/>
            <w:shd w:val="clear" w:color="auto" w:fill="FFFFFF"/>
            <w:vAlign w:val="bottom"/>
          </w:tcPr>
          <w:p w14:paraId="5A0B2BD0" w14:textId="77777777" w:rsidR="00123568" w:rsidRPr="008C2EFE" w:rsidRDefault="00123568" w:rsidP="00123568">
            <w:pPr>
              <w:ind w:firstLine="0"/>
              <w:jc w:val="center"/>
              <w:rPr>
                <w:sz w:val="24"/>
              </w:rPr>
            </w:pPr>
            <w:r w:rsidRPr="008C2EFE">
              <w:rPr>
                <w:sz w:val="24"/>
              </w:rPr>
              <w:t>1,00</w:t>
            </w:r>
          </w:p>
        </w:tc>
        <w:tc>
          <w:tcPr>
            <w:tcW w:w="2385" w:type="dxa"/>
            <w:shd w:val="clear" w:color="auto" w:fill="FFFFFF"/>
            <w:vAlign w:val="bottom"/>
          </w:tcPr>
          <w:p w14:paraId="799CBC73" w14:textId="77777777" w:rsidR="00123568" w:rsidRPr="008C2EFE" w:rsidRDefault="00123568" w:rsidP="00123568">
            <w:pPr>
              <w:ind w:firstLine="0"/>
              <w:jc w:val="center"/>
              <w:rPr>
                <w:sz w:val="24"/>
              </w:rPr>
            </w:pPr>
            <w:r w:rsidRPr="008C2EFE">
              <w:rPr>
                <w:sz w:val="24"/>
              </w:rPr>
              <w:t>1,00</w:t>
            </w:r>
          </w:p>
        </w:tc>
        <w:tc>
          <w:tcPr>
            <w:tcW w:w="1602" w:type="dxa"/>
            <w:shd w:val="clear" w:color="auto" w:fill="FFFFFF"/>
          </w:tcPr>
          <w:p w14:paraId="0CF68B94" w14:textId="77777777" w:rsidR="00123568" w:rsidRPr="008C2EFE" w:rsidRDefault="00123568" w:rsidP="00123568">
            <w:pPr>
              <w:ind w:firstLine="0"/>
              <w:jc w:val="both"/>
              <w:rPr>
                <w:sz w:val="24"/>
                <w:szCs w:val="10"/>
              </w:rPr>
            </w:pPr>
          </w:p>
        </w:tc>
      </w:tr>
      <w:tr w:rsidR="00123568" w:rsidRPr="00532377" w14:paraId="44138A14" w14:textId="77777777">
        <w:tblPrEx>
          <w:tblCellMar>
            <w:top w:w="0" w:type="dxa"/>
            <w:bottom w:w="0" w:type="dxa"/>
          </w:tblCellMar>
        </w:tblPrEx>
        <w:tc>
          <w:tcPr>
            <w:tcW w:w="1612" w:type="dxa"/>
            <w:tcBorders>
              <w:bottom w:val="single" w:sz="4" w:space="0" w:color="auto"/>
            </w:tcBorders>
            <w:shd w:val="clear" w:color="auto" w:fill="FFFFFF"/>
          </w:tcPr>
          <w:p w14:paraId="0E455A93" w14:textId="77777777" w:rsidR="00123568" w:rsidRPr="008C2EFE" w:rsidRDefault="00123568" w:rsidP="00123568">
            <w:pPr>
              <w:ind w:left="180" w:firstLine="0"/>
              <w:jc w:val="both"/>
              <w:rPr>
                <w:sz w:val="24"/>
              </w:rPr>
            </w:pPr>
            <w:r w:rsidRPr="008C2EFE">
              <w:rPr>
                <w:sz w:val="24"/>
              </w:rPr>
              <w:t>309</w:t>
            </w:r>
          </w:p>
        </w:tc>
        <w:tc>
          <w:tcPr>
            <w:tcW w:w="2331" w:type="dxa"/>
            <w:tcBorders>
              <w:bottom w:val="single" w:sz="4" w:space="0" w:color="auto"/>
            </w:tcBorders>
            <w:shd w:val="clear" w:color="auto" w:fill="FFFFFF"/>
          </w:tcPr>
          <w:p w14:paraId="15B06F21" w14:textId="77777777" w:rsidR="00123568" w:rsidRPr="008C2EFE" w:rsidRDefault="00123568" w:rsidP="00123568">
            <w:pPr>
              <w:ind w:firstLine="0"/>
              <w:jc w:val="center"/>
              <w:rPr>
                <w:sz w:val="24"/>
              </w:rPr>
            </w:pPr>
            <w:r w:rsidRPr="008C2EFE">
              <w:rPr>
                <w:sz w:val="24"/>
              </w:rPr>
              <w:t>1,00</w:t>
            </w:r>
          </w:p>
        </w:tc>
        <w:tc>
          <w:tcPr>
            <w:tcW w:w="2385" w:type="dxa"/>
            <w:tcBorders>
              <w:bottom w:val="single" w:sz="4" w:space="0" w:color="auto"/>
            </w:tcBorders>
            <w:shd w:val="clear" w:color="auto" w:fill="FFFFFF"/>
          </w:tcPr>
          <w:p w14:paraId="2CA40188" w14:textId="77777777" w:rsidR="00123568" w:rsidRPr="008C2EFE" w:rsidRDefault="00123568" w:rsidP="00123568">
            <w:pPr>
              <w:ind w:firstLine="0"/>
              <w:jc w:val="center"/>
              <w:rPr>
                <w:sz w:val="24"/>
              </w:rPr>
            </w:pPr>
            <w:r w:rsidRPr="008C2EFE">
              <w:rPr>
                <w:sz w:val="24"/>
              </w:rPr>
              <w:t>1,00</w:t>
            </w:r>
          </w:p>
        </w:tc>
        <w:tc>
          <w:tcPr>
            <w:tcW w:w="1602" w:type="dxa"/>
            <w:tcBorders>
              <w:bottom w:val="single" w:sz="4" w:space="0" w:color="auto"/>
            </w:tcBorders>
            <w:shd w:val="clear" w:color="auto" w:fill="FFFFFF"/>
          </w:tcPr>
          <w:p w14:paraId="2ADB8F41" w14:textId="77777777" w:rsidR="00123568" w:rsidRPr="008C2EFE" w:rsidRDefault="00123568" w:rsidP="00123568">
            <w:pPr>
              <w:ind w:firstLine="0"/>
              <w:jc w:val="both"/>
              <w:rPr>
                <w:sz w:val="24"/>
                <w:szCs w:val="10"/>
              </w:rPr>
            </w:pPr>
          </w:p>
        </w:tc>
      </w:tr>
    </w:tbl>
    <w:p w14:paraId="3CA4F676" w14:textId="77777777" w:rsidR="00123568" w:rsidRDefault="00123568" w:rsidP="00123568">
      <w:pPr>
        <w:pStyle w:val="p"/>
      </w:pPr>
      <w:r w:rsidRPr="00532377">
        <w:br w:type="page"/>
      </w:r>
      <w:r>
        <w:lastRenderedPageBreak/>
        <w:t>[148]</w:t>
      </w:r>
    </w:p>
    <w:p w14:paraId="1F8FD480" w14:textId="77777777" w:rsidR="00123568" w:rsidRPr="00532377" w:rsidRDefault="00123568" w:rsidP="00123568">
      <w:pPr>
        <w:pStyle w:val="p"/>
        <w:rPr>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1630"/>
        <w:gridCol w:w="2331"/>
        <w:gridCol w:w="2367"/>
        <w:gridCol w:w="1602"/>
      </w:tblGrid>
      <w:tr w:rsidR="00123568" w:rsidRPr="00532377" w14:paraId="4DF5F44E" w14:textId="77777777">
        <w:tblPrEx>
          <w:tblCellMar>
            <w:top w:w="0" w:type="dxa"/>
            <w:bottom w:w="0" w:type="dxa"/>
          </w:tblCellMar>
        </w:tblPrEx>
        <w:tc>
          <w:tcPr>
            <w:tcW w:w="1630" w:type="dxa"/>
            <w:tcBorders>
              <w:top w:val="single" w:sz="4" w:space="0" w:color="auto"/>
            </w:tcBorders>
            <w:shd w:val="clear" w:color="auto" w:fill="EEECE1"/>
            <w:vAlign w:val="center"/>
          </w:tcPr>
          <w:p w14:paraId="6BD7FED9" w14:textId="77777777" w:rsidR="00123568" w:rsidRPr="0022025D" w:rsidRDefault="00123568" w:rsidP="00123568">
            <w:pPr>
              <w:spacing w:before="60" w:after="60"/>
              <w:ind w:firstLine="0"/>
              <w:jc w:val="center"/>
              <w:rPr>
                <w:sz w:val="24"/>
              </w:rPr>
            </w:pPr>
            <w:r w:rsidRPr="0022025D">
              <w:rPr>
                <w:sz w:val="24"/>
              </w:rPr>
              <w:t>Participant</w:t>
            </w:r>
          </w:p>
        </w:tc>
        <w:tc>
          <w:tcPr>
            <w:tcW w:w="2331" w:type="dxa"/>
            <w:tcBorders>
              <w:top w:val="single" w:sz="4" w:space="0" w:color="auto"/>
            </w:tcBorders>
            <w:shd w:val="clear" w:color="auto" w:fill="EEECE1"/>
            <w:vAlign w:val="center"/>
          </w:tcPr>
          <w:p w14:paraId="5858CE8E" w14:textId="77777777" w:rsidR="00123568" w:rsidRPr="0022025D" w:rsidRDefault="00123568" w:rsidP="00123568">
            <w:pPr>
              <w:spacing w:before="60" w:after="60"/>
              <w:ind w:firstLine="0"/>
              <w:jc w:val="center"/>
              <w:rPr>
                <w:sz w:val="24"/>
              </w:rPr>
            </w:pPr>
            <w:r w:rsidRPr="0022025D">
              <w:rPr>
                <w:sz w:val="24"/>
              </w:rPr>
              <w:t>Contribution totale</w:t>
            </w:r>
          </w:p>
        </w:tc>
        <w:tc>
          <w:tcPr>
            <w:tcW w:w="2367" w:type="dxa"/>
            <w:tcBorders>
              <w:top w:val="single" w:sz="4" w:space="0" w:color="auto"/>
            </w:tcBorders>
            <w:shd w:val="clear" w:color="auto" w:fill="EEECE1"/>
            <w:vAlign w:val="center"/>
          </w:tcPr>
          <w:p w14:paraId="61F903DC" w14:textId="77777777" w:rsidR="00123568" w:rsidRPr="0022025D" w:rsidRDefault="00123568" w:rsidP="00123568">
            <w:pPr>
              <w:spacing w:before="60" w:after="60"/>
              <w:ind w:firstLine="0"/>
              <w:jc w:val="center"/>
              <w:rPr>
                <w:sz w:val="24"/>
              </w:rPr>
            </w:pPr>
            <w:r w:rsidRPr="0022025D">
              <w:rPr>
                <w:sz w:val="24"/>
              </w:rPr>
              <w:t>Fondateurs anciens</w:t>
            </w:r>
          </w:p>
        </w:tc>
        <w:tc>
          <w:tcPr>
            <w:tcW w:w="1602" w:type="dxa"/>
            <w:tcBorders>
              <w:top w:val="single" w:sz="4" w:space="0" w:color="auto"/>
            </w:tcBorders>
            <w:shd w:val="clear" w:color="auto" w:fill="EEECE1"/>
            <w:vAlign w:val="center"/>
          </w:tcPr>
          <w:p w14:paraId="29160CCE" w14:textId="77777777" w:rsidR="00123568" w:rsidRPr="0022025D" w:rsidRDefault="00123568" w:rsidP="00123568">
            <w:pPr>
              <w:spacing w:before="60" w:after="60"/>
              <w:ind w:firstLine="0"/>
              <w:jc w:val="center"/>
              <w:rPr>
                <w:sz w:val="24"/>
              </w:rPr>
            </w:pPr>
            <w:r w:rsidRPr="0022025D">
              <w:rPr>
                <w:sz w:val="24"/>
              </w:rPr>
              <w:t>Fondateurs r</w:t>
            </w:r>
            <w:r w:rsidRPr="0022025D">
              <w:rPr>
                <w:sz w:val="24"/>
              </w:rPr>
              <w:t>é</w:t>
            </w:r>
            <w:r w:rsidRPr="0022025D">
              <w:rPr>
                <w:sz w:val="24"/>
              </w:rPr>
              <w:t>cents</w:t>
            </w:r>
          </w:p>
        </w:tc>
      </w:tr>
      <w:tr w:rsidR="00123568" w:rsidRPr="00532377" w14:paraId="7DAA8757" w14:textId="77777777">
        <w:tblPrEx>
          <w:tblCellMar>
            <w:top w:w="0" w:type="dxa"/>
            <w:bottom w:w="0" w:type="dxa"/>
          </w:tblCellMar>
        </w:tblPrEx>
        <w:tc>
          <w:tcPr>
            <w:tcW w:w="1630" w:type="dxa"/>
            <w:tcBorders>
              <w:top w:val="single" w:sz="4" w:space="0" w:color="auto"/>
            </w:tcBorders>
            <w:shd w:val="clear" w:color="auto" w:fill="FFFFFF"/>
            <w:vAlign w:val="bottom"/>
          </w:tcPr>
          <w:p w14:paraId="6FAA3A63" w14:textId="77777777" w:rsidR="00123568" w:rsidRPr="0022025D" w:rsidRDefault="00123568" w:rsidP="00123568">
            <w:pPr>
              <w:ind w:left="180" w:firstLine="0"/>
              <w:jc w:val="both"/>
              <w:rPr>
                <w:sz w:val="24"/>
              </w:rPr>
            </w:pPr>
            <w:r w:rsidRPr="0022025D">
              <w:rPr>
                <w:sz w:val="24"/>
              </w:rPr>
              <w:t>310</w:t>
            </w:r>
          </w:p>
        </w:tc>
        <w:tc>
          <w:tcPr>
            <w:tcW w:w="2331" w:type="dxa"/>
            <w:tcBorders>
              <w:top w:val="single" w:sz="4" w:space="0" w:color="auto"/>
            </w:tcBorders>
            <w:shd w:val="clear" w:color="auto" w:fill="FFFFFF"/>
            <w:vAlign w:val="bottom"/>
          </w:tcPr>
          <w:p w14:paraId="708ED0F0" w14:textId="77777777" w:rsidR="00123568" w:rsidRPr="0022025D" w:rsidRDefault="00123568" w:rsidP="00123568">
            <w:pPr>
              <w:ind w:firstLine="0"/>
              <w:jc w:val="center"/>
              <w:rPr>
                <w:sz w:val="24"/>
              </w:rPr>
            </w:pPr>
            <w:r w:rsidRPr="0022025D">
              <w:rPr>
                <w:sz w:val="24"/>
              </w:rPr>
              <w:t>1,00</w:t>
            </w:r>
          </w:p>
        </w:tc>
        <w:tc>
          <w:tcPr>
            <w:tcW w:w="2367" w:type="dxa"/>
            <w:tcBorders>
              <w:top w:val="single" w:sz="4" w:space="0" w:color="auto"/>
            </w:tcBorders>
            <w:shd w:val="clear" w:color="auto" w:fill="FFFFFF"/>
            <w:vAlign w:val="bottom"/>
          </w:tcPr>
          <w:p w14:paraId="31F27376" w14:textId="77777777" w:rsidR="00123568" w:rsidRPr="0022025D" w:rsidRDefault="00123568" w:rsidP="00123568">
            <w:pPr>
              <w:ind w:firstLine="0"/>
              <w:jc w:val="center"/>
              <w:rPr>
                <w:sz w:val="24"/>
              </w:rPr>
            </w:pPr>
            <w:r w:rsidRPr="0022025D">
              <w:rPr>
                <w:sz w:val="24"/>
              </w:rPr>
              <w:t>1,00</w:t>
            </w:r>
          </w:p>
        </w:tc>
        <w:tc>
          <w:tcPr>
            <w:tcW w:w="1602" w:type="dxa"/>
            <w:tcBorders>
              <w:top w:val="single" w:sz="4" w:space="0" w:color="auto"/>
            </w:tcBorders>
            <w:shd w:val="clear" w:color="auto" w:fill="FFFFFF"/>
          </w:tcPr>
          <w:p w14:paraId="3D443B7A" w14:textId="77777777" w:rsidR="00123568" w:rsidRPr="0022025D" w:rsidRDefault="00123568" w:rsidP="00123568">
            <w:pPr>
              <w:ind w:firstLine="0"/>
              <w:jc w:val="center"/>
              <w:rPr>
                <w:sz w:val="24"/>
                <w:szCs w:val="10"/>
              </w:rPr>
            </w:pPr>
          </w:p>
        </w:tc>
      </w:tr>
      <w:tr w:rsidR="00123568" w:rsidRPr="00532377" w14:paraId="00B48780" w14:textId="77777777">
        <w:tblPrEx>
          <w:tblCellMar>
            <w:top w:w="0" w:type="dxa"/>
            <w:bottom w:w="0" w:type="dxa"/>
          </w:tblCellMar>
        </w:tblPrEx>
        <w:tc>
          <w:tcPr>
            <w:tcW w:w="1630" w:type="dxa"/>
            <w:shd w:val="clear" w:color="auto" w:fill="FFFFFF"/>
            <w:vAlign w:val="bottom"/>
          </w:tcPr>
          <w:p w14:paraId="12171483" w14:textId="77777777" w:rsidR="00123568" w:rsidRPr="0022025D" w:rsidRDefault="00123568" w:rsidP="00123568">
            <w:pPr>
              <w:ind w:left="180" w:firstLine="0"/>
              <w:jc w:val="both"/>
              <w:rPr>
                <w:sz w:val="24"/>
              </w:rPr>
            </w:pPr>
            <w:r w:rsidRPr="0022025D">
              <w:rPr>
                <w:sz w:val="24"/>
              </w:rPr>
              <w:t>311</w:t>
            </w:r>
          </w:p>
        </w:tc>
        <w:tc>
          <w:tcPr>
            <w:tcW w:w="2331" w:type="dxa"/>
            <w:shd w:val="clear" w:color="auto" w:fill="FFFFFF"/>
            <w:vAlign w:val="bottom"/>
          </w:tcPr>
          <w:p w14:paraId="1A7A9B77" w14:textId="77777777" w:rsidR="00123568" w:rsidRPr="0022025D" w:rsidRDefault="00123568" w:rsidP="00123568">
            <w:pPr>
              <w:ind w:firstLine="0"/>
              <w:jc w:val="center"/>
              <w:rPr>
                <w:sz w:val="24"/>
              </w:rPr>
            </w:pPr>
            <w:r w:rsidRPr="0022025D">
              <w:rPr>
                <w:sz w:val="24"/>
              </w:rPr>
              <w:t>1,00</w:t>
            </w:r>
          </w:p>
        </w:tc>
        <w:tc>
          <w:tcPr>
            <w:tcW w:w="2367" w:type="dxa"/>
            <w:shd w:val="clear" w:color="auto" w:fill="FFFFFF"/>
            <w:vAlign w:val="bottom"/>
          </w:tcPr>
          <w:p w14:paraId="6CAAEEB5" w14:textId="77777777" w:rsidR="00123568" w:rsidRPr="0022025D" w:rsidRDefault="00123568" w:rsidP="00123568">
            <w:pPr>
              <w:ind w:firstLine="0"/>
              <w:jc w:val="center"/>
              <w:rPr>
                <w:sz w:val="24"/>
              </w:rPr>
            </w:pPr>
            <w:r w:rsidRPr="0022025D">
              <w:rPr>
                <w:sz w:val="24"/>
              </w:rPr>
              <w:t>1,00</w:t>
            </w:r>
          </w:p>
        </w:tc>
        <w:tc>
          <w:tcPr>
            <w:tcW w:w="1602" w:type="dxa"/>
            <w:shd w:val="clear" w:color="auto" w:fill="FFFFFF"/>
          </w:tcPr>
          <w:p w14:paraId="749484B8" w14:textId="77777777" w:rsidR="00123568" w:rsidRPr="0022025D" w:rsidRDefault="00123568" w:rsidP="00123568">
            <w:pPr>
              <w:ind w:firstLine="0"/>
              <w:jc w:val="center"/>
              <w:rPr>
                <w:sz w:val="24"/>
                <w:szCs w:val="10"/>
              </w:rPr>
            </w:pPr>
          </w:p>
        </w:tc>
      </w:tr>
      <w:tr w:rsidR="00123568" w:rsidRPr="00532377" w14:paraId="46122213" w14:textId="77777777">
        <w:tblPrEx>
          <w:tblCellMar>
            <w:top w:w="0" w:type="dxa"/>
            <w:bottom w:w="0" w:type="dxa"/>
          </w:tblCellMar>
        </w:tblPrEx>
        <w:tc>
          <w:tcPr>
            <w:tcW w:w="1630" w:type="dxa"/>
            <w:shd w:val="clear" w:color="auto" w:fill="FFFFFF"/>
            <w:vAlign w:val="bottom"/>
          </w:tcPr>
          <w:p w14:paraId="28BEE855" w14:textId="77777777" w:rsidR="00123568" w:rsidRPr="0022025D" w:rsidRDefault="00123568" w:rsidP="00123568">
            <w:pPr>
              <w:ind w:left="180" w:firstLine="0"/>
              <w:jc w:val="both"/>
              <w:rPr>
                <w:sz w:val="24"/>
              </w:rPr>
            </w:pPr>
            <w:r w:rsidRPr="0022025D">
              <w:rPr>
                <w:sz w:val="24"/>
              </w:rPr>
              <w:t>312</w:t>
            </w:r>
          </w:p>
        </w:tc>
        <w:tc>
          <w:tcPr>
            <w:tcW w:w="2331" w:type="dxa"/>
            <w:shd w:val="clear" w:color="auto" w:fill="FFFFFF"/>
            <w:vAlign w:val="bottom"/>
          </w:tcPr>
          <w:p w14:paraId="3EE3CC83" w14:textId="77777777" w:rsidR="00123568" w:rsidRPr="0022025D" w:rsidRDefault="00123568" w:rsidP="00123568">
            <w:pPr>
              <w:ind w:firstLine="0"/>
              <w:jc w:val="center"/>
              <w:rPr>
                <w:sz w:val="24"/>
              </w:rPr>
            </w:pPr>
            <w:r w:rsidRPr="0022025D">
              <w:rPr>
                <w:sz w:val="24"/>
              </w:rPr>
              <w:t>1,01</w:t>
            </w:r>
          </w:p>
        </w:tc>
        <w:tc>
          <w:tcPr>
            <w:tcW w:w="2367" w:type="dxa"/>
            <w:shd w:val="clear" w:color="auto" w:fill="FFFFFF"/>
            <w:vAlign w:val="bottom"/>
          </w:tcPr>
          <w:p w14:paraId="44299571" w14:textId="77777777" w:rsidR="00123568" w:rsidRPr="0022025D" w:rsidRDefault="00123568" w:rsidP="00123568">
            <w:pPr>
              <w:ind w:firstLine="0"/>
              <w:jc w:val="center"/>
              <w:rPr>
                <w:sz w:val="24"/>
              </w:rPr>
            </w:pPr>
            <w:r w:rsidRPr="0022025D">
              <w:rPr>
                <w:sz w:val="24"/>
              </w:rPr>
              <w:t>1,01</w:t>
            </w:r>
          </w:p>
        </w:tc>
        <w:tc>
          <w:tcPr>
            <w:tcW w:w="1602" w:type="dxa"/>
            <w:shd w:val="clear" w:color="auto" w:fill="FFFFFF"/>
          </w:tcPr>
          <w:p w14:paraId="0A56FC1A" w14:textId="77777777" w:rsidR="00123568" w:rsidRPr="0022025D" w:rsidRDefault="00123568" w:rsidP="00123568">
            <w:pPr>
              <w:ind w:firstLine="0"/>
              <w:jc w:val="center"/>
              <w:rPr>
                <w:sz w:val="24"/>
                <w:szCs w:val="10"/>
              </w:rPr>
            </w:pPr>
          </w:p>
        </w:tc>
      </w:tr>
      <w:tr w:rsidR="00123568" w:rsidRPr="00532377" w14:paraId="547F850B" w14:textId="77777777">
        <w:tblPrEx>
          <w:tblCellMar>
            <w:top w:w="0" w:type="dxa"/>
            <w:bottom w:w="0" w:type="dxa"/>
          </w:tblCellMar>
        </w:tblPrEx>
        <w:tc>
          <w:tcPr>
            <w:tcW w:w="1630" w:type="dxa"/>
            <w:shd w:val="clear" w:color="auto" w:fill="FFFFFF"/>
            <w:vAlign w:val="bottom"/>
          </w:tcPr>
          <w:p w14:paraId="40B20852" w14:textId="77777777" w:rsidR="00123568" w:rsidRPr="0022025D" w:rsidRDefault="00123568" w:rsidP="00123568">
            <w:pPr>
              <w:ind w:left="180" w:firstLine="0"/>
              <w:jc w:val="both"/>
              <w:rPr>
                <w:sz w:val="24"/>
              </w:rPr>
            </w:pPr>
            <w:r w:rsidRPr="0022025D">
              <w:rPr>
                <w:sz w:val="24"/>
              </w:rPr>
              <w:t>313</w:t>
            </w:r>
          </w:p>
        </w:tc>
        <w:tc>
          <w:tcPr>
            <w:tcW w:w="2331" w:type="dxa"/>
            <w:shd w:val="clear" w:color="auto" w:fill="FFFFFF"/>
            <w:vAlign w:val="bottom"/>
          </w:tcPr>
          <w:p w14:paraId="08F60E54" w14:textId="77777777" w:rsidR="00123568" w:rsidRPr="0022025D" w:rsidRDefault="00123568" w:rsidP="00123568">
            <w:pPr>
              <w:ind w:firstLine="0"/>
              <w:jc w:val="center"/>
              <w:rPr>
                <w:sz w:val="24"/>
              </w:rPr>
            </w:pPr>
            <w:r w:rsidRPr="0022025D">
              <w:rPr>
                <w:sz w:val="24"/>
              </w:rPr>
              <w:t>1,01</w:t>
            </w:r>
          </w:p>
        </w:tc>
        <w:tc>
          <w:tcPr>
            <w:tcW w:w="2367" w:type="dxa"/>
            <w:shd w:val="clear" w:color="auto" w:fill="FFFFFF"/>
            <w:vAlign w:val="bottom"/>
          </w:tcPr>
          <w:p w14:paraId="62906C81" w14:textId="77777777" w:rsidR="00123568" w:rsidRPr="0022025D" w:rsidRDefault="00123568" w:rsidP="00123568">
            <w:pPr>
              <w:ind w:firstLine="0"/>
              <w:jc w:val="center"/>
              <w:rPr>
                <w:sz w:val="24"/>
              </w:rPr>
            </w:pPr>
            <w:r w:rsidRPr="0022025D">
              <w:rPr>
                <w:sz w:val="24"/>
              </w:rPr>
              <w:t>1,01</w:t>
            </w:r>
          </w:p>
        </w:tc>
        <w:tc>
          <w:tcPr>
            <w:tcW w:w="1602" w:type="dxa"/>
            <w:shd w:val="clear" w:color="auto" w:fill="FFFFFF"/>
          </w:tcPr>
          <w:p w14:paraId="599F6F59" w14:textId="77777777" w:rsidR="00123568" w:rsidRPr="0022025D" w:rsidRDefault="00123568" w:rsidP="00123568">
            <w:pPr>
              <w:ind w:firstLine="0"/>
              <w:jc w:val="center"/>
              <w:rPr>
                <w:sz w:val="24"/>
                <w:szCs w:val="10"/>
              </w:rPr>
            </w:pPr>
          </w:p>
        </w:tc>
      </w:tr>
      <w:tr w:rsidR="00123568" w:rsidRPr="00532377" w14:paraId="21A13D67" w14:textId="77777777">
        <w:tblPrEx>
          <w:tblCellMar>
            <w:top w:w="0" w:type="dxa"/>
            <w:bottom w:w="0" w:type="dxa"/>
          </w:tblCellMar>
        </w:tblPrEx>
        <w:tc>
          <w:tcPr>
            <w:tcW w:w="1630" w:type="dxa"/>
            <w:shd w:val="clear" w:color="auto" w:fill="FFFFFF"/>
            <w:vAlign w:val="bottom"/>
          </w:tcPr>
          <w:p w14:paraId="3B1FDD6C" w14:textId="77777777" w:rsidR="00123568" w:rsidRPr="0022025D" w:rsidRDefault="00123568" w:rsidP="00123568">
            <w:pPr>
              <w:ind w:left="180" w:firstLine="0"/>
              <w:jc w:val="both"/>
              <w:rPr>
                <w:sz w:val="24"/>
              </w:rPr>
            </w:pPr>
            <w:r w:rsidRPr="0022025D">
              <w:rPr>
                <w:sz w:val="24"/>
              </w:rPr>
              <w:t>314</w:t>
            </w:r>
          </w:p>
        </w:tc>
        <w:tc>
          <w:tcPr>
            <w:tcW w:w="2331" w:type="dxa"/>
            <w:shd w:val="clear" w:color="auto" w:fill="FFFFFF"/>
            <w:vAlign w:val="bottom"/>
          </w:tcPr>
          <w:p w14:paraId="507E5DB0" w14:textId="77777777" w:rsidR="00123568" w:rsidRPr="0022025D" w:rsidRDefault="00123568" w:rsidP="00123568">
            <w:pPr>
              <w:ind w:firstLine="0"/>
              <w:jc w:val="center"/>
              <w:rPr>
                <w:sz w:val="24"/>
              </w:rPr>
            </w:pPr>
            <w:r w:rsidRPr="0022025D">
              <w:rPr>
                <w:sz w:val="24"/>
              </w:rPr>
              <w:t>1,01</w:t>
            </w:r>
          </w:p>
        </w:tc>
        <w:tc>
          <w:tcPr>
            <w:tcW w:w="2367" w:type="dxa"/>
            <w:shd w:val="clear" w:color="auto" w:fill="FFFFFF"/>
            <w:vAlign w:val="bottom"/>
          </w:tcPr>
          <w:p w14:paraId="1ADD0088" w14:textId="77777777" w:rsidR="00123568" w:rsidRPr="0022025D" w:rsidRDefault="00123568" w:rsidP="00123568">
            <w:pPr>
              <w:ind w:firstLine="0"/>
              <w:jc w:val="center"/>
              <w:rPr>
                <w:sz w:val="24"/>
              </w:rPr>
            </w:pPr>
            <w:r w:rsidRPr="0022025D">
              <w:rPr>
                <w:sz w:val="24"/>
              </w:rPr>
              <w:t>1,01</w:t>
            </w:r>
          </w:p>
        </w:tc>
        <w:tc>
          <w:tcPr>
            <w:tcW w:w="1602" w:type="dxa"/>
            <w:shd w:val="clear" w:color="auto" w:fill="FFFFFF"/>
          </w:tcPr>
          <w:p w14:paraId="2B6A21D9" w14:textId="77777777" w:rsidR="00123568" w:rsidRPr="0022025D" w:rsidRDefault="00123568" w:rsidP="00123568">
            <w:pPr>
              <w:ind w:firstLine="0"/>
              <w:jc w:val="center"/>
              <w:rPr>
                <w:sz w:val="24"/>
                <w:szCs w:val="10"/>
              </w:rPr>
            </w:pPr>
          </w:p>
        </w:tc>
      </w:tr>
      <w:tr w:rsidR="00123568" w:rsidRPr="00532377" w14:paraId="38968D1D" w14:textId="77777777">
        <w:tblPrEx>
          <w:tblCellMar>
            <w:top w:w="0" w:type="dxa"/>
            <w:bottom w:w="0" w:type="dxa"/>
          </w:tblCellMar>
        </w:tblPrEx>
        <w:tc>
          <w:tcPr>
            <w:tcW w:w="1630" w:type="dxa"/>
            <w:shd w:val="clear" w:color="auto" w:fill="FFFFFF"/>
            <w:vAlign w:val="bottom"/>
          </w:tcPr>
          <w:p w14:paraId="41BD5B67" w14:textId="77777777" w:rsidR="00123568" w:rsidRPr="0022025D" w:rsidRDefault="00123568" w:rsidP="00123568">
            <w:pPr>
              <w:ind w:left="180" w:firstLine="0"/>
              <w:jc w:val="both"/>
              <w:rPr>
                <w:sz w:val="24"/>
              </w:rPr>
            </w:pPr>
            <w:r w:rsidRPr="0022025D">
              <w:rPr>
                <w:sz w:val="24"/>
              </w:rPr>
              <w:t>315</w:t>
            </w:r>
          </w:p>
        </w:tc>
        <w:tc>
          <w:tcPr>
            <w:tcW w:w="2331" w:type="dxa"/>
            <w:shd w:val="clear" w:color="auto" w:fill="FFFFFF"/>
            <w:vAlign w:val="bottom"/>
          </w:tcPr>
          <w:p w14:paraId="18686718" w14:textId="77777777" w:rsidR="00123568" w:rsidRPr="0022025D" w:rsidRDefault="00123568" w:rsidP="00123568">
            <w:pPr>
              <w:ind w:firstLine="0"/>
              <w:jc w:val="center"/>
              <w:rPr>
                <w:sz w:val="24"/>
              </w:rPr>
            </w:pPr>
            <w:r w:rsidRPr="0022025D">
              <w:rPr>
                <w:sz w:val="24"/>
              </w:rPr>
              <w:t>1,01</w:t>
            </w:r>
          </w:p>
        </w:tc>
        <w:tc>
          <w:tcPr>
            <w:tcW w:w="2367" w:type="dxa"/>
            <w:shd w:val="clear" w:color="auto" w:fill="FFFFFF"/>
            <w:vAlign w:val="bottom"/>
          </w:tcPr>
          <w:p w14:paraId="7847D40A" w14:textId="77777777" w:rsidR="00123568" w:rsidRPr="0022025D" w:rsidRDefault="00123568" w:rsidP="00123568">
            <w:pPr>
              <w:ind w:firstLine="0"/>
              <w:jc w:val="center"/>
              <w:rPr>
                <w:sz w:val="24"/>
              </w:rPr>
            </w:pPr>
            <w:r w:rsidRPr="0022025D">
              <w:rPr>
                <w:sz w:val="24"/>
              </w:rPr>
              <w:t>1,01</w:t>
            </w:r>
          </w:p>
        </w:tc>
        <w:tc>
          <w:tcPr>
            <w:tcW w:w="1602" w:type="dxa"/>
            <w:shd w:val="clear" w:color="auto" w:fill="FFFFFF"/>
          </w:tcPr>
          <w:p w14:paraId="769E790B" w14:textId="77777777" w:rsidR="00123568" w:rsidRPr="0022025D" w:rsidRDefault="00123568" w:rsidP="00123568">
            <w:pPr>
              <w:ind w:firstLine="0"/>
              <w:jc w:val="center"/>
              <w:rPr>
                <w:sz w:val="24"/>
                <w:szCs w:val="10"/>
              </w:rPr>
            </w:pPr>
          </w:p>
        </w:tc>
      </w:tr>
      <w:tr w:rsidR="00123568" w:rsidRPr="00532377" w14:paraId="2967448D" w14:textId="77777777">
        <w:tblPrEx>
          <w:tblCellMar>
            <w:top w:w="0" w:type="dxa"/>
            <w:bottom w:w="0" w:type="dxa"/>
          </w:tblCellMar>
        </w:tblPrEx>
        <w:tc>
          <w:tcPr>
            <w:tcW w:w="1630" w:type="dxa"/>
            <w:shd w:val="clear" w:color="auto" w:fill="FFFFFF"/>
            <w:vAlign w:val="bottom"/>
          </w:tcPr>
          <w:p w14:paraId="02B05D97" w14:textId="77777777" w:rsidR="00123568" w:rsidRPr="0022025D" w:rsidRDefault="00123568" w:rsidP="00123568">
            <w:pPr>
              <w:ind w:left="180" w:firstLine="0"/>
              <w:jc w:val="both"/>
              <w:rPr>
                <w:sz w:val="24"/>
              </w:rPr>
            </w:pPr>
            <w:r w:rsidRPr="0022025D">
              <w:rPr>
                <w:sz w:val="24"/>
              </w:rPr>
              <w:t>316</w:t>
            </w:r>
          </w:p>
        </w:tc>
        <w:tc>
          <w:tcPr>
            <w:tcW w:w="2331" w:type="dxa"/>
            <w:shd w:val="clear" w:color="auto" w:fill="FFFFFF"/>
            <w:vAlign w:val="bottom"/>
          </w:tcPr>
          <w:p w14:paraId="43032B58" w14:textId="77777777" w:rsidR="00123568" w:rsidRPr="0022025D" w:rsidRDefault="00123568" w:rsidP="00123568">
            <w:pPr>
              <w:ind w:firstLine="0"/>
              <w:jc w:val="center"/>
              <w:rPr>
                <w:sz w:val="24"/>
              </w:rPr>
            </w:pPr>
            <w:r w:rsidRPr="0022025D">
              <w:rPr>
                <w:sz w:val="24"/>
              </w:rPr>
              <w:t>1,02</w:t>
            </w:r>
          </w:p>
        </w:tc>
        <w:tc>
          <w:tcPr>
            <w:tcW w:w="2367" w:type="dxa"/>
            <w:shd w:val="clear" w:color="auto" w:fill="FFFFFF"/>
            <w:vAlign w:val="bottom"/>
          </w:tcPr>
          <w:p w14:paraId="6BA29F5E" w14:textId="77777777" w:rsidR="00123568" w:rsidRPr="0022025D" w:rsidRDefault="00123568" w:rsidP="00123568">
            <w:pPr>
              <w:ind w:firstLine="0"/>
              <w:jc w:val="center"/>
              <w:rPr>
                <w:sz w:val="24"/>
              </w:rPr>
            </w:pPr>
            <w:r w:rsidRPr="0022025D">
              <w:rPr>
                <w:sz w:val="24"/>
              </w:rPr>
              <w:t>1,02</w:t>
            </w:r>
          </w:p>
        </w:tc>
        <w:tc>
          <w:tcPr>
            <w:tcW w:w="1602" w:type="dxa"/>
            <w:shd w:val="clear" w:color="auto" w:fill="FFFFFF"/>
          </w:tcPr>
          <w:p w14:paraId="58C8C62B" w14:textId="77777777" w:rsidR="00123568" w:rsidRPr="0022025D" w:rsidRDefault="00123568" w:rsidP="00123568">
            <w:pPr>
              <w:ind w:firstLine="0"/>
              <w:jc w:val="center"/>
              <w:rPr>
                <w:sz w:val="24"/>
                <w:szCs w:val="10"/>
              </w:rPr>
            </w:pPr>
          </w:p>
        </w:tc>
      </w:tr>
      <w:tr w:rsidR="00123568" w:rsidRPr="00532377" w14:paraId="4DBAC729" w14:textId="77777777">
        <w:tblPrEx>
          <w:tblCellMar>
            <w:top w:w="0" w:type="dxa"/>
            <w:bottom w:w="0" w:type="dxa"/>
          </w:tblCellMar>
        </w:tblPrEx>
        <w:tc>
          <w:tcPr>
            <w:tcW w:w="1630" w:type="dxa"/>
            <w:shd w:val="clear" w:color="auto" w:fill="FFFFFF"/>
            <w:vAlign w:val="bottom"/>
          </w:tcPr>
          <w:p w14:paraId="79BDA265" w14:textId="77777777" w:rsidR="00123568" w:rsidRPr="0022025D" w:rsidRDefault="00123568" w:rsidP="00123568">
            <w:pPr>
              <w:ind w:left="180" w:firstLine="0"/>
              <w:jc w:val="both"/>
              <w:rPr>
                <w:sz w:val="24"/>
              </w:rPr>
            </w:pPr>
            <w:r w:rsidRPr="0022025D">
              <w:rPr>
                <w:sz w:val="24"/>
              </w:rPr>
              <w:t>317</w:t>
            </w:r>
          </w:p>
        </w:tc>
        <w:tc>
          <w:tcPr>
            <w:tcW w:w="2331" w:type="dxa"/>
            <w:shd w:val="clear" w:color="auto" w:fill="FFFFFF"/>
            <w:vAlign w:val="bottom"/>
          </w:tcPr>
          <w:p w14:paraId="7B0C0056" w14:textId="77777777" w:rsidR="00123568" w:rsidRPr="0022025D" w:rsidRDefault="00123568" w:rsidP="00123568">
            <w:pPr>
              <w:ind w:firstLine="0"/>
              <w:jc w:val="center"/>
              <w:rPr>
                <w:sz w:val="24"/>
              </w:rPr>
            </w:pPr>
            <w:r w:rsidRPr="0022025D">
              <w:rPr>
                <w:sz w:val="24"/>
              </w:rPr>
              <w:t>1,02</w:t>
            </w:r>
          </w:p>
        </w:tc>
        <w:tc>
          <w:tcPr>
            <w:tcW w:w="2367" w:type="dxa"/>
            <w:shd w:val="clear" w:color="auto" w:fill="FFFFFF"/>
            <w:vAlign w:val="bottom"/>
          </w:tcPr>
          <w:p w14:paraId="1675E8FE" w14:textId="77777777" w:rsidR="00123568" w:rsidRPr="0022025D" w:rsidRDefault="00123568" w:rsidP="00123568">
            <w:pPr>
              <w:ind w:firstLine="0"/>
              <w:jc w:val="center"/>
              <w:rPr>
                <w:sz w:val="24"/>
              </w:rPr>
            </w:pPr>
            <w:r w:rsidRPr="0022025D">
              <w:rPr>
                <w:sz w:val="24"/>
              </w:rPr>
              <w:t>1,02</w:t>
            </w:r>
          </w:p>
        </w:tc>
        <w:tc>
          <w:tcPr>
            <w:tcW w:w="1602" w:type="dxa"/>
            <w:shd w:val="clear" w:color="auto" w:fill="FFFFFF"/>
          </w:tcPr>
          <w:p w14:paraId="44781497" w14:textId="77777777" w:rsidR="00123568" w:rsidRPr="0022025D" w:rsidRDefault="00123568" w:rsidP="00123568">
            <w:pPr>
              <w:ind w:firstLine="0"/>
              <w:jc w:val="center"/>
              <w:rPr>
                <w:sz w:val="24"/>
                <w:szCs w:val="10"/>
              </w:rPr>
            </w:pPr>
          </w:p>
        </w:tc>
      </w:tr>
      <w:tr w:rsidR="00123568" w:rsidRPr="00532377" w14:paraId="3B68C039" w14:textId="77777777">
        <w:tblPrEx>
          <w:tblCellMar>
            <w:top w:w="0" w:type="dxa"/>
            <w:bottom w:w="0" w:type="dxa"/>
          </w:tblCellMar>
        </w:tblPrEx>
        <w:tc>
          <w:tcPr>
            <w:tcW w:w="1630" w:type="dxa"/>
            <w:shd w:val="clear" w:color="auto" w:fill="FFFFFF"/>
            <w:vAlign w:val="bottom"/>
          </w:tcPr>
          <w:p w14:paraId="117755BA" w14:textId="77777777" w:rsidR="00123568" w:rsidRPr="0022025D" w:rsidRDefault="00123568" w:rsidP="00123568">
            <w:pPr>
              <w:ind w:left="180" w:firstLine="0"/>
              <w:jc w:val="both"/>
              <w:rPr>
                <w:sz w:val="24"/>
              </w:rPr>
            </w:pPr>
            <w:r w:rsidRPr="0022025D">
              <w:rPr>
                <w:sz w:val="24"/>
              </w:rPr>
              <w:t>318</w:t>
            </w:r>
          </w:p>
        </w:tc>
        <w:tc>
          <w:tcPr>
            <w:tcW w:w="2331" w:type="dxa"/>
            <w:shd w:val="clear" w:color="auto" w:fill="FFFFFF"/>
            <w:vAlign w:val="bottom"/>
          </w:tcPr>
          <w:p w14:paraId="2A206E47" w14:textId="77777777" w:rsidR="00123568" w:rsidRPr="0022025D" w:rsidRDefault="00123568" w:rsidP="00123568">
            <w:pPr>
              <w:ind w:firstLine="0"/>
              <w:jc w:val="center"/>
              <w:rPr>
                <w:sz w:val="24"/>
              </w:rPr>
            </w:pPr>
            <w:r w:rsidRPr="0022025D">
              <w:rPr>
                <w:sz w:val="24"/>
              </w:rPr>
              <w:t>1,02</w:t>
            </w:r>
          </w:p>
        </w:tc>
        <w:tc>
          <w:tcPr>
            <w:tcW w:w="2367" w:type="dxa"/>
            <w:shd w:val="clear" w:color="auto" w:fill="FFFFFF"/>
            <w:vAlign w:val="bottom"/>
          </w:tcPr>
          <w:p w14:paraId="39336BFD" w14:textId="77777777" w:rsidR="00123568" w:rsidRPr="0022025D" w:rsidRDefault="00123568" w:rsidP="00123568">
            <w:pPr>
              <w:ind w:firstLine="0"/>
              <w:jc w:val="center"/>
              <w:rPr>
                <w:sz w:val="24"/>
              </w:rPr>
            </w:pPr>
            <w:r w:rsidRPr="0022025D">
              <w:rPr>
                <w:sz w:val="24"/>
              </w:rPr>
              <w:t>1,02</w:t>
            </w:r>
          </w:p>
        </w:tc>
        <w:tc>
          <w:tcPr>
            <w:tcW w:w="1602" w:type="dxa"/>
            <w:shd w:val="clear" w:color="auto" w:fill="FFFFFF"/>
          </w:tcPr>
          <w:p w14:paraId="04C2ACB8" w14:textId="77777777" w:rsidR="00123568" w:rsidRPr="0022025D" w:rsidRDefault="00123568" w:rsidP="00123568">
            <w:pPr>
              <w:ind w:firstLine="0"/>
              <w:jc w:val="center"/>
              <w:rPr>
                <w:sz w:val="24"/>
                <w:szCs w:val="10"/>
              </w:rPr>
            </w:pPr>
          </w:p>
        </w:tc>
      </w:tr>
      <w:tr w:rsidR="00123568" w:rsidRPr="00532377" w14:paraId="4698C19D" w14:textId="77777777">
        <w:tblPrEx>
          <w:tblCellMar>
            <w:top w:w="0" w:type="dxa"/>
            <w:bottom w:w="0" w:type="dxa"/>
          </w:tblCellMar>
        </w:tblPrEx>
        <w:tc>
          <w:tcPr>
            <w:tcW w:w="1630" w:type="dxa"/>
            <w:shd w:val="clear" w:color="auto" w:fill="FFFFFF"/>
            <w:vAlign w:val="bottom"/>
          </w:tcPr>
          <w:p w14:paraId="3CA31915" w14:textId="77777777" w:rsidR="00123568" w:rsidRPr="0022025D" w:rsidRDefault="00123568" w:rsidP="00123568">
            <w:pPr>
              <w:ind w:left="180" w:firstLine="0"/>
              <w:jc w:val="both"/>
              <w:rPr>
                <w:sz w:val="24"/>
              </w:rPr>
            </w:pPr>
            <w:r w:rsidRPr="0022025D">
              <w:rPr>
                <w:sz w:val="24"/>
              </w:rPr>
              <w:t>319</w:t>
            </w:r>
          </w:p>
        </w:tc>
        <w:tc>
          <w:tcPr>
            <w:tcW w:w="2331" w:type="dxa"/>
            <w:shd w:val="clear" w:color="auto" w:fill="FFFFFF"/>
            <w:vAlign w:val="bottom"/>
          </w:tcPr>
          <w:p w14:paraId="58061451" w14:textId="77777777" w:rsidR="00123568" w:rsidRPr="0022025D" w:rsidRDefault="00123568" w:rsidP="00123568">
            <w:pPr>
              <w:ind w:firstLine="0"/>
              <w:jc w:val="center"/>
              <w:rPr>
                <w:sz w:val="24"/>
              </w:rPr>
            </w:pPr>
            <w:r w:rsidRPr="0022025D">
              <w:rPr>
                <w:sz w:val="24"/>
              </w:rPr>
              <w:t>1,02</w:t>
            </w:r>
          </w:p>
        </w:tc>
        <w:tc>
          <w:tcPr>
            <w:tcW w:w="2367" w:type="dxa"/>
            <w:shd w:val="clear" w:color="auto" w:fill="FFFFFF"/>
            <w:vAlign w:val="bottom"/>
          </w:tcPr>
          <w:p w14:paraId="7C465185" w14:textId="77777777" w:rsidR="00123568" w:rsidRPr="0022025D" w:rsidRDefault="00123568" w:rsidP="00123568">
            <w:pPr>
              <w:ind w:firstLine="0"/>
              <w:jc w:val="center"/>
              <w:rPr>
                <w:sz w:val="24"/>
              </w:rPr>
            </w:pPr>
            <w:r w:rsidRPr="0022025D">
              <w:rPr>
                <w:sz w:val="24"/>
              </w:rPr>
              <w:t>1,02</w:t>
            </w:r>
          </w:p>
        </w:tc>
        <w:tc>
          <w:tcPr>
            <w:tcW w:w="1602" w:type="dxa"/>
            <w:shd w:val="clear" w:color="auto" w:fill="FFFFFF"/>
          </w:tcPr>
          <w:p w14:paraId="30B26350" w14:textId="77777777" w:rsidR="00123568" w:rsidRPr="0022025D" w:rsidRDefault="00123568" w:rsidP="00123568">
            <w:pPr>
              <w:ind w:firstLine="0"/>
              <w:jc w:val="center"/>
              <w:rPr>
                <w:sz w:val="24"/>
                <w:szCs w:val="10"/>
              </w:rPr>
            </w:pPr>
          </w:p>
        </w:tc>
      </w:tr>
      <w:tr w:rsidR="00123568" w:rsidRPr="00532377" w14:paraId="16CDC519" w14:textId="77777777">
        <w:tblPrEx>
          <w:tblCellMar>
            <w:top w:w="0" w:type="dxa"/>
            <w:bottom w:w="0" w:type="dxa"/>
          </w:tblCellMar>
        </w:tblPrEx>
        <w:tc>
          <w:tcPr>
            <w:tcW w:w="1630" w:type="dxa"/>
            <w:shd w:val="clear" w:color="auto" w:fill="FFFFFF"/>
            <w:vAlign w:val="bottom"/>
          </w:tcPr>
          <w:p w14:paraId="6D487DCC" w14:textId="77777777" w:rsidR="00123568" w:rsidRPr="0022025D" w:rsidRDefault="00123568" w:rsidP="00123568">
            <w:pPr>
              <w:ind w:left="180" w:firstLine="0"/>
              <w:jc w:val="both"/>
              <w:rPr>
                <w:sz w:val="24"/>
              </w:rPr>
            </w:pPr>
            <w:r w:rsidRPr="0022025D">
              <w:rPr>
                <w:sz w:val="24"/>
              </w:rPr>
              <w:t>320</w:t>
            </w:r>
          </w:p>
        </w:tc>
        <w:tc>
          <w:tcPr>
            <w:tcW w:w="2331" w:type="dxa"/>
            <w:shd w:val="clear" w:color="auto" w:fill="FFFFFF"/>
            <w:vAlign w:val="bottom"/>
          </w:tcPr>
          <w:p w14:paraId="110EEC2E" w14:textId="77777777" w:rsidR="00123568" w:rsidRPr="0022025D" w:rsidRDefault="00123568" w:rsidP="00123568">
            <w:pPr>
              <w:ind w:firstLine="0"/>
              <w:jc w:val="center"/>
              <w:rPr>
                <w:sz w:val="24"/>
              </w:rPr>
            </w:pPr>
            <w:r w:rsidRPr="0022025D">
              <w:rPr>
                <w:sz w:val="24"/>
              </w:rPr>
              <w:t>1,03</w:t>
            </w:r>
          </w:p>
        </w:tc>
        <w:tc>
          <w:tcPr>
            <w:tcW w:w="2367" w:type="dxa"/>
            <w:shd w:val="clear" w:color="auto" w:fill="FFFFFF"/>
            <w:vAlign w:val="bottom"/>
          </w:tcPr>
          <w:p w14:paraId="048757F0" w14:textId="77777777" w:rsidR="00123568" w:rsidRPr="0022025D" w:rsidRDefault="00123568" w:rsidP="00123568">
            <w:pPr>
              <w:ind w:firstLine="0"/>
              <w:jc w:val="center"/>
              <w:rPr>
                <w:sz w:val="24"/>
              </w:rPr>
            </w:pPr>
            <w:r w:rsidRPr="0022025D">
              <w:rPr>
                <w:sz w:val="24"/>
              </w:rPr>
              <w:t>1,03</w:t>
            </w:r>
          </w:p>
        </w:tc>
        <w:tc>
          <w:tcPr>
            <w:tcW w:w="1602" w:type="dxa"/>
            <w:shd w:val="clear" w:color="auto" w:fill="FFFFFF"/>
          </w:tcPr>
          <w:p w14:paraId="574540A4" w14:textId="77777777" w:rsidR="00123568" w:rsidRPr="0022025D" w:rsidRDefault="00123568" w:rsidP="00123568">
            <w:pPr>
              <w:ind w:firstLine="0"/>
              <w:jc w:val="center"/>
              <w:rPr>
                <w:sz w:val="24"/>
                <w:szCs w:val="10"/>
              </w:rPr>
            </w:pPr>
          </w:p>
        </w:tc>
      </w:tr>
      <w:tr w:rsidR="00123568" w:rsidRPr="00532377" w14:paraId="5B5B1563" w14:textId="77777777">
        <w:tblPrEx>
          <w:tblCellMar>
            <w:top w:w="0" w:type="dxa"/>
            <w:bottom w:w="0" w:type="dxa"/>
          </w:tblCellMar>
        </w:tblPrEx>
        <w:tc>
          <w:tcPr>
            <w:tcW w:w="1630" w:type="dxa"/>
            <w:shd w:val="clear" w:color="auto" w:fill="FFFFFF"/>
            <w:vAlign w:val="bottom"/>
          </w:tcPr>
          <w:p w14:paraId="6F0F0AAC" w14:textId="77777777" w:rsidR="00123568" w:rsidRPr="0022025D" w:rsidRDefault="00123568" w:rsidP="00123568">
            <w:pPr>
              <w:ind w:left="180" w:firstLine="0"/>
              <w:jc w:val="both"/>
              <w:rPr>
                <w:sz w:val="24"/>
              </w:rPr>
            </w:pPr>
            <w:r w:rsidRPr="0022025D">
              <w:rPr>
                <w:sz w:val="24"/>
              </w:rPr>
              <w:t>321</w:t>
            </w:r>
          </w:p>
        </w:tc>
        <w:tc>
          <w:tcPr>
            <w:tcW w:w="2331" w:type="dxa"/>
            <w:shd w:val="clear" w:color="auto" w:fill="FFFFFF"/>
            <w:vAlign w:val="bottom"/>
          </w:tcPr>
          <w:p w14:paraId="2F196A56" w14:textId="77777777" w:rsidR="00123568" w:rsidRPr="0022025D" w:rsidRDefault="00123568" w:rsidP="00123568">
            <w:pPr>
              <w:ind w:firstLine="0"/>
              <w:jc w:val="center"/>
              <w:rPr>
                <w:sz w:val="24"/>
              </w:rPr>
            </w:pPr>
            <w:r w:rsidRPr="0022025D">
              <w:rPr>
                <w:sz w:val="24"/>
              </w:rPr>
              <w:t>1,03</w:t>
            </w:r>
          </w:p>
        </w:tc>
        <w:tc>
          <w:tcPr>
            <w:tcW w:w="2367" w:type="dxa"/>
            <w:shd w:val="clear" w:color="auto" w:fill="FFFFFF"/>
            <w:vAlign w:val="bottom"/>
          </w:tcPr>
          <w:p w14:paraId="7D1136D6" w14:textId="77777777" w:rsidR="00123568" w:rsidRPr="0022025D" w:rsidRDefault="00123568" w:rsidP="00123568">
            <w:pPr>
              <w:ind w:firstLine="0"/>
              <w:jc w:val="center"/>
              <w:rPr>
                <w:sz w:val="24"/>
              </w:rPr>
            </w:pPr>
            <w:r w:rsidRPr="0022025D">
              <w:rPr>
                <w:sz w:val="24"/>
              </w:rPr>
              <w:t>1,03</w:t>
            </w:r>
          </w:p>
        </w:tc>
        <w:tc>
          <w:tcPr>
            <w:tcW w:w="1602" w:type="dxa"/>
            <w:shd w:val="clear" w:color="auto" w:fill="FFFFFF"/>
          </w:tcPr>
          <w:p w14:paraId="1871A888" w14:textId="77777777" w:rsidR="00123568" w:rsidRPr="0022025D" w:rsidRDefault="00123568" w:rsidP="00123568">
            <w:pPr>
              <w:ind w:firstLine="0"/>
              <w:jc w:val="center"/>
              <w:rPr>
                <w:sz w:val="24"/>
                <w:szCs w:val="10"/>
              </w:rPr>
            </w:pPr>
          </w:p>
        </w:tc>
      </w:tr>
      <w:tr w:rsidR="00123568" w:rsidRPr="00532377" w14:paraId="15958797" w14:textId="77777777">
        <w:tblPrEx>
          <w:tblCellMar>
            <w:top w:w="0" w:type="dxa"/>
            <w:bottom w:w="0" w:type="dxa"/>
          </w:tblCellMar>
        </w:tblPrEx>
        <w:tc>
          <w:tcPr>
            <w:tcW w:w="1630" w:type="dxa"/>
            <w:shd w:val="clear" w:color="auto" w:fill="FFFFFF"/>
            <w:vAlign w:val="bottom"/>
          </w:tcPr>
          <w:p w14:paraId="505068B5" w14:textId="77777777" w:rsidR="00123568" w:rsidRPr="0022025D" w:rsidRDefault="00123568" w:rsidP="00123568">
            <w:pPr>
              <w:ind w:left="180" w:firstLine="0"/>
              <w:jc w:val="both"/>
              <w:rPr>
                <w:sz w:val="24"/>
              </w:rPr>
            </w:pPr>
            <w:r w:rsidRPr="0022025D">
              <w:rPr>
                <w:sz w:val="24"/>
              </w:rPr>
              <w:t>322</w:t>
            </w:r>
          </w:p>
        </w:tc>
        <w:tc>
          <w:tcPr>
            <w:tcW w:w="2331" w:type="dxa"/>
            <w:shd w:val="clear" w:color="auto" w:fill="FFFFFF"/>
            <w:vAlign w:val="bottom"/>
          </w:tcPr>
          <w:p w14:paraId="37CDB741" w14:textId="77777777" w:rsidR="00123568" w:rsidRPr="0022025D" w:rsidRDefault="00123568" w:rsidP="00123568">
            <w:pPr>
              <w:ind w:firstLine="0"/>
              <w:jc w:val="center"/>
              <w:rPr>
                <w:sz w:val="24"/>
              </w:rPr>
            </w:pPr>
            <w:r w:rsidRPr="0022025D">
              <w:rPr>
                <w:sz w:val="24"/>
              </w:rPr>
              <w:t>1,03</w:t>
            </w:r>
          </w:p>
        </w:tc>
        <w:tc>
          <w:tcPr>
            <w:tcW w:w="2367" w:type="dxa"/>
            <w:shd w:val="clear" w:color="auto" w:fill="FFFFFF"/>
            <w:vAlign w:val="bottom"/>
          </w:tcPr>
          <w:p w14:paraId="69FC07BC" w14:textId="77777777" w:rsidR="00123568" w:rsidRPr="0022025D" w:rsidRDefault="00123568" w:rsidP="00123568">
            <w:pPr>
              <w:ind w:firstLine="0"/>
              <w:jc w:val="center"/>
              <w:rPr>
                <w:sz w:val="24"/>
              </w:rPr>
            </w:pPr>
            <w:r w:rsidRPr="0022025D">
              <w:rPr>
                <w:sz w:val="24"/>
              </w:rPr>
              <w:t>1,03</w:t>
            </w:r>
          </w:p>
        </w:tc>
        <w:tc>
          <w:tcPr>
            <w:tcW w:w="1602" w:type="dxa"/>
            <w:shd w:val="clear" w:color="auto" w:fill="FFFFFF"/>
          </w:tcPr>
          <w:p w14:paraId="04C1B04F" w14:textId="77777777" w:rsidR="00123568" w:rsidRPr="0022025D" w:rsidRDefault="00123568" w:rsidP="00123568">
            <w:pPr>
              <w:ind w:firstLine="0"/>
              <w:jc w:val="center"/>
              <w:rPr>
                <w:sz w:val="24"/>
                <w:szCs w:val="10"/>
              </w:rPr>
            </w:pPr>
          </w:p>
        </w:tc>
      </w:tr>
      <w:tr w:rsidR="00123568" w:rsidRPr="00532377" w14:paraId="358DE4EB" w14:textId="77777777">
        <w:tblPrEx>
          <w:tblCellMar>
            <w:top w:w="0" w:type="dxa"/>
            <w:bottom w:w="0" w:type="dxa"/>
          </w:tblCellMar>
        </w:tblPrEx>
        <w:tc>
          <w:tcPr>
            <w:tcW w:w="1630" w:type="dxa"/>
            <w:shd w:val="clear" w:color="auto" w:fill="FFFFFF"/>
            <w:vAlign w:val="bottom"/>
          </w:tcPr>
          <w:p w14:paraId="247F6ADF" w14:textId="77777777" w:rsidR="00123568" w:rsidRPr="0022025D" w:rsidRDefault="00123568" w:rsidP="00123568">
            <w:pPr>
              <w:ind w:left="180" w:firstLine="0"/>
              <w:jc w:val="both"/>
              <w:rPr>
                <w:sz w:val="24"/>
              </w:rPr>
            </w:pPr>
            <w:r w:rsidRPr="0022025D">
              <w:rPr>
                <w:sz w:val="24"/>
              </w:rPr>
              <w:t>323</w:t>
            </w:r>
          </w:p>
        </w:tc>
        <w:tc>
          <w:tcPr>
            <w:tcW w:w="2331" w:type="dxa"/>
            <w:shd w:val="clear" w:color="auto" w:fill="FFFFFF"/>
            <w:vAlign w:val="bottom"/>
          </w:tcPr>
          <w:p w14:paraId="4733BDA2" w14:textId="77777777" w:rsidR="00123568" w:rsidRPr="0022025D" w:rsidRDefault="00123568" w:rsidP="00123568">
            <w:pPr>
              <w:ind w:firstLine="0"/>
              <w:jc w:val="center"/>
              <w:rPr>
                <w:sz w:val="24"/>
              </w:rPr>
            </w:pPr>
            <w:r w:rsidRPr="0022025D">
              <w:rPr>
                <w:sz w:val="24"/>
              </w:rPr>
              <w:t>1,06</w:t>
            </w:r>
          </w:p>
        </w:tc>
        <w:tc>
          <w:tcPr>
            <w:tcW w:w="2367" w:type="dxa"/>
            <w:shd w:val="clear" w:color="auto" w:fill="FFFFFF"/>
            <w:vAlign w:val="bottom"/>
          </w:tcPr>
          <w:p w14:paraId="26FEDAC7" w14:textId="77777777" w:rsidR="00123568" w:rsidRPr="0022025D" w:rsidRDefault="00123568" w:rsidP="00123568">
            <w:pPr>
              <w:ind w:firstLine="0"/>
              <w:jc w:val="center"/>
              <w:rPr>
                <w:sz w:val="24"/>
              </w:rPr>
            </w:pPr>
            <w:r w:rsidRPr="0022025D">
              <w:rPr>
                <w:sz w:val="24"/>
              </w:rPr>
              <w:t>1,06</w:t>
            </w:r>
          </w:p>
        </w:tc>
        <w:tc>
          <w:tcPr>
            <w:tcW w:w="1602" w:type="dxa"/>
            <w:shd w:val="clear" w:color="auto" w:fill="FFFFFF"/>
          </w:tcPr>
          <w:p w14:paraId="1A1BBF7D" w14:textId="77777777" w:rsidR="00123568" w:rsidRPr="0022025D" w:rsidRDefault="00123568" w:rsidP="00123568">
            <w:pPr>
              <w:ind w:firstLine="0"/>
              <w:jc w:val="center"/>
              <w:rPr>
                <w:sz w:val="24"/>
                <w:szCs w:val="10"/>
              </w:rPr>
            </w:pPr>
          </w:p>
        </w:tc>
      </w:tr>
      <w:tr w:rsidR="00123568" w:rsidRPr="00532377" w14:paraId="388A5A65" w14:textId="77777777">
        <w:tblPrEx>
          <w:tblCellMar>
            <w:top w:w="0" w:type="dxa"/>
            <w:bottom w:w="0" w:type="dxa"/>
          </w:tblCellMar>
        </w:tblPrEx>
        <w:tc>
          <w:tcPr>
            <w:tcW w:w="1630" w:type="dxa"/>
            <w:shd w:val="clear" w:color="auto" w:fill="FFFFFF"/>
            <w:vAlign w:val="bottom"/>
          </w:tcPr>
          <w:p w14:paraId="1F93E24A" w14:textId="77777777" w:rsidR="00123568" w:rsidRPr="0022025D" w:rsidRDefault="00123568" w:rsidP="00123568">
            <w:pPr>
              <w:ind w:left="180" w:firstLine="0"/>
              <w:jc w:val="both"/>
              <w:rPr>
                <w:sz w:val="24"/>
              </w:rPr>
            </w:pPr>
            <w:r w:rsidRPr="0022025D">
              <w:rPr>
                <w:sz w:val="24"/>
              </w:rPr>
              <w:t>324</w:t>
            </w:r>
          </w:p>
        </w:tc>
        <w:tc>
          <w:tcPr>
            <w:tcW w:w="2331" w:type="dxa"/>
            <w:shd w:val="clear" w:color="auto" w:fill="FFFFFF"/>
            <w:vAlign w:val="bottom"/>
          </w:tcPr>
          <w:p w14:paraId="075CFF56" w14:textId="77777777" w:rsidR="00123568" w:rsidRPr="0022025D" w:rsidRDefault="00123568" w:rsidP="00123568">
            <w:pPr>
              <w:ind w:firstLine="0"/>
              <w:jc w:val="center"/>
              <w:rPr>
                <w:sz w:val="24"/>
              </w:rPr>
            </w:pPr>
            <w:r w:rsidRPr="0022025D">
              <w:rPr>
                <w:sz w:val="24"/>
              </w:rPr>
              <w:t>0,90</w:t>
            </w:r>
          </w:p>
        </w:tc>
        <w:tc>
          <w:tcPr>
            <w:tcW w:w="2367" w:type="dxa"/>
            <w:shd w:val="clear" w:color="auto" w:fill="FFFFFF"/>
            <w:vAlign w:val="bottom"/>
          </w:tcPr>
          <w:p w14:paraId="15BC408A" w14:textId="77777777" w:rsidR="00123568" w:rsidRPr="0022025D" w:rsidRDefault="00123568" w:rsidP="00123568">
            <w:pPr>
              <w:ind w:firstLine="0"/>
              <w:jc w:val="center"/>
              <w:rPr>
                <w:sz w:val="24"/>
              </w:rPr>
            </w:pPr>
            <w:r w:rsidRPr="0022025D">
              <w:rPr>
                <w:sz w:val="24"/>
              </w:rPr>
              <w:t>0,40</w:t>
            </w:r>
          </w:p>
        </w:tc>
        <w:tc>
          <w:tcPr>
            <w:tcW w:w="1602" w:type="dxa"/>
            <w:shd w:val="clear" w:color="auto" w:fill="FFFFFF"/>
            <w:vAlign w:val="bottom"/>
          </w:tcPr>
          <w:p w14:paraId="7204ADBF" w14:textId="77777777" w:rsidR="00123568" w:rsidRPr="0022025D" w:rsidRDefault="00123568" w:rsidP="00123568">
            <w:pPr>
              <w:ind w:firstLine="0"/>
              <w:jc w:val="center"/>
              <w:rPr>
                <w:sz w:val="24"/>
              </w:rPr>
            </w:pPr>
            <w:r w:rsidRPr="0022025D">
              <w:rPr>
                <w:sz w:val="24"/>
              </w:rPr>
              <w:t>0,50</w:t>
            </w:r>
          </w:p>
        </w:tc>
      </w:tr>
      <w:tr w:rsidR="00123568" w:rsidRPr="00532377" w14:paraId="3AC32981" w14:textId="77777777">
        <w:tblPrEx>
          <w:tblCellMar>
            <w:top w:w="0" w:type="dxa"/>
            <w:bottom w:w="0" w:type="dxa"/>
          </w:tblCellMar>
        </w:tblPrEx>
        <w:tc>
          <w:tcPr>
            <w:tcW w:w="1630" w:type="dxa"/>
            <w:shd w:val="clear" w:color="auto" w:fill="FFFFFF"/>
            <w:vAlign w:val="bottom"/>
          </w:tcPr>
          <w:p w14:paraId="2EBA9EA6" w14:textId="77777777" w:rsidR="00123568" w:rsidRPr="0022025D" w:rsidRDefault="00123568" w:rsidP="00123568">
            <w:pPr>
              <w:ind w:left="180" w:firstLine="0"/>
              <w:jc w:val="both"/>
              <w:rPr>
                <w:sz w:val="24"/>
              </w:rPr>
            </w:pPr>
            <w:r w:rsidRPr="0022025D">
              <w:rPr>
                <w:sz w:val="24"/>
              </w:rPr>
              <w:t>325</w:t>
            </w:r>
          </w:p>
        </w:tc>
        <w:tc>
          <w:tcPr>
            <w:tcW w:w="2331" w:type="dxa"/>
            <w:shd w:val="clear" w:color="auto" w:fill="FFFFFF"/>
            <w:vAlign w:val="bottom"/>
          </w:tcPr>
          <w:p w14:paraId="4865047F" w14:textId="77777777" w:rsidR="00123568" w:rsidRPr="0022025D" w:rsidRDefault="00123568" w:rsidP="00123568">
            <w:pPr>
              <w:ind w:firstLine="0"/>
              <w:jc w:val="center"/>
              <w:rPr>
                <w:sz w:val="24"/>
              </w:rPr>
            </w:pPr>
            <w:r w:rsidRPr="0022025D">
              <w:rPr>
                <w:sz w:val="24"/>
              </w:rPr>
              <w:t>0,91</w:t>
            </w:r>
          </w:p>
        </w:tc>
        <w:tc>
          <w:tcPr>
            <w:tcW w:w="2367" w:type="dxa"/>
            <w:shd w:val="clear" w:color="auto" w:fill="FFFFFF"/>
            <w:vAlign w:val="bottom"/>
          </w:tcPr>
          <w:p w14:paraId="666A4CD5" w14:textId="77777777" w:rsidR="00123568" w:rsidRPr="0022025D" w:rsidRDefault="00123568" w:rsidP="00123568">
            <w:pPr>
              <w:ind w:firstLine="0"/>
              <w:jc w:val="center"/>
              <w:rPr>
                <w:sz w:val="24"/>
              </w:rPr>
            </w:pPr>
            <w:r w:rsidRPr="0022025D">
              <w:rPr>
                <w:sz w:val="24"/>
              </w:rPr>
              <w:t>0,41</w:t>
            </w:r>
          </w:p>
        </w:tc>
        <w:tc>
          <w:tcPr>
            <w:tcW w:w="1602" w:type="dxa"/>
            <w:shd w:val="clear" w:color="auto" w:fill="FFFFFF"/>
            <w:vAlign w:val="bottom"/>
          </w:tcPr>
          <w:p w14:paraId="17127946" w14:textId="77777777" w:rsidR="00123568" w:rsidRPr="0022025D" w:rsidRDefault="00123568" w:rsidP="00123568">
            <w:pPr>
              <w:ind w:firstLine="0"/>
              <w:jc w:val="center"/>
              <w:rPr>
                <w:sz w:val="24"/>
              </w:rPr>
            </w:pPr>
            <w:r w:rsidRPr="0022025D">
              <w:rPr>
                <w:sz w:val="24"/>
              </w:rPr>
              <w:t>0,50</w:t>
            </w:r>
          </w:p>
        </w:tc>
      </w:tr>
      <w:tr w:rsidR="00123568" w:rsidRPr="00532377" w14:paraId="40FF6230" w14:textId="77777777">
        <w:tblPrEx>
          <w:tblCellMar>
            <w:top w:w="0" w:type="dxa"/>
            <w:bottom w:w="0" w:type="dxa"/>
          </w:tblCellMar>
        </w:tblPrEx>
        <w:tc>
          <w:tcPr>
            <w:tcW w:w="1630" w:type="dxa"/>
            <w:shd w:val="clear" w:color="auto" w:fill="FFFFFF"/>
            <w:vAlign w:val="bottom"/>
          </w:tcPr>
          <w:p w14:paraId="6C1C00BE" w14:textId="77777777" w:rsidR="00123568" w:rsidRPr="0022025D" w:rsidRDefault="00123568" w:rsidP="00123568">
            <w:pPr>
              <w:ind w:left="180" w:firstLine="0"/>
              <w:jc w:val="both"/>
              <w:rPr>
                <w:sz w:val="24"/>
              </w:rPr>
            </w:pPr>
            <w:r w:rsidRPr="0022025D">
              <w:rPr>
                <w:sz w:val="24"/>
              </w:rPr>
              <w:t>326</w:t>
            </w:r>
          </w:p>
        </w:tc>
        <w:tc>
          <w:tcPr>
            <w:tcW w:w="2331" w:type="dxa"/>
            <w:shd w:val="clear" w:color="auto" w:fill="FFFFFF"/>
            <w:vAlign w:val="bottom"/>
          </w:tcPr>
          <w:p w14:paraId="095572C9" w14:textId="77777777" w:rsidR="00123568" w:rsidRPr="0022025D" w:rsidRDefault="00123568" w:rsidP="00123568">
            <w:pPr>
              <w:ind w:firstLine="0"/>
              <w:jc w:val="center"/>
              <w:rPr>
                <w:sz w:val="24"/>
              </w:rPr>
            </w:pPr>
            <w:r w:rsidRPr="0022025D">
              <w:rPr>
                <w:sz w:val="24"/>
              </w:rPr>
              <w:t>0,91</w:t>
            </w:r>
          </w:p>
        </w:tc>
        <w:tc>
          <w:tcPr>
            <w:tcW w:w="2367" w:type="dxa"/>
            <w:shd w:val="clear" w:color="auto" w:fill="FFFFFF"/>
            <w:vAlign w:val="bottom"/>
          </w:tcPr>
          <w:p w14:paraId="2E2142F1" w14:textId="77777777" w:rsidR="00123568" w:rsidRPr="0022025D" w:rsidRDefault="00123568" w:rsidP="00123568">
            <w:pPr>
              <w:ind w:firstLine="0"/>
              <w:jc w:val="center"/>
              <w:rPr>
                <w:sz w:val="24"/>
              </w:rPr>
            </w:pPr>
            <w:r w:rsidRPr="0022025D">
              <w:rPr>
                <w:sz w:val="24"/>
              </w:rPr>
              <w:t>0,41</w:t>
            </w:r>
          </w:p>
        </w:tc>
        <w:tc>
          <w:tcPr>
            <w:tcW w:w="1602" w:type="dxa"/>
            <w:shd w:val="clear" w:color="auto" w:fill="FFFFFF"/>
            <w:vAlign w:val="bottom"/>
          </w:tcPr>
          <w:p w14:paraId="4D11DAB0" w14:textId="77777777" w:rsidR="00123568" w:rsidRPr="0022025D" w:rsidRDefault="00123568" w:rsidP="00123568">
            <w:pPr>
              <w:ind w:firstLine="0"/>
              <w:jc w:val="center"/>
              <w:rPr>
                <w:sz w:val="24"/>
              </w:rPr>
            </w:pPr>
            <w:r w:rsidRPr="0022025D">
              <w:rPr>
                <w:sz w:val="24"/>
              </w:rPr>
              <w:t>0,50</w:t>
            </w:r>
          </w:p>
        </w:tc>
      </w:tr>
      <w:tr w:rsidR="00123568" w:rsidRPr="00532377" w14:paraId="32196C36" w14:textId="77777777">
        <w:tblPrEx>
          <w:tblCellMar>
            <w:top w:w="0" w:type="dxa"/>
            <w:bottom w:w="0" w:type="dxa"/>
          </w:tblCellMar>
        </w:tblPrEx>
        <w:tc>
          <w:tcPr>
            <w:tcW w:w="1630" w:type="dxa"/>
            <w:shd w:val="clear" w:color="auto" w:fill="FFFFFF"/>
            <w:vAlign w:val="bottom"/>
          </w:tcPr>
          <w:p w14:paraId="20669385" w14:textId="77777777" w:rsidR="00123568" w:rsidRPr="0022025D" w:rsidRDefault="00123568" w:rsidP="00123568">
            <w:pPr>
              <w:ind w:left="180" w:firstLine="0"/>
              <w:jc w:val="both"/>
              <w:rPr>
                <w:sz w:val="24"/>
              </w:rPr>
            </w:pPr>
            <w:r w:rsidRPr="0022025D">
              <w:rPr>
                <w:sz w:val="24"/>
              </w:rPr>
              <w:t>327</w:t>
            </w:r>
          </w:p>
        </w:tc>
        <w:tc>
          <w:tcPr>
            <w:tcW w:w="2331" w:type="dxa"/>
            <w:shd w:val="clear" w:color="auto" w:fill="FFFFFF"/>
            <w:vAlign w:val="bottom"/>
          </w:tcPr>
          <w:p w14:paraId="1A36251E" w14:textId="77777777" w:rsidR="00123568" w:rsidRPr="0022025D" w:rsidRDefault="00123568" w:rsidP="00123568">
            <w:pPr>
              <w:ind w:firstLine="0"/>
              <w:jc w:val="center"/>
              <w:rPr>
                <w:sz w:val="24"/>
              </w:rPr>
            </w:pPr>
            <w:r w:rsidRPr="0022025D">
              <w:rPr>
                <w:sz w:val="24"/>
              </w:rPr>
              <w:t>0,92</w:t>
            </w:r>
          </w:p>
        </w:tc>
        <w:tc>
          <w:tcPr>
            <w:tcW w:w="2367" w:type="dxa"/>
            <w:shd w:val="clear" w:color="auto" w:fill="FFFFFF"/>
            <w:vAlign w:val="bottom"/>
          </w:tcPr>
          <w:p w14:paraId="2A3AB489" w14:textId="77777777" w:rsidR="00123568" w:rsidRPr="0022025D" w:rsidRDefault="00123568" w:rsidP="00123568">
            <w:pPr>
              <w:ind w:firstLine="0"/>
              <w:jc w:val="center"/>
              <w:rPr>
                <w:sz w:val="24"/>
              </w:rPr>
            </w:pPr>
            <w:r w:rsidRPr="0022025D">
              <w:rPr>
                <w:sz w:val="24"/>
              </w:rPr>
              <w:t>0,42</w:t>
            </w:r>
          </w:p>
        </w:tc>
        <w:tc>
          <w:tcPr>
            <w:tcW w:w="1602" w:type="dxa"/>
            <w:shd w:val="clear" w:color="auto" w:fill="FFFFFF"/>
            <w:vAlign w:val="bottom"/>
          </w:tcPr>
          <w:p w14:paraId="292CADEF" w14:textId="77777777" w:rsidR="00123568" w:rsidRPr="0022025D" w:rsidRDefault="00123568" w:rsidP="00123568">
            <w:pPr>
              <w:ind w:firstLine="0"/>
              <w:jc w:val="center"/>
              <w:rPr>
                <w:sz w:val="24"/>
              </w:rPr>
            </w:pPr>
            <w:r w:rsidRPr="0022025D">
              <w:rPr>
                <w:sz w:val="24"/>
              </w:rPr>
              <w:t>0,50</w:t>
            </w:r>
          </w:p>
        </w:tc>
      </w:tr>
      <w:tr w:rsidR="00123568" w:rsidRPr="00532377" w14:paraId="1E2FE3AD" w14:textId="77777777">
        <w:tblPrEx>
          <w:tblCellMar>
            <w:top w:w="0" w:type="dxa"/>
            <w:bottom w:w="0" w:type="dxa"/>
          </w:tblCellMar>
        </w:tblPrEx>
        <w:tc>
          <w:tcPr>
            <w:tcW w:w="1630" w:type="dxa"/>
            <w:shd w:val="clear" w:color="auto" w:fill="FFFFFF"/>
            <w:vAlign w:val="bottom"/>
          </w:tcPr>
          <w:p w14:paraId="14592AE9" w14:textId="77777777" w:rsidR="00123568" w:rsidRPr="0022025D" w:rsidRDefault="00123568" w:rsidP="00123568">
            <w:pPr>
              <w:ind w:left="180" w:firstLine="0"/>
              <w:jc w:val="both"/>
              <w:rPr>
                <w:sz w:val="24"/>
              </w:rPr>
            </w:pPr>
            <w:r w:rsidRPr="0022025D">
              <w:rPr>
                <w:sz w:val="24"/>
              </w:rPr>
              <w:t>328</w:t>
            </w:r>
          </w:p>
        </w:tc>
        <w:tc>
          <w:tcPr>
            <w:tcW w:w="2331" w:type="dxa"/>
            <w:shd w:val="clear" w:color="auto" w:fill="FFFFFF"/>
            <w:vAlign w:val="bottom"/>
          </w:tcPr>
          <w:p w14:paraId="3BCFF793" w14:textId="77777777" w:rsidR="00123568" w:rsidRPr="0022025D" w:rsidRDefault="00123568" w:rsidP="00123568">
            <w:pPr>
              <w:ind w:firstLine="0"/>
              <w:jc w:val="center"/>
              <w:rPr>
                <w:sz w:val="24"/>
              </w:rPr>
            </w:pPr>
            <w:r w:rsidRPr="0022025D">
              <w:rPr>
                <w:sz w:val="24"/>
              </w:rPr>
              <w:t>0,94</w:t>
            </w:r>
          </w:p>
        </w:tc>
        <w:tc>
          <w:tcPr>
            <w:tcW w:w="2367" w:type="dxa"/>
            <w:shd w:val="clear" w:color="auto" w:fill="FFFFFF"/>
            <w:vAlign w:val="bottom"/>
          </w:tcPr>
          <w:p w14:paraId="34598E75" w14:textId="77777777" w:rsidR="00123568" w:rsidRPr="0022025D" w:rsidRDefault="00123568" w:rsidP="00123568">
            <w:pPr>
              <w:ind w:firstLine="0"/>
              <w:jc w:val="center"/>
              <w:rPr>
                <w:sz w:val="24"/>
              </w:rPr>
            </w:pPr>
            <w:r w:rsidRPr="0022025D">
              <w:rPr>
                <w:sz w:val="24"/>
              </w:rPr>
              <w:t>0,44</w:t>
            </w:r>
          </w:p>
        </w:tc>
        <w:tc>
          <w:tcPr>
            <w:tcW w:w="1602" w:type="dxa"/>
            <w:shd w:val="clear" w:color="auto" w:fill="FFFFFF"/>
            <w:vAlign w:val="bottom"/>
          </w:tcPr>
          <w:p w14:paraId="6ABADFFD" w14:textId="77777777" w:rsidR="00123568" w:rsidRPr="0022025D" w:rsidRDefault="00123568" w:rsidP="00123568">
            <w:pPr>
              <w:ind w:firstLine="0"/>
              <w:jc w:val="center"/>
              <w:rPr>
                <w:sz w:val="24"/>
              </w:rPr>
            </w:pPr>
            <w:r w:rsidRPr="0022025D">
              <w:rPr>
                <w:sz w:val="24"/>
              </w:rPr>
              <w:t>0,50</w:t>
            </w:r>
          </w:p>
        </w:tc>
      </w:tr>
      <w:tr w:rsidR="00123568" w:rsidRPr="00532377" w14:paraId="663CD6A4" w14:textId="77777777">
        <w:tblPrEx>
          <w:tblCellMar>
            <w:top w:w="0" w:type="dxa"/>
            <w:bottom w:w="0" w:type="dxa"/>
          </w:tblCellMar>
        </w:tblPrEx>
        <w:tc>
          <w:tcPr>
            <w:tcW w:w="1630" w:type="dxa"/>
            <w:shd w:val="clear" w:color="auto" w:fill="FFFFFF"/>
            <w:vAlign w:val="bottom"/>
          </w:tcPr>
          <w:p w14:paraId="2E3E1381" w14:textId="77777777" w:rsidR="00123568" w:rsidRPr="0022025D" w:rsidRDefault="00123568" w:rsidP="00123568">
            <w:pPr>
              <w:ind w:left="180" w:firstLine="0"/>
              <w:jc w:val="both"/>
              <w:rPr>
                <w:sz w:val="24"/>
              </w:rPr>
            </w:pPr>
            <w:r w:rsidRPr="0022025D">
              <w:rPr>
                <w:sz w:val="24"/>
              </w:rPr>
              <w:t>329</w:t>
            </w:r>
          </w:p>
        </w:tc>
        <w:tc>
          <w:tcPr>
            <w:tcW w:w="2331" w:type="dxa"/>
            <w:shd w:val="clear" w:color="auto" w:fill="FFFFFF"/>
            <w:vAlign w:val="bottom"/>
          </w:tcPr>
          <w:p w14:paraId="1E7F036C" w14:textId="77777777" w:rsidR="00123568" w:rsidRPr="0022025D" w:rsidRDefault="00123568" w:rsidP="00123568">
            <w:pPr>
              <w:ind w:firstLine="0"/>
              <w:jc w:val="center"/>
              <w:rPr>
                <w:sz w:val="24"/>
              </w:rPr>
            </w:pPr>
            <w:r w:rsidRPr="0022025D">
              <w:rPr>
                <w:sz w:val="24"/>
              </w:rPr>
              <w:t>0,94</w:t>
            </w:r>
          </w:p>
        </w:tc>
        <w:tc>
          <w:tcPr>
            <w:tcW w:w="2367" w:type="dxa"/>
            <w:shd w:val="clear" w:color="auto" w:fill="FFFFFF"/>
            <w:vAlign w:val="bottom"/>
          </w:tcPr>
          <w:p w14:paraId="09B30B9F" w14:textId="77777777" w:rsidR="00123568" w:rsidRPr="0022025D" w:rsidRDefault="00123568" w:rsidP="00123568">
            <w:pPr>
              <w:ind w:firstLine="0"/>
              <w:jc w:val="center"/>
              <w:rPr>
                <w:sz w:val="24"/>
              </w:rPr>
            </w:pPr>
            <w:r w:rsidRPr="0022025D">
              <w:rPr>
                <w:sz w:val="24"/>
              </w:rPr>
              <w:t>0,44</w:t>
            </w:r>
          </w:p>
        </w:tc>
        <w:tc>
          <w:tcPr>
            <w:tcW w:w="1602" w:type="dxa"/>
            <w:shd w:val="clear" w:color="auto" w:fill="FFFFFF"/>
            <w:vAlign w:val="bottom"/>
          </w:tcPr>
          <w:p w14:paraId="34D18DE2" w14:textId="77777777" w:rsidR="00123568" w:rsidRPr="0022025D" w:rsidRDefault="00123568" w:rsidP="00123568">
            <w:pPr>
              <w:ind w:firstLine="0"/>
              <w:jc w:val="center"/>
              <w:rPr>
                <w:sz w:val="24"/>
              </w:rPr>
            </w:pPr>
            <w:r w:rsidRPr="0022025D">
              <w:rPr>
                <w:sz w:val="24"/>
              </w:rPr>
              <w:t>0,50</w:t>
            </w:r>
          </w:p>
        </w:tc>
      </w:tr>
      <w:tr w:rsidR="00123568" w:rsidRPr="00532377" w14:paraId="755043F4" w14:textId="77777777">
        <w:tblPrEx>
          <w:tblCellMar>
            <w:top w:w="0" w:type="dxa"/>
            <w:bottom w:w="0" w:type="dxa"/>
          </w:tblCellMar>
        </w:tblPrEx>
        <w:tc>
          <w:tcPr>
            <w:tcW w:w="1630" w:type="dxa"/>
            <w:shd w:val="clear" w:color="auto" w:fill="FFFFFF"/>
            <w:vAlign w:val="bottom"/>
          </w:tcPr>
          <w:p w14:paraId="47032C9E" w14:textId="77777777" w:rsidR="00123568" w:rsidRPr="0022025D" w:rsidRDefault="00123568" w:rsidP="00123568">
            <w:pPr>
              <w:ind w:left="180" w:firstLine="0"/>
              <w:jc w:val="both"/>
              <w:rPr>
                <w:sz w:val="24"/>
              </w:rPr>
            </w:pPr>
            <w:r w:rsidRPr="0022025D">
              <w:rPr>
                <w:sz w:val="24"/>
              </w:rPr>
              <w:t>330</w:t>
            </w:r>
          </w:p>
        </w:tc>
        <w:tc>
          <w:tcPr>
            <w:tcW w:w="2331" w:type="dxa"/>
            <w:shd w:val="clear" w:color="auto" w:fill="FFFFFF"/>
            <w:vAlign w:val="bottom"/>
          </w:tcPr>
          <w:p w14:paraId="5FD37779" w14:textId="77777777" w:rsidR="00123568" w:rsidRPr="0022025D" w:rsidRDefault="00123568" w:rsidP="00123568">
            <w:pPr>
              <w:ind w:firstLine="0"/>
              <w:jc w:val="center"/>
              <w:rPr>
                <w:sz w:val="24"/>
              </w:rPr>
            </w:pPr>
            <w:r w:rsidRPr="0022025D">
              <w:rPr>
                <w:sz w:val="24"/>
              </w:rPr>
              <w:t>0,94</w:t>
            </w:r>
          </w:p>
        </w:tc>
        <w:tc>
          <w:tcPr>
            <w:tcW w:w="2367" w:type="dxa"/>
            <w:shd w:val="clear" w:color="auto" w:fill="FFFFFF"/>
            <w:vAlign w:val="bottom"/>
          </w:tcPr>
          <w:p w14:paraId="4E9B4123" w14:textId="77777777" w:rsidR="00123568" w:rsidRPr="0022025D" w:rsidRDefault="00123568" w:rsidP="00123568">
            <w:pPr>
              <w:ind w:firstLine="0"/>
              <w:jc w:val="center"/>
              <w:rPr>
                <w:sz w:val="24"/>
              </w:rPr>
            </w:pPr>
            <w:r w:rsidRPr="0022025D">
              <w:rPr>
                <w:sz w:val="24"/>
              </w:rPr>
              <w:t>0,44</w:t>
            </w:r>
          </w:p>
        </w:tc>
        <w:tc>
          <w:tcPr>
            <w:tcW w:w="1602" w:type="dxa"/>
            <w:shd w:val="clear" w:color="auto" w:fill="FFFFFF"/>
            <w:vAlign w:val="bottom"/>
          </w:tcPr>
          <w:p w14:paraId="351EAFEF" w14:textId="77777777" w:rsidR="00123568" w:rsidRPr="0022025D" w:rsidRDefault="00123568" w:rsidP="00123568">
            <w:pPr>
              <w:ind w:firstLine="0"/>
              <w:jc w:val="center"/>
              <w:rPr>
                <w:sz w:val="24"/>
              </w:rPr>
            </w:pPr>
            <w:r w:rsidRPr="0022025D">
              <w:rPr>
                <w:sz w:val="24"/>
              </w:rPr>
              <w:t>0,50</w:t>
            </w:r>
          </w:p>
        </w:tc>
      </w:tr>
      <w:tr w:rsidR="00123568" w:rsidRPr="00532377" w14:paraId="3B07D787" w14:textId="77777777">
        <w:tblPrEx>
          <w:tblCellMar>
            <w:top w:w="0" w:type="dxa"/>
            <w:bottom w:w="0" w:type="dxa"/>
          </w:tblCellMar>
        </w:tblPrEx>
        <w:tc>
          <w:tcPr>
            <w:tcW w:w="1630" w:type="dxa"/>
            <w:shd w:val="clear" w:color="auto" w:fill="FFFFFF"/>
            <w:vAlign w:val="bottom"/>
          </w:tcPr>
          <w:p w14:paraId="234BE991" w14:textId="77777777" w:rsidR="00123568" w:rsidRPr="0022025D" w:rsidRDefault="00123568" w:rsidP="00123568">
            <w:pPr>
              <w:ind w:left="180" w:firstLine="0"/>
              <w:jc w:val="both"/>
              <w:rPr>
                <w:sz w:val="24"/>
              </w:rPr>
            </w:pPr>
            <w:r w:rsidRPr="0022025D">
              <w:rPr>
                <w:sz w:val="24"/>
              </w:rPr>
              <w:t>331</w:t>
            </w:r>
          </w:p>
        </w:tc>
        <w:tc>
          <w:tcPr>
            <w:tcW w:w="2331" w:type="dxa"/>
            <w:shd w:val="clear" w:color="auto" w:fill="FFFFFF"/>
            <w:vAlign w:val="bottom"/>
          </w:tcPr>
          <w:p w14:paraId="324C382B" w14:textId="77777777" w:rsidR="00123568" w:rsidRPr="0022025D" w:rsidRDefault="00123568" w:rsidP="00123568">
            <w:pPr>
              <w:ind w:firstLine="0"/>
              <w:jc w:val="center"/>
              <w:rPr>
                <w:sz w:val="24"/>
              </w:rPr>
            </w:pPr>
            <w:r w:rsidRPr="0022025D">
              <w:rPr>
                <w:sz w:val="24"/>
              </w:rPr>
              <w:t>0,94</w:t>
            </w:r>
          </w:p>
        </w:tc>
        <w:tc>
          <w:tcPr>
            <w:tcW w:w="2367" w:type="dxa"/>
            <w:shd w:val="clear" w:color="auto" w:fill="FFFFFF"/>
            <w:vAlign w:val="bottom"/>
          </w:tcPr>
          <w:p w14:paraId="311390F4" w14:textId="77777777" w:rsidR="00123568" w:rsidRPr="0022025D" w:rsidRDefault="00123568" w:rsidP="00123568">
            <w:pPr>
              <w:ind w:firstLine="0"/>
              <w:jc w:val="center"/>
              <w:rPr>
                <w:sz w:val="24"/>
              </w:rPr>
            </w:pPr>
            <w:r w:rsidRPr="0022025D">
              <w:rPr>
                <w:sz w:val="24"/>
              </w:rPr>
              <w:t>0,44</w:t>
            </w:r>
          </w:p>
        </w:tc>
        <w:tc>
          <w:tcPr>
            <w:tcW w:w="1602" w:type="dxa"/>
            <w:shd w:val="clear" w:color="auto" w:fill="FFFFFF"/>
            <w:vAlign w:val="bottom"/>
          </w:tcPr>
          <w:p w14:paraId="56ACB77B" w14:textId="77777777" w:rsidR="00123568" w:rsidRPr="0022025D" w:rsidRDefault="00123568" w:rsidP="00123568">
            <w:pPr>
              <w:ind w:firstLine="0"/>
              <w:jc w:val="center"/>
              <w:rPr>
                <w:sz w:val="24"/>
              </w:rPr>
            </w:pPr>
            <w:r w:rsidRPr="0022025D">
              <w:rPr>
                <w:sz w:val="24"/>
              </w:rPr>
              <w:t>0,50</w:t>
            </w:r>
          </w:p>
        </w:tc>
      </w:tr>
      <w:tr w:rsidR="00123568" w:rsidRPr="00532377" w14:paraId="24E10807" w14:textId="77777777">
        <w:tblPrEx>
          <w:tblCellMar>
            <w:top w:w="0" w:type="dxa"/>
            <w:bottom w:w="0" w:type="dxa"/>
          </w:tblCellMar>
        </w:tblPrEx>
        <w:tc>
          <w:tcPr>
            <w:tcW w:w="1630" w:type="dxa"/>
            <w:shd w:val="clear" w:color="auto" w:fill="FFFFFF"/>
            <w:vAlign w:val="bottom"/>
          </w:tcPr>
          <w:p w14:paraId="36E43AD3" w14:textId="77777777" w:rsidR="00123568" w:rsidRPr="0022025D" w:rsidRDefault="00123568" w:rsidP="00123568">
            <w:pPr>
              <w:ind w:left="180" w:firstLine="0"/>
              <w:jc w:val="both"/>
              <w:rPr>
                <w:sz w:val="24"/>
              </w:rPr>
            </w:pPr>
            <w:r w:rsidRPr="0022025D">
              <w:rPr>
                <w:sz w:val="24"/>
              </w:rPr>
              <w:t>332</w:t>
            </w:r>
          </w:p>
        </w:tc>
        <w:tc>
          <w:tcPr>
            <w:tcW w:w="2331" w:type="dxa"/>
            <w:shd w:val="clear" w:color="auto" w:fill="FFFFFF"/>
            <w:vAlign w:val="bottom"/>
          </w:tcPr>
          <w:p w14:paraId="6CB16FE4" w14:textId="77777777" w:rsidR="00123568" w:rsidRPr="0022025D" w:rsidRDefault="00123568" w:rsidP="00123568">
            <w:pPr>
              <w:ind w:firstLine="0"/>
              <w:jc w:val="center"/>
              <w:rPr>
                <w:sz w:val="24"/>
              </w:rPr>
            </w:pPr>
            <w:r w:rsidRPr="0022025D">
              <w:rPr>
                <w:sz w:val="24"/>
              </w:rPr>
              <w:t>0,95</w:t>
            </w:r>
          </w:p>
        </w:tc>
        <w:tc>
          <w:tcPr>
            <w:tcW w:w="2367" w:type="dxa"/>
            <w:shd w:val="clear" w:color="auto" w:fill="FFFFFF"/>
            <w:vAlign w:val="bottom"/>
          </w:tcPr>
          <w:p w14:paraId="6E1E635A" w14:textId="77777777" w:rsidR="00123568" w:rsidRPr="0022025D" w:rsidRDefault="00123568" w:rsidP="00123568">
            <w:pPr>
              <w:ind w:firstLine="0"/>
              <w:jc w:val="center"/>
              <w:rPr>
                <w:sz w:val="24"/>
              </w:rPr>
            </w:pPr>
            <w:r w:rsidRPr="0022025D">
              <w:rPr>
                <w:sz w:val="24"/>
              </w:rPr>
              <w:t>0,45</w:t>
            </w:r>
          </w:p>
        </w:tc>
        <w:tc>
          <w:tcPr>
            <w:tcW w:w="1602" w:type="dxa"/>
            <w:shd w:val="clear" w:color="auto" w:fill="FFFFFF"/>
            <w:vAlign w:val="bottom"/>
          </w:tcPr>
          <w:p w14:paraId="1ED678B2" w14:textId="77777777" w:rsidR="00123568" w:rsidRPr="0022025D" w:rsidRDefault="00123568" w:rsidP="00123568">
            <w:pPr>
              <w:ind w:firstLine="0"/>
              <w:jc w:val="center"/>
              <w:rPr>
                <w:sz w:val="24"/>
              </w:rPr>
            </w:pPr>
            <w:r w:rsidRPr="0022025D">
              <w:rPr>
                <w:sz w:val="24"/>
              </w:rPr>
              <w:t>0,50</w:t>
            </w:r>
          </w:p>
        </w:tc>
      </w:tr>
      <w:tr w:rsidR="00123568" w:rsidRPr="00532377" w14:paraId="7903867F" w14:textId="77777777">
        <w:tblPrEx>
          <w:tblCellMar>
            <w:top w:w="0" w:type="dxa"/>
            <w:bottom w:w="0" w:type="dxa"/>
          </w:tblCellMar>
        </w:tblPrEx>
        <w:tc>
          <w:tcPr>
            <w:tcW w:w="1630" w:type="dxa"/>
            <w:shd w:val="clear" w:color="auto" w:fill="FFFFFF"/>
            <w:vAlign w:val="bottom"/>
          </w:tcPr>
          <w:p w14:paraId="67FDB355" w14:textId="77777777" w:rsidR="00123568" w:rsidRPr="0022025D" w:rsidRDefault="00123568" w:rsidP="00123568">
            <w:pPr>
              <w:ind w:left="180" w:firstLine="0"/>
              <w:jc w:val="both"/>
              <w:rPr>
                <w:sz w:val="24"/>
              </w:rPr>
            </w:pPr>
            <w:r w:rsidRPr="0022025D">
              <w:rPr>
                <w:sz w:val="24"/>
              </w:rPr>
              <w:t>333</w:t>
            </w:r>
          </w:p>
        </w:tc>
        <w:tc>
          <w:tcPr>
            <w:tcW w:w="2331" w:type="dxa"/>
            <w:shd w:val="clear" w:color="auto" w:fill="FFFFFF"/>
            <w:vAlign w:val="bottom"/>
          </w:tcPr>
          <w:p w14:paraId="0AD5A5F7" w14:textId="77777777" w:rsidR="00123568" w:rsidRPr="0022025D" w:rsidRDefault="00123568" w:rsidP="00123568">
            <w:pPr>
              <w:ind w:firstLine="0"/>
              <w:jc w:val="center"/>
              <w:rPr>
                <w:sz w:val="24"/>
              </w:rPr>
            </w:pPr>
            <w:r w:rsidRPr="0022025D">
              <w:rPr>
                <w:sz w:val="24"/>
              </w:rPr>
              <w:t>0,96</w:t>
            </w:r>
          </w:p>
        </w:tc>
        <w:tc>
          <w:tcPr>
            <w:tcW w:w="2367" w:type="dxa"/>
            <w:shd w:val="clear" w:color="auto" w:fill="FFFFFF"/>
            <w:vAlign w:val="bottom"/>
          </w:tcPr>
          <w:p w14:paraId="414C9F4A" w14:textId="77777777" w:rsidR="00123568" w:rsidRPr="0022025D" w:rsidRDefault="00123568" w:rsidP="00123568">
            <w:pPr>
              <w:ind w:firstLine="0"/>
              <w:jc w:val="center"/>
              <w:rPr>
                <w:sz w:val="24"/>
              </w:rPr>
            </w:pPr>
            <w:r w:rsidRPr="0022025D">
              <w:rPr>
                <w:sz w:val="24"/>
              </w:rPr>
              <w:t>0,46</w:t>
            </w:r>
          </w:p>
        </w:tc>
        <w:tc>
          <w:tcPr>
            <w:tcW w:w="1602" w:type="dxa"/>
            <w:shd w:val="clear" w:color="auto" w:fill="FFFFFF"/>
            <w:vAlign w:val="bottom"/>
          </w:tcPr>
          <w:p w14:paraId="3387BA51" w14:textId="77777777" w:rsidR="00123568" w:rsidRPr="0022025D" w:rsidRDefault="00123568" w:rsidP="00123568">
            <w:pPr>
              <w:ind w:firstLine="0"/>
              <w:jc w:val="center"/>
              <w:rPr>
                <w:sz w:val="24"/>
              </w:rPr>
            </w:pPr>
            <w:r w:rsidRPr="0022025D">
              <w:rPr>
                <w:sz w:val="24"/>
              </w:rPr>
              <w:t>0,50</w:t>
            </w:r>
          </w:p>
        </w:tc>
      </w:tr>
      <w:tr w:rsidR="00123568" w:rsidRPr="00532377" w14:paraId="13A5431C" w14:textId="77777777">
        <w:tblPrEx>
          <w:tblCellMar>
            <w:top w:w="0" w:type="dxa"/>
            <w:bottom w:w="0" w:type="dxa"/>
          </w:tblCellMar>
        </w:tblPrEx>
        <w:tc>
          <w:tcPr>
            <w:tcW w:w="1630" w:type="dxa"/>
            <w:shd w:val="clear" w:color="auto" w:fill="FFFFFF"/>
            <w:vAlign w:val="bottom"/>
          </w:tcPr>
          <w:p w14:paraId="174BA482" w14:textId="77777777" w:rsidR="00123568" w:rsidRPr="0022025D" w:rsidRDefault="00123568" w:rsidP="00123568">
            <w:pPr>
              <w:ind w:left="180" w:firstLine="0"/>
              <w:jc w:val="both"/>
              <w:rPr>
                <w:sz w:val="24"/>
              </w:rPr>
            </w:pPr>
            <w:r w:rsidRPr="0022025D">
              <w:rPr>
                <w:sz w:val="24"/>
              </w:rPr>
              <w:t>334</w:t>
            </w:r>
          </w:p>
        </w:tc>
        <w:tc>
          <w:tcPr>
            <w:tcW w:w="2331" w:type="dxa"/>
            <w:shd w:val="clear" w:color="auto" w:fill="FFFFFF"/>
            <w:vAlign w:val="bottom"/>
          </w:tcPr>
          <w:p w14:paraId="4BF2D822" w14:textId="77777777" w:rsidR="00123568" w:rsidRPr="0022025D" w:rsidRDefault="00123568" w:rsidP="00123568">
            <w:pPr>
              <w:ind w:firstLine="0"/>
              <w:jc w:val="center"/>
              <w:rPr>
                <w:sz w:val="24"/>
              </w:rPr>
            </w:pPr>
            <w:r w:rsidRPr="0022025D">
              <w:rPr>
                <w:sz w:val="24"/>
              </w:rPr>
              <w:t>0,97</w:t>
            </w:r>
          </w:p>
        </w:tc>
        <w:tc>
          <w:tcPr>
            <w:tcW w:w="2367" w:type="dxa"/>
            <w:shd w:val="clear" w:color="auto" w:fill="FFFFFF"/>
            <w:vAlign w:val="bottom"/>
          </w:tcPr>
          <w:p w14:paraId="3E5A6013" w14:textId="77777777" w:rsidR="00123568" w:rsidRPr="0022025D" w:rsidRDefault="00123568" w:rsidP="00123568">
            <w:pPr>
              <w:ind w:firstLine="0"/>
              <w:jc w:val="center"/>
              <w:rPr>
                <w:sz w:val="24"/>
              </w:rPr>
            </w:pPr>
            <w:r w:rsidRPr="0022025D">
              <w:rPr>
                <w:sz w:val="24"/>
              </w:rPr>
              <w:t>0,47</w:t>
            </w:r>
          </w:p>
        </w:tc>
        <w:tc>
          <w:tcPr>
            <w:tcW w:w="1602" w:type="dxa"/>
            <w:shd w:val="clear" w:color="auto" w:fill="FFFFFF"/>
            <w:vAlign w:val="bottom"/>
          </w:tcPr>
          <w:p w14:paraId="2C249CEF" w14:textId="77777777" w:rsidR="00123568" w:rsidRPr="0022025D" w:rsidRDefault="00123568" w:rsidP="00123568">
            <w:pPr>
              <w:ind w:firstLine="0"/>
              <w:jc w:val="center"/>
              <w:rPr>
                <w:sz w:val="24"/>
              </w:rPr>
            </w:pPr>
            <w:r w:rsidRPr="0022025D">
              <w:rPr>
                <w:sz w:val="24"/>
              </w:rPr>
              <w:t>0,50</w:t>
            </w:r>
          </w:p>
        </w:tc>
      </w:tr>
      <w:tr w:rsidR="00123568" w:rsidRPr="00532377" w14:paraId="3A5BD1CF" w14:textId="77777777">
        <w:tblPrEx>
          <w:tblCellMar>
            <w:top w:w="0" w:type="dxa"/>
            <w:bottom w:w="0" w:type="dxa"/>
          </w:tblCellMar>
        </w:tblPrEx>
        <w:tc>
          <w:tcPr>
            <w:tcW w:w="1630" w:type="dxa"/>
            <w:shd w:val="clear" w:color="auto" w:fill="FFFFFF"/>
            <w:vAlign w:val="bottom"/>
          </w:tcPr>
          <w:p w14:paraId="460C4B2F" w14:textId="77777777" w:rsidR="00123568" w:rsidRPr="0022025D" w:rsidRDefault="00123568" w:rsidP="00123568">
            <w:pPr>
              <w:ind w:left="180" w:firstLine="0"/>
              <w:jc w:val="both"/>
              <w:rPr>
                <w:sz w:val="24"/>
              </w:rPr>
            </w:pPr>
            <w:r w:rsidRPr="0022025D">
              <w:rPr>
                <w:sz w:val="24"/>
              </w:rPr>
              <w:t>335</w:t>
            </w:r>
          </w:p>
        </w:tc>
        <w:tc>
          <w:tcPr>
            <w:tcW w:w="2331" w:type="dxa"/>
            <w:shd w:val="clear" w:color="auto" w:fill="FFFFFF"/>
            <w:vAlign w:val="bottom"/>
          </w:tcPr>
          <w:p w14:paraId="60AD24E3" w14:textId="77777777" w:rsidR="00123568" w:rsidRPr="0022025D" w:rsidRDefault="00123568" w:rsidP="00123568">
            <w:pPr>
              <w:ind w:firstLine="0"/>
              <w:jc w:val="center"/>
              <w:rPr>
                <w:sz w:val="24"/>
              </w:rPr>
            </w:pPr>
            <w:r w:rsidRPr="0022025D">
              <w:rPr>
                <w:sz w:val="24"/>
              </w:rPr>
              <w:t>0,97</w:t>
            </w:r>
          </w:p>
        </w:tc>
        <w:tc>
          <w:tcPr>
            <w:tcW w:w="2367" w:type="dxa"/>
            <w:shd w:val="clear" w:color="auto" w:fill="FFFFFF"/>
            <w:vAlign w:val="bottom"/>
          </w:tcPr>
          <w:p w14:paraId="6D6CF7FF" w14:textId="77777777" w:rsidR="00123568" w:rsidRPr="0022025D" w:rsidRDefault="00123568" w:rsidP="00123568">
            <w:pPr>
              <w:ind w:firstLine="0"/>
              <w:jc w:val="center"/>
              <w:rPr>
                <w:sz w:val="24"/>
              </w:rPr>
            </w:pPr>
            <w:r w:rsidRPr="0022025D">
              <w:rPr>
                <w:sz w:val="24"/>
              </w:rPr>
              <w:t>0,47</w:t>
            </w:r>
          </w:p>
        </w:tc>
        <w:tc>
          <w:tcPr>
            <w:tcW w:w="1602" w:type="dxa"/>
            <w:shd w:val="clear" w:color="auto" w:fill="FFFFFF"/>
            <w:vAlign w:val="bottom"/>
          </w:tcPr>
          <w:p w14:paraId="0872E22F" w14:textId="77777777" w:rsidR="00123568" w:rsidRPr="0022025D" w:rsidRDefault="00123568" w:rsidP="00123568">
            <w:pPr>
              <w:ind w:firstLine="0"/>
              <w:jc w:val="center"/>
              <w:rPr>
                <w:sz w:val="24"/>
              </w:rPr>
            </w:pPr>
            <w:r w:rsidRPr="0022025D">
              <w:rPr>
                <w:sz w:val="24"/>
              </w:rPr>
              <w:t>0,50</w:t>
            </w:r>
          </w:p>
        </w:tc>
      </w:tr>
      <w:tr w:rsidR="00123568" w:rsidRPr="00532377" w14:paraId="4E93DFDA" w14:textId="77777777">
        <w:tblPrEx>
          <w:tblCellMar>
            <w:top w:w="0" w:type="dxa"/>
            <w:bottom w:w="0" w:type="dxa"/>
          </w:tblCellMar>
        </w:tblPrEx>
        <w:tc>
          <w:tcPr>
            <w:tcW w:w="1630" w:type="dxa"/>
            <w:shd w:val="clear" w:color="auto" w:fill="FFFFFF"/>
            <w:vAlign w:val="bottom"/>
          </w:tcPr>
          <w:p w14:paraId="6F8CB688" w14:textId="77777777" w:rsidR="00123568" w:rsidRPr="0022025D" w:rsidRDefault="00123568" w:rsidP="00123568">
            <w:pPr>
              <w:ind w:left="180" w:firstLine="0"/>
              <w:jc w:val="both"/>
              <w:rPr>
                <w:sz w:val="24"/>
              </w:rPr>
            </w:pPr>
            <w:r w:rsidRPr="0022025D">
              <w:rPr>
                <w:sz w:val="24"/>
              </w:rPr>
              <w:t>336</w:t>
            </w:r>
          </w:p>
        </w:tc>
        <w:tc>
          <w:tcPr>
            <w:tcW w:w="2331" w:type="dxa"/>
            <w:shd w:val="clear" w:color="auto" w:fill="FFFFFF"/>
            <w:vAlign w:val="bottom"/>
          </w:tcPr>
          <w:p w14:paraId="0443726D" w14:textId="77777777" w:rsidR="00123568" w:rsidRPr="0022025D" w:rsidRDefault="00123568" w:rsidP="00123568">
            <w:pPr>
              <w:ind w:firstLine="0"/>
              <w:jc w:val="center"/>
              <w:rPr>
                <w:sz w:val="24"/>
              </w:rPr>
            </w:pPr>
            <w:r w:rsidRPr="0022025D">
              <w:rPr>
                <w:sz w:val="24"/>
              </w:rPr>
              <w:t>0,97</w:t>
            </w:r>
          </w:p>
        </w:tc>
        <w:tc>
          <w:tcPr>
            <w:tcW w:w="2367" w:type="dxa"/>
            <w:shd w:val="clear" w:color="auto" w:fill="FFFFFF"/>
            <w:vAlign w:val="bottom"/>
          </w:tcPr>
          <w:p w14:paraId="2A896C2E" w14:textId="77777777" w:rsidR="00123568" w:rsidRPr="0022025D" w:rsidRDefault="00123568" w:rsidP="00123568">
            <w:pPr>
              <w:ind w:firstLine="0"/>
              <w:jc w:val="center"/>
              <w:rPr>
                <w:sz w:val="24"/>
              </w:rPr>
            </w:pPr>
            <w:r w:rsidRPr="0022025D">
              <w:rPr>
                <w:sz w:val="24"/>
              </w:rPr>
              <w:t>0,47</w:t>
            </w:r>
          </w:p>
        </w:tc>
        <w:tc>
          <w:tcPr>
            <w:tcW w:w="1602" w:type="dxa"/>
            <w:shd w:val="clear" w:color="auto" w:fill="FFFFFF"/>
            <w:vAlign w:val="bottom"/>
          </w:tcPr>
          <w:p w14:paraId="7507FD78" w14:textId="77777777" w:rsidR="00123568" w:rsidRPr="0022025D" w:rsidRDefault="00123568" w:rsidP="00123568">
            <w:pPr>
              <w:ind w:firstLine="0"/>
              <w:jc w:val="center"/>
              <w:rPr>
                <w:sz w:val="24"/>
              </w:rPr>
            </w:pPr>
            <w:r w:rsidRPr="0022025D">
              <w:rPr>
                <w:sz w:val="24"/>
              </w:rPr>
              <w:t>0,50</w:t>
            </w:r>
          </w:p>
        </w:tc>
      </w:tr>
      <w:tr w:rsidR="00123568" w:rsidRPr="00532377" w14:paraId="633B0D47" w14:textId="77777777">
        <w:tblPrEx>
          <w:tblCellMar>
            <w:top w:w="0" w:type="dxa"/>
            <w:bottom w:w="0" w:type="dxa"/>
          </w:tblCellMar>
        </w:tblPrEx>
        <w:tc>
          <w:tcPr>
            <w:tcW w:w="1630" w:type="dxa"/>
            <w:shd w:val="clear" w:color="auto" w:fill="FFFFFF"/>
            <w:vAlign w:val="bottom"/>
          </w:tcPr>
          <w:p w14:paraId="19FF8065" w14:textId="77777777" w:rsidR="00123568" w:rsidRPr="0022025D" w:rsidRDefault="00123568" w:rsidP="00123568">
            <w:pPr>
              <w:ind w:left="180" w:firstLine="0"/>
              <w:jc w:val="both"/>
              <w:rPr>
                <w:sz w:val="24"/>
              </w:rPr>
            </w:pPr>
            <w:r w:rsidRPr="0022025D">
              <w:rPr>
                <w:sz w:val="24"/>
              </w:rPr>
              <w:t>337</w:t>
            </w:r>
          </w:p>
        </w:tc>
        <w:tc>
          <w:tcPr>
            <w:tcW w:w="2331" w:type="dxa"/>
            <w:shd w:val="clear" w:color="auto" w:fill="FFFFFF"/>
            <w:vAlign w:val="bottom"/>
          </w:tcPr>
          <w:p w14:paraId="79ED6021" w14:textId="77777777" w:rsidR="00123568" w:rsidRPr="0022025D" w:rsidRDefault="00123568" w:rsidP="00123568">
            <w:pPr>
              <w:ind w:firstLine="0"/>
              <w:jc w:val="center"/>
              <w:rPr>
                <w:sz w:val="24"/>
              </w:rPr>
            </w:pPr>
            <w:r w:rsidRPr="0022025D">
              <w:rPr>
                <w:sz w:val="24"/>
              </w:rPr>
              <w:t>0,97</w:t>
            </w:r>
          </w:p>
        </w:tc>
        <w:tc>
          <w:tcPr>
            <w:tcW w:w="2367" w:type="dxa"/>
            <w:shd w:val="clear" w:color="auto" w:fill="FFFFFF"/>
            <w:vAlign w:val="bottom"/>
          </w:tcPr>
          <w:p w14:paraId="228DD018" w14:textId="77777777" w:rsidR="00123568" w:rsidRPr="0022025D" w:rsidRDefault="00123568" w:rsidP="00123568">
            <w:pPr>
              <w:ind w:firstLine="0"/>
              <w:jc w:val="center"/>
              <w:rPr>
                <w:sz w:val="24"/>
              </w:rPr>
            </w:pPr>
            <w:r w:rsidRPr="0022025D">
              <w:rPr>
                <w:sz w:val="24"/>
              </w:rPr>
              <w:t>0,47</w:t>
            </w:r>
          </w:p>
        </w:tc>
        <w:tc>
          <w:tcPr>
            <w:tcW w:w="1602" w:type="dxa"/>
            <w:shd w:val="clear" w:color="auto" w:fill="FFFFFF"/>
            <w:vAlign w:val="bottom"/>
          </w:tcPr>
          <w:p w14:paraId="3574F72B" w14:textId="77777777" w:rsidR="00123568" w:rsidRPr="0022025D" w:rsidRDefault="00123568" w:rsidP="00123568">
            <w:pPr>
              <w:ind w:firstLine="0"/>
              <w:jc w:val="center"/>
              <w:rPr>
                <w:sz w:val="24"/>
              </w:rPr>
            </w:pPr>
            <w:r w:rsidRPr="0022025D">
              <w:rPr>
                <w:sz w:val="24"/>
              </w:rPr>
              <w:t>0,50</w:t>
            </w:r>
          </w:p>
        </w:tc>
      </w:tr>
      <w:tr w:rsidR="00123568" w:rsidRPr="00532377" w14:paraId="2A4D60BC" w14:textId="77777777">
        <w:tblPrEx>
          <w:tblCellMar>
            <w:top w:w="0" w:type="dxa"/>
            <w:bottom w:w="0" w:type="dxa"/>
          </w:tblCellMar>
        </w:tblPrEx>
        <w:tc>
          <w:tcPr>
            <w:tcW w:w="1630" w:type="dxa"/>
            <w:shd w:val="clear" w:color="auto" w:fill="FFFFFF"/>
            <w:vAlign w:val="bottom"/>
          </w:tcPr>
          <w:p w14:paraId="6B7942C5" w14:textId="77777777" w:rsidR="00123568" w:rsidRPr="0022025D" w:rsidRDefault="00123568" w:rsidP="00123568">
            <w:pPr>
              <w:ind w:left="180" w:firstLine="0"/>
              <w:jc w:val="both"/>
              <w:rPr>
                <w:sz w:val="24"/>
              </w:rPr>
            </w:pPr>
            <w:r w:rsidRPr="0022025D">
              <w:rPr>
                <w:sz w:val="24"/>
              </w:rPr>
              <w:t>338</w:t>
            </w:r>
          </w:p>
        </w:tc>
        <w:tc>
          <w:tcPr>
            <w:tcW w:w="2331" w:type="dxa"/>
            <w:shd w:val="clear" w:color="auto" w:fill="FFFFFF"/>
            <w:vAlign w:val="bottom"/>
          </w:tcPr>
          <w:p w14:paraId="26036193" w14:textId="77777777" w:rsidR="00123568" w:rsidRPr="0022025D" w:rsidRDefault="00123568" w:rsidP="00123568">
            <w:pPr>
              <w:ind w:firstLine="0"/>
              <w:jc w:val="center"/>
              <w:rPr>
                <w:sz w:val="24"/>
              </w:rPr>
            </w:pPr>
            <w:r w:rsidRPr="0022025D">
              <w:rPr>
                <w:sz w:val="24"/>
              </w:rPr>
              <w:t>0,98</w:t>
            </w:r>
          </w:p>
        </w:tc>
        <w:tc>
          <w:tcPr>
            <w:tcW w:w="2367" w:type="dxa"/>
            <w:shd w:val="clear" w:color="auto" w:fill="FFFFFF"/>
            <w:vAlign w:val="bottom"/>
          </w:tcPr>
          <w:p w14:paraId="6AC30E5B" w14:textId="77777777" w:rsidR="00123568" w:rsidRPr="0022025D" w:rsidRDefault="00123568" w:rsidP="00123568">
            <w:pPr>
              <w:ind w:firstLine="0"/>
              <w:jc w:val="center"/>
              <w:rPr>
                <w:sz w:val="24"/>
              </w:rPr>
            </w:pPr>
            <w:r w:rsidRPr="0022025D">
              <w:rPr>
                <w:sz w:val="24"/>
              </w:rPr>
              <w:t>0,48</w:t>
            </w:r>
          </w:p>
        </w:tc>
        <w:tc>
          <w:tcPr>
            <w:tcW w:w="1602" w:type="dxa"/>
            <w:shd w:val="clear" w:color="auto" w:fill="FFFFFF"/>
            <w:vAlign w:val="bottom"/>
          </w:tcPr>
          <w:p w14:paraId="580A9D9C" w14:textId="77777777" w:rsidR="00123568" w:rsidRPr="0022025D" w:rsidRDefault="00123568" w:rsidP="00123568">
            <w:pPr>
              <w:ind w:firstLine="0"/>
              <w:jc w:val="center"/>
              <w:rPr>
                <w:sz w:val="24"/>
              </w:rPr>
            </w:pPr>
            <w:r w:rsidRPr="0022025D">
              <w:rPr>
                <w:sz w:val="24"/>
              </w:rPr>
              <w:t>0,50</w:t>
            </w:r>
          </w:p>
        </w:tc>
      </w:tr>
      <w:tr w:rsidR="00123568" w:rsidRPr="00532377" w14:paraId="249200B0" w14:textId="77777777">
        <w:tblPrEx>
          <w:tblCellMar>
            <w:top w:w="0" w:type="dxa"/>
            <w:bottom w:w="0" w:type="dxa"/>
          </w:tblCellMar>
        </w:tblPrEx>
        <w:tc>
          <w:tcPr>
            <w:tcW w:w="1630" w:type="dxa"/>
            <w:shd w:val="clear" w:color="auto" w:fill="FFFFFF"/>
            <w:vAlign w:val="bottom"/>
          </w:tcPr>
          <w:p w14:paraId="7584D7D2" w14:textId="77777777" w:rsidR="00123568" w:rsidRPr="0022025D" w:rsidRDefault="00123568" w:rsidP="00123568">
            <w:pPr>
              <w:ind w:left="180" w:firstLine="0"/>
              <w:jc w:val="both"/>
              <w:rPr>
                <w:sz w:val="24"/>
              </w:rPr>
            </w:pPr>
            <w:r w:rsidRPr="0022025D">
              <w:rPr>
                <w:sz w:val="24"/>
              </w:rPr>
              <w:t>339</w:t>
            </w:r>
          </w:p>
        </w:tc>
        <w:tc>
          <w:tcPr>
            <w:tcW w:w="2331" w:type="dxa"/>
            <w:shd w:val="clear" w:color="auto" w:fill="FFFFFF"/>
            <w:vAlign w:val="bottom"/>
          </w:tcPr>
          <w:p w14:paraId="04589718" w14:textId="77777777" w:rsidR="00123568" w:rsidRPr="0022025D" w:rsidRDefault="00123568" w:rsidP="00123568">
            <w:pPr>
              <w:ind w:firstLine="0"/>
              <w:jc w:val="center"/>
              <w:rPr>
                <w:sz w:val="24"/>
              </w:rPr>
            </w:pPr>
            <w:r w:rsidRPr="0022025D">
              <w:rPr>
                <w:sz w:val="24"/>
              </w:rPr>
              <w:t>0,98</w:t>
            </w:r>
          </w:p>
        </w:tc>
        <w:tc>
          <w:tcPr>
            <w:tcW w:w="2367" w:type="dxa"/>
            <w:shd w:val="clear" w:color="auto" w:fill="FFFFFF"/>
            <w:vAlign w:val="bottom"/>
          </w:tcPr>
          <w:p w14:paraId="55A91450" w14:textId="77777777" w:rsidR="00123568" w:rsidRPr="0022025D" w:rsidRDefault="00123568" w:rsidP="00123568">
            <w:pPr>
              <w:ind w:firstLine="0"/>
              <w:jc w:val="center"/>
              <w:rPr>
                <w:sz w:val="24"/>
              </w:rPr>
            </w:pPr>
            <w:r w:rsidRPr="0022025D">
              <w:rPr>
                <w:sz w:val="24"/>
              </w:rPr>
              <w:t>0,48</w:t>
            </w:r>
          </w:p>
        </w:tc>
        <w:tc>
          <w:tcPr>
            <w:tcW w:w="1602" w:type="dxa"/>
            <w:shd w:val="clear" w:color="auto" w:fill="FFFFFF"/>
            <w:vAlign w:val="bottom"/>
          </w:tcPr>
          <w:p w14:paraId="527D1B6D" w14:textId="77777777" w:rsidR="00123568" w:rsidRPr="0022025D" w:rsidRDefault="00123568" w:rsidP="00123568">
            <w:pPr>
              <w:ind w:firstLine="0"/>
              <w:jc w:val="center"/>
              <w:rPr>
                <w:sz w:val="24"/>
              </w:rPr>
            </w:pPr>
            <w:r w:rsidRPr="0022025D">
              <w:rPr>
                <w:sz w:val="24"/>
              </w:rPr>
              <w:t>0,50</w:t>
            </w:r>
          </w:p>
        </w:tc>
      </w:tr>
      <w:tr w:rsidR="00123568" w:rsidRPr="00532377" w14:paraId="4B7A99F6" w14:textId="77777777">
        <w:tblPrEx>
          <w:tblCellMar>
            <w:top w:w="0" w:type="dxa"/>
            <w:bottom w:w="0" w:type="dxa"/>
          </w:tblCellMar>
        </w:tblPrEx>
        <w:tc>
          <w:tcPr>
            <w:tcW w:w="1630" w:type="dxa"/>
            <w:shd w:val="clear" w:color="auto" w:fill="FFFFFF"/>
            <w:vAlign w:val="bottom"/>
          </w:tcPr>
          <w:p w14:paraId="10311C7C" w14:textId="77777777" w:rsidR="00123568" w:rsidRPr="0022025D" w:rsidRDefault="00123568" w:rsidP="00123568">
            <w:pPr>
              <w:ind w:left="180" w:firstLine="0"/>
              <w:jc w:val="both"/>
              <w:rPr>
                <w:sz w:val="24"/>
              </w:rPr>
            </w:pPr>
            <w:r w:rsidRPr="0022025D">
              <w:rPr>
                <w:sz w:val="24"/>
              </w:rPr>
              <w:t>340</w:t>
            </w:r>
          </w:p>
        </w:tc>
        <w:tc>
          <w:tcPr>
            <w:tcW w:w="2331" w:type="dxa"/>
            <w:shd w:val="clear" w:color="auto" w:fill="FFFFFF"/>
            <w:vAlign w:val="bottom"/>
          </w:tcPr>
          <w:p w14:paraId="471E6B88" w14:textId="77777777" w:rsidR="00123568" w:rsidRPr="0022025D" w:rsidRDefault="00123568" w:rsidP="00123568">
            <w:pPr>
              <w:ind w:firstLine="0"/>
              <w:jc w:val="center"/>
              <w:rPr>
                <w:sz w:val="24"/>
              </w:rPr>
            </w:pPr>
            <w:r w:rsidRPr="0022025D">
              <w:rPr>
                <w:sz w:val="24"/>
              </w:rPr>
              <w:t>0,98</w:t>
            </w:r>
          </w:p>
        </w:tc>
        <w:tc>
          <w:tcPr>
            <w:tcW w:w="2367" w:type="dxa"/>
            <w:shd w:val="clear" w:color="auto" w:fill="FFFFFF"/>
            <w:vAlign w:val="bottom"/>
          </w:tcPr>
          <w:p w14:paraId="751019DE" w14:textId="77777777" w:rsidR="00123568" w:rsidRPr="0022025D" w:rsidRDefault="00123568" w:rsidP="00123568">
            <w:pPr>
              <w:ind w:firstLine="0"/>
              <w:jc w:val="center"/>
              <w:rPr>
                <w:sz w:val="24"/>
              </w:rPr>
            </w:pPr>
            <w:r w:rsidRPr="0022025D">
              <w:rPr>
                <w:sz w:val="24"/>
              </w:rPr>
              <w:t>0,48</w:t>
            </w:r>
          </w:p>
        </w:tc>
        <w:tc>
          <w:tcPr>
            <w:tcW w:w="1602" w:type="dxa"/>
            <w:shd w:val="clear" w:color="auto" w:fill="FFFFFF"/>
            <w:vAlign w:val="bottom"/>
          </w:tcPr>
          <w:p w14:paraId="05BD5536" w14:textId="77777777" w:rsidR="00123568" w:rsidRPr="0022025D" w:rsidRDefault="00123568" w:rsidP="00123568">
            <w:pPr>
              <w:ind w:firstLine="0"/>
              <w:jc w:val="center"/>
              <w:rPr>
                <w:sz w:val="24"/>
              </w:rPr>
            </w:pPr>
            <w:r w:rsidRPr="0022025D">
              <w:rPr>
                <w:sz w:val="24"/>
              </w:rPr>
              <w:t>0,50</w:t>
            </w:r>
          </w:p>
        </w:tc>
      </w:tr>
      <w:tr w:rsidR="00123568" w:rsidRPr="00532377" w14:paraId="73F3A7F0" w14:textId="77777777">
        <w:tblPrEx>
          <w:tblCellMar>
            <w:top w:w="0" w:type="dxa"/>
            <w:bottom w:w="0" w:type="dxa"/>
          </w:tblCellMar>
        </w:tblPrEx>
        <w:tc>
          <w:tcPr>
            <w:tcW w:w="1630" w:type="dxa"/>
            <w:shd w:val="clear" w:color="auto" w:fill="FFFFFF"/>
            <w:vAlign w:val="bottom"/>
          </w:tcPr>
          <w:p w14:paraId="397145B0" w14:textId="77777777" w:rsidR="00123568" w:rsidRPr="0022025D" w:rsidRDefault="00123568" w:rsidP="00123568">
            <w:pPr>
              <w:ind w:left="180" w:firstLine="0"/>
              <w:jc w:val="both"/>
              <w:rPr>
                <w:sz w:val="24"/>
              </w:rPr>
            </w:pPr>
            <w:r w:rsidRPr="0022025D">
              <w:rPr>
                <w:sz w:val="24"/>
              </w:rPr>
              <w:t>341</w:t>
            </w:r>
          </w:p>
        </w:tc>
        <w:tc>
          <w:tcPr>
            <w:tcW w:w="2331" w:type="dxa"/>
            <w:shd w:val="clear" w:color="auto" w:fill="FFFFFF"/>
            <w:vAlign w:val="bottom"/>
          </w:tcPr>
          <w:p w14:paraId="498B4A2D" w14:textId="77777777" w:rsidR="00123568" w:rsidRPr="0022025D" w:rsidRDefault="00123568" w:rsidP="00123568">
            <w:pPr>
              <w:ind w:firstLine="0"/>
              <w:jc w:val="center"/>
              <w:rPr>
                <w:sz w:val="24"/>
              </w:rPr>
            </w:pPr>
            <w:r w:rsidRPr="0022025D">
              <w:rPr>
                <w:sz w:val="24"/>
              </w:rPr>
              <w:t>1,00</w:t>
            </w:r>
          </w:p>
        </w:tc>
        <w:tc>
          <w:tcPr>
            <w:tcW w:w="2367" w:type="dxa"/>
            <w:shd w:val="clear" w:color="auto" w:fill="FFFFFF"/>
            <w:vAlign w:val="bottom"/>
          </w:tcPr>
          <w:p w14:paraId="7FA986FF" w14:textId="77777777" w:rsidR="00123568" w:rsidRPr="0022025D" w:rsidRDefault="00123568" w:rsidP="00123568">
            <w:pPr>
              <w:ind w:firstLine="0"/>
              <w:jc w:val="center"/>
              <w:rPr>
                <w:sz w:val="24"/>
              </w:rPr>
            </w:pPr>
            <w:r w:rsidRPr="0022025D">
              <w:rPr>
                <w:sz w:val="24"/>
              </w:rPr>
              <w:t>0,50</w:t>
            </w:r>
          </w:p>
        </w:tc>
        <w:tc>
          <w:tcPr>
            <w:tcW w:w="1602" w:type="dxa"/>
            <w:shd w:val="clear" w:color="auto" w:fill="FFFFFF"/>
            <w:vAlign w:val="bottom"/>
          </w:tcPr>
          <w:p w14:paraId="25ACDEFF" w14:textId="77777777" w:rsidR="00123568" w:rsidRPr="0022025D" w:rsidRDefault="00123568" w:rsidP="00123568">
            <w:pPr>
              <w:ind w:firstLine="0"/>
              <w:jc w:val="center"/>
              <w:rPr>
                <w:sz w:val="24"/>
              </w:rPr>
            </w:pPr>
            <w:r w:rsidRPr="0022025D">
              <w:rPr>
                <w:sz w:val="24"/>
              </w:rPr>
              <w:t>0,50</w:t>
            </w:r>
          </w:p>
        </w:tc>
      </w:tr>
      <w:tr w:rsidR="00123568" w:rsidRPr="00532377" w14:paraId="536AC819" w14:textId="77777777">
        <w:tblPrEx>
          <w:tblCellMar>
            <w:top w:w="0" w:type="dxa"/>
            <w:bottom w:w="0" w:type="dxa"/>
          </w:tblCellMar>
        </w:tblPrEx>
        <w:tc>
          <w:tcPr>
            <w:tcW w:w="1630" w:type="dxa"/>
            <w:shd w:val="clear" w:color="auto" w:fill="FFFFFF"/>
            <w:vAlign w:val="bottom"/>
          </w:tcPr>
          <w:p w14:paraId="657E9114" w14:textId="77777777" w:rsidR="00123568" w:rsidRPr="0022025D" w:rsidRDefault="00123568" w:rsidP="00123568">
            <w:pPr>
              <w:ind w:left="180" w:firstLine="0"/>
              <w:jc w:val="both"/>
              <w:rPr>
                <w:sz w:val="24"/>
              </w:rPr>
            </w:pPr>
            <w:r w:rsidRPr="0022025D">
              <w:rPr>
                <w:sz w:val="24"/>
              </w:rPr>
              <w:t>342</w:t>
            </w:r>
          </w:p>
        </w:tc>
        <w:tc>
          <w:tcPr>
            <w:tcW w:w="2331" w:type="dxa"/>
            <w:shd w:val="clear" w:color="auto" w:fill="FFFFFF"/>
            <w:vAlign w:val="bottom"/>
          </w:tcPr>
          <w:p w14:paraId="4390A5E0" w14:textId="77777777" w:rsidR="00123568" w:rsidRPr="0022025D" w:rsidRDefault="00123568" w:rsidP="00123568">
            <w:pPr>
              <w:ind w:firstLine="0"/>
              <w:jc w:val="center"/>
              <w:rPr>
                <w:sz w:val="24"/>
              </w:rPr>
            </w:pPr>
            <w:r w:rsidRPr="0022025D">
              <w:rPr>
                <w:sz w:val="24"/>
              </w:rPr>
              <w:t>1,00</w:t>
            </w:r>
          </w:p>
        </w:tc>
        <w:tc>
          <w:tcPr>
            <w:tcW w:w="2367" w:type="dxa"/>
            <w:shd w:val="clear" w:color="auto" w:fill="FFFFFF"/>
            <w:vAlign w:val="bottom"/>
          </w:tcPr>
          <w:p w14:paraId="1F3854A6" w14:textId="77777777" w:rsidR="00123568" w:rsidRPr="0022025D" w:rsidRDefault="00123568" w:rsidP="00123568">
            <w:pPr>
              <w:ind w:firstLine="0"/>
              <w:jc w:val="center"/>
              <w:rPr>
                <w:sz w:val="24"/>
              </w:rPr>
            </w:pPr>
            <w:r w:rsidRPr="0022025D">
              <w:rPr>
                <w:sz w:val="24"/>
              </w:rPr>
              <w:t>0,50</w:t>
            </w:r>
          </w:p>
        </w:tc>
        <w:tc>
          <w:tcPr>
            <w:tcW w:w="1602" w:type="dxa"/>
            <w:shd w:val="clear" w:color="auto" w:fill="FFFFFF"/>
            <w:vAlign w:val="bottom"/>
          </w:tcPr>
          <w:p w14:paraId="4F1428B7" w14:textId="77777777" w:rsidR="00123568" w:rsidRPr="0022025D" w:rsidRDefault="00123568" w:rsidP="00123568">
            <w:pPr>
              <w:ind w:firstLine="0"/>
              <w:jc w:val="center"/>
              <w:rPr>
                <w:sz w:val="24"/>
              </w:rPr>
            </w:pPr>
            <w:r w:rsidRPr="0022025D">
              <w:rPr>
                <w:sz w:val="24"/>
              </w:rPr>
              <w:t>0,50</w:t>
            </w:r>
          </w:p>
        </w:tc>
      </w:tr>
      <w:tr w:rsidR="00123568" w:rsidRPr="00532377" w14:paraId="1B585D8F" w14:textId="77777777">
        <w:tblPrEx>
          <w:tblCellMar>
            <w:top w:w="0" w:type="dxa"/>
            <w:bottom w:w="0" w:type="dxa"/>
          </w:tblCellMar>
        </w:tblPrEx>
        <w:tc>
          <w:tcPr>
            <w:tcW w:w="1630" w:type="dxa"/>
            <w:shd w:val="clear" w:color="auto" w:fill="FFFFFF"/>
            <w:vAlign w:val="bottom"/>
          </w:tcPr>
          <w:p w14:paraId="428B5C32" w14:textId="77777777" w:rsidR="00123568" w:rsidRPr="0022025D" w:rsidRDefault="00123568" w:rsidP="00123568">
            <w:pPr>
              <w:ind w:left="180" w:firstLine="0"/>
              <w:jc w:val="both"/>
              <w:rPr>
                <w:sz w:val="24"/>
              </w:rPr>
            </w:pPr>
            <w:r w:rsidRPr="0022025D">
              <w:rPr>
                <w:sz w:val="24"/>
              </w:rPr>
              <w:t>343</w:t>
            </w:r>
          </w:p>
        </w:tc>
        <w:tc>
          <w:tcPr>
            <w:tcW w:w="2331" w:type="dxa"/>
            <w:shd w:val="clear" w:color="auto" w:fill="FFFFFF"/>
            <w:vAlign w:val="bottom"/>
          </w:tcPr>
          <w:p w14:paraId="775CC054" w14:textId="77777777" w:rsidR="00123568" w:rsidRPr="0022025D" w:rsidRDefault="00123568" w:rsidP="00123568">
            <w:pPr>
              <w:ind w:firstLine="0"/>
              <w:jc w:val="center"/>
              <w:rPr>
                <w:sz w:val="24"/>
              </w:rPr>
            </w:pPr>
            <w:r w:rsidRPr="0022025D">
              <w:rPr>
                <w:sz w:val="24"/>
              </w:rPr>
              <w:t>1,00</w:t>
            </w:r>
          </w:p>
        </w:tc>
        <w:tc>
          <w:tcPr>
            <w:tcW w:w="2367" w:type="dxa"/>
            <w:shd w:val="clear" w:color="auto" w:fill="FFFFFF"/>
            <w:vAlign w:val="bottom"/>
          </w:tcPr>
          <w:p w14:paraId="3C4B525F" w14:textId="77777777" w:rsidR="00123568" w:rsidRPr="0022025D" w:rsidRDefault="00123568" w:rsidP="00123568">
            <w:pPr>
              <w:ind w:firstLine="0"/>
              <w:jc w:val="center"/>
              <w:rPr>
                <w:sz w:val="24"/>
              </w:rPr>
            </w:pPr>
            <w:r w:rsidRPr="0022025D">
              <w:rPr>
                <w:sz w:val="24"/>
              </w:rPr>
              <w:t>0,50</w:t>
            </w:r>
          </w:p>
        </w:tc>
        <w:tc>
          <w:tcPr>
            <w:tcW w:w="1602" w:type="dxa"/>
            <w:shd w:val="clear" w:color="auto" w:fill="FFFFFF"/>
            <w:vAlign w:val="bottom"/>
          </w:tcPr>
          <w:p w14:paraId="30A3EA18" w14:textId="77777777" w:rsidR="00123568" w:rsidRPr="0022025D" w:rsidRDefault="00123568" w:rsidP="00123568">
            <w:pPr>
              <w:ind w:firstLine="0"/>
              <w:jc w:val="center"/>
              <w:rPr>
                <w:sz w:val="24"/>
              </w:rPr>
            </w:pPr>
            <w:r w:rsidRPr="0022025D">
              <w:rPr>
                <w:sz w:val="24"/>
              </w:rPr>
              <w:t>0,50</w:t>
            </w:r>
          </w:p>
        </w:tc>
      </w:tr>
      <w:tr w:rsidR="00123568" w:rsidRPr="00532377" w14:paraId="5968A51D" w14:textId="77777777">
        <w:tblPrEx>
          <w:tblCellMar>
            <w:top w:w="0" w:type="dxa"/>
            <w:bottom w:w="0" w:type="dxa"/>
          </w:tblCellMar>
        </w:tblPrEx>
        <w:tc>
          <w:tcPr>
            <w:tcW w:w="1630" w:type="dxa"/>
            <w:shd w:val="clear" w:color="auto" w:fill="FFFFFF"/>
            <w:vAlign w:val="bottom"/>
          </w:tcPr>
          <w:p w14:paraId="2809EB53" w14:textId="77777777" w:rsidR="00123568" w:rsidRPr="0022025D" w:rsidRDefault="00123568" w:rsidP="00123568">
            <w:pPr>
              <w:ind w:left="180" w:firstLine="0"/>
              <w:jc w:val="both"/>
              <w:rPr>
                <w:sz w:val="24"/>
              </w:rPr>
            </w:pPr>
            <w:r w:rsidRPr="0022025D">
              <w:rPr>
                <w:sz w:val="24"/>
              </w:rPr>
              <w:t>344</w:t>
            </w:r>
          </w:p>
        </w:tc>
        <w:tc>
          <w:tcPr>
            <w:tcW w:w="2331" w:type="dxa"/>
            <w:shd w:val="clear" w:color="auto" w:fill="FFFFFF"/>
            <w:vAlign w:val="bottom"/>
          </w:tcPr>
          <w:p w14:paraId="1F95A7B8" w14:textId="77777777" w:rsidR="00123568" w:rsidRPr="0022025D" w:rsidRDefault="00123568" w:rsidP="00123568">
            <w:pPr>
              <w:ind w:firstLine="0"/>
              <w:jc w:val="center"/>
              <w:rPr>
                <w:sz w:val="24"/>
              </w:rPr>
            </w:pPr>
            <w:r w:rsidRPr="0022025D">
              <w:rPr>
                <w:sz w:val="24"/>
              </w:rPr>
              <w:t>1,00</w:t>
            </w:r>
          </w:p>
        </w:tc>
        <w:tc>
          <w:tcPr>
            <w:tcW w:w="2367" w:type="dxa"/>
            <w:shd w:val="clear" w:color="auto" w:fill="FFFFFF"/>
            <w:vAlign w:val="bottom"/>
          </w:tcPr>
          <w:p w14:paraId="4B500C25" w14:textId="77777777" w:rsidR="00123568" w:rsidRPr="0022025D" w:rsidRDefault="00123568" w:rsidP="00123568">
            <w:pPr>
              <w:ind w:firstLine="0"/>
              <w:jc w:val="center"/>
              <w:rPr>
                <w:sz w:val="24"/>
              </w:rPr>
            </w:pPr>
            <w:r w:rsidRPr="0022025D">
              <w:rPr>
                <w:sz w:val="24"/>
              </w:rPr>
              <w:t>0,50</w:t>
            </w:r>
          </w:p>
        </w:tc>
        <w:tc>
          <w:tcPr>
            <w:tcW w:w="1602" w:type="dxa"/>
            <w:shd w:val="clear" w:color="auto" w:fill="FFFFFF"/>
            <w:vAlign w:val="bottom"/>
          </w:tcPr>
          <w:p w14:paraId="58EEBA29" w14:textId="77777777" w:rsidR="00123568" w:rsidRPr="0022025D" w:rsidRDefault="00123568" w:rsidP="00123568">
            <w:pPr>
              <w:ind w:firstLine="0"/>
              <w:jc w:val="center"/>
              <w:rPr>
                <w:sz w:val="24"/>
              </w:rPr>
            </w:pPr>
            <w:r w:rsidRPr="0022025D">
              <w:rPr>
                <w:sz w:val="24"/>
              </w:rPr>
              <w:t>0,50</w:t>
            </w:r>
          </w:p>
        </w:tc>
      </w:tr>
      <w:tr w:rsidR="00123568" w:rsidRPr="00532377" w14:paraId="75E3199A" w14:textId="77777777">
        <w:tblPrEx>
          <w:tblCellMar>
            <w:top w:w="0" w:type="dxa"/>
            <w:bottom w:w="0" w:type="dxa"/>
          </w:tblCellMar>
        </w:tblPrEx>
        <w:tc>
          <w:tcPr>
            <w:tcW w:w="1630" w:type="dxa"/>
            <w:shd w:val="clear" w:color="auto" w:fill="FFFFFF"/>
            <w:vAlign w:val="bottom"/>
          </w:tcPr>
          <w:p w14:paraId="1E932ACB" w14:textId="77777777" w:rsidR="00123568" w:rsidRPr="0022025D" w:rsidRDefault="00123568" w:rsidP="00123568">
            <w:pPr>
              <w:ind w:left="180" w:firstLine="0"/>
              <w:jc w:val="both"/>
              <w:rPr>
                <w:sz w:val="24"/>
              </w:rPr>
            </w:pPr>
            <w:r w:rsidRPr="0022025D">
              <w:rPr>
                <w:sz w:val="24"/>
              </w:rPr>
              <w:t>345</w:t>
            </w:r>
          </w:p>
        </w:tc>
        <w:tc>
          <w:tcPr>
            <w:tcW w:w="2331" w:type="dxa"/>
            <w:shd w:val="clear" w:color="auto" w:fill="FFFFFF"/>
            <w:vAlign w:val="bottom"/>
          </w:tcPr>
          <w:p w14:paraId="0EDD7EBF" w14:textId="77777777" w:rsidR="00123568" w:rsidRPr="0022025D" w:rsidRDefault="00123568" w:rsidP="00123568">
            <w:pPr>
              <w:ind w:firstLine="0"/>
              <w:jc w:val="center"/>
              <w:rPr>
                <w:sz w:val="24"/>
              </w:rPr>
            </w:pPr>
            <w:r w:rsidRPr="0022025D">
              <w:rPr>
                <w:sz w:val="24"/>
              </w:rPr>
              <w:t>1,00</w:t>
            </w:r>
          </w:p>
        </w:tc>
        <w:tc>
          <w:tcPr>
            <w:tcW w:w="2367" w:type="dxa"/>
            <w:shd w:val="clear" w:color="auto" w:fill="FFFFFF"/>
            <w:vAlign w:val="bottom"/>
          </w:tcPr>
          <w:p w14:paraId="6254266C" w14:textId="77777777" w:rsidR="00123568" w:rsidRPr="0022025D" w:rsidRDefault="00123568" w:rsidP="00123568">
            <w:pPr>
              <w:ind w:firstLine="0"/>
              <w:jc w:val="center"/>
              <w:rPr>
                <w:sz w:val="24"/>
              </w:rPr>
            </w:pPr>
            <w:r w:rsidRPr="0022025D">
              <w:rPr>
                <w:sz w:val="24"/>
              </w:rPr>
              <w:t>0,50</w:t>
            </w:r>
          </w:p>
        </w:tc>
        <w:tc>
          <w:tcPr>
            <w:tcW w:w="1602" w:type="dxa"/>
            <w:shd w:val="clear" w:color="auto" w:fill="FFFFFF"/>
            <w:vAlign w:val="bottom"/>
          </w:tcPr>
          <w:p w14:paraId="5152F08C" w14:textId="77777777" w:rsidR="00123568" w:rsidRPr="0022025D" w:rsidRDefault="00123568" w:rsidP="00123568">
            <w:pPr>
              <w:ind w:firstLine="0"/>
              <w:jc w:val="center"/>
              <w:rPr>
                <w:sz w:val="24"/>
              </w:rPr>
            </w:pPr>
            <w:r w:rsidRPr="0022025D">
              <w:rPr>
                <w:sz w:val="24"/>
              </w:rPr>
              <w:t>0,50</w:t>
            </w:r>
          </w:p>
        </w:tc>
      </w:tr>
      <w:tr w:rsidR="00123568" w:rsidRPr="00532377" w14:paraId="4763FDD2" w14:textId="77777777">
        <w:tblPrEx>
          <w:tblCellMar>
            <w:top w:w="0" w:type="dxa"/>
            <w:bottom w:w="0" w:type="dxa"/>
          </w:tblCellMar>
        </w:tblPrEx>
        <w:tc>
          <w:tcPr>
            <w:tcW w:w="1630" w:type="dxa"/>
            <w:shd w:val="clear" w:color="auto" w:fill="FFFFFF"/>
            <w:vAlign w:val="bottom"/>
          </w:tcPr>
          <w:p w14:paraId="245A149F" w14:textId="77777777" w:rsidR="00123568" w:rsidRPr="0022025D" w:rsidRDefault="00123568" w:rsidP="00123568">
            <w:pPr>
              <w:ind w:left="180" w:firstLine="0"/>
              <w:jc w:val="both"/>
              <w:rPr>
                <w:sz w:val="24"/>
              </w:rPr>
            </w:pPr>
            <w:r w:rsidRPr="0022025D">
              <w:rPr>
                <w:sz w:val="24"/>
              </w:rPr>
              <w:t>346</w:t>
            </w:r>
          </w:p>
        </w:tc>
        <w:tc>
          <w:tcPr>
            <w:tcW w:w="2331" w:type="dxa"/>
            <w:shd w:val="clear" w:color="auto" w:fill="FFFFFF"/>
            <w:vAlign w:val="bottom"/>
          </w:tcPr>
          <w:p w14:paraId="2ED5CBFD" w14:textId="77777777" w:rsidR="00123568" w:rsidRPr="0022025D" w:rsidRDefault="00123568" w:rsidP="00123568">
            <w:pPr>
              <w:ind w:firstLine="0"/>
              <w:jc w:val="center"/>
              <w:rPr>
                <w:sz w:val="24"/>
              </w:rPr>
            </w:pPr>
            <w:r w:rsidRPr="0022025D">
              <w:rPr>
                <w:sz w:val="24"/>
              </w:rPr>
              <w:t>1,00</w:t>
            </w:r>
          </w:p>
        </w:tc>
        <w:tc>
          <w:tcPr>
            <w:tcW w:w="2367" w:type="dxa"/>
            <w:shd w:val="clear" w:color="auto" w:fill="FFFFFF"/>
            <w:vAlign w:val="bottom"/>
          </w:tcPr>
          <w:p w14:paraId="5AFF738A" w14:textId="77777777" w:rsidR="00123568" w:rsidRPr="0022025D" w:rsidRDefault="00123568" w:rsidP="00123568">
            <w:pPr>
              <w:ind w:firstLine="0"/>
              <w:jc w:val="center"/>
              <w:rPr>
                <w:sz w:val="24"/>
              </w:rPr>
            </w:pPr>
            <w:r w:rsidRPr="0022025D">
              <w:rPr>
                <w:sz w:val="24"/>
              </w:rPr>
              <w:t>0,50</w:t>
            </w:r>
          </w:p>
        </w:tc>
        <w:tc>
          <w:tcPr>
            <w:tcW w:w="1602" w:type="dxa"/>
            <w:shd w:val="clear" w:color="auto" w:fill="FFFFFF"/>
            <w:vAlign w:val="bottom"/>
          </w:tcPr>
          <w:p w14:paraId="15004BAE" w14:textId="77777777" w:rsidR="00123568" w:rsidRPr="0022025D" w:rsidRDefault="00123568" w:rsidP="00123568">
            <w:pPr>
              <w:ind w:firstLine="0"/>
              <w:jc w:val="center"/>
              <w:rPr>
                <w:sz w:val="24"/>
              </w:rPr>
            </w:pPr>
            <w:r w:rsidRPr="0022025D">
              <w:rPr>
                <w:sz w:val="24"/>
              </w:rPr>
              <w:t>0,50</w:t>
            </w:r>
          </w:p>
        </w:tc>
      </w:tr>
      <w:tr w:rsidR="00123568" w:rsidRPr="00532377" w14:paraId="44D107C4" w14:textId="77777777">
        <w:tblPrEx>
          <w:tblCellMar>
            <w:top w:w="0" w:type="dxa"/>
            <w:bottom w:w="0" w:type="dxa"/>
          </w:tblCellMar>
        </w:tblPrEx>
        <w:tc>
          <w:tcPr>
            <w:tcW w:w="1630" w:type="dxa"/>
            <w:shd w:val="clear" w:color="auto" w:fill="FFFFFF"/>
            <w:vAlign w:val="bottom"/>
          </w:tcPr>
          <w:p w14:paraId="620D3030" w14:textId="77777777" w:rsidR="00123568" w:rsidRPr="0022025D" w:rsidRDefault="00123568" w:rsidP="00123568">
            <w:pPr>
              <w:ind w:left="180" w:firstLine="0"/>
              <w:jc w:val="both"/>
              <w:rPr>
                <w:sz w:val="24"/>
              </w:rPr>
            </w:pPr>
            <w:r w:rsidRPr="0022025D">
              <w:rPr>
                <w:sz w:val="24"/>
              </w:rPr>
              <w:t>347</w:t>
            </w:r>
          </w:p>
        </w:tc>
        <w:tc>
          <w:tcPr>
            <w:tcW w:w="2331" w:type="dxa"/>
            <w:shd w:val="clear" w:color="auto" w:fill="FFFFFF"/>
            <w:vAlign w:val="bottom"/>
          </w:tcPr>
          <w:p w14:paraId="2EFE858B" w14:textId="77777777" w:rsidR="00123568" w:rsidRPr="0022025D" w:rsidRDefault="00123568" w:rsidP="00123568">
            <w:pPr>
              <w:ind w:firstLine="0"/>
              <w:jc w:val="center"/>
              <w:rPr>
                <w:sz w:val="24"/>
              </w:rPr>
            </w:pPr>
            <w:r w:rsidRPr="0022025D">
              <w:rPr>
                <w:sz w:val="24"/>
              </w:rPr>
              <w:t>1,00</w:t>
            </w:r>
          </w:p>
        </w:tc>
        <w:tc>
          <w:tcPr>
            <w:tcW w:w="2367" w:type="dxa"/>
            <w:shd w:val="clear" w:color="auto" w:fill="FFFFFF"/>
            <w:vAlign w:val="bottom"/>
          </w:tcPr>
          <w:p w14:paraId="7555F2BF" w14:textId="77777777" w:rsidR="00123568" w:rsidRPr="0022025D" w:rsidRDefault="00123568" w:rsidP="00123568">
            <w:pPr>
              <w:ind w:firstLine="0"/>
              <w:jc w:val="center"/>
              <w:rPr>
                <w:sz w:val="24"/>
              </w:rPr>
            </w:pPr>
            <w:r w:rsidRPr="0022025D">
              <w:rPr>
                <w:sz w:val="24"/>
              </w:rPr>
              <w:t>0,50</w:t>
            </w:r>
          </w:p>
        </w:tc>
        <w:tc>
          <w:tcPr>
            <w:tcW w:w="1602" w:type="dxa"/>
            <w:shd w:val="clear" w:color="auto" w:fill="FFFFFF"/>
            <w:vAlign w:val="bottom"/>
          </w:tcPr>
          <w:p w14:paraId="7D4E6DA3" w14:textId="77777777" w:rsidR="00123568" w:rsidRPr="0022025D" w:rsidRDefault="00123568" w:rsidP="00123568">
            <w:pPr>
              <w:ind w:firstLine="0"/>
              <w:jc w:val="center"/>
              <w:rPr>
                <w:sz w:val="24"/>
              </w:rPr>
            </w:pPr>
            <w:r w:rsidRPr="0022025D">
              <w:rPr>
                <w:sz w:val="24"/>
              </w:rPr>
              <w:t>0,50</w:t>
            </w:r>
          </w:p>
        </w:tc>
      </w:tr>
      <w:tr w:rsidR="00123568" w:rsidRPr="00532377" w14:paraId="392105C0" w14:textId="77777777">
        <w:tblPrEx>
          <w:tblCellMar>
            <w:top w:w="0" w:type="dxa"/>
            <w:bottom w:w="0" w:type="dxa"/>
          </w:tblCellMar>
        </w:tblPrEx>
        <w:tc>
          <w:tcPr>
            <w:tcW w:w="1630" w:type="dxa"/>
            <w:tcBorders>
              <w:bottom w:val="single" w:sz="4" w:space="0" w:color="auto"/>
            </w:tcBorders>
            <w:shd w:val="clear" w:color="auto" w:fill="FFFFFF"/>
          </w:tcPr>
          <w:p w14:paraId="2223C64B" w14:textId="77777777" w:rsidR="00123568" w:rsidRPr="0022025D" w:rsidRDefault="00123568" w:rsidP="00123568">
            <w:pPr>
              <w:ind w:left="180" w:firstLine="0"/>
              <w:jc w:val="both"/>
              <w:rPr>
                <w:sz w:val="24"/>
              </w:rPr>
            </w:pPr>
            <w:r w:rsidRPr="0022025D">
              <w:rPr>
                <w:sz w:val="24"/>
              </w:rPr>
              <w:t>348</w:t>
            </w:r>
          </w:p>
        </w:tc>
        <w:tc>
          <w:tcPr>
            <w:tcW w:w="2331" w:type="dxa"/>
            <w:tcBorders>
              <w:bottom w:val="single" w:sz="4" w:space="0" w:color="auto"/>
            </w:tcBorders>
            <w:shd w:val="clear" w:color="auto" w:fill="FFFFFF"/>
          </w:tcPr>
          <w:p w14:paraId="517AE7CA" w14:textId="77777777" w:rsidR="00123568" w:rsidRPr="0022025D" w:rsidRDefault="00123568" w:rsidP="00123568">
            <w:pPr>
              <w:ind w:firstLine="0"/>
              <w:jc w:val="center"/>
              <w:rPr>
                <w:sz w:val="24"/>
              </w:rPr>
            </w:pPr>
            <w:r w:rsidRPr="0022025D">
              <w:rPr>
                <w:sz w:val="24"/>
              </w:rPr>
              <w:t>1,00</w:t>
            </w:r>
          </w:p>
        </w:tc>
        <w:tc>
          <w:tcPr>
            <w:tcW w:w="2367" w:type="dxa"/>
            <w:tcBorders>
              <w:bottom w:val="single" w:sz="4" w:space="0" w:color="auto"/>
            </w:tcBorders>
            <w:shd w:val="clear" w:color="auto" w:fill="FFFFFF"/>
          </w:tcPr>
          <w:p w14:paraId="731B013A" w14:textId="77777777" w:rsidR="00123568" w:rsidRPr="0022025D" w:rsidRDefault="00123568" w:rsidP="00123568">
            <w:pPr>
              <w:ind w:firstLine="0"/>
              <w:jc w:val="center"/>
              <w:rPr>
                <w:sz w:val="24"/>
              </w:rPr>
            </w:pPr>
            <w:r w:rsidRPr="0022025D">
              <w:rPr>
                <w:sz w:val="24"/>
              </w:rPr>
              <w:t>0,50</w:t>
            </w:r>
          </w:p>
        </w:tc>
        <w:tc>
          <w:tcPr>
            <w:tcW w:w="1602" w:type="dxa"/>
            <w:tcBorders>
              <w:bottom w:val="single" w:sz="4" w:space="0" w:color="auto"/>
            </w:tcBorders>
            <w:shd w:val="clear" w:color="auto" w:fill="FFFFFF"/>
          </w:tcPr>
          <w:p w14:paraId="6E0B0DE5" w14:textId="77777777" w:rsidR="00123568" w:rsidRPr="0022025D" w:rsidRDefault="00123568" w:rsidP="00123568">
            <w:pPr>
              <w:ind w:firstLine="0"/>
              <w:jc w:val="center"/>
              <w:rPr>
                <w:sz w:val="24"/>
              </w:rPr>
            </w:pPr>
            <w:r w:rsidRPr="0022025D">
              <w:rPr>
                <w:sz w:val="24"/>
              </w:rPr>
              <w:t>0,50</w:t>
            </w:r>
          </w:p>
        </w:tc>
      </w:tr>
    </w:tbl>
    <w:p w14:paraId="42E65E75" w14:textId="77777777" w:rsidR="00123568" w:rsidRDefault="00123568" w:rsidP="00123568">
      <w:pPr>
        <w:pStyle w:val="p"/>
      </w:pPr>
      <w:r w:rsidRPr="00532377">
        <w:br w:type="page"/>
      </w:r>
      <w:r>
        <w:lastRenderedPageBreak/>
        <w:t>[149]</w:t>
      </w:r>
    </w:p>
    <w:p w14:paraId="1AC281D4" w14:textId="77777777" w:rsidR="00123568" w:rsidRPr="00532377" w:rsidRDefault="00123568" w:rsidP="00123568">
      <w:pPr>
        <w:pStyle w:val="p"/>
        <w:rPr>
          <w:szCs w:val="2"/>
        </w:rPr>
      </w:pPr>
    </w:p>
    <w:tbl>
      <w:tblPr>
        <w:tblOverlap w:val="never"/>
        <w:tblW w:w="7930" w:type="dxa"/>
        <w:tblLayout w:type="fixed"/>
        <w:tblCellMar>
          <w:left w:w="10" w:type="dxa"/>
          <w:right w:w="10" w:type="dxa"/>
        </w:tblCellMar>
        <w:tblLook w:val="04A0" w:firstRow="1" w:lastRow="0" w:firstColumn="1" w:lastColumn="0" w:noHBand="0" w:noVBand="1"/>
      </w:tblPr>
      <w:tblGrid>
        <w:gridCol w:w="1630"/>
        <w:gridCol w:w="2331"/>
        <w:gridCol w:w="2349"/>
        <w:gridCol w:w="1620"/>
      </w:tblGrid>
      <w:tr w:rsidR="00123568" w:rsidRPr="00532377" w14:paraId="68A6F17B" w14:textId="77777777">
        <w:tblPrEx>
          <w:tblCellMar>
            <w:top w:w="0" w:type="dxa"/>
            <w:bottom w:w="0" w:type="dxa"/>
          </w:tblCellMar>
        </w:tblPrEx>
        <w:tc>
          <w:tcPr>
            <w:tcW w:w="1630" w:type="dxa"/>
            <w:tcBorders>
              <w:top w:val="single" w:sz="4" w:space="0" w:color="auto"/>
            </w:tcBorders>
            <w:shd w:val="clear" w:color="auto" w:fill="EEECE1"/>
            <w:vAlign w:val="center"/>
          </w:tcPr>
          <w:p w14:paraId="32FB54E5" w14:textId="77777777" w:rsidR="00123568" w:rsidRPr="0022025D" w:rsidRDefault="00123568" w:rsidP="00123568">
            <w:pPr>
              <w:spacing w:before="60" w:after="60"/>
              <w:ind w:firstLine="0"/>
              <w:jc w:val="center"/>
              <w:rPr>
                <w:sz w:val="24"/>
              </w:rPr>
            </w:pPr>
            <w:r w:rsidRPr="0022025D">
              <w:rPr>
                <w:sz w:val="24"/>
              </w:rPr>
              <w:t>Participant</w:t>
            </w:r>
          </w:p>
        </w:tc>
        <w:tc>
          <w:tcPr>
            <w:tcW w:w="2331" w:type="dxa"/>
            <w:tcBorders>
              <w:top w:val="single" w:sz="4" w:space="0" w:color="auto"/>
            </w:tcBorders>
            <w:shd w:val="clear" w:color="auto" w:fill="EEECE1"/>
            <w:vAlign w:val="center"/>
          </w:tcPr>
          <w:p w14:paraId="6EF4957A" w14:textId="77777777" w:rsidR="00123568" w:rsidRPr="0022025D" w:rsidRDefault="00123568" w:rsidP="00123568">
            <w:pPr>
              <w:spacing w:before="60" w:after="60"/>
              <w:ind w:firstLine="0"/>
              <w:jc w:val="center"/>
              <w:rPr>
                <w:sz w:val="24"/>
              </w:rPr>
            </w:pPr>
            <w:r w:rsidRPr="0022025D">
              <w:rPr>
                <w:sz w:val="24"/>
              </w:rPr>
              <w:t>Contribution totale</w:t>
            </w:r>
          </w:p>
        </w:tc>
        <w:tc>
          <w:tcPr>
            <w:tcW w:w="2349" w:type="dxa"/>
            <w:tcBorders>
              <w:top w:val="single" w:sz="4" w:space="0" w:color="auto"/>
            </w:tcBorders>
            <w:shd w:val="clear" w:color="auto" w:fill="EEECE1"/>
            <w:vAlign w:val="center"/>
          </w:tcPr>
          <w:p w14:paraId="381763AE" w14:textId="77777777" w:rsidR="00123568" w:rsidRPr="0022025D" w:rsidRDefault="00123568" w:rsidP="00123568">
            <w:pPr>
              <w:spacing w:before="60" w:after="60"/>
              <w:ind w:firstLine="0"/>
              <w:jc w:val="center"/>
              <w:rPr>
                <w:sz w:val="24"/>
              </w:rPr>
            </w:pPr>
            <w:r w:rsidRPr="0022025D">
              <w:rPr>
                <w:sz w:val="24"/>
              </w:rPr>
              <w:t>Fondateurs anciens</w:t>
            </w:r>
          </w:p>
        </w:tc>
        <w:tc>
          <w:tcPr>
            <w:tcW w:w="1620" w:type="dxa"/>
            <w:tcBorders>
              <w:top w:val="single" w:sz="4" w:space="0" w:color="auto"/>
            </w:tcBorders>
            <w:shd w:val="clear" w:color="auto" w:fill="EEECE1"/>
            <w:vAlign w:val="center"/>
          </w:tcPr>
          <w:p w14:paraId="7457D583" w14:textId="77777777" w:rsidR="00123568" w:rsidRPr="0022025D" w:rsidRDefault="00123568" w:rsidP="00123568">
            <w:pPr>
              <w:spacing w:before="60" w:after="60"/>
              <w:ind w:firstLine="0"/>
              <w:jc w:val="center"/>
              <w:rPr>
                <w:sz w:val="24"/>
              </w:rPr>
            </w:pPr>
            <w:r w:rsidRPr="0022025D">
              <w:rPr>
                <w:sz w:val="24"/>
              </w:rPr>
              <w:t>Fondateurs r</w:t>
            </w:r>
            <w:r w:rsidRPr="0022025D">
              <w:rPr>
                <w:sz w:val="24"/>
              </w:rPr>
              <w:t>é</w:t>
            </w:r>
            <w:r w:rsidRPr="0022025D">
              <w:rPr>
                <w:sz w:val="24"/>
              </w:rPr>
              <w:t>cents</w:t>
            </w:r>
          </w:p>
        </w:tc>
      </w:tr>
      <w:tr w:rsidR="00123568" w:rsidRPr="00532377" w14:paraId="02BA3F8E" w14:textId="77777777">
        <w:tblPrEx>
          <w:tblCellMar>
            <w:top w:w="0" w:type="dxa"/>
            <w:bottom w:w="0" w:type="dxa"/>
          </w:tblCellMar>
        </w:tblPrEx>
        <w:tc>
          <w:tcPr>
            <w:tcW w:w="1630" w:type="dxa"/>
            <w:tcBorders>
              <w:top w:val="single" w:sz="4" w:space="0" w:color="auto"/>
            </w:tcBorders>
            <w:shd w:val="clear" w:color="auto" w:fill="FFFFFF"/>
            <w:vAlign w:val="bottom"/>
          </w:tcPr>
          <w:p w14:paraId="678AF54A" w14:textId="77777777" w:rsidR="00123568" w:rsidRPr="0022025D" w:rsidRDefault="00123568" w:rsidP="00123568">
            <w:pPr>
              <w:ind w:left="180" w:firstLine="0"/>
              <w:jc w:val="both"/>
              <w:rPr>
                <w:sz w:val="24"/>
              </w:rPr>
            </w:pPr>
            <w:r w:rsidRPr="0022025D">
              <w:rPr>
                <w:sz w:val="24"/>
              </w:rPr>
              <w:t>349</w:t>
            </w:r>
          </w:p>
        </w:tc>
        <w:tc>
          <w:tcPr>
            <w:tcW w:w="2331" w:type="dxa"/>
            <w:tcBorders>
              <w:top w:val="single" w:sz="4" w:space="0" w:color="auto"/>
            </w:tcBorders>
            <w:shd w:val="clear" w:color="auto" w:fill="FFFFFF"/>
            <w:vAlign w:val="bottom"/>
          </w:tcPr>
          <w:p w14:paraId="58F11084" w14:textId="77777777" w:rsidR="00123568" w:rsidRPr="0022025D" w:rsidRDefault="00123568" w:rsidP="00123568">
            <w:pPr>
              <w:ind w:firstLine="0"/>
              <w:jc w:val="center"/>
              <w:rPr>
                <w:sz w:val="24"/>
              </w:rPr>
            </w:pPr>
            <w:r w:rsidRPr="0022025D">
              <w:rPr>
                <w:sz w:val="24"/>
              </w:rPr>
              <w:t>1,00</w:t>
            </w:r>
          </w:p>
        </w:tc>
        <w:tc>
          <w:tcPr>
            <w:tcW w:w="2349" w:type="dxa"/>
            <w:tcBorders>
              <w:top w:val="single" w:sz="4" w:space="0" w:color="auto"/>
            </w:tcBorders>
            <w:shd w:val="clear" w:color="auto" w:fill="FFFFFF"/>
            <w:vAlign w:val="bottom"/>
          </w:tcPr>
          <w:p w14:paraId="331382BA" w14:textId="77777777" w:rsidR="00123568" w:rsidRPr="0022025D" w:rsidRDefault="00123568" w:rsidP="00123568">
            <w:pPr>
              <w:ind w:firstLine="0"/>
              <w:jc w:val="center"/>
              <w:rPr>
                <w:sz w:val="24"/>
              </w:rPr>
            </w:pPr>
            <w:r w:rsidRPr="0022025D">
              <w:rPr>
                <w:sz w:val="24"/>
              </w:rPr>
              <w:t>0,50</w:t>
            </w:r>
          </w:p>
        </w:tc>
        <w:tc>
          <w:tcPr>
            <w:tcW w:w="1620" w:type="dxa"/>
            <w:tcBorders>
              <w:top w:val="single" w:sz="4" w:space="0" w:color="auto"/>
            </w:tcBorders>
            <w:shd w:val="clear" w:color="auto" w:fill="FFFFFF"/>
            <w:vAlign w:val="bottom"/>
          </w:tcPr>
          <w:p w14:paraId="0E8AED32" w14:textId="77777777" w:rsidR="00123568" w:rsidRPr="0022025D" w:rsidRDefault="00123568" w:rsidP="00123568">
            <w:pPr>
              <w:ind w:firstLine="0"/>
              <w:jc w:val="center"/>
              <w:rPr>
                <w:sz w:val="24"/>
              </w:rPr>
            </w:pPr>
            <w:r w:rsidRPr="0022025D">
              <w:rPr>
                <w:sz w:val="24"/>
              </w:rPr>
              <w:t>0,50</w:t>
            </w:r>
          </w:p>
        </w:tc>
      </w:tr>
      <w:tr w:rsidR="00123568" w:rsidRPr="00532377" w14:paraId="756DCD1C" w14:textId="77777777">
        <w:tblPrEx>
          <w:tblCellMar>
            <w:top w:w="0" w:type="dxa"/>
            <w:bottom w:w="0" w:type="dxa"/>
          </w:tblCellMar>
        </w:tblPrEx>
        <w:tc>
          <w:tcPr>
            <w:tcW w:w="1630" w:type="dxa"/>
            <w:shd w:val="clear" w:color="auto" w:fill="FFFFFF"/>
            <w:vAlign w:val="bottom"/>
          </w:tcPr>
          <w:p w14:paraId="3E24DA64" w14:textId="77777777" w:rsidR="00123568" w:rsidRPr="0022025D" w:rsidRDefault="00123568" w:rsidP="00123568">
            <w:pPr>
              <w:ind w:left="180" w:firstLine="0"/>
              <w:jc w:val="both"/>
              <w:rPr>
                <w:sz w:val="24"/>
              </w:rPr>
            </w:pPr>
            <w:r w:rsidRPr="0022025D">
              <w:rPr>
                <w:sz w:val="24"/>
              </w:rPr>
              <w:t>350</w:t>
            </w:r>
          </w:p>
        </w:tc>
        <w:tc>
          <w:tcPr>
            <w:tcW w:w="2331" w:type="dxa"/>
            <w:shd w:val="clear" w:color="auto" w:fill="FFFFFF"/>
            <w:vAlign w:val="bottom"/>
          </w:tcPr>
          <w:p w14:paraId="26DB03D3" w14:textId="77777777" w:rsidR="00123568" w:rsidRPr="0022025D" w:rsidRDefault="00123568" w:rsidP="00123568">
            <w:pPr>
              <w:ind w:firstLine="0"/>
              <w:jc w:val="center"/>
              <w:rPr>
                <w:sz w:val="24"/>
              </w:rPr>
            </w:pPr>
            <w:r w:rsidRPr="0022025D">
              <w:rPr>
                <w:sz w:val="24"/>
              </w:rPr>
              <w:t>1,00</w:t>
            </w:r>
          </w:p>
        </w:tc>
        <w:tc>
          <w:tcPr>
            <w:tcW w:w="2349" w:type="dxa"/>
            <w:shd w:val="clear" w:color="auto" w:fill="FFFFFF"/>
            <w:vAlign w:val="bottom"/>
          </w:tcPr>
          <w:p w14:paraId="3B2E89CC" w14:textId="77777777" w:rsidR="00123568" w:rsidRPr="0022025D" w:rsidRDefault="00123568" w:rsidP="00123568">
            <w:pPr>
              <w:ind w:firstLine="0"/>
              <w:jc w:val="center"/>
              <w:rPr>
                <w:sz w:val="24"/>
              </w:rPr>
            </w:pPr>
            <w:r w:rsidRPr="0022025D">
              <w:rPr>
                <w:sz w:val="24"/>
              </w:rPr>
              <w:t>0,50</w:t>
            </w:r>
          </w:p>
        </w:tc>
        <w:tc>
          <w:tcPr>
            <w:tcW w:w="1620" w:type="dxa"/>
            <w:shd w:val="clear" w:color="auto" w:fill="FFFFFF"/>
            <w:vAlign w:val="bottom"/>
          </w:tcPr>
          <w:p w14:paraId="03693047" w14:textId="77777777" w:rsidR="00123568" w:rsidRPr="0022025D" w:rsidRDefault="00123568" w:rsidP="00123568">
            <w:pPr>
              <w:ind w:firstLine="0"/>
              <w:jc w:val="center"/>
              <w:rPr>
                <w:sz w:val="24"/>
              </w:rPr>
            </w:pPr>
            <w:r w:rsidRPr="0022025D">
              <w:rPr>
                <w:sz w:val="24"/>
              </w:rPr>
              <w:t>0,50</w:t>
            </w:r>
          </w:p>
        </w:tc>
      </w:tr>
      <w:tr w:rsidR="00123568" w:rsidRPr="00532377" w14:paraId="37627E96" w14:textId="77777777">
        <w:tblPrEx>
          <w:tblCellMar>
            <w:top w:w="0" w:type="dxa"/>
            <w:bottom w:w="0" w:type="dxa"/>
          </w:tblCellMar>
        </w:tblPrEx>
        <w:tc>
          <w:tcPr>
            <w:tcW w:w="1630" w:type="dxa"/>
            <w:shd w:val="clear" w:color="auto" w:fill="FFFFFF"/>
            <w:vAlign w:val="bottom"/>
          </w:tcPr>
          <w:p w14:paraId="1062A9A7" w14:textId="77777777" w:rsidR="00123568" w:rsidRPr="0022025D" w:rsidRDefault="00123568" w:rsidP="00123568">
            <w:pPr>
              <w:ind w:left="180" w:firstLine="0"/>
              <w:jc w:val="both"/>
              <w:rPr>
                <w:sz w:val="24"/>
              </w:rPr>
            </w:pPr>
            <w:r w:rsidRPr="0022025D">
              <w:rPr>
                <w:sz w:val="24"/>
              </w:rPr>
              <w:t>351</w:t>
            </w:r>
          </w:p>
        </w:tc>
        <w:tc>
          <w:tcPr>
            <w:tcW w:w="2331" w:type="dxa"/>
            <w:shd w:val="clear" w:color="auto" w:fill="FFFFFF"/>
            <w:vAlign w:val="bottom"/>
          </w:tcPr>
          <w:p w14:paraId="34133686" w14:textId="77777777" w:rsidR="00123568" w:rsidRPr="0022025D" w:rsidRDefault="00123568" w:rsidP="00123568">
            <w:pPr>
              <w:ind w:firstLine="0"/>
              <w:jc w:val="center"/>
              <w:rPr>
                <w:sz w:val="24"/>
              </w:rPr>
            </w:pPr>
            <w:r w:rsidRPr="0022025D">
              <w:rPr>
                <w:sz w:val="24"/>
              </w:rPr>
              <w:t>1,00</w:t>
            </w:r>
          </w:p>
        </w:tc>
        <w:tc>
          <w:tcPr>
            <w:tcW w:w="2349" w:type="dxa"/>
            <w:shd w:val="clear" w:color="auto" w:fill="FFFFFF"/>
            <w:vAlign w:val="bottom"/>
          </w:tcPr>
          <w:p w14:paraId="601F77C3" w14:textId="77777777" w:rsidR="00123568" w:rsidRPr="0022025D" w:rsidRDefault="00123568" w:rsidP="00123568">
            <w:pPr>
              <w:ind w:firstLine="0"/>
              <w:jc w:val="center"/>
              <w:rPr>
                <w:sz w:val="24"/>
              </w:rPr>
            </w:pPr>
            <w:r w:rsidRPr="0022025D">
              <w:rPr>
                <w:sz w:val="24"/>
              </w:rPr>
              <w:t>0,50</w:t>
            </w:r>
          </w:p>
        </w:tc>
        <w:tc>
          <w:tcPr>
            <w:tcW w:w="1620" w:type="dxa"/>
            <w:shd w:val="clear" w:color="auto" w:fill="FFFFFF"/>
            <w:vAlign w:val="bottom"/>
          </w:tcPr>
          <w:p w14:paraId="32425FD0" w14:textId="77777777" w:rsidR="00123568" w:rsidRPr="0022025D" w:rsidRDefault="00123568" w:rsidP="00123568">
            <w:pPr>
              <w:ind w:firstLine="0"/>
              <w:jc w:val="center"/>
              <w:rPr>
                <w:sz w:val="24"/>
              </w:rPr>
            </w:pPr>
            <w:r w:rsidRPr="0022025D">
              <w:rPr>
                <w:sz w:val="24"/>
              </w:rPr>
              <w:t>0,50</w:t>
            </w:r>
          </w:p>
        </w:tc>
      </w:tr>
      <w:tr w:rsidR="00123568" w:rsidRPr="00532377" w14:paraId="506DA39E" w14:textId="77777777">
        <w:tblPrEx>
          <w:tblCellMar>
            <w:top w:w="0" w:type="dxa"/>
            <w:bottom w:w="0" w:type="dxa"/>
          </w:tblCellMar>
        </w:tblPrEx>
        <w:tc>
          <w:tcPr>
            <w:tcW w:w="1630" w:type="dxa"/>
            <w:shd w:val="clear" w:color="auto" w:fill="FFFFFF"/>
            <w:vAlign w:val="bottom"/>
          </w:tcPr>
          <w:p w14:paraId="589F1A08" w14:textId="77777777" w:rsidR="00123568" w:rsidRPr="0022025D" w:rsidRDefault="00123568" w:rsidP="00123568">
            <w:pPr>
              <w:ind w:left="180" w:firstLine="0"/>
              <w:jc w:val="both"/>
              <w:rPr>
                <w:sz w:val="24"/>
              </w:rPr>
            </w:pPr>
            <w:r w:rsidRPr="0022025D">
              <w:rPr>
                <w:sz w:val="24"/>
              </w:rPr>
              <w:t>352</w:t>
            </w:r>
          </w:p>
        </w:tc>
        <w:tc>
          <w:tcPr>
            <w:tcW w:w="2331" w:type="dxa"/>
            <w:shd w:val="clear" w:color="auto" w:fill="FFFFFF"/>
            <w:vAlign w:val="bottom"/>
          </w:tcPr>
          <w:p w14:paraId="6AB68111" w14:textId="77777777" w:rsidR="00123568" w:rsidRPr="0022025D" w:rsidRDefault="00123568" w:rsidP="00123568">
            <w:pPr>
              <w:ind w:firstLine="0"/>
              <w:jc w:val="center"/>
              <w:rPr>
                <w:sz w:val="24"/>
              </w:rPr>
            </w:pPr>
            <w:r w:rsidRPr="0022025D">
              <w:rPr>
                <w:sz w:val="24"/>
              </w:rPr>
              <w:t>1,00</w:t>
            </w:r>
          </w:p>
        </w:tc>
        <w:tc>
          <w:tcPr>
            <w:tcW w:w="2349" w:type="dxa"/>
            <w:shd w:val="clear" w:color="auto" w:fill="FFFFFF"/>
            <w:vAlign w:val="bottom"/>
          </w:tcPr>
          <w:p w14:paraId="7682530C" w14:textId="77777777" w:rsidR="00123568" w:rsidRPr="0022025D" w:rsidRDefault="00123568" w:rsidP="00123568">
            <w:pPr>
              <w:ind w:firstLine="0"/>
              <w:jc w:val="center"/>
              <w:rPr>
                <w:sz w:val="24"/>
              </w:rPr>
            </w:pPr>
            <w:r w:rsidRPr="0022025D">
              <w:rPr>
                <w:sz w:val="24"/>
              </w:rPr>
              <w:t>0,50</w:t>
            </w:r>
          </w:p>
        </w:tc>
        <w:tc>
          <w:tcPr>
            <w:tcW w:w="1620" w:type="dxa"/>
            <w:shd w:val="clear" w:color="auto" w:fill="FFFFFF"/>
            <w:vAlign w:val="bottom"/>
          </w:tcPr>
          <w:p w14:paraId="00B8E674" w14:textId="77777777" w:rsidR="00123568" w:rsidRPr="0022025D" w:rsidRDefault="00123568" w:rsidP="00123568">
            <w:pPr>
              <w:ind w:firstLine="0"/>
              <w:jc w:val="center"/>
              <w:rPr>
                <w:sz w:val="24"/>
              </w:rPr>
            </w:pPr>
            <w:r w:rsidRPr="0022025D">
              <w:rPr>
                <w:sz w:val="24"/>
              </w:rPr>
              <w:t>0,50</w:t>
            </w:r>
          </w:p>
        </w:tc>
      </w:tr>
      <w:tr w:rsidR="00123568" w:rsidRPr="00532377" w14:paraId="2304654E" w14:textId="77777777">
        <w:tblPrEx>
          <w:tblCellMar>
            <w:top w:w="0" w:type="dxa"/>
            <w:bottom w:w="0" w:type="dxa"/>
          </w:tblCellMar>
        </w:tblPrEx>
        <w:tc>
          <w:tcPr>
            <w:tcW w:w="1630" w:type="dxa"/>
            <w:shd w:val="clear" w:color="auto" w:fill="FFFFFF"/>
            <w:vAlign w:val="bottom"/>
          </w:tcPr>
          <w:p w14:paraId="192AB613" w14:textId="77777777" w:rsidR="00123568" w:rsidRPr="0022025D" w:rsidRDefault="00123568" w:rsidP="00123568">
            <w:pPr>
              <w:ind w:left="180" w:firstLine="0"/>
              <w:jc w:val="both"/>
              <w:rPr>
                <w:sz w:val="24"/>
              </w:rPr>
            </w:pPr>
            <w:r w:rsidRPr="0022025D">
              <w:rPr>
                <w:sz w:val="24"/>
              </w:rPr>
              <w:t>353</w:t>
            </w:r>
          </w:p>
        </w:tc>
        <w:tc>
          <w:tcPr>
            <w:tcW w:w="2331" w:type="dxa"/>
            <w:shd w:val="clear" w:color="auto" w:fill="FFFFFF"/>
            <w:vAlign w:val="bottom"/>
          </w:tcPr>
          <w:p w14:paraId="1697B565" w14:textId="77777777" w:rsidR="00123568" w:rsidRPr="0022025D" w:rsidRDefault="00123568" w:rsidP="00123568">
            <w:pPr>
              <w:ind w:firstLine="0"/>
              <w:jc w:val="center"/>
              <w:rPr>
                <w:sz w:val="24"/>
              </w:rPr>
            </w:pPr>
            <w:r w:rsidRPr="0022025D">
              <w:rPr>
                <w:sz w:val="24"/>
              </w:rPr>
              <w:t>1,10</w:t>
            </w:r>
          </w:p>
        </w:tc>
        <w:tc>
          <w:tcPr>
            <w:tcW w:w="2349" w:type="dxa"/>
            <w:shd w:val="clear" w:color="auto" w:fill="FFFFFF"/>
            <w:vAlign w:val="bottom"/>
          </w:tcPr>
          <w:p w14:paraId="5516A9E6" w14:textId="77777777" w:rsidR="00123568" w:rsidRPr="0022025D" w:rsidRDefault="00123568" w:rsidP="00123568">
            <w:pPr>
              <w:ind w:firstLine="0"/>
              <w:jc w:val="center"/>
              <w:rPr>
                <w:sz w:val="24"/>
              </w:rPr>
            </w:pPr>
            <w:r w:rsidRPr="0022025D">
              <w:rPr>
                <w:sz w:val="24"/>
              </w:rPr>
              <w:t>0,60</w:t>
            </w:r>
          </w:p>
        </w:tc>
        <w:tc>
          <w:tcPr>
            <w:tcW w:w="1620" w:type="dxa"/>
            <w:shd w:val="clear" w:color="auto" w:fill="FFFFFF"/>
            <w:vAlign w:val="bottom"/>
          </w:tcPr>
          <w:p w14:paraId="6180BDF6" w14:textId="77777777" w:rsidR="00123568" w:rsidRPr="0022025D" w:rsidRDefault="00123568" w:rsidP="00123568">
            <w:pPr>
              <w:ind w:firstLine="0"/>
              <w:jc w:val="center"/>
              <w:rPr>
                <w:sz w:val="24"/>
              </w:rPr>
            </w:pPr>
            <w:r w:rsidRPr="0022025D">
              <w:rPr>
                <w:sz w:val="24"/>
              </w:rPr>
              <w:t>0,50</w:t>
            </w:r>
          </w:p>
        </w:tc>
      </w:tr>
      <w:tr w:rsidR="00123568" w:rsidRPr="00532377" w14:paraId="0186219B" w14:textId="77777777">
        <w:tblPrEx>
          <w:tblCellMar>
            <w:top w:w="0" w:type="dxa"/>
            <w:bottom w:w="0" w:type="dxa"/>
          </w:tblCellMar>
        </w:tblPrEx>
        <w:tc>
          <w:tcPr>
            <w:tcW w:w="1630" w:type="dxa"/>
            <w:shd w:val="clear" w:color="auto" w:fill="FFFFFF"/>
            <w:vAlign w:val="bottom"/>
          </w:tcPr>
          <w:p w14:paraId="7AAF1A21" w14:textId="77777777" w:rsidR="00123568" w:rsidRPr="0022025D" w:rsidRDefault="00123568" w:rsidP="00123568">
            <w:pPr>
              <w:ind w:left="180" w:firstLine="0"/>
              <w:jc w:val="both"/>
              <w:rPr>
                <w:sz w:val="24"/>
              </w:rPr>
            </w:pPr>
            <w:r w:rsidRPr="0022025D">
              <w:rPr>
                <w:sz w:val="24"/>
              </w:rPr>
              <w:t>354</w:t>
            </w:r>
          </w:p>
        </w:tc>
        <w:tc>
          <w:tcPr>
            <w:tcW w:w="2331" w:type="dxa"/>
            <w:shd w:val="clear" w:color="auto" w:fill="FFFFFF"/>
            <w:vAlign w:val="bottom"/>
          </w:tcPr>
          <w:p w14:paraId="2A8A580E" w14:textId="77777777" w:rsidR="00123568" w:rsidRPr="0022025D" w:rsidRDefault="00123568" w:rsidP="00123568">
            <w:pPr>
              <w:ind w:firstLine="0"/>
              <w:jc w:val="center"/>
              <w:rPr>
                <w:sz w:val="24"/>
              </w:rPr>
            </w:pPr>
            <w:r w:rsidRPr="0022025D">
              <w:rPr>
                <w:sz w:val="24"/>
              </w:rPr>
              <w:t>1,13</w:t>
            </w:r>
          </w:p>
        </w:tc>
        <w:tc>
          <w:tcPr>
            <w:tcW w:w="2349" w:type="dxa"/>
            <w:shd w:val="clear" w:color="auto" w:fill="FFFFFF"/>
            <w:vAlign w:val="bottom"/>
          </w:tcPr>
          <w:p w14:paraId="1860D280" w14:textId="77777777" w:rsidR="00123568" w:rsidRPr="0022025D" w:rsidRDefault="00123568" w:rsidP="00123568">
            <w:pPr>
              <w:ind w:firstLine="0"/>
              <w:jc w:val="center"/>
              <w:rPr>
                <w:sz w:val="24"/>
              </w:rPr>
            </w:pPr>
            <w:r w:rsidRPr="0022025D">
              <w:rPr>
                <w:sz w:val="24"/>
              </w:rPr>
              <w:t>0,63</w:t>
            </w:r>
          </w:p>
        </w:tc>
        <w:tc>
          <w:tcPr>
            <w:tcW w:w="1620" w:type="dxa"/>
            <w:shd w:val="clear" w:color="auto" w:fill="FFFFFF"/>
            <w:vAlign w:val="bottom"/>
          </w:tcPr>
          <w:p w14:paraId="557841EE" w14:textId="77777777" w:rsidR="00123568" w:rsidRPr="0022025D" w:rsidRDefault="00123568" w:rsidP="00123568">
            <w:pPr>
              <w:ind w:firstLine="0"/>
              <w:jc w:val="center"/>
              <w:rPr>
                <w:sz w:val="24"/>
              </w:rPr>
            </w:pPr>
            <w:r w:rsidRPr="0022025D">
              <w:rPr>
                <w:sz w:val="24"/>
              </w:rPr>
              <w:t>0,50</w:t>
            </w:r>
          </w:p>
        </w:tc>
      </w:tr>
      <w:tr w:rsidR="00123568" w:rsidRPr="00532377" w14:paraId="3724DF2C" w14:textId="77777777">
        <w:tblPrEx>
          <w:tblCellMar>
            <w:top w:w="0" w:type="dxa"/>
            <w:bottom w:w="0" w:type="dxa"/>
          </w:tblCellMar>
        </w:tblPrEx>
        <w:tc>
          <w:tcPr>
            <w:tcW w:w="1630" w:type="dxa"/>
            <w:shd w:val="clear" w:color="auto" w:fill="FFFFFF"/>
            <w:vAlign w:val="bottom"/>
          </w:tcPr>
          <w:p w14:paraId="11C3D821" w14:textId="77777777" w:rsidR="00123568" w:rsidRPr="0022025D" w:rsidRDefault="00123568" w:rsidP="00123568">
            <w:pPr>
              <w:ind w:left="180" w:firstLine="0"/>
              <w:jc w:val="both"/>
              <w:rPr>
                <w:sz w:val="24"/>
              </w:rPr>
            </w:pPr>
            <w:r w:rsidRPr="0022025D">
              <w:rPr>
                <w:sz w:val="24"/>
              </w:rPr>
              <w:t>355</w:t>
            </w:r>
          </w:p>
        </w:tc>
        <w:tc>
          <w:tcPr>
            <w:tcW w:w="2331" w:type="dxa"/>
            <w:shd w:val="clear" w:color="auto" w:fill="FFFFFF"/>
            <w:vAlign w:val="bottom"/>
          </w:tcPr>
          <w:p w14:paraId="214732E6" w14:textId="77777777" w:rsidR="00123568" w:rsidRPr="0022025D" w:rsidRDefault="00123568" w:rsidP="00123568">
            <w:pPr>
              <w:ind w:firstLine="0"/>
              <w:jc w:val="center"/>
              <w:rPr>
                <w:sz w:val="24"/>
              </w:rPr>
            </w:pPr>
            <w:r w:rsidRPr="0022025D">
              <w:rPr>
                <w:sz w:val="24"/>
              </w:rPr>
              <w:t>1,16</w:t>
            </w:r>
          </w:p>
        </w:tc>
        <w:tc>
          <w:tcPr>
            <w:tcW w:w="2349" w:type="dxa"/>
            <w:shd w:val="clear" w:color="auto" w:fill="FFFFFF"/>
            <w:vAlign w:val="bottom"/>
          </w:tcPr>
          <w:p w14:paraId="4378566B" w14:textId="77777777" w:rsidR="00123568" w:rsidRPr="0022025D" w:rsidRDefault="00123568" w:rsidP="00123568">
            <w:pPr>
              <w:ind w:firstLine="0"/>
              <w:jc w:val="center"/>
              <w:rPr>
                <w:sz w:val="24"/>
              </w:rPr>
            </w:pPr>
            <w:r w:rsidRPr="0022025D">
              <w:rPr>
                <w:sz w:val="24"/>
              </w:rPr>
              <w:t>0,66</w:t>
            </w:r>
          </w:p>
        </w:tc>
        <w:tc>
          <w:tcPr>
            <w:tcW w:w="1620" w:type="dxa"/>
            <w:shd w:val="clear" w:color="auto" w:fill="FFFFFF"/>
            <w:vAlign w:val="bottom"/>
          </w:tcPr>
          <w:p w14:paraId="7A98132F" w14:textId="77777777" w:rsidR="00123568" w:rsidRPr="0022025D" w:rsidRDefault="00123568" w:rsidP="00123568">
            <w:pPr>
              <w:ind w:firstLine="0"/>
              <w:jc w:val="center"/>
              <w:rPr>
                <w:sz w:val="24"/>
              </w:rPr>
            </w:pPr>
            <w:r w:rsidRPr="0022025D">
              <w:rPr>
                <w:sz w:val="24"/>
              </w:rPr>
              <w:t>0,50</w:t>
            </w:r>
          </w:p>
        </w:tc>
      </w:tr>
      <w:tr w:rsidR="00123568" w:rsidRPr="00532377" w14:paraId="21E1BF99" w14:textId="77777777">
        <w:tblPrEx>
          <w:tblCellMar>
            <w:top w:w="0" w:type="dxa"/>
            <w:bottom w:w="0" w:type="dxa"/>
          </w:tblCellMar>
        </w:tblPrEx>
        <w:tc>
          <w:tcPr>
            <w:tcW w:w="1630" w:type="dxa"/>
            <w:shd w:val="clear" w:color="auto" w:fill="FFFFFF"/>
            <w:vAlign w:val="bottom"/>
          </w:tcPr>
          <w:p w14:paraId="1C926072" w14:textId="77777777" w:rsidR="00123568" w:rsidRPr="0022025D" w:rsidRDefault="00123568" w:rsidP="00123568">
            <w:pPr>
              <w:ind w:left="180" w:firstLine="0"/>
              <w:jc w:val="both"/>
              <w:rPr>
                <w:sz w:val="24"/>
              </w:rPr>
            </w:pPr>
            <w:r w:rsidRPr="0022025D">
              <w:rPr>
                <w:sz w:val="24"/>
              </w:rPr>
              <w:t>356</w:t>
            </w:r>
          </w:p>
        </w:tc>
        <w:tc>
          <w:tcPr>
            <w:tcW w:w="2331" w:type="dxa"/>
            <w:shd w:val="clear" w:color="auto" w:fill="FFFFFF"/>
            <w:vAlign w:val="bottom"/>
          </w:tcPr>
          <w:p w14:paraId="368AB780" w14:textId="77777777" w:rsidR="00123568" w:rsidRPr="0022025D" w:rsidRDefault="00123568" w:rsidP="00123568">
            <w:pPr>
              <w:ind w:firstLine="0"/>
              <w:jc w:val="center"/>
              <w:rPr>
                <w:sz w:val="24"/>
              </w:rPr>
            </w:pPr>
            <w:r w:rsidRPr="0022025D">
              <w:rPr>
                <w:sz w:val="24"/>
              </w:rPr>
              <w:t>1,20</w:t>
            </w:r>
          </w:p>
        </w:tc>
        <w:tc>
          <w:tcPr>
            <w:tcW w:w="2349" w:type="dxa"/>
            <w:shd w:val="clear" w:color="auto" w:fill="FFFFFF"/>
            <w:vAlign w:val="bottom"/>
          </w:tcPr>
          <w:p w14:paraId="02AE8B49" w14:textId="77777777" w:rsidR="00123568" w:rsidRPr="0022025D" w:rsidRDefault="00123568" w:rsidP="00123568">
            <w:pPr>
              <w:ind w:firstLine="0"/>
              <w:jc w:val="center"/>
              <w:rPr>
                <w:sz w:val="24"/>
              </w:rPr>
            </w:pPr>
            <w:r w:rsidRPr="0022025D">
              <w:rPr>
                <w:sz w:val="24"/>
              </w:rPr>
              <w:t>0,70</w:t>
            </w:r>
          </w:p>
        </w:tc>
        <w:tc>
          <w:tcPr>
            <w:tcW w:w="1620" w:type="dxa"/>
            <w:shd w:val="clear" w:color="auto" w:fill="FFFFFF"/>
            <w:vAlign w:val="bottom"/>
          </w:tcPr>
          <w:p w14:paraId="7D222491" w14:textId="77777777" w:rsidR="00123568" w:rsidRPr="0022025D" w:rsidRDefault="00123568" w:rsidP="00123568">
            <w:pPr>
              <w:ind w:firstLine="0"/>
              <w:jc w:val="center"/>
              <w:rPr>
                <w:sz w:val="24"/>
              </w:rPr>
            </w:pPr>
            <w:r w:rsidRPr="0022025D">
              <w:rPr>
                <w:sz w:val="24"/>
              </w:rPr>
              <w:t>0,50</w:t>
            </w:r>
          </w:p>
        </w:tc>
      </w:tr>
      <w:tr w:rsidR="00123568" w:rsidRPr="00532377" w14:paraId="0EA8ACAD" w14:textId="77777777">
        <w:tblPrEx>
          <w:tblCellMar>
            <w:top w:w="0" w:type="dxa"/>
            <w:bottom w:w="0" w:type="dxa"/>
          </w:tblCellMar>
        </w:tblPrEx>
        <w:tc>
          <w:tcPr>
            <w:tcW w:w="1630" w:type="dxa"/>
            <w:shd w:val="clear" w:color="auto" w:fill="FFFFFF"/>
            <w:vAlign w:val="bottom"/>
          </w:tcPr>
          <w:p w14:paraId="6C8010CB" w14:textId="77777777" w:rsidR="00123568" w:rsidRPr="0022025D" w:rsidRDefault="00123568" w:rsidP="00123568">
            <w:pPr>
              <w:ind w:left="180" w:firstLine="0"/>
              <w:jc w:val="both"/>
              <w:rPr>
                <w:sz w:val="24"/>
              </w:rPr>
            </w:pPr>
            <w:r w:rsidRPr="0022025D">
              <w:rPr>
                <w:sz w:val="24"/>
              </w:rPr>
              <w:t>357</w:t>
            </w:r>
          </w:p>
        </w:tc>
        <w:tc>
          <w:tcPr>
            <w:tcW w:w="2331" w:type="dxa"/>
            <w:shd w:val="clear" w:color="auto" w:fill="FFFFFF"/>
            <w:vAlign w:val="bottom"/>
          </w:tcPr>
          <w:p w14:paraId="08112F24" w14:textId="77777777" w:rsidR="00123568" w:rsidRPr="0022025D" w:rsidRDefault="00123568" w:rsidP="00123568">
            <w:pPr>
              <w:ind w:firstLine="0"/>
              <w:jc w:val="center"/>
              <w:rPr>
                <w:sz w:val="24"/>
              </w:rPr>
            </w:pPr>
            <w:r w:rsidRPr="0022025D">
              <w:rPr>
                <w:sz w:val="24"/>
              </w:rPr>
              <w:t>1,20</w:t>
            </w:r>
          </w:p>
        </w:tc>
        <w:tc>
          <w:tcPr>
            <w:tcW w:w="2349" w:type="dxa"/>
            <w:shd w:val="clear" w:color="auto" w:fill="FFFFFF"/>
            <w:vAlign w:val="bottom"/>
          </w:tcPr>
          <w:p w14:paraId="164A2111" w14:textId="77777777" w:rsidR="00123568" w:rsidRPr="0022025D" w:rsidRDefault="00123568" w:rsidP="00123568">
            <w:pPr>
              <w:ind w:firstLine="0"/>
              <w:jc w:val="center"/>
              <w:rPr>
                <w:sz w:val="24"/>
              </w:rPr>
            </w:pPr>
            <w:r w:rsidRPr="0022025D">
              <w:rPr>
                <w:sz w:val="24"/>
              </w:rPr>
              <w:t>0,70</w:t>
            </w:r>
          </w:p>
        </w:tc>
        <w:tc>
          <w:tcPr>
            <w:tcW w:w="1620" w:type="dxa"/>
            <w:shd w:val="clear" w:color="auto" w:fill="FFFFFF"/>
            <w:vAlign w:val="bottom"/>
          </w:tcPr>
          <w:p w14:paraId="34E34A5D" w14:textId="77777777" w:rsidR="00123568" w:rsidRPr="0022025D" w:rsidRDefault="00123568" w:rsidP="00123568">
            <w:pPr>
              <w:ind w:firstLine="0"/>
              <w:jc w:val="center"/>
              <w:rPr>
                <w:sz w:val="24"/>
              </w:rPr>
            </w:pPr>
            <w:r w:rsidRPr="0022025D">
              <w:rPr>
                <w:sz w:val="24"/>
              </w:rPr>
              <w:t>0,50</w:t>
            </w:r>
          </w:p>
        </w:tc>
      </w:tr>
      <w:tr w:rsidR="00123568" w:rsidRPr="00532377" w14:paraId="782A6AB5" w14:textId="77777777">
        <w:tblPrEx>
          <w:tblCellMar>
            <w:top w:w="0" w:type="dxa"/>
            <w:bottom w:w="0" w:type="dxa"/>
          </w:tblCellMar>
        </w:tblPrEx>
        <w:tc>
          <w:tcPr>
            <w:tcW w:w="1630" w:type="dxa"/>
            <w:shd w:val="clear" w:color="auto" w:fill="FFFFFF"/>
            <w:vAlign w:val="bottom"/>
          </w:tcPr>
          <w:p w14:paraId="77F528FC" w14:textId="77777777" w:rsidR="00123568" w:rsidRPr="0022025D" w:rsidRDefault="00123568" w:rsidP="00123568">
            <w:pPr>
              <w:ind w:left="180" w:firstLine="0"/>
              <w:jc w:val="both"/>
              <w:rPr>
                <w:sz w:val="24"/>
              </w:rPr>
            </w:pPr>
            <w:r w:rsidRPr="0022025D">
              <w:rPr>
                <w:sz w:val="24"/>
              </w:rPr>
              <w:t>358</w:t>
            </w:r>
          </w:p>
        </w:tc>
        <w:tc>
          <w:tcPr>
            <w:tcW w:w="2331" w:type="dxa"/>
            <w:shd w:val="clear" w:color="auto" w:fill="FFFFFF"/>
            <w:vAlign w:val="bottom"/>
          </w:tcPr>
          <w:p w14:paraId="133237F9" w14:textId="77777777" w:rsidR="00123568" w:rsidRPr="0022025D" w:rsidRDefault="00123568" w:rsidP="00123568">
            <w:pPr>
              <w:ind w:firstLine="0"/>
              <w:jc w:val="center"/>
              <w:rPr>
                <w:sz w:val="24"/>
              </w:rPr>
            </w:pPr>
            <w:r w:rsidRPr="0022025D">
              <w:rPr>
                <w:sz w:val="24"/>
              </w:rPr>
              <w:t>1,20</w:t>
            </w:r>
          </w:p>
        </w:tc>
        <w:tc>
          <w:tcPr>
            <w:tcW w:w="2349" w:type="dxa"/>
            <w:shd w:val="clear" w:color="auto" w:fill="FFFFFF"/>
            <w:vAlign w:val="bottom"/>
          </w:tcPr>
          <w:p w14:paraId="0899F8A4" w14:textId="77777777" w:rsidR="00123568" w:rsidRPr="0022025D" w:rsidRDefault="00123568" w:rsidP="00123568">
            <w:pPr>
              <w:ind w:firstLine="0"/>
              <w:jc w:val="center"/>
              <w:rPr>
                <w:sz w:val="24"/>
              </w:rPr>
            </w:pPr>
            <w:r w:rsidRPr="0022025D">
              <w:rPr>
                <w:sz w:val="24"/>
              </w:rPr>
              <w:t>0,70</w:t>
            </w:r>
          </w:p>
        </w:tc>
        <w:tc>
          <w:tcPr>
            <w:tcW w:w="1620" w:type="dxa"/>
            <w:shd w:val="clear" w:color="auto" w:fill="FFFFFF"/>
            <w:vAlign w:val="bottom"/>
          </w:tcPr>
          <w:p w14:paraId="15E4735D" w14:textId="77777777" w:rsidR="00123568" w:rsidRPr="0022025D" w:rsidRDefault="00123568" w:rsidP="00123568">
            <w:pPr>
              <w:ind w:firstLine="0"/>
              <w:jc w:val="center"/>
              <w:rPr>
                <w:sz w:val="24"/>
              </w:rPr>
            </w:pPr>
            <w:r w:rsidRPr="0022025D">
              <w:rPr>
                <w:sz w:val="24"/>
              </w:rPr>
              <w:t>0,50</w:t>
            </w:r>
          </w:p>
        </w:tc>
      </w:tr>
      <w:tr w:rsidR="00123568" w:rsidRPr="00532377" w14:paraId="31991A79" w14:textId="77777777">
        <w:tblPrEx>
          <w:tblCellMar>
            <w:top w:w="0" w:type="dxa"/>
            <w:bottom w:w="0" w:type="dxa"/>
          </w:tblCellMar>
        </w:tblPrEx>
        <w:tc>
          <w:tcPr>
            <w:tcW w:w="1630" w:type="dxa"/>
            <w:shd w:val="clear" w:color="auto" w:fill="FFFFFF"/>
            <w:vAlign w:val="bottom"/>
          </w:tcPr>
          <w:p w14:paraId="0E4C9D3D" w14:textId="77777777" w:rsidR="00123568" w:rsidRPr="0022025D" w:rsidRDefault="00123568" w:rsidP="00123568">
            <w:pPr>
              <w:ind w:left="180" w:firstLine="0"/>
              <w:jc w:val="both"/>
              <w:rPr>
                <w:sz w:val="24"/>
              </w:rPr>
            </w:pPr>
            <w:r w:rsidRPr="0022025D">
              <w:rPr>
                <w:sz w:val="24"/>
              </w:rPr>
              <w:t>359</w:t>
            </w:r>
          </w:p>
        </w:tc>
        <w:tc>
          <w:tcPr>
            <w:tcW w:w="2331" w:type="dxa"/>
            <w:shd w:val="clear" w:color="auto" w:fill="FFFFFF"/>
            <w:vAlign w:val="bottom"/>
          </w:tcPr>
          <w:p w14:paraId="2C38EDD3" w14:textId="77777777" w:rsidR="00123568" w:rsidRPr="0022025D" w:rsidRDefault="00123568" w:rsidP="00123568">
            <w:pPr>
              <w:ind w:firstLine="0"/>
              <w:jc w:val="center"/>
              <w:rPr>
                <w:sz w:val="24"/>
              </w:rPr>
            </w:pPr>
            <w:r w:rsidRPr="0022025D">
              <w:rPr>
                <w:sz w:val="24"/>
              </w:rPr>
              <w:t>1,20</w:t>
            </w:r>
          </w:p>
        </w:tc>
        <w:tc>
          <w:tcPr>
            <w:tcW w:w="2349" w:type="dxa"/>
            <w:shd w:val="clear" w:color="auto" w:fill="FFFFFF"/>
            <w:vAlign w:val="bottom"/>
          </w:tcPr>
          <w:p w14:paraId="1F088821" w14:textId="77777777" w:rsidR="00123568" w:rsidRPr="0022025D" w:rsidRDefault="00123568" w:rsidP="00123568">
            <w:pPr>
              <w:ind w:firstLine="0"/>
              <w:jc w:val="center"/>
              <w:rPr>
                <w:sz w:val="24"/>
              </w:rPr>
            </w:pPr>
            <w:r w:rsidRPr="0022025D">
              <w:rPr>
                <w:sz w:val="24"/>
              </w:rPr>
              <w:t>0,70</w:t>
            </w:r>
          </w:p>
        </w:tc>
        <w:tc>
          <w:tcPr>
            <w:tcW w:w="1620" w:type="dxa"/>
            <w:shd w:val="clear" w:color="auto" w:fill="FFFFFF"/>
            <w:vAlign w:val="bottom"/>
          </w:tcPr>
          <w:p w14:paraId="255B109D" w14:textId="77777777" w:rsidR="00123568" w:rsidRPr="0022025D" w:rsidRDefault="00123568" w:rsidP="00123568">
            <w:pPr>
              <w:ind w:firstLine="0"/>
              <w:jc w:val="center"/>
              <w:rPr>
                <w:sz w:val="24"/>
              </w:rPr>
            </w:pPr>
            <w:r w:rsidRPr="0022025D">
              <w:rPr>
                <w:sz w:val="24"/>
              </w:rPr>
              <w:t>0,50</w:t>
            </w:r>
          </w:p>
        </w:tc>
      </w:tr>
      <w:tr w:rsidR="00123568" w:rsidRPr="00532377" w14:paraId="50E56F4C" w14:textId="77777777">
        <w:tblPrEx>
          <w:tblCellMar>
            <w:top w:w="0" w:type="dxa"/>
            <w:bottom w:w="0" w:type="dxa"/>
          </w:tblCellMar>
        </w:tblPrEx>
        <w:tc>
          <w:tcPr>
            <w:tcW w:w="1630" w:type="dxa"/>
            <w:shd w:val="clear" w:color="auto" w:fill="FFFFFF"/>
            <w:vAlign w:val="bottom"/>
          </w:tcPr>
          <w:p w14:paraId="599959B7" w14:textId="77777777" w:rsidR="00123568" w:rsidRPr="0022025D" w:rsidRDefault="00123568" w:rsidP="00123568">
            <w:pPr>
              <w:ind w:left="180" w:firstLine="0"/>
              <w:jc w:val="both"/>
              <w:rPr>
                <w:sz w:val="24"/>
              </w:rPr>
            </w:pPr>
            <w:r w:rsidRPr="0022025D">
              <w:rPr>
                <w:sz w:val="24"/>
              </w:rPr>
              <w:t>360</w:t>
            </w:r>
          </w:p>
        </w:tc>
        <w:tc>
          <w:tcPr>
            <w:tcW w:w="2331" w:type="dxa"/>
            <w:shd w:val="clear" w:color="auto" w:fill="FFFFFF"/>
            <w:vAlign w:val="bottom"/>
          </w:tcPr>
          <w:p w14:paraId="6B139F70" w14:textId="77777777" w:rsidR="00123568" w:rsidRPr="0022025D" w:rsidRDefault="00123568" w:rsidP="00123568">
            <w:pPr>
              <w:ind w:firstLine="0"/>
              <w:jc w:val="center"/>
              <w:rPr>
                <w:sz w:val="24"/>
              </w:rPr>
            </w:pPr>
            <w:r w:rsidRPr="0022025D">
              <w:rPr>
                <w:sz w:val="24"/>
              </w:rPr>
              <w:t>1,21</w:t>
            </w:r>
          </w:p>
        </w:tc>
        <w:tc>
          <w:tcPr>
            <w:tcW w:w="2349" w:type="dxa"/>
            <w:shd w:val="clear" w:color="auto" w:fill="FFFFFF"/>
            <w:vAlign w:val="bottom"/>
          </w:tcPr>
          <w:p w14:paraId="6AD88358" w14:textId="77777777" w:rsidR="00123568" w:rsidRPr="0022025D" w:rsidRDefault="00123568" w:rsidP="00123568">
            <w:pPr>
              <w:ind w:firstLine="0"/>
              <w:jc w:val="center"/>
              <w:rPr>
                <w:sz w:val="24"/>
              </w:rPr>
            </w:pPr>
            <w:r w:rsidRPr="0022025D">
              <w:rPr>
                <w:sz w:val="24"/>
              </w:rPr>
              <w:t>0,71</w:t>
            </w:r>
          </w:p>
        </w:tc>
        <w:tc>
          <w:tcPr>
            <w:tcW w:w="1620" w:type="dxa"/>
            <w:shd w:val="clear" w:color="auto" w:fill="FFFFFF"/>
            <w:vAlign w:val="bottom"/>
          </w:tcPr>
          <w:p w14:paraId="0F33CA52" w14:textId="77777777" w:rsidR="00123568" w:rsidRPr="0022025D" w:rsidRDefault="00123568" w:rsidP="00123568">
            <w:pPr>
              <w:ind w:firstLine="0"/>
              <w:jc w:val="center"/>
              <w:rPr>
                <w:sz w:val="24"/>
              </w:rPr>
            </w:pPr>
            <w:r w:rsidRPr="0022025D">
              <w:rPr>
                <w:sz w:val="24"/>
              </w:rPr>
              <w:t>0,50</w:t>
            </w:r>
          </w:p>
        </w:tc>
      </w:tr>
      <w:tr w:rsidR="00123568" w:rsidRPr="00532377" w14:paraId="3D5F04F0" w14:textId="77777777">
        <w:tblPrEx>
          <w:tblCellMar>
            <w:top w:w="0" w:type="dxa"/>
            <w:bottom w:w="0" w:type="dxa"/>
          </w:tblCellMar>
        </w:tblPrEx>
        <w:tc>
          <w:tcPr>
            <w:tcW w:w="1630" w:type="dxa"/>
            <w:shd w:val="clear" w:color="auto" w:fill="FFFFFF"/>
            <w:vAlign w:val="bottom"/>
          </w:tcPr>
          <w:p w14:paraId="0CEBA9B4" w14:textId="77777777" w:rsidR="00123568" w:rsidRPr="0022025D" w:rsidRDefault="00123568" w:rsidP="00123568">
            <w:pPr>
              <w:ind w:left="180" w:firstLine="0"/>
              <w:jc w:val="both"/>
              <w:rPr>
                <w:sz w:val="24"/>
              </w:rPr>
            </w:pPr>
            <w:r w:rsidRPr="0022025D">
              <w:rPr>
                <w:sz w:val="24"/>
              </w:rPr>
              <w:t>361</w:t>
            </w:r>
          </w:p>
        </w:tc>
        <w:tc>
          <w:tcPr>
            <w:tcW w:w="2331" w:type="dxa"/>
            <w:shd w:val="clear" w:color="auto" w:fill="FFFFFF"/>
            <w:vAlign w:val="bottom"/>
          </w:tcPr>
          <w:p w14:paraId="47DA11DE" w14:textId="77777777" w:rsidR="00123568" w:rsidRPr="0022025D" w:rsidRDefault="00123568" w:rsidP="00123568">
            <w:pPr>
              <w:ind w:firstLine="0"/>
              <w:jc w:val="center"/>
              <w:rPr>
                <w:sz w:val="24"/>
              </w:rPr>
            </w:pPr>
            <w:r w:rsidRPr="0022025D">
              <w:rPr>
                <w:sz w:val="24"/>
              </w:rPr>
              <w:t>1,22</w:t>
            </w:r>
          </w:p>
        </w:tc>
        <w:tc>
          <w:tcPr>
            <w:tcW w:w="2349" w:type="dxa"/>
            <w:shd w:val="clear" w:color="auto" w:fill="FFFFFF"/>
            <w:vAlign w:val="bottom"/>
          </w:tcPr>
          <w:p w14:paraId="13EC4353" w14:textId="77777777" w:rsidR="00123568" w:rsidRPr="0022025D" w:rsidRDefault="00123568" w:rsidP="00123568">
            <w:pPr>
              <w:ind w:firstLine="0"/>
              <w:jc w:val="center"/>
              <w:rPr>
                <w:sz w:val="24"/>
              </w:rPr>
            </w:pPr>
            <w:r w:rsidRPr="0022025D">
              <w:rPr>
                <w:sz w:val="24"/>
              </w:rPr>
              <w:t>0,72</w:t>
            </w:r>
          </w:p>
        </w:tc>
        <w:tc>
          <w:tcPr>
            <w:tcW w:w="1620" w:type="dxa"/>
            <w:shd w:val="clear" w:color="auto" w:fill="FFFFFF"/>
            <w:vAlign w:val="bottom"/>
          </w:tcPr>
          <w:p w14:paraId="69DF7A2D" w14:textId="77777777" w:rsidR="00123568" w:rsidRPr="0022025D" w:rsidRDefault="00123568" w:rsidP="00123568">
            <w:pPr>
              <w:ind w:firstLine="0"/>
              <w:jc w:val="center"/>
              <w:rPr>
                <w:sz w:val="24"/>
              </w:rPr>
            </w:pPr>
            <w:r w:rsidRPr="0022025D">
              <w:rPr>
                <w:sz w:val="24"/>
              </w:rPr>
              <w:t>0,50</w:t>
            </w:r>
          </w:p>
        </w:tc>
      </w:tr>
      <w:tr w:rsidR="00123568" w:rsidRPr="00532377" w14:paraId="372A8D31" w14:textId="77777777">
        <w:tblPrEx>
          <w:tblCellMar>
            <w:top w:w="0" w:type="dxa"/>
            <w:bottom w:w="0" w:type="dxa"/>
          </w:tblCellMar>
        </w:tblPrEx>
        <w:tc>
          <w:tcPr>
            <w:tcW w:w="1630" w:type="dxa"/>
            <w:shd w:val="clear" w:color="auto" w:fill="FFFFFF"/>
            <w:vAlign w:val="bottom"/>
          </w:tcPr>
          <w:p w14:paraId="014D36F2" w14:textId="77777777" w:rsidR="00123568" w:rsidRPr="0022025D" w:rsidRDefault="00123568" w:rsidP="00123568">
            <w:pPr>
              <w:ind w:left="180" w:firstLine="0"/>
              <w:jc w:val="both"/>
              <w:rPr>
                <w:sz w:val="24"/>
              </w:rPr>
            </w:pPr>
            <w:r w:rsidRPr="0022025D">
              <w:rPr>
                <w:sz w:val="24"/>
              </w:rPr>
              <w:t>362</w:t>
            </w:r>
          </w:p>
        </w:tc>
        <w:tc>
          <w:tcPr>
            <w:tcW w:w="2331" w:type="dxa"/>
            <w:shd w:val="clear" w:color="auto" w:fill="FFFFFF"/>
            <w:vAlign w:val="bottom"/>
          </w:tcPr>
          <w:p w14:paraId="0A418788" w14:textId="77777777" w:rsidR="00123568" w:rsidRPr="0022025D" w:rsidRDefault="00123568" w:rsidP="00123568">
            <w:pPr>
              <w:ind w:firstLine="0"/>
              <w:jc w:val="center"/>
              <w:rPr>
                <w:sz w:val="24"/>
              </w:rPr>
            </w:pPr>
            <w:r w:rsidRPr="0022025D">
              <w:rPr>
                <w:sz w:val="24"/>
              </w:rPr>
              <w:t>1,22</w:t>
            </w:r>
          </w:p>
        </w:tc>
        <w:tc>
          <w:tcPr>
            <w:tcW w:w="2349" w:type="dxa"/>
            <w:shd w:val="clear" w:color="auto" w:fill="FFFFFF"/>
            <w:vAlign w:val="bottom"/>
          </w:tcPr>
          <w:p w14:paraId="0EF926EE" w14:textId="77777777" w:rsidR="00123568" w:rsidRPr="0022025D" w:rsidRDefault="00123568" w:rsidP="00123568">
            <w:pPr>
              <w:ind w:firstLine="0"/>
              <w:jc w:val="center"/>
              <w:rPr>
                <w:sz w:val="24"/>
              </w:rPr>
            </w:pPr>
            <w:r w:rsidRPr="0022025D">
              <w:rPr>
                <w:sz w:val="24"/>
              </w:rPr>
              <w:t>0,72</w:t>
            </w:r>
          </w:p>
        </w:tc>
        <w:tc>
          <w:tcPr>
            <w:tcW w:w="1620" w:type="dxa"/>
            <w:shd w:val="clear" w:color="auto" w:fill="FFFFFF"/>
            <w:vAlign w:val="bottom"/>
          </w:tcPr>
          <w:p w14:paraId="0757321F" w14:textId="77777777" w:rsidR="00123568" w:rsidRPr="0022025D" w:rsidRDefault="00123568" w:rsidP="00123568">
            <w:pPr>
              <w:ind w:firstLine="0"/>
              <w:jc w:val="center"/>
              <w:rPr>
                <w:sz w:val="24"/>
              </w:rPr>
            </w:pPr>
            <w:r w:rsidRPr="0022025D">
              <w:rPr>
                <w:sz w:val="24"/>
              </w:rPr>
              <w:t>0,50</w:t>
            </w:r>
          </w:p>
        </w:tc>
      </w:tr>
      <w:tr w:rsidR="00123568" w:rsidRPr="00532377" w14:paraId="24D5D16B" w14:textId="77777777">
        <w:tblPrEx>
          <w:tblCellMar>
            <w:top w:w="0" w:type="dxa"/>
            <w:bottom w:w="0" w:type="dxa"/>
          </w:tblCellMar>
        </w:tblPrEx>
        <w:tc>
          <w:tcPr>
            <w:tcW w:w="1630" w:type="dxa"/>
            <w:shd w:val="clear" w:color="auto" w:fill="FFFFFF"/>
            <w:vAlign w:val="bottom"/>
          </w:tcPr>
          <w:p w14:paraId="76775C4A" w14:textId="77777777" w:rsidR="00123568" w:rsidRPr="0022025D" w:rsidRDefault="00123568" w:rsidP="00123568">
            <w:pPr>
              <w:ind w:left="180" w:firstLine="0"/>
              <w:jc w:val="both"/>
              <w:rPr>
                <w:sz w:val="24"/>
              </w:rPr>
            </w:pPr>
            <w:r w:rsidRPr="0022025D">
              <w:rPr>
                <w:sz w:val="24"/>
              </w:rPr>
              <w:t>363</w:t>
            </w:r>
          </w:p>
        </w:tc>
        <w:tc>
          <w:tcPr>
            <w:tcW w:w="2331" w:type="dxa"/>
            <w:shd w:val="clear" w:color="auto" w:fill="FFFFFF"/>
            <w:vAlign w:val="bottom"/>
          </w:tcPr>
          <w:p w14:paraId="5C1C700D" w14:textId="77777777" w:rsidR="00123568" w:rsidRPr="0022025D" w:rsidRDefault="00123568" w:rsidP="00123568">
            <w:pPr>
              <w:ind w:firstLine="0"/>
              <w:jc w:val="center"/>
              <w:rPr>
                <w:sz w:val="24"/>
              </w:rPr>
            </w:pPr>
            <w:r w:rsidRPr="0022025D">
              <w:rPr>
                <w:sz w:val="24"/>
              </w:rPr>
              <w:t>1,23</w:t>
            </w:r>
          </w:p>
        </w:tc>
        <w:tc>
          <w:tcPr>
            <w:tcW w:w="2349" w:type="dxa"/>
            <w:shd w:val="clear" w:color="auto" w:fill="FFFFFF"/>
            <w:vAlign w:val="bottom"/>
          </w:tcPr>
          <w:p w14:paraId="4A039596" w14:textId="77777777" w:rsidR="00123568" w:rsidRPr="0022025D" w:rsidRDefault="00123568" w:rsidP="00123568">
            <w:pPr>
              <w:ind w:firstLine="0"/>
              <w:jc w:val="center"/>
              <w:rPr>
                <w:sz w:val="24"/>
              </w:rPr>
            </w:pPr>
            <w:r w:rsidRPr="0022025D">
              <w:rPr>
                <w:sz w:val="24"/>
              </w:rPr>
              <w:t>0,73</w:t>
            </w:r>
          </w:p>
        </w:tc>
        <w:tc>
          <w:tcPr>
            <w:tcW w:w="1620" w:type="dxa"/>
            <w:shd w:val="clear" w:color="auto" w:fill="FFFFFF"/>
            <w:vAlign w:val="bottom"/>
          </w:tcPr>
          <w:p w14:paraId="068E86CB" w14:textId="77777777" w:rsidR="00123568" w:rsidRPr="0022025D" w:rsidRDefault="00123568" w:rsidP="00123568">
            <w:pPr>
              <w:ind w:firstLine="0"/>
              <w:jc w:val="center"/>
              <w:rPr>
                <w:sz w:val="24"/>
              </w:rPr>
            </w:pPr>
            <w:r w:rsidRPr="0022025D">
              <w:rPr>
                <w:sz w:val="24"/>
              </w:rPr>
              <w:t>0,50</w:t>
            </w:r>
          </w:p>
        </w:tc>
      </w:tr>
      <w:tr w:rsidR="00123568" w:rsidRPr="00532377" w14:paraId="461D7189" w14:textId="77777777">
        <w:tblPrEx>
          <w:tblCellMar>
            <w:top w:w="0" w:type="dxa"/>
            <w:bottom w:w="0" w:type="dxa"/>
          </w:tblCellMar>
        </w:tblPrEx>
        <w:tc>
          <w:tcPr>
            <w:tcW w:w="1630" w:type="dxa"/>
            <w:shd w:val="clear" w:color="auto" w:fill="FFFFFF"/>
            <w:vAlign w:val="bottom"/>
          </w:tcPr>
          <w:p w14:paraId="39CFCE23" w14:textId="77777777" w:rsidR="00123568" w:rsidRPr="0022025D" w:rsidRDefault="00123568" w:rsidP="00123568">
            <w:pPr>
              <w:ind w:left="180" w:firstLine="0"/>
              <w:jc w:val="both"/>
              <w:rPr>
                <w:sz w:val="24"/>
              </w:rPr>
            </w:pPr>
            <w:r w:rsidRPr="0022025D">
              <w:rPr>
                <w:sz w:val="24"/>
              </w:rPr>
              <w:t>364</w:t>
            </w:r>
          </w:p>
        </w:tc>
        <w:tc>
          <w:tcPr>
            <w:tcW w:w="2331" w:type="dxa"/>
            <w:shd w:val="clear" w:color="auto" w:fill="FFFFFF"/>
            <w:vAlign w:val="bottom"/>
          </w:tcPr>
          <w:p w14:paraId="7423ED81" w14:textId="77777777" w:rsidR="00123568" w:rsidRPr="0022025D" w:rsidRDefault="00123568" w:rsidP="00123568">
            <w:pPr>
              <w:ind w:firstLine="0"/>
              <w:jc w:val="center"/>
              <w:rPr>
                <w:sz w:val="24"/>
              </w:rPr>
            </w:pPr>
            <w:r w:rsidRPr="0022025D">
              <w:rPr>
                <w:sz w:val="24"/>
              </w:rPr>
              <w:t>1,23</w:t>
            </w:r>
          </w:p>
        </w:tc>
        <w:tc>
          <w:tcPr>
            <w:tcW w:w="2349" w:type="dxa"/>
            <w:shd w:val="clear" w:color="auto" w:fill="FFFFFF"/>
            <w:vAlign w:val="bottom"/>
          </w:tcPr>
          <w:p w14:paraId="215B5112" w14:textId="77777777" w:rsidR="00123568" w:rsidRPr="0022025D" w:rsidRDefault="00123568" w:rsidP="00123568">
            <w:pPr>
              <w:ind w:firstLine="0"/>
              <w:jc w:val="center"/>
              <w:rPr>
                <w:sz w:val="24"/>
              </w:rPr>
            </w:pPr>
            <w:r w:rsidRPr="0022025D">
              <w:rPr>
                <w:sz w:val="24"/>
              </w:rPr>
              <w:t>0,73</w:t>
            </w:r>
          </w:p>
        </w:tc>
        <w:tc>
          <w:tcPr>
            <w:tcW w:w="1620" w:type="dxa"/>
            <w:shd w:val="clear" w:color="auto" w:fill="FFFFFF"/>
            <w:vAlign w:val="bottom"/>
          </w:tcPr>
          <w:p w14:paraId="4741E5E6" w14:textId="77777777" w:rsidR="00123568" w:rsidRPr="0022025D" w:rsidRDefault="00123568" w:rsidP="00123568">
            <w:pPr>
              <w:ind w:firstLine="0"/>
              <w:jc w:val="center"/>
              <w:rPr>
                <w:sz w:val="24"/>
              </w:rPr>
            </w:pPr>
            <w:r w:rsidRPr="0022025D">
              <w:rPr>
                <w:sz w:val="24"/>
              </w:rPr>
              <w:t>0,50</w:t>
            </w:r>
          </w:p>
        </w:tc>
      </w:tr>
      <w:tr w:rsidR="00123568" w:rsidRPr="00532377" w14:paraId="16352191" w14:textId="77777777">
        <w:tblPrEx>
          <w:tblCellMar>
            <w:top w:w="0" w:type="dxa"/>
            <w:bottom w:w="0" w:type="dxa"/>
          </w:tblCellMar>
        </w:tblPrEx>
        <w:tc>
          <w:tcPr>
            <w:tcW w:w="1630" w:type="dxa"/>
            <w:shd w:val="clear" w:color="auto" w:fill="FFFFFF"/>
            <w:vAlign w:val="bottom"/>
          </w:tcPr>
          <w:p w14:paraId="72996B75" w14:textId="77777777" w:rsidR="00123568" w:rsidRPr="0022025D" w:rsidRDefault="00123568" w:rsidP="00123568">
            <w:pPr>
              <w:ind w:left="180" w:firstLine="0"/>
              <w:jc w:val="both"/>
              <w:rPr>
                <w:sz w:val="24"/>
              </w:rPr>
            </w:pPr>
            <w:r w:rsidRPr="0022025D">
              <w:rPr>
                <w:sz w:val="24"/>
              </w:rPr>
              <w:t>365</w:t>
            </w:r>
          </w:p>
        </w:tc>
        <w:tc>
          <w:tcPr>
            <w:tcW w:w="2331" w:type="dxa"/>
            <w:shd w:val="clear" w:color="auto" w:fill="FFFFFF"/>
            <w:vAlign w:val="bottom"/>
          </w:tcPr>
          <w:p w14:paraId="02BC6DC8" w14:textId="77777777" w:rsidR="00123568" w:rsidRPr="0022025D" w:rsidRDefault="00123568" w:rsidP="00123568">
            <w:pPr>
              <w:ind w:firstLine="0"/>
              <w:jc w:val="center"/>
              <w:rPr>
                <w:sz w:val="24"/>
              </w:rPr>
            </w:pPr>
            <w:r w:rsidRPr="0022025D">
              <w:rPr>
                <w:sz w:val="24"/>
              </w:rPr>
              <w:t>1,23</w:t>
            </w:r>
          </w:p>
        </w:tc>
        <w:tc>
          <w:tcPr>
            <w:tcW w:w="2349" w:type="dxa"/>
            <w:shd w:val="clear" w:color="auto" w:fill="FFFFFF"/>
            <w:vAlign w:val="bottom"/>
          </w:tcPr>
          <w:p w14:paraId="11CC31F4" w14:textId="77777777" w:rsidR="00123568" w:rsidRPr="0022025D" w:rsidRDefault="00123568" w:rsidP="00123568">
            <w:pPr>
              <w:ind w:firstLine="0"/>
              <w:jc w:val="center"/>
              <w:rPr>
                <w:sz w:val="24"/>
              </w:rPr>
            </w:pPr>
            <w:r w:rsidRPr="0022025D">
              <w:rPr>
                <w:sz w:val="24"/>
              </w:rPr>
              <w:t>0,73</w:t>
            </w:r>
          </w:p>
        </w:tc>
        <w:tc>
          <w:tcPr>
            <w:tcW w:w="1620" w:type="dxa"/>
            <w:shd w:val="clear" w:color="auto" w:fill="FFFFFF"/>
            <w:vAlign w:val="bottom"/>
          </w:tcPr>
          <w:p w14:paraId="61A51C22" w14:textId="77777777" w:rsidR="00123568" w:rsidRPr="0022025D" w:rsidRDefault="00123568" w:rsidP="00123568">
            <w:pPr>
              <w:ind w:firstLine="0"/>
              <w:jc w:val="center"/>
              <w:rPr>
                <w:sz w:val="24"/>
              </w:rPr>
            </w:pPr>
            <w:r w:rsidRPr="0022025D">
              <w:rPr>
                <w:sz w:val="24"/>
              </w:rPr>
              <w:t>0,50</w:t>
            </w:r>
          </w:p>
        </w:tc>
      </w:tr>
      <w:tr w:rsidR="00123568" w:rsidRPr="00532377" w14:paraId="1EFCA729" w14:textId="77777777">
        <w:tblPrEx>
          <w:tblCellMar>
            <w:top w:w="0" w:type="dxa"/>
            <w:bottom w:w="0" w:type="dxa"/>
          </w:tblCellMar>
        </w:tblPrEx>
        <w:tc>
          <w:tcPr>
            <w:tcW w:w="1630" w:type="dxa"/>
            <w:shd w:val="clear" w:color="auto" w:fill="FFFFFF"/>
            <w:vAlign w:val="bottom"/>
          </w:tcPr>
          <w:p w14:paraId="0F5569A8" w14:textId="77777777" w:rsidR="00123568" w:rsidRPr="0022025D" w:rsidRDefault="00123568" w:rsidP="00123568">
            <w:pPr>
              <w:ind w:left="180" w:firstLine="0"/>
              <w:jc w:val="both"/>
              <w:rPr>
                <w:sz w:val="24"/>
              </w:rPr>
            </w:pPr>
            <w:r w:rsidRPr="0022025D">
              <w:rPr>
                <w:sz w:val="24"/>
              </w:rPr>
              <w:t>366</w:t>
            </w:r>
          </w:p>
        </w:tc>
        <w:tc>
          <w:tcPr>
            <w:tcW w:w="2331" w:type="dxa"/>
            <w:shd w:val="clear" w:color="auto" w:fill="FFFFFF"/>
            <w:vAlign w:val="bottom"/>
          </w:tcPr>
          <w:p w14:paraId="5AC30B6D" w14:textId="77777777" w:rsidR="00123568" w:rsidRPr="0022025D" w:rsidRDefault="00123568" w:rsidP="00123568">
            <w:pPr>
              <w:ind w:firstLine="0"/>
              <w:jc w:val="center"/>
              <w:rPr>
                <w:sz w:val="24"/>
              </w:rPr>
            </w:pPr>
            <w:r w:rsidRPr="0022025D">
              <w:rPr>
                <w:sz w:val="24"/>
              </w:rPr>
              <w:t>1,23</w:t>
            </w:r>
          </w:p>
        </w:tc>
        <w:tc>
          <w:tcPr>
            <w:tcW w:w="2349" w:type="dxa"/>
            <w:shd w:val="clear" w:color="auto" w:fill="FFFFFF"/>
            <w:vAlign w:val="bottom"/>
          </w:tcPr>
          <w:p w14:paraId="079A33AF" w14:textId="77777777" w:rsidR="00123568" w:rsidRPr="0022025D" w:rsidRDefault="00123568" w:rsidP="00123568">
            <w:pPr>
              <w:ind w:firstLine="0"/>
              <w:jc w:val="center"/>
              <w:rPr>
                <w:sz w:val="24"/>
              </w:rPr>
            </w:pPr>
            <w:r w:rsidRPr="0022025D">
              <w:rPr>
                <w:sz w:val="24"/>
              </w:rPr>
              <w:t>0,73</w:t>
            </w:r>
          </w:p>
        </w:tc>
        <w:tc>
          <w:tcPr>
            <w:tcW w:w="1620" w:type="dxa"/>
            <w:shd w:val="clear" w:color="auto" w:fill="FFFFFF"/>
            <w:vAlign w:val="bottom"/>
          </w:tcPr>
          <w:p w14:paraId="41BD874F" w14:textId="77777777" w:rsidR="00123568" w:rsidRPr="0022025D" w:rsidRDefault="00123568" w:rsidP="00123568">
            <w:pPr>
              <w:ind w:firstLine="0"/>
              <w:jc w:val="center"/>
              <w:rPr>
                <w:sz w:val="24"/>
              </w:rPr>
            </w:pPr>
            <w:r w:rsidRPr="0022025D">
              <w:rPr>
                <w:sz w:val="24"/>
              </w:rPr>
              <w:t>0,50</w:t>
            </w:r>
          </w:p>
        </w:tc>
      </w:tr>
      <w:tr w:rsidR="00123568" w:rsidRPr="00532377" w14:paraId="3C33D549" w14:textId="77777777">
        <w:tblPrEx>
          <w:tblCellMar>
            <w:top w:w="0" w:type="dxa"/>
            <w:bottom w:w="0" w:type="dxa"/>
          </w:tblCellMar>
        </w:tblPrEx>
        <w:tc>
          <w:tcPr>
            <w:tcW w:w="1630" w:type="dxa"/>
            <w:shd w:val="clear" w:color="auto" w:fill="FFFFFF"/>
            <w:vAlign w:val="bottom"/>
          </w:tcPr>
          <w:p w14:paraId="5DA591FB" w14:textId="77777777" w:rsidR="00123568" w:rsidRPr="0022025D" w:rsidRDefault="00123568" w:rsidP="00123568">
            <w:pPr>
              <w:ind w:left="180" w:firstLine="0"/>
              <w:jc w:val="both"/>
              <w:rPr>
                <w:sz w:val="24"/>
              </w:rPr>
            </w:pPr>
            <w:r w:rsidRPr="0022025D">
              <w:rPr>
                <w:sz w:val="24"/>
              </w:rPr>
              <w:t>367</w:t>
            </w:r>
          </w:p>
        </w:tc>
        <w:tc>
          <w:tcPr>
            <w:tcW w:w="2331" w:type="dxa"/>
            <w:shd w:val="clear" w:color="auto" w:fill="FFFFFF"/>
            <w:vAlign w:val="bottom"/>
          </w:tcPr>
          <w:p w14:paraId="33DE2BF7" w14:textId="77777777" w:rsidR="00123568" w:rsidRPr="0022025D" w:rsidRDefault="00123568" w:rsidP="00123568">
            <w:pPr>
              <w:ind w:firstLine="0"/>
              <w:jc w:val="center"/>
              <w:rPr>
                <w:sz w:val="24"/>
              </w:rPr>
            </w:pPr>
            <w:r w:rsidRPr="0022025D">
              <w:rPr>
                <w:sz w:val="24"/>
              </w:rPr>
              <w:t>1,24</w:t>
            </w:r>
          </w:p>
        </w:tc>
        <w:tc>
          <w:tcPr>
            <w:tcW w:w="2349" w:type="dxa"/>
            <w:shd w:val="clear" w:color="auto" w:fill="FFFFFF"/>
            <w:vAlign w:val="bottom"/>
          </w:tcPr>
          <w:p w14:paraId="6D497E24" w14:textId="77777777" w:rsidR="00123568" w:rsidRPr="0022025D" w:rsidRDefault="00123568" w:rsidP="00123568">
            <w:pPr>
              <w:ind w:firstLine="0"/>
              <w:jc w:val="center"/>
              <w:rPr>
                <w:sz w:val="24"/>
              </w:rPr>
            </w:pPr>
            <w:r w:rsidRPr="0022025D">
              <w:rPr>
                <w:sz w:val="24"/>
              </w:rPr>
              <w:t>0,74</w:t>
            </w:r>
          </w:p>
        </w:tc>
        <w:tc>
          <w:tcPr>
            <w:tcW w:w="1620" w:type="dxa"/>
            <w:shd w:val="clear" w:color="auto" w:fill="FFFFFF"/>
            <w:vAlign w:val="bottom"/>
          </w:tcPr>
          <w:p w14:paraId="37791BFF" w14:textId="77777777" w:rsidR="00123568" w:rsidRPr="0022025D" w:rsidRDefault="00123568" w:rsidP="00123568">
            <w:pPr>
              <w:ind w:firstLine="0"/>
              <w:jc w:val="center"/>
              <w:rPr>
                <w:sz w:val="24"/>
              </w:rPr>
            </w:pPr>
            <w:r w:rsidRPr="0022025D">
              <w:rPr>
                <w:sz w:val="24"/>
              </w:rPr>
              <w:t>0,50</w:t>
            </w:r>
          </w:p>
        </w:tc>
      </w:tr>
      <w:tr w:rsidR="00123568" w:rsidRPr="00532377" w14:paraId="1A17E5AD" w14:textId="77777777">
        <w:tblPrEx>
          <w:tblCellMar>
            <w:top w:w="0" w:type="dxa"/>
            <w:bottom w:w="0" w:type="dxa"/>
          </w:tblCellMar>
        </w:tblPrEx>
        <w:tc>
          <w:tcPr>
            <w:tcW w:w="1630" w:type="dxa"/>
            <w:shd w:val="clear" w:color="auto" w:fill="FFFFFF"/>
            <w:vAlign w:val="bottom"/>
          </w:tcPr>
          <w:p w14:paraId="2B8A2E95" w14:textId="77777777" w:rsidR="00123568" w:rsidRPr="0022025D" w:rsidRDefault="00123568" w:rsidP="00123568">
            <w:pPr>
              <w:ind w:left="180" w:firstLine="0"/>
              <w:jc w:val="both"/>
              <w:rPr>
                <w:sz w:val="24"/>
              </w:rPr>
            </w:pPr>
            <w:r w:rsidRPr="0022025D">
              <w:rPr>
                <w:sz w:val="24"/>
              </w:rPr>
              <w:t>368</w:t>
            </w:r>
          </w:p>
        </w:tc>
        <w:tc>
          <w:tcPr>
            <w:tcW w:w="2331" w:type="dxa"/>
            <w:shd w:val="clear" w:color="auto" w:fill="FFFFFF"/>
            <w:vAlign w:val="bottom"/>
          </w:tcPr>
          <w:p w14:paraId="6F29D488" w14:textId="77777777" w:rsidR="00123568" w:rsidRPr="0022025D" w:rsidRDefault="00123568" w:rsidP="00123568">
            <w:pPr>
              <w:ind w:firstLine="0"/>
              <w:jc w:val="center"/>
              <w:rPr>
                <w:sz w:val="24"/>
              </w:rPr>
            </w:pPr>
            <w:r w:rsidRPr="0022025D">
              <w:rPr>
                <w:sz w:val="24"/>
              </w:rPr>
              <w:t>1,25</w:t>
            </w:r>
          </w:p>
        </w:tc>
        <w:tc>
          <w:tcPr>
            <w:tcW w:w="2349" w:type="dxa"/>
            <w:shd w:val="clear" w:color="auto" w:fill="FFFFFF"/>
            <w:vAlign w:val="bottom"/>
          </w:tcPr>
          <w:p w14:paraId="32CB4D68" w14:textId="77777777" w:rsidR="00123568" w:rsidRPr="0022025D" w:rsidRDefault="00123568" w:rsidP="00123568">
            <w:pPr>
              <w:ind w:firstLine="0"/>
              <w:jc w:val="center"/>
              <w:rPr>
                <w:sz w:val="24"/>
              </w:rPr>
            </w:pPr>
            <w:r w:rsidRPr="0022025D">
              <w:rPr>
                <w:sz w:val="24"/>
              </w:rPr>
              <w:t>0,75</w:t>
            </w:r>
          </w:p>
        </w:tc>
        <w:tc>
          <w:tcPr>
            <w:tcW w:w="1620" w:type="dxa"/>
            <w:shd w:val="clear" w:color="auto" w:fill="FFFFFF"/>
            <w:vAlign w:val="bottom"/>
          </w:tcPr>
          <w:p w14:paraId="3C656D1E" w14:textId="77777777" w:rsidR="00123568" w:rsidRPr="0022025D" w:rsidRDefault="00123568" w:rsidP="00123568">
            <w:pPr>
              <w:ind w:firstLine="0"/>
              <w:jc w:val="center"/>
              <w:rPr>
                <w:sz w:val="24"/>
              </w:rPr>
            </w:pPr>
            <w:r w:rsidRPr="0022025D">
              <w:rPr>
                <w:sz w:val="24"/>
              </w:rPr>
              <w:t>0,50</w:t>
            </w:r>
          </w:p>
        </w:tc>
      </w:tr>
      <w:tr w:rsidR="00123568" w:rsidRPr="00532377" w14:paraId="5E33790A" w14:textId="77777777">
        <w:tblPrEx>
          <w:tblCellMar>
            <w:top w:w="0" w:type="dxa"/>
            <w:bottom w:w="0" w:type="dxa"/>
          </w:tblCellMar>
        </w:tblPrEx>
        <w:tc>
          <w:tcPr>
            <w:tcW w:w="1630" w:type="dxa"/>
            <w:shd w:val="clear" w:color="auto" w:fill="FFFFFF"/>
            <w:vAlign w:val="bottom"/>
          </w:tcPr>
          <w:p w14:paraId="21D2E628" w14:textId="77777777" w:rsidR="00123568" w:rsidRPr="0022025D" w:rsidRDefault="00123568" w:rsidP="00123568">
            <w:pPr>
              <w:ind w:left="180" w:firstLine="0"/>
              <w:jc w:val="both"/>
              <w:rPr>
                <w:sz w:val="24"/>
              </w:rPr>
            </w:pPr>
            <w:r w:rsidRPr="0022025D">
              <w:rPr>
                <w:sz w:val="24"/>
              </w:rPr>
              <w:t>369</w:t>
            </w:r>
          </w:p>
        </w:tc>
        <w:tc>
          <w:tcPr>
            <w:tcW w:w="2331" w:type="dxa"/>
            <w:shd w:val="clear" w:color="auto" w:fill="FFFFFF"/>
            <w:vAlign w:val="bottom"/>
          </w:tcPr>
          <w:p w14:paraId="32D44ADF" w14:textId="77777777" w:rsidR="00123568" w:rsidRPr="0022025D" w:rsidRDefault="00123568" w:rsidP="00123568">
            <w:pPr>
              <w:ind w:firstLine="0"/>
              <w:jc w:val="center"/>
              <w:rPr>
                <w:sz w:val="24"/>
              </w:rPr>
            </w:pPr>
            <w:r w:rsidRPr="0022025D">
              <w:rPr>
                <w:sz w:val="24"/>
              </w:rPr>
              <w:t>1,25</w:t>
            </w:r>
          </w:p>
        </w:tc>
        <w:tc>
          <w:tcPr>
            <w:tcW w:w="2349" w:type="dxa"/>
            <w:shd w:val="clear" w:color="auto" w:fill="FFFFFF"/>
            <w:vAlign w:val="bottom"/>
          </w:tcPr>
          <w:p w14:paraId="15492BA6" w14:textId="77777777" w:rsidR="00123568" w:rsidRPr="0022025D" w:rsidRDefault="00123568" w:rsidP="00123568">
            <w:pPr>
              <w:ind w:firstLine="0"/>
              <w:jc w:val="center"/>
              <w:rPr>
                <w:sz w:val="24"/>
              </w:rPr>
            </w:pPr>
            <w:r w:rsidRPr="0022025D">
              <w:rPr>
                <w:sz w:val="24"/>
              </w:rPr>
              <w:t>0,75</w:t>
            </w:r>
          </w:p>
        </w:tc>
        <w:tc>
          <w:tcPr>
            <w:tcW w:w="1620" w:type="dxa"/>
            <w:shd w:val="clear" w:color="auto" w:fill="FFFFFF"/>
            <w:vAlign w:val="bottom"/>
          </w:tcPr>
          <w:p w14:paraId="331C4297" w14:textId="77777777" w:rsidR="00123568" w:rsidRPr="0022025D" w:rsidRDefault="00123568" w:rsidP="00123568">
            <w:pPr>
              <w:ind w:firstLine="0"/>
              <w:jc w:val="center"/>
              <w:rPr>
                <w:sz w:val="24"/>
              </w:rPr>
            </w:pPr>
            <w:r w:rsidRPr="0022025D">
              <w:rPr>
                <w:sz w:val="24"/>
              </w:rPr>
              <w:t>0,50</w:t>
            </w:r>
          </w:p>
        </w:tc>
      </w:tr>
      <w:tr w:rsidR="00123568" w:rsidRPr="00532377" w14:paraId="351F4842" w14:textId="77777777">
        <w:tblPrEx>
          <w:tblCellMar>
            <w:top w:w="0" w:type="dxa"/>
            <w:bottom w:w="0" w:type="dxa"/>
          </w:tblCellMar>
        </w:tblPrEx>
        <w:tc>
          <w:tcPr>
            <w:tcW w:w="1630" w:type="dxa"/>
            <w:shd w:val="clear" w:color="auto" w:fill="FFFFFF"/>
            <w:vAlign w:val="bottom"/>
          </w:tcPr>
          <w:p w14:paraId="77B75AD5" w14:textId="77777777" w:rsidR="00123568" w:rsidRPr="0022025D" w:rsidRDefault="00123568" w:rsidP="00123568">
            <w:pPr>
              <w:ind w:left="180" w:firstLine="0"/>
              <w:jc w:val="both"/>
              <w:rPr>
                <w:sz w:val="24"/>
              </w:rPr>
            </w:pPr>
            <w:r w:rsidRPr="0022025D">
              <w:rPr>
                <w:sz w:val="24"/>
              </w:rPr>
              <w:t>370</w:t>
            </w:r>
          </w:p>
        </w:tc>
        <w:tc>
          <w:tcPr>
            <w:tcW w:w="2331" w:type="dxa"/>
            <w:shd w:val="clear" w:color="auto" w:fill="FFFFFF"/>
            <w:vAlign w:val="bottom"/>
          </w:tcPr>
          <w:p w14:paraId="5024944A" w14:textId="77777777" w:rsidR="00123568" w:rsidRPr="0022025D" w:rsidRDefault="00123568" w:rsidP="00123568">
            <w:pPr>
              <w:ind w:firstLine="0"/>
              <w:jc w:val="center"/>
              <w:rPr>
                <w:sz w:val="24"/>
              </w:rPr>
            </w:pPr>
            <w:r w:rsidRPr="0022025D">
              <w:rPr>
                <w:sz w:val="24"/>
              </w:rPr>
              <w:t>1,25</w:t>
            </w:r>
          </w:p>
        </w:tc>
        <w:tc>
          <w:tcPr>
            <w:tcW w:w="2349" w:type="dxa"/>
            <w:shd w:val="clear" w:color="auto" w:fill="FFFFFF"/>
            <w:vAlign w:val="bottom"/>
          </w:tcPr>
          <w:p w14:paraId="2659BEEA" w14:textId="77777777" w:rsidR="00123568" w:rsidRPr="0022025D" w:rsidRDefault="00123568" w:rsidP="00123568">
            <w:pPr>
              <w:ind w:firstLine="0"/>
              <w:jc w:val="center"/>
              <w:rPr>
                <w:sz w:val="24"/>
              </w:rPr>
            </w:pPr>
            <w:r w:rsidRPr="0022025D">
              <w:rPr>
                <w:sz w:val="24"/>
              </w:rPr>
              <w:t>0,75</w:t>
            </w:r>
          </w:p>
        </w:tc>
        <w:tc>
          <w:tcPr>
            <w:tcW w:w="1620" w:type="dxa"/>
            <w:shd w:val="clear" w:color="auto" w:fill="FFFFFF"/>
            <w:vAlign w:val="bottom"/>
          </w:tcPr>
          <w:p w14:paraId="5BFDDD4A" w14:textId="77777777" w:rsidR="00123568" w:rsidRPr="0022025D" w:rsidRDefault="00123568" w:rsidP="00123568">
            <w:pPr>
              <w:ind w:firstLine="0"/>
              <w:jc w:val="center"/>
              <w:rPr>
                <w:sz w:val="24"/>
              </w:rPr>
            </w:pPr>
            <w:r w:rsidRPr="0022025D">
              <w:rPr>
                <w:sz w:val="24"/>
              </w:rPr>
              <w:t>0,50</w:t>
            </w:r>
          </w:p>
        </w:tc>
      </w:tr>
      <w:tr w:rsidR="00123568" w:rsidRPr="00532377" w14:paraId="0BE4F521" w14:textId="77777777">
        <w:tblPrEx>
          <w:tblCellMar>
            <w:top w:w="0" w:type="dxa"/>
            <w:bottom w:w="0" w:type="dxa"/>
          </w:tblCellMar>
        </w:tblPrEx>
        <w:tc>
          <w:tcPr>
            <w:tcW w:w="1630" w:type="dxa"/>
            <w:shd w:val="clear" w:color="auto" w:fill="FFFFFF"/>
            <w:vAlign w:val="bottom"/>
          </w:tcPr>
          <w:p w14:paraId="0C23E6CB" w14:textId="77777777" w:rsidR="00123568" w:rsidRPr="0022025D" w:rsidRDefault="00123568" w:rsidP="00123568">
            <w:pPr>
              <w:ind w:left="180" w:firstLine="0"/>
              <w:jc w:val="both"/>
              <w:rPr>
                <w:sz w:val="24"/>
              </w:rPr>
            </w:pPr>
            <w:r w:rsidRPr="0022025D">
              <w:rPr>
                <w:sz w:val="24"/>
              </w:rPr>
              <w:t>371</w:t>
            </w:r>
          </w:p>
        </w:tc>
        <w:tc>
          <w:tcPr>
            <w:tcW w:w="2331" w:type="dxa"/>
            <w:shd w:val="clear" w:color="auto" w:fill="FFFFFF"/>
            <w:vAlign w:val="bottom"/>
          </w:tcPr>
          <w:p w14:paraId="5859B2EA" w14:textId="77777777" w:rsidR="00123568" w:rsidRPr="0022025D" w:rsidRDefault="00123568" w:rsidP="00123568">
            <w:pPr>
              <w:ind w:firstLine="0"/>
              <w:jc w:val="center"/>
              <w:rPr>
                <w:sz w:val="24"/>
              </w:rPr>
            </w:pPr>
            <w:r w:rsidRPr="0022025D">
              <w:rPr>
                <w:sz w:val="24"/>
              </w:rPr>
              <w:t>1,25</w:t>
            </w:r>
          </w:p>
        </w:tc>
        <w:tc>
          <w:tcPr>
            <w:tcW w:w="2349" w:type="dxa"/>
            <w:shd w:val="clear" w:color="auto" w:fill="FFFFFF"/>
            <w:vAlign w:val="bottom"/>
          </w:tcPr>
          <w:p w14:paraId="0431AB8E" w14:textId="77777777" w:rsidR="00123568" w:rsidRPr="0022025D" w:rsidRDefault="00123568" w:rsidP="00123568">
            <w:pPr>
              <w:ind w:firstLine="0"/>
              <w:jc w:val="center"/>
              <w:rPr>
                <w:sz w:val="24"/>
              </w:rPr>
            </w:pPr>
            <w:r w:rsidRPr="0022025D">
              <w:rPr>
                <w:sz w:val="24"/>
              </w:rPr>
              <w:t>0,75</w:t>
            </w:r>
          </w:p>
        </w:tc>
        <w:tc>
          <w:tcPr>
            <w:tcW w:w="1620" w:type="dxa"/>
            <w:shd w:val="clear" w:color="auto" w:fill="FFFFFF"/>
            <w:vAlign w:val="bottom"/>
          </w:tcPr>
          <w:p w14:paraId="008F1353" w14:textId="77777777" w:rsidR="00123568" w:rsidRPr="0022025D" w:rsidRDefault="00123568" w:rsidP="00123568">
            <w:pPr>
              <w:ind w:firstLine="0"/>
              <w:jc w:val="center"/>
              <w:rPr>
                <w:sz w:val="24"/>
              </w:rPr>
            </w:pPr>
            <w:r w:rsidRPr="0022025D">
              <w:rPr>
                <w:sz w:val="24"/>
              </w:rPr>
              <w:t>0,50</w:t>
            </w:r>
          </w:p>
        </w:tc>
      </w:tr>
      <w:tr w:rsidR="00123568" w:rsidRPr="00532377" w14:paraId="756351F9" w14:textId="77777777">
        <w:tblPrEx>
          <w:tblCellMar>
            <w:top w:w="0" w:type="dxa"/>
            <w:bottom w:w="0" w:type="dxa"/>
          </w:tblCellMar>
        </w:tblPrEx>
        <w:tc>
          <w:tcPr>
            <w:tcW w:w="1630" w:type="dxa"/>
            <w:shd w:val="clear" w:color="auto" w:fill="FFFFFF"/>
            <w:vAlign w:val="bottom"/>
          </w:tcPr>
          <w:p w14:paraId="699C9947" w14:textId="77777777" w:rsidR="00123568" w:rsidRPr="0022025D" w:rsidRDefault="00123568" w:rsidP="00123568">
            <w:pPr>
              <w:ind w:left="180" w:firstLine="0"/>
              <w:jc w:val="both"/>
              <w:rPr>
                <w:sz w:val="24"/>
              </w:rPr>
            </w:pPr>
            <w:r w:rsidRPr="0022025D">
              <w:rPr>
                <w:sz w:val="24"/>
              </w:rPr>
              <w:t>372</w:t>
            </w:r>
          </w:p>
        </w:tc>
        <w:tc>
          <w:tcPr>
            <w:tcW w:w="2331" w:type="dxa"/>
            <w:shd w:val="clear" w:color="auto" w:fill="FFFFFF"/>
            <w:vAlign w:val="bottom"/>
          </w:tcPr>
          <w:p w14:paraId="37B1172A" w14:textId="77777777" w:rsidR="00123568" w:rsidRPr="0022025D" w:rsidRDefault="00123568" w:rsidP="00123568">
            <w:pPr>
              <w:ind w:firstLine="0"/>
              <w:jc w:val="center"/>
              <w:rPr>
                <w:sz w:val="24"/>
              </w:rPr>
            </w:pPr>
            <w:r w:rsidRPr="0022025D">
              <w:rPr>
                <w:sz w:val="24"/>
              </w:rPr>
              <w:t>1,27</w:t>
            </w:r>
          </w:p>
        </w:tc>
        <w:tc>
          <w:tcPr>
            <w:tcW w:w="2349" w:type="dxa"/>
            <w:shd w:val="clear" w:color="auto" w:fill="FFFFFF"/>
            <w:vAlign w:val="bottom"/>
          </w:tcPr>
          <w:p w14:paraId="1FD28ABD" w14:textId="77777777" w:rsidR="00123568" w:rsidRPr="0022025D" w:rsidRDefault="00123568" w:rsidP="00123568">
            <w:pPr>
              <w:ind w:firstLine="0"/>
              <w:jc w:val="center"/>
              <w:rPr>
                <w:sz w:val="24"/>
              </w:rPr>
            </w:pPr>
            <w:r w:rsidRPr="0022025D">
              <w:rPr>
                <w:sz w:val="24"/>
              </w:rPr>
              <w:t>0,77</w:t>
            </w:r>
          </w:p>
        </w:tc>
        <w:tc>
          <w:tcPr>
            <w:tcW w:w="1620" w:type="dxa"/>
            <w:shd w:val="clear" w:color="auto" w:fill="FFFFFF"/>
            <w:vAlign w:val="bottom"/>
          </w:tcPr>
          <w:p w14:paraId="6B213E63" w14:textId="77777777" w:rsidR="00123568" w:rsidRPr="0022025D" w:rsidRDefault="00123568" w:rsidP="00123568">
            <w:pPr>
              <w:ind w:firstLine="0"/>
              <w:jc w:val="center"/>
              <w:rPr>
                <w:sz w:val="24"/>
              </w:rPr>
            </w:pPr>
            <w:r w:rsidRPr="0022025D">
              <w:rPr>
                <w:sz w:val="24"/>
              </w:rPr>
              <w:t>0,50</w:t>
            </w:r>
          </w:p>
        </w:tc>
      </w:tr>
      <w:tr w:rsidR="00123568" w:rsidRPr="00532377" w14:paraId="1421E301" w14:textId="77777777">
        <w:tblPrEx>
          <w:tblCellMar>
            <w:top w:w="0" w:type="dxa"/>
            <w:bottom w:w="0" w:type="dxa"/>
          </w:tblCellMar>
        </w:tblPrEx>
        <w:tc>
          <w:tcPr>
            <w:tcW w:w="1630" w:type="dxa"/>
            <w:shd w:val="clear" w:color="auto" w:fill="FFFFFF"/>
            <w:vAlign w:val="bottom"/>
          </w:tcPr>
          <w:p w14:paraId="7E4CC0F4" w14:textId="77777777" w:rsidR="00123568" w:rsidRPr="0022025D" w:rsidRDefault="00123568" w:rsidP="00123568">
            <w:pPr>
              <w:ind w:left="180" w:firstLine="0"/>
              <w:jc w:val="both"/>
              <w:rPr>
                <w:sz w:val="24"/>
              </w:rPr>
            </w:pPr>
            <w:r w:rsidRPr="0022025D">
              <w:rPr>
                <w:sz w:val="24"/>
              </w:rPr>
              <w:t>373</w:t>
            </w:r>
          </w:p>
        </w:tc>
        <w:tc>
          <w:tcPr>
            <w:tcW w:w="2331" w:type="dxa"/>
            <w:shd w:val="clear" w:color="auto" w:fill="FFFFFF"/>
            <w:vAlign w:val="bottom"/>
          </w:tcPr>
          <w:p w14:paraId="61934873" w14:textId="77777777" w:rsidR="00123568" w:rsidRPr="0022025D" w:rsidRDefault="00123568" w:rsidP="00123568">
            <w:pPr>
              <w:ind w:firstLine="0"/>
              <w:jc w:val="center"/>
              <w:rPr>
                <w:sz w:val="24"/>
              </w:rPr>
            </w:pPr>
            <w:r w:rsidRPr="0022025D">
              <w:rPr>
                <w:sz w:val="24"/>
              </w:rPr>
              <w:t>1,28</w:t>
            </w:r>
          </w:p>
        </w:tc>
        <w:tc>
          <w:tcPr>
            <w:tcW w:w="2349" w:type="dxa"/>
            <w:shd w:val="clear" w:color="auto" w:fill="FFFFFF"/>
            <w:vAlign w:val="bottom"/>
          </w:tcPr>
          <w:p w14:paraId="6A4F4EB3" w14:textId="77777777" w:rsidR="00123568" w:rsidRPr="0022025D" w:rsidRDefault="00123568" w:rsidP="00123568">
            <w:pPr>
              <w:ind w:firstLine="0"/>
              <w:jc w:val="center"/>
              <w:rPr>
                <w:sz w:val="24"/>
              </w:rPr>
            </w:pPr>
            <w:r w:rsidRPr="0022025D">
              <w:rPr>
                <w:sz w:val="24"/>
              </w:rPr>
              <w:t>0,78</w:t>
            </w:r>
          </w:p>
        </w:tc>
        <w:tc>
          <w:tcPr>
            <w:tcW w:w="1620" w:type="dxa"/>
            <w:shd w:val="clear" w:color="auto" w:fill="FFFFFF"/>
            <w:vAlign w:val="bottom"/>
          </w:tcPr>
          <w:p w14:paraId="7F8B0A95" w14:textId="77777777" w:rsidR="00123568" w:rsidRPr="0022025D" w:rsidRDefault="00123568" w:rsidP="00123568">
            <w:pPr>
              <w:ind w:firstLine="0"/>
              <w:jc w:val="center"/>
              <w:rPr>
                <w:sz w:val="24"/>
              </w:rPr>
            </w:pPr>
            <w:r w:rsidRPr="0022025D">
              <w:rPr>
                <w:sz w:val="24"/>
              </w:rPr>
              <w:t>0,50</w:t>
            </w:r>
          </w:p>
        </w:tc>
      </w:tr>
      <w:tr w:rsidR="00123568" w:rsidRPr="00532377" w14:paraId="040AD735" w14:textId="77777777">
        <w:tblPrEx>
          <w:tblCellMar>
            <w:top w:w="0" w:type="dxa"/>
            <w:bottom w:w="0" w:type="dxa"/>
          </w:tblCellMar>
        </w:tblPrEx>
        <w:tc>
          <w:tcPr>
            <w:tcW w:w="1630" w:type="dxa"/>
            <w:shd w:val="clear" w:color="auto" w:fill="FFFFFF"/>
            <w:vAlign w:val="bottom"/>
          </w:tcPr>
          <w:p w14:paraId="730E4DFD" w14:textId="77777777" w:rsidR="00123568" w:rsidRPr="0022025D" w:rsidRDefault="00123568" w:rsidP="00123568">
            <w:pPr>
              <w:ind w:left="180" w:firstLine="0"/>
              <w:jc w:val="both"/>
              <w:rPr>
                <w:sz w:val="24"/>
              </w:rPr>
            </w:pPr>
            <w:r w:rsidRPr="0022025D">
              <w:rPr>
                <w:sz w:val="24"/>
              </w:rPr>
              <w:t>374</w:t>
            </w:r>
          </w:p>
        </w:tc>
        <w:tc>
          <w:tcPr>
            <w:tcW w:w="2331" w:type="dxa"/>
            <w:shd w:val="clear" w:color="auto" w:fill="FFFFFF"/>
            <w:vAlign w:val="bottom"/>
          </w:tcPr>
          <w:p w14:paraId="06D2DEB2" w14:textId="77777777" w:rsidR="00123568" w:rsidRPr="0022025D" w:rsidRDefault="00123568" w:rsidP="00123568">
            <w:pPr>
              <w:ind w:firstLine="0"/>
              <w:jc w:val="center"/>
              <w:rPr>
                <w:sz w:val="24"/>
              </w:rPr>
            </w:pPr>
            <w:r w:rsidRPr="0022025D">
              <w:rPr>
                <w:sz w:val="24"/>
              </w:rPr>
              <w:t>1,31</w:t>
            </w:r>
          </w:p>
        </w:tc>
        <w:tc>
          <w:tcPr>
            <w:tcW w:w="2349" w:type="dxa"/>
            <w:shd w:val="clear" w:color="auto" w:fill="FFFFFF"/>
            <w:vAlign w:val="bottom"/>
          </w:tcPr>
          <w:p w14:paraId="62B608D6" w14:textId="77777777" w:rsidR="00123568" w:rsidRPr="0022025D" w:rsidRDefault="00123568" w:rsidP="00123568">
            <w:pPr>
              <w:ind w:firstLine="0"/>
              <w:jc w:val="center"/>
              <w:rPr>
                <w:sz w:val="24"/>
              </w:rPr>
            </w:pPr>
            <w:r w:rsidRPr="0022025D">
              <w:rPr>
                <w:sz w:val="24"/>
              </w:rPr>
              <w:t>0,81</w:t>
            </w:r>
          </w:p>
        </w:tc>
        <w:tc>
          <w:tcPr>
            <w:tcW w:w="1620" w:type="dxa"/>
            <w:shd w:val="clear" w:color="auto" w:fill="FFFFFF"/>
            <w:vAlign w:val="bottom"/>
          </w:tcPr>
          <w:p w14:paraId="7C7DE017" w14:textId="77777777" w:rsidR="00123568" w:rsidRPr="0022025D" w:rsidRDefault="00123568" w:rsidP="00123568">
            <w:pPr>
              <w:ind w:firstLine="0"/>
              <w:jc w:val="center"/>
              <w:rPr>
                <w:sz w:val="24"/>
              </w:rPr>
            </w:pPr>
            <w:r w:rsidRPr="0022025D">
              <w:rPr>
                <w:sz w:val="24"/>
              </w:rPr>
              <w:t>0,50</w:t>
            </w:r>
          </w:p>
        </w:tc>
      </w:tr>
      <w:tr w:rsidR="00123568" w:rsidRPr="00532377" w14:paraId="0998F2F7" w14:textId="77777777">
        <w:tblPrEx>
          <w:tblCellMar>
            <w:top w:w="0" w:type="dxa"/>
            <w:bottom w:w="0" w:type="dxa"/>
          </w:tblCellMar>
        </w:tblPrEx>
        <w:tc>
          <w:tcPr>
            <w:tcW w:w="1630" w:type="dxa"/>
            <w:shd w:val="clear" w:color="auto" w:fill="FFFFFF"/>
            <w:vAlign w:val="bottom"/>
          </w:tcPr>
          <w:p w14:paraId="2EEEC1AE" w14:textId="77777777" w:rsidR="00123568" w:rsidRPr="0022025D" w:rsidRDefault="00123568" w:rsidP="00123568">
            <w:pPr>
              <w:ind w:left="180" w:firstLine="0"/>
              <w:jc w:val="both"/>
              <w:rPr>
                <w:sz w:val="24"/>
              </w:rPr>
            </w:pPr>
            <w:r w:rsidRPr="0022025D">
              <w:rPr>
                <w:sz w:val="24"/>
              </w:rPr>
              <w:t>375</w:t>
            </w:r>
          </w:p>
        </w:tc>
        <w:tc>
          <w:tcPr>
            <w:tcW w:w="2331" w:type="dxa"/>
            <w:shd w:val="clear" w:color="auto" w:fill="FFFFFF"/>
            <w:vAlign w:val="bottom"/>
          </w:tcPr>
          <w:p w14:paraId="1888F73F" w14:textId="77777777" w:rsidR="00123568" w:rsidRPr="0022025D" w:rsidRDefault="00123568" w:rsidP="00123568">
            <w:pPr>
              <w:ind w:firstLine="0"/>
              <w:jc w:val="center"/>
              <w:rPr>
                <w:sz w:val="24"/>
              </w:rPr>
            </w:pPr>
            <w:r w:rsidRPr="0022025D">
              <w:rPr>
                <w:sz w:val="24"/>
              </w:rPr>
              <w:t>1,31</w:t>
            </w:r>
          </w:p>
        </w:tc>
        <w:tc>
          <w:tcPr>
            <w:tcW w:w="2349" w:type="dxa"/>
            <w:shd w:val="clear" w:color="auto" w:fill="FFFFFF"/>
            <w:vAlign w:val="bottom"/>
          </w:tcPr>
          <w:p w14:paraId="5981E6DB" w14:textId="77777777" w:rsidR="00123568" w:rsidRPr="0022025D" w:rsidRDefault="00123568" w:rsidP="00123568">
            <w:pPr>
              <w:ind w:firstLine="0"/>
              <w:jc w:val="center"/>
              <w:rPr>
                <w:sz w:val="24"/>
              </w:rPr>
            </w:pPr>
            <w:r w:rsidRPr="0022025D">
              <w:rPr>
                <w:sz w:val="24"/>
              </w:rPr>
              <w:t>0,81</w:t>
            </w:r>
          </w:p>
        </w:tc>
        <w:tc>
          <w:tcPr>
            <w:tcW w:w="1620" w:type="dxa"/>
            <w:shd w:val="clear" w:color="auto" w:fill="FFFFFF"/>
            <w:vAlign w:val="bottom"/>
          </w:tcPr>
          <w:p w14:paraId="67823786" w14:textId="77777777" w:rsidR="00123568" w:rsidRPr="0022025D" w:rsidRDefault="00123568" w:rsidP="00123568">
            <w:pPr>
              <w:ind w:firstLine="0"/>
              <w:jc w:val="center"/>
              <w:rPr>
                <w:sz w:val="24"/>
              </w:rPr>
            </w:pPr>
            <w:r w:rsidRPr="0022025D">
              <w:rPr>
                <w:sz w:val="24"/>
              </w:rPr>
              <w:t>0,50</w:t>
            </w:r>
          </w:p>
        </w:tc>
      </w:tr>
      <w:tr w:rsidR="00123568" w:rsidRPr="00532377" w14:paraId="2B24BF59" w14:textId="77777777">
        <w:tblPrEx>
          <w:tblCellMar>
            <w:top w:w="0" w:type="dxa"/>
            <w:bottom w:w="0" w:type="dxa"/>
          </w:tblCellMar>
        </w:tblPrEx>
        <w:tc>
          <w:tcPr>
            <w:tcW w:w="1630" w:type="dxa"/>
            <w:shd w:val="clear" w:color="auto" w:fill="FFFFFF"/>
            <w:vAlign w:val="bottom"/>
          </w:tcPr>
          <w:p w14:paraId="4BAD94B1" w14:textId="77777777" w:rsidR="00123568" w:rsidRPr="0022025D" w:rsidRDefault="00123568" w:rsidP="00123568">
            <w:pPr>
              <w:ind w:left="180" w:firstLine="0"/>
              <w:jc w:val="both"/>
              <w:rPr>
                <w:sz w:val="24"/>
              </w:rPr>
            </w:pPr>
            <w:r w:rsidRPr="0022025D">
              <w:rPr>
                <w:sz w:val="24"/>
              </w:rPr>
              <w:t>376</w:t>
            </w:r>
          </w:p>
        </w:tc>
        <w:tc>
          <w:tcPr>
            <w:tcW w:w="2331" w:type="dxa"/>
            <w:shd w:val="clear" w:color="auto" w:fill="FFFFFF"/>
            <w:vAlign w:val="bottom"/>
          </w:tcPr>
          <w:p w14:paraId="5D2E3586" w14:textId="77777777" w:rsidR="00123568" w:rsidRPr="0022025D" w:rsidRDefault="00123568" w:rsidP="00123568">
            <w:pPr>
              <w:ind w:firstLine="0"/>
              <w:jc w:val="center"/>
              <w:rPr>
                <w:sz w:val="24"/>
              </w:rPr>
            </w:pPr>
            <w:r w:rsidRPr="0022025D">
              <w:rPr>
                <w:sz w:val="24"/>
              </w:rPr>
              <w:t>1,31</w:t>
            </w:r>
          </w:p>
        </w:tc>
        <w:tc>
          <w:tcPr>
            <w:tcW w:w="2349" w:type="dxa"/>
            <w:shd w:val="clear" w:color="auto" w:fill="FFFFFF"/>
            <w:vAlign w:val="bottom"/>
          </w:tcPr>
          <w:p w14:paraId="50C82CBF" w14:textId="77777777" w:rsidR="00123568" w:rsidRPr="0022025D" w:rsidRDefault="00123568" w:rsidP="00123568">
            <w:pPr>
              <w:ind w:firstLine="0"/>
              <w:jc w:val="center"/>
              <w:rPr>
                <w:sz w:val="24"/>
              </w:rPr>
            </w:pPr>
            <w:r w:rsidRPr="0022025D">
              <w:rPr>
                <w:sz w:val="24"/>
              </w:rPr>
              <w:t>0,81</w:t>
            </w:r>
          </w:p>
        </w:tc>
        <w:tc>
          <w:tcPr>
            <w:tcW w:w="1620" w:type="dxa"/>
            <w:shd w:val="clear" w:color="auto" w:fill="FFFFFF"/>
            <w:vAlign w:val="bottom"/>
          </w:tcPr>
          <w:p w14:paraId="2A6977C6" w14:textId="77777777" w:rsidR="00123568" w:rsidRPr="0022025D" w:rsidRDefault="00123568" w:rsidP="00123568">
            <w:pPr>
              <w:ind w:firstLine="0"/>
              <w:jc w:val="center"/>
              <w:rPr>
                <w:sz w:val="24"/>
              </w:rPr>
            </w:pPr>
            <w:r w:rsidRPr="0022025D">
              <w:rPr>
                <w:sz w:val="24"/>
              </w:rPr>
              <w:t>0,50</w:t>
            </w:r>
          </w:p>
        </w:tc>
      </w:tr>
      <w:tr w:rsidR="00123568" w:rsidRPr="00532377" w14:paraId="77422028" w14:textId="77777777">
        <w:tblPrEx>
          <w:tblCellMar>
            <w:top w:w="0" w:type="dxa"/>
            <w:bottom w:w="0" w:type="dxa"/>
          </w:tblCellMar>
        </w:tblPrEx>
        <w:tc>
          <w:tcPr>
            <w:tcW w:w="1630" w:type="dxa"/>
            <w:shd w:val="clear" w:color="auto" w:fill="FFFFFF"/>
            <w:vAlign w:val="bottom"/>
          </w:tcPr>
          <w:p w14:paraId="3BCD79B2" w14:textId="77777777" w:rsidR="00123568" w:rsidRPr="0022025D" w:rsidRDefault="00123568" w:rsidP="00123568">
            <w:pPr>
              <w:ind w:left="180" w:firstLine="0"/>
              <w:jc w:val="both"/>
              <w:rPr>
                <w:sz w:val="24"/>
              </w:rPr>
            </w:pPr>
            <w:r w:rsidRPr="0022025D">
              <w:rPr>
                <w:sz w:val="24"/>
              </w:rPr>
              <w:t>377</w:t>
            </w:r>
          </w:p>
        </w:tc>
        <w:tc>
          <w:tcPr>
            <w:tcW w:w="2331" w:type="dxa"/>
            <w:shd w:val="clear" w:color="auto" w:fill="FFFFFF"/>
            <w:vAlign w:val="bottom"/>
          </w:tcPr>
          <w:p w14:paraId="54C27CA0" w14:textId="77777777" w:rsidR="00123568" w:rsidRPr="0022025D" w:rsidRDefault="00123568" w:rsidP="00123568">
            <w:pPr>
              <w:ind w:firstLine="0"/>
              <w:jc w:val="center"/>
              <w:rPr>
                <w:sz w:val="24"/>
              </w:rPr>
            </w:pPr>
            <w:r w:rsidRPr="0022025D">
              <w:rPr>
                <w:sz w:val="24"/>
              </w:rPr>
              <w:t>1,38</w:t>
            </w:r>
          </w:p>
        </w:tc>
        <w:tc>
          <w:tcPr>
            <w:tcW w:w="2349" w:type="dxa"/>
            <w:shd w:val="clear" w:color="auto" w:fill="FFFFFF"/>
            <w:vAlign w:val="bottom"/>
          </w:tcPr>
          <w:p w14:paraId="4433F398" w14:textId="77777777" w:rsidR="00123568" w:rsidRPr="0022025D" w:rsidRDefault="00123568" w:rsidP="00123568">
            <w:pPr>
              <w:ind w:firstLine="0"/>
              <w:jc w:val="center"/>
              <w:rPr>
                <w:sz w:val="24"/>
              </w:rPr>
            </w:pPr>
            <w:r w:rsidRPr="0022025D">
              <w:rPr>
                <w:sz w:val="24"/>
              </w:rPr>
              <w:t>0,88</w:t>
            </w:r>
          </w:p>
        </w:tc>
        <w:tc>
          <w:tcPr>
            <w:tcW w:w="1620" w:type="dxa"/>
            <w:shd w:val="clear" w:color="auto" w:fill="FFFFFF"/>
            <w:vAlign w:val="bottom"/>
          </w:tcPr>
          <w:p w14:paraId="1814F686" w14:textId="77777777" w:rsidR="00123568" w:rsidRPr="0022025D" w:rsidRDefault="00123568" w:rsidP="00123568">
            <w:pPr>
              <w:ind w:firstLine="0"/>
              <w:jc w:val="center"/>
              <w:rPr>
                <w:sz w:val="24"/>
              </w:rPr>
            </w:pPr>
            <w:r w:rsidRPr="0022025D">
              <w:rPr>
                <w:sz w:val="24"/>
              </w:rPr>
              <w:t>0,50</w:t>
            </w:r>
          </w:p>
        </w:tc>
      </w:tr>
      <w:tr w:rsidR="00123568" w:rsidRPr="00532377" w14:paraId="50D9BF85" w14:textId="77777777">
        <w:tblPrEx>
          <w:tblCellMar>
            <w:top w:w="0" w:type="dxa"/>
            <w:bottom w:w="0" w:type="dxa"/>
          </w:tblCellMar>
        </w:tblPrEx>
        <w:tc>
          <w:tcPr>
            <w:tcW w:w="1630" w:type="dxa"/>
            <w:shd w:val="clear" w:color="auto" w:fill="FFFFFF"/>
            <w:vAlign w:val="bottom"/>
          </w:tcPr>
          <w:p w14:paraId="3ED8A88D" w14:textId="77777777" w:rsidR="00123568" w:rsidRPr="0022025D" w:rsidRDefault="00123568" w:rsidP="00123568">
            <w:pPr>
              <w:ind w:left="180" w:firstLine="0"/>
              <w:jc w:val="both"/>
              <w:rPr>
                <w:sz w:val="24"/>
              </w:rPr>
            </w:pPr>
            <w:r w:rsidRPr="0022025D">
              <w:rPr>
                <w:sz w:val="24"/>
              </w:rPr>
              <w:t>378</w:t>
            </w:r>
          </w:p>
        </w:tc>
        <w:tc>
          <w:tcPr>
            <w:tcW w:w="2331" w:type="dxa"/>
            <w:shd w:val="clear" w:color="auto" w:fill="FFFFFF"/>
            <w:vAlign w:val="bottom"/>
          </w:tcPr>
          <w:p w14:paraId="18C6F308" w14:textId="77777777" w:rsidR="00123568" w:rsidRPr="0022025D" w:rsidRDefault="00123568" w:rsidP="00123568">
            <w:pPr>
              <w:ind w:firstLine="0"/>
              <w:jc w:val="center"/>
              <w:rPr>
                <w:sz w:val="24"/>
              </w:rPr>
            </w:pPr>
            <w:r w:rsidRPr="0022025D">
              <w:rPr>
                <w:sz w:val="24"/>
              </w:rPr>
              <w:t>1,38</w:t>
            </w:r>
          </w:p>
        </w:tc>
        <w:tc>
          <w:tcPr>
            <w:tcW w:w="2349" w:type="dxa"/>
            <w:shd w:val="clear" w:color="auto" w:fill="FFFFFF"/>
            <w:vAlign w:val="bottom"/>
          </w:tcPr>
          <w:p w14:paraId="23662A2A" w14:textId="77777777" w:rsidR="00123568" w:rsidRPr="0022025D" w:rsidRDefault="00123568" w:rsidP="00123568">
            <w:pPr>
              <w:ind w:firstLine="0"/>
              <w:jc w:val="center"/>
              <w:rPr>
                <w:sz w:val="24"/>
              </w:rPr>
            </w:pPr>
            <w:r w:rsidRPr="0022025D">
              <w:rPr>
                <w:sz w:val="24"/>
              </w:rPr>
              <w:t>0,88</w:t>
            </w:r>
          </w:p>
        </w:tc>
        <w:tc>
          <w:tcPr>
            <w:tcW w:w="1620" w:type="dxa"/>
            <w:shd w:val="clear" w:color="auto" w:fill="FFFFFF"/>
            <w:vAlign w:val="bottom"/>
          </w:tcPr>
          <w:p w14:paraId="216C3FD6" w14:textId="77777777" w:rsidR="00123568" w:rsidRPr="0022025D" w:rsidRDefault="00123568" w:rsidP="00123568">
            <w:pPr>
              <w:ind w:firstLine="0"/>
              <w:jc w:val="center"/>
              <w:rPr>
                <w:sz w:val="24"/>
              </w:rPr>
            </w:pPr>
            <w:r w:rsidRPr="0022025D">
              <w:rPr>
                <w:sz w:val="24"/>
              </w:rPr>
              <w:t>0,50</w:t>
            </w:r>
          </w:p>
        </w:tc>
      </w:tr>
      <w:tr w:rsidR="00123568" w:rsidRPr="00532377" w14:paraId="10B118C1" w14:textId="77777777">
        <w:tblPrEx>
          <w:tblCellMar>
            <w:top w:w="0" w:type="dxa"/>
            <w:bottom w:w="0" w:type="dxa"/>
          </w:tblCellMar>
        </w:tblPrEx>
        <w:tc>
          <w:tcPr>
            <w:tcW w:w="1630" w:type="dxa"/>
            <w:shd w:val="clear" w:color="auto" w:fill="FFFFFF"/>
            <w:vAlign w:val="bottom"/>
          </w:tcPr>
          <w:p w14:paraId="4C9535CB" w14:textId="77777777" w:rsidR="00123568" w:rsidRPr="0022025D" w:rsidRDefault="00123568" w:rsidP="00123568">
            <w:pPr>
              <w:ind w:left="180" w:firstLine="0"/>
              <w:jc w:val="both"/>
              <w:rPr>
                <w:sz w:val="24"/>
              </w:rPr>
            </w:pPr>
            <w:r w:rsidRPr="0022025D">
              <w:rPr>
                <w:sz w:val="24"/>
              </w:rPr>
              <w:t>379</w:t>
            </w:r>
          </w:p>
        </w:tc>
        <w:tc>
          <w:tcPr>
            <w:tcW w:w="2331" w:type="dxa"/>
            <w:shd w:val="clear" w:color="auto" w:fill="FFFFFF"/>
            <w:vAlign w:val="bottom"/>
          </w:tcPr>
          <w:p w14:paraId="133D9CD8" w14:textId="77777777" w:rsidR="00123568" w:rsidRPr="0022025D" w:rsidRDefault="00123568" w:rsidP="00123568">
            <w:pPr>
              <w:ind w:firstLine="0"/>
              <w:jc w:val="center"/>
              <w:rPr>
                <w:sz w:val="24"/>
              </w:rPr>
            </w:pPr>
            <w:r w:rsidRPr="0022025D">
              <w:rPr>
                <w:sz w:val="24"/>
              </w:rPr>
              <w:t>1,43</w:t>
            </w:r>
          </w:p>
        </w:tc>
        <w:tc>
          <w:tcPr>
            <w:tcW w:w="2349" w:type="dxa"/>
            <w:shd w:val="clear" w:color="auto" w:fill="FFFFFF"/>
            <w:vAlign w:val="bottom"/>
          </w:tcPr>
          <w:p w14:paraId="3DB6B3C1" w14:textId="77777777" w:rsidR="00123568" w:rsidRPr="0022025D" w:rsidRDefault="00123568" w:rsidP="00123568">
            <w:pPr>
              <w:ind w:firstLine="0"/>
              <w:jc w:val="center"/>
              <w:rPr>
                <w:sz w:val="24"/>
              </w:rPr>
            </w:pPr>
            <w:r w:rsidRPr="0022025D">
              <w:rPr>
                <w:sz w:val="24"/>
              </w:rPr>
              <w:t>0,93</w:t>
            </w:r>
          </w:p>
        </w:tc>
        <w:tc>
          <w:tcPr>
            <w:tcW w:w="1620" w:type="dxa"/>
            <w:shd w:val="clear" w:color="auto" w:fill="FFFFFF"/>
            <w:vAlign w:val="bottom"/>
          </w:tcPr>
          <w:p w14:paraId="251AD02D" w14:textId="77777777" w:rsidR="00123568" w:rsidRPr="0022025D" w:rsidRDefault="00123568" w:rsidP="00123568">
            <w:pPr>
              <w:ind w:firstLine="0"/>
              <w:jc w:val="center"/>
              <w:rPr>
                <w:sz w:val="24"/>
              </w:rPr>
            </w:pPr>
            <w:r w:rsidRPr="0022025D">
              <w:rPr>
                <w:sz w:val="24"/>
              </w:rPr>
              <w:t>0,50</w:t>
            </w:r>
          </w:p>
        </w:tc>
      </w:tr>
      <w:tr w:rsidR="00123568" w:rsidRPr="00532377" w14:paraId="177DFC9C" w14:textId="77777777">
        <w:tblPrEx>
          <w:tblCellMar>
            <w:top w:w="0" w:type="dxa"/>
            <w:bottom w:w="0" w:type="dxa"/>
          </w:tblCellMar>
        </w:tblPrEx>
        <w:tc>
          <w:tcPr>
            <w:tcW w:w="1630" w:type="dxa"/>
            <w:shd w:val="clear" w:color="auto" w:fill="FFFFFF"/>
            <w:vAlign w:val="bottom"/>
          </w:tcPr>
          <w:p w14:paraId="750F65BF" w14:textId="77777777" w:rsidR="00123568" w:rsidRPr="0022025D" w:rsidRDefault="00123568" w:rsidP="00123568">
            <w:pPr>
              <w:ind w:left="180" w:firstLine="0"/>
              <w:jc w:val="both"/>
              <w:rPr>
                <w:sz w:val="24"/>
              </w:rPr>
            </w:pPr>
            <w:r w:rsidRPr="0022025D">
              <w:rPr>
                <w:sz w:val="24"/>
              </w:rPr>
              <w:t>380</w:t>
            </w:r>
          </w:p>
        </w:tc>
        <w:tc>
          <w:tcPr>
            <w:tcW w:w="2331" w:type="dxa"/>
            <w:shd w:val="clear" w:color="auto" w:fill="FFFFFF"/>
            <w:vAlign w:val="bottom"/>
          </w:tcPr>
          <w:p w14:paraId="6ABF5515" w14:textId="77777777" w:rsidR="00123568" w:rsidRPr="0022025D" w:rsidRDefault="00123568" w:rsidP="00123568">
            <w:pPr>
              <w:ind w:firstLine="0"/>
              <w:jc w:val="center"/>
              <w:rPr>
                <w:sz w:val="24"/>
              </w:rPr>
            </w:pPr>
            <w:r w:rsidRPr="0022025D">
              <w:rPr>
                <w:sz w:val="24"/>
              </w:rPr>
              <w:t>1,45</w:t>
            </w:r>
          </w:p>
        </w:tc>
        <w:tc>
          <w:tcPr>
            <w:tcW w:w="2349" w:type="dxa"/>
            <w:shd w:val="clear" w:color="auto" w:fill="FFFFFF"/>
            <w:vAlign w:val="bottom"/>
          </w:tcPr>
          <w:p w14:paraId="492FFAD8" w14:textId="77777777" w:rsidR="00123568" w:rsidRPr="0022025D" w:rsidRDefault="00123568" w:rsidP="00123568">
            <w:pPr>
              <w:ind w:firstLine="0"/>
              <w:jc w:val="center"/>
              <w:rPr>
                <w:sz w:val="24"/>
              </w:rPr>
            </w:pPr>
            <w:r w:rsidRPr="0022025D">
              <w:rPr>
                <w:sz w:val="24"/>
              </w:rPr>
              <w:t>0,95</w:t>
            </w:r>
          </w:p>
        </w:tc>
        <w:tc>
          <w:tcPr>
            <w:tcW w:w="1620" w:type="dxa"/>
            <w:shd w:val="clear" w:color="auto" w:fill="FFFFFF"/>
            <w:vAlign w:val="bottom"/>
          </w:tcPr>
          <w:p w14:paraId="50B6FFBE" w14:textId="77777777" w:rsidR="00123568" w:rsidRPr="0022025D" w:rsidRDefault="00123568" w:rsidP="00123568">
            <w:pPr>
              <w:ind w:firstLine="0"/>
              <w:jc w:val="center"/>
              <w:rPr>
                <w:sz w:val="24"/>
              </w:rPr>
            </w:pPr>
            <w:r w:rsidRPr="0022025D">
              <w:rPr>
                <w:sz w:val="24"/>
              </w:rPr>
              <w:t>0,50</w:t>
            </w:r>
          </w:p>
        </w:tc>
      </w:tr>
      <w:tr w:rsidR="00123568" w:rsidRPr="00532377" w14:paraId="4AB0642E" w14:textId="77777777">
        <w:tblPrEx>
          <w:tblCellMar>
            <w:top w:w="0" w:type="dxa"/>
            <w:bottom w:w="0" w:type="dxa"/>
          </w:tblCellMar>
        </w:tblPrEx>
        <w:tc>
          <w:tcPr>
            <w:tcW w:w="1630" w:type="dxa"/>
            <w:shd w:val="clear" w:color="auto" w:fill="FFFFFF"/>
            <w:vAlign w:val="bottom"/>
          </w:tcPr>
          <w:p w14:paraId="5750A551" w14:textId="77777777" w:rsidR="00123568" w:rsidRPr="0022025D" w:rsidRDefault="00123568" w:rsidP="00123568">
            <w:pPr>
              <w:ind w:left="180" w:firstLine="0"/>
              <w:jc w:val="both"/>
              <w:rPr>
                <w:sz w:val="24"/>
              </w:rPr>
            </w:pPr>
            <w:r w:rsidRPr="0022025D">
              <w:rPr>
                <w:sz w:val="24"/>
              </w:rPr>
              <w:t>381</w:t>
            </w:r>
          </w:p>
        </w:tc>
        <w:tc>
          <w:tcPr>
            <w:tcW w:w="2331" w:type="dxa"/>
            <w:shd w:val="clear" w:color="auto" w:fill="FFFFFF"/>
            <w:vAlign w:val="bottom"/>
          </w:tcPr>
          <w:p w14:paraId="4BE2FA8D" w14:textId="77777777" w:rsidR="00123568" w:rsidRPr="0022025D" w:rsidRDefault="00123568" w:rsidP="00123568">
            <w:pPr>
              <w:ind w:firstLine="0"/>
              <w:jc w:val="center"/>
              <w:rPr>
                <w:sz w:val="24"/>
              </w:rPr>
            </w:pPr>
            <w:r w:rsidRPr="0022025D">
              <w:rPr>
                <w:sz w:val="24"/>
              </w:rPr>
              <w:t>1,47</w:t>
            </w:r>
          </w:p>
        </w:tc>
        <w:tc>
          <w:tcPr>
            <w:tcW w:w="2349" w:type="dxa"/>
            <w:shd w:val="clear" w:color="auto" w:fill="FFFFFF"/>
            <w:vAlign w:val="bottom"/>
          </w:tcPr>
          <w:p w14:paraId="5DB2E32A" w14:textId="77777777" w:rsidR="00123568" w:rsidRPr="0022025D" w:rsidRDefault="00123568" w:rsidP="00123568">
            <w:pPr>
              <w:ind w:firstLine="0"/>
              <w:jc w:val="center"/>
              <w:rPr>
                <w:sz w:val="24"/>
              </w:rPr>
            </w:pPr>
            <w:r w:rsidRPr="0022025D">
              <w:rPr>
                <w:sz w:val="24"/>
              </w:rPr>
              <w:t>0,97</w:t>
            </w:r>
          </w:p>
        </w:tc>
        <w:tc>
          <w:tcPr>
            <w:tcW w:w="1620" w:type="dxa"/>
            <w:shd w:val="clear" w:color="auto" w:fill="FFFFFF"/>
            <w:vAlign w:val="bottom"/>
          </w:tcPr>
          <w:p w14:paraId="32C1AA56" w14:textId="77777777" w:rsidR="00123568" w:rsidRPr="0022025D" w:rsidRDefault="00123568" w:rsidP="00123568">
            <w:pPr>
              <w:ind w:firstLine="0"/>
              <w:jc w:val="center"/>
              <w:rPr>
                <w:sz w:val="24"/>
              </w:rPr>
            </w:pPr>
            <w:r w:rsidRPr="0022025D">
              <w:rPr>
                <w:sz w:val="24"/>
              </w:rPr>
              <w:t>0,50</w:t>
            </w:r>
          </w:p>
        </w:tc>
      </w:tr>
      <w:tr w:rsidR="00123568" w:rsidRPr="00532377" w14:paraId="4DF33409" w14:textId="77777777">
        <w:tblPrEx>
          <w:tblCellMar>
            <w:top w:w="0" w:type="dxa"/>
            <w:bottom w:w="0" w:type="dxa"/>
          </w:tblCellMar>
        </w:tblPrEx>
        <w:tc>
          <w:tcPr>
            <w:tcW w:w="1630" w:type="dxa"/>
            <w:shd w:val="clear" w:color="auto" w:fill="FFFFFF"/>
            <w:vAlign w:val="bottom"/>
          </w:tcPr>
          <w:p w14:paraId="6C0028BA" w14:textId="77777777" w:rsidR="00123568" w:rsidRPr="0022025D" w:rsidRDefault="00123568" w:rsidP="00123568">
            <w:pPr>
              <w:ind w:left="180" w:firstLine="0"/>
              <w:jc w:val="both"/>
              <w:rPr>
                <w:sz w:val="24"/>
              </w:rPr>
            </w:pPr>
            <w:r w:rsidRPr="0022025D">
              <w:rPr>
                <w:sz w:val="24"/>
              </w:rPr>
              <w:t>382</w:t>
            </w:r>
          </w:p>
        </w:tc>
        <w:tc>
          <w:tcPr>
            <w:tcW w:w="2331" w:type="dxa"/>
            <w:shd w:val="clear" w:color="auto" w:fill="FFFFFF"/>
            <w:vAlign w:val="bottom"/>
          </w:tcPr>
          <w:p w14:paraId="5D27569D" w14:textId="77777777" w:rsidR="00123568" w:rsidRPr="0022025D" w:rsidRDefault="00123568" w:rsidP="00123568">
            <w:pPr>
              <w:ind w:firstLine="0"/>
              <w:jc w:val="center"/>
              <w:rPr>
                <w:sz w:val="24"/>
              </w:rPr>
            </w:pPr>
            <w:r w:rsidRPr="0022025D">
              <w:rPr>
                <w:sz w:val="24"/>
              </w:rPr>
              <w:t>1,47</w:t>
            </w:r>
          </w:p>
        </w:tc>
        <w:tc>
          <w:tcPr>
            <w:tcW w:w="2349" w:type="dxa"/>
            <w:shd w:val="clear" w:color="auto" w:fill="FFFFFF"/>
            <w:vAlign w:val="bottom"/>
          </w:tcPr>
          <w:p w14:paraId="4932A638" w14:textId="77777777" w:rsidR="00123568" w:rsidRPr="0022025D" w:rsidRDefault="00123568" w:rsidP="00123568">
            <w:pPr>
              <w:ind w:firstLine="0"/>
              <w:jc w:val="center"/>
              <w:rPr>
                <w:sz w:val="24"/>
              </w:rPr>
            </w:pPr>
            <w:r w:rsidRPr="0022025D">
              <w:rPr>
                <w:sz w:val="24"/>
              </w:rPr>
              <w:t>0,97</w:t>
            </w:r>
          </w:p>
        </w:tc>
        <w:tc>
          <w:tcPr>
            <w:tcW w:w="1620" w:type="dxa"/>
            <w:shd w:val="clear" w:color="auto" w:fill="FFFFFF"/>
            <w:vAlign w:val="bottom"/>
          </w:tcPr>
          <w:p w14:paraId="371F7C60" w14:textId="77777777" w:rsidR="00123568" w:rsidRPr="0022025D" w:rsidRDefault="00123568" w:rsidP="00123568">
            <w:pPr>
              <w:ind w:firstLine="0"/>
              <w:jc w:val="center"/>
              <w:rPr>
                <w:sz w:val="24"/>
              </w:rPr>
            </w:pPr>
            <w:r w:rsidRPr="0022025D">
              <w:rPr>
                <w:sz w:val="24"/>
              </w:rPr>
              <w:t>0,50</w:t>
            </w:r>
          </w:p>
        </w:tc>
      </w:tr>
      <w:tr w:rsidR="00123568" w:rsidRPr="00532377" w14:paraId="061E8840" w14:textId="77777777">
        <w:tblPrEx>
          <w:tblCellMar>
            <w:top w:w="0" w:type="dxa"/>
            <w:bottom w:w="0" w:type="dxa"/>
          </w:tblCellMar>
        </w:tblPrEx>
        <w:tc>
          <w:tcPr>
            <w:tcW w:w="1630" w:type="dxa"/>
            <w:shd w:val="clear" w:color="auto" w:fill="FFFFFF"/>
            <w:vAlign w:val="bottom"/>
          </w:tcPr>
          <w:p w14:paraId="062009DA" w14:textId="77777777" w:rsidR="00123568" w:rsidRPr="0022025D" w:rsidRDefault="00123568" w:rsidP="00123568">
            <w:pPr>
              <w:ind w:left="180" w:firstLine="0"/>
              <w:jc w:val="both"/>
              <w:rPr>
                <w:sz w:val="24"/>
              </w:rPr>
            </w:pPr>
            <w:r w:rsidRPr="0022025D">
              <w:rPr>
                <w:sz w:val="24"/>
              </w:rPr>
              <w:t>383</w:t>
            </w:r>
          </w:p>
        </w:tc>
        <w:tc>
          <w:tcPr>
            <w:tcW w:w="2331" w:type="dxa"/>
            <w:shd w:val="clear" w:color="auto" w:fill="FFFFFF"/>
            <w:vAlign w:val="bottom"/>
          </w:tcPr>
          <w:p w14:paraId="162695BD" w14:textId="77777777" w:rsidR="00123568" w:rsidRPr="0022025D" w:rsidRDefault="00123568" w:rsidP="00123568">
            <w:pPr>
              <w:ind w:firstLine="0"/>
              <w:jc w:val="center"/>
              <w:rPr>
                <w:sz w:val="24"/>
              </w:rPr>
            </w:pPr>
            <w:r w:rsidRPr="0022025D">
              <w:rPr>
                <w:sz w:val="24"/>
              </w:rPr>
              <w:t>1,47</w:t>
            </w:r>
          </w:p>
        </w:tc>
        <w:tc>
          <w:tcPr>
            <w:tcW w:w="2349" w:type="dxa"/>
            <w:shd w:val="clear" w:color="auto" w:fill="FFFFFF"/>
            <w:vAlign w:val="bottom"/>
          </w:tcPr>
          <w:p w14:paraId="614B2736" w14:textId="77777777" w:rsidR="00123568" w:rsidRPr="0022025D" w:rsidRDefault="00123568" w:rsidP="00123568">
            <w:pPr>
              <w:ind w:firstLine="0"/>
              <w:jc w:val="center"/>
              <w:rPr>
                <w:sz w:val="24"/>
              </w:rPr>
            </w:pPr>
            <w:r w:rsidRPr="0022025D">
              <w:rPr>
                <w:sz w:val="24"/>
              </w:rPr>
              <w:t>0,97</w:t>
            </w:r>
          </w:p>
        </w:tc>
        <w:tc>
          <w:tcPr>
            <w:tcW w:w="1620" w:type="dxa"/>
            <w:shd w:val="clear" w:color="auto" w:fill="FFFFFF"/>
            <w:vAlign w:val="bottom"/>
          </w:tcPr>
          <w:p w14:paraId="1B2C1B43" w14:textId="77777777" w:rsidR="00123568" w:rsidRPr="0022025D" w:rsidRDefault="00123568" w:rsidP="00123568">
            <w:pPr>
              <w:ind w:firstLine="0"/>
              <w:jc w:val="center"/>
              <w:rPr>
                <w:sz w:val="24"/>
              </w:rPr>
            </w:pPr>
            <w:r w:rsidRPr="0022025D">
              <w:rPr>
                <w:sz w:val="24"/>
              </w:rPr>
              <w:t>0,50</w:t>
            </w:r>
          </w:p>
        </w:tc>
      </w:tr>
      <w:tr w:rsidR="00123568" w:rsidRPr="00532377" w14:paraId="7DBDDD32" w14:textId="77777777">
        <w:tblPrEx>
          <w:tblCellMar>
            <w:top w:w="0" w:type="dxa"/>
            <w:bottom w:w="0" w:type="dxa"/>
          </w:tblCellMar>
        </w:tblPrEx>
        <w:tc>
          <w:tcPr>
            <w:tcW w:w="1630" w:type="dxa"/>
            <w:shd w:val="clear" w:color="auto" w:fill="FFFFFF"/>
            <w:vAlign w:val="bottom"/>
          </w:tcPr>
          <w:p w14:paraId="5C5DA77C" w14:textId="77777777" w:rsidR="00123568" w:rsidRPr="0022025D" w:rsidRDefault="00123568" w:rsidP="00123568">
            <w:pPr>
              <w:ind w:left="180" w:firstLine="0"/>
              <w:jc w:val="both"/>
              <w:rPr>
                <w:sz w:val="24"/>
              </w:rPr>
            </w:pPr>
            <w:r w:rsidRPr="0022025D">
              <w:rPr>
                <w:sz w:val="24"/>
              </w:rPr>
              <w:t>384</w:t>
            </w:r>
          </w:p>
        </w:tc>
        <w:tc>
          <w:tcPr>
            <w:tcW w:w="2331" w:type="dxa"/>
            <w:shd w:val="clear" w:color="auto" w:fill="FFFFFF"/>
            <w:vAlign w:val="bottom"/>
          </w:tcPr>
          <w:p w14:paraId="0FEF2EA5" w14:textId="77777777" w:rsidR="00123568" w:rsidRPr="0022025D" w:rsidRDefault="00123568" w:rsidP="00123568">
            <w:pPr>
              <w:ind w:firstLine="0"/>
              <w:jc w:val="center"/>
              <w:rPr>
                <w:sz w:val="24"/>
              </w:rPr>
            </w:pPr>
            <w:r w:rsidRPr="0022025D">
              <w:rPr>
                <w:sz w:val="24"/>
              </w:rPr>
              <w:t>1,48</w:t>
            </w:r>
          </w:p>
        </w:tc>
        <w:tc>
          <w:tcPr>
            <w:tcW w:w="2349" w:type="dxa"/>
            <w:shd w:val="clear" w:color="auto" w:fill="FFFFFF"/>
            <w:vAlign w:val="bottom"/>
          </w:tcPr>
          <w:p w14:paraId="65DD2750" w14:textId="77777777" w:rsidR="00123568" w:rsidRPr="0022025D" w:rsidRDefault="00123568" w:rsidP="00123568">
            <w:pPr>
              <w:ind w:firstLine="0"/>
              <w:jc w:val="center"/>
              <w:rPr>
                <w:sz w:val="24"/>
              </w:rPr>
            </w:pPr>
            <w:r w:rsidRPr="0022025D">
              <w:rPr>
                <w:sz w:val="24"/>
              </w:rPr>
              <w:t>0,98</w:t>
            </w:r>
          </w:p>
        </w:tc>
        <w:tc>
          <w:tcPr>
            <w:tcW w:w="1620" w:type="dxa"/>
            <w:shd w:val="clear" w:color="auto" w:fill="FFFFFF"/>
            <w:vAlign w:val="bottom"/>
          </w:tcPr>
          <w:p w14:paraId="703A0AD1" w14:textId="77777777" w:rsidR="00123568" w:rsidRPr="0022025D" w:rsidRDefault="00123568" w:rsidP="00123568">
            <w:pPr>
              <w:ind w:firstLine="0"/>
              <w:jc w:val="center"/>
              <w:rPr>
                <w:sz w:val="24"/>
              </w:rPr>
            </w:pPr>
            <w:r w:rsidRPr="0022025D">
              <w:rPr>
                <w:sz w:val="24"/>
              </w:rPr>
              <w:t>0,50</w:t>
            </w:r>
          </w:p>
        </w:tc>
      </w:tr>
      <w:tr w:rsidR="00123568" w:rsidRPr="00532377" w14:paraId="02E4CBA7" w14:textId="77777777">
        <w:tblPrEx>
          <w:tblCellMar>
            <w:top w:w="0" w:type="dxa"/>
            <w:bottom w:w="0" w:type="dxa"/>
          </w:tblCellMar>
        </w:tblPrEx>
        <w:tc>
          <w:tcPr>
            <w:tcW w:w="1630" w:type="dxa"/>
            <w:shd w:val="clear" w:color="auto" w:fill="FFFFFF"/>
            <w:vAlign w:val="bottom"/>
          </w:tcPr>
          <w:p w14:paraId="77DBCF4E" w14:textId="77777777" w:rsidR="00123568" w:rsidRPr="0022025D" w:rsidRDefault="00123568" w:rsidP="00123568">
            <w:pPr>
              <w:ind w:left="180" w:firstLine="0"/>
              <w:jc w:val="both"/>
              <w:rPr>
                <w:sz w:val="24"/>
              </w:rPr>
            </w:pPr>
            <w:r w:rsidRPr="0022025D">
              <w:rPr>
                <w:sz w:val="24"/>
              </w:rPr>
              <w:t>385</w:t>
            </w:r>
          </w:p>
        </w:tc>
        <w:tc>
          <w:tcPr>
            <w:tcW w:w="2331" w:type="dxa"/>
            <w:shd w:val="clear" w:color="auto" w:fill="FFFFFF"/>
            <w:vAlign w:val="bottom"/>
          </w:tcPr>
          <w:p w14:paraId="46ACE530" w14:textId="77777777" w:rsidR="00123568" w:rsidRPr="0022025D" w:rsidRDefault="00123568" w:rsidP="00123568">
            <w:pPr>
              <w:ind w:firstLine="0"/>
              <w:jc w:val="center"/>
              <w:rPr>
                <w:sz w:val="24"/>
              </w:rPr>
            </w:pPr>
            <w:r w:rsidRPr="0022025D">
              <w:rPr>
                <w:sz w:val="24"/>
              </w:rPr>
              <w:t>1,49</w:t>
            </w:r>
          </w:p>
        </w:tc>
        <w:tc>
          <w:tcPr>
            <w:tcW w:w="2349" w:type="dxa"/>
            <w:shd w:val="clear" w:color="auto" w:fill="FFFFFF"/>
            <w:vAlign w:val="bottom"/>
          </w:tcPr>
          <w:p w14:paraId="71E13408" w14:textId="77777777" w:rsidR="00123568" w:rsidRPr="0022025D" w:rsidRDefault="00123568" w:rsidP="00123568">
            <w:pPr>
              <w:ind w:firstLine="0"/>
              <w:jc w:val="center"/>
              <w:rPr>
                <w:sz w:val="24"/>
              </w:rPr>
            </w:pPr>
            <w:r w:rsidRPr="0022025D">
              <w:rPr>
                <w:sz w:val="24"/>
              </w:rPr>
              <w:t>0,99</w:t>
            </w:r>
          </w:p>
        </w:tc>
        <w:tc>
          <w:tcPr>
            <w:tcW w:w="1620" w:type="dxa"/>
            <w:shd w:val="clear" w:color="auto" w:fill="FFFFFF"/>
            <w:vAlign w:val="bottom"/>
          </w:tcPr>
          <w:p w14:paraId="67960FB0" w14:textId="77777777" w:rsidR="00123568" w:rsidRPr="0022025D" w:rsidRDefault="00123568" w:rsidP="00123568">
            <w:pPr>
              <w:ind w:firstLine="0"/>
              <w:jc w:val="center"/>
              <w:rPr>
                <w:sz w:val="24"/>
              </w:rPr>
            </w:pPr>
            <w:r w:rsidRPr="0022025D">
              <w:rPr>
                <w:sz w:val="24"/>
              </w:rPr>
              <w:t>0,50</w:t>
            </w:r>
          </w:p>
        </w:tc>
      </w:tr>
      <w:tr w:rsidR="00123568" w:rsidRPr="00532377" w14:paraId="3338B720" w14:textId="77777777">
        <w:tblPrEx>
          <w:tblCellMar>
            <w:top w:w="0" w:type="dxa"/>
            <w:bottom w:w="0" w:type="dxa"/>
          </w:tblCellMar>
        </w:tblPrEx>
        <w:tc>
          <w:tcPr>
            <w:tcW w:w="1630" w:type="dxa"/>
            <w:shd w:val="clear" w:color="auto" w:fill="FFFFFF"/>
            <w:vAlign w:val="bottom"/>
          </w:tcPr>
          <w:p w14:paraId="1E656AAF" w14:textId="77777777" w:rsidR="00123568" w:rsidRPr="0022025D" w:rsidRDefault="00123568" w:rsidP="00123568">
            <w:pPr>
              <w:ind w:left="180" w:firstLine="0"/>
              <w:jc w:val="both"/>
              <w:rPr>
                <w:sz w:val="24"/>
              </w:rPr>
            </w:pPr>
            <w:r w:rsidRPr="0022025D">
              <w:rPr>
                <w:sz w:val="24"/>
              </w:rPr>
              <w:t>386</w:t>
            </w:r>
          </w:p>
        </w:tc>
        <w:tc>
          <w:tcPr>
            <w:tcW w:w="2331" w:type="dxa"/>
            <w:shd w:val="clear" w:color="auto" w:fill="FFFFFF"/>
            <w:vAlign w:val="bottom"/>
          </w:tcPr>
          <w:p w14:paraId="33BA8B14" w14:textId="77777777" w:rsidR="00123568" w:rsidRPr="0022025D" w:rsidRDefault="00123568" w:rsidP="00123568">
            <w:pPr>
              <w:ind w:firstLine="0"/>
              <w:jc w:val="center"/>
              <w:rPr>
                <w:sz w:val="24"/>
              </w:rPr>
            </w:pPr>
            <w:r w:rsidRPr="0022025D">
              <w:rPr>
                <w:sz w:val="24"/>
              </w:rPr>
              <w:t>1,50</w:t>
            </w:r>
          </w:p>
        </w:tc>
        <w:tc>
          <w:tcPr>
            <w:tcW w:w="2349" w:type="dxa"/>
            <w:shd w:val="clear" w:color="auto" w:fill="FFFFFF"/>
            <w:vAlign w:val="bottom"/>
          </w:tcPr>
          <w:p w14:paraId="16763E08" w14:textId="77777777" w:rsidR="00123568" w:rsidRPr="0022025D" w:rsidRDefault="00123568" w:rsidP="00123568">
            <w:pPr>
              <w:ind w:firstLine="0"/>
              <w:jc w:val="center"/>
              <w:rPr>
                <w:sz w:val="24"/>
              </w:rPr>
            </w:pPr>
            <w:r w:rsidRPr="0022025D">
              <w:rPr>
                <w:sz w:val="24"/>
              </w:rPr>
              <w:t>1,00</w:t>
            </w:r>
          </w:p>
        </w:tc>
        <w:tc>
          <w:tcPr>
            <w:tcW w:w="1620" w:type="dxa"/>
            <w:shd w:val="clear" w:color="auto" w:fill="FFFFFF"/>
            <w:vAlign w:val="bottom"/>
          </w:tcPr>
          <w:p w14:paraId="5136827C" w14:textId="77777777" w:rsidR="00123568" w:rsidRPr="0022025D" w:rsidRDefault="00123568" w:rsidP="00123568">
            <w:pPr>
              <w:ind w:firstLine="0"/>
              <w:jc w:val="center"/>
              <w:rPr>
                <w:sz w:val="24"/>
              </w:rPr>
            </w:pPr>
            <w:r w:rsidRPr="0022025D">
              <w:rPr>
                <w:sz w:val="24"/>
              </w:rPr>
              <w:t>0,50</w:t>
            </w:r>
          </w:p>
        </w:tc>
      </w:tr>
      <w:tr w:rsidR="00123568" w:rsidRPr="00532377" w14:paraId="0E06AB62" w14:textId="77777777">
        <w:tblPrEx>
          <w:tblCellMar>
            <w:top w:w="0" w:type="dxa"/>
            <w:bottom w:w="0" w:type="dxa"/>
          </w:tblCellMar>
        </w:tblPrEx>
        <w:tc>
          <w:tcPr>
            <w:tcW w:w="1630" w:type="dxa"/>
            <w:tcBorders>
              <w:bottom w:val="single" w:sz="4" w:space="0" w:color="auto"/>
            </w:tcBorders>
            <w:shd w:val="clear" w:color="auto" w:fill="FFFFFF"/>
          </w:tcPr>
          <w:p w14:paraId="21D60591" w14:textId="77777777" w:rsidR="00123568" w:rsidRPr="0022025D" w:rsidRDefault="00123568" w:rsidP="00123568">
            <w:pPr>
              <w:ind w:left="180" w:firstLine="0"/>
              <w:jc w:val="both"/>
              <w:rPr>
                <w:sz w:val="24"/>
              </w:rPr>
            </w:pPr>
            <w:r w:rsidRPr="0022025D">
              <w:rPr>
                <w:sz w:val="24"/>
              </w:rPr>
              <w:t>387</w:t>
            </w:r>
          </w:p>
        </w:tc>
        <w:tc>
          <w:tcPr>
            <w:tcW w:w="2331" w:type="dxa"/>
            <w:tcBorders>
              <w:bottom w:val="single" w:sz="4" w:space="0" w:color="auto"/>
            </w:tcBorders>
            <w:shd w:val="clear" w:color="auto" w:fill="FFFFFF"/>
          </w:tcPr>
          <w:p w14:paraId="2AA05555" w14:textId="77777777" w:rsidR="00123568" w:rsidRPr="0022025D" w:rsidRDefault="00123568" w:rsidP="00123568">
            <w:pPr>
              <w:ind w:firstLine="0"/>
              <w:jc w:val="center"/>
              <w:rPr>
                <w:sz w:val="24"/>
              </w:rPr>
            </w:pPr>
            <w:r w:rsidRPr="0022025D">
              <w:rPr>
                <w:sz w:val="24"/>
              </w:rPr>
              <w:t>1,50</w:t>
            </w:r>
          </w:p>
        </w:tc>
        <w:tc>
          <w:tcPr>
            <w:tcW w:w="2349" w:type="dxa"/>
            <w:tcBorders>
              <w:bottom w:val="single" w:sz="4" w:space="0" w:color="auto"/>
            </w:tcBorders>
            <w:shd w:val="clear" w:color="auto" w:fill="FFFFFF"/>
          </w:tcPr>
          <w:p w14:paraId="63F6668F" w14:textId="77777777" w:rsidR="00123568" w:rsidRPr="0022025D" w:rsidRDefault="00123568" w:rsidP="00123568">
            <w:pPr>
              <w:ind w:firstLine="0"/>
              <w:jc w:val="center"/>
              <w:rPr>
                <w:sz w:val="24"/>
              </w:rPr>
            </w:pPr>
            <w:r w:rsidRPr="0022025D">
              <w:rPr>
                <w:sz w:val="24"/>
              </w:rPr>
              <w:t>1,00</w:t>
            </w:r>
          </w:p>
        </w:tc>
        <w:tc>
          <w:tcPr>
            <w:tcW w:w="1620" w:type="dxa"/>
            <w:tcBorders>
              <w:bottom w:val="single" w:sz="4" w:space="0" w:color="auto"/>
            </w:tcBorders>
            <w:shd w:val="clear" w:color="auto" w:fill="FFFFFF"/>
          </w:tcPr>
          <w:p w14:paraId="7EC95D21" w14:textId="77777777" w:rsidR="00123568" w:rsidRPr="0022025D" w:rsidRDefault="00123568" w:rsidP="00123568">
            <w:pPr>
              <w:ind w:firstLine="0"/>
              <w:jc w:val="center"/>
              <w:rPr>
                <w:sz w:val="24"/>
              </w:rPr>
            </w:pPr>
            <w:r w:rsidRPr="0022025D">
              <w:rPr>
                <w:sz w:val="24"/>
              </w:rPr>
              <w:t>0,50</w:t>
            </w:r>
          </w:p>
        </w:tc>
      </w:tr>
    </w:tbl>
    <w:p w14:paraId="30E993C3" w14:textId="77777777" w:rsidR="00123568" w:rsidRDefault="00123568" w:rsidP="00123568">
      <w:pPr>
        <w:pStyle w:val="p"/>
      </w:pPr>
      <w:r w:rsidRPr="00532377">
        <w:br w:type="page"/>
      </w:r>
      <w:r>
        <w:lastRenderedPageBreak/>
        <w:t>[150]</w:t>
      </w:r>
    </w:p>
    <w:p w14:paraId="0BD66C6C" w14:textId="77777777" w:rsidR="00123568" w:rsidRPr="00532377" w:rsidRDefault="00123568" w:rsidP="00123568">
      <w:pPr>
        <w:pStyle w:val="p"/>
        <w:rPr>
          <w:szCs w:val="2"/>
        </w:rPr>
      </w:pPr>
    </w:p>
    <w:tbl>
      <w:tblPr>
        <w:tblOverlap w:val="never"/>
        <w:tblW w:w="7930" w:type="dxa"/>
        <w:tblLayout w:type="fixed"/>
        <w:tblCellMar>
          <w:left w:w="10" w:type="dxa"/>
          <w:right w:w="10" w:type="dxa"/>
        </w:tblCellMar>
        <w:tblLook w:val="04A0" w:firstRow="1" w:lastRow="0" w:firstColumn="1" w:lastColumn="0" w:noHBand="0" w:noVBand="1"/>
      </w:tblPr>
      <w:tblGrid>
        <w:gridCol w:w="1630"/>
        <w:gridCol w:w="2331"/>
        <w:gridCol w:w="2349"/>
        <w:gridCol w:w="1620"/>
      </w:tblGrid>
      <w:tr w:rsidR="00123568" w:rsidRPr="00532377" w14:paraId="27D620A7" w14:textId="77777777">
        <w:tblPrEx>
          <w:tblCellMar>
            <w:top w:w="0" w:type="dxa"/>
            <w:bottom w:w="0" w:type="dxa"/>
          </w:tblCellMar>
        </w:tblPrEx>
        <w:tc>
          <w:tcPr>
            <w:tcW w:w="1630" w:type="dxa"/>
            <w:tcBorders>
              <w:top w:val="single" w:sz="4" w:space="0" w:color="auto"/>
            </w:tcBorders>
            <w:shd w:val="clear" w:color="auto" w:fill="EEECE1"/>
            <w:vAlign w:val="center"/>
          </w:tcPr>
          <w:p w14:paraId="3C0A10C6" w14:textId="77777777" w:rsidR="00123568" w:rsidRPr="0022025D" w:rsidRDefault="00123568" w:rsidP="00123568">
            <w:pPr>
              <w:spacing w:before="60" w:after="60"/>
              <w:ind w:firstLine="0"/>
              <w:jc w:val="center"/>
              <w:rPr>
                <w:sz w:val="24"/>
              </w:rPr>
            </w:pPr>
            <w:r w:rsidRPr="0022025D">
              <w:rPr>
                <w:sz w:val="24"/>
              </w:rPr>
              <w:t>Participant</w:t>
            </w:r>
          </w:p>
        </w:tc>
        <w:tc>
          <w:tcPr>
            <w:tcW w:w="2331" w:type="dxa"/>
            <w:tcBorders>
              <w:top w:val="single" w:sz="4" w:space="0" w:color="auto"/>
            </w:tcBorders>
            <w:shd w:val="clear" w:color="auto" w:fill="EEECE1"/>
            <w:vAlign w:val="center"/>
          </w:tcPr>
          <w:p w14:paraId="693255D7" w14:textId="77777777" w:rsidR="00123568" w:rsidRPr="0022025D" w:rsidRDefault="00123568" w:rsidP="00123568">
            <w:pPr>
              <w:spacing w:before="60" w:after="60"/>
              <w:ind w:firstLine="0"/>
              <w:jc w:val="center"/>
              <w:rPr>
                <w:sz w:val="24"/>
              </w:rPr>
            </w:pPr>
            <w:r w:rsidRPr="0022025D">
              <w:rPr>
                <w:sz w:val="24"/>
              </w:rPr>
              <w:t>Contribution totale</w:t>
            </w:r>
          </w:p>
        </w:tc>
        <w:tc>
          <w:tcPr>
            <w:tcW w:w="2349" w:type="dxa"/>
            <w:tcBorders>
              <w:top w:val="single" w:sz="4" w:space="0" w:color="auto"/>
            </w:tcBorders>
            <w:shd w:val="clear" w:color="auto" w:fill="EEECE1"/>
            <w:vAlign w:val="center"/>
          </w:tcPr>
          <w:p w14:paraId="4B14181C" w14:textId="77777777" w:rsidR="00123568" w:rsidRPr="0022025D" w:rsidRDefault="00123568" w:rsidP="00123568">
            <w:pPr>
              <w:spacing w:before="60" w:after="60"/>
              <w:ind w:firstLine="0"/>
              <w:jc w:val="center"/>
              <w:rPr>
                <w:sz w:val="24"/>
              </w:rPr>
            </w:pPr>
            <w:r w:rsidRPr="0022025D">
              <w:rPr>
                <w:sz w:val="24"/>
              </w:rPr>
              <w:t>Fondateurs anciens</w:t>
            </w:r>
          </w:p>
        </w:tc>
        <w:tc>
          <w:tcPr>
            <w:tcW w:w="1620" w:type="dxa"/>
            <w:tcBorders>
              <w:top w:val="single" w:sz="4" w:space="0" w:color="auto"/>
            </w:tcBorders>
            <w:shd w:val="clear" w:color="auto" w:fill="EEECE1"/>
            <w:vAlign w:val="center"/>
          </w:tcPr>
          <w:p w14:paraId="5CEDBF70" w14:textId="77777777" w:rsidR="00123568" w:rsidRPr="0022025D" w:rsidRDefault="00123568" w:rsidP="00123568">
            <w:pPr>
              <w:spacing w:before="60" w:after="60"/>
              <w:ind w:firstLine="0"/>
              <w:jc w:val="center"/>
              <w:rPr>
                <w:sz w:val="24"/>
              </w:rPr>
            </w:pPr>
            <w:r w:rsidRPr="0022025D">
              <w:rPr>
                <w:sz w:val="24"/>
              </w:rPr>
              <w:t>Fondateurs r</w:t>
            </w:r>
            <w:r w:rsidRPr="0022025D">
              <w:rPr>
                <w:sz w:val="24"/>
              </w:rPr>
              <w:t>é</w:t>
            </w:r>
            <w:r w:rsidRPr="0022025D">
              <w:rPr>
                <w:sz w:val="24"/>
              </w:rPr>
              <w:t>cents</w:t>
            </w:r>
          </w:p>
        </w:tc>
      </w:tr>
      <w:tr w:rsidR="00123568" w:rsidRPr="00532377" w14:paraId="53EAD31E" w14:textId="77777777">
        <w:tblPrEx>
          <w:tblCellMar>
            <w:top w:w="0" w:type="dxa"/>
            <w:bottom w:w="0" w:type="dxa"/>
          </w:tblCellMar>
        </w:tblPrEx>
        <w:tc>
          <w:tcPr>
            <w:tcW w:w="1630" w:type="dxa"/>
            <w:tcBorders>
              <w:top w:val="single" w:sz="4" w:space="0" w:color="auto"/>
            </w:tcBorders>
            <w:shd w:val="clear" w:color="auto" w:fill="FFFFFF"/>
            <w:vAlign w:val="bottom"/>
          </w:tcPr>
          <w:p w14:paraId="5CAF6EE6" w14:textId="77777777" w:rsidR="00123568" w:rsidRPr="0022025D" w:rsidRDefault="00123568" w:rsidP="00123568">
            <w:pPr>
              <w:ind w:left="180" w:firstLine="0"/>
              <w:jc w:val="both"/>
              <w:rPr>
                <w:sz w:val="24"/>
              </w:rPr>
            </w:pPr>
            <w:r w:rsidRPr="0022025D">
              <w:rPr>
                <w:sz w:val="24"/>
              </w:rPr>
              <w:t>388</w:t>
            </w:r>
          </w:p>
        </w:tc>
        <w:tc>
          <w:tcPr>
            <w:tcW w:w="2331" w:type="dxa"/>
            <w:tcBorders>
              <w:top w:val="single" w:sz="4" w:space="0" w:color="auto"/>
            </w:tcBorders>
            <w:shd w:val="clear" w:color="auto" w:fill="FFFFFF"/>
            <w:vAlign w:val="bottom"/>
          </w:tcPr>
          <w:p w14:paraId="513E4B4A" w14:textId="77777777" w:rsidR="00123568" w:rsidRPr="0022025D" w:rsidRDefault="00123568" w:rsidP="00123568">
            <w:pPr>
              <w:ind w:firstLine="0"/>
              <w:jc w:val="center"/>
              <w:rPr>
                <w:sz w:val="24"/>
              </w:rPr>
            </w:pPr>
            <w:r w:rsidRPr="0022025D">
              <w:rPr>
                <w:sz w:val="24"/>
              </w:rPr>
              <w:t>1,50</w:t>
            </w:r>
          </w:p>
        </w:tc>
        <w:tc>
          <w:tcPr>
            <w:tcW w:w="2349" w:type="dxa"/>
            <w:tcBorders>
              <w:top w:val="single" w:sz="4" w:space="0" w:color="auto"/>
            </w:tcBorders>
            <w:shd w:val="clear" w:color="auto" w:fill="FFFFFF"/>
            <w:vAlign w:val="bottom"/>
          </w:tcPr>
          <w:p w14:paraId="5DDB38A3" w14:textId="77777777" w:rsidR="00123568" w:rsidRPr="0022025D" w:rsidRDefault="00123568" w:rsidP="00123568">
            <w:pPr>
              <w:ind w:firstLine="0"/>
              <w:jc w:val="center"/>
              <w:rPr>
                <w:sz w:val="24"/>
              </w:rPr>
            </w:pPr>
            <w:r w:rsidRPr="0022025D">
              <w:rPr>
                <w:sz w:val="24"/>
              </w:rPr>
              <w:t>1,00</w:t>
            </w:r>
          </w:p>
        </w:tc>
        <w:tc>
          <w:tcPr>
            <w:tcW w:w="1620" w:type="dxa"/>
            <w:tcBorders>
              <w:top w:val="single" w:sz="4" w:space="0" w:color="auto"/>
            </w:tcBorders>
            <w:shd w:val="clear" w:color="auto" w:fill="FFFFFF"/>
            <w:vAlign w:val="bottom"/>
          </w:tcPr>
          <w:p w14:paraId="3E18AE7D" w14:textId="77777777" w:rsidR="00123568" w:rsidRPr="0022025D" w:rsidRDefault="00123568" w:rsidP="00123568">
            <w:pPr>
              <w:ind w:firstLine="0"/>
              <w:jc w:val="center"/>
              <w:rPr>
                <w:sz w:val="24"/>
              </w:rPr>
            </w:pPr>
            <w:r w:rsidRPr="0022025D">
              <w:rPr>
                <w:sz w:val="24"/>
              </w:rPr>
              <w:t>0,50</w:t>
            </w:r>
          </w:p>
        </w:tc>
      </w:tr>
      <w:tr w:rsidR="00123568" w:rsidRPr="00532377" w14:paraId="126E906F" w14:textId="77777777">
        <w:tblPrEx>
          <w:tblCellMar>
            <w:top w:w="0" w:type="dxa"/>
            <w:bottom w:w="0" w:type="dxa"/>
          </w:tblCellMar>
        </w:tblPrEx>
        <w:tc>
          <w:tcPr>
            <w:tcW w:w="1630" w:type="dxa"/>
            <w:shd w:val="clear" w:color="auto" w:fill="FFFFFF"/>
            <w:vAlign w:val="bottom"/>
          </w:tcPr>
          <w:p w14:paraId="72B1FA57" w14:textId="77777777" w:rsidR="00123568" w:rsidRPr="0022025D" w:rsidRDefault="00123568" w:rsidP="00123568">
            <w:pPr>
              <w:ind w:left="180" w:firstLine="0"/>
              <w:jc w:val="both"/>
              <w:rPr>
                <w:sz w:val="24"/>
              </w:rPr>
            </w:pPr>
            <w:r w:rsidRPr="0022025D">
              <w:rPr>
                <w:sz w:val="24"/>
              </w:rPr>
              <w:t>389</w:t>
            </w:r>
          </w:p>
        </w:tc>
        <w:tc>
          <w:tcPr>
            <w:tcW w:w="2331" w:type="dxa"/>
            <w:shd w:val="clear" w:color="auto" w:fill="FFFFFF"/>
            <w:vAlign w:val="bottom"/>
          </w:tcPr>
          <w:p w14:paraId="30DDD0A5" w14:textId="77777777" w:rsidR="00123568" w:rsidRPr="0022025D" w:rsidRDefault="00123568" w:rsidP="00123568">
            <w:pPr>
              <w:ind w:firstLine="0"/>
              <w:jc w:val="center"/>
              <w:rPr>
                <w:sz w:val="24"/>
              </w:rPr>
            </w:pPr>
            <w:r w:rsidRPr="0022025D">
              <w:rPr>
                <w:sz w:val="24"/>
              </w:rPr>
              <w:t>1,52</w:t>
            </w:r>
          </w:p>
        </w:tc>
        <w:tc>
          <w:tcPr>
            <w:tcW w:w="2349" w:type="dxa"/>
            <w:shd w:val="clear" w:color="auto" w:fill="FFFFFF"/>
            <w:vAlign w:val="bottom"/>
          </w:tcPr>
          <w:p w14:paraId="489A1924" w14:textId="77777777" w:rsidR="00123568" w:rsidRPr="0022025D" w:rsidRDefault="00123568" w:rsidP="00123568">
            <w:pPr>
              <w:ind w:firstLine="0"/>
              <w:jc w:val="center"/>
              <w:rPr>
                <w:sz w:val="24"/>
              </w:rPr>
            </w:pPr>
            <w:r w:rsidRPr="0022025D">
              <w:rPr>
                <w:sz w:val="24"/>
              </w:rPr>
              <w:t>1,02</w:t>
            </w:r>
          </w:p>
        </w:tc>
        <w:tc>
          <w:tcPr>
            <w:tcW w:w="1620" w:type="dxa"/>
            <w:shd w:val="clear" w:color="auto" w:fill="FFFFFF"/>
            <w:vAlign w:val="bottom"/>
          </w:tcPr>
          <w:p w14:paraId="5AC353B1" w14:textId="77777777" w:rsidR="00123568" w:rsidRPr="0022025D" w:rsidRDefault="00123568" w:rsidP="00123568">
            <w:pPr>
              <w:ind w:firstLine="0"/>
              <w:jc w:val="center"/>
              <w:rPr>
                <w:sz w:val="24"/>
              </w:rPr>
            </w:pPr>
            <w:r w:rsidRPr="0022025D">
              <w:rPr>
                <w:sz w:val="24"/>
              </w:rPr>
              <w:t>0,50</w:t>
            </w:r>
          </w:p>
        </w:tc>
      </w:tr>
      <w:tr w:rsidR="00123568" w:rsidRPr="00532377" w14:paraId="28EDE9BC" w14:textId="77777777">
        <w:tblPrEx>
          <w:tblCellMar>
            <w:top w:w="0" w:type="dxa"/>
            <w:bottom w:w="0" w:type="dxa"/>
          </w:tblCellMar>
        </w:tblPrEx>
        <w:tc>
          <w:tcPr>
            <w:tcW w:w="1630" w:type="dxa"/>
            <w:shd w:val="clear" w:color="auto" w:fill="FFFFFF"/>
            <w:vAlign w:val="bottom"/>
          </w:tcPr>
          <w:p w14:paraId="36A7B1B7" w14:textId="77777777" w:rsidR="00123568" w:rsidRPr="0022025D" w:rsidRDefault="00123568" w:rsidP="00123568">
            <w:pPr>
              <w:ind w:left="180" w:firstLine="0"/>
              <w:jc w:val="both"/>
              <w:rPr>
                <w:sz w:val="24"/>
              </w:rPr>
            </w:pPr>
            <w:r w:rsidRPr="0022025D">
              <w:rPr>
                <w:sz w:val="24"/>
              </w:rPr>
              <w:t>390</w:t>
            </w:r>
          </w:p>
        </w:tc>
        <w:tc>
          <w:tcPr>
            <w:tcW w:w="2331" w:type="dxa"/>
            <w:shd w:val="clear" w:color="auto" w:fill="FFFFFF"/>
            <w:vAlign w:val="bottom"/>
          </w:tcPr>
          <w:p w14:paraId="5A598695" w14:textId="77777777" w:rsidR="00123568" w:rsidRPr="0022025D" w:rsidRDefault="00123568" w:rsidP="00123568">
            <w:pPr>
              <w:ind w:firstLine="0"/>
              <w:jc w:val="center"/>
              <w:rPr>
                <w:sz w:val="24"/>
              </w:rPr>
            </w:pPr>
            <w:r w:rsidRPr="0022025D">
              <w:rPr>
                <w:sz w:val="24"/>
              </w:rPr>
              <w:t>1,53</w:t>
            </w:r>
          </w:p>
        </w:tc>
        <w:tc>
          <w:tcPr>
            <w:tcW w:w="2349" w:type="dxa"/>
            <w:shd w:val="clear" w:color="auto" w:fill="FFFFFF"/>
            <w:vAlign w:val="bottom"/>
          </w:tcPr>
          <w:p w14:paraId="378CD872" w14:textId="77777777" w:rsidR="00123568" w:rsidRPr="0022025D" w:rsidRDefault="00123568" w:rsidP="00123568">
            <w:pPr>
              <w:ind w:firstLine="0"/>
              <w:jc w:val="center"/>
              <w:rPr>
                <w:sz w:val="24"/>
              </w:rPr>
            </w:pPr>
            <w:r w:rsidRPr="0022025D">
              <w:rPr>
                <w:sz w:val="24"/>
              </w:rPr>
              <w:t>1,03</w:t>
            </w:r>
          </w:p>
        </w:tc>
        <w:tc>
          <w:tcPr>
            <w:tcW w:w="1620" w:type="dxa"/>
            <w:shd w:val="clear" w:color="auto" w:fill="FFFFFF"/>
            <w:vAlign w:val="bottom"/>
          </w:tcPr>
          <w:p w14:paraId="315870D8" w14:textId="77777777" w:rsidR="00123568" w:rsidRPr="0022025D" w:rsidRDefault="00123568" w:rsidP="00123568">
            <w:pPr>
              <w:ind w:firstLine="0"/>
              <w:jc w:val="center"/>
              <w:rPr>
                <w:sz w:val="24"/>
              </w:rPr>
            </w:pPr>
            <w:r w:rsidRPr="0022025D">
              <w:rPr>
                <w:sz w:val="24"/>
              </w:rPr>
              <w:t>0,50</w:t>
            </w:r>
          </w:p>
        </w:tc>
      </w:tr>
      <w:tr w:rsidR="00123568" w:rsidRPr="00532377" w14:paraId="4C7F015D" w14:textId="77777777">
        <w:tblPrEx>
          <w:tblCellMar>
            <w:top w:w="0" w:type="dxa"/>
            <w:bottom w:w="0" w:type="dxa"/>
          </w:tblCellMar>
        </w:tblPrEx>
        <w:tc>
          <w:tcPr>
            <w:tcW w:w="1630" w:type="dxa"/>
            <w:shd w:val="clear" w:color="auto" w:fill="FFFFFF"/>
            <w:vAlign w:val="bottom"/>
          </w:tcPr>
          <w:p w14:paraId="4A2C8DEA" w14:textId="77777777" w:rsidR="00123568" w:rsidRPr="0022025D" w:rsidRDefault="00123568" w:rsidP="00123568">
            <w:pPr>
              <w:ind w:left="180" w:firstLine="0"/>
              <w:jc w:val="both"/>
              <w:rPr>
                <w:sz w:val="24"/>
              </w:rPr>
            </w:pPr>
            <w:r w:rsidRPr="0022025D">
              <w:rPr>
                <w:sz w:val="24"/>
              </w:rPr>
              <w:t>391</w:t>
            </w:r>
          </w:p>
        </w:tc>
        <w:tc>
          <w:tcPr>
            <w:tcW w:w="2331" w:type="dxa"/>
            <w:shd w:val="clear" w:color="auto" w:fill="FFFFFF"/>
            <w:vAlign w:val="bottom"/>
          </w:tcPr>
          <w:p w14:paraId="2A4D21D3" w14:textId="77777777" w:rsidR="00123568" w:rsidRPr="0022025D" w:rsidRDefault="00123568" w:rsidP="00123568">
            <w:pPr>
              <w:ind w:firstLine="0"/>
              <w:jc w:val="center"/>
              <w:rPr>
                <w:sz w:val="24"/>
              </w:rPr>
            </w:pPr>
            <w:r w:rsidRPr="0022025D">
              <w:rPr>
                <w:sz w:val="24"/>
              </w:rPr>
              <w:t>1,00</w:t>
            </w:r>
          </w:p>
        </w:tc>
        <w:tc>
          <w:tcPr>
            <w:tcW w:w="2349" w:type="dxa"/>
            <w:shd w:val="clear" w:color="auto" w:fill="FFFFFF"/>
            <w:vAlign w:val="bottom"/>
          </w:tcPr>
          <w:p w14:paraId="6C1770FE" w14:textId="77777777" w:rsidR="00123568" w:rsidRPr="0022025D" w:rsidRDefault="00123568" w:rsidP="00123568">
            <w:pPr>
              <w:ind w:firstLine="0"/>
              <w:jc w:val="center"/>
              <w:rPr>
                <w:sz w:val="24"/>
              </w:rPr>
            </w:pPr>
            <w:r w:rsidRPr="0022025D">
              <w:rPr>
                <w:sz w:val="24"/>
              </w:rPr>
              <w:t>0,00</w:t>
            </w:r>
          </w:p>
        </w:tc>
        <w:tc>
          <w:tcPr>
            <w:tcW w:w="1620" w:type="dxa"/>
            <w:shd w:val="clear" w:color="auto" w:fill="FFFFFF"/>
            <w:vAlign w:val="bottom"/>
          </w:tcPr>
          <w:p w14:paraId="5A56BC34" w14:textId="77777777" w:rsidR="00123568" w:rsidRPr="0022025D" w:rsidRDefault="00123568" w:rsidP="00123568">
            <w:pPr>
              <w:ind w:firstLine="0"/>
              <w:jc w:val="center"/>
              <w:rPr>
                <w:sz w:val="24"/>
              </w:rPr>
            </w:pPr>
            <w:r w:rsidRPr="0022025D">
              <w:rPr>
                <w:sz w:val="24"/>
              </w:rPr>
              <w:t>1,00</w:t>
            </w:r>
          </w:p>
        </w:tc>
      </w:tr>
      <w:tr w:rsidR="00123568" w:rsidRPr="00532377" w14:paraId="4A7236DB" w14:textId="77777777">
        <w:tblPrEx>
          <w:tblCellMar>
            <w:top w:w="0" w:type="dxa"/>
            <w:bottom w:w="0" w:type="dxa"/>
          </w:tblCellMar>
        </w:tblPrEx>
        <w:tc>
          <w:tcPr>
            <w:tcW w:w="1630" w:type="dxa"/>
            <w:shd w:val="clear" w:color="auto" w:fill="FFFFFF"/>
            <w:vAlign w:val="bottom"/>
          </w:tcPr>
          <w:p w14:paraId="3F642AE5" w14:textId="77777777" w:rsidR="00123568" w:rsidRPr="0022025D" w:rsidRDefault="00123568" w:rsidP="00123568">
            <w:pPr>
              <w:ind w:left="180" w:firstLine="0"/>
              <w:jc w:val="both"/>
              <w:rPr>
                <w:sz w:val="24"/>
              </w:rPr>
            </w:pPr>
            <w:r w:rsidRPr="0022025D">
              <w:rPr>
                <w:sz w:val="24"/>
              </w:rPr>
              <w:t>392</w:t>
            </w:r>
          </w:p>
        </w:tc>
        <w:tc>
          <w:tcPr>
            <w:tcW w:w="2331" w:type="dxa"/>
            <w:shd w:val="clear" w:color="auto" w:fill="FFFFFF"/>
            <w:vAlign w:val="bottom"/>
          </w:tcPr>
          <w:p w14:paraId="00CE726E" w14:textId="77777777" w:rsidR="00123568" w:rsidRPr="0022025D" w:rsidRDefault="00123568" w:rsidP="00123568">
            <w:pPr>
              <w:ind w:firstLine="0"/>
              <w:jc w:val="center"/>
              <w:rPr>
                <w:sz w:val="24"/>
              </w:rPr>
            </w:pPr>
            <w:r w:rsidRPr="0022025D">
              <w:rPr>
                <w:sz w:val="24"/>
              </w:rPr>
              <w:t>1,03</w:t>
            </w:r>
          </w:p>
        </w:tc>
        <w:tc>
          <w:tcPr>
            <w:tcW w:w="2349" w:type="dxa"/>
            <w:shd w:val="clear" w:color="auto" w:fill="FFFFFF"/>
            <w:vAlign w:val="bottom"/>
          </w:tcPr>
          <w:p w14:paraId="0B089445" w14:textId="77777777" w:rsidR="00123568" w:rsidRPr="0022025D" w:rsidRDefault="00123568" w:rsidP="00123568">
            <w:pPr>
              <w:ind w:firstLine="0"/>
              <w:jc w:val="center"/>
              <w:rPr>
                <w:sz w:val="24"/>
              </w:rPr>
            </w:pPr>
            <w:r w:rsidRPr="0022025D">
              <w:rPr>
                <w:sz w:val="24"/>
              </w:rPr>
              <w:t>0,03</w:t>
            </w:r>
          </w:p>
        </w:tc>
        <w:tc>
          <w:tcPr>
            <w:tcW w:w="1620" w:type="dxa"/>
            <w:shd w:val="clear" w:color="auto" w:fill="FFFFFF"/>
            <w:vAlign w:val="bottom"/>
          </w:tcPr>
          <w:p w14:paraId="632CD848" w14:textId="77777777" w:rsidR="00123568" w:rsidRPr="0022025D" w:rsidRDefault="00123568" w:rsidP="00123568">
            <w:pPr>
              <w:ind w:firstLine="0"/>
              <w:jc w:val="center"/>
              <w:rPr>
                <w:sz w:val="24"/>
              </w:rPr>
            </w:pPr>
            <w:r w:rsidRPr="0022025D">
              <w:rPr>
                <w:sz w:val="24"/>
              </w:rPr>
              <w:t>1,00</w:t>
            </w:r>
          </w:p>
        </w:tc>
      </w:tr>
      <w:tr w:rsidR="00123568" w:rsidRPr="00532377" w14:paraId="426641B9" w14:textId="77777777">
        <w:tblPrEx>
          <w:tblCellMar>
            <w:top w:w="0" w:type="dxa"/>
            <w:bottom w:w="0" w:type="dxa"/>
          </w:tblCellMar>
        </w:tblPrEx>
        <w:tc>
          <w:tcPr>
            <w:tcW w:w="1630" w:type="dxa"/>
            <w:shd w:val="clear" w:color="auto" w:fill="FFFFFF"/>
            <w:vAlign w:val="bottom"/>
          </w:tcPr>
          <w:p w14:paraId="1AAF58FC" w14:textId="77777777" w:rsidR="00123568" w:rsidRPr="0022025D" w:rsidRDefault="00123568" w:rsidP="00123568">
            <w:pPr>
              <w:ind w:left="180" w:firstLine="0"/>
              <w:jc w:val="both"/>
              <w:rPr>
                <w:sz w:val="24"/>
              </w:rPr>
            </w:pPr>
            <w:r w:rsidRPr="0022025D">
              <w:rPr>
                <w:sz w:val="24"/>
              </w:rPr>
              <w:t>393</w:t>
            </w:r>
          </w:p>
        </w:tc>
        <w:tc>
          <w:tcPr>
            <w:tcW w:w="2331" w:type="dxa"/>
            <w:shd w:val="clear" w:color="auto" w:fill="FFFFFF"/>
            <w:vAlign w:val="bottom"/>
          </w:tcPr>
          <w:p w14:paraId="53F584D3" w14:textId="77777777" w:rsidR="00123568" w:rsidRPr="0022025D" w:rsidRDefault="00123568" w:rsidP="00123568">
            <w:pPr>
              <w:ind w:firstLine="0"/>
              <w:jc w:val="center"/>
              <w:rPr>
                <w:sz w:val="24"/>
              </w:rPr>
            </w:pPr>
            <w:r w:rsidRPr="0022025D">
              <w:rPr>
                <w:sz w:val="24"/>
              </w:rPr>
              <w:t>1,19</w:t>
            </w:r>
          </w:p>
        </w:tc>
        <w:tc>
          <w:tcPr>
            <w:tcW w:w="2349" w:type="dxa"/>
            <w:shd w:val="clear" w:color="auto" w:fill="FFFFFF"/>
            <w:vAlign w:val="bottom"/>
          </w:tcPr>
          <w:p w14:paraId="0CF58539" w14:textId="77777777" w:rsidR="00123568" w:rsidRPr="0022025D" w:rsidRDefault="00123568" w:rsidP="00123568">
            <w:pPr>
              <w:ind w:firstLine="0"/>
              <w:jc w:val="center"/>
              <w:rPr>
                <w:sz w:val="24"/>
              </w:rPr>
            </w:pPr>
            <w:r w:rsidRPr="0022025D">
              <w:rPr>
                <w:sz w:val="24"/>
              </w:rPr>
              <w:t>0,19</w:t>
            </w:r>
          </w:p>
        </w:tc>
        <w:tc>
          <w:tcPr>
            <w:tcW w:w="1620" w:type="dxa"/>
            <w:shd w:val="clear" w:color="auto" w:fill="FFFFFF"/>
            <w:vAlign w:val="bottom"/>
          </w:tcPr>
          <w:p w14:paraId="420484C5" w14:textId="77777777" w:rsidR="00123568" w:rsidRPr="0022025D" w:rsidRDefault="00123568" w:rsidP="00123568">
            <w:pPr>
              <w:ind w:firstLine="0"/>
              <w:jc w:val="center"/>
              <w:rPr>
                <w:sz w:val="24"/>
              </w:rPr>
            </w:pPr>
            <w:r w:rsidRPr="0022025D">
              <w:rPr>
                <w:sz w:val="24"/>
              </w:rPr>
              <w:t>1,00</w:t>
            </w:r>
          </w:p>
        </w:tc>
      </w:tr>
      <w:tr w:rsidR="00123568" w:rsidRPr="00532377" w14:paraId="55C1DE5D" w14:textId="77777777">
        <w:tblPrEx>
          <w:tblCellMar>
            <w:top w:w="0" w:type="dxa"/>
            <w:bottom w:w="0" w:type="dxa"/>
          </w:tblCellMar>
        </w:tblPrEx>
        <w:tc>
          <w:tcPr>
            <w:tcW w:w="1630" w:type="dxa"/>
            <w:shd w:val="clear" w:color="auto" w:fill="FFFFFF"/>
            <w:vAlign w:val="bottom"/>
          </w:tcPr>
          <w:p w14:paraId="67F42CF9" w14:textId="77777777" w:rsidR="00123568" w:rsidRPr="0022025D" w:rsidRDefault="00123568" w:rsidP="00123568">
            <w:pPr>
              <w:ind w:left="180" w:firstLine="0"/>
              <w:jc w:val="both"/>
              <w:rPr>
                <w:sz w:val="24"/>
              </w:rPr>
            </w:pPr>
            <w:r w:rsidRPr="0022025D">
              <w:rPr>
                <w:sz w:val="24"/>
              </w:rPr>
              <w:t>394</w:t>
            </w:r>
          </w:p>
        </w:tc>
        <w:tc>
          <w:tcPr>
            <w:tcW w:w="2331" w:type="dxa"/>
            <w:shd w:val="clear" w:color="auto" w:fill="FFFFFF"/>
            <w:vAlign w:val="bottom"/>
          </w:tcPr>
          <w:p w14:paraId="1D6E3356" w14:textId="77777777" w:rsidR="00123568" w:rsidRPr="0022025D" w:rsidRDefault="00123568" w:rsidP="00123568">
            <w:pPr>
              <w:ind w:firstLine="0"/>
              <w:jc w:val="center"/>
              <w:rPr>
                <w:sz w:val="24"/>
              </w:rPr>
            </w:pPr>
            <w:r w:rsidRPr="0022025D">
              <w:rPr>
                <w:sz w:val="24"/>
              </w:rPr>
              <w:t>1,22</w:t>
            </w:r>
          </w:p>
        </w:tc>
        <w:tc>
          <w:tcPr>
            <w:tcW w:w="2349" w:type="dxa"/>
            <w:shd w:val="clear" w:color="auto" w:fill="FFFFFF"/>
            <w:vAlign w:val="bottom"/>
          </w:tcPr>
          <w:p w14:paraId="27B42CC8" w14:textId="77777777" w:rsidR="00123568" w:rsidRPr="0022025D" w:rsidRDefault="00123568" w:rsidP="00123568">
            <w:pPr>
              <w:ind w:firstLine="0"/>
              <w:jc w:val="center"/>
              <w:rPr>
                <w:sz w:val="24"/>
              </w:rPr>
            </w:pPr>
            <w:r w:rsidRPr="0022025D">
              <w:rPr>
                <w:sz w:val="24"/>
              </w:rPr>
              <w:t>0,22</w:t>
            </w:r>
          </w:p>
        </w:tc>
        <w:tc>
          <w:tcPr>
            <w:tcW w:w="1620" w:type="dxa"/>
            <w:shd w:val="clear" w:color="auto" w:fill="FFFFFF"/>
            <w:vAlign w:val="bottom"/>
          </w:tcPr>
          <w:p w14:paraId="4626B385" w14:textId="77777777" w:rsidR="00123568" w:rsidRPr="0022025D" w:rsidRDefault="00123568" w:rsidP="00123568">
            <w:pPr>
              <w:ind w:firstLine="0"/>
              <w:jc w:val="center"/>
              <w:rPr>
                <w:sz w:val="24"/>
              </w:rPr>
            </w:pPr>
            <w:r w:rsidRPr="0022025D">
              <w:rPr>
                <w:sz w:val="24"/>
              </w:rPr>
              <w:t>1,00</w:t>
            </w:r>
          </w:p>
        </w:tc>
      </w:tr>
      <w:tr w:rsidR="00123568" w:rsidRPr="00532377" w14:paraId="74312B0A" w14:textId="77777777">
        <w:tblPrEx>
          <w:tblCellMar>
            <w:top w:w="0" w:type="dxa"/>
            <w:bottom w:w="0" w:type="dxa"/>
          </w:tblCellMar>
        </w:tblPrEx>
        <w:tc>
          <w:tcPr>
            <w:tcW w:w="1630" w:type="dxa"/>
            <w:shd w:val="clear" w:color="auto" w:fill="FFFFFF"/>
            <w:vAlign w:val="bottom"/>
          </w:tcPr>
          <w:p w14:paraId="097C88F4" w14:textId="77777777" w:rsidR="00123568" w:rsidRPr="0022025D" w:rsidRDefault="00123568" w:rsidP="00123568">
            <w:pPr>
              <w:ind w:left="180" w:firstLine="0"/>
              <w:jc w:val="both"/>
              <w:rPr>
                <w:sz w:val="24"/>
              </w:rPr>
            </w:pPr>
            <w:r w:rsidRPr="0022025D">
              <w:rPr>
                <w:sz w:val="24"/>
              </w:rPr>
              <w:t>395</w:t>
            </w:r>
          </w:p>
        </w:tc>
        <w:tc>
          <w:tcPr>
            <w:tcW w:w="2331" w:type="dxa"/>
            <w:shd w:val="clear" w:color="auto" w:fill="FFFFFF"/>
            <w:vAlign w:val="bottom"/>
          </w:tcPr>
          <w:p w14:paraId="099EB317" w14:textId="77777777" w:rsidR="00123568" w:rsidRPr="0022025D" w:rsidRDefault="00123568" w:rsidP="00123568">
            <w:pPr>
              <w:ind w:firstLine="0"/>
              <w:jc w:val="center"/>
              <w:rPr>
                <w:sz w:val="24"/>
              </w:rPr>
            </w:pPr>
            <w:r w:rsidRPr="0022025D">
              <w:rPr>
                <w:sz w:val="24"/>
              </w:rPr>
              <w:t>1,25</w:t>
            </w:r>
          </w:p>
        </w:tc>
        <w:tc>
          <w:tcPr>
            <w:tcW w:w="2349" w:type="dxa"/>
            <w:shd w:val="clear" w:color="auto" w:fill="FFFFFF"/>
            <w:vAlign w:val="bottom"/>
          </w:tcPr>
          <w:p w14:paraId="2849208B" w14:textId="77777777" w:rsidR="00123568" w:rsidRPr="0022025D" w:rsidRDefault="00123568" w:rsidP="00123568">
            <w:pPr>
              <w:ind w:firstLine="0"/>
              <w:jc w:val="center"/>
              <w:rPr>
                <w:sz w:val="24"/>
              </w:rPr>
            </w:pPr>
            <w:r w:rsidRPr="0022025D">
              <w:rPr>
                <w:sz w:val="24"/>
              </w:rPr>
              <w:t>0,25</w:t>
            </w:r>
          </w:p>
        </w:tc>
        <w:tc>
          <w:tcPr>
            <w:tcW w:w="1620" w:type="dxa"/>
            <w:shd w:val="clear" w:color="auto" w:fill="FFFFFF"/>
            <w:vAlign w:val="bottom"/>
          </w:tcPr>
          <w:p w14:paraId="18724E43" w14:textId="77777777" w:rsidR="00123568" w:rsidRPr="0022025D" w:rsidRDefault="00123568" w:rsidP="00123568">
            <w:pPr>
              <w:ind w:firstLine="0"/>
              <w:jc w:val="center"/>
              <w:rPr>
                <w:sz w:val="24"/>
              </w:rPr>
            </w:pPr>
            <w:r w:rsidRPr="0022025D">
              <w:rPr>
                <w:sz w:val="24"/>
              </w:rPr>
              <w:t>1,00</w:t>
            </w:r>
          </w:p>
        </w:tc>
      </w:tr>
      <w:tr w:rsidR="00123568" w:rsidRPr="00532377" w14:paraId="2E3BCE7E" w14:textId="77777777">
        <w:tblPrEx>
          <w:tblCellMar>
            <w:top w:w="0" w:type="dxa"/>
            <w:bottom w:w="0" w:type="dxa"/>
          </w:tblCellMar>
        </w:tblPrEx>
        <w:tc>
          <w:tcPr>
            <w:tcW w:w="1630" w:type="dxa"/>
            <w:shd w:val="clear" w:color="auto" w:fill="FFFFFF"/>
            <w:vAlign w:val="bottom"/>
          </w:tcPr>
          <w:p w14:paraId="1D4D2282" w14:textId="77777777" w:rsidR="00123568" w:rsidRPr="0022025D" w:rsidRDefault="00123568" w:rsidP="00123568">
            <w:pPr>
              <w:ind w:left="180" w:firstLine="0"/>
              <w:jc w:val="both"/>
              <w:rPr>
                <w:sz w:val="24"/>
              </w:rPr>
            </w:pPr>
            <w:r w:rsidRPr="0022025D">
              <w:rPr>
                <w:sz w:val="24"/>
              </w:rPr>
              <w:t>396</w:t>
            </w:r>
          </w:p>
        </w:tc>
        <w:tc>
          <w:tcPr>
            <w:tcW w:w="2331" w:type="dxa"/>
            <w:shd w:val="clear" w:color="auto" w:fill="FFFFFF"/>
            <w:vAlign w:val="bottom"/>
          </w:tcPr>
          <w:p w14:paraId="3331A314" w14:textId="77777777" w:rsidR="00123568" w:rsidRPr="0022025D" w:rsidRDefault="00123568" w:rsidP="00123568">
            <w:pPr>
              <w:ind w:firstLine="0"/>
              <w:jc w:val="center"/>
              <w:rPr>
                <w:sz w:val="24"/>
              </w:rPr>
            </w:pPr>
            <w:r w:rsidRPr="0022025D">
              <w:rPr>
                <w:sz w:val="24"/>
              </w:rPr>
              <w:t>1,25</w:t>
            </w:r>
          </w:p>
        </w:tc>
        <w:tc>
          <w:tcPr>
            <w:tcW w:w="2349" w:type="dxa"/>
            <w:shd w:val="clear" w:color="auto" w:fill="FFFFFF"/>
            <w:vAlign w:val="bottom"/>
          </w:tcPr>
          <w:p w14:paraId="124A058B" w14:textId="77777777" w:rsidR="00123568" w:rsidRPr="0022025D" w:rsidRDefault="00123568" w:rsidP="00123568">
            <w:pPr>
              <w:ind w:firstLine="0"/>
              <w:jc w:val="center"/>
              <w:rPr>
                <w:sz w:val="24"/>
              </w:rPr>
            </w:pPr>
            <w:r w:rsidRPr="0022025D">
              <w:rPr>
                <w:sz w:val="24"/>
              </w:rPr>
              <w:t>0,25</w:t>
            </w:r>
          </w:p>
        </w:tc>
        <w:tc>
          <w:tcPr>
            <w:tcW w:w="1620" w:type="dxa"/>
            <w:shd w:val="clear" w:color="auto" w:fill="FFFFFF"/>
            <w:vAlign w:val="bottom"/>
          </w:tcPr>
          <w:p w14:paraId="3CC35FB7" w14:textId="77777777" w:rsidR="00123568" w:rsidRPr="0022025D" w:rsidRDefault="00123568" w:rsidP="00123568">
            <w:pPr>
              <w:ind w:firstLine="0"/>
              <w:jc w:val="center"/>
              <w:rPr>
                <w:sz w:val="24"/>
              </w:rPr>
            </w:pPr>
            <w:r w:rsidRPr="0022025D">
              <w:rPr>
                <w:sz w:val="24"/>
              </w:rPr>
              <w:t>1,00</w:t>
            </w:r>
          </w:p>
        </w:tc>
      </w:tr>
      <w:tr w:rsidR="00123568" w:rsidRPr="00532377" w14:paraId="3DD99677" w14:textId="77777777">
        <w:tblPrEx>
          <w:tblCellMar>
            <w:top w:w="0" w:type="dxa"/>
            <w:bottom w:w="0" w:type="dxa"/>
          </w:tblCellMar>
        </w:tblPrEx>
        <w:tc>
          <w:tcPr>
            <w:tcW w:w="1630" w:type="dxa"/>
            <w:shd w:val="clear" w:color="auto" w:fill="FFFFFF"/>
            <w:vAlign w:val="bottom"/>
          </w:tcPr>
          <w:p w14:paraId="476D778A" w14:textId="77777777" w:rsidR="00123568" w:rsidRPr="0022025D" w:rsidRDefault="00123568" w:rsidP="00123568">
            <w:pPr>
              <w:ind w:left="180" w:firstLine="0"/>
              <w:jc w:val="both"/>
              <w:rPr>
                <w:sz w:val="24"/>
              </w:rPr>
            </w:pPr>
            <w:r w:rsidRPr="0022025D">
              <w:rPr>
                <w:sz w:val="24"/>
              </w:rPr>
              <w:t>397</w:t>
            </w:r>
          </w:p>
        </w:tc>
        <w:tc>
          <w:tcPr>
            <w:tcW w:w="2331" w:type="dxa"/>
            <w:shd w:val="clear" w:color="auto" w:fill="FFFFFF"/>
            <w:vAlign w:val="bottom"/>
          </w:tcPr>
          <w:p w14:paraId="4D8FB2B6" w14:textId="77777777" w:rsidR="00123568" w:rsidRPr="0022025D" w:rsidRDefault="00123568" w:rsidP="00123568">
            <w:pPr>
              <w:ind w:firstLine="0"/>
              <w:jc w:val="center"/>
              <w:rPr>
                <w:sz w:val="24"/>
              </w:rPr>
            </w:pPr>
            <w:r w:rsidRPr="0022025D">
              <w:rPr>
                <w:sz w:val="24"/>
              </w:rPr>
              <w:t>1,35</w:t>
            </w:r>
          </w:p>
        </w:tc>
        <w:tc>
          <w:tcPr>
            <w:tcW w:w="2349" w:type="dxa"/>
            <w:shd w:val="clear" w:color="auto" w:fill="FFFFFF"/>
            <w:vAlign w:val="bottom"/>
          </w:tcPr>
          <w:p w14:paraId="1CC7D832" w14:textId="77777777" w:rsidR="00123568" w:rsidRPr="0022025D" w:rsidRDefault="00123568" w:rsidP="00123568">
            <w:pPr>
              <w:ind w:firstLine="0"/>
              <w:jc w:val="center"/>
              <w:rPr>
                <w:sz w:val="24"/>
              </w:rPr>
            </w:pPr>
            <w:r w:rsidRPr="0022025D">
              <w:rPr>
                <w:sz w:val="24"/>
              </w:rPr>
              <w:t>0,35</w:t>
            </w:r>
          </w:p>
        </w:tc>
        <w:tc>
          <w:tcPr>
            <w:tcW w:w="1620" w:type="dxa"/>
            <w:shd w:val="clear" w:color="auto" w:fill="FFFFFF"/>
            <w:vAlign w:val="bottom"/>
          </w:tcPr>
          <w:p w14:paraId="39BDB51B" w14:textId="77777777" w:rsidR="00123568" w:rsidRPr="0022025D" w:rsidRDefault="00123568" w:rsidP="00123568">
            <w:pPr>
              <w:ind w:firstLine="0"/>
              <w:jc w:val="center"/>
              <w:rPr>
                <w:sz w:val="24"/>
              </w:rPr>
            </w:pPr>
            <w:r w:rsidRPr="0022025D">
              <w:rPr>
                <w:sz w:val="24"/>
              </w:rPr>
              <w:t>1,00</w:t>
            </w:r>
          </w:p>
        </w:tc>
      </w:tr>
      <w:tr w:rsidR="00123568" w:rsidRPr="00532377" w14:paraId="4AC8B0F8" w14:textId="77777777">
        <w:tblPrEx>
          <w:tblCellMar>
            <w:top w:w="0" w:type="dxa"/>
            <w:bottom w:w="0" w:type="dxa"/>
          </w:tblCellMar>
        </w:tblPrEx>
        <w:tc>
          <w:tcPr>
            <w:tcW w:w="1630" w:type="dxa"/>
            <w:shd w:val="clear" w:color="auto" w:fill="FFFFFF"/>
            <w:vAlign w:val="bottom"/>
          </w:tcPr>
          <w:p w14:paraId="5F6E1BE9" w14:textId="77777777" w:rsidR="00123568" w:rsidRPr="0022025D" w:rsidRDefault="00123568" w:rsidP="00123568">
            <w:pPr>
              <w:ind w:left="180" w:firstLine="0"/>
              <w:jc w:val="both"/>
              <w:rPr>
                <w:sz w:val="24"/>
              </w:rPr>
            </w:pPr>
            <w:r w:rsidRPr="0022025D">
              <w:rPr>
                <w:sz w:val="24"/>
              </w:rPr>
              <w:t>398</w:t>
            </w:r>
          </w:p>
        </w:tc>
        <w:tc>
          <w:tcPr>
            <w:tcW w:w="2331" w:type="dxa"/>
            <w:shd w:val="clear" w:color="auto" w:fill="FFFFFF"/>
            <w:vAlign w:val="bottom"/>
          </w:tcPr>
          <w:p w14:paraId="1E319AD4" w14:textId="77777777" w:rsidR="00123568" w:rsidRPr="0022025D" w:rsidRDefault="00123568" w:rsidP="00123568">
            <w:pPr>
              <w:ind w:firstLine="0"/>
              <w:jc w:val="center"/>
              <w:rPr>
                <w:sz w:val="24"/>
              </w:rPr>
            </w:pPr>
            <w:r w:rsidRPr="0022025D">
              <w:rPr>
                <w:sz w:val="24"/>
              </w:rPr>
              <w:t>1,56</w:t>
            </w:r>
          </w:p>
        </w:tc>
        <w:tc>
          <w:tcPr>
            <w:tcW w:w="2349" w:type="dxa"/>
            <w:shd w:val="clear" w:color="auto" w:fill="FFFFFF"/>
            <w:vAlign w:val="bottom"/>
          </w:tcPr>
          <w:p w14:paraId="700D810B" w14:textId="77777777" w:rsidR="00123568" w:rsidRPr="0022025D" w:rsidRDefault="00123568" w:rsidP="00123568">
            <w:pPr>
              <w:ind w:firstLine="0"/>
              <w:jc w:val="center"/>
              <w:rPr>
                <w:sz w:val="24"/>
              </w:rPr>
            </w:pPr>
            <w:r w:rsidRPr="0022025D">
              <w:rPr>
                <w:sz w:val="24"/>
              </w:rPr>
              <w:t>0,56</w:t>
            </w:r>
          </w:p>
        </w:tc>
        <w:tc>
          <w:tcPr>
            <w:tcW w:w="1620" w:type="dxa"/>
            <w:shd w:val="clear" w:color="auto" w:fill="FFFFFF"/>
            <w:vAlign w:val="bottom"/>
          </w:tcPr>
          <w:p w14:paraId="511C6E84" w14:textId="77777777" w:rsidR="00123568" w:rsidRPr="0022025D" w:rsidRDefault="00123568" w:rsidP="00123568">
            <w:pPr>
              <w:ind w:firstLine="0"/>
              <w:jc w:val="center"/>
              <w:rPr>
                <w:sz w:val="24"/>
              </w:rPr>
            </w:pPr>
            <w:r w:rsidRPr="0022025D">
              <w:rPr>
                <w:sz w:val="24"/>
              </w:rPr>
              <w:t>1,00</w:t>
            </w:r>
          </w:p>
        </w:tc>
      </w:tr>
      <w:tr w:rsidR="00123568" w:rsidRPr="00532377" w14:paraId="25BB6094" w14:textId="77777777">
        <w:tblPrEx>
          <w:tblCellMar>
            <w:top w:w="0" w:type="dxa"/>
            <w:bottom w:w="0" w:type="dxa"/>
          </w:tblCellMar>
        </w:tblPrEx>
        <w:tc>
          <w:tcPr>
            <w:tcW w:w="1630" w:type="dxa"/>
            <w:shd w:val="clear" w:color="auto" w:fill="FFFFFF"/>
            <w:vAlign w:val="bottom"/>
          </w:tcPr>
          <w:p w14:paraId="1039ECF8" w14:textId="77777777" w:rsidR="00123568" w:rsidRPr="0022025D" w:rsidRDefault="00123568" w:rsidP="00123568">
            <w:pPr>
              <w:ind w:left="180" w:firstLine="0"/>
              <w:jc w:val="both"/>
              <w:rPr>
                <w:sz w:val="24"/>
              </w:rPr>
            </w:pPr>
            <w:r w:rsidRPr="0022025D">
              <w:rPr>
                <w:sz w:val="24"/>
              </w:rPr>
              <w:t>399</w:t>
            </w:r>
          </w:p>
        </w:tc>
        <w:tc>
          <w:tcPr>
            <w:tcW w:w="2331" w:type="dxa"/>
            <w:shd w:val="clear" w:color="auto" w:fill="FFFFFF"/>
            <w:vAlign w:val="bottom"/>
          </w:tcPr>
          <w:p w14:paraId="19449587" w14:textId="77777777" w:rsidR="00123568" w:rsidRPr="0022025D" w:rsidRDefault="00123568" w:rsidP="00123568">
            <w:pPr>
              <w:ind w:firstLine="0"/>
              <w:jc w:val="center"/>
              <w:rPr>
                <w:sz w:val="24"/>
              </w:rPr>
            </w:pPr>
            <w:r w:rsidRPr="0022025D">
              <w:rPr>
                <w:sz w:val="24"/>
              </w:rPr>
              <w:t>1,94</w:t>
            </w:r>
          </w:p>
        </w:tc>
        <w:tc>
          <w:tcPr>
            <w:tcW w:w="2349" w:type="dxa"/>
            <w:shd w:val="clear" w:color="auto" w:fill="FFFFFF"/>
            <w:vAlign w:val="bottom"/>
          </w:tcPr>
          <w:p w14:paraId="77290EB1" w14:textId="77777777" w:rsidR="00123568" w:rsidRPr="0022025D" w:rsidRDefault="00123568" w:rsidP="00123568">
            <w:pPr>
              <w:ind w:firstLine="0"/>
              <w:jc w:val="center"/>
              <w:rPr>
                <w:sz w:val="24"/>
              </w:rPr>
            </w:pPr>
            <w:r w:rsidRPr="0022025D">
              <w:rPr>
                <w:sz w:val="24"/>
              </w:rPr>
              <w:t>0,94</w:t>
            </w:r>
          </w:p>
        </w:tc>
        <w:tc>
          <w:tcPr>
            <w:tcW w:w="1620" w:type="dxa"/>
            <w:shd w:val="clear" w:color="auto" w:fill="FFFFFF"/>
            <w:vAlign w:val="bottom"/>
          </w:tcPr>
          <w:p w14:paraId="7D259468" w14:textId="77777777" w:rsidR="00123568" w:rsidRPr="0022025D" w:rsidRDefault="00123568" w:rsidP="00123568">
            <w:pPr>
              <w:ind w:firstLine="0"/>
              <w:jc w:val="center"/>
              <w:rPr>
                <w:sz w:val="24"/>
              </w:rPr>
            </w:pPr>
            <w:r w:rsidRPr="0022025D">
              <w:rPr>
                <w:sz w:val="24"/>
              </w:rPr>
              <w:t>1,00</w:t>
            </w:r>
          </w:p>
        </w:tc>
      </w:tr>
      <w:tr w:rsidR="00123568" w:rsidRPr="00532377" w14:paraId="70F32A6F" w14:textId="77777777">
        <w:tblPrEx>
          <w:tblCellMar>
            <w:top w:w="0" w:type="dxa"/>
            <w:bottom w:w="0" w:type="dxa"/>
          </w:tblCellMar>
        </w:tblPrEx>
        <w:tc>
          <w:tcPr>
            <w:tcW w:w="1630" w:type="dxa"/>
            <w:tcBorders>
              <w:top w:val="single" w:sz="4" w:space="0" w:color="auto"/>
            </w:tcBorders>
            <w:shd w:val="clear" w:color="auto" w:fill="FFFFFF"/>
            <w:vAlign w:val="bottom"/>
          </w:tcPr>
          <w:p w14:paraId="2074DEEA" w14:textId="77777777" w:rsidR="00123568" w:rsidRPr="0022025D" w:rsidRDefault="00123568" w:rsidP="00123568">
            <w:pPr>
              <w:ind w:left="180" w:firstLine="0"/>
              <w:jc w:val="both"/>
              <w:rPr>
                <w:sz w:val="24"/>
              </w:rPr>
            </w:pPr>
            <w:r w:rsidRPr="0022025D">
              <w:rPr>
                <w:sz w:val="24"/>
              </w:rPr>
              <w:t>Total</w:t>
            </w:r>
          </w:p>
        </w:tc>
        <w:tc>
          <w:tcPr>
            <w:tcW w:w="2331" w:type="dxa"/>
            <w:tcBorders>
              <w:top w:val="single" w:sz="4" w:space="0" w:color="auto"/>
            </w:tcBorders>
            <w:shd w:val="clear" w:color="auto" w:fill="FFFFFF"/>
            <w:vAlign w:val="bottom"/>
          </w:tcPr>
          <w:p w14:paraId="3E9885FC" w14:textId="77777777" w:rsidR="00123568" w:rsidRPr="0022025D" w:rsidRDefault="00123568" w:rsidP="00123568">
            <w:pPr>
              <w:ind w:firstLine="0"/>
              <w:jc w:val="center"/>
              <w:rPr>
                <w:sz w:val="24"/>
              </w:rPr>
            </w:pPr>
            <w:r w:rsidRPr="0022025D">
              <w:rPr>
                <w:sz w:val="24"/>
              </w:rPr>
              <w:t>392,61</w:t>
            </w:r>
          </w:p>
        </w:tc>
        <w:tc>
          <w:tcPr>
            <w:tcW w:w="2349" w:type="dxa"/>
            <w:tcBorders>
              <w:top w:val="single" w:sz="4" w:space="0" w:color="auto"/>
            </w:tcBorders>
            <w:shd w:val="clear" w:color="auto" w:fill="FFFFFF"/>
            <w:vAlign w:val="bottom"/>
          </w:tcPr>
          <w:p w14:paraId="7C58D941" w14:textId="77777777" w:rsidR="00123568" w:rsidRPr="0022025D" w:rsidRDefault="00123568" w:rsidP="00123568">
            <w:pPr>
              <w:ind w:firstLine="0"/>
              <w:jc w:val="center"/>
              <w:rPr>
                <w:sz w:val="24"/>
              </w:rPr>
            </w:pPr>
            <w:r w:rsidRPr="0022025D">
              <w:rPr>
                <w:sz w:val="24"/>
              </w:rPr>
              <w:t>350,11</w:t>
            </w:r>
          </w:p>
        </w:tc>
        <w:tc>
          <w:tcPr>
            <w:tcW w:w="1620" w:type="dxa"/>
            <w:tcBorders>
              <w:top w:val="single" w:sz="4" w:space="0" w:color="auto"/>
            </w:tcBorders>
            <w:shd w:val="clear" w:color="auto" w:fill="FFFFFF"/>
            <w:vAlign w:val="bottom"/>
          </w:tcPr>
          <w:p w14:paraId="7793821A" w14:textId="77777777" w:rsidR="00123568" w:rsidRPr="0022025D" w:rsidRDefault="00123568" w:rsidP="00123568">
            <w:pPr>
              <w:ind w:firstLine="0"/>
              <w:jc w:val="center"/>
              <w:rPr>
                <w:sz w:val="24"/>
              </w:rPr>
            </w:pPr>
            <w:r w:rsidRPr="0022025D">
              <w:rPr>
                <w:sz w:val="24"/>
              </w:rPr>
              <w:t>42,50</w:t>
            </w:r>
          </w:p>
        </w:tc>
      </w:tr>
      <w:tr w:rsidR="00123568" w:rsidRPr="00532377" w14:paraId="65F4F3C8" w14:textId="77777777">
        <w:tblPrEx>
          <w:tblCellMar>
            <w:top w:w="0" w:type="dxa"/>
            <w:bottom w:w="0" w:type="dxa"/>
          </w:tblCellMar>
        </w:tblPrEx>
        <w:tc>
          <w:tcPr>
            <w:tcW w:w="1630" w:type="dxa"/>
            <w:tcBorders>
              <w:top w:val="single" w:sz="4" w:space="0" w:color="auto"/>
              <w:bottom w:val="single" w:sz="4" w:space="0" w:color="auto"/>
            </w:tcBorders>
            <w:shd w:val="clear" w:color="auto" w:fill="FFFFFF"/>
          </w:tcPr>
          <w:p w14:paraId="3BAFE26E" w14:textId="77777777" w:rsidR="00123568" w:rsidRPr="0022025D" w:rsidRDefault="00123568" w:rsidP="00123568">
            <w:pPr>
              <w:ind w:left="180" w:firstLine="0"/>
              <w:rPr>
                <w:sz w:val="24"/>
              </w:rPr>
            </w:pPr>
            <w:r w:rsidRPr="0022025D">
              <w:rPr>
                <w:b/>
                <w:bCs/>
                <w:sz w:val="24"/>
              </w:rPr>
              <w:t>% du pool génique e</w:t>
            </w:r>
            <w:r w:rsidRPr="0022025D">
              <w:rPr>
                <w:b/>
                <w:bCs/>
                <w:sz w:val="24"/>
              </w:rPr>
              <w:t>x</w:t>
            </w:r>
            <w:r w:rsidRPr="0022025D">
              <w:rPr>
                <w:b/>
                <w:bCs/>
                <w:sz w:val="24"/>
              </w:rPr>
              <w:t>pliqué</w:t>
            </w:r>
          </w:p>
        </w:tc>
        <w:tc>
          <w:tcPr>
            <w:tcW w:w="2331" w:type="dxa"/>
            <w:tcBorders>
              <w:top w:val="single" w:sz="4" w:space="0" w:color="auto"/>
              <w:bottom w:val="single" w:sz="4" w:space="0" w:color="auto"/>
            </w:tcBorders>
            <w:shd w:val="clear" w:color="auto" w:fill="FFFFFF"/>
            <w:vAlign w:val="center"/>
          </w:tcPr>
          <w:p w14:paraId="658E6469" w14:textId="77777777" w:rsidR="00123568" w:rsidRPr="0022025D" w:rsidRDefault="00123568" w:rsidP="00123568">
            <w:pPr>
              <w:ind w:firstLine="0"/>
              <w:jc w:val="center"/>
              <w:rPr>
                <w:sz w:val="24"/>
              </w:rPr>
            </w:pPr>
            <w:r w:rsidRPr="0022025D">
              <w:rPr>
                <w:b/>
                <w:bCs/>
                <w:sz w:val="24"/>
              </w:rPr>
              <w:t>98,40</w:t>
            </w:r>
          </w:p>
        </w:tc>
        <w:tc>
          <w:tcPr>
            <w:tcW w:w="2349" w:type="dxa"/>
            <w:tcBorders>
              <w:top w:val="single" w:sz="4" w:space="0" w:color="auto"/>
              <w:bottom w:val="single" w:sz="4" w:space="0" w:color="auto"/>
            </w:tcBorders>
            <w:shd w:val="clear" w:color="auto" w:fill="FFFFFF"/>
            <w:vAlign w:val="center"/>
          </w:tcPr>
          <w:p w14:paraId="22AEF0CE" w14:textId="77777777" w:rsidR="00123568" w:rsidRPr="0022025D" w:rsidRDefault="00123568" w:rsidP="00123568">
            <w:pPr>
              <w:ind w:firstLine="0"/>
              <w:jc w:val="center"/>
              <w:rPr>
                <w:sz w:val="24"/>
              </w:rPr>
            </w:pPr>
            <w:r w:rsidRPr="0022025D">
              <w:rPr>
                <w:b/>
                <w:bCs/>
                <w:sz w:val="24"/>
              </w:rPr>
              <w:t>87,75</w:t>
            </w:r>
          </w:p>
        </w:tc>
        <w:tc>
          <w:tcPr>
            <w:tcW w:w="1620" w:type="dxa"/>
            <w:tcBorders>
              <w:top w:val="single" w:sz="4" w:space="0" w:color="auto"/>
              <w:bottom w:val="single" w:sz="4" w:space="0" w:color="auto"/>
            </w:tcBorders>
            <w:shd w:val="clear" w:color="auto" w:fill="FFFFFF"/>
            <w:vAlign w:val="center"/>
          </w:tcPr>
          <w:p w14:paraId="2C58CE74" w14:textId="77777777" w:rsidR="00123568" w:rsidRPr="0022025D" w:rsidRDefault="00123568" w:rsidP="00123568">
            <w:pPr>
              <w:ind w:firstLine="0"/>
              <w:jc w:val="center"/>
              <w:rPr>
                <w:sz w:val="24"/>
              </w:rPr>
            </w:pPr>
            <w:r w:rsidRPr="0022025D">
              <w:rPr>
                <w:b/>
                <w:bCs/>
                <w:sz w:val="24"/>
              </w:rPr>
              <w:t>10,65</w:t>
            </w:r>
          </w:p>
        </w:tc>
      </w:tr>
    </w:tbl>
    <w:p w14:paraId="01392FFA" w14:textId="77777777" w:rsidR="00123568" w:rsidRPr="00532377" w:rsidRDefault="00123568" w:rsidP="00123568">
      <w:pPr>
        <w:spacing w:before="120" w:after="120"/>
        <w:jc w:val="both"/>
      </w:pPr>
    </w:p>
    <w:p w14:paraId="09F24804" w14:textId="77777777" w:rsidR="00123568" w:rsidRPr="00532377" w:rsidRDefault="00123568" w:rsidP="00123568">
      <w:pPr>
        <w:spacing w:before="120" w:after="120"/>
        <w:jc w:val="both"/>
      </w:pPr>
      <w:r w:rsidRPr="00532377">
        <w:t>Note : Précisons que les fondateurs correspondent à des individus mariés en Gaspésie et dont les parents se sont mariés à l’extérieur de la Gaspésie. Un fondateur est ancien s’il est présent au-delà de la g</w:t>
      </w:r>
      <w:r w:rsidRPr="00532377">
        <w:t>é</w:t>
      </w:r>
      <w:r w:rsidRPr="00532377">
        <w:t>nération des grands-parents du participant dans une généalogie, et, au contraire, il est considéré récent s’il en est le parent ou le grand-parent.</w:t>
      </w:r>
    </w:p>
    <w:p w14:paraId="2EC16BCA" w14:textId="77777777" w:rsidR="00123568" w:rsidRDefault="00123568" w:rsidP="00123568">
      <w:pPr>
        <w:pStyle w:val="p"/>
      </w:pPr>
      <w:r w:rsidRPr="00532377">
        <w:br w:type="page"/>
      </w:r>
      <w:r>
        <w:lastRenderedPageBreak/>
        <w:t>[151]</w:t>
      </w:r>
    </w:p>
    <w:p w14:paraId="4D50FB69" w14:textId="77777777" w:rsidR="00123568" w:rsidRPr="00E07116" w:rsidRDefault="00123568" w:rsidP="00123568">
      <w:pPr>
        <w:jc w:val="both"/>
      </w:pPr>
    </w:p>
    <w:p w14:paraId="36C9D73B" w14:textId="77777777" w:rsidR="00123568" w:rsidRDefault="00123568" w:rsidP="00123568">
      <w:pPr>
        <w:jc w:val="both"/>
      </w:pPr>
    </w:p>
    <w:p w14:paraId="7852B9C3" w14:textId="77777777" w:rsidR="00123568" w:rsidRPr="00E07116" w:rsidRDefault="00123568" w:rsidP="00123568">
      <w:pPr>
        <w:jc w:val="both"/>
      </w:pPr>
    </w:p>
    <w:p w14:paraId="18AD6B0C" w14:textId="77777777" w:rsidR="00123568" w:rsidRPr="00F54CC7" w:rsidRDefault="00123568" w:rsidP="00123568">
      <w:pPr>
        <w:spacing w:after="120"/>
        <w:ind w:firstLine="0"/>
        <w:jc w:val="center"/>
        <w:rPr>
          <w:sz w:val="24"/>
        </w:rPr>
      </w:pPr>
      <w:bookmarkStart w:id="86" w:name="Etude_annexe_4"/>
      <w:r w:rsidRPr="00882707">
        <w:rPr>
          <w:b/>
          <w:sz w:val="24"/>
        </w:rPr>
        <w:t>Étude comparative des caractéristiques</w:t>
      </w:r>
      <w:r>
        <w:rPr>
          <w:b/>
          <w:sz w:val="24"/>
        </w:rPr>
        <w:br/>
      </w:r>
      <w:r w:rsidRPr="00882707">
        <w:rPr>
          <w:b/>
          <w:sz w:val="24"/>
        </w:rPr>
        <w:t>généalogiques et génétiques de quatre populations</w:t>
      </w:r>
      <w:r>
        <w:rPr>
          <w:b/>
          <w:sz w:val="24"/>
        </w:rPr>
        <w:br/>
      </w:r>
      <w:r w:rsidRPr="00882707">
        <w:rPr>
          <w:b/>
          <w:sz w:val="24"/>
        </w:rPr>
        <w:t>fondatrices de la Gaspésie.</w:t>
      </w:r>
    </w:p>
    <w:p w14:paraId="4FF072EA" w14:textId="77777777" w:rsidR="00123568" w:rsidRPr="00384B20" w:rsidRDefault="00123568" w:rsidP="00123568">
      <w:pPr>
        <w:pStyle w:val="Titreniveau1"/>
      </w:pPr>
      <w:r>
        <w:t>Annexe 4</w:t>
      </w:r>
    </w:p>
    <w:p w14:paraId="567566C1" w14:textId="77777777" w:rsidR="00123568" w:rsidRPr="00E07116" w:rsidRDefault="00123568" w:rsidP="00123568">
      <w:pPr>
        <w:pStyle w:val="Titreniveau2"/>
      </w:pPr>
      <w:r w:rsidRPr="00423A28">
        <w:t>Répartition des fondateurs gaspésiens</w:t>
      </w:r>
      <w:r>
        <w:br/>
      </w:r>
      <w:r w:rsidRPr="00423A28">
        <w:t>s</w:t>
      </w:r>
      <w:r w:rsidRPr="00423A28">
        <w:t>e</w:t>
      </w:r>
      <w:r w:rsidRPr="00423A28">
        <w:t>lon leur origine ethnique</w:t>
      </w:r>
      <w:r>
        <w:br/>
      </w:r>
      <w:r w:rsidRPr="00423A28">
        <w:t>et celle</w:t>
      </w:r>
      <w:r>
        <w:t xml:space="preserve"> de leurs parents,</w:t>
      </w:r>
      <w:r>
        <w:br/>
      </w:r>
      <w:r w:rsidRPr="00423A28">
        <w:t>par période de mariage</w:t>
      </w:r>
    </w:p>
    <w:bookmarkEnd w:id="86"/>
    <w:p w14:paraId="70F3DB98" w14:textId="77777777" w:rsidR="00123568" w:rsidRPr="00E07116" w:rsidRDefault="00123568" w:rsidP="00123568">
      <w:pPr>
        <w:jc w:val="both"/>
        <w:rPr>
          <w:szCs w:val="36"/>
        </w:rPr>
      </w:pPr>
    </w:p>
    <w:p w14:paraId="563C3C1F" w14:textId="77777777" w:rsidR="00123568" w:rsidRPr="00E07116" w:rsidRDefault="00123568" w:rsidP="00123568">
      <w:pPr>
        <w:jc w:val="both"/>
      </w:pPr>
    </w:p>
    <w:p w14:paraId="5FDB4C4C" w14:textId="77777777" w:rsidR="00123568" w:rsidRPr="00E07116" w:rsidRDefault="00123568" w:rsidP="00123568">
      <w:pPr>
        <w:jc w:val="both"/>
      </w:pPr>
    </w:p>
    <w:p w14:paraId="7B0AF40B" w14:textId="77777777" w:rsidR="00123568" w:rsidRPr="00E07116" w:rsidRDefault="00123568" w:rsidP="00123568">
      <w:pPr>
        <w:jc w:val="both"/>
      </w:pPr>
    </w:p>
    <w:p w14:paraId="6E415489" w14:textId="77777777" w:rsidR="00123568" w:rsidRPr="00E07116" w:rsidRDefault="00123568" w:rsidP="00123568">
      <w:pPr>
        <w:jc w:val="both"/>
      </w:pPr>
    </w:p>
    <w:p w14:paraId="5B55066D" w14:textId="77777777" w:rsidR="00123568" w:rsidRPr="00384B20" w:rsidRDefault="00123568" w:rsidP="00123568">
      <w:pPr>
        <w:ind w:right="90" w:firstLine="0"/>
        <w:jc w:val="both"/>
        <w:rPr>
          <w:sz w:val="20"/>
        </w:rPr>
      </w:pPr>
      <w:hyperlink w:anchor="tdm" w:history="1">
        <w:r w:rsidRPr="00384B20">
          <w:rPr>
            <w:rStyle w:val="Hyperlien"/>
            <w:sz w:val="20"/>
          </w:rPr>
          <w:t>Retour à la table des matières</w:t>
        </w:r>
      </w:hyperlink>
    </w:p>
    <w:p w14:paraId="67E46AC6" w14:textId="77777777" w:rsidR="00123568" w:rsidRDefault="00123568" w:rsidP="00123568">
      <w:pPr>
        <w:spacing w:before="120" w:after="120"/>
        <w:jc w:val="both"/>
        <w:rPr>
          <w:bCs/>
          <w:szCs w:val="26"/>
        </w:rPr>
      </w:pPr>
    </w:p>
    <w:p w14:paraId="40E10C57" w14:textId="77777777" w:rsidR="00123568" w:rsidRDefault="00123568" w:rsidP="00123568">
      <w:pPr>
        <w:pStyle w:val="p"/>
      </w:pPr>
      <w:r>
        <w:br w:type="page"/>
      </w:r>
      <w:r>
        <w:lastRenderedPageBreak/>
        <w:t>[152]</w:t>
      </w:r>
    </w:p>
    <w:p w14:paraId="14A33A5A" w14:textId="77777777" w:rsidR="00123568" w:rsidRDefault="00123568" w:rsidP="00123568">
      <w:pPr>
        <w:spacing w:before="120" w:after="120"/>
        <w:jc w:val="both"/>
        <w:rPr>
          <w:bCs/>
          <w:szCs w:val="26"/>
        </w:r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917"/>
        <w:gridCol w:w="987"/>
        <w:gridCol w:w="12"/>
        <w:gridCol w:w="975"/>
        <w:gridCol w:w="990"/>
        <w:gridCol w:w="990"/>
        <w:gridCol w:w="987"/>
        <w:gridCol w:w="992"/>
      </w:tblGrid>
      <w:tr w:rsidR="00123568" w:rsidRPr="00532377" w14:paraId="7007CFDF" w14:textId="77777777">
        <w:tblPrEx>
          <w:tblCellMar>
            <w:top w:w="0" w:type="dxa"/>
            <w:bottom w:w="0" w:type="dxa"/>
          </w:tblCellMar>
        </w:tblPrEx>
        <w:tc>
          <w:tcPr>
            <w:tcW w:w="1917" w:type="dxa"/>
            <w:vMerge w:val="restart"/>
            <w:tcBorders>
              <w:top w:val="single" w:sz="4" w:space="0" w:color="auto"/>
            </w:tcBorders>
            <w:shd w:val="clear" w:color="auto" w:fill="EEECE1"/>
            <w:vAlign w:val="bottom"/>
          </w:tcPr>
          <w:p w14:paraId="550252E1" w14:textId="77777777" w:rsidR="00123568" w:rsidRPr="0022025D" w:rsidRDefault="00123568" w:rsidP="00123568">
            <w:pPr>
              <w:spacing w:before="60" w:after="60"/>
              <w:ind w:firstLine="0"/>
              <w:jc w:val="both"/>
              <w:rPr>
                <w:sz w:val="24"/>
              </w:rPr>
            </w:pPr>
            <w:r w:rsidRPr="0022025D">
              <w:rPr>
                <w:sz w:val="24"/>
              </w:rPr>
              <w:t>Origine</w:t>
            </w:r>
            <w:r>
              <w:rPr>
                <w:sz w:val="24"/>
              </w:rPr>
              <w:br/>
            </w:r>
            <w:r w:rsidRPr="0022025D">
              <w:rPr>
                <w:sz w:val="24"/>
              </w:rPr>
              <w:t>du fondateur</w:t>
            </w:r>
          </w:p>
        </w:tc>
        <w:tc>
          <w:tcPr>
            <w:tcW w:w="999" w:type="dxa"/>
            <w:gridSpan w:val="2"/>
            <w:vMerge w:val="restart"/>
            <w:tcBorders>
              <w:top w:val="single" w:sz="4" w:space="0" w:color="auto"/>
            </w:tcBorders>
            <w:shd w:val="clear" w:color="auto" w:fill="EEECE1"/>
            <w:textDirection w:val="btLr"/>
            <w:vAlign w:val="center"/>
          </w:tcPr>
          <w:p w14:paraId="553266D1" w14:textId="77777777" w:rsidR="00123568" w:rsidRPr="0022025D" w:rsidRDefault="00123568" w:rsidP="00123568">
            <w:pPr>
              <w:spacing w:before="60" w:after="60"/>
              <w:ind w:left="113" w:right="113" w:firstLine="0"/>
              <w:rPr>
                <w:sz w:val="24"/>
              </w:rPr>
            </w:pPr>
            <w:r w:rsidRPr="0022025D">
              <w:rPr>
                <w:sz w:val="24"/>
              </w:rPr>
              <w:t>Origine du père</w:t>
            </w:r>
          </w:p>
        </w:tc>
        <w:tc>
          <w:tcPr>
            <w:tcW w:w="972" w:type="dxa"/>
            <w:vMerge w:val="restart"/>
            <w:tcBorders>
              <w:top w:val="single" w:sz="4" w:space="0" w:color="auto"/>
            </w:tcBorders>
            <w:shd w:val="clear" w:color="auto" w:fill="EEECE1"/>
            <w:textDirection w:val="btLr"/>
            <w:vAlign w:val="center"/>
          </w:tcPr>
          <w:p w14:paraId="099F3B0B" w14:textId="77777777" w:rsidR="00123568" w:rsidRPr="0022025D" w:rsidRDefault="00123568" w:rsidP="00123568">
            <w:pPr>
              <w:spacing w:before="60" w:after="60"/>
              <w:ind w:left="113" w:right="113" w:firstLine="0"/>
              <w:rPr>
                <w:sz w:val="24"/>
              </w:rPr>
            </w:pPr>
            <w:r w:rsidRPr="0022025D">
              <w:rPr>
                <w:sz w:val="24"/>
              </w:rPr>
              <w:t>Orig</w:t>
            </w:r>
            <w:r w:rsidRPr="0022025D">
              <w:rPr>
                <w:sz w:val="24"/>
              </w:rPr>
              <w:t>i</w:t>
            </w:r>
            <w:r w:rsidRPr="0022025D">
              <w:rPr>
                <w:sz w:val="24"/>
              </w:rPr>
              <w:t>ne de la mère</w:t>
            </w:r>
          </w:p>
        </w:tc>
        <w:tc>
          <w:tcPr>
            <w:tcW w:w="2961" w:type="dxa"/>
            <w:gridSpan w:val="3"/>
            <w:tcBorders>
              <w:top w:val="single" w:sz="4" w:space="0" w:color="auto"/>
            </w:tcBorders>
            <w:shd w:val="clear" w:color="auto" w:fill="EEECE1"/>
            <w:vAlign w:val="bottom"/>
          </w:tcPr>
          <w:p w14:paraId="3CA8C3AD" w14:textId="77777777" w:rsidR="00123568" w:rsidRPr="0022025D" w:rsidRDefault="00123568" w:rsidP="00123568">
            <w:pPr>
              <w:spacing w:before="60" w:after="60"/>
              <w:ind w:firstLine="0"/>
              <w:jc w:val="center"/>
              <w:rPr>
                <w:sz w:val="24"/>
              </w:rPr>
            </w:pPr>
            <w:r w:rsidRPr="0022025D">
              <w:rPr>
                <w:sz w:val="24"/>
              </w:rPr>
              <w:t>Période de mariage</w:t>
            </w:r>
          </w:p>
        </w:tc>
        <w:tc>
          <w:tcPr>
            <w:tcW w:w="992" w:type="dxa"/>
            <w:vMerge w:val="restart"/>
            <w:tcBorders>
              <w:top w:val="single" w:sz="4" w:space="0" w:color="auto"/>
            </w:tcBorders>
            <w:shd w:val="clear" w:color="auto" w:fill="EEECE1"/>
            <w:textDirection w:val="btLr"/>
            <w:vAlign w:val="bottom"/>
          </w:tcPr>
          <w:p w14:paraId="3167A3E8" w14:textId="77777777" w:rsidR="00123568" w:rsidRPr="0022025D" w:rsidRDefault="00123568" w:rsidP="00123568">
            <w:pPr>
              <w:spacing w:before="60" w:after="60"/>
              <w:ind w:left="113" w:right="113" w:firstLine="0"/>
              <w:jc w:val="center"/>
              <w:rPr>
                <w:sz w:val="24"/>
              </w:rPr>
            </w:pPr>
            <w:r w:rsidRPr="0022025D">
              <w:rPr>
                <w:sz w:val="24"/>
              </w:rPr>
              <w:t>Total</w:t>
            </w:r>
          </w:p>
        </w:tc>
      </w:tr>
      <w:tr w:rsidR="00123568" w:rsidRPr="00532377" w14:paraId="1C0BA3B1" w14:textId="77777777">
        <w:tblPrEx>
          <w:tblCellMar>
            <w:top w:w="0" w:type="dxa"/>
            <w:bottom w:w="0" w:type="dxa"/>
          </w:tblCellMar>
        </w:tblPrEx>
        <w:trPr>
          <w:cantSplit/>
          <w:trHeight w:val="1763"/>
        </w:trPr>
        <w:tc>
          <w:tcPr>
            <w:tcW w:w="1917" w:type="dxa"/>
            <w:vMerge/>
            <w:shd w:val="clear" w:color="auto" w:fill="FFFFFF"/>
            <w:vAlign w:val="bottom"/>
          </w:tcPr>
          <w:p w14:paraId="76BEA0FC" w14:textId="77777777" w:rsidR="00123568" w:rsidRPr="0022025D" w:rsidRDefault="00123568" w:rsidP="00123568">
            <w:pPr>
              <w:spacing w:before="60" w:after="60"/>
              <w:ind w:firstLine="0"/>
              <w:jc w:val="both"/>
              <w:rPr>
                <w:sz w:val="24"/>
              </w:rPr>
            </w:pPr>
          </w:p>
        </w:tc>
        <w:tc>
          <w:tcPr>
            <w:tcW w:w="999" w:type="dxa"/>
            <w:gridSpan w:val="2"/>
            <w:vMerge/>
            <w:shd w:val="clear" w:color="auto" w:fill="FFFFFF"/>
            <w:vAlign w:val="bottom"/>
          </w:tcPr>
          <w:p w14:paraId="0A32D0DF" w14:textId="77777777" w:rsidR="00123568" w:rsidRPr="0022025D" w:rsidRDefault="00123568" w:rsidP="00123568">
            <w:pPr>
              <w:spacing w:before="60" w:after="60"/>
              <w:ind w:firstLine="0"/>
              <w:jc w:val="both"/>
              <w:rPr>
                <w:sz w:val="24"/>
              </w:rPr>
            </w:pPr>
          </w:p>
        </w:tc>
        <w:tc>
          <w:tcPr>
            <w:tcW w:w="972" w:type="dxa"/>
            <w:vMerge/>
            <w:shd w:val="clear" w:color="auto" w:fill="FFFFFF"/>
            <w:vAlign w:val="bottom"/>
          </w:tcPr>
          <w:p w14:paraId="5A83AF16" w14:textId="77777777" w:rsidR="00123568" w:rsidRPr="0022025D" w:rsidRDefault="00123568" w:rsidP="00123568">
            <w:pPr>
              <w:spacing w:before="60" w:after="60"/>
              <w:ind w:firstLine="0"/>
              <w:jc w:val="both"/>
              <w:rPr>
                <w:sz w:val="24"/>
              </w:rPr>
            </w:pPr>
          </w:p>
        </w:tc>
        <w:tc>
          <w:tcPr>
            <w:tcW w:w="990" w:type="dxa"/>
            <w:tcBorders>
              <w:top w:val="single" w:sz="4" w:space="0" w:color="auto"/>
            </w:tcBorders>
            <w:shd w:val="clear" w:color="auto" w:fill="EEECE1"/>
            <w:textDirection w:val="btLr"/>
            <w:vAlign w:val="center"/>
          </w:tcPr>
          <w:p w14:paraId="08E0C20D" w14:textId="77777777" w:rsidR="00123568" w:rsidRPr="0022025D" w:rsidRDefault="00123568" w:rsidP="00123568">
            <w:pPr>
              <w:spacing w:before="60" w:after="60"/>
              <w:ind w:left="113" w:right="113" w:firstLine="0"/>
              <w:rPr>
                <w:sz w:val="24"/>
              </w:rPr>
            </w:pPr>
            <w:r w:rsidRPr="0022025D">
              <w:rPr>
                <w:sz w:val="24"/>
              </w:rPr>
              <w:t>Avant 1800</w:t>
            </w:r>
          </w:p>
        </w:tc>
        <w:tc>
          <w:tcPr>
            <w:tcW w:w="990" w:type="dxa"/>
            <w:tcBorders>
              <w:top w:val="single" w:sz="4" w:space="0" w:color="auto"/>
            </w:tcBorders>
            <w:shd w:val="clear" w:color="auto" w:fill="EEECE1"/>
            <w:textDirection w:val="btLr"/>
            <w:vAlign w:val="bottom"/>
          </w:tcPr>
          <w:p w14:paraId="31812525" w14:textId="77777777" w:rsidR="00123568" w:rsidRPr="0022025D" w:rsidRDefault="00123568" w:rsidP="00123568">
            <w:pPr>
              <w:spacing w:before="60" w:after="60"/>
              <w:ind w:left="113" w:right="113" w:firstLine="0"/>
              <w:jc w:val="center"/>
              <w:rPr>
                <w:sz w:val="24"/>
              </w:rPr>
            </w:pPr>
            <w:r w:rsidRPr="0022025D">
              <w:rPr>
                <w:sz w:val="24"/>
              </w:rPr>
              <w:t>Entre 1800 et</w:t>
            </w:r>
          </w:p>
          <w:p w14:paraId="427ACDAA" w14:textId="77777777" w:rsidR="00123568" w:rsidRPr="0022025D" w:rsidRDefault="00123568" w:rsidP="00123568">
            <w:pPr>
              <w:spacing w:before="60" w:after="60"/>
              <w:ind w:left="113" w:right="113" w:firstLine="0"/>
              <w:jc w:val="center"/>
              <w:rPr>
                <w:sz w:val="24"/>
              </w:rPr>
            </w:pPr>
            <w:r w:rsidRPr="0022025D">
              <w:rPr>
                <w:sz w:val="24"/>
              </w:rPr>
              <w:t>1849</w:t>
            </w:r>
          </w:p>
        </w:tc>
        <w:tc>
          <w:tcPr>
            <w:tcW w:w="981" w:type="dxa"/>
            <w:tcBorders>
              <w:top w:val="single" w:sz="4" w:space="0" w:color="auto"/>
            </w:tcBorders>
            <w:shd w:val="clear" w:color="auto" w:fill="EEECE1"/>
            <w:textDirection w:val="btLr"/>
            <w:vAlign w:val="bottom"/>
          </w:tcPr>
          <w:p w14:paraId="7C30C8B2" w14:textId="77777777" w:rsidR="00123568" w:rsidRPr="0022025D" w:rsidRDefault="00123568" w:rsidP="00123568">
            <w:pPr>
              <w:spacing w:before="60" w:after="60"/>
              <w:ind w:left="113" w:right="113" w:firstLine="0"/>
              <w:jc w:val="center"/>
              <w:rPr>
                <w:sz w:val="24"/>
              </w:rPr>
            </w:pPr>
            <w:r w:rsidRPr="0022025D">
              <w:rPr>
                <w:sz w:val="24"/>
              </w:rPr>
              <w:t>Après 1849</w:t>
            </w:r>
          </w:p>
        </w:tc>
        <w:tc>
          <w:tcPr>
            <w:tcW w:w="992" w:type="dxa"/>
            <w:vMerge/>
            <w:shd w:val="clear" w:color="auto" w:fill="FFFFFF"/>
            <w:vAlign w:val="bottom"/>
          </w:tcPr>
          <w:p w14:paraId="769061FA" w14:textId="77777777" w:rsidR="00123568" w:rsidRPr="0022025D" w:rsidRDefault="00123568" w:rsidP="00123568">
            <w:pPr>
              <w:ind w:firstLine="0"/>
              <w:jc w:val="center"/>
              <w:rPr>
                <w:sz w:val="24"/>
              </w:rPr>
            </w:pPr>
          </w:p>
        </w:tc>
      </w:tr>
      <w:tr w:rsidR="00123568" w:rsidRPr="00532377" w14:paraId="4D560932" w14:textId="77777777">
        <w:tblPrEx>
          <w:tblCellMar>
            <w:top w:w="0" w:type="dxa"/>
            <w:bottom w:w="0" w:type="dxa"/>
          </w:tblCellMar>
        </w:tblPrEx>
        <w:tc>
          <w:tcPr>
            <w:tcW w:w="1917" w:type="dxa"/>
            <w:tcBorders>
              <w:top w:val="single" w:sz="4" w:space="0" w:color="auto"/>
            </w:tcBorders>
            <w:shd w:val="clear" w:color="auto" w:fill="FFFFFF"/>
            <w:vAlign w:val="bottom"/>
          </w:tcPr>
          <w:p w14:paraId="05937820" w14:textId="77777777" w:rsidR="00123568" w:rsidRPr="0022025D" w:rsidRDefault="00123568" w:rsidP="00123568">
            <w:pPr>
              <w:ind w:firstLine="0"/>
              <w:jc w:val="both"/>
              <w:rPr>
                <w:sz w:val="24"/>
              </w:rPr>
            </w:pPr>
            <w:r w:rsidRPr="0022025D">
              <w:rPr>
                <w:sz w:val="24"/>
              </w:rPr>
              <w:t>A</w:t>
            </w:r>
          </w:p>
        </w:tc>
        <w:tc>
          <w:tcPr>
            <w:tcW w:w="987" w:type="dxa"/>
            <w:tcBorders>
              <w:top w:val="single" w:sz="4" w:space="0" w:color="auto"/>
            </w:tcBorders>
            <w:shd w:val="clear" w:color="auto" w:fill="FFFFFF"/>
            <w:vAlign w:val="bottom"/>
          </w:tcPr>
          <w:p w14:paraId="0574074B" w14:textId="77777777" w:rsidR="00123568" w:rsidRPr="0022025D" w:rsidRDefault="00123568" w:rsidP="00123568">
            <w:pPr>
              <w:ind w:right="432" w:firstLine="0"/>
              <w:jc w:val="right"/>
              <w:rPr>
                <w:sz w:val="24"/>
              </w:rPr>
            </w:pPr>
            <w:r w:rsidRPr="0022025D">
              <w:rPr>
                <w:sz w:val="24"/>
              </w:rPr>
              <w:t>A</w:t>
            </w:r>
          </w:p>
        </w:tc>
        <w:tc>
          <w:tcPr>
            <w:tcW w:w="987" w:type="dxa"/>
            <w:gridSpan w:val="2"/>
            <w:tcBorders>
              <w:top w:val="single" w:sz="4" w:space="0" w:color="auto"/>
            </w:tcBorders>
            <w:shd w:val="clear" w:color="auto" w:fill="FFFFFF"/>
            <w:vAlign w:val="bottom"/>
          </w:tcPr>
          <w:p w14:paraId="4F488D68" w14:textId="77777777" w:rsidR="00123568" w:rsidRPr="0022025D" w:rsidRDefault="00123568" w:rsidP="00123568">
            <w:pPr>
              <w:ind w:right="432" w:firstLine="0"/>
              <w:jc w:val="right"/>
              <w:rPr>
                <w:sz w:val="24"/>
              </w:rPr>
            </w:pPr>
            <w:r w:rsidRPr="0022025D">
              <w:rPr>
                <w:sz w:val="24"/>
              </w:rPr>
              <w:t>A</w:t>
            </w:r>
          </w:p>
        </w:tc>
        <w:tc>
          <w:tcPr>
            <w:tcW w:w="987" w:type="dxa"/>
            <w:tcBorders>
              <w:top w:val="single" w:sz="4" w:space="0" w:color="auto"/>
            </w:tcBorders>
            <w:shd w:val="clear" w:color="auto" w:fill="FFFFFF"/>
            <w:vAlign w:val="bottom"/>
          </w:tcPr>
          <w:p w14:paraId="2D659B5C" w14:textId="77777777" w:rsidR="00123568" w:rsidRPr="0022025D" w:rsidRDefault="00123568" w:rsidP="00123568">
            <w:pPr>
              <w:ind w:right="432" w:firstLine="0"/>
              <w:jc w:val="right"/>
              <w:rPr>
                <w:sz w:val="24"/>
              </w:rPr>
            </w:pPr>
            <w:r w:rsidRPr="0022025D">
              <w:rPr>
                <w:sz w:val="24"/>
              </w:rPr>
              <w:t>129</w:t>
            </w:r>
          </w:p>
        </w:tc>
        <w:tc>
          <w:tcPr>
            <w:tcW w:w="987" w:type="dxa"/>
            <w:tcBorders>
              <w:top w:val="single" w:sz="4" w:space="0" w:color="auto"/>
            </w:tcBorders>
            <w:shd w:val="clear" w:color="auto" w:fill="FFFFFF"/>
            <w:vAlign w:val="bottom"/>
          </w:tcPr>
          <w:p w14:paraId="2E05E453" w14:textId="77777777" w:rsidR="00123568" w:rsidRPr="0022025D" w:rsidRDefault="00123568" w:rsidP="00123568">
            <w:pPr>
              <w:ind w:right="432" w:firstLine="0"/>
              <w:jc w:val="right"/>
              <w:rPr>
                <w:sz w:val="24"/>
              </w:rPr>
            </w:pPr>
            <w:r w:rsidRPr="0022025D">
              <w:rPr>
                <w:sz w:val="24"/>
              </w:rPr>
              <w:t>39</w:t>
            </w:r>
          </w:p>
        </w:tc>
        <w:tc>
          <w:tcPr>
            <w:tcW w:w="987" w:type="dxa"/>
            <w:tcBorders>
              <w:top w:val="single" w:sz="4" w:space="0" w:color="auto"/>
            </w:tcBorders>
            <w:shd w:val="clear" w:color="auto" w:fill="FFFFFF"/>
            <w:vAlign w:val="bottom"/>
          </w:tcPr>
          <w:p w14:paraId="33151E11" w14:textId="77777777" w:rsidR="00123568" w:rsidRPr="0022025D" w:rsidRDefault="00123568" w:rsidP="00123568">
            <w:pPr>
              <w:ind w:right="432" w:firstLine="0"/>
              <w:jc w:val="right"/>
              <w:rPr>
                <w:sz w:val="24"/>
              </w:rPr>
            </w:pPr>
            <w:r w:rsidRPr="0022025D">
              <w:rPr>
                <w:sz w:val="24"/>
              </w:rPr>
              <w:t>18</w:t>
            </w:r>
          </w:p>
        </w:tc>
        <w:tc>
          <w:tcPr>
            <w:tcW w:w="987" w:type="dxa"/>
            <w:tcBorders>
              <w:top w:val="single" w:sz="4" w:space="0" w:color="auto"/>
            </w:tcBorders>
            <w:shd w:val="clear" w:color="auto" w:fill="FFFFFF"/>
          </w:tcPr>
          <w:p w14:paraId="4C2F4AD1" w14:textId="77777777" w:rsidR="00123568" w:rsidRPr="0022025D" w:rsidRDefault="00123568" w:rsidP="00123568">
            <w:pPr>
              <w:ind w:right="432" w:firstLine="0"/>
              <w:jc w:val="right"/>
              <w:rPr>
                <w:sz w:val="24"/>
                <w:szCs w:val="10"/>
              </w:rPr>
            </w:pPr>
          </w:p>
        </w:tc>
      </w:tr>
      <w:tr w:rsidR="00123568" w:rsidRPr="00532377" w14:paraId="63C80B05" w14:textId="77777777">
        <w:tblPrEx>
          <w:tblCellMar>
            <w:top w:w="0" w:type="dxa"/>
            <w:bottom w:w="0" w:type="dxa"/>
          </w:tblCellMar>
        </w:tblPrEx>
        <w:tc>
          <w:tcPr>
            <w:tcW w:w="1917" w:type="dxa"/>
            <w:shd w:val="clear" w:color="auto" w:fill="FFFFFF"/>
          </w:tcPr>
          <w:p w14:paraId="78AB91C3" w14:textId="77777777" w:rsidR="00123568" w:rsidRPr="0022025D" w:rsidRDefault="00123568" w:rsidP="00123568">
            <w:pPr>
              <w:ind w:firstLine="0"/>
              <w:jc w:val="both"/>
              <w:rPr>
                <w:sz w:val="24"/>
                <w:szCs w:val="10"/>
              </w:rPr>
            </w:pPr>
          </w:p>
        </w:tc>
        <w:tc>
          <w:tcPr>
            <w:tcW w:w="987" w:type="dxa"/>
            <w:shd w:val="clear" w:color="auto" w:fill="FFFFFF"/>
          </w:tcPr>
          <w:p w14:paraId="6903D46F" w14:textId="77777777" w:rsidR="00123568" w:rsidRPr="0022025D" w:rsidRDefault="00123568" w:rsidP="00123568">
            <w:pPr>
              <w:ind w:right="432" w:firstLine="0"/>
              <w:jc w:val="right"/>
              <w:rPr>
                <w:sz w:val="24"/>
              </w:rPr>
            </w:pPr>
            <w:r w:rsidRPr="0022025D">
              <w:rPr>
                <w:sz w:val="24"/>
              </w:rPr>
              <w:t>A</w:t>
            </w:r>
          </w:p>
        </w:tc>
        <w:tc>
          <w:tcPr>
            <w:tcW w:w="987" w:type="dxa"/>
            <w:gridSpan w:val="2"/>
            <w:shd w:val="clear" w:color="auto" w:fill="FFFFFF"/>
          </w:tcPr>
          <w:p w14:paraId="52F9840F" w14:textId="77777777" w:rsidR="00123568" w:rsidRPr="0022025D" w:rsidRDefault="00123568" w:rsidP="00123568">
            <w:pPr>
              <w:ind w:right="432" w:firstLine="0"/>
              <w:jc w:val="right"/>
              <w:rPr>
                <w:sz w:val="24"/>
              </w:rPr>
            </w:pPr>
            <w:r w:rsidRPr="0022025D">
              <w:rPr>
                <w:sz w:val="24"/>
              </w:rPr>
              <w:t>I</w:t>
            </w:r>
          </w:p>
        </w:tc>
        <w:tc>
          <w:tcPr>
            <w:tcW w:w="987" w:type="dxa"/>
            <w:shd w:val="clear" w:color="auto" w:fill="FFFFFF"/>
          </w:tcPr>
          <w:p w14:paraId="494C1634" w14:textId="77777777" w:rsidR="00123568" w:rsidRPr="0022025D" w:rsidRDefault="00123568" w:rsidP="00123568">
            <w:pPr>
              <w:ind w:right="432" w:firstLine="0"/>
              <w:jc w:val="right"/>
              <w:rPr>
                <w:sz w:val="24"/>
              </w:rPr>
            </w:pPr>
            <w:r w:rsidRPr="0022025D">
              <w:rPr>
                <w:sz w:val="24"/>
              </w:rPr>
              <w:t>0</w:t>
            </w:r>
          </w:p>
        </w:tc>
        <w:tc>
          <w:tcPr>
            <w:tcW w:w="987" w:type="dxa"/>
            <w:shd w:val="clear" w:color="auto" w:fill="FFFFFF"/>
          </w:tcPr>
          <w:p w14:paraId="06FCB22B" w14:textId="77777777" w:rsidR="00123568" w:rsidRPr="0022025D" w:rsidRDefault="00123568" w:rsidP="00123568">
            <w:pPr>
              <w:ind w:right="432" w:firstLine="0"/>
              <w:jc w:val="right"/>
              <w:rPr>
                <w:sz w:val="24"/>
              </w:rPr>
            </w:pPr>
            <w:r w:rsidRPr="0022025D">
              <w:rPr>
                <w:sz w:val="24"/>
              </w:rPr>
              <w:t>1</w:t>
            </w:r>
          </w:p>
        </w:tc>
        <w:tc>
          <w:tcPr>
            <w:tcW w:w="987" w:type="dxa"/>
            <w:shd w:val="clear" w:color="auto" w:fill="FFFFFF"/>
          </w:tcPr>
          <w:p w14:paraId="274BD6F7" w14:textId="77777777" w:rsidR="00123568" w:rsidRPr="0022025D" w:rsidRDefault="00123568" w:rsidP="00123568">
            <w:pPr>
              <w:ind w:right="432" w:firstLine="0"/>
              <w:jc w:val="right"/>
              <w:rPr>
                <w:sz w:val="24"/>
              </w:rPr>
            </w:pPr>
            <w:r w:rsidRPr="0022025D">
              <w:rPr>
                <w:sz w:val="24"/>
              </w:rPr>
              <w:t>5</w:t>
            </w:r>
          </w:p>
        </w:tc>
        <w:tc>
          <w:tcPr>
            <w:tcW w:w="987" w:type="dxa"/>
            <w:shd w:val="clear" w:color="auto" w:fill="FFFFFF"/>
          </w:tcPr>
          <w:p w14:paraId="2382962D" w14:textId="77777777" w:rsidR="00123568" w:rsidRPr="0022025D" w:rsidRDefault="00123568" w:rsidP="00123568">
            <w:pPr>
              <w:ind w:right="432" w:firstLine="0"/>
              <w:jc w:val="right"/>
              <w:rPr>
                <w:sz w:val="24"/>
                <w:szCs w:val="10"/>
              </w:rPr>
            </w:pPr>
          </w:p>
        </w:tc>
      </w:tr>
      <w:tr w:rsidR="00123568" w:rsidRPr="00532377" w14:paraId="5A3778BC" w14:textId="77777777">
        <w:tblPrEx>
          <w:tblCellMar>
            <w:top w:w="0" w:type="dxa"/>
            <w:bottom w:w="0" w:type="dxa"/>
          </w:tblCellMar>
        </w:tblPrEx>
        <w:tc>
          <w:tcPr>
            <w:tcW w:w="1917" w:type="dxa"/>
            <w:shd w:val="clear" w:color="auto" w:fill="FFFFFF"/>
          </w:tcPr>
          <w:p w14:paraId="0C5BB462" w14:textId="77777777" w:rsidR="00123568" w:rsidRPr="0022025D" w:rsidRDefault="00123568" w:rsidP="00123568">
            <w:pPr>
              <w:ind w:firstLine="0"/>
              <w:jc w:val="both"/>
              <w:rPr>
                <w:sz w:val="24"/>
                <w:szCs w:val="10"/>
              </w:rPr>
            </w:pPr>
          </w:p>
        </w:tc>
        <w:tc>
          <w:tcPr>
            <w:tcW w:w="987" w:type="dxa"/>
            <w:shd w:val="clear" w:color="auto" w:fill="FFFFFF"/>
          </w:tcPr>
          <w:p w14:paraId="3523C6DA" w14:textId="77777777" w:rsidR="00123568" w:rsidRPr="0022025D" w:rsidRDefault="00123568" w:rsidP="00123568">
            <w:pPr>
              <w:ind w:right="432" w:firstLine="0"/>
              <w:jc w:val="right"/>
              <w:rPr>
                <w:sz w:val="24"/>
              </w:rPr>
            </w:pPr>
            <w:r w:rsidRPr="0022025D">
              <w:rPr>
                <w:sz w:val="24"/>
              </w:rPr>
              <w:t>I</w:t>
            </w:r>
          </w:p>
        </w:tc>
        <w:tc>
          <w:tcPr>
            <w:tcW w:w="987" w:type="dxa"/>
            <w:gridSpan w:val="2"/>
            <w:shd w:val="clear" w:color="auto" w:fill="FFFFFF"/>
          </w:tcPr>
          <w:p w14:paraId="38907C54" w14:textId="77777777" w:rsidR="00123568" w:rsidRPr="0022025D" w:rsidRDefault="00123568" w:rsidP="00123568">
            <w:pPr>
              <w:ind w:right="432" w:firstLine="0"/>
              <w:jc w:val="right"/>
              <w:rPr>
                <w:sz w:val="24"/>
              </w:rPr>
            </w:pPr>
            <w:r w:rsidRPr="0022025D">
              <w:rPr>
                <w:sz w:val="24"/>
              </w:rPr>
              <w:t>A</w:t>
            </w:r>
          </w:p>
        </w:tc>
        <w:tc>
          <w:tcPr>
            <w:tcW w:w="987" w:type="dxa"/>
            <w:shd w:val="clear" w:color="auto" w:fill="FFFFFF"/>
          </w:tcPr>
          <w:p w14:paraId="19FE61E8" w14:textId="77777777" w:rsidR="00123568" w:rsidRPr="0022025D" w:rsidRDefault="00123568" w:rsidP="00123568">
            <w:pPr>
              <w:ind w:right="432" w:firstLine="0"/>
              <w:jc w:val="right"/>
              <w:rPr>
                <w:sz w:val="24"/>
              </w:rPr>
            </w:pPr>
            <w:r w:rsidRPr="0022025D">
              <w:rPr>
                <w:sz w:val="24"/>
              </w:rPr>
              <w:t>1</w:t>
            </w:r>
          </w:p>
        </w:tc>
        <w:tc>
          <w:tcPr>
            <w:tcW w:w="987" w:type="dxa"/>
            <w:shd w:val="clear" w:color="auto" w:fill="FFFFFF"/>
          </w:tcPr>
          <w:p w14:paraId="4EFECE62" w14:textId="77777777" w:rsidR="00123568" w:rsidRPr="0022025D" w:rsidRDefault="00123568" w:rsidP="00123568">
            <w:pPr>
              <w:ind w:right="432" w:firstLine="0"/>
              <w:jc w:val="right"/>
              <w:rPr>
                <w:sz w:val="24"/>
              </w:rPr>
            </w:pPr>
            <w:r w:rsidRPr="0022025D">
              <w:rPr>
                <w:sz w:val="24"/>
              </w:rPr>
              <w:t>3</w:t>
            </w:r>
          </w:p>
        </w:tc>
        <w:tc>
          <w:tcPr>
            <w:tcW w:w="987" w:type="dxa"/>
            <w:shd w:val="clear" w:color="auto" w:fill="FFFFFF"/>
          </w:tcPr>
          <w:p w14:paraId="20405BEC" w14:textId="77777777" w:rsidR="00123568" w:rsidRPr="0022025D" w:rsidRDefault="00123568" w:rsidP="00123568">
            <w:pPr>
              <w:ind w:right="432" w:firstLine="0"/>
              <w:jc w:val="right"/>
              <w:rPr>
                <w:sz w:val="24"/>
              </w:rPr>
            </w:pPr>
            <w:r w:rsidRPr="0022025D">
              <w:rPr>
                <w:sz w:val="24"/>
              </w:rPr>
              <w:t>6</w:t>
            </w:r>
          </w:p>
        </w:tc>
        <w:tc>
          <w:tcPr>
            <w:tcW w:w="987" w:type="dxa"/>
            <w:shd w:val="clear" w:color="auto" w:fill="FFFFFF"/>
          </w:tcPr>
          <w:p w14:paraId="601329CD" w14:textId="77777777" w:rsidR="00123568" w:rsidRPr="0022025D" w:rsidRDefault="00123568" w:rsidP="00123568">
            <w:pPr>
              <w:ind w:right="432" w:firstLine="0"/>
              <w:jc w:val="right"/>
              <w:rPr>
                <w:sz w:val="24"/>
                <w:szCs w:val="10"/>
              </w:rPr>
            </w:pPr>
          </w:p>
        </w:tc>
      </w:tr>
      <w:tr w:rsidR="00123568" w:rsidRPr="00532377" w14:paraId="714D5BF8" w14:textId="77777777">
        <w:tblPrEx>
          <w:tblCellMar>
            <w:top w:w="0" w:type="dxa"/>
            <w:bottom w:w="0" w:type="dxa"/>
          </w:tblCellMar>
        </w:tblPrEx>
        <w:tc>
          <w:tcPr>
            <w:tcW w:w="1917" w:type="dxa"/>
            <w:shd w:val="clear" w:color="auto" w:fill="FFFFFF"/>
          </w:tcPr>
          <w:p w14:paraId="1D1FA748" w14:textId="77777777" w:rsidR="00123568" w:rsidRPr="0022025D" w:rsidRDefault="00123568" w:rsidP="00123568">
            <w:pPr>
              <w:ind w:firstLine="0"/>
              <w:jc w:val="both"/>
              <w:rPr>
                <w:sz w:val="24"/>
                <w:szCs w:val="10"/>
              </w:rPr>
            </w:pPr>
          </w:p>
        </w:tc>
        <w:tc>
          <w:tcPr>
            <w:tcW w:w="987" w:type="dxa"/>
            <w:shd w:val="clear" w:color="auto" w:fill="FFFFFF"/>
          </w:tcPr>
          <w:p w14:paraId="6261269B" w14:textId="77777777" w:rsidR="00123568" w:rsidRPr="0022025D" w:rsidRDefault="00123568" w:rsidP="00123568">
            <w:pPr>
              <w:ind w:right="432" w:firstLine="0"/>
              <w:jc w:val="right"/>
              <w:rPr>
                <w:sz w:val="24"/>
              </w:rPr>
            </w:pPr>
            <w:r w:rsidRPr="0022025D">
              <w:rPr>
                <w:sz w:val="24"/>
              </w:rPr>
              <w:t>F</w:t>
            </w:r>
          </w:p>
        </w:tc>
        <w:tc>
          <w:tcPr>
            <w:tcW w:w="987" w:type="dxa"/>
            <w:gridSpan w:val="2"/>
            <w:shd w:val="clear" w:color="auto" w:fill="FFFFFF"/>
          </w:tcPr>
          <w:p w14:paraId="44130404" w14:textId="77777777" w:rsidR="00123568" w:rsidRPr="0022025D" w:rsidRDefault="00123568" w:rsidP="00123568">
            <w:pPr>
              <w:ind w:right="432" w:firstLine="0"/>
              <w:jc w:val="right"/>
              <w:rPr>
                <w:sz w:val="24"/>
              </w:rPr>
            </w:pPr>
            <w:r w:rsidRPr="0022025D">
              <w:rPr>
                <w:sz w:val="24"/>
              </w:rPr>
              <w:t>A</w:t>
            </w:r>
          </w:p>
        </w:tc>
        <w:tc>
          <w:tcPr>
            <w:tcW w:w="987" w:type="dxa"/>
            <w:shd w:val="clear" w:color="auto" w:fill="FFFFFF"/>
          </w:tcPr>
          <w:p w14:paraId="288DE306" w14:textId="77777777" w:rsidR="00123568" w:rsidRPr="0022025D" w:rsidRDefault="00123568" w:rsidP="00123568">
            <w:pPr>
              <w:ind w:right="432" w:firstLine="0"/>
              <w:jc w:val="right"/>
              <w:rPr>
                <w:sz w:val="24"/>
              </w:rPr>
            </w:pPr>
            <w:r w:rsidRPr="0022025D">
              <w:rPr>
                <w:sz w:val="24"/>
              </w:rPr>
              <w:t>2</w:t>
            </w:r>
          </w:p>
        </w:tc>
        <w:tc>
          <w:tcPr>
            <w:tcW w:w="987" w:type="dxa"/>
            <w:shd w:val="clear" w:color="auto" w:fill="FFFFFF"/>
          </w:tcPr>
          <w:p w14:paraId="664B214A" w14:textId="77777777" w:rsidR="00123568" w:rsidRPr="0022025D" w:rsidRDefault="00123568" w:rsidP="00123568">
            <w:pPr>
              <w:ind w:right="432" w:firstLine="0"/>
              <w:jc w:val="right"/>
              <w:rPr>
                <w:sz w:val="24"/>
              </w:rPr>
            </w:pPr>
            <w:r w:rsidRPr="0022025D">
              <w:rPr>
                <w:sz w:val="24"/>
              </w:rPr>
              <w:t>0</w:t>
            </w:r>
          </w:p>
        </w:tc>
        <w:tc>
          <w:tcPr>
            <w:tcW w:w="987" w:type="dxa"/>
            <w:shd w:val="clear" w:color="auto" w:fill="FFFFFF"/>
          </w:tcPr>
          <w:p w14:paraId="6B48F1FE" w14:textId="77777777" w:rsidR="00123568" w:rsidRPr="0022025D" w:rsidRDefault="00123568" w:rsidP="00123568">
            <w:pPr>
              <w:ind w:right="432" w:firstLine="0"/>
              <w:jc w:val="right"/>
              <w:rPr>
                <w:sz w:val="24"/>
              </w:rPr>
            </w:pPr>
            <w:r w:rsidRPr="0022025D">
              <w:rPr>
                <w:sz w:val="24"/>
              </w:rPr>
              <w:t>0</w:t>
            </w:r>
          </w:p>
        </w:tc>
        <w:tc>
          <w:tcPr>
            <w:tcW w:w="987" w:type="dxa"/>
            <w:shd w:val="clear" w:color="auto" w:fill="FFFFFF"/>
          </w:tcPr>
          <w:p w14:paraId="68787C81" w14:textId="77777777" w:rsidR="00123568" w:rsidRPr="0022025D" w:rsidRDefault="00123568" w:rsidP="00123568">
            <w:pPr>
              <w:ind w:right="432" w:firstLine="0"/>
              <w:jc w:val="right"/>
              <w:rPr>
                <w:sz w:val="24"/>
                <w:szCs w:val="10"/>
              </w:rPr>
            </w:pPr>
          </w:p>
        </w:tc>
      </w:tr>
      <w:tr w:rsidR="00123568" w:rsidRPr="00532377" w14:paraId="52236E11" w14:textId="77777777">
        <w:tblPrEx>
          <w:tblCellMar>
            <w:top w:w="0" w:type="dxa"/>
            <w:bottom w:w="0" w:type="dxa"/>
          </w:tblCellMar>
        </w:tblPrEx>
        <w:tc>
          <w:tcPr>
            <w:tcW w:w="1917" w:type="dxa"/>
            <w:shd w:val="clear" w:color="auto" w:fill="FFFFFF"/>
          </w:tcPr>
          <w:p w14:paraId="3FCE23A4" w14:textId="77777777" w:rsidR="00123568" w:rsidRPr="0022025D" w:rsidRDefault="00123568" w:rsidP="00123568">
            <w:pPr>
              <w:ind w:firstLine="0"/>
              <w:jc w:val="both"/>
              <w:rPr>
                <w:sz w:val="24"/>
                <w:szCs w:val="10"/>
              </w:rPr>
            </w:pPr>
          </w:p>
        </w:tc>
        <w:tc>
          <w:tcPr>
            <w:tcW w:w="987" w:type="dxa"/>
            <w:shd w:val="clear" w:color="auto" w:fill="FFFFFF"/>
          </w:tcPr>
          <w:p w14:paraId="623A2FA8" w14:textId="77777777" w:rsidR="00123568" w:rsidRPr="0022025D" w:rsidRDefault="00123568" w:rsidP="00123568">
            <w:pPr>
              <w:ind w:right="432" w:firstLine="0"/>
              <w:jc w:val="right"/>
              <w:rPr>
                <w:sz w:val="24"/>
              </w:rPr>
            </w:pPr>
            <w:r w:rsidRPr="0022025D">
              <w:rPr>
                <w:sz w:val="24"/>
              </w:rPr>
              <w:t>F</w:t>
            </w:r>
          </w:p>
        </w:tc>
        <w:tc>
          <w:tcPr>
            <w:tcW w:w="987" w:type="dxa"/>
            <w:gridSpan w:val="2"/>
            <w:shd w:val="clear" w:color="auto" w:fill="FFFFFF"/>
          </w:tcPr>
          <w:p w14:paraId="6D431B24" w14:textId="77777777" w:rsidR="00123568" w:rsidRPr="0022025D" w:rsidRDefault="00123568" w:rsidP="00123568">
            <w:pPr>
              <w:ind w:right="432" w:firstLine="0"/>
              <w:jc w:val="right"/>
              <w:rPr>
                <w:sz w:val="24"/>
              </w:rPr>
            </w:pPr>
            <w:r w:rsidRPr="0022025D">
              <w:rPr>
                <w:sz w:val="24"/>
              </w:rPr>
              <w:t>F</w:t>
            </w:r>
          </w:p>
        </w:tc>
        <w:tc>
          <w:tcPr>
            <w:tcW w:w="987" w:type="dxa"/>
            <w:shd w:val="clear" w:color="auto" w:fill="FFFFFF"/>
          </w:tcPr>
          <w:p w14:paraId="42752F7C" w14:textId="77777777" w:rsidR="00123568" w:rsidRPr="0022025D" w:rsidRDefault="00123568" w:rsidP="00123568">
            <w:pPr>
              <w:ind w:right="432" w:firstLine="0"/>
              <w:jc w:val="right"/>
              <w:rPr>
                <w:sz w:val="24"/>
              </w:rPr>
            </w:pPr>
            <w:r w:rsidRPr="0022025D">
              <w:rPr>
                <w:sz w:val="24"/>
              </w:rPr>
              <w:t>5</w:t>
            </w:r>
          </w:p>
        </w:tc>
        <w:tc>
          <w:tcPr>
            <w:tcW w:w="987" w:type="dxa"/>
            <w:shd w:val="clear" w:color="auto" w:fill="FFFFFF"/>
          </w:tcPr>
          <w:p w14:paraId="24AB882F" w14:textId="77777777" w:rsidR="00123568" w:rsidRPr="0022025D" w:rsidRDefault="00123568" w:rsidP="00123568">
            <w:pPr>
              <w:ind w:right="432" w:firstLine="0"/>
              <w:jc w:val="right"/>
              <w:rPr>
                <w:sz w:val="24"/>
              </w:rPr>
            </w:pPr>
            <w:r w:rsidRPr="0022025D">
              <w:rPr>
                <w:sz w:val="24"/>
              </w:rPr>
              <w:t>0</w:t>
            </w:r>
          </w:p>
        </w:tc>
        <w:tc>
          <w:tcPr>
            <w:tcW w:w="987" w:type="dxa"/>
            <w:shd w:val="clear" w:color="auto" w:fill="FFFFFF"/>
          </w:tcPr>
          <w:p w14:paraId="63942845" w14:textId="77777777" w:rsidR="00123568" w:rsidRPr="0022025D" w:rsidRDefault="00123568" w:rsidP="00123568">
            <w:pPr>
              <w:ind w:right="432" w:firstLine="0"/>
              <w:jc w:val="right"/>
              <w:rPr>
                <w:sz w:val="24"/>
              </w:rPr>
            </w:pPr>
            <w:r w:rsidRPr="0022025D">
              <w:rPr>
                <w:sz w:val="24"/>
              </w:rPr>
              <w:t>0</w:t>
            </w:r>
          </w:p>
        </w:tc>
        <w:tc>
          <w:tcPr>
            <w:tcW w:w="987" w:type="dxa"/>
            <w:shd w:val="clear" w:color="auto" w:fill="FFFFFF"/>
          </w:tcPr>
          <w:p w14:paraId="45D9DDEC" w14:textId="77777777" w:rsidR="00123568" w:rsidRPr="0022025D" w:rsidRDefault="00123568" w:rsidP="00123568">
            <w:pPr>
              <w:ind w:right="432" w:firstLine="0"/>
              <w:jc w:val="right"/>
              <w:rPr>
                <w:sz w:val="24"/>
                <w:szCs w:val="10"/>
              </w:rPr>
            </w:pPr>
          </w:p>
        </w:tc>
      </w:tr>
      <w:tr w:rsidR="00123568" w:rsidRPr="00532377" w14:paraId="0FF4C82F" w14:textId="77777777">
        <w:tblPrEx>
          <w:tblCellMar>
            <w:top w:w="0" w:type="dxa"/>
            <w:bottom w:w="0" w:type="dxa"/>
          </w:tblCellMar>
        </w:tblPrEx>
        <w:tc>
          <w:tcPr>
            <w:tcW w:w="1917" w:type="dxa"/>
            <w:tcBorders>
              <w:top w:val="single" w:sz="4" w:space="0" w:color="auto"/>
            </w:tcBorders>
            <w:shd w:val="clear" w:color="auto" w:fill="FFFFFF"/>
          </w:tcPr>
          <w:p w14:paraId="34425905" w14:textId="77777777" w:rsidR="00123568" w:rsidRPr="0022025D" w:rsidRDefault="00123568" w:rsidP="00123568">
            <w:pPr>
              <w:ind w:firstLine="0"/>
              <w:jc w:val="both"/>
              <w:rPr>
                <w:sz w:val="24"/>
              </w:rPr>
            </w:pPr>
            <w:r w:rsidRPr="0022025D">
              <w:rPr>
                <w:sz w:val="24"/>
              </w:rPr>
              <w:t>Sous-total</w:t>
            </w:r>
          </w:p>
        </w:tc>
        <w:tc>
          <w:tcPr>
            <w:tcW w:w="987" w:type="dxa"/>
            <w:tcBorders>
              <w:top w:val="single" w:sz="4" w:space="0" w:color="auto"/>
            </w:tcBorders>
            <w:shd w:val="clear" w:color="auto" w:fill="FFFFFF"/>
          </w:tcPr>
          <w:p w14:paraId="705DDC4C" w14:textId="77777777" w:rsidR="00123568" w:rsidRPr="0022025D" w:rsidRDefault="00123568" w:rsidP="00123568">
            <w:pPr>
              <w:ind w:right="432" w:firstLine="0"/>
              <w:jc w:val="right"/>
              <w:rPr>
                <w:sz w:val="24"/>
                <w:szCs w:val="10"/>
              </w:rPr>
            </w:pPr>
          </w:p>
        </w:tc>
        <w:tc>
          <w:tcPr>
            <w:tcW w:w="987" w:type="dxa"/>
            <w:gridSpan w:val="2"/>
            <w:tcBorders>
              <w:top w:val="single" w:sz="4" w:space="0" w:color="auto"/>
            </w:tcBorders>
            <w:shd w:val="clear" w:color="auto" w:fill="FFFFFF"/>
          </w:tcPr>
          <w:p w14:paraId="5BD93463" w14:textId="77777777" w:rsidR="00123568" w:rsidRPr="0022025D" w:rsidRDefault="00123568" w:rsidP="00123568">
            <w:pPr>
              <w:ind w:right="432" w:firstLine="0"/>
              <w:jc w:val="right"/>
              <w:rPr>
                <w:sz w:val="24"/>
                <w:szCs w:val="10"/>
              </w:rPr>
            </w:pPr>
          </w:p>
        </w:tc>
        <w:tc>
          <w:tcPr>
            <w:tcW w:w="987" w:type="dxa"/>
            <w:tcBorders>
              <w:top w:val="single" w:sz="4" w:space="0" w:color="auto"/>
            </w:tcBorders>
            <w:shd w:val="clear" w:color="auto" w:fill="FFFFFF"/>
          </w:tcPr>
          <w:p w14:paraId="36BB9FA5" w14:textId="77777777" w:rsidR="00123568" w:rsidRPr="0022025D" w:rsidRDefault="00123568" w:rsidP="00123568">
            <w:pPr>
              <w:ind w:right="432" w:firstLine="0"/>
              <w:jc w:val="right"/>
              <w:rPr>
                <w:sz w:val="24"/>
              </w:rPr>
            </w:pPr>
            <w:r w:rsidRPr="0022025D">
              <w:rPr>
                <w:sz w:val="24"/>
              </w:rPr>
              <w:t>137</w:t>
            </w:r>
          </w:p>
        </w:tc>
        <w:tc>
          <w:tcPr>
            <w:tcW w:w="987" w:type="dxa"/>
            <w:tcBorders>
              <w:top w:val="single" w:sz="4" w:space="0" w:color="auto"/>
            </w:tcBorders>
            <w:shd w:val="clear" w:color="auto" w:fill="FFFFFF"/>
          </w:tcPr>
          <w:p w14:paraId="56E84313" w14:textId="77777777" w:rsidR="00123568" w:rsidRPr="0022025D" w:rsidRDefault="00123568" w:rsidP="00123568">
            <w:pPr>
              <w:ind w:right="432" w:firstLine="0"/>
              <w:jc w:val="right"/>
              <w:rPr>
                <w:sz w:val="24"/>
              </w:rPr>
            </w:pPr>
            <w:r w:rsidRPr="0022025D">
              <w:rPr>
                <w:sz w:val="24"/>
              </w:rPr>
              <w:t>43</w:t>
            </w:r>
          </w:p>
        </w:tc>
        <w:tc>
          <w:tcPr>
            <w:tcW w:w="987" w:type="dxa"/>
            <w:tcBorders>
              <w:top w:val="single" w:sz="4" w:space="0" w:color="auto"/>
            </w:tcBorders>
            <w:shd w:val="clear" w:color="auto" w:fill="FFFFFF"/>
          </w:tcPr>
          <w:p w14:paraId="27620A58" w14:textId="77777777" w:rsidR="00123568" w:rsidRPr="0022025D" w:rsidRDefault="00123568" w:rsidP="00123568">
            <w:pPr>
              <w:ind w:right="432" w:firstLine="0"/>
              <w:jc w:val="right"/>
              <w:rPr>
                <w:sz w:val="24"/>
              </w:rPr>
            </w:pPr>
            <w:r w:rsidRPr="0022025D">
              <w:rPr>
                <w:sz w:val="24"/>
              </w:rPr>
              <w:t>29</w:t>
            </w:r>
          </w:p>
        </w:tc>
        <w:tc>
          <w:tcPr>
            <w:tcW w:w="987" w:type="dxa"/>
            <w:tcBorders>
              <w:top w:val="single" w:sz="4" w:space="0" w:color="auto"/>
            </w:tcBorders>
            <w:shd w:val="clear" w:color="auto" w:fill="FFFFFF"/>
          </w:tcPr>
          <w:p w14:paraId="77338EA8" w14:textId="77777777" w:rsidR="00123568" w:rsidRPr="0022025D" w:rsidRDefault="00123568" w:rsidP="00123568">
            <w:pPr>
              <w:ind w:right="432" w:firstLine="0"/>
              <w:jc w:val="right"/>
              <w:rPr>
                <w:sz w:val="24"/>
              </w:rPr>
            </w:pPr>
            <w:r w:rsidRPr="0022025D">
              <w:rPr>
                <w:sz w:val="24"/>
              </w:rPr>
              <w:t>209</w:t>
            </w:r>
          </w:p>
        </w:tc>
      </w:tr>
      <w:tr w:rsidR="00123568" w:rsidRPr="00532377" w14:paraId="20D999A2" w14:textId="77777777">
        <w:tblPrEx>
          <w:tblCellMar>
            <w:top w:w="0" w:type="dxa"/>
            <w:bottom w:w="0" w:type="dxa"/>
          </w:tblCellMar>
        </w:tblPrEx>
        <w:tc>
          <w:tcPr>
            <w:tcW w:w="1917" w:type="dxa"/>
            <w:tcBorders>
              <w:top w:val="single" w:sz="4" w:space="0" w:color="auto"/>
            </w:tcBorders>
            <w:shd w:val="clear" w:color="auto" w:fill="FFFFFF"/>
            <w:vAlign w:val="bottom"/>
          </w:tcPr>
          <w:p w14:paraId="3CB05E02" w14:textId="77777777" w:rsidR="00123568" w:rsidRPr="0022025D" w:rsidRDefault="00123568" w:rsidP="00123568">
            <w:pPr>
              <w:ind w:firstLine="0"/>
              <w:jc w:val="both"/>
              <w:rPr>
                <w:sz w:val="24"/>
              </w:rPr>
            </w:pPr>
            <w:r w:rsidRPr="0022025D">
              <w:rPr>
                <w:sz w:val="24"/>
              </w:rPr>
              <w:t>CF</w:t>
            </w:r>
          </w:p>
        </w:tc>
        <w:tc>
          <w:tcPr>
            <w:tcW w:w="987" w:type="dxa"/>
            <w:tcBorders>
              <w:top w:val="single" w:sz="4" w:space="0" w:color="auto"/>
            </w:tcBorders>
            <w:shd w:val="clear" w:color="auto" w:fill="FFFFFF"/>
            <w:vAlign w:val="bottom"/>
          </w:tcPr>
          <w:p w14:paraId="55134FA3" w14:textId="77777777" w:rsidR="00123568" w:rsidRPr="0022025D" w:rsidRDefault="00123568" w:rsidP="00123568">
            <w:pPr>
              <w:ind w:right="432" w:firstLine="0"/>
              <w:jc w:val="right"/>
              <w:rPr>
                <w:sz w:val="24"/>
              </w:rPr>
            </w:pPr>
            <w:r w:rsidRPr="0022025D">
              <w:rPr>
                <w:sz w:val="24"/>
              </w:rPr>
              <w:t>CF</w:t>
            </w:r>
          </w:p>
        </w:tc>
        <w:tc>
          <w:tcPr>
            <w:tcW w:w="987" w:type="dxa"/>
            <w:gridSpan w:val="2"/>
            <w:tcBorders>
              <w:top w:val="single" w:sz="4" w:space="0" w:color="auto"/>
            </w:tcBorders>
            <w:shd w:val="clear" w:color="auto" w:fill="FFFFFF"/>
            <w:vAlign w:val="bottom"/>
          </w:tcPr>
          <w:p w14:paraId="60E3030B" w14:textId="77777777" w:rsidR="00123568" w:rsidRPr="0022025D" w:rsidRDefault="00123568" w:rsidP="00123568">
            <w:pPr>
              <w:ind w:right="432" w:firstLine="0"/>
              <w:jc w:val="right"/>
              <w:rPr>
                <w:sz w:val="24"/>
              </w:rPr>
            </w:pPr>
            <w:r w:rsidRPr="0022025D">
              <w:rPr>
                <w:sz w:val="24"/>
              </w:rPr>
              <w:t>CF</w:t>
            </w:r>
          </w:p>
        </w:tc>
        <w:tc>
          <w:tcPr>
            <w:tcW w:w="987" w:type="dxa"/>
            <w:tcBorders>
              <w:top w:val="single" w:sz="4" w:space="0" w:color="auto"/>
            </w:tcBorders>
            <w:shd w:val="clear" w:color="auto" w:fill="FFFFFF"/>
            <w:vAlign w:val="bottom"/>
          </w:tcPr>
          <w:p w14:paraId="7FF8AD3C" w14:textId="77777777" w:rsidR="00123568" w:rsidRPr="0022025D" w:rsidRDefault="00123568" w:rsidP="00123568">
            <w:pPr>
              <w:ind w:right="432" w:firstLine="0"/>
              <w:jc w:val="right"/>
              <w:rPr>
                <w:sz w:val="24"/>
              </w:rPr>
            </w:pPr>
            <w:r w:rsidRPr="0022025D">
              <w:rPr>
                <w:sz w:val="24"/>
              </w:rPr>
              <w:t>68</w:t>
            </w:r>
          </w:p>
        </w:tc>
        <w:tc>
          <w:tcPr>
            <w:tcW w:w="987" w:type="dxa"/>
            <w:tcBorders>
              <w:top w:val="single" w:sz="4" w:space="0" w:color="auto"/>
            </w:tcBorders>
            <w:shd w:val="clear" w:color="auto" w:fill="FFFFFF"/>
            <w:vAlign w:val="bottom"/>
          </w:tcPr>
          <w:p w14:paraId="021ADAC0" w14:textId="77777777" w:rsidR="00123568" w:rsidRPr="0022025D" w:rsidRDefault="00123568" w:rsidP="00123568">
            <w:pPr>
              <w:ind w:right="432" w:firstLine="0"/>
              <w:jc w:val="right"/>
              <w:rPr>
                <w:sz w:val="24"/>
              </w:rPr>
            </w:pPr>
            <w:r w:rsidRPr="0022025D">
              <w:rPr>
                <w:sz w:val="24"/>
              </w:rPr>
              <w:t>179</w:t>
            </w:r>
          </w:p>
        </w:tc>
        <w:tc>
          <w:tcPr>
            <w:tcW w:w="987" w:type="dxa"/>
            <w:tcBorders>
              <w:top w:val="single" w:sz="4" w:space="0" w:color="auto"/>
            </w:tcBorders>
            <w:shd w:val="clear" w:color="auto" w:fill="FFFFFF"/>
            <w:vAlign w:val="bottom"/>
          </w:tcPr>
          <w:p w14:paraId="5B46A647" w14:textId="77777777" w:rsidR="00123568" w:rsidRPr="0022025D" w:rsidRDefault="00123568" w:rsidP="00123568">
            <w:pPr>
              <w:ind w:right="432" w:firstLine="0"/>
              <w:jc w:val="right"/>
              <w:rPr>
                <w:sz w:val="24"/>
              </w:rPr>
            </w:pPr>
            <w:r w:rsidRPr="0022025D">
              <w:rPr>
                <w:sz w:val="24"/>
              </w:rPr>
              <w:t>373</w:t>
            </w:r>
          </w:p>
        </w:tc>
        <w:tc>
          <w:tcPr>
            <w:tcW w:w="987" w:type="dxa"/>
            <w:tcBorders>
              <w:top w:val="single" w:sz="4" w:space="0" w:color="auto"/>
            </w:tcBorders>
            <w:shd w:val="clear" w:color="auto" w:fill="FFFFFF"/>
          </w:tcPr>
          <w:p w14:paraId="4065EA48" w14:textId="77777777" w:rsidR="00123568" w:rsidRPr="0022025D" w:rsidRDefault="00123568" w:rsidP="00123568">
            <w:pPr>
              <w:ind w:right="432" w:firstLine="0"/>
              <w:jc w:val="right"/>
              <w:rPr>
                <w:sz w:val="24"/>
                <w:szCs w:val="10"/>
              </w:rPr>
            </w:pPr>
          </w:p>
        </w:tc>
      </w:tr>
      <w:tr w:rsidR="00123568" w:rsidRPr="00532377" w14:paraId="1DC23528" w14:textId="77777777">
        <w:tblPrEx>
          <w:tblCellMar>
            <w:top w:w="0" w:type="dxa"/>
            <w:bottom w:w="0" w:type="dxa"/>
          </w:tblCellMar>
        </w:tblPrEx>
        <w:tc>
          <w:tcPr>
            <w:tcW w:w="1917" w:type="dxa"/>
            <w:shd w:val="clear" w:color="auto" w:fill="FFFFFF"/>
          </w:tcPr>
          <w:p w14:paraId="56E7AEA5" w14:textId="77777777" w:rsidR="00123568" w:rsidRPr="0022025D" w:rsidRDefault="00123568" w:rsidP="00123568">
            <w:pPr>
              <w:ind w:firstLine="0"/>
              <w:jc w:val="both"/>
              <w:rPr>
                <w:sz w:val="24"/>
                <w:szCs w:val="10"/>
              </w:rPr>
            </w:pPr>
          </w:p>
        </w:tc>
        <w:tc>
          <w:tcPr>
            <w:tcW w:w="987" w:type="dxa"/>
            <w:shd w:val="clear" w:color="auto" w:fill="FFFFFF"/>
          </w:tcPr>
          <w:p w14:paraId="1123E522" w14:textId="77777777" w:rsidR="00123568" w:rsidRPr="0022025D" w:rsidRDefault="00123568" w:rsidP="00123568">
            <w:pPr>
              <w:ind w:right="432" w:firstLine="0"/>
              <w:jc w:val="right"/>
              <w:rPr>
                <w:sz w:val="24"/>
              </w:rPr>
            </w:pPr>
            <w:r w:rsidRPr="0022025D">
              <w:rPr>
                <w:sz w:val="24"/>
              </w:rPr>
              <w:t>CF</w:t>
            </w:r>
          </w:p>
        </w:tc>
        <w:tc>
          <w:tcPr>
            <w:tcW w:w="987" w:type="dxa"/>
            <w:gridSpan w:val="2"/>
            <w:shd w:val="clear" w:color="auto" w:fill="FFFFFF"/>
          </w:tcPr>
          <w:p w14:paraId="291A0020" w14:textId="77777777" w:rsidR="00123568" w:rsidRPr="0022025D" w:rsidRDefault="00123568" w:rsidP="00123568">
            <w:pPr>
              <w:ind w:right="432" w:firstLine="0"/>
              <w:jc w:val="right"/>
              <w:rPr>
                <w:sz w:val="24"/>
              </w:rPr>
            </w:pPr>
            <w:r w:rsidRPr="0022025D">
              <w:rPr>
                <w:sz w:val="24"/>
              </w:rPr>
              <w:t>F</w:t>
            </w:r>
          </w:p>
        </w:tc>
        <w:tc>
          <w:tcPr>
            <w:tcW w:w="987" w:type="dxa"/>
            <w:shd w:val="clear" w:color="auto" w:fill="FFFFFF"/>
          </w:tcPr>
          <w:p w14:paraId="65839CFF" w14:textId="77777777" w:rsidR="00123568" w:rsidRPr="0022025D" w:rsidRDefault="00123568" w:rsidP="00123568">
            <w:pPr>
              <w:ind w:right="432" w:firstLine="0"/>
              <w:jc w:val="right"/>
              <w:rPr>
                <w:sz w:val="24"/>
              </w:rPr>
            </w:pPr>
            <w:r w:rsidRPr="0022025D">
              <w:rPr>
                <w:sz w:val="24"/>
              </w:rPr>
              <w:t>1</w:t>
            </w:r>
          </w:p>
        </w:tc>
        <w:tc>
          <w:tcPr>
            <w:tcW w:w="987" w:type="dxa"/>
            <w:shd w:val="clear" w:color="auto" w:fill="FFFFFF"/>
          </w:tcPr>
          <w:p w14:paraId="052AC685" w14:textId="77777777" w:rsidR="00123568" w:rsidRPr="0022025D" w:rsidRDefault="00123568" w:rsidP="00123568">
            <w:pPr>
              <w:ind w:right="432" w:firstLine="0"/>
              <w:jc w:val="right"/>
              <w:rPr>
                <w:sz w:val="24"/>
              </w:rPr>
            </w:pPr>
            <w:r w:rsidRPr="0022025D">
              <w:rPr>
                <w:sz w:val="24"/>
              </w:rPr>
              <w:t>0</w:t>
            </w:r>
          </w:p>
        </w:tc>
        <w:tc>
          <w:tcPr>
            <w:tcW w:w="987" w:type="dxa"/>
            <w:shd w:val="clear" w:color="auto" w:fill="FFFFFF"/>
          </w:tcPr>
          <w:p w14:paraId="550E94A9" w14:textId="77777777" w:rsidR="00123568" w:rsidRPr="0022025D" w:rsidRDefault="00123568" w:rsidP="00123568">
            <w:pPr>
              <w:ind w:right="432" w:firstLine="0"/>
              <w:jc w:val="right"/>
              <w:rPr>
                <w:sz w:val="24"/>
              </w:rPr>
            </w:pPr>
            <w:r w:rsidRPr="0022025D">
              <w:rPr>
                <w:sz w:val="24"/>
              </w:rPr>
              <w:t>0</w:t>
            </w:r>
          </w:p>
        </w:tc>
        <w:tc>
          <w:tcPr>
            <w:tcW w:w="987" w:type="dxa"/>
            <w:shd w:val="clear" w:color="auto" w:fill="FFFFFF"/>
          </w:tcPr>
          <w:p w14:paraId="2B6A0803" w14:textId="77777777" w:rsidR="00123568" w:rsidRPr="0022025D" w:rsidRDefault="00123568" w:rsidP="00123568">
            <w:pPr>
              <w:ind w:right="432" w:firstLine="0"/>
              <w:jc w:val="right"/>
              <w:rPr>
                <w:sz w:val="24"/>
                <w:szCs w:val="10"/>
              </w:rPr>
            </w:pPr>
          </w:p>
        </w:tc>
      </w:tr>
      <w:tr w:rsidR="00123568" w:rsidRPr="00532377" w14:paraId="74E36D9E" w14:textId="77777777">
        <w:tblPrEx>
          <w:tblCellMar>
            <w:top w:w="0" w:type="dxa"/>
            <w:bottom w:w="0" w:type="dxa"/>
          </w:tblCellMar>
        </w:tblPrEx>
        <w:tc>
          <w:tcPr>
            <w:tcW w:w="1917" w:type="dxa"/>
            <w:shd w:val="clear" w:color="auto" w:fill="FFFFFF"/>
          </w:tcPr>
          <w:p w14:paraId="3E7DFFBF" w14:textId="77777777" w:rsidR="00123568" w:rsidRPr="0022025D" w:rsidRDefault="00123568" w:rsidP="00123568">
            <w:pPr>
              <w:ind w:firstLine="0"/>
              <w:jc w:val="both"/>
              <w:rPr>
                <w:sz w:val="24"/>
                <w:szCs w:val="10"/>
              </w:rPr>
            </w:pPr>
          </w:p>
        </w:tc>
        <w:tc>
          <w:tcPr>
            <w:tcW w:w="987" w:type="dxa"/>
            <w:shd w:val="clear" w:color="auto" w:fill="FFFFFF"/>
          </w:tcPr>
          <w:p w14:paraId="02C90F6B" w14:textId="77777777" w:rsidR="00123568" w:rsidRPr="0022025D" w:rsidRDefault="00123568" w:rsidP="00123568">
            <w:pPr>
              <w:ind w:right="432" w:firstLine="0"/>
              <w:jc w:val="right"/>
              <w:rPr>
                <w:sz w:val="24"/>
              </w:rPr>
            </w:pPr>
            <w:r w:rsidRPr="0022025D">
              <w:rPr>
                <w:sz w:val="24"/>
              </w:rPr>
              <w:t>F</w:t>
            </w:r>
          </w:p>
        </w:tc>
        <w:tc>
          <w:tcPr>
            <w:tcW w:w="987" w:type="dxa"/>
            <w:gridSpan w:val="2"/>
            <w:shd w:val="clear" w:color="auto" w:fill="FFFFFF"/>
          </w:tcPr>
          <w:p w14:paraId="766124DB" w14:textId="77777777" w:rsidR="00123568" w:rsidRPr="0022025D" w:rsidRDefault="00123568" w:rsidP="00123568">
            <w:pPr>
              <w:ind w:right="432" w:firstLine="0"/>
              <w:jc w:val="right"/>
              <w:rPr>
                <w:sz w:val="24"/>
              </w:rPr>
            </w:pPr>
            <w:r w:rsidRPr="0022025D">
              <w:rPr>
                <w:sz w:val="24"/>
              </w:rPr>
              <w:t>CF</w:t>
            </w:r>
          </w:p>
        </w:tc>
        <w:tc>
          <w:tcPr>
            <w:tcW w:w="987" w:type="dxa"/>
            <w:shd w:val="clear" w:color="auto" w:fill="FFFFFF"/>
          </w:tcPr>
          <w:p w14:paraId="07CFCD1E" w14:textId="77777777" w:rsidR="00123568" w:rsidRPr="0022025D" w:rsidRDefault="00123568" w:rsidP="00123568">
            <w:pPr>
              <w:ind w:right="432" w:firstLine="0"/>
              <w:jc w:val="right"/>
              <w:rPr>
                <w:sz w:val="24"/>
              </w:rPr>
            </w:pPr>
            <w:r w:rsidRPr="0022025D">
              <w:rPr>
                <w:sz w:val="24"/>
              </w:rPr>
              <w:t>11</w:t>
            </w:r>
          </w:p>
        </w:tc>
        <w:tc>
          <w:tcPr>
            <w:tcW w:w="987" w:type="dxa"/>
            <w:shd w:val="clear" w:color="auto" w:fill="FFFFFF"/>
          </w:tcPr>
          <w:p w14:paraId="49FC9CFD" w14:textId="77777777" w:rsidR="00123568" w:rsidRPr="0022025D" w:rsidRDefault="00123568" w:rsidP="00123568">
            <w:pPr>
              <w:ind w:right="432" w:firstLine="0"/>
              <w:jc w:val="right"/>
              <w:rPr>
                <w:sz w:val="24"/>
              </w:rPr>
            </w:pPr>
            <w:r w:rsidRPr="0022025D">
              <w:rPr>
                <w:sz w:val="24"/>
              </w:rPr>
              <w:t>2</w:t>
            </w:r>
          </w:p>
        </w:tc>
        <w:tc>
          <w:tcPr>
            <w:tcW w:w="987" w:type="dxa"/>
            <w:shd w:val="clear" w:color="auto" w:fill="FFFFFF"/>
          </w:tcPr>
          <w:p w14:paraId="7B1F6C60" w14:textId="77777777" w:rsidR="00123568" w:rsidRPr="0022025D" w:rsidRDefault="00123568" w:rsidP="00123568">
            <w:pPr>
              <w:ind w:right="432" w:firstLine="0"/>
              <w:jc w:val="right"/>
              <w:rPr>
                <w:sz w:val="24"/>
              </w:rPr>
            </w:pPr>
            <w:r w:rsidRPr="0022025D">
              <w:rPr>
                <w:sz w:val="24"/>
              </w:rPr>
              <w:t>0</w:t>
            </w:r>
          </w:p>
        </w:tc>
        <w:tc>
          <w:tcPr>
            <w:tcW w:w="987" w:type="dxa"/>
            <w:shd w:val="clear" w:color="auto" w:fill="FFFFFF"/>
          </w:tcPr>
          <w:p w14:paraId="7F8D903D" w14:textId="77777777" w:rsidR="00123568" w:rsidRPr="0022025D" w:rsidRDefault="00123568" w:rsidP="00123568">
            <w:pPr>
              <w:ind w:right="432" w:firstLine="0"/>
              <w:jc w:val="right"/>
              <w:rPr>
                <w:sz w:val="24"/>
                <w:szCs w:val="10"/>
              </w:rPr>
            </w:pPr>
          </w:p>
        </w:tc>
      </w:tr>
      <w:tr w:rsidR="00123568" w:rsidRPr="00532377" w14:paraId="48160E2F" w14:textId="77777777">
        <w:tblPrEx>
          <w:tblCellMar>
            <w:top w:w="0" w:type="dxa"/>
            <w:bottom w:w="0" w:type="dxa"/>
          </w:tblCellMar>
        </w:tblPrEx>
        <w:tc>
          <w:tcPr>
            <w:tcW w:w="1917" w:type="dxa"/>
            <w:shd w:val="clear" w:color="auto" w:fill="FFFFFF"/>
          </w:tcPr>
          <w:p w14:paraId="53F1312C" w14:textId="77777777" w:rsidR="00123568" w:rsidRPr="0022025D" w:rsidRDefault="00123568" w:rsidP="00123568">
            <w:pPr>
              <w:ind w:firstLine="0"/>
              <w:jc w:val="both"/>
              <w:rPr>
                <w:sz w:val="24"/>
                <w:szCs w:val="10"/>
              </w:rPr>
            </w:pPr>
          </w:p>
        </w:tc>
        <w:tc>
          <w:tcPr>
            <w:tcW w:w="987" w:type="dxa"/>
            <w:shd w:val="clear" w:color="auto" w:fill="FFFFFF"/>
          </w:tcPr>
          <w:p w14:paraId="66F838AD" w14:textId="77777777" w:rsidR="00123568" w:rsidRPr="0022025D" w:rsidRDefault="00123568" w:rsidP="00123568">
            <w:pPr>
              <w:ind w:right="432" w:firstLine="0"/>
              <w:jc w:val="right"/>
              <w:rPr>
                <w:sz w:val="24"/>
              </w:rPr>
            </w:pPr>
            <w:r w:rsidRPr="0022025D">
              <w:rPr>
                <w:sz w:val="24"/>
              </w:rPr>
              <w:t>F</w:t>
            </w:r>
          </w:p>
        </w:tc>
        <w:tc>
          <w:tcPr>
            <w:tcW w:w="987" w:type="dxa"/>
            <w:gridSpan w:val="2"/>
            <w:shd w:val="clear" w:color="auto" w:fill="FFFFFF"/>
          </w:tcPr>
          <w:p w14:paraId="5BA340ED" w14:textId="77777777" w:rsidR="00123568" w:rsidRPr="0022025D" w:rsidRDefault="00123568" w:rsidP="00123568">
            <w:pPr>
              <w:ind w:right="432" w:firstLine="0"/>
              <w:jc w:val="right"/>
              <w:rPr>
                <w:sz w:val="24"/>
              </w:rPr>
            </w:pPr>
            <w:r w:rsidRPr="0022025D">
              <w:rPr>
                <w:sz w:val="24"/>
              </w:rPr>
              <w:t>F</w:t>
            </w:r>
          </w:p>
        </w:tc>
        <w:tc>
          <w:tcPr>
            <w:tcW w:w="987" w:type="dxa"/>
            <w:shd w:val="clear" w:color="auto" w:fill="FFFFFF"/>
          </w:tcPr>
          <w:p w14:paraId="20FEBC82" w14:textId="77777777" w:rsidR="00123568" w:rsidRPr="0022025D" w:rsidRDefault="00123568" w:rsidP="00123568">
            <w:pPr>
              <w:ind w:right="432" w:firstLine="0"/>
              <w:jc w:val="right"/>
              <w:rPr>
                <w:sz w:val="24"/>
              </w:rPr>
            </w:pPr>
            <w:r w:rsidRPr="0022025D">
              <w:rPr>
                <w:sz w:val="24"/>
              </w:rPr>
              <w:t>1</w:t>
            </w:r>
          </w:p>
        </w:tc>
        <w:tc>
          <w:tcPr>
            <w:tcW w:w="987" w:type="dxa"/>
            <w:shd w:val="clear" w:color="auto" w:fill="FFFFFF"/>
          </w:tcPr>
          <w:p w14:paraId="67929D18" w14:textId="77777777" w:rsidR="00123568" w:rsidRPr="0022025D" w:rsidRDefault="00123568" w:rsidP="00123568">
            <w:pPr>
              <w:ind w:right="432" w:firstLine="0"/>
              <w:jc w:val="right"/>
              <w:rPr>
                <w:sz w:val="24"/>
              </w:rPr>
            </w:pPr>
            <w:r w:rsidRPr="0022025D">
              <w:rPr>
                <w:sz w:val="24"/>
              </w:rPr>
              <w:t>0</w:t>
            </w:r>
          </w:p>
        </w:tc>
        <w:tc>
          <w:tcPr>
            <w:tcW w:w="987" w:type="dxa"/>
            <w:shd w:val="clear" w:color="auto" w:fill="FFFFFF"/>
          </w:tcPr>
          <w:p w14:paraId="7EA181B3" w14:textId="77777777" w:rsidR="00123568" w:rsidRPr="0022025D" w:rsidRDefault="00123568" w:rsidP="00123568">
            <w:pPr>
              <w:ind w:right="432" w:firstLine="0"/>
              <w:jc w:val="right"/>
              <w:rPr>
                <w:sz w:val="24"/>
              </w:rPr>
            </w:pPr>
            <w:r w:rsidRPr="0022025D">
              <w:rPr>
                <w:sz w:val="24"/>
              </w:rPr>
              <w:t>0</w:t>
            </w:r>
          </w:p>
        </w:tc>
        <w:tc>
          <w:tcPr>
            <w:tcW w:w="987" w:type="dxa"/>
            <w:shd w:val="clear" w:color="auto" w:fill="FFFFFF"/>
          </w:tcPr>
          <w:p w14:paraId="14F9A405" w14:textId="77777777" w:rsidR="00123568" w:rsidRPr="0022025D" w:rsidRDefault="00123568" w:rsidP="00123568">
            <w:pPr>
              <w:ind w:right="432" w:firstLine="0"/>
              <w:jc w:val="right"/>
              <w:rPr>
                <w:sz w:val="24"/>
                <w:szCs w:val="10"/>
              </w:rPr>
            </w:pPr>
          </w:p>
        </w:tc>
      </w:tr>
      <w:tr w:rsidR="00123568" w:rsidRPr="00532377" w14:paraId="398237FE" w14:textId="77777777">
        <w:tblPrEx>
          <w:tblCellMar>
            <w:top w:w="0" w:type="dxa"/>
            <w:bottom w:w="0" w:type="dxa"/>
          </w:tblCellMar>
        </w:tblPrEx>
        <w:tc>
          <w:tcPr>
            <w:tcW w:w="1917" w:type="dxa"/>
            <w:tcBorders>
              <w:top w:val="single" w:sz="4" w:space="0" w:color="auto"/>
            </w:tcBorders>
            <w:shd w:val="clear" w:color="auto" w:fill="FFFFFF"/>
          </w:tcPr>
          <w:p w14:paraId="112B0E06" w14:textId="77777777" w:rsidR="00123568" w:rsidRPr="0022025D" w:rsidRDefault="00123568" w:rsidP="00123568">
            <w:pPr>
              <w:ind w:firstLine="0"/>
              <w:jc w:val="both"/>
              <w:rPr>
                <w:sz w:val="24"/>
              </w:rPr>
            </w:pPr>
            <w:r w:rsidRPr="0022025D">
              <w:rPr>
                <w:sz w:val="24"/>
              </w:rPr>
              <w:t>Sous-total</w:t>
            </w:r>
          </w:p>
        </w:tc>
        <w:tc>
          <w:tcPr>
            <w:tcW w:w="987" w:type="dxa"/>
            <w:tcBorders>
              <w:top w:val="single" w:sz="4" w:space="0" w:color="auto"/>
            </w:tcBorders>
            <w:shd w:val="clear" w:color="auto" w:fill="FFFFFF"/>
          </w:tcPr>
          <w:p w14:paraId="3BC5B3B4" w14:textId="77777777" w:rsidR="00123568" w:rsidRPr="0022025D" w:rsidRDefault="00123568" w:rsidP="00123568">
            <w:pPr>
              <w:ind w:right="432" w:firstLine="0"/>
              <w:jc w:val="right"/>
              <w:rPr>
                <w:sz w:val="24"/>
                <w:szCs w:val="10"/>
              </w:rPr>
            </w:pPr>
          </w:p>
        </w:tc>
        <w:tc>
          <w:tcPr>
            <w:tcW w:w="987" w:type="dxa"/>
            <w:gridSpan w:val="2"/>
            <w:tcBorders>
              <w:top w:val="single" w:sz="4" w:space="0" w:color="auto"/>
            </w:tcBorders>
            <w:shd w:val="clear" w:color="auto" w:fill="FFFFFF"/>
          </w:tcPr>
          <w:p w14:paraId="2A8BCAB9" w14:textId="77777777" w:rsidR="00123568" w:rsidRPr="0022025D" w:rsidRDefault="00123568" w:rsidP="00123568">
            <w:pPr>
              <w:ind w:right="432" w:firstLine="0"/>
              <w:jc w:val="right"/>
              <w:rPr>
                <w:sz w:val="24"/>
                <w:szCs w:val="10"/>
              </w:rPr>
            </w:pPr>
          </w:p>
        </w:tc>
        <w:tc>
          <w:tcPr>
            <w:tcW w:w="987" w:type="dxa"/>
            <w:tcBorders>
              <w:top w:val="single" w:sz="4" w:space="0" w:color="auto"/>
            </w:tcBorders>
            <w:shd w:val="clear" w:color="auto" w:fill="FFFFFF"/>
          </w:tcPr>
          <w:p w14:paraId="4FECD5E0" w14:textId="77777777" w:rsidR="00123568" w:rsidRPr="0022025D" w:rsidRDefault="00123568" w:rsidP="00123568">
            <w:pPr>
              <w:ind w:right="432" w:firstLine="0"/>
              <w:jc w:val="right"/>
              <w:rPr>
                <w:sz w:val="24"/>
              </w:rPr>
            </w:pPr>
            <w:r w:rsidRPr="0022025D">
              <w:rPr>
                <w:sz w:val="24"/>
              </w:rPr>
              <w:t>81</w:t>
            </w:r>
          </w:p>
        </w:tc>
        <w:tc>
          <w:tcPr>
            <w:tcW w:w="987" w:type="dxa"/>
            <w:tcBorders>
              <w:top w:val="single" w:sz="4" w:space="0" w:color="auto"/>
            </w:tcBorders>
            <w:shd w:val="clear" w:color="auto" w:fill="FFFFFF"/>
          </w:tcPr>
          <w:p w14:paraId="4BD5D4D5" w14:textId="77777777" w:rsidR="00123568" w:rsidRPr="0022025D" w:rsidRDefault="00123568" w:rsidP="00123568">
            <w:pPr>
              <w:ind w:right="432" w:firstLine="0"/>
              <w:jc w:val="right"/>
              <w:rPr>
                <w:sz w:val="24"/>
              </w:rPr>
            </w:pPr>
            <w:r w:rsidRPr="0022025D">
              <w:rPr>
                <w:sz w:val="24"/>
              </w:rPr>
              <w:t>181</w:t>
            </w:r>
          </w:p>
        </w:tc>
        <w:tc>
          <w:tcPr>
            <w:tcW w:w="987" w:type="dxa"/>
            <w:tcBorders>
              <w:top w:val="single" w:sz="4" w:space="0" w:color="auto"/>
            </w:tcBorders>
            <w:shd w:val="clear" w:color="auto" w:fill="FFFFFF"/>
          </w:tcPr>
          <w:p w14:paraId="6552BCC7" w14:textId="77777777" w:rsidR="00123568" w:rsidRPr="0022025D" w:rsidRDefault="00123568" w:rsidP="00123568">
            <w:pPr>
              <w:ind w:right="432" w:firstLine="0"/>
              <w:jc w:val="right"/>
              <w:rPr>
                <w:sz w:val="24"/>
              </w:rPr>
            </w:pPr>
            <w:r w:rsidRPr="0022025D">
              <w:rPr>
                <w:sz w:val="24"/>
              </w:rPr>
              <w:t>373</w:t>
            </w:r>
          </w:p>
        </w:tc>
        <w:tc>
          <w:tcPr>
            <w:tcW w:w="987" w:type="dxa"/>
            <w:tcBorders>
              <w:top w:val="single" w:sz="4" w:space="0" w:color="auto"/>
            </w:tcBorders>
            <w:shd w:val="clear" w:color="auto" w:fill="FFFFFF"/>
          </w:tcPr>
          <w:p w14:paraId="3221107C" w14:textId="77777777" w:rsidR="00123568" w:rsidRPr="0022025D" w:rsidRDefault="00123568" w:rsidP="00123568">
            <w:pPr>
              <w:ind w:right="432" w:firstLine="0"/>
              <w:jc w:val="right"/>
              <w:rPr>
                <w:sz w:val="24"/>
              </w:rPr>
            </w:pPr>
            <w:r w:rsidRPr="0022025D">
              <w:rPr>
                <w:sz w:val="24"/>
              </w:rPr>
              <w:t>635</w:t>
            </w:r>
          </w:p>
        </w:tc>
      </w:tr>
      <w:tr w:rsidR="00123568" w:rsidRPr="00532377" w14:paraId="35C4C20A" w14:textId="77777777">
        <w:tblPrEx>
          <w:tblCellMar>
            <w:top w:w="0" w:type="dxa"/>
            <w:bottom w:w="0" w:type="dxa"/>
          </w:tblCellMar>
        </w:tblPrEx>
        <w:tc>
          <w:tcPr>
            <w:tcW w:w="1917" w:type="dxa"/>
            <w:tcBorders>
              <w:top w:val="single" w:sz="4" w:space="0" w:color="auto"/>
            </w:tcBorders>
            <w:shd w:val="clear" w:color="auto" w:fill="FFFFFF"/>
            <w:vAlign w:val="bottom"/>
          </w:tcPr>
          <w:p w14:paraId="53AAE809" w14:textId="77777777" w:rsidR="00123568" w:rsidRPr="0022025D" w:rsidRDefault="00123568" w:rsidP="00123568">
            <w:pPr>
              <w:ind w:firstLine="0"/>
              <w:jc w:val="both"/>
              <w:rPr>
                <w:sz w:val="24"/>
              </w:rPr>
            </w:pPr>
            <w:r w:rsidRPr="0022025D">
              <w:rPr>
                <w:sz w:val="24"/>
              </w:rPr>
              <w:t>AN</w:t>
            </w:r>
          </w:p>
        </w:tc>
        <w:tc>
          <w:tcPr>
            <w:tcW w:w="987" w:type="dxa"/>
            <w:tcBorders>
              <w:top w:val="single" w:sz="4" w:space="0" w:color="auto"/>
            </w:tcBorders>
            <w:shd w:val="clear" w:color="auto" w:fill="FFFFFF"/>
            <w:vAlign w:val="bottom"/>
          </w:tcPr>
          <w:p w14:paraId="5E947629" w14:textId="77777777" w:rsidR="00123568" w:rsidRPr="0022025D" w:rsidRDefault="00123568" w:rsidP="00123568">
            <w:pPr>
              <w:ind w:right="432" w:firstLine="0"/>
              <w:jc w:val="right"/>
              <w:rPr>
                <w:sz w:val="24"/>
              </w:rPr>
            </w:pPr>
            <w:r w:rsidRPr="0022025D">
              <w:rPr>
                <w:sz w:val="24"/>
              </w:rPr>
              <w:t>AN</w:t>
            </w:r>
          </w:p>
        </w:tc>
        <w:tc>
          <w:tcPr>
            <w:tcW w:w="987" w:type="dxa"/>
            <w:gridSpan w:val="2"/>
            <w:tcBorders>
              <w:top w:val="single" w:sz="4" w:space="0" w:color="auto"/>
            </w:tcBorders>
            <w:shd w:val="clear" w:color="auto" w:fill="FFFFFF"/>
            <w:vAlign w:val="bottom"/>
          </w:tcPr>
          <w:p w14:paraId="0085FB62" w14:textId="77777777" w:rsidR="00123568" w:rsidRPr="0022025D" w:rsidRDefault="00123568" w:rsidP="00123568">
            <w:pPr>
              <w:ind w:right="432" w:firstLine="0"/>
              <w:jc w:val="right"/>
              <w:rPr>
                <w:sz w:val="24"/>
              </w:rPr>
            </w:pPr>
            <w:r w:rsidRPr="0022025D">
              <w:rPr>
                <w:sz w:val="24"/>
              </w:rPr>
              <w:t>AN</w:t>
            </w:r>
          </w:p>
        </w:tc>
        <w:tc>
          <w:tcPr>
            <w:tcW w:w="987" w:type="dxa"/>
            <w:tcBorders>
              <w:top w:val="single" w:sz="4" w:space="0" w:color="auto"/>
            </w:tcBorders>
            <w:shd w:val="clear" w:color="auto" w:fill="FFFFFF"/>
            <w:vAlign w:val="bottom"/>
          </w:tcPr>
          <w:p w14:paraId="2F099513" w14:textId="77777777" w:rsidR="00123568" w:rsidRPr="0022025D" w:rsidRDefault="00123568" w:rsidP="00123568">
            <w:pPr>
              <w:ind w:right="432" w:firstLine="0"/>
              <w:jc w:val="right"/>
              <w:rPr>
                <w:sz w:val="24"/>
              </w:rPr>
            </w:pPr>
            <w:r w:rsidRPr="0022025D">
              <w:rPr>
                <w:sz w:val="24"/>
              </w:rPr>
              <w:t>1</w:t>
            </w:r>
          </w:p>
        </w:tc>
        <w:tc>
          <w:tcPr>
            <w:tcW w:w="987" w:type="dxa"/>
            <w:tcBorders>
              <w:top w:val="single" w:sz="4" w:space="0" w:color="auto"/>
            </w:tcBorders>
            <w:shd w:val="clear" w:color="auto" w:fill="FFFFFF"/>
            <w:vAlign w:val="bottom"/>
          </w:tcPr>
          <w:p w14:paraId="1DA8D5C5" w14:textId="77777777" w:rsidR="00123568" w:rsidRPr="0022025D" w:rsidRDefault="00123568" w:rsidP="00123568">
            <w:pPr>
              <w:ind w:right="432" w:firstLine="0"/>
              <w:jc w:val="right"/>
              <w:rPr>
                <w:sz w:val="24"/>
              </w:rPr>
            </w:pPr>
            <w:r w:rsidRPr="0022025D">
              <w:rPr>
                <w:sz w:val="24"/>
              </w:rPr>
              <w:t>30</w:t>
            </w:r>
          </w:p>
        </w:tc>
        <w:tc>
          <w:tcPr>
            <w:tcW w:w="987" w:type="dxa"/>
            <w:tcBorders>
              <w:top w:val="single" w:sz="4" w:space="0" w:color="auto"/>
            </w:tcBorders>
            <w:shd w:val="clear" w:color="auto" w:fill="FFFFFF"/>
            <w:vAlign w:val="bottom"/>
          </w:tcPr>
          <w:p w14:paraId="711D99B4" w14:textId="77777777" w:rsidR="00123568" w:rsidRPr="0022025D" w:rsidRDefault="00123568" w:rsidP="00123568">
            <w:pPr>
              <w:ind w:right="432" w:firstLine="0"/>
              <w:jc w:val="right"/>
              <w:rPr>
                <w:sz w:val="24"/>
              </w:rPr>
            </w:pPr>
            <w:r w:rsidRPr="0022025D">
              <w:rPr>
                <w:sz w:val="24"/>
              </w:rPr>
              <w:t>34</w:t>
            </w:r>
          </w:p>
        </w:tc>
        <w:tc>
          <w:tcPr>
            <w:tcW w:w="987" w:type="dxa"/>
            <w:tcBorders>
              <w:top w:val="single" w:sz="4" w:space="0" w:color="auto"/>
            </w:tcBorders>
            <w:shd w:val="clear" w:color="auto" w:fill="FFFFFF"/>
          </w:tcPr>
          <w:p w14:paraId="179E7A41" w14:textId="77777777" w:rsidR="00123568" w:rsidRPr="0022025D" w:rsidRDefault="00123568" w:rsidP="00123568">
            <w:pPr>
              <w:ind w:right="432" w:firstLine="0"/>
              <w:jc w:val="right"/>
              <w:rPr>
                <w:sz w:val="24"/>
                <w:szCs w:val="10"/>
              </w:rPr>
            </w:pPr>
          </w:p>
        </w:tc>
      </w:tr>
      <w:tr w:rsidR="00123568" w:rsidRPr="00532377" w14:paraId="0A4F4CB9" w14:textId="77777777">
        <w:tblPrEx>
          <w:tblCellMar>
            <w:top w:w="0" w:type="dxa"/>
            <w:bottom w:w="0" w:type="dxa"/>
          </w:tblCellMar>
        </w:tblPrEx>
        <w:tc>
          <w:tcPr>
            <w:tcW w:w="1917" w:type="dxa"/>
            <w:shd w:val="clear" w:color="auto" w:fill="FFFFFF"/>
          </w:tcPr>
          <w:p w14:paraId="5854DCD6" w14:textId="77777777" w:rsidR="00123568" w:rsidRPr="0022025D" w:rsidRDefault="00123568" w:rsidP="00123568">
            <w:pPr>
              <w:ind w:firstLine="0"/>
              <w:jc w:val="both"/>
              <w:rPr>
                <w:sz w:val="24"/>
                <w:szCs w:val="10"/>
              </w:rPr>
            </w:pPr>
          </w:p>
        </w:tc>
        <w:tc>
          <w:tcPr>
            <w:tcW w:w="987" w:type="dxa"/>
            <w:shd w:val="clear" w:color="auto" w:fill="FFFFFF"/>
            <w:vAlign w:val="bottom"/>
          </w:tcPr>
          <w:p w14:paraId="4AA8EA76" w14:textId="77777777" w:rsidR="00123568" w:rsidRPr="0022025D" w:rsidRDefault="00123568" w:rsidP="00123568">
            <w:pPr>
              <w:ind w:right="432" w:firstLine="0"/>
              <w:jc w:val="right"/>
              <w:rPr>
                <w:sz w:val="24"/>
              </w:rPr>
            </w:pPr>
            <w:r w:rsidRPr="0022025D">
              <w:rPr>
                <w:sz w:val="24"/>
              </w:rPr>
              <w:t>AN</w:t>
            </w:r>
          </w:p>
        </w:tc>
        <w:tc>
          <w:tcPr>
            <w:tcW w:w="987" w:type="dxa"/>
            <w:gridSpan w:val="2"/>
            <w:shd w:val="clear" w:color="auto" w:fill="FFFFFF"/>
            <w:vAlign w:val="bottom"/>
          </w:tcPr>
          <w:p w14:paraId="4D37A036" w14:textId="77777777" w:rsidR="00123568" w:rsidRPr="0022025D" w:rsidRDefault="00123568" w:rsidP="00123568">
            <w:pPr>
              <w:ind w:right="432" w:firstLine="0"/>
              <w:jc w:val="right"/>
              <w:rPr>
                <w:sz w:val="24"/>
              </w:rPr>
            </w:pPr>
            <w:r w:rsidRPr="0022025D">
              <w:rPr>
                <w:sz w:val="24"/>
              </w:rPr>
              <w:t>I</w:t>
            </w:r>
          </w:p>
        </w:tc>
        <w:tc>
          <w:tcPr>
            <w:tcW w:w="987" w:type="dxa"/>
            <w:shd w:val="clear" w:color="auto" w:fill="FFFFFF"/>
            <w:vAlign w:val="bottom"/>
          </w:tcPr>
          <w:p w14:paraId="6A0A0E4F" w14:textId="77777777" w:rsidR="00123568" w:rsidRPr="0022025D" w:rsidRDefault="00123568" w:rsidP="00123568">
            <w:pPr>
              <w:ind w:right="432" w:firstLine="0"/>
              <w:jc w:val="right"/>
              <w:rPr>
                <w:sz w:val="24"/>
              </w:rPr>
            </w:pPr>
            <w:r w:rsidRPr="0022025D">
              <w:rPr>
                <w:sz w:val="24"/>
              </w:rPr>
              <w:t>2</w:t>
            </w:r>
          </w:p>
        </w:tc>
        <w:tc>
          <w:tcPr>
            <w:tcW w:w="987" w:type="dxa"/>
            <w:shd w:val="clear" w:color="auto" w:fill="FFFFFF"/>
            <w:vAlign w:val="bottom"/>
          </w:tcPr>
          <w:p w14:paraId="1ED3CC9C" w14:textId="77777777" w:rsidR="00123568" w:rsidRPr="0022025D" w:rsidRDefault="00123568" w:rsidP="00123568">
            <w:pPr>
              <w:ind w:right="432" w:firstLine="0"/>
              <w:jc w:val="right"/>
              <w:rPr>
                <w:sz w:val="24"/>
              </w:rPr>
            </w:pPr>
            <w:r w:rsidRPr="0022025D">
              <w:rPr>
                <w:sz w:val="24"/>
              </w:rPr>
              <w:t>9</w:t>
            </w:r>
          </w:p>
        </w:tc>
        <w:tc>
          <w:tcPr>
            <w:tcW w:w="987" w:type="dxa"/>
            <w:shd w:val="clear" w:color="auto" w:fill="FFFFFF"/>
            <w:vAlign w:val="bottom"/>
          </w:tcPr>
          <w:p w14:paraId="3E5D4354" w14:textId="77777777" w:rsidR="00123568" w:rsidRPr="0022025D" w:rsidRDefault="00123568" w:rsidP="00123568">
            <w:pPr>
              <w:ind w:right="432" w:firstLine="0"/>
              <w:jc w:val="right"/>
              <w:rPr>
                <w:sz w:val="24"/>
              </w:rPr>
            </w:pPr>
            <w:r w:rsidRPr="0022025D">
              <w:rPr>
                <w:sz w:val="24"/>
              </w:rPr>
              <w:t>23</w:t>
            </w:r>
          </w:p>
        </w:tc>
        <w:tc>
          <w:tcPr>
            <w:tcW w:w="987" w:type="dxa"/>
            <w:shd w:val="clear" w:color="auto" w:fill="FFFFFF"/>
          </w:tcPr>
          <w:p w14:paraId="1AECD25F" w14:textId="77777777" w:rsidR="00123568" w:rsidRPr="0022025D" w:rsidRDefault="00123568" w:rsidP="00123568">
            <w:pPr>
              <w:ind w:right="432" w:firstLine="0"/>
              <w:jc w:val="right"/>
              <w:rPr>
                <w:sz w:val="24"/>
                <w:szCs w:val="10"/>
              </w:rPr>
            </w:pPr>
          </w:p>
        </w:tc>
      </w:tr>
      <w:tr w:rsidR="00123568" w:rsidRPr="00532377" w14:paraId="597BFDF0" w14:textId="77777777">
        <w:tblPrEx>
          <w:tblCellMar>
            <w:top w:w="0" w:type="dxa"/>
            <w:bottom w:w="0" w:type="dxa"/>
          </w:tblCellMar>
        </w:tblPrEx>
        <w:tc>
          <w:tcPr>
            <w:tcW w:w="1917" w:type="dxa"/>
            <w:shd w:val="clear" w:color="auto" w:fill="FFFFFF"/>
          </w:tcPr>
          <w:p w14:paraId="1F3F1041" w14:textId="77777777" w:rsidR="00123568" w:rsidRPr="0022025D" w:rsidRDefault="00123568" w:rsidP="00123568">
            <w:pPr>
              <w:ind w:firstLine="0"/>
              <w:jc w:val="both"/>
              <w:rPr>
                <w:sz w:val="24"/>
                <w:szCs w:val="10"/>
              </w:rPr>
            </w:pPr>
          </w:p>
        </w:tc>
        <w:tc>
          <w:tcPr>
            <w:tcW w:w="987" w:type="dxa"/>
            <w:shd w:val="clear" w:color="auto" w:fill="FFFFFF"/>
          </w:tcPr>
          <w:p w14:paraId="515F462F" w14:textId="77777777" w:rsidR="00123568" w:rsidRPr="0022025D" w:rsidRDefault="00123568" w:rsidP="00123568">
            <w:pPr>
              <w:ind w:right="432" w:firstLine="0"/>
              <w:jc w:val="right"/>
              <w:rPr>
                <w:sz w:val="24"/>
              </w:rPr>
            </w:pPr>
            <w:r w:rsidRPr="0022025D">
              <w:rPr>
                <w:sz w:val="24"/>
              </w:rPr>
              <w:t>I</w:t>
            </w:r>
          </w:p>
        </w:tc>
        <w:tc>
          <w:tcPr>
            <w:tcW w:w="987" w:type="dxa"/>
            <w:gridSpan w:val="2"/>
            <w:shd w:val="clear" w:color="auto" w:fill="FFFFFF"/>
          </w:tcPr>
          <w:p w14:paraId="4F14583C" w14:textId="77777777" w:rsidR="00123568" w:rsidRPr="0022025D" w:rsidRDefault="00123568" w:rsidP="00123568">
            <w:pPr>
              <w:ind w:right="432" w:firstLine="0"/>
              <w:jc w:val="right"/>
              <w:rPr>
                <w:sz w:val="24"/>
              </w:rPr>
            </w:pPr>
            <w:r w:rsidRPr="0022025D">
              <w:rPr>
                <w:sz w:val="24"/>
              </w:rPr>
              <w:t>AN</w:t>
            </w:r>
          </w:p>
        </w:tc>
        <w:tc>
          <w:tcPr>
            <w:tcW w:w="987" w:type="dxa"/>
            <w:shd w:val="clear" w:color="auto" w:fill="FFFFFF"/>
          </w:tcPr>
          <w:p w14:paraId="5A89C37F" w14:textId="77777777" w:rsidR="00123568" w:rsidRPr="0022025D" w:rsidRDefault="00123568" w:rsidP="00123568">
            <w:pPr>
              <w:ind w:right="432" w:firstLine="0"/>
              <w:jc w:val="right"/>
              <w:rPr>
                <w:sz w:val="24"/>
              </w:rPr>
            </w:pPr>
            <w:r w:rsidRPr="0022025D">
              <w:rPr>
                <w:sz w:val="24"/>
              </w:rPr>
              <w:t>0</w:t>
            </w:r>
          </w:p>
        </w:tc>
        <w:tc>
          <w:tcPr>
            <w:tcW w:w="987" w:type="dxa"/>
            <w:shd w:val="clear" w:color="auto" w:fill="FFFFFF"/>
          </w:tcPr>
          <w:p w14:paraId="721DC6D6" w14:textId="77777777" w:rsidR="00123568" w:rsidRPr="0022025D" w:rsidRDefault="00123568" w:rsidP="00123568">
            <w:pPr>
              <w:ind w:right="432" w:firstLine="0"/>
              <w:jc w:val="right"/>
              <w:rPr>
                <w:sz w:val="24"/>
              </w:rPr>
            </w:pPr>
            <w:r w:rsidRPr="0022025D">
              <w:rPr>
                <w:sz w:val="24"/>
              </w:rPr>
              <w:t>0</w:t>
            </w:r>
          </w:p>
        </w:tc>
        <w:tc>
          <w:tcPr>
            <w:tcW w:w="987" w:type="dxa"/>
            <w:shd w:val="clear" w:color="auto" w:fill="FFFFFF"/>
          </w:tcPr>
          <w:p w14:paraId="7B61E890" w14:textId="77777777" w:rsidR="00123568" w:rsidRPr="0022025D" w:rsidRDefault="00123568" w:rsidP="00123568">
            <w:pPr>
              <w:ind w:right="432" w:firstLine="0"/>
              <w:jc w:val="right"/>
              <w:rPr>
                <w:sz w:val="24"/>
              </w:rPr>
            </w:pPr>
            <w:r w:rsidRPr="0022025D">
              <w:rPr>
                <w:sz w:val="24"/>
              </w:rPr>
              <w:t>3</w:t>
            </w:r>
          </w:p>
        </w:tc>
        <w:tc>
          <w:tcPr>
            <w:tcW w:w="987" w:type="dxa"/>
            <w:shd w:val="clear" w:color="auto" w:fill="FFFFFF"/>
          </w:tcPr>
          <w:p w14:paraId="7623E102" w14:textId="77777777" w:rsidR="00123568" w:rsidRPr="0022025D" w:rsidRDefault="00123568" w:rsidP="00123568">
            <w:pPr>
              <w:ind w:right="432" w:firstLine="0"/>
              <w:jc w:val="right"/>
              <w:rPr>
                <w:sz w:val="24"/>
                <w:szCs w:val="10"/>
              </w:rPr>
            </w:pPr>
          </w:p>
        </w:tc>
      </w:tr>
      <w:tr w:rsidR="00123568" w:rsidRPr="00532377" w14:paraId="22724A44" w14:textId="77777777">
        <w:tblPrEx>
          <w:tblCellMar>
            <w:top w:w="0" w:type="dxa"/>
            <w:bottom w:w="0" w:type="dxa"/>
          </w:tblCellMar>
        </w:tblPrEx>
        <w:tc>
          <w:tcPr>
            <w:tcW w:w="1917" w:type="dxa"/>
            <w:tcBorders>
              <w:top w:val="single" w:sz="4" w:space="0" w:color="auto"/>
            </w:tcBorders>
            <w:shd w:val="clear" w:color="auto" w:fill="FFFFFF"/>
          </w:tcPr>
          <w:p w14:paraId="04C9D5E7" w14:textId="77777777" w:rsidR="00123568" w:rsidRPr="0022025D" w:rsidRDefault="00123568" w:rsidP="00123568">
            <w:pPr>
              <w:ind w:firstLine="0"/>
              <w:jc w:val="both"/>
              <w:rPr>
                <w:sz w:val="24"/>
              </w:rPr>
            </w:pPr>
            <w:r w:rsidRPr="0022025D">
              <w:rPr>
                <w:sz w:val="24"/>
              </w:rPr>
              <w:t>Sous-total</w:t>
            </w:r>
          </w:p>
        </w:tc>
        <w:tc>
          <w:tcPr>
            <w:tcW w:w="987" w:type="dxa"/>
            <w:tcBorders>
              <w:top w:val="single" w:sz="4" w:space="0" w:color="auto"/>
            </w:tcBorders>
            <w:shd w:val="clear" w:color="auto" w:fill="FFFFFF"/>
          </w:tcPr>
          <w:p w14:paraId="4E1FC01B" w14:textId="77777777" w:rsidR="00123568" w:rsidRPr="0022025D" w:rsidRDefault="00123568" w:rsidP="00123568">
            <w:pPr>
              <w:ind w:right="432" w:firstLine="0"/>
              <w:jc w:val="right"/>
              <w:rPr>
                <w:sz w:val="24"/>
                <w:szCs w:val="10"/>
              </w:rPr>
            </w:pPr>
          </w:p>
        </w:tc>
        <w:tc>
          <w:tcPr>
            <w:tcW w:w="987" w:type="dxa"/>
            <w:gridSpan w:val="2"/>
            <w:tcBorders>
              <w:top w:val="single" w:sz="4" w:space="0" w:color="auto"/>
            </w:tcBorders>
            <w:shd w:val="clear" w:color="auto" w:fill="FFFFFF"/>
          </w:tcPr>
          <w:p w14:paraId="3319A6B3" w14:textId="77777777" w:rsidR="00123568" w:rsidRPr="0022025D" w:rsidRDefault="00123568" w:rsidP="00123568">
            <w:pPr>
              <w:ind w:right="432" w:firstLine="0"/>
              <w:jc w:val="right"/>
              <w:rPr>
                <w:sz w:val="24"/>
                <w:szCs w:val="10"/>
              </w:rPr>
            </w:pPr>
          </w:p>
        </w:tc>
        <w:tc>
          <w:tcPr>
            <w:tcW w:w="987" w:type="dxa"/>
            <w:tcBorders>
              <w:top w:val="single" w:sz="4" w:space="0" w:color="auto"/>
            </w:tcBorders>
            <w:shd w:val="clear" w:color="auto" w:fill="FFFFFF"/>
          </w:tcPr>
          <w:p w14:paraId="7A1CE12A" w14:textId="77777777" w:rsidR="00123568" w:rsidRPr="0022025D" w:rsidRDefault="00123568" w:rsidP="00123568">
            <w:pPr>
              <w:ind w:right="432" w:firstLine="0"/>
              <w:jc w:val="right"/>
              <w:rPr>
                <w:sz w:val="24"/>
              </w:rPr>
            </w:pPr>
            <w:r w:rsidRPr="0022025D">
              <w:rPr>
                <w:sz w:val="24"/>
              </w:rPr>
              <w:t>3</w:t>
            </w:r>
          </w:p>
        </w:tc>
        <w:tc>
          <w:tcPr>
            <w:tcW w:w="987" w:type="dxa"/>
            <w:tcBorders>
              <w:top w:val="single" w:sz="4" w:space="0" w:color="auto"/>
            </w:tcBorders>
            <w:shd w:val="clear" w:color="auto" w:fill="FFFFFF"/>
          </w:tcPr>
          <w:p w14:paraId="40F6F4AE" w14:textId="77777777" w:rsidR="00123568" w:rsidRPr="0022025D" w:rsidRDefault="00123568" w:rsidP="00123568">
            <w:pPr>
              <w:ind w:right="432" w:firstLine="0"/>
              <w:jc w:val="right"/>
              <w:rPr>
                <w:sz w:val="24"/>
              </w:rPr>
            </w:pPr>
            <w:r w:rsidRPr="0022025D">
              <w:rPr>
                <w:sz w:val="24"/>
              </w:rPr>
              <w:t>39</w:t>
            </w:r>
          </w:p>
        </w:tc>
        <w:tc>
          <w:tcPr>
            <w:tcW w:w="987" w:type="dxa"/>
            <w:tcBorders>
              <w:top w:val="single" w:sz="4" w:space="0" w:color="auto"/>
            </w:tcBorders>
            <w:shd w:val="clear" w:color="auto" w:fill="FFFFFF"/>
          </w:tcPr>
          <w:p w14:paraId="5D158AC1" w14:textId="77777777" w:rsidR="00123568" w:rsidRPr="0022025D" w:rsidRDefault="00123568" w:rsidP="00123568">
            <w:pPr>
              <w:ind w:right="432" w:firstLine="0"/>
              <w:jc w:val="right"/>
              <w:rPr>
                <w:sz w:val="24"/>
              </w:rPr>
            </w:pPr>
            <w:r w:rsidRPr="0022025D">
              <w:rPr>
                <w:sz w:val="24"/>
              </w:rPr>
              <w:t>60</w:t>
            </w:r>
          </w:p>
        </w:tc>
        <w:tc>
          <w:tcPr>
            <w:tcW w:w="987" w:type="dxa"/>
            <w:tcBorders>
              <w:top w:val="single" w:sz="4" w:space="0" w:color="auto"/>
            </w:tcBorders>
            <w:shd w:val="clear" w:color="auto" w:fill="FFFFFF"/>
          </w:tcPr>
          <w:p w14:paraId="1E78FC43" w14:textId="77777777" w:rsidR="00123568" w:rsidRPr="0022025D" w:rsidRDefault="00123568" w:rsidP="00123568">
            <w:pPr>
              <w:ind w:right="432" w:firstLine="0"/>
              <w:jc w:val="right"/>
              <w:rPr>
                <w:sz w:val="24"/>
              </w:rPr>
            </w:pPr>
            <w:r w:rsidRPr="0022025D">
              <w:rPr>
                <w:sz w:val="24"/>
              </w:rPr>
              <w:t>102</w:t>
            </w:r>
          </w:p>
        </w:tc>
      </w:tr>
      <w:tr w:rsidR="00123568" w:rsidRPr="00532377" w14:paraId="4F7AE816" w14:textId="77777777">
        <w:tblPrEx>
          <w:tblCellMar>
            <w:top w:w="0" w:type="dxa"/>
            <w:bottom w:w="0" w:type="dxa"/>
          </w:tblCellMar>
        </w:tblPrEx>
        <w:tc>
          <w:tcPr>
            <w:tcW w:w="1917" w:type="dxa"/>
            <w:tcBorders>
              <w:top w:val="single" w:sz="4" w:space="0" w:color="auto"/>
            </w:tcBorders>
            <w:shd w:val="clear" w:color="auto" w:fill="FFFFFF"/>
            <w:vAlign w:val="bottom"/>
          </w:tcPr>
          <w:p w14:paraId="1597E7D3" w14:textId="77777777" w:rsidR="00123568" w:rsidRPr="0022025D" w:rsidRDefault="00123568" w:rsidP="00123568">
            <w:pPr>
              <w:ind w:firstLine="0"/>
              <w:jc w:val="both"/>
              <w:rPr>
                <w:sz w:val="24"/>
              </w:rPr>
            </w:pPr>
            <w:r w:rsidRPr="0022025D">
              <w:rPr>
                <w:sz w:val="24"/>
              </w:rPr>
              <w:t>LB</w:t>
            </w:r>
          </w:p>
        </w:tc>
        <w:tc>
          <w:tcPr>
            <w:tcW w:w="987" w:type="dxa"/>
            <w:tcBorders>
              <w:top w:val="single" w:sz="4" w:space="0" w:color="auto"/>
            </w:tcBorders>
            <w:shd w:val="clear" w:color="auto" w:fill="FFFFFF"/>
            <w:vAlign w:val="bottom"/>
          </w:tcPr>
          <w:p w14:paraId="7FA54A50" w14:textId="77777777" w:rsidR="00123568" w:rsidRPr="0022025D" w:rsidRDefault="00123568" w:rsidP="00123568">
            <w:pPr>
              <w:ind w:right="432" w:firstLine="0"/>
              <w:jc w:val="right"/>
              <w:rPr>
                <w:sz w:val="24"/>
              </w:rPr>
            </w:pPr>
            <w:r w:rsidRPr="0022025D">
              <w:rPr>
                <w:sz w:val="24"/>
              </w:rPr>
              <w:t>LB</w:t>
            </w:r>
          </w:p>
        </w:tc>
        <w:tc>
          <w:tcPr>
            <w:tcW w:w="987" w:type="dxa"/>
            <w:gridSpan w:val="2"/>
            <w:tcBorders>
              <w:top w:val="single" w:sz="4" w:space="0" w:color="auto"/>
            </w:tcBorders>
            <w:shd w:val="clear" w:color="auto" w:fill="FFFFFF"/>
            <w:vAlign w:val="bottom"/>
          </w:tcPr>
          <w:p w14:paraId="0320D5E7" w14:textId="77777777" w:rsidR="00123568" w:rsidRPr="0022025D" w:rsidRDefault="00123568" w:rsidP="00123568">
            <w:pPr>
              <w:ind w:right="432" w:firstLine="0"/>
              <w:jc w:val="right"/>
              <w:rPr>
                <w:sz w:val="24"/>
              </w:rPr>
            </w:pPr>
            <w:r w:rsidRPr="0022025D">
              <w:rPr>
                <w:sz w:val="24"/>
              </w:rPr>
              <w:t>LB</w:t>
            </w:r>
          </w:p>
        </w:tc>
        <w:tc>
          <w:tcPr>
            <w:tcW w:w="987" w:type="dxa"/>
            <w:tcBorders>
              <w:top w:val="single" w:sz="4" w:space="0" w:color="auto"/>
            </w:tcBorders>
            <w:shd w:val="clear" w:color="auto" w:fill="FFFFFF"/>
            <w:vAlign w:val="bottom"/>
          </w:tcPr>
          <w:p w14:paraId="1DBAB58B" w14:textId="77777777" w:rsidR="00123568" w:rsidRPr="0022025D" w:rsidRDefault="00123568" w:rsidP="00123568">
            <w:pPr>
              <w:ind w:right="432" w:firstLine="0"/>
              <w:jc w:val="right"/>
              <w:rPr>
                <w:sz w:val="24"/>
              </w:rPr>
            </w:pPr>
            <w:r w:rsidRPr="0022025D">
              <w:rPr>
                <w:sz w:val="24"/>
              </w:rPr>
              <w:t>27</w:t>
            </w:r>
          </w:p>
        </w:tc>
        <w:tc>
          <w:tcPr>
            <w:tcW w:w="987" w:type="dxa"/>
            <w:tcBorders>
              <w:top w:val="single" w:sz="4" w:space="0" w:color="auto"/>
            </w:tcBorders>
            <w:shd w:val="clear" w:color="auto" w:fill="FFFFFF"/>
            <w:vAlign w:val="bottom"/>
          </w:tcPr>
          <w:p w14:paraId="1ED358F0" w14:textId="77777777" w:rsidR="00123568" w:rsidRPr="0022025D" w:rsidRDefault="00123568" w:rsidP="00123568">
            <w:pPr>
              <w:ind w:right="432" w:firstLine="0"/>
              <w:jc w:val="right"/>
              <w:rPr>
                <w:sz w:val="24"/>
              </w:rPr>
            </w:pPr>
            <w:r w:rsidRPr="0022025D">
              <w:rPr>
                <w:sz w:val="24"/>
              </w:rPr>
              <w:t>167</w:t>
            </w:r>
          </w:p>
        </w:tc>
        <w:tc>
          <w:tcPr>
            <w:tcW w:w="987" w:type="dxa"/>
            <w:tcBorders>
              <w:top w:val="single" w:sz="4" w:space="0" w:color="auto"/>
            </w:tcBorders>
            <w:shd w:val="clear" w:color="auto" w:fill="FFFFFF"/>
            <w:vAlign w:val="bottom"/>
          </w:tcPr>
          <w:p w14:paraId="2D07A596" w14:textId="77777777" w:rsidR="00123568" w:rsidRPr="0022025D" w:rsidRDefault="00123568" w:rsidP="00123568">
            <w:pPr>
              <w:ind w:right="432" w:firstLine="0"/>
              <w:jc w:val="right"/>
              <w:rPr>
                <w:sz w:val="24"/>
              </w:rPr>
            </w:pPr>
            <w:r w:rsidRPr="0022025D">
              <w:rPr>
                <w:sz w:val="24"/>
              </w:rPr>
              <w:t>66</w:t>
            </w:r>
          </w:p>
        </w:tc>
        <w:tc>
          <w:tcPr>
            <w:tcW w:w="987" w:type="dxa"/>
            <w:tcBorders>
              <w:top w:val="single" w:sz="4" w:space="0" w:color="auto"/>
            </w:tcBorders>
            <w:shd w:val="clear" w:color="auto" w:fill="FFFFFF"/>
          </w:tcPr>
          <w:p w14:paraId="19684063" w14:textId="77777777" w:rsidR="00123568" w:rsidRPr="0022025D" w:rsidRDefault="00123568" w:rsidP="00123568">
            <w:pPr>
              <w:ind w:right="432" w:firstLine="0"/>
              <w:jc w:val="right"/>
              <w:rPr>
                <w:sz w:val="24"/>
                <w:szCs w:val="10"/>
              </w:rPr>
            </w:pPr>
          </w:p>
        </w:tc>
      </w:tr>
      <w:tr w:rsidR="00123568" w:rsidRPr="00532377" w14:paraId="2A16D6F9" w14:textId="77777777">
        <w:tblPrEx>
          <w:tblCellMar>
            <w:top w:w="0" w:type="dxa"/>
            <w:bottom w:w="0" w:type="dxa"/>
          </w:tblCellMar>
        </w:tblPrEx>
        <w:tc>
          <w:tcPr>
            <w:tcW w:w="1917" w:type="dxa"/>
            <w:shd w:val="clear" w:color="auto" w:fill="FFFFFF"/>
          </w:tcPr>
          <w:p w14:paraId="392670D4" w14:textId="77777777" w:rsidR="00123568" w:rsidRPr="0022025D" w:rsidRDefault="00123568" w:rsidP="00123568">
            <w:pPr>
              <w:ind w:firstLine="0"/>
              <w:jc w:val="both"/>
              <w:rPr>
                <w:sz w:val="24"/>
                <w:szCs w:val="10"/>
              </w:rPr>
            </w:pPr>
          </w:p>
        </w:tc>
        <w:tc>
          <w:tcPr>
            <w:tcW w:w="987" w:type="dxa"/>
            <w:shd w:val="clear" w:color="auto" w:fill="FFFFFF"/>
          </w:tcPr>
          <w:p w14:paraId="12C350E1" w14:textId="77777777" w:rsidR="00123568" w:rsidRPr="0022025D" w:rsidRDefault="00123568" w:rsidP="00123568">
            <w:pPr>
              <w:ind w:right="432" w:firstLine="0"/>
              <w:jc w:val="right"/>
              <w:rPr>
                <w:sz w:val="24"/>
              </w:rPr>
            </w:pPr>
            <w:r w:rsidRPr="0022025D">
              <w:rPr>
                <w:sz w:val="24"/>
              </w:rPr>
              <w:t>LB</w:t>
            </w:r>
          </w:p>
        </w:tc>
        <w:tc>
          <w:tcPr>
            <w:tcW w:w="987" w:type="dxa"/>
            <w:gridSpan w:val="2"/>
            <w:shd w:val="clear" w:color="auto" w:fill="FFFFFF"/>
          </w:tcPr>
          <w:p w14:paraId="6A0295BD" w14:textId="77777777" w:rsidR="00123568" w:rsidRPr="0022025D" w:rsidRDefault="00123568" w:rsidP="00123568">
            <w:pPr>
              <w:ind w:right="432" w:firstLine="0"/>
              <w:jc w:val="right"/>
              <w:rPr>
                <w:sz w:val="24"/>
              </w:rPr>
            </w:pPr>
            <w:r w:rsidRPr="0022025D">
              <w:rPr>
                <w:sz w:val="24"/>
              </w:rPr>
              <w:t>I</w:t>
            </w:r>
          </w:p>
        </w:tc>
        <w:tc>
          <w:tcPr>
            <w:tcW w:w="987" w:type="dxa"/>
            <w:shd w:val="clear" w:color="auto" w:fill="FFFFFF"/>
          </w:tcPr>
          <w:p w14:paraId="003750E0" w14:textId="77777777" w:rsidR="00123568" w:rsidRPr="0022025D" w:rsidRDefault="00123568" w:rsidP="00123568">
            <w:pPr>
              <w:ind w:right="432" w:firstLine="0"/>
              <w:jc w:val="right"/>
              <w:rPr>
                <w:sz w:val="24"/>
              </w:rPr>
            </w:pPr>
            <w:r w:rsidRPr="0022025D">
              <w:rPr>
                <w:sz w:val="24"/>
              </w:rPr>
              <w:t>22</w:t>
            </w:r>
          </w:p>
        </w:tc>
        <w:tc>
          <w:tcPr>
            <w:tcW w:w="987" w:type="dxa"/>
            <w:shd w:val="clear" w:color="auto" w:fill="FFFFFF"/>
          </w:tcPr>
          <w:p w14:paraId="6526535A" w14:textId="77777777" w:rsidR="00123568" w:rsidRPr="0022025D" w:rsidRDefault="00123568" w:rsidP="00123568">
            <w:pPr>
              <w:ind w:right="432" w:firstLine="0"/>
              <w:jc w:val="right"/>
              <w:rPr>
                <w:sz w:val="24"/>
              </w:rPr>
            </w:pPr>
            <w:r w:rsidRPr="0022025D">
              <w:rPr>
                <w:sz w:val="24"/>
              </w:rPr>
              <w:t>71</w:t>
            </w:r>
          </w:p>
        </w:tc>
        <w:tc>
          <w:tcPr>
            <w:tcW w:w="987" w:type="dxa"/>
            <w:shd w:val="clear" w:color="auto" w:fill="FFFFFF"/>
          </w:tcPr>
          <w:p w14:paraId="0A588375" w14:textId="77777777" w:rsidR="00123568" w:rsidRPr="0022025D" w:rsidRDefault="00123568" w:rsidP="00123568">
            <w:pPr>
              <w:ind w:right="432" w:firstLine="0"/>
              <w:jc w:val="right"/>
              <w:rPr>
                <w:sz w:val="24"/>
              </w:rPr>
            </w:pPr>
            <w:r w:rsidRPr="0022025D">
              <w:rPr>
                <w:sz w:val="24"/>
              </w:rPr>
              <w:t>104</w:t>
            </w:r>
          </w:p>
        </w:tc>
        <w:tc>
          <w:tcPr>
            <w:tcW w:w="987" w:type="dxa"/>
            <w:shd w:val="clear" w:color="auto" w:fill="FFFFFF"/>
          </w:tcPr>
          <w:p w14:paraId="00B7E69D" w14:textId="77777777" w:rsidR="00123568" w:rsidRPr="0022025D" w:rsidRDefault="00123568" w:rsidP="00123568">
            <w:pPr>
              <w:ind w:right="432" w:firstLine="0"/>
              <w:jc w:val="right"/>
              <w:rPr>
                <w:sz w:val="24"/>
                <w:szCs w:val="10"/>
              </w:rPr>
            </w:pPr>
          </w:p>
        </w:tc>
      </w:tr>
      <w:tr w:rsidR="00123568" w:rsidRPr="00532377" w14:paraId="07E6D654" w14:textId="77777777">
        <w:tblPrEx>
          <w:tblCellMar>
            <w:top w:w="0" w:type="dxa"/>
            <w:bottom w:w="0" w:type="dxa"/>
          </w:tblCellMar>
        </w:tblPrEx>
        <w:tc>
          <w:tcPr>
            <w:tcW w:w="1917" w:type="dxa"/>
            <w:shd w:val="clear" w:color="auto" w:fill="FFFFFF"/>
          </w:tcPr>
          <w:p w14:paraId="4941E24D" w14:textId="77777777" w:rsidR="00123568" w:rsidRPr="0022025D" w:rsidRDefault="00123568" w:rsidP="00123568">
            <w:pPr>
              <w:ind w:firstLine="0"/>
              <w:jc w:val="both"/>
              <w:rPr>
                <w:sz w:val="24"/>
                <w:szCs w:val="10"/>
              </w:rPr>
            </w:pPr>
          </w:p>
        </w:tc>
        <w:tc>
          <w:tcPr>
            <w:tcW w:w="987" w:type="dxa"/>
            <w:shd w:val="clear" w:color="auto" w:fill="FFFFFF"/>
          </w:tcPr>
          <w:p w14:paraId="7F939320" w14:textId="77777777" w:rsidR="00123568" w:rsidRPr="0022025D" w:rsidRDefault="00123568" w:rsidP="00123568">
            <w:pPr>
              <w:ind w:right="432" w:firstLine="0"/>
              <w:jc w:val="right"/>
              <w:rPr>
                <w:sz w:val="24"/>
              </w:rPr>
            </w:pPr>
            <w:r w:rsidRPr="0022025D">
              <w:rPr>
                <w:sz w:val="24"/>
              </w:rPr>
              <w:t>I</w:t>
            </w:r>
          </w:p>
        </w:tc>
        <w:tc>
          <w:tcPr>
            <w:tcW w:w="987" w:type="dxa"/>
            <w:gridSpan w:val="2"/>
            <w:shd w:val="clear" w:color="auto" w:fill="FFFFFF"/>
          </w:tcPr>
          <w:p w14:paraId="5B80317A" w14:textId="77777777" w:rsidR="00123568" w:rsidRPr="0022025D" w:rsidRDefault="00123568" w:rsidP="00123568">
            <w:pPr>
              <w:ind w:right="432" w:firstLine="0"/>
              <w:jc w:val="right"/>
              <w:rPr>
                <w:sz w:val="24"/>
              </w:rPr>
            </w:pPr>
            <w:r w:rsidRPr="0022025D">
              <w:rPr>
                <w:sz w:val="24"/>
              </w:rPr>
              <w:t>LB</w:t>
            </w:r>
          </w:p>
        </w:tc>
        <w:tc>
          <w:tcPr>
            <w:tcW w:w="987" w:type="dxa"/>
            <w:shd w:val="clear" w:color="auto" w:fill="FFFFFF"/>
          </w:tcPr>
          <w:p w14:paraId="5FF70317" w14:textId="77777777" w:rsidR="00123568" w:rsidRPr="0022025D" w:rsidRDefault="00123568" w:rsidP="00123568">
            <w:pPr>
              <w:ind w:right="432" w:firstLine="0"/>
              <w:jc w:val="right"/>
              <w:rPr>
                <w:sz w:val="24"/>
              </w:rPr>
            </w:pPr>
            <w:r w:rsidRPr="0022025D">
              <w:rPr>
                <w:sz w:val="24"/>
              </w:rPr>
              <w:t>1</w:t>
            </w:r>
          </w:p>
        </w:tc>
        <w:tc>
          <w:tcPr>
            <w:tcW w:w="987" w:type="dxa"/>
            <w:shd w:val="clear" w:color="auto" w:fill="FFFFFF"/>
          </w:tcPr>
          <w:p w14:paraId="223E672B" w14:textId="77777777" w:rsidR="00123568" w:rsidRPr="0022025D" w:rsidRDefault="00123568" w:rsidP="00123568">
            <w:pPr>
              <w:ind w:right="432" w:firstLine="0"/>
              <w:jc w:val="right"/>
              <w:rPr>
                <w:sz w:val="24"/>
              </w:rPr>
            </w:pPr>
            <w:r w:rsidRPr="0022025D">
              <w:rPr>
                <w:sz w:val="24"/>
              </w:rPr>
              <w:t>22</w:t>
            </w:r>
          </w:p>
        </w:tc>
        <w:tc>
          <w:tcPr>
            <w:tcW w:w="987" w:type="dxa"/>
            <w:shd w:val="clear" w:color="auto" w:fill="FFFFFF"/>
          </w:tcPr>
          <w:p w14:paraId="4F089FFB" w14:textId="77777777" w:rsidR="00123568" w:rsidRPr="0022025D" w:rsidRDefault="00123568" w:rsidP="00123568">
            <w:pPr>
              <w:ind w:right="432" w:firstLine="0"/>
              <w:jc w:val="right"/>
              <w:rPr>
                <w:sz w:val="24"/>
              </w:rPr>
            </w:pPr>
            <w:r w:rsidRPr="0022025D">
              <w:rPr>
                <w:sz w:val="24"/>
              </w:rPr>
              <w:t>23</w:t>
            </w:r>
          </w:p>
        </w:tc>
        <w:tc>
          <w:tcPr>
            <w:tcW w:w="987" w:type="dxa"/>
            <w:shd w:val="clear" w:color="auto" w:fill="FFFFFF"/>
          </w:tcPr>
          <w:p w14:paraId="18EE4557" w14:textId="77777777" w:rsidR="00123568" w:rsidRPr="0022025D" w:rsidRDefault="00123568" w:rsidP="00123568">
            <w:pPr>
              <w:ind w:right="432" w:firstLine="0"/>
              <w:jc w:val="right"/>
              <w:rPr>
                <w:sz w:val="24"/>
                <w:szCs w:val="10"/>
              </w:rPr>
            </w:pPr>
          </w:p>
        </w:tc>
      </w:tr>
      <w:tr w:rsidR="00123568" w:rsidRPr="00532377" w14:paraId="4C4BD564" w14:textId="77777777">
        <w:tblPrEx>
          <w:tblCellMar>
            <w:top w:w="0" w:type="dxa"/>
            <w:bottom w:w="0" w:type="dxa"/>
          </w:tblCellMar>
        </w:tblPrEx>
        <w:tc>
          <w:tcPr>
            <w:tcW w:w="1917" w:type="dxa"/>
            <w:tcBorders>
              <w:top w:val="single" w:sz="4" w:space="0" w:color="auto"/>
            </w:tcBorders>
            <w:shd w:val="clear" w:color="auto" w:fill="FFFFFF"/>
          </w:tcPr>
          <w:p w14:paraId="3DB8FF13" w14:textId="77777777" w:rsidR="00123568" w:rsidRPr="0022025D" w:rsidRDefault="00123568" w:rsidP="00123568">
            <w:pPr>
              <w:ind w:firstLine="0"/>
              <w:jc w:val="both"/>
              <w:rPr>
                <w:sz w:val="24"/>
              </w:rPr>
            </w:pPr>
            <w:r w:rsidRPr="0022025D">
              <w:rPr>
                <w:sz w:val="24"/>
              </w:rPr>
              <w:t>Sous-total</w:t>
            </w:r>
          </w:p>
        </w:tc>
        <w:tc>
          <w:tcPr>
            <w:tcW w:w="987" w:type="dxa"/>
            <w:tcBorders>
              <w:top w:val="single" w:sz="4" w:space="0" w:color="auto"/>
            </w:tcBorders>
            <w:shd w:val="clear" w:color="auto" w:fill="FFFFFF"/>
          </w:tcPr>
          <w:p w14:paraId="7D1E5C55" w14:textId="77777777" w:rsidR="00123568" w:rsidRPr="0022025D" w:rsidRDefault="00123568" w:rsidP="00123568">
            <w:pPr>
              <w:ind w:right="432" w:firstLine="0"/>
              <w:jc w:val="right"/>
              <w:rPr>
                <w:sz w:val="24"/>
                <w:szCs w:val="10"/>
              </w:rPr>
            </w:pPr>
          </w:p>
        </w:tc>
        <w:tc>
          <w:tcPr>
            <w:tcW w:w="987" w:type="dxa"/>
            <w:gridSpan w:val="2"/>
            <w:tcBorders>
              <w:top w:val="single" w:sz="4" w:space="0" w:color="auto"/>
            </w:tcBorders>
            <w:shd w:val="clear" w:color="auto" w:fill="FFFFFF"/>
          </w:tcPr>
          <w:p w14:paraId="10C92051" w14:textId="77777777" w:rsidR="00123568" w:rsidRPr="0022025D" w:rsidRDefault="00123568" w:rsidP="00123568">
            <w:pPr>
              <w:ind w:right="432" w:firstLine="0"/>
              <w:jc w:val="right"/>
              <w:rPr>
                <w:sz w:val="24"/>
                <w:szCs w:val="10"/>
              </w:rPr>
            </w:pPr>
          </w:p>
        </w:tc>
        <w:tc>
          <w:tcPr>
            <w:tcW w:w="987" w:type="dxa"/>
            <w:tcBorders>
              <w:top w:val="single" w:sz="4" w:space="0" w:color="auto"/>
            </w:tcBorders>
            <w:shd w:val="clear" w:color="auto" w:fill="FFFFFF"/>
          </w:tcPr>
          <w:p w14:paraId="0EE98B6F" w14:textId="77777777" w:rsidR="00123568" w:rsidRPr="0022025D" w:rsidRDefault="00123568" w:rsidP="00123568">
            <w:pPr>
              <w:ind w:right="432" w:firstLine="0"/>
              <w:jc w:val="right"/>
              <w:rPr>
                <w:sz w:val="24"/>
              </w:rPr>
            </w:pPr>
            <w:r w:rsidRPr="0022025D">
              <w:rPr>
                <w:sz w:val="24"/>
              </w:rPr>
              <w:t>50</w:t>
            </w:r>
          </w:p>
        </w:tc>
        <w:tc>
          <w:tcPr>
            <w:tcW w:w="987" w:type="dxa"/>
            <w:tcBorders>
              <w:top w:val="single" w:sz="4" w:space="0" w:color="auto"/>
            </w:tcBorders>
            <w:shd w:val="clear" w:color="auto" w:fill="FFFFFF"/>
          </w:tcPr>
          <w:p w14:paraId="3096EA28" w14:textId="77777777" w:rsidR="00123568" w:rsidRPr="0022025D" w:rsidRDefault="00123568" w:rsidP="00123568">
            <w:pPr>
              <w:ind w:right="432" w:firstLine="0"/>
              <w:jc w:val="right"/>
              <w:rPr>
                <w:sz w:val="24"/>
              </w:rPr>
            </w:pPr>
            <w:r w:rsidRPr="0022025D">
              <w:rPr>
                <w:sz w:val="24"/>
              </w:rPr>
              <w:t>260</w:t>
            </w:r>
          </w:p>
        </w:tc>
        <w:tc>
          <w:tcPr>
            <w:tcW w:w="987" w:type="dxa"/>
            <w:tcBorders>
              <w:top w:val="single" w:sz="4" w:space="0" w:color="auto"/>
            </w:tcBorders>
            <w:shd w:val="clear" w:color="auto" w:fill="FFFFFF"/>
          </w:tcPr>
          <w:p w14:paraId="28A1C94A" w14:textId="77777777" w:rsidR="00123568" w:rsidRPr="0022025D" w:rsidRDefault="00123568" w:rsidP="00123568">
            <w:pPr>
              <w:ind w:right="432" w:firstLine="0"/>
              <w:jc w:val="right"/>
              <w:rPr>
                <w:sz w:val="24"/>
              </w:rPr>
            </w:pPr>
            <w:r w:rsidRPr="0022025D">
              <w:rPr>
                <w:sz w:val="24"/>
              </w:rPr>
              <w:t>193</w:t>
            </w:r>
          </w:p>
        </w:tc>
        <w:tc>
          <w:tcPr>
            <w:tcW w:w="987" w:type="dxa"/>
            <w:tcBorders>
              <w:top w:val="single" w:sz="4" w:space="0" w:color="auto"/>
            </w:tcBorders>
            <w:shd w:val="clear" w:color="auto" w:fill="FFFFFF"/>
          </w:tcPr>
          <w:p w14:paraId="61B3DDAB" w14:textId="77777777" w:rsidR="00123568" w:rsidRPr="0022025D" w:rsidRDefault="00123568" w:rsidP="00123568">
            <w:pPr>
              <w:ind w:right="432" w:firstLine="0"/>
              <w:jc w:val="right"/>
              <w:rPr>
                <w:sz w:val="24"/>
              </w:rPr>
            </w:pPr>
            <w:r w:rsidRPr="0022025D">
              <w:rPr>
                <w:sz w:val="24"/>
              </w:rPr>
              <w:t>503</w:t>
            </w:r>
          </w:p>
        </w:tc>
      </w:tr>
      <w:tr w:rsidR="00123568" w:rsidRPr="00532377" w14:paraId="50FAC366" w14:textId="77777777">
        <w:tblPrEx>
          <w:tblCellMar>
            <w:top w:w="0" w:type="dxa"/>
            <w:bottom w:w="0" w:type="dxa"/>
          </w:tblCellMar>
        </w:tblPrEx>
        <w:tc>
          <w:tcPr>
            <w:tcW w:w="1917" w:type="dxa"/>
            <w:tcBorders>
              <w:top w:val="single" w:sz="4" w:space="0" w:color="auto"/>
            </w:tcBorders>
            <w:shd w:val="clear" w:color="auto" w:fill="FFFFFF"/>
            <w:vAlign w:val="bottom"/>
          </w:tcPr>
          <w:p w14:paraId="1446493A" w14:textId="77777777" w:rsidR="00123568" w:rsidRPr="0022025D" w:rsidRDefault="00123568" w:rsidP="00123568">
            <w:pPr>
              <w:ind w:firstLine="0"/>
              <w:jc w:val="both"/>
              <w:rPr>
                <w:sz w:val="24"/>
              </w:rPr>
            </w:pPr>
            <w:r w:rsidRPr="0022025D">
              <w:rPr>
                <w:sz w:val="24"/>
              </w:rPr>
              <w:t>F</w:t>
            </w:r>
          </w:p>
        </w:tc>
        <w:tc>
          <w:tcPr>
            <w:tcW w:w="987" w:type="dxa"/>
            <w:tcBorders>
              <w:top w:val="single" w:sz="4" w:space="0" w:color="auto"/>
            </w:tcBorders>
            <w:shd w:val="clear" w:color="auto" w:fill="FFFFFF"/>
            <w:vAlign w:val="bottom"/>
          </w:tcPr>
          <w:p w14:paraId="6773FF20" w14:textId="77777777" w:rsidR="00123568" w:rsidRPr="0022025D" w:rsidRDefault="00123568" w:rsidP="00123568">
            <w:pPr>
              <w:ind w:right="432" w:firstLine="0"/>
              <w:jc w:val="right"/>
              <w:rPr>
                <w:sz w:val="24"/>
              </w:rPr>
            </w:pPr>
            <w:r w:rsidRPr="0022025D">
              <w:rPr>
                <w:sz w:val="24"/>
              </w:rPr>
              <w:t>F</w:t>
            </w:r>
          </w:p>
        </w:tc>
        <w:tc>
          <w:tcPr>
            <w:tcW w:w="987" w:type="dxa"/>
            <w:gridSpan w:val="2"/>
            <w:tcBorders>
              <w:top w:val="single" w:sz="4" w:space="0" w:color="auto"/>
            </w:tcBorders>
            <w:shd w:val="clear" w:color="auto" w:fill="FFFFFF"/>
            <w:vAlign w:val="bottom"/>
          </w:tcPr>
          <w:p w14:paraId="680F4C49" w14:textId="77777777" w:rsidR="00123568" w:rsidRPr="0022025D" w:rsidRDefault="00123568" w:rsidP="00123568">
            <w:pPr>
              <w:ind w:right="432" w:firstLine="0"/>
              <w:jc w:val="right"/>
              <w:rPr>
                <w:sz w:val="24"/>
              </w:rPr>
            </w:pPr>
            <w:r w:rsidRPr="0022025D">
              <w:rPr>
                <w:sz w:val="24"/>
              </w:rPr>
              <w:t>F</w:t>
            </w:r>
          </w:p>
        </w:tc>
        <w:tc>
          <w:tcPr>
            <w:tcW w:w="987" w:type="dxa"/>
            <w:tcBorders>
              <w:top w:val="single" w:sz="4" w:space="0" w:color="auto"/>
            </w:tcBorders>
            <w:shd w:val="clear" w:color="auto" w:fill="FFFFFF"/>
            <w:vAlign w:val="bottom"/>
          </w:tcPr>
          <w:p w14:paraId="2DEE684F" w14:textId="77777777" w:rsidR="00123568" w:rsidRPr="0022025D" w:rsidRDefault="00123568" w:rsidP="00123568">
            <w:pPr>
              <w:ind w:right="432" w:firstLine="0"/>
              <w:jc w:val="right"/>
              <w:rPr>
                <w:sz w:val="24"/>
              </w:rPr>
            </w:pPr>
            <w:r w:rsidRPr="0022025D">
              <w:rPr>
                <w:sz w:val="24"/>
              </w:rPr>
              <w:t>29</w:t>
            </w:r>
          </w:p>
        </w:tc>
        <w:tc>
          <w:tcPr>
            <w:tcW w:w="987" w:type="dxa"/>
            <w:tcBorders>
              <w:top w:val="single" w:sz="4" w:space="0" w:color="auto"/>
            </w:tcBorders>
            <w:shd w:val="clear" w:color="auto" w:fill="FFFFFF"/>
            <w:vAlign w:val="bottom"/>
          </w:tcPr>
          <w:p w14:paraId="2E2465BC" w14:textId="77777777" w:rsidR="00123568" w:rsidRPr="0022025D" w:rsidRDefault="00123568" w:rsidP="00123568">
            <w:pPr>
              <w:ind w:right="432" w:firstLine="0"/>
              <w:jc w:val="right"/>
              <w:rPr>
                <w:sz w:val="24"/>
              </w:rPr>
            </w:pPr>
            <w:r w:rsidRPr="0022025D">
              <w:rPr>
                <w:sz w:val="24"/>
              </w:rPr>
              <w:t>23</w:t>
            </w:r>
          </w:p>
        </w:tc>
        <w:tc>
          <w:tcPr>
            <w:tcW w:w="987" w:type="dxa"/>
            <w:tcBorders>
              <w:top w:val="single" w:sz="4" w:space="0" w:color="auto"/>
            </w:tcBorders>
            <w:shd w:val="clear" w:color="auto" w:fill="FFFFFF"/>
            <w:vAlign w:val="bottom"/>
          </w:tcPr>
          <w:p w14:paraId="455F9844" w14:textId="77777777" w:rsidR="00123568" w:rsidRPr="0022025D" w:rsidRDefault="00123568" w:rsidP="00123568">
            <w:pPr>
              <w:ind w:right="432" w:firstLine="0"/>
              <w:jc w:val="right"/>
              <w:rPr>
                <w:sz w:val="24"/>
              </w:rPr>
            </w:pPr>
            <w:r w:rsidRPr="0022025D">
              <w:rPr>
                <w:sz w:val="24"/>
              </w:rPr>
              <w:t>1</w:t>
            </w:r>
          </w:p>
        </w:tc>
        <w:tc>
          <w:tcPr>
            <w:tcW w:w="987" w:type="dxa"/>
            <w:tcBorders>
              <w:top w:val="single" w:sz="4" w:space="0" w:color="auto"/>
            </w:tcBorders>
            <w:shd w:val="clear" w:color="auto" w:fill="FFFFFF"/>
          </w:tcPr>
          <w:p w14:paraId="7F6140AA" w14:textId="77777777" w:rsidR="00123568" w:rsidRPr="0022025D" w:rsidRDefault="00123568" w:rsidP="00123568">
            <w:pPr>
              <w:ind w:right="432" w:firstLine="0"/>
              <w:jc w:val="right"/>
              <w:rPr>
                <w:sz w:val="24"/>
                <w:szCs w:val="10"/>
              </w:rPr>
            </w:pPr>
          </w:p>
        </w:tc>
      </w:tr>
      <w:tr w:rsidR="00123568" w:rsidRPr="00532377" w14:paraId="21F00F96" w14:textId="77777777">
        <w:tblPrEx>
          <w:tblCellMar>
            <w:top w:w="0" w:type="dxa"/>
            <w:bottom w:w="0" w:type="dxa"/>
          </w:tblCellMar>
        </w:tblPrEx>
        <w:tc>
          <w:tcPr>
            <w:tcW w:w="1917" w:type="dxa"/>
            <w:shd w:val="clear" w:color="auto" w:fill="FFFFFF"/>
          </w:tcPr>
          <w:p w14:paraId="3F2713D2" w14:textId="77777777" w:rsidR="00123568" w:rsidRPr="0022025D" w:rsidRDefault="00123568" w:rsidP="00123568">
            <w:pPr>
              <w:ind w:firstLine="0"/>
              <w:jc w:val="both"/>
              <w:rPr>
                <w:sz w:val="24"/>
                <w:szCs w:val="10"/>
              </w:rPr>
            </w:pPr>
          </w:p>
        </w:tc>
        <w:tc>
          <w:tcPr>
            <w:tcW w:w="987" w:type="dxa"/>
            <w:shd w:val="clear" w:color="auto" w:fill="FFFFFF"/>
          </w:tcPr>
          <w:p w14:paraId="59302B1E" w14:textId="77777777" w:rsidR="00123568" w:rsidRPr="0022025D" w:rsidRDefault="00123568" w:rsidP="00123568">
            <w:pPr>
              <w:ind w:right="432" w:firstLine="0"/>
              <w:jc w:val="right"/>
              <w:rPr>
                <w:sz w:val="24"/>
              </w:rPr>
            </w:pPr>
            <w:r w:rsidRPr="0022025D">
              <w:rPr>
                <w:sz w:val="24"/>
              </w:rPr>
              <w:t>F</w:t>
            </w:r>
          </w:p>
        </w:tc>
        <w:tc>
          <w:tcPr>
            <w:tcW w:w="987" w:type="dxa"/>
            <w:gridSpan w:val="2"/>
            <w:shd w:val="clear" w:color="auto" w:fill="FFFFFF"/>
          </w:tcPr>
          <w:p w14:paraId="27F2F0D9" w14:textId="77777777" w:rsidR="00123568" w:rsidRPr="0022025D" w:rsidRDefault="00123568" w:rsidP="00123568">
            <w:pPr>
              <w:ind w:right="432" w:firstLine="0"/>
              <w:jc w:val="right"/>
              <w:rPr>
                <w:sz w:val="24"/>
              </w:rPr>
            </w:pPr>
            <w:r w:rsidRPr="0022025D">
              <w:rPr>
                <w:sz w:val="24"/>
              </w:rPr>
              <w:t>I</w:t>
            </w:r>
          </w:p>
        </w:tc>
        <w:tc>
          <w:tcPr>
            <w:tcW w:w="987" w:type="dxa"/>
            <w:shd w:val="clear" w:color="auto" w:fill="FFFFFF"/>
          </w:tcPr>
          <w:p w14:paraId="2E0E6B3B" w14:textId="77777777" w:rsidR="00123568" w:rsidRPr="0022025D" w:rsidRDefault="00123568" w:rsidP="00123568">
            <w:pPr>
              <w:ind w:right="432" w:firstLine="0"/>
              <w:jc w:val="right"/>
              <w:rPr>
                <w:sz w:val="24"/>
              </w:rPr>
            </w:pPr>
            <w:r w:rsidRPr="0022025D">
              <w:rPr>
                <w:sz w:val="24"/>
              </w:rPr>
              <w:t>8</w:t>
            </w:r>
          </w:p>
        </w:tc>
        <w:tc>
          <w:tcPr>
            <w:tcW w:w="987" w:type="dxa"/>
            <w:shd w:val="clear" w:color="auto" w:fill="FFFFFF"/>
          </w:tcPr>
          <w:p w14:paraId="7A348B53" w14:textId="77777777" w:rsidR="00123568" w:rsidRPr="0022025D" w:rsidRDefault="00123568" w:rsidP="00123568">
            <w:pPr>
              <w:ind w:right="432" w:firstLine="0"/>
              <w:jc w:val="right"/>
              <w:rPr>
                <w:sz w:val="24"/>
              </w:rPr>
            </w:pPr>
            <w:r w:rsidRPr="0022025D">
              <w:rPr>
                <w:sz w:val="24"/>
              </w:rPr>
              <w:t>1</w:t>
            </w:r>
          </w:p>
        </w:tc>
        <w:tc>
          <w:tcPr>
            <w:tcW w:w="987" w:type="dxa"/>
            <w:shd w:val="clear" w:color="auto" w:fill="FFFFFF"/>
          </w:tcPr>
          <w:p w14:paraId="4CD1E7A3" w14:textId="77777777" w:rsidR="00123568" w:rsidRPr="0022025D" w:rsidRDefault="00123568" w:rsidP="00123568">
            <w:pPr>
              <w:ind w:right="432" w:firstLine="0"/>
              <w:jc w:val="right"/>
              <w:rPr>
                <w:sz w:val="24"/>
              </w:rPr>
            </w:pPr>
            <w:r w:rsidRPr="0022025D">
              <w:rPr>
                <w:sz w:val="24"/>
              </w:rPr>
              <w:t>2</w:t>
            </w:r>
          </w:p>
        </w:tc>
        <w:tc>
          <w:tcPr>
            <w:tcW w:w="987" w:type="dxa"/>
            <w:shd w:val="clear" w:color="auto" w:fill="FFFFFF"/>
          </w:tcPr>
          <w:p w14:paraId="2BB0350D" w14:textId="77777777" w:rsidR="00123568" w:rsidRPr="0022025D" w:rsidRDefault="00123568" w:rsidP="00123568">
            <w:pPr>
              <w:ind w:right="432" w:firstLine="0"/>
              <w:jc w:val="right"/>
              <w:rPr>
                <w:sz w:val="24"/>
                <w:szCs w:val="10"/>
              </w:rPr>
            </w:pPr>
          </w:p>
        </w:tc>
      </w:tr>
      <w:tr w:rsidR="00123568" w:rsidRPr="00532377" w14:paraId="0A510888" w14:textId="77777777">
        <w:tblPrEx>
          <w:tblCellMar>
            <w:top w:w="0" w:type="dxa"/>
            <w:bottom w:w="0" w:type="dxa"/>
          </w:tblCellMar>
        </w:tblPrEx>
        <w:tc>
          <w:tcPr>
            <w:tcW w:w="1917" w:type="dxa"/>
            <w:shd w:val="clear" w:color="auto" w:fill="FFFFFF"/>
          </w:tcPr>
          <w:p w14:paraId="1192BB7F" w14:textId="77777777" w:rsidR="00123568" w:rsidRPr="0022025D" w:rsidRDefault="00123568" w:rsidP="00123568">
            <w:pPr>
              <w:ind w:firstLine="0"/>
              <w:jc w:val="both"/>
              <w:rPr>
                <w:sz w:val="24"/>
                <w:szCs w:val="10"/>
              </w:rPr>
            </w:pPr>
          </w:p>
        </w:tc>
        <w:tc>
          <w:tcPr>
            <w:tcW w:w="987" w:type="dxa"/>
            <w:shd w:val="clear" w:color="auto" w:fill="FFFFFF"/>
          </w:tcPr>
          <w:p w14:paraId="452FADFC" w14:textId="77777777" w:rsidR="00123568" w:rsidRPr="0022025D" w:rsidRDefault="00123568" w:rsidP="00123568">
            <w:pPr>
              <w:ind w:right="432" w:firstLine="0"/>
              <w:jc w:val="right"/>
              <w:rPr>
                <w:sz w:val="24"/>
              </w:rPr>
            </w:pPr>
            <w:r w:rsidRPr="0022025D">
              <w:rPr>
                <w:sz w:val="24"/>
              </w:rPr>
              <w:t>I</w:t>
            </w:r>
          </w:p>
        </w:tc>
        <w:tc>
          <w:tcPr>
            <w:tcW w:w="987" w:type="dxa"/>
            <w:gridSpan w:val="2"/>
            <w:shd w:val="clear" w:color="auto" w:fill="FFFFFF"/>
          </w:tcPr>
          <w:p w14:paraId="513274E3" w14:textId="77777777" w:rsidR="00123568" w:rsidRPr="0022025D" w:rsidRDefault="00123568" w:rsidP="00123568">
            <w:pPr>
              <w:ind w:right="432" w:firstLine="0"/>
              <w:jc w:val="right"/>
              <w:rPr>
                <w:sz w:val="24"/>
              </w:rPr>
            </w:pPr>
            <w:r w:rsidRPr="0022025D">
              <w:rPr>
                <w:sz w:val="24"/>
              </w:rPr>
              <w:t>F</w:t>
            </w:r>
          </w:p>
        </w:tc>
        <w:tc>
          <w:tcPr>
            <w:tcW w:w="987" w:type="dxa"/>
            <w:shd w:val="clear" w:color="auto" w:fill="FFFFFF"/>
          </w:tcPr>
          <w:p w14:paraId="17BB083A" w14:textId="77777777" w:rsidR="00123568" w:rsidRPr="0022025D" w:rsidRDefault="00123568" w:rsidP="00123568">
            <w:pPr>
              <w:ind w:right="432" w:firstLine="0"/>
              <w:jc w:val="right"/>
              <w:rPr>
                <w:sz w:val="24"/>
              </w:rPr>
            </w:pPr>
            <w:r w:rsidRPr="0022025D">
              <w:rPr>
                <w:sz w:val="24"/>
              </w:rPr>
              <w:t>0</w:t>
            </w:r>
          </w:p>
        </w:tc>
        <w:tc>
          <w:tcPr>
            <w:tcW w:w="987" w:type="dxa"/>
            <w:shd w:val="clear" w:color="auto" w:fill="FFFFFF"/>
          </w:tcPr>
          <w:p w14:paraId="7D3751CA" w14:textId="77777777" w:rsidR="00123568" w:rsidRPr="0022025D" w:rsidRDefault="00123568" w:rsidP="00123568">
            <w:pPr>
              <w:ind w:right="432" w:firstLine="0"/>
              <w:jc w:val="right"/>
              <w:rPr>
                <w:sz w:val="24"/>
              </w:rPr>
            </w:pPr>
            <w:r w:rsidRPr="0022025D">
              <w:rPr>
                <w:sz w:val="24"/>
              </w:rPr>
              <w:t>1</w:t>
            </w:r>
          </w:p>
        </w:tc>
        <w:tc>
          <w:tcPr>
            <w:tcW w:w="987" w:type="dxa"/>
            <w:shd w:val="clear" w:color="auto" w:fill="FFFFFF"/>
          </w:tcPr>
          <w:p w14:paraId="4E499F7A" w14:textId="77777777" w:rsidR="00123568" w:rsidRPr="0022025D" w:rsidRDefault="00123568" w:rsidP="00123568">
            <w:pPr>
              <w:ind w:right="432" w:firstLine="0"/>
              <w:jc w:val="right"/>
              <w:rPr>
                <w:sz w:val="24"/>
              </w:rPr>
            </w:pPr>
            <w:r w:rsidRPr="0022025D">
              <w:rPr>
                <w:sz w:val="24"/>
              </w:rPr>
              <w:t>0</w:t>
            </w:r>
          </w:p>
        </w:tc>
        <w:tc>
          <w:tcPr>
            <w:tcW w:w="987" w:type="dxa"/>
            <w:shd w:val="clear" w:color="auto" w:fill="FFFFFF"/>
          </w:tcPr>
          <w:p w14:paraId="7977F724" w14:textId="77777777" w:rsidR="00123568" w:rsidRPr="0022025D" w:rsidRDefault="00123568" w:rsidP="00123568">
            <w:pPr>
              <w:ind w:right="432" w:firstLine="0"/>
              <w:jc w:val="right"/>
              <w:rPr>
                <w:sz w:val="24"/>
                <w:szCs w:val="10"/>
              </w:rPr>
            </w:pPr>
          </w:p>
        </w:tc>
      </w:tr>
      <w:tr w:rsidR="00123568" w:rsidRPr="00532377" w14:paraId="244C43CC" w14:textId="77777777">
        <w:tblPrEx>
          <w:tblCellMar>
            <w:top w:w="0" w:type="dxa"/>
            <w:bottom w:w="0" w:type="dxa"/>
          </w:tblCellMar>
        </w:tblPrEx>
        <w:tc>
          <w:tcPr>
            <w:tcW w:w="1917" w:type="dxa"/>
            <w:tcBorders>
              <w:top w:val="single" w:sz="4" w:space="0" w:color="auto"/>
            </w:tcBorders>
            <w:shd w:val="clear" w:color="auto" w:fill="FFFFFF"/>
            <w:vAlign w:val="bottom"/>
          </w:tcPr>
          <w:p w14:paraId="61C104D3" w14:textId="77777777" w:rsidR="00123568" w:rsidRPr="0022025D" w:rsidRDefault="00123568" w:rsidP="00123568">
            <w:pPr>
              <w:ind w:firstLine="0"/>
              <w:jc w:val="both"/>
              <w:rPr>
                <w:sz w:val="24"/>
              </w:rPr>
            </w:pPr>
            <w:r w:rsidRPr="0022025D">
              <w:rPr>
                <w:sz w:val="24"/>
              </w:rPr>
              <w:t>Sous-total</w:t>
            </w:r>
          </w:p>
        </w:tc>
        <w:tc>
          <w:tcPr>
            <w:tcW w:w="987" w:type="dxa"/>
            <w:tcBorders>
              <w:top w:val="single" w:sz="4" w:space="0" w:color="auto"/>
            </w:tcBorders>
            <w:shd w:val="clear" w:color="auto" w:fill="FFFFFF"/>
          </w:tcPr>
          <w:p w14:paraId="44E2EE11" w14:textId="77777777" w:rsidR="00123568" w:rsidRPr="0022025D" w:rsidRDefault="00123568" w:rsidP="00123568">
            <w:pPr>
              <w:ind w:right="432" w:firstLine="0"/>
              <w:jc w:val="right"/>
              <w:rPr>
                <w:sz w:val="24"/>
                <w:szCs w:val="10"/>
              </w:rPr>
            </w:pPr>
          </w:p>
        </w:tc>
        <w:tc>
          <w:tcPr>
            <w:tcW w:w="987" w:type="dxa"/>
            <w:gridSpan w:val="2"/>
            <w:tcBorders>
              <w:top w:val="single" w:sz="4" w:space="0" w:color="auto"/>
            </w:tcBorders>
            <w:shd w:val="clear" w:color="auto" w:fill="FFFFFF"/>
          </w:tcPr>
          <w:p w14:paraId="50D3CCBB" w14:textId="77777777" w:rsidR="00123568" w:rsidRPr="0022025D" w:rsidRDefault="00123568" w:rsidP="00123568">
            <w:pPr>
              <w:ind w:right="432" w:firstLine="0"/>
              <w:jc w:val="right"/>
              <w:rPr>
                <w:sz w:val="24"/>
                <w:szCs w:val="10"/>
              </w:rPr>
            </w:pPr>
          </w:p>
        </w:tc>
        <w:tc>
          <w:tcPr>
            <w:tcW w:w="987" w:type="dxa"/>
            <w:tcBorders>
              <w:top w:val="single" w:sz="4" w:space="0" w:color="auto"/>
            </w:tcBorders>
            <w:shd w:val="clear" w:color="auto" w:fill="FFFFFF"/>
            <w:vAlign w:val="bottom"/>
          </w:tcPr>
          <w:p w14:paraId="6861F181" w14:textId="77777777" w:rsidR="00123568" w:rsidRPr="0022025D" w:rsidRDefault="00123568" w:rsidP="00123568">
            <w:pPr>
              <w:ind w:right="432" w:firstLine="0"/>
              <w:jc w:val="right"/>
              <w:rPr>
                <w:sz w:val="24"/>
              </w:rPr>
            </w:pPr>
            <w:r w:rsidRPr="0022025D">
              <w:rPr>
                <w:sz w:val="24"/>
              </w:rPr>
              <w:t>37</w:t>
            </w:r>
          </w:p>
        </w:tc>
        <w:tc>
          <w:tcPr>
            <w:tcW w:w="987" w:type="dxa"/>
            <w:tcBorders>
              <w:top w:val="single" w:sz="4" w:space="0" w:color="auto"/>
            </w:tcBorders>
            <w:shd w:val="clear" w:color="auto" w:fill="FFFFFF"/>
            <w:vAlign w:val="bottom"/>
          </w:tcPr>
          <w:p w14:paraId="107ADE53" w14:textId="77777777" w:rsidR="00123568" w:rsidRPr="0022025D" w:rsidRDefault="00123568" w:rsidP="00123568">
            <w:pPr>
              <w:ind w:right="432" w:firstLine="0"/>
              <w:jc w:val="right"/>
              <w:rPr>
                <w:sz w:val="24"/>
              </w:rPr>
            </w:pPr>
            <w:r w:rsidRPr="0022025D">
              <w:rPr>
                <w:sz w:val="24"/>
              </w:rPr>
              <w:t>25</w:t>
            </w:r>
          </w:p>
        </w:tc>
        <w:tc>
          <w:tcPr>
            <w:tcW w:w="987" w:type="dxa"/>
            <w:tcBorders>
              <w:top w:val="single" w:sz="4" w:space="0" w:color="auto"/>
            </w:tcBorders>
            <w:shd w:val="clear" w:color="auto" w:fill="FFFFFF"/>
            <w:vAlign w:val="bottom"/>
          </w:tcPr>
          <w:p w14:paraId="54AFBE50" w14:textId="77777777" w:rsidR="00123568" w:rsidRPr="0022025D" w:rsidRDefault="00123568" w:rsidP="00123568">
            <w:pPr>
              <w:ind w:right="432" w:firstLine="0"/>
              <w:jc w:val="right"/>
              <w:rPr>
                <w:sz w:val="24"/>
              </w:rPr>
            </w:pPr>
            <w:r w:rsidRPr="0022025D">
              <w:rPr>
                <w:sz w:val="24"/>
              </w:rPr>
              <w:t>3</w:t>
            </w:r>
          </w:p>
        </w:tc>
        <w:tc>
          <w:tcPr>
            <w:tcW w:w="987" w:type="dxa"/>
            <w:tcBorders>
              <w:top w:val="single" w:sz="4" w:space="0" w:color="auto"/>
            </w:tcBorders>
            <w:shd w:val="clear" w:color="auto" w:fill="FFFFFF"/>
            <w:vAlign w:val="bottom"/>
          </w:tcPr>
          <w:p w14:paraId="7524EAAF" w14:textId="77777777" w:rsidR="00123568" w:rsidRPr="0022025D" w:rsidRDefault="00123568" w:rsidP="00123568">
            <w:pPr>
              <w:ind w:right="432" w:firstLine="0"/>
              <w:jc w:val="right"/>
              <w:rPr>
                <w:sz w:val="24"/>
              </w:rPr>
            </w:pPr>
            <w:r w:rsidRPr="0022025D">
              <w:rPr>
                <w:sz w:val="24"/>
              </w:rPr>
              <w:t>65</w:t>
            </w:r>
          </w:p>
        </w:tc>
      </w:tr>
      <w:tr w:rsidR="00123568" w:rsidRPr="00532377" w14:paraId="246F50F2" w14:textId="77777777">
        <w:tblPrEx>
          <w:tblCellMar>
            <w:top w:w="0" w:type="dxa"/>
            <w:bottom w:w="0" w:type="dxa"/>
          </w:tblCellMar>
        </w:tblPrEx>
        <w:tc>
          <w:tcPr>
            <w:tcW w:w="1917" w:type="dxa"/>
            <w:tcBorders>
              <w:top w:val="single" w:sz="4" w:space="0" w:color="auto"/>
            </w:tcBorders>
            <w:shd w:val="clear" w:color="auto" w:fill="FFFFFF"/>
            <w:vAlign w:val="bottom"/>
          </w:tcPr>
          <w:p w14:paraId="1CD1A521" w14:textId="77777777" w:rsidR="00123568" w:rsidRPr="0022025D" w:rsidRDefault="00123568" w:rsidP="00123568">
            <w:pPr>
              <w:ind w:firstLine="0"/>
              <w:jc w:val="both"/>
              <w:rPr>
                <w:sz w:val="24"/>
              </w:rPr>
            </w:pPr>
            <w:r w:rsidRPr="0022025D">
              <w:rPr>
                <w:sz w:val="24"/>
              </w:rPr>
              <w:t>AO</w:t>
            </w:r>
          </w:p>
        </w:tc>
        <w:tc>
          <w:tcPr>
            <w:tcW w:w="987" w:type="dxa"/>
            <w:tcBorders>
              <w:top w:val="single" w:sz="4" w:space="0" w:color="auto"/>
            </w:tcBorders>
            <w:shd w:val="clear" w:color="auto" w:fill="FFFFFF"/>
            <w:vAlign w:val="bottom"/>
          </w:tcPr>
          <w:p w14:paraId="31B8A96C" w14:textId="77777777" w:rsidR="00123568" w:rsidRPr="0022025D" w:rsidRDefault="00123568" w:rsidP="00123568">
            <w:pPr>
              <w:ind w:right="432" w:firstLine="0"/>
              <w:jc w:val="right"/>
              <w:rPr>
                <w:sz w:val="24"/>
              </w:rPr>
            </w:pPr>
            <w:r w:rsidRPr="0022025D">
              <w:rPr>
                <w:sz w:val="24"/>
              </w:rPr>
              <w:t>AO</w:t>
            </w:r>
          </w:p>
        </w:tc>
        <w:tc>
          <w:tcPr>
            <w:tcW w:w="987" w:type="dxa"/>
            <w:gridSpan w:val="2"/>
            <w:tcBorders>
              <w:top w:val="single" w:sz="4" w:space="0" w:color="auto"/>
            </w:tcBorders>
            <w:shd w:val="clear" w:color="auto" w:fill="FFFFFF"/>
            <w:vAlign w:val="bottom"/>
          </w:tcPr>
          <w:p w14:paraId="14486430" w14:textId="77777777" w:rsidR="00123568" w:rsidRPr="0022025D" w:rsidRDefault="00123568" w:rsidP="00123568">
            <w:pPr>
              <w:ind w:right="432" w:firstLine="0"/>
              <w:jc w:val="right"/>
              <w:rPr>
                <w:sz w:val="24"/>
              </w:rPr>
            </w:pPr>
            <w:r w:rsidRPr="0022025D">
              <w:rPr>
                <w:sz w:val="24"/>
              </w:rPr>
              <w:t>AO</w:t>
            </w:r>
          </w:p>
        </w:tc>
        <w:tc>
          <w:tcPr>
            <w:tcW w:w="987" w:type="dxa"/>
            <w:tcBorders>
              <w:top w:val="single" w:sz="4" w:space="0" w:color="auto"/>
            </w:tcBorders>
            <w:shd w:val="clear" w:color="auto" w:fill="FFFFFF"/>
            <w:vAlign w:val="bottom"/>
          </w:tcPr>
          <w:p w14:paraId="383831A5" w14:textId="77777777" w:rsidR="00123568" w:rsidRPr="0022025D" w:rsidRDefault="00123568" w:rsidP="00123568">
            <w:pPr>
              <w:ind w:right="432" w:firstLine="0"/>
              <w:jc w:val="right"/>
              <w:rPr>
                <w:sz w:val="24"/>
              </w:rPr>
            </w:pPr>
            <w:r w:rsidRPr="0022025D">
              <w:rPr>
                <w:sz w:val="24"/>
              </w:rPr>
              <w:t>3</w:t>
            </w:r>
          </w:p>
        </w:tc>
        <w:tc>
          <w:tcPr>
            <w:tcW w:w="987" w:type="dxa"/>
            <w:tcBorders>
              <w:top w:val="single" w:sz="4" w:space="0" w:color="auto"/>
            </w:tcBorders>
            <w:shd w:val="clear" w:color="auto" w:fill="FFFFFF"/>
            <w:vAlign w:val="bottom"/>
          </w:tcPr>
          <w:p w14:paraId="5ED56739" w14:textId="77777777" w:rsidR="00123568" w:rsidRPr="0022025D" w:rsidRDefault="00123568" w:rsidP="00123568">
            <w:pPr>
              <w:ind w:right="432" w:firstLine="0"/>
              <w:jc w:val="right"/>
              <w:rPr>
                <w:sz w:val="24"/>
              </w:rPr>
            </w:pPr>
            <w:r w:rsidRPr="0022025D">
              <w:rPr>
                <w:sz w:val="24"/>
              </w:rPr>
              <w:t>4</w:t>
            </w:r>
          </w:p>
        </w:tc>
        <w:tc>
          <w:tcPr>
            <w:tcW w:w="987" w:type="dxa"/>
            <w:tcBorders>
              <w:top w:val="single" w:sz="4" w:space="0" w:color="auto"/>
            </w:tcBorders>
            <w:shd w:val="clear" w:color="auto" w:fill="FFFFFF"/>
            <w:vAlign w:val="bottom"/>
          </w:tcPr>
          <w:p w14:paraId="3BE5DF35" w14:textId="77777777" w:rsidR="00123568" w:rsidRPr="0022025D" w:rsidRDefault="00123568" w:rsidP="00123568">
            <w:pPr>
              <w:ind w:right="432" w:firstLine="0"/>
              <w:jc w:val="right"/>
              <w:rPr>
                <w:sz w:val="24"/>
              </w:rPr>
            </w:pPr>
            <w:r w:rsidRPr="0022025D">
              <w:rPr>
                <w:sz w:val="24"/>
              </w:rPr>
              <w:t>2</w:t>
            </w:r>
          </w:p>
        </w:tc>
        <w:tc>
          <w:tcPr>
            <w:tcW w:w="987" w:type="dxa"/>
            <w:tcBorders>
              <w:top w:val="single" w:sz="4" w:space="0" w:color="auto"/>
            </w:tcBorders>
            <w:shd w:val="clear" w:color="auto" w:fill="FFFFFF"/>
          </w:tcPr>
          <w:p w14:paraId="7CB0C480" w14:textId="77777777" w:rsidR="00123568" w:rsidRPr="0022025D" w:rsidRDefault="00123568" w:rsidP="00123568">
            <w:pPr>
              <w:ind w:right="432" w:firstLine="0"/>
              <w:jc w:val="right"/>
              <w:rPr>
                <w:sz w:val="24"/>
                <w:szCs w:val="10"/>
              </w:rPr>
            </w:pPr>
          </w:p>
        </w:tc>
      </w:tr>
      <w:tr w:rsidR="00123568" w:rsidRPr="00532377" w14:paraId="61F2F98B" w14:textId="77777777">
        <w:tblPrEx>
          <w:tblCellMar>
            <w:top w:w="0" w:type="dxa"/>
            <w:bottom w:w="0" w:type="dxa"/>
          </w:tblCellMar>
        </w:tblPrEx>
        <w:tc>
          <w:tcPr>
            <w:tcW w:w="1917" w:type="dxa"/>
            <w:shd w:val="clear" w:color="auto" w:fill="FFFFFF"/>
          </w:tcPr>
          <w:p w14:paraId="5D8123B6" w14:textId="77777777" w:rsidR="00123568" w:rsidRPr="0022025D" w:rsidRDefault="00123568" w:rsidP="00123568">
            <w:pPr>
              <w:ind w:firstLine="0"/>
              <w:jc w:val="both"/>
              <w:rPr>
                <w:sz w:val="24"/>
                <w:szCs w:val="10"/>
              </w:rPr>
            </w:pPr>
          </w:p>
        </w:tc>
        <w:tc>
          <w:tcPr>
            <w:tcW w:w="987" w:type="dxa"/>
            <w:shd w:val="clear" w:color="auto" w:fill="FFFFFF"/>
          </w:tcPr>
          <w:p w14:paraId="3E43E81D" w14:textId="77777777" w:rsidR="00123568" w:rsidRPr="0022025D" w:rsidRDefault="00123568" w:rsidP="00123568">
            <w:pPr>
              <w:ind w:right="432" w:firstLine="0"/>
              <w:jc w:val="right"/>
              <w:rPr>
                <w:sz w:val="24"/>
              </w:rPr>
            </w:pPr>
            <w:r w:rsidRPr="0022025D">
              <w:rPr>
                <w:sz w:val="24"/>
              </w:rPr>
              <w:t>AO</w:t>
            </w:r>
          </w:p>
        </w:tc>
        <w:tc>
          <w:tcPr>
            <w:tcW w:w="987" w:type="dxa"/>
            <w:gridSpan w:val="2"/>
            <w:shd w:val="clear" w:color="auto" w:fill="FFFFFF"/>
          </w:tcPr>
          <w:p w14:paraId="4E2C890F" w14:textId="77777777" w:rsidR="00123568" w:rsidRPr="0022025D" w:rsidRDefault="00123568" w:rsidP="00123568">
            <w:pPr>
              <w:ind w:right="432" w:firstLine="0"/>
              <w:jc w:val="right"/>
              <w:rPr>
                <w:sz w:val="24"/>
              </w:rPr>
            </w:pPr>
            <w:r w:rsidRPr="0022025D">
              <w:rPr>
                <w:sz w:val="24"/>
              </w:rPr>
              <w:t>I</w:t>
            </w:r>
          </w:p>
        </w:tc>
        <w:tc>
          <w:tcPr>
            <w:tcW w:w="987" w:type="dxa"/>
            <w:shd w:val="clear" w:color="auto" w:fill="FFFFFF"/>
          </w:tcPr>
          <w:p w14:paraId="1D92ED34" w14:textId="77777777" w:rsidR="00123568" w:rsidRPr="0022025D" w:rsidRDefault="00123568" w:rsidP="00123568">
            <w:pPr>
              <w:ind w:right="432" w:firstLine="0"/>
              <w:jc w:val="right"/>
              <w:rPr>
                <w:sz w:val="24"/>
              </w:rPr>
            </w:pPr>
            <w:r w:rsidRPr="0022025D">
              <w:rPr>
                <w:sz w:val="24"/>
              </w:rPr>
              <w:t>1</w:t>
            </w:r>
          </w:p>
        </w:tc>
        <w:tc>
          <w:tcPr>
            <w:tcW w:w="987" w:type="dxa"/>
            <w:shd w:val="clear" w:color="auto" w:fill="FFFFFF"/>
          </w:tcPr>
          <w:p w14:paraId="28A294D2" w14:textId="77777777" w:rsidR="00123568" w:rsidRPr="0022025D" w:rsidRDefault="00123568" w:rsidP="00123568">
            <w:pPr>
              <w:ind w:right="432" w:firstLine="0"/>
              <w:jc w:val="right"/>
              <w:rPr>
                <w:sz w:val="24"/>
              </w:rPr>
            </w:pPr>
            <w:r w:rsidRPr="0022025D">
              <w:rPr>
                <w:sz w:val="24"/>
              </w:rPr>
              <w:t>1</w:t>
            </w:r>
          </w:p>
        </w:tc>
        <w:tc>
          <w:tcPr>
            <w:tcW w:w="987" w:type="dxa"/>
            <w:shd w:val="clear" w:color="auto" w:fill="FFFFFF"/>
          </w:tcPr>
          <w:p w14:paraId="00340739" w14:textId="77777777" w:rsidR="00123568" w:rsidRPr="0022025D" w:rsidRDefault="00123568" w:rsidP="00123568">
            <w:pPr>
              <w:ind w:right="432" w:firstLine="0"/>
              <w:jc w:val="right"/>
              <w:rPr>
                <w:sz w:val="24"/>
              </w:rPr>
            </w:pPr>
            <w:r w:rsidRPr="0022025D">
              <w:rPr>
                <w:sz w:val="24"/>
              </w:rPr>
              <w:t>1</w:t>
            </w:r>
          </w:p>
        </w:tc>
        <w:tc>
          <w:tcPr>
            <w:tcW w:w="987" w:type="dxa"/>
            <w:shd w:val="clear" w:color="auto" w:fill="FFFFFF"/>
          </w:tcPr>
          <w:p w14:paraId="6705BB65" w14:textId="77777777" w:rsidR="00123568" w:rsidRPr="0022025D" w:rsidRDefault="00123568" w:rsidP="00123568">
            <w:pPr>
              <w:ind w:right="432" w:firstLine="0"/>
              <w:jc w:val="right"/>
              <w:rPr>
                <w:sz w:val="24"/>
                <w:szCs w:val="10"/>
              </w:rPr>
            </w:pPr>
          </w:p>
        </w:tc>
      </w:tr>
      <w:tr w:rsidR="00123568" w:rsidRPr="00532377" w14:paraId="70713262" w14:textId="77777777">
        <w:tblPrEx>
          <w:tblCellMar>
            <w:top w:w="0" w:type="dxa"/>
            <w:bottom w:w="0" w:type="dxa"/>
          </w:tblCellMar>
        </w:tblPrEx>
        <w:tc>
          <w:tcPr>
            <w:tcW w:w="1917" w:type="dxa"/>
            <w:tcBorders>
              <w:top w:val="single" w:sz="4" w:space="0" w:color="auto"/>
            </w:tcBorders>
            <w:shd w:val="clear" w:color="auto" w:fill="FFFFFF"/>
          </w:tcPr>
          <w:p w14:paraId="415C2848" w14:textId="77777777" w:rsidR="00123568" w:rsidRPr="0022025D" w:rsidRDefault="00123568" w:rsidP="00123568">
            <w:pPr>
              <w:ind w:firstLine="0"/>
              <w:jc w:val="both"/>
              <w:rPr>
                <w:sz w:val="24"/>
              </w:rPr>
            </w:pPr>
            <w:r w:rsidRPr="0022025D">
              <w:rPr>
                <w:sz w:val="24"/>
              </w:rPr>
              <w:t>Sous-total</w:t>
            </w:r>
          </w:p>
        </w:tc>
        <w:tc>
          <w:tcPr>
            <w:tcW w:w="987" w:type="dxa"/>
            <w:tcBorders>
              <w:top w:val="single" w:sz="4" w:space="0" w:color="auto"/>
            </w:tcBorders>
            <w:shd w:val="clear" w:color="auto" w:fill="FFFFFF"/>
          </w:tcPr>
          <w:p w14:paraId="07822362" w14:textId="77777777" w:rsidR="00123568" w:rsidRPr="0022025D" w:rsidRDefault="00123568" w:rsidP="00123568">
            <w:pPr>
              <w:ind w:right="432" w:firstLine="0"/>
              <w:jc w:val="right"/>
              <w:rPr>
                <w:sz w:val="24"/>
                <w:szCs w:val="10"/>
              </w:rPr>
            </w:pPr>
          </w:p>
        </w:tc>
        <w:tc>
          <w:tcPr>
            <w:tcW w:w="987" w:type="dxa"/>
            <w:gridSpan w:val="2"/>
            <w:tcBorders>
              <w:top w:val="single" w:sz="4" w:space="0" w:color="auto"/>
            </w:tcBorders>
            <w:shd w:val="clear" w:color="auto" w:fill="FFFFFF"/>
          </w:tcPr>
          <w:p w14:paraId="2694162F" w14:textId="77777777" w:rsidR="00123568" w:rsidRPr="0022025D" w:rsidRDefault="00123568" w:rsidP="00123568">
            <w:pPr>
              <w:ind w:right="432" w:firstLine="0"/>
              <w:jc w:val="right"/>
              <w:rPr>
                <w:sz w:val="24"/>
                <w:szCs w:val="10"/>
              </w:rPr>
            </w:pPr>
          </w:p>
        </w:tc>
        <w:tc>
          <w:tcPr>
            <w:tcW w:w="987" w:type="dxa"/>
            <w:tcBorders>
              <w:top w:val="single" w:sz="4" w:space="0" w:color="auto"/>
            </w:tcBorders>
            <w:shd w:val="clear" w:color="auto" w:fill="FFFFFF"/>
          </w:tcPr>
          <w:p w14:paraId="1A23C9AA" w14:textId="77777777" w:rsidR="00123568" w:rsidRPr="0022025D" w:rsidRDefault="00123568" w:rsidP="00123568">
            <w:pPr>
              <w:ind w:right="432" w:firstLine="0"/>
              <w:jc w:val="right"/>
              <w:rPr>
                <w:sz w:val="24"/>
              </w:rPr>
            </w:pPr>
            <w:r w:rsidRPr="0022025D">
              <w:rPr>
                <w:sz w:val="24"/>
              </w:rPr>
              <w:t>4</w:t>
            </w:r>
          </w:p>
        </w:tc>
        <w:tc>
          <w:tcPr>
            <w:tcW w:w="987" w:type="dxa"/>
            <w:tcBorders>
              <w:top w:val="single" w:sz="4" w:space="0" w:color="auto"/>
            </w:tcBorders>
            <w:shd w:val="clear" w:color="auto" w:fill="FFFFFF"/>
          </w:tcPr>
          <w:p w14:paraId="69FC4843" w14:textId="77777777" w:rsidR="00123568" w:rsidRPr="0022025D" w:rsidRDefault="00123568" w:rsidP="00123568">
            <w:pPr>
              <w:ind w:right="432" w:firstLine="0"/>
              <w:jc w:val="right"/>
              <w:rPr>
                <w:sz w:val="24"/>
              </w:rPr>
            </w:pPr>
            <w:r w:rsidRPr="0022025D">
              <w:rPr>
                <w:sz w:val="24"/>
              </w:rPr>
              <w:t>5</w:t>
            </w:r>
          </w:p>
        </w:tc>
        <w:tc>
          <w:tcPr>
            <w:tcW w:w="987" w:type="dxa"/>
            <w:tcBorders>
              <w:top w:val="single" w:sz="4" w:space="0" w:color="auto"/>
            </w:tcBorders>
            <w:shd w:val="clear" w:color="auto" w:fill="FFFFFF"/>
          </w:tcPr>
          <w:p w14:paraId="0E6D1373" w14:textId="77777777" w:rsidR="00123568" w:rsidRPr="0022025D" w:rsidRDefault="00123568" w:rsidP="00123568">
            <w:pPr>
              <w:ind w:right="432" w:firstLine="0"/>
              <w:jc w:val="right"/>
              <w:rPr>
                <w:sz w:val="24"/>
              </w:rPr>
            </w:pPr>
            <w:r w:rsidRPr="0022025D">
              <w:rPr>
                <w:sz w:val="24"/>
              </w:rPr>
              <w:t>3</w:t>
            </w:r>
          </w:p>
        </w:tc>
        <w:tc>
          <w:tcPr>
            <w:tcW w:w="987" w:type="dxa"/>
            <w:tcBorders>
              <w:top w:val="single" w:sz="4" w:space="0" w:color="auto"/>
            </w:tcBorders>
            <w:shd w:val="clear" w:color="auto" w:fill="FFFFFF"/>
          </w:tcPr>
          <w:p w14:paraId="098FE5D8" w14:textId="77777777" w:rsidR="00123568" w:rsidRPr="0022025D" w:rsidRDefault="00123568" w:rsidP="00123568">
            <w:pPr>
              <w:ind w:right="432" w:firstLine="0"/>
              <w:jc w:val="right"/>
              <w:rPr>
                <w:sz w:val="24"/>
              </w:rPr>
            </w:pPr>
            <w:r w:rsidRPr="0022025D">
              <w:rPr>
                <w:sz w:val="24"/>
              </w:rPr>
              <w:t>12</w:t>
            </w:r>
          </w:p>
        </w:tc>
      </w:tr>
      <w:tr w:rsidR="00123568" w:rsidRPr="00532377" w14:paraId="3CC66D74" w14:textId="77777777">
        <w:tblPrEx>
          <w:tblCellMar>
            <w:top w:w="0" w:type="dxa"/>
            <w:bottom w:w="0" w:type="dxa"/>
          </w:tblCellMar>
        </w:tblPrEx>
        <w:tc>
          <w:tcPr>
            <w:tcW w:w="1917" w:type="dxa"/>
            <w:tcBorders>
              <w:top w:val="single" w:sz="4" w:space="0" w:color="auto"/>
            </w:tcBorders>
            <w:shd w:val="clear" w:color="auto" w:fill="FFFFFF"/>
            <w:vAlign w:val="bottom"/>
          </w:tcPr>
          <w:p w14:paraId="41A6CC2B" w14:textId="77777777" w:rsidR="00123568" w:rsidRPr="0022025D" w:rsidRDefault="00123568" w:rsidP="00123568">
            <w:pPr>
              <w:ind w:firstLine="0"/>
              <w:jc w:val="both"/>
              <w:rPr>
                <w:sz w:val="24"/>
              </w:rPr>
            </w:pPr>
            <w:r w:rsidRPr="0022025D">
              <w:rPr>
                <w:sz w:val="24"/>
              </w:rPr>
              <w:t>DO</w:t>
            </w:r>
          </w:p>
        </w:tc>
        <w:tc>
          <w:tcPr>
            <w:tcW w:w="987" w:type="dxa"/>
            <w:tcBorders>
              <w:top w:val="single" w:sz="4" w:space="0" w:color="auto"/>
            </w:tcBorders>
            <w:shd w:val="clear" w:color="auto" w:fill="FFFFFF"/>
            <w:vAlign w:val="bottom"/>
          </w:tcPr>
          <w:p w14:paraId="36F35D1F" w14:textId="77777777" w:rsidR="00123568" w:rsidRPr="0022025D" w:rsidRDefault="00123568" w:rsidP="00123568">
            <w:pPr>
              <w:ind w:right="432" w:firstLine="0"/>
              <w:jc w:val="right"/>
              <w:rPr>
                <w:sz w:val="24"/>
              </w:rPr>
            </w:pPr>
            <w:r w:rsidRPr="0022025D">
              <w:rPr>
                <w:sz w:val="24"/>
              </w:rPr>
              <w:t>AO</w:t>
            </w:r>
          </w:p>
        </w:tc>
        <w:tc>
          <w:tcPr>
            <w:tcW w:w="987" w:type="dxa"/>
            <w:gridSpan w:val="2"/>
            <w:tcBorders>
              <w:top w:val="single" w:sz="4" w:space="0" w:color="auto"/>
            </w:tcBorders>
            <w:shd w:val="clear" w:color="auto" w:fill="FFFFFF"/>
            <w:vAlign w:val="bottom"/>
          </w:tcPr>
          <w:p w14:paraId="31483D63" w14:textId="77777777" w:rsidR="00123568" w:rsidRPr="0022025D" w:rsidRDefault="00123568" w:rsidP="00123568">
            <w:pPr>
              <w:ind w:right="432" w:firstLine="0"/>
              <w:jc w:val="right"/>
              <w:rPr>
                <w:sz w:val="24"/>
              </w:rPr>
            </w:pPr>
            <w:r w:rsidRPr="0022025D">
              <w:rPr>
                <w:sz w:val="24"/>
              </w:rPr>
              <w:t>CF</w:t>
            </w:r>
          </w:p>
        </w:tc>
        <w:tc>
          <w:tcPr>
            <w:tcW w:w="987" w:type="dxa"/>
            <w:tcBorders>
              <w:top w:val="single" w:sz="4" w:space="0" w:color="auto"/>
            </w:tcBorders>
            <w:shd w:val="clear" w:color="auto" w:fill="FFFFFF"/>
            <w:vAlign w:val="bottom"/>
          </w:tcPr>
          <w:p w14:paraId="3B67D19D" w14:textId="77777777" w:rsidR="00123568" w:rsidRPr="0022025D" w:rsidRDefault="00123568" w:rsidP="00123568">
            <w:pPr>
              <w:ind w:right="432" w:firstLine="0"/>
              <w:jc w:val="right"/>
              <w:rPr>
                <w:sz w:val="24"/>
              </w:rPr>
            </w:pPr>
            <w:r w:rsidRPr="0022025D">
              <w:rPr>
                <w:sz w:val="24"/>
              </w:rPr>
              <w:t>2</w:t>
            </w:r>
          </w:p>
        </w:tc>
        <w:tc>
          <w:tcPr>
            <w:tcW w:w="987" w:type="dxa"/>
            <w:tcBorders>
              <w:top w:val="single" w:sz="4" w:space="0" w:color="auto"/>
            </w:tcBorders>
            <w:shd w:val="clear" w:color="auto" w:fill="FFFFFF"/>
            <w:vAlign w:val="bottom"/>
          </w:tcPr>
          <w:p w14:paraId="18E134ED" w14:textId="77777777" w:rsidR="00123568" w:rsidRPr="0022025D" w:rsidRDefault="00123568" w:rsidP="00123568">
            <w:pPr>
              <w:ind w:right="432" w:firstLine="0"/>
              <w:jc w:val="right"/>
              <w:rPr>
                <w:sz w:val="24"/>
              </w:rPr>
            </w:pPr>
            <w:r w:rsidRPr="0022025D">
              <w:rPr>
                <w:sz w:val="24"/>
              </w:rPr>
              <w:t>8</w:t>
            </w:r>
          </w:p>
        </w:tc>
        <w:tc>
          <w:tcPr>
            <w:tcW w:w="987" w:type="dxa"/>
            <w:tcBorders>
              <w:top w:val="single" w:sz="4" w:space="0" w:color="auto"/>
            </w:tcBorders>
            <w:shd w:val="clear" w:color="auto" w:fill="FFFFFF"/>
            <w:vAlign w:val="bottom"/>
          </w:tcPr>
          <w:p w14:paraId="12B8271E" w14:textId="77777777" w:rsidR="00123568" w:rsidRPr="0022025D" w:rsidRDefault="00123568" w:rsidP="00123568">
            <w:pPr>
              <w:ind w:right="432" w:firstLine="0"/>
              <w:jc w:val="right"/>
              <w:rPr>
                <w:sz w:val="24"/>
              </w:rPr>
            </w:pPr>
            <w:r w:rsidRPr="0022025D">
              <w:rPr>
                <w:sz w:val="24"/>
              </w:rPr>
              <w:t>0</w:t>
            </w:r>
          </w:p>
        </w:tc>
        <w:tc>
          <w:tcPr>
            <w:tcW w:w="987" w:type="dxa"/>
            <w:tcBorders>
              <w:top w:val="single" w:sz="4" w:space="0" w:color="auto"/>
            </w:tcBorders>
            <w:shd w:val="clear" w:color="auto" w:fill="FFFFFF"/>
          </w:tcPr>
          <w:p w14:paraId="3DC15429" w14:textId="77777777" w:rsidR="00123568" w:rsidRPr="0022025D" w:rsidRDefault="00123568" w:rsidP="00123568">
            <w:pPr>
              <w:ind w:right="432" w:firstLine="0"/>
              <w:jc w:val="right"/>
              <w:rPr>
                <w:sz w:val="24"/>
                <w:szCs w:val="10"/>
              </w:rPr>
            </w:pPr>
          </w:p>
        </w:tc>
      </w:tr>
      <w:tr w:rsidR="00123568" w:rsidRPr="00532377" w14:paraId="557EAE13" w14:textId="77777777">
        <w:tblPrEx>
          <w:tblCellMar>
            <w:top w:w="0" w:type="dxa"/>
            <w:bottom w:w="0" w:type="dxa"/>
          </w:tblCellMar>
        </w:tblPrEx>
        <w:tc>
          <w:tcPr>
            <w:tcW w:w="1917" w:type="dxa"/>
            <w:shd w:val="clear" w:color="auto" w:fill="FFFFFF"/>
          </w:tcPr>
          <w:p w14:paraId="2361DCB3" w14:textId="77777777" w:rsidR="00123568" w:rsidRPr="0022025D" w:rsidRDefault="00123568" w:rsidP="00123568">
            <w:pPr>
              <w:ind w:firstLine="0"/>
              <w:jc w:val="both"/>
              <w:rPr>
                <w:sz w:val="24"/>
                <w:szCs w:val="10"/>
              </w:rPr>
            </w:pPr>
          </w:p>
        </w:tc>
        <w:tc>
          <w:tcPr>
            <w:tcW w:w="987" w:type="dxa"/>
            <w:shd w:val="clear" w:color="auto" w:fill="FFFFFF"/>
            <w:vAlign w:val="bottom"/>
          </w:tcPr>
          <w:p w14:paraId="7C5C8588" w14:textId="77777777" w:rsidR="00123568" w:rsidRPr="0022025D" w:rsidRDefault="00123568" w:rsidP="00123568">
            <w:pPr>
              <w:ind w:right="432" w:firstLine="0"/>
              <w:jc w:val="right"/>
              <w:rPr>
                <w:sz w:val="24"/>
              </w:rPr>
            </w:pPr>
            <w:r w:rsidRPr="0022025D">
              <w:rPr>
                <w:sz w:val="24"/>
              </w:rPr>
              <w:t>A</w:t>
            </w:r>
          </w:p>
        </w:tc>
        <w:tc>
          <w:tcPr>
            <w:tcW w:w="987" w:type="dxa"/>
            <w:gridSpan w:val="2"/>
            <w:shd w:val="clear" w:color="auto" w:fill="FFFFFF"/>
            <w:vAlign w:val="bottom"/>
          </w:tcPr>
          <w:p w14:paraId="047BAFB1" w14:textId="77777777" w:rsidR="00123568" w:rsidRPr="0022025D" w:rsidRDefault="00123568" w:rsidP="00123568">
            <w:pPr>
              <w:ind w:right="432" w:firstLine="0"/>
              <w:jc w:val="right"/>
              <w:rPr>
                <w:sz w:val="24"/>
              </w:rPr>
            </w:pPr>
            <w:r w:rsidRPr="0022025D">
              <w:rPr>
                <w:sz w:val="24"/>
              </w:rPr>
              <w:t>CF</w:t>
            </w:r>
          </w:p>
        </w:tc>
        <w:tc>
          <w:tcPr>
            <w:tcW w:w="987" w:type="dxa"/>
            <w:shd w:val="clear" w:color="auto" w:fill="FFFFFF"/>
            <w:vAlign w:val="bottom"/>
          </w:tcPr>
          <w:p w14:paraId="180FC164" w14:textId="77777777" w:rsidR="00123568" w:rsidRPr="0022025D" w:rsidRDefault="00123568" w:rsidP="00123568">
            <w:pPr>
              <w:ind w:right="432" w:firstLine="0"/>
              <w:jc w:val="right"/>
              <w:rPr>
                <w:sz w:val="24"/>
              </w:rPr>
            </w:pPr>
            <w:r w:rsidRPr="0022025D">
              <w:rPr>
                <w:sz w:val="24"/>
              </w:rPr>
              <w:t>0</w:t>
            </w:r>
          </w:p>
        </w:tc>
        <w:tc>
          <w:tcPr>
            <w:tcW w:w="987" w:type="dxa"/>
            <w:shd w:val="clear" w:color="auto" w:fill="FFFFFF"/>
            <w:vAlign w:val="bottom"/>
          </w:tcPr>
          <w:p w14:paraId="2F7AD3A0" w14:textId="77777777" w:rsidR="00123568" w:rsidRPr="0022025D" w:rsidRDefault="00123568" w:rsidP="00123568">
            <w:pPr>
              <w:ind w:right="432" w:firstLine="0"/>
              <w:jc w:val="right"/>
              <w:rPr>
                <w:sz w:val="24"/>
              </w:rPr>
            </w:pPr>
            <w:r w:rsidRPr="0022025D">
              <w:rPr>
                <w:sz w:val="24"/>
              </w:rPr>
              <w:t>3</w:t>
            </w:r>
          </w:p>
        </w:tc>
        <w:tc>
          <w:tcPr>
            <w:tcW w:w="987" w:type="dxa"/>
            <w:shd w:val="clear" w:color="auto" w:fill="FFFFFF"/>
            <w:vAlign w:val="bottom"/>
          </w:tcPr>
          <w:p w14:paraId="161560BE" w14:textId="77777777" w:rsidR="00123568" w:rsidRPr="0022025D" w:rsidRDefault="00123568" w:rsidP="00123568">
            <w:pPr>
              <w:ind w:right="432" w:firstLine="0"/>
              <w:jc w:val="right"/>
              <w:rPr>
                <w:sz w:val="24"/>
              </w:rPr>
            </w:pPr>
            <w:r w:rsidRPr="0022025D">
              <w:rPr>
                <w:sz w:val="24"/>
              </w:rPr>
              <w:t>0</w:t>
            </w:r>
          </w:p>
        </w:tc>
        <w:tc>
          <w:tcPr>
            <w:tcW w:w="987" w:type="dxa"/>
            <w:shd w:val="clear" w:color="auto" w:fill="FFFFFF"/>
          </w:tcPr>
          <w:p w14:paraId="4D2D14AA" w14:textId="77777777" w:rsidR="00123568" w:rsidRPr="0022025D" w:rsidRDefault="00123568" w:rsidP="00123568">
            <w:pPr>
              <w:ind w:right="432" w:firstLine="0"/>
              <w:jc w:val="right"/>
              <w:rPr>
                <w:sz w:val="24"/>
                <w:szCs w:val="10"/>
              </w:rPr>
            </w:pPr>
          </w:p>
        </w:tc>
      </w:tr>
      <w:tr w:rsidR="00123568" w:rsidRPr="00532377" w14:paraId="1305C1E8" w14:textId="77777777">
        <w:tblPrEx>
          <w:tblCellMar>
            <w:top w:w="0" w:type="dxa"/>
            <w:bottom w:w="0" w:type="dxa"/>
          </w:tblCellMar>
        </w:tblPrEx>
        <w:tc>
          <w:tcPr>
            <w:tcW w:w="1917" w:type="dxa"/>
            <w:shd w:val="clear" w:color="auto" w:fill="FFFFFF"/>
          </w:tcPr>
          <w:p w14:paraId="77E8F374" w14:textId="77777777" w:rsidR="00123568" w:rsidRPr="0022025D" w:rsidRDefault="00123568" w:rsidP="00123568">
            <w:pPr>
              <w:ind w:firstLine="0"/>
              <w:jc w:val="both"/>
              <w:rPr>
                <w:sz w:val="24"/>
                <w:szCs w:val="10"/>
              </w:rPr>
            </w:pPr>
          </w:p>
        </w:tc>
        <w:tc>
          <w:tcPr>
            <w:tcW w:w="987" w:type="dxa"/>
            <w:shd w:val="clear" w:color="auto" w:fill="FFFFFF"/>
            <w:vAlign w:val="bottom"/>
          </w:tcPr>
          <w:p w14:paraId="3ED0A034" w14:textId="77777777" w:rsidR="00123568" w:rsidRPr="0022025D" w:rsidRDefault="00123568" w:rsidP="00123568">
            <w:pPr>
              <w:ind w:right="432" w:firstLine="0"/>
              <w:jc w:val="right"/>
              <w:rPr>
                <w:sz w:val="24"/>
              </w:rPr>
            </w:pPr>
            <w:r w:rsidRPr="0022025D">
              <w:rPr>
                <w:sz w:val="24"/>
              </w:rPr>
              <w:t>A</w:t>
            </w:r>
          </w:p>
        </w:tc>
        <w:tc>
          <w:tcPr>
            <w:tcW w:w="987" w:type="dxa"/>
            <w:gridSpan w:val="2"/>
            <w:shd w:val="clear" w:color="auto" w:fill="FFFFFF"/>
            <w:vAlign w:val="bottom"/>
          </w:tcPr>
          <w:p w14:paraId="649EB67E" w14:textId="77777777" w:rsidR="00123568" w:rsidRPr="0022025D" w:rsidRDefault="00123568" w:rsidP="00123568">
            <w:pPr>
              <w:ind w:right="432" w:firstLine="0"/>
              <w:jc w:val="right"/>
              <w:rPr>
                <w:sz w:val="24"/>
              </w:rPr>
            </w:pPr>
            <w:r w:rsidRPr="0022025D">
              <w:rPr>
                <w:sz w:val="24"/>
              </w:rPr>
              <w:t>F</w:t>
            </w:r>
          </w:p>
        </w:tc>
        <w:tc>
          <w:tcPr>
            <w:tcW w:w="987" w:type="dxa"/>
            <w:shd w:val="clear" w:color="auto" w:fill="FFFFFF"/>
            <w:vAlign w:val="bottom"/>
          </w:tcPr>
          <w:p w14:paraId="37CBE42E" w14:textId="77777777" w:rsidR="00123568" w:rsidRPr="0022025D" w:rsidRDefault="00123568" w:rsidP="00123568">
            <w:pPr>
              <w:ind w:right="432" w:firstLine="0"/>
              <w:jc w:val="right"/>
              <w:rPr>
                <w:sz w:val="24"/>
              </w:rPr>
            </w:pPr>
            <w:r w:rsidRPr="0022025D">
              <w:rPr>
                <w:sz w:val="24"/>
              </w:rPr>
              <w:t>0</w:t>
            </w:r>
          </w:p>
        </w:tc>
        <w:tc>
          <w:tcPr>
            <w:tcW w:w="987" w:type="dxa"/>
            <w:shd w:val="clear" w:color="auto" w:fill="FFFFFF"/>
            <w:vAlign w:val="bottom"/>
          </w:tcPr>
          <w:p w14:paraId="23FD7B79" w14:textId="77777777" w:rsidR="00123568" w:rsidRPr="0022025D" w:rsidRDefault="00123568" w:rsidP="00123568">
            <w:pPr>
              <w:ind w:right="432" w:firstLine="0"/>
              <w:jc w:val="right"/>
              <w:rPr>
                <w:sz w:val="24"/>
              </w:rPr>
            </w:pPr>
            <w:r w:rsidRPr="0022025D">
              <w:rPr>
                <w:sz w:val="24"/>
              </w:rPr>
              <w:t>1</w:t>
            </w:r>
          </w:p>
        </w:tc>
        <w:tc>
          <w:tcPr>
            <w:tcW w:w="987" w:type="dxa"/>
            <w:shd w:val="clear" w:color="auto" w:fill="FFFFFF"/>
            <w:vAlign w:val="bottom"/>
          </w:tcPr>
          <w:p w14:paraId="4E76A4BA" w14:textId="77777777" w:rsidR="00123568" w:rsidRPr="0022025D" w:rsidRDefault="00123568" w:rsidP="00123568">
            <w:pPr>
              <w:ind w:right="432" w:firstLine="0"/>
              <w:jc w:val="right"/>
              <w:rPr>
                <w:sz w:val="24"/>
              </w:rPr>
            </w:pPr>
            <w:r w:rsidRPr="0022025D">
              <w:rPr>
                <w:sz w:val="24"/>
              </w:rPr>
              <w:t>0</w:t>
            </w:r>
          </w:p>
        </w:tc>
        <w:tc>
          <w:tcPr>
            <w:tcW w:w="987" w:type="dxa"/>
            <w:shd w:val="clear" w:color="auto" w:fill="FFFFFF"/>
          </w:tcPr>
          <w:p w14:paraId="389A5042" w14:textId="77777777" w:rsidR="00123568" w:rsidRPr="0022025D" w:rsidRDefault="00123568" w:rsidP="00123568">
            <w:pPr>
              <w:ind w:right="432" w:firstLine="0"/>
              <w:jc w:val="right"/>
              <w:rPr>
                <w:sz w:val="24"/>
                <w:szCs w:val="10"/>
              </w:rPr>
            </w:pPr>
          </w:p>
        </w:tc>
      </w:tr>
      <w:tr w:rsidR="00123568" w:rsidRPr="00532377" w14:paraId="054FD304" w14:textId="77777777">
        <w:tblPrEx>
          <w:tblCellMar>
            <w:top w:w="0" w:type="dxa"/>
            <w:bottom w:w="0" w:type="dxa"/>
          </w:tblCellMar>
        </w:tblPrEx>
        <w:tc>
          <w:tcPr>
            <w:tcW w:w="1917" w:type="dxa"/>
            <w:shd w:val="clear" w:color="auto" w:fill="FFFFFF"/>
          </w:tcPr>
          <w:p w14:paraId="5EEC9129" w14:textId="77777777" w:rsidR="00123568" w:rsidRPr="0022025D" w:rsidRDefault="00123568" w:rsidP="00123568">
            <w:pPr>
              <w:ind w:firstLine="0"/>
              <w:jc w:val="both"/>
              <w:rPr>
                <w:sz w:val="24"/>
                <w:szCs w:val="10"/>
              </w:rPr>
            </w:pPr>
          </w:p>
        </w:tc>
        <w:tc>
          <w:tcPr>
            <w:tcW w:w="987" w:type="dxa"/>
            <w:shd w:val="clear" w:color="auto" w:fill="FFFFFF"/>
            <w:vAlign w:val="bottom"/>
          </w:tcPr>
          <w:p w14:paraId="3489AE5B" w14:textId="77777777" w:rsidR="00123568" w:rsidRPr="0022025D" w:rsidRDefault="00123568" w:rsidP="00123568">
            <w:pPr>
              <w:ind w:right="432" w:firstLine="0"/>
              <w:jc w:val="right"/>
              <w:rPr>
                <w:sz w:val="24"/>
              </w:rPr>
            </w:pPr>
            <w:r w:rsidRPr="0022025D">
              <w:rPr>
                <w:sz w:val="24"/>
              </w:rPr>
              <w:t>AN</w:t>
            </w:r>
          </w:p>
        </w:tc>
        <w:tc>
          <w:tcPr>
            <w:tcW w:w="987" w:type="dxa"/>
            <w:gridSpan w:val="2"/>
            <w:shd w:val="clear" w:color="auto" w:fill="FFFFFF"/>
            <w:vAlign w:val="bottom"/>
          </w:tcPr>
          <w:p w14:paraId="20F2B872" w14:textId="77777777" w:rsidR="00123568" w:rsidRPr="0022025D" w:rsidRDefault="00123568" w:rsidP="00123568">
            <w:pPr>
              <w:ind w:right="432" w:firstLine="0"/>
              <w:jc w:val="right"/>
              <w:rPr>
                <w:sz w:val="24"/>
              </w:rPr>
            </w:pPr>
            <w:r w:rsidRPr="0022025D">
              <w:rPr>
                <w:sz w:val="24"/>
              </w:rPr>
              <w:t>LB</w:t>
            </w:r>
          </w:p>
        </w:tc>
        <w:tc>
          <w:tcPr>
            <w:tcW w:w="987" w:type="dxa"/>
            <w:shd w:val="clear" w:color="auto" w:fill="FFFFFF"/>
            <w:vAlign w:val="bottom"/>
          </w:tcPr>
          <w:p w14:paraId="1A9AA9A9" w14:textId="77777777" w:rsidR="00123568" w:rsidRPr="0022025D" w:rsidRDefault="00123568" w:rsidP="00123568">
            <w:pPr>
              <w:ind w:right="432" w:firstLine="0"/>
              <w:jc w:val="right"/>
              <w:rPr>
                <w:sz w:val="24"/>
              </w:rPr>
            </w:pPr>
            <w:r w:rsidRPr="0022025D">
              <w:rPr>
                <w:sz w:val="24"/>
              </w:rPr>
              <w:t>0</w:t>
            </w:r>
          </w:p>
        </w:tc>
        <w:tc>
          <w:tcPr>
            <w:tcW w:w="987" w:type="dxa"/>
            <w:shd w:val="clear" w:color="auto" w:fill="FFFFFF"/>
            <w:vAlign w:val="bottom"/>
          </w:tcPr>
          <w:p w14:paraId="3A6B6D5F" w14:textId="77777777" w:rsidR="00123568" w:rsidRPr="0022025D" w:rsidRDefault="00123568" w:rsidP="00123568">
            <w:pPr>
              <w:ind w:right="432" w:firstLine="0"/>
              <w:jc w:val="right"/>
              <w:rPr>
                <w:sz w:val="24"/>
              </w:rPr>
            </w:pPr>
            <w:r w:rsidRPr="0022025D">
              <w:rPr>
                <w:sz w:val="24"/>
              </w:rPr>
              <w:t>5</w:t>
            </w:r>
          </w:p>
        </w:tc>
        <w:tc>
          <w:tcPr>
            <w:tcW w:w="987" w:type="dxa"/>
            <w:shd w:val="clear" w:color="auto" w:fill="FFFFFF"/>
            <w:vAlign w:val="bottom"/>
          </w:tcPr>
          <w:p w14:paraId="464F9919" w14:textId="77777777" w:rsidR="00123568" w:rsidRPr="0022025D" w:rsidRDefault="00123568" w:rsidP="00123568">
            <w:pPr>
              <w:ind w:right="432" w:firstLine="0"/>
              <w:jc w:val="right"/>
              <w:rPr>
                <w:sz w:val="24"/>
              </w:rPr>
            </w:pPr>
            <w:r w:rsidRPr="0022025D">
              <w:rPr>
                <w:sz w:val="24"/>
              </w:rPr>
              <w:t>5</w:t>
            </w:r>
          </w:p>
        </w:tc>
        <w:tc>
          <w:tcPr>
            <w:tcW w:w="987" w:type="dxa"/>
            <w:shd w:val="clear" w:color="auto" w:fill="FFFFFF"/>
          </w:tcPr>
          <w:p w14:paraId="76B127C6" w14:textId="77777777" w:rsidR="00123568" w:rsidRPr="0022025D" w:rsidRDefault="00123568" w:rsidP="00123568">
            <w:pPr>
              <w:ind w:right="432" w:firstLine="0"/>
              <w:jc w:val="right"/>
              <w:rPr>
                <w:sz w:val="24"/>
                <w:szCs w:val="10"/>
              </w:rPr>
            </w:pPr>
          </w:p>
        </w:tc>
      </w:tr>
      <w:tr w:rsidR="00123568" w:rsidRPr="00532377" w14:paraId="5643394B" w14:textId="77777777">
        <w:tblPrEx>
          <w:tblCellMar>
            <w:top w:w="0" w:type="dxa"/>
            <w:bottom w:w="0" w:type="dxa"/>
          </w:tblCellMar>
        </w:tblPrEx>
        <w:tc>
          <w:tcPr>
            <w:tcW w:w="1917" w:type="dxa"/>
            <w:tcBorders>
              <w:bottom w:val="single" w:sz="4" w:space="0" w:color="auto"/>
            </w:tcBorders>
            <w:shd w:val="clear" w:color="auto" w:fill="FFFFFF"/>
          </w:tcPr>
          <w:p w14:paraId="625EEC22" w14:textId="77777777" w:rsidR="00123568" w:rsidRPr="0022025D" w:rsidRDefault="00123568" w:rsidP="00123568">
            <w:pPr>
              <w:ind w:firstLine="0"/>
              <w:jc w:val="both"/>
              <w:rPr>
                <w:sz w:val="24"/>
                <w:szCs w:val="10"/>
              </w:rPr>
            </w:pPr>
          </w:p>
        </w:tc>
        <w:tc>
          <w:tcPr>
            <w:tcW w:w="987" w:type="dxa"/>
            <w:tcBorders>
              <w:bottom w:val="single" w:sz="4" w:space="0" w:color="auto"/>
            </w:tcBorders>
            <w:shd w:val="clear" w:color="auto" w:fill="FFFFFF"/>
          </w:tcPr>
          <w:p w14:paraId="6E95D095" w14:textId="77777777" w:rsidR="00123568" w:rsidRPr="0022025D" w:rsidRDefault="00123568" w:rsidP="00123568">
            <w:pPr>
              <w:ind w:right="432" w:firstLine="0"/>
              <w:jc w:val="right"/>
              <w:rPr>
                <w:sz w:val="24"/>
              </w:rPr>
            </w:pPr>
            <w:r w:rsidRPr="0022025D">
              <w:rPr>
                <w:sz w:val="24"/>
              </w:rPr>
              <w:t>AN</w:t>
            </w:r>
          </w:p>
        </w:tc>
        <w:tc>
          <w:tcPr>
            <w:tcW w:w="987" w:type="dxa"/>
            <w:gridSpan w:val="2"/>
            <w:tcBorders>
              <w:bottom w:val="single" w:sz="4" w:space="0" w:color="auto"/>
            </w:tcBorders>
            <w:shd w:val="clear" w:color="auto" w:fill="FFFFFF"/>
          </w:tcPr>
          <w:p w14:paraId="046FC41E" w14:textId="77777777" w:rsidR="00123568" w:rsidRPr="0022025D" w:rsidRDefault="00123568" w:rsidP="00123568">
            <w:pPr>
              <w:ind w:right="432" w:firstLine="0"/>
              <w:jc w:val="right"/>
              <w:rPr>
                <w:sz w:val="24"/>
              </w:rPr>
            </w:pPr>
            <w:r w:rsidRPr="0022025D">
              <w:rPr>
                <w:sz w:val="24"/>
              </w:rPr>
              <w:t>AO</w:t>
            </w:r>
          </w:p>
        </w:tc>
        <w:tc>
          <w:tcPr>
            <w:tcW w:w="987" w:type="dxa"/>
            <w:tcBorders>
              <w:bottom w:val="single" w:sz="4" w:space="0" w:color="auto"/>
            </w:tcBorders>
            <w:shd w:val="clear" w:color="auto" w:fill="FFFFFF"/>
          </w:tcPr>
          <w:p w14:paraId="4EC35A3C" w14:textId="77777777" w:rsidR="00123568" w:rsidRPr="0022025D" w:rsidRDefault="00123568" w:rsidP="00123568">
            <w:pPr>
              <w:ind w:right="432" w:firstLine="0"/>
              <w:jc w:val="right"/>
              <w:rPr>
                <w:sz w:val="24"/>
              </w:rPr>
            </w:pPr>
            <w:r w:rsidRPr="0022025D">
              <w:rPr>
                <w:sz w:val="24"/>
              </w:rPr>
              <w:t>0</w:t>
            </w:r>
          </w:p>
        </w:tc>
        <w:tc>
          <w:tcPr>
            <w:tcW w:w="987" w:type="dxa"/>
            <w:tcBorders>
              <w:bottom w:val="single" w:sz="4" w:space="0" w:color="auto"/>
            </w:tcBorders>
            <w:shd w:val="clear" w:color="auto" w:fill="FFFFFF"/>
          </w:tcPr>
          <w:p w14:paraId="37699780" w14:textId="77777777" w:rsidR="00123568" w:rsidRPr="0022025D" w:rsidRDefault="00123568" w:rsidP="00123568">
            <w:pPr>
              <w:ind w:right="432" w:firstLine="0"/>
              <w:jc w:val="right"/>
              <w:rPr>
                <w:sz w:val="24"/>
              </w:rPr>
            </w:pPr>
            <w:r w:rsidRPr="0022025D">
              <w:rPr>
                <w:sz w:val="24"/>
              </w:rPr>
              <w:t>1</w:t>
            </w:r>
          </w:p>
        </w:tc>
        <w:tc>
          <w:tcPr>
            <w:tcW w:w="987" w:type="dxa"/>
            <w:tcBorders>
              <w:bottom w:val="single" w:sz="4" w:space="0" w:color="auto"/>
            </w:tcBorders>
            <w:shd w:val="clear" w:color="auto" w:fill="FFFFFF"/>
          </w:tcPr>
          <w:p w14:paraId="68E5CBF6" w14:textId="77777777" w:rsidR="00123568" w:rsidRPr="0022025D" w:rsidRDefault="00123568" w:rsidP="00123568">
            <w:pPr>
              <w:ind w:right="432" w:firstLine="0"/>
              <w:jc w:val="right"/>
              <w:rPr>
                <w:sz w:val="24"/>
              </w:rPr>
            </w:pPr>
            <w:r w:rsidRPr="0022025D">
              <w:rPr>
                <w:sz w:val="24"/>
              </w:rPr>
              <w:t>0</w:t>
            </w:r>
          </w:p>
        </w:tc>
        <w:tc>
          <w:tcPr>
            <w:tcW w:w="987" w:type="dxa"/>
            <w:tcBorders>
              <w:bottom w:val="single" w:sz="4" w:space="0" w:color="auto"/>
            </w:tcBorders>
            <w:shd w:val="clear" w:color="auto" w:fill="FFFFFF"/>
          </w:tcPr>
          <w:p w14:paraId="52CE7AA0" w14:textId="77777777" w:rsidR="00123568" w:rsidRPr="0022025D" w:rsidRDefault="00123568" w:rsidP="00123568">
            <w:pPr>
              <w:ind w:right="432" w:firstLine="0"/>
              <w:jc w:val="right"/>
              <w:rPr>
                <w:sz w:val="24"/>
                <w:szCs w:val="10"/>
              </w:rPr>
            </w:pPr>
          </w:p>
        </w:tc>
      </w:tr>
    </w:tbl>
    <w:p w14:paraId="6BF9E509" w14:textId="77777777" w:rsidR="00123568" w:rsidRDefault="00123568" w:rsidP="00123568">
      <w:pPr>
        <w:pStyle w:val="p"/>
      </w:pPr>
      <w:r w:rsidRPr="00532377">
        <w:br w:type="page"/>
      </w:r>
      <w:r>
        <w:lastRenderedPageBreak/>
        <w:t>[153]</w:t>
      </w:r>
    </w:p>
    <w:p w14:paraId="6CD46E99" w14:textId="77777777" w:rsidR="00123568" w:rsidRDefault="00123568" w:rsidP="00123568">
      <w:pPr>
        <w:spacing w:before="120" w:after="120"/>
        <w:jc w:val="both"/>
      </w:pPr>
    </w:p>
    <w:tbl>
      <w:tblPr>
        <w:tblOverlap w:val="never"/>
        <w:tblW w:w="0" w:type="auto"/>
        <w:tblInd w:w="-8" w:type="dxa"/>
        <w:tblLayout w:type="fixed"/>
        <w:tblCellMar>
          <w:left w:w="10" w:type="dxa"/>
          <w:right w:w="10" w:type="dxa"/>
        </w:tblCellMar>
        <w:tblLook w:val="04A0" w:firstRow="1" w:lastRow="0" w:firstColumn="1" w:lastColumn="0" w:noHBand="0" w:noVBand="1"/>
      </w:tblPr>
      <w:tblGrid>
        <w:gridCol w:w="18"/>
        <w:gridCol w:w="1917"/>
        <w:gridCol w:w="990"/>
        <w:gridCol w:w="9"/>
        <w:gridCol w:w="975"/>
        <w:gridCol w:w="6"/>
        <w:gridCol w:w="984"/>
        <w:gridCol w:w="6"/>
        <w:gridCol w:w="984"/>
        <w:gridCol w:w="6"/>
        <w:gridCol w:w="981"/>
        <w:gridCol w:w="9"/>
        <w:gridCol w:w="983"/>
        <w:gridCol w:w="7"/>
      </w:tblGrid>
      <w:tr w:rsidR="00123568" w:rsidRPr="00532377" w14:paraId="4ED69EC0" w14:textId="77777777">
        <w:tblPrEx>
          <w:tblCellMar>
            <w:top w:w="0" w:type="dxa"/>
            <w:bottom w:w="0" w:type="dxa"/>
          </w:tblCellMar>
        </w:tblPrEx>
        <w:trPr>
          <w:gridBefore w:val="1"/>
          <w:gridAfter w:val="1"/>
          <w:wBefore w:w="18" w:type="dxa"/>
          <w:wAfter w:w="7" w:type="dxa"/>
        </w:trPr>
        <w:tc>
          <w:tcPr>
            <w:tcW w:w="1917" w:type="dxa"/>
            <w:vMerge w:val="restart"/>
            <w:tcBorders>
              <w:top w:val="single" w:sz="4" w:space="0" w:color="auto"/>
            </w:tcBorders>
            <w:shd w:val="clear" w:color="auto" w:fill="EEECE1"/>
            <w:vAlign w:val="bottom"/>
          </w:tcPr>
          <w:p w14:paraId="2CA3C5D1" w14:textId="77777777" w:rsidR="00123568" w:rsidRPr="0022025D" w:rsidRDefault="00123568" w:rsidP="00123568">
            <w:pPr>
              <w:spacing w:before="60" w:after="60"/>
              <w:ind w:firstLine="0"/>
              <w:jc w:val="both"/>
              <w:rPr>
                <w:sz w:val="24"/>
              </w:rPr>
            </w:pPr>
            <w:r w:rsidRPr="0022025D">
              <w:rPr>
                <w:sz w:val="24"/>
              </w:rPr>
              <w:t>Origine</w:t>
            </w:r>
            <w:r>
              <w:rPr>
                <w:sz w:val="24"/>
              </w:rPr>
              <w:br/>
            </w:r>
            <w:r w:rsidRPr="0022025D">
              <w:rPr>
                <w:sz w:val="24"/>
              </w:rPr>
              <w:t>du fondateur</w:t>
            </w:r>
          </w:p>
        </w:tc>
        <w:tc>
          <w:tcPr>
            <w:tcW w:w="999" w:type="dxa"/>
            <w:gridSpan w:val="2"/>
            <w:vMerge w:val="restart"/>
            <w:tcBorders>
              <w:top w:val="single" w:sz="4" w:space="0" w:color="auto"/>
            </w:tcBorders>
            <w:shd w:val="clear" w:color="auto" w:fill="EEECE1"/>
            <w:textDirection w:val="btLr"/>
            <w:vAlign w:val="center"/>
          </w:tcPr>
          <w:p w14:paraId="21E89B80" w14:textId="77777777" w:rsidR="00123568" w:rsidRPr="0022025D" w:rsidRDefault="00123568" w:rsidP="00123568">
            <w:pPr>
              <w:spacing w:before="60" w:after="60"/>
              <w:ind w:left="113" w:right="113" w:firstLine="0"/>
              <w:rPr>
                <w:sz w:val="24"/>
              </w:rPr>
            </w:pPr>
            <w:r w:rsidRPr="0022025D">
              <w:rPr>
                <w:sz w:val="24"/>
              </w:rPr>
              <w:t>Origine du père</w:t>
            </w:r>
          </w:p>
        </w:tc>
        <w:tc>
          <w:tcPr>
            <w:tcW w:w="975" w:type="dxa"/>
            <w:vMerge w:val="restart"/>
            <w:tcBorders>
              <w:top w:val="single" w:sz="4" w:space="0" w:color="auto"/>
            </w:tcBorders>
            <w:shd w:val="clear" w:color="auto" w:fill="EEECE1"/>
            <w:textDirection w:val="btLr"/>
            <w:vAlign w:val="center"/>
          </w:tcPr>
          <w:p w14:paraId="73A2364B" w14:textId="77777777" w:rsidR="00123568" w:rsidRPr="0022025D" w:rsidRDefault="00123568" w:rsidP="00123568">
            <w:pPr>
              <w:spacing w:before="60" w:after="60"/>
              <w:ind w:left="113" w:right="113" w:firstLine="0"/>
              <w:rPr>
                <w:sz w:val="24"/>
              </w:rPr>
            </w:pPr>
            <w:r w:rsidRPr="0022025D">
              <w:rPr>
                <w:sz w:val="24"/>
              </w:rPr>
              <w:t>Orig</w:t>
            </w:r>
            <w:r w:rsidRPr="0022025D">
              <w:rPr>
                <w:sz w:val="24"/>
              </w:rPr>
              <w:t>i</w:t>
            </w:r>
            <w:r w:rsidRPr="0022025D">
              <w:rPr>
                <w:sz w:val="24"/>
              </w:rPr>
              <w:t>ne de la mère</w:t>
            </w:r>
          </w:p>
        </w:tc>
        <w:tc>
          <w:tcPr>
            <w:tcW w:w="2967" w:type="dxa"/>
            <w:gridSpan w:val="6"/>
            <w:tcBorders>
              <w:top w:val="single" w:sz="4" w:space="0" w:color="auto"/>
            </w:tcBorders>
            <w:shd w:val="clear" w:color="auto" w:fill="EEECE1"/>
            <w:vAlign w:val="bottom"/>
          </w:tcPr>
          <w:p w14:paraId="3109CF50" w14:textId="77777777" w:rsidR="00123568" w:rsidRPr="0022025D" w:rsidRDefault="00123568" w:rsidP="00123568">
            <w:pPr>
              <w:spacing w:before="60" w:after="60"/>
              <w:ind w:firstLine="0"/>
              <w:jc w:val="center"/>
              <w:rPr>
                <w:sz w:val="24"/>
              </w:rPr>
            </w:pPr>
            <w:r w:rsidRPr="0022025D">
              <w:rPr>
                <w:sz w:val="24"/>
              </w:rPr>
              <w:t>Période de mariage</w:t>
            </w:r>
          </w:p>
        </w:tc>
        <w:tc>
          <w:tcPr>
            <w:tcW w:w="992" w:type="dxa"/>
            <w:gridSpan w:val="2"/>
            <w:vMerge w:val="restart"/>
            <w:tcBorders>
              <w:top w:val="single" w:sz="4" w:space="0" w:color="auto"/>
            </w:tcBorders>
            <w:shd w:val="clear" w:color="auto" w:fill="EEECE1"/>
            <w:textDirection w:val="btLr"/>
            <w:vAlign w:val="bottom"/>
          </w:tcPr>
          <w:p w14:paraId="6062F179" w14:textId="77777777" w:rsidR="00123568" w:rsidRPr="0022025D" w:rsidRDefault="00123568" w:rsidP="00123568">
            <w:pPr>
              <w:spacing w:before="60" w:after="60"/>
              <w:ind w:left="113" w:right="113" w:firstLine="0"/>
              <w:jc w:val="center"/>
              <w:rPr>
                <w:sz w:val="24"/>
              </w:rPr>
            </w:pPr>
            <w:r w:rsidRPr="0022025D">
              <w:rPr>
                <w:sz w:val="24"/>
              </w:rPr>
              <w:t>Total</w:t>
            </w:r>
          </w:p>
        </w:tc>
      </w:tr>
      <w:tr w:rsidR="00123568" w:rsidRPr="00532377" w14:paraId="7E6D4794" w14:textId="77777777">
        <w:tblPrEx>
          <w:tblCellMar>
            <w:top w:w="0" w:type="dxa"/>
            <w:bottom w:w="0" w:type="dxa"/>
          </w:tblCellMar>
        </w:tblPrEx>
        <w:trPr>
          <w:gridBefore w:val="1"/>
          <w:gridAfter w:val="1"/>
          <w:wBefore w:w="18" w:type="dxa"/>
          <w:wAfter w:w="7" w:type="dxa"/>
          <w:cantSplit/>
          <w:trHeight w:val="1763"/>
        </w:trPr>
        <w:tc>
          <w:tcPr>
            <w:tcW w:w="1917" w:type="dxa"/>
            <w:vMerge/>
            <w:shd w:val="clear" w:color="auto" w:fill="FFFFFF"/>
            <w:vAlign w:val="bottom"/>
          </w:tcPr>
          <w:p w14:paraId="1A9505E4" w14:textId="77777777" w:rsidR="00123568" w:rsidRPr="0022025D" w:rsidRDefault="00123568" w:rsidP="00123568">
            <w:pPr>
              <w:spacing w:before="60" w:after="60"/>
              <w:ind w:firstLine="0"/>
              <w:jc w:val="both"/>
              <w:rPr>
                <w:sz w:val="24"/>
              </w:rPr>
            </w:pPr>
          </w:p>
        </w:tc>
        <w:tc>
          <w:tcPr>
            <w:tcW w:w="999" w:type="dxa"/>
            <w:gridSpan w:val="2"/>
            <w:vMerge/>
            <w:shd w:val="clear" w:color="auto" w:fill="FFFFFF"/>
            <w:vAlign w:val="bottom"/>
          </w:tcPr>
          <w:p w14:paraId="620FC302" w14:textId="77777777" w:rsidR="00123568" w:rsidRPr="0022025D" w:rsidRDefault="00123568" w:rsidP="00123568">
            <w:pPr>
              <w:spacing w:before="60" w:after="60"/>
              <w:ind w:firstLine="0"/>
              <w:jc w:val="both"/>
              <w:rPr>
                <w:sz w:val="24"/>
              </w:rPr>
            </w:pPr>
          </w:p>
        </w:tc>
        <w:tc>
          <w:tcPr>
            <w:tcW w:w="975" w:type="dxa"/>
            <w:vMerge/>
            <w:shd w:val="clear" w:color="auto" w:fill="FFFFFF"/>
            <w:vAlign w:val="bottom"/>
          </w:tcPr>
          <w:p w14:paraId="11B91300" w14:textId="77777777" w:rsidR="00123568" w:rsidRPr="0022025D" w:rsidRDefault="00123568" w:rsidP="00123568">
            <w:pPr>
              <w:spacing w:before="60" w:after="60"/>
              <w:ind w:firstLine="0"/>
              <w:jc w:val="both"/>
              <w:rPr>
                <w:sz w:val="24"/>
              </w:rPr>
            </w:pPr>
          </w:p>
        </w:tc>
        <w:tc>
          <w:tcPr>
            <w:tcW w:w="990" w:type="dxa"/>
            <w:gridSpan w:val="2"/>
            <w:tcBorders>
              <w:top w:val="single" w:sz="4" w:space="0" w:color="auto"/>
            </w:tcBorders>
            <w:shd w:val="clear" w:color="auto" w:fill="EEECE1"/>
            <w:textDirection w:val="btLr"/>
            <w:vAlign w:val="center"/>
          </w:tcPr>
          <w:p w14:paraId="041A905D" w14:textId="77777777" w:rsidR="00123568" w:rsidRPr="0022025D" w:rsidRDefault="00123568" w:rsidP="00123568">
            <w:pPr>
              <w:spacing w:before="60" w:after="60"/>
              <w:ind w:left="113" w:right="113" w:firstLine="0"/>
              <w:rPr>
                <w:sz w:val="24"/>
              </w:rPr>
            </w:pPr>
            <w:r w:rsidRPr="0022025D">
              <w:rPr>
                <w:sz w:val="24"/>
              </w:rPr>
              <w:t>Avant 1800</w:t>
            </w:r>
          </w:p>
        </w:tc>
        <w:tc>
          <w:tcPr>
            <w:tcW w:w="990" w:type="dxa"/>
            <w:gridSpan w:val="2"/>
            <w:tcBorders>
              <w:top w:val="single" w:sz="4" w:space="0" w:color="auto"/>
            </w:tcBorders>
            <w:shd w:val="clear" w:color="auto" w:fill="EEECE1"/>
            <w:textDirection w:val="btLr"/>
            <w:vAlign w:val="bottom"/>
          </w:tcPr>
          <w:p w14:paraId="0A20FD74" w14:textId="77777777" w:rsidR="00123568" w:rsidRPr="0022025D" w:rsidRDefault="00123568" w:rsidP="00123568">
            <w:pPr>
              <w:spacing w:before="60" w:after="60"/>
              <w:ind w:left="113" w:right="113" w:firstLine="0"/>
              <w:jc w:val="center"/>
              <w:rPr>
                <w:sz w:val="24"/>
              </w:rPr>
            </w:pPr>
            <w:r w:rsidRPr="0022025D">
              <w:rPr>
                <w:sz w:val="24"/>
              </w:rPr>
              <w:t>Entre 1800 et</w:t>
            </w:r>
          </w:p>
          <w:p w14:paraId="2EA8116D" w14:textId="77777777" w:rsidR="00123568" w:rsidRPr="0022025D" w:rsidRDefault="00123568" w:rsidP="00123568">
            <w:pPr>
              <w:spacing w:before="60" w:after="60"/>
              <w:ind w:left="113" w:right="113" w:firstLine="0"/>
              <w:jc w:val="center"/>
              <w:rPr>
                <w:sz w:val="24"/>
              </w:rPr>
            </w:pPr>
            <w:r w:rsidRPr="0022025D">
              <w:rPr>
                <w:sz w:val="24"/>
              </w:rPr>
              <w:t>1849</w:t>
            </w:r>
          </w:p>
        </w:tc>
        <w:tc>
          <w:tcPr>
            <w:tcW w:w="987" w:type="dxa"/>
            <w:gridSpan w:val="2"/>
            <w:tcBorders>
              <w:top w:val="single" w:sz="4" w:space="0" w:color="auto"/>
            </w:tcBorders>
            <w:shd w:val="clear" w:color="auto" w:fill="EEECE1"/>
            <w:textDirection w:val="btLr"/>
            <w:vAlign w:val="bottom"/>
          </w:tcPr>
          <w:p w14:paraId="00B1449D" w14:textId="77777777" w:rsidR="00123568" w:rsidRPr="0022025D" w:rsidRDefault="00123568" w:rsidP="00123568">
            <w:pPr>
              <w:spacing w:before="60" w:after="60"/>
              <w:ind w:left="113" w:right="113" w:firstLine="0"/>
              <w:jc w:val="center"/>
              <w:rPr>
                <w:sz w:val="24"/>
              </w:rPr>
            </w:pPr>
            <w:r w:rsidRPr="0022025D">
              <w:rPr>
                <w:sz w:val="24"/>
              </w:rPr>
              <w:t>Après 1849</w:t>
            </w:r>
          </w:p>
        </w:tc>
        <w:tc>
          <w:tcPr>
            <w:tcW w:w="992" w:type="dxa"/>
            <w:gridSpan w:val="2"/>
            <w:vMerge/>
            <w:shd w:val="clear" w:color="auto" w:fill="FFFFFF"/>
            <w:vAlign w:val="bottom"/>
          </w:tcPr>
          <w:p w14:paraId="2BA1EF7D" w14:textId="77777777" w:rsidR="00123568" w:rsidRPr="0022025D" w:rsidRDefault="00123568" w:rsidP="00123568">
            <w:pPr>
              <w:ind w:firstLine="0"/>
              <w:jc w:val="center"/>
              <w:rPr>
                <w:sz w:val="24"/>
              </w:rPr>
            </w:pPr>
          </w:p>
        </w:tc>
      </w:tr>
      <w:tr w:rsidR="00123568" w:rsidRPr="00532377" w14:paraId="40488498" w14:textId="77777777">
        <w:tblPrEx>
          <w:tblCellMar>
            <w:top w:w="0" w:type="dxa"/>
            <w:bottom w:w="0" w:type="dxa"/>
          </w:tblCellMar>
        </w:tblPrEx>
        <w:tc>
          <w:tcPr>
            <w:tcW w:w="1935" w:type="dxa"/>
            <w:gridSpan w:val="2"/>
            <w:tcBorders>
              <w:top w:val="single" w:sz="4" w:space="0" w:color="auto"/>
            </w:tcBorders>
            <w:shd w:val="clear" w:color="auto" w:fill="FFFFFF"/>
          </w:tcPr>
          <w:p w14:paraId="415FF4CF" w14:textId="77777777" w:rsidR="00123568" w:rsidRPr="0022025D" w:rsidRDefault="00123568" w:rsidP="00123568">
            <w:pPr>
              <w:ind w:firstLine="0"/>
              <w:jc w:val="both"/>
              <w:rPr>
                <w:sz w:val="24"/>
                <w:szCs w:val="10"/>
              </w:rPr>
            </w:pPr>
          </w:p>
        </w:tc>
        <w:tc>
          <w:tcPr>
            <w:tcW w:w="990" w:type="dxa"/>
            <w:tcBorders>
              <w:top w:val="single" w:sz="4" w:space="0" w:color="auto"/>
            </w:tcBorders>
            <w:shd w:val="clear" w:color="auto" w:fill="FFFFFF"/>
            <w:vAlign w:val="bottom"/>
          </w:tcPr>
          <w:p w14:paraId="193F8AFC" w14:textId="77777777" w:rsidR="00123568" w:rsidRPr="0022025D" w:rsidRDefault="00123568" w:rsidP="00123568">
            <w:pPr>
              <w:ind w:right="288" w:firstLine="0"/>
              <w:jc w:val="right"/>
              <w:rPr>
                <w:sz w:val="24"/>
              </w:rPr>
            </w:pPr>
            <w:r w:rsidRPr="0022025D">
              <w:rPr>
                <w:sz w:val="24"/>
              </w:rPr>
              <w:t>LB</w:t>
            </w:r>
          </w:p>
        </w:tc>
        <w:tc>
          <w:tcPr>
            <w:tcW w:w="990" w:type="dxa"/>
            <w:gridSpan w:val="3"/>
            <w:tcBorders>
              <w:top w:val="single" w:sz="4" w:space="0" w:color="auto"/>
            </w:tcBorders>
            <w:shd w:val="clear" w:color="auto" w:fill="FFFFFF"/>
            <w:vAlign w:val="bottom"/>
          </w:tcPr>
          <w:p w14:paraId="35C39A99" w14:textId="77777777" w:rsidR="00123568" w:rsidRPr="0022025D" w:rsidRDefault="00123568" w:rsidP="00123568">
            <w:pPr>
              <w:ind w:right="288" w:firstLine="0"/>
              <w:jc w:val="right"/>
              <w:rPr>
                <w:sz w:val="24"/>
              </w:rPr>
            </w:pPr>
            <w:r w:rsidRPr="0022025D">
              <w:rPr>
                <w:sz w:val="24"/>
              </w:rPr>
              <w:t>F</w:t>
            </w:r>
          </w:p>
        </w:tc>
        <w:tc>
          <w:tcPr>
            <w:tcW w:w="990" w:type="dxa"/>
            <w:gridSpan w:val="2"/>
            <w:tcBorders>
              <w:top w:val="single" w:sz="4" w:space="0" w:color="auto"/>
            </w:tcBorders>
            <w:shd w:val="clear" w:color="auto" w:fill="FFFFFF"/>
            <w:vAlign w:val="bottom"/>
          </w:tcPr>
          <w:p w14:paraId="2C0EAA23" w14:textId="77777777" w:rsidR="00123568" w:rsidRPr="0022025D" w:rsidRDefault="00123568" w:rsidP="00123568">
            <w:pPr>
              <w:ind w:right="288" w:firstLine="0"/>
              <w:jc w:val="right"/>
              <w:rPr>
                <w:sz w:val="24"/>
              </w:rPr>
            </w:pPr>
            <w:r w:rsidRPr="0022025D">
              <w:rPr>
                <w:sz w:val="24"/>
              </w:rPr>
              <w:t>0</w:t>
            </w:r>
          </w:p>
        </w:tc>
        <w:tc>
          <w:tcPr>
            <w:tcW w:w="990" w:type="dxa"/>
            <w:gridSpan w:val="2"/>
            <w:tcBorders>
              <w:top w:val="single" w:sz="4" w:space="0" w:color="auto"/>
            </w:tcBorders>
            <w:shd w:val="clear" w:color="auto" w:fill="FFFFFF"/>
            <w:vAlign w:val="bottom"/>
          </w:tcPr>
          <w:p w14:paraId="49A1D04A" w14:textId="77777777" w:rsidR="00123568" w:rsidRPr="0022025D" w:rsidRDefault="00123568" w:rsidP="00123568">
            <w:pPr>
              <w:ind w:right="288" w:firstLine="0"/>
              <w:jc w:val="right"/>
              <w:rPr>
                <w:sz w:val="24"/>
              </w:rPr>
            </w:pPr>
            <w:r w:rsidRPr="0022025D">
              <w:rPr>
                <w:sz w:val="24"/>
              </w:rPr>
              <w:t>1</w:t>
            </w:r>
          </w:p>
        </w:tc>
        <w:tc>
          <w:tcPr>
            <w:tcW w:w="990" w:type="dxa"/>
            <w:gridSpan w:val="2"/>
            <w:tcBorders>
              <w:top w:val="single" w:sz="4" w:space="0" w:color="auto"/>
            </w:tcBorders>
            <w:shd w:val="clear" w:color="auto" w:fill="FFFFFF"/>
            <w:vAlign w:val="bottom"/>
          </w:tcPr>
          <w:p w14:paraId="5FC07CF9" w14:textId="77777777" w:rsidR="00123568" w:rsidRPr="0022025D" w:rsidRDefault="00123568" w:rsidP="00123568">
            <w:pPr>
              <w:ind w:right="288" w:firstLine="0"/>
              <w:jc w:val="right"/>
              <w:rPr>
                <w:sz w:val="24"/>
              </w:rPr>
            </w:pPr>
            <w:r w:rsidRPr="0022025D">
              <w:rPr>
                <w:sz w:val="24"/>
              </w:rPr>
              <w:t>0</w:t>
            </w:r>
          </w:p>
        </w:tc>
        <w:tc>
          <w:tcPr>
            <w:tcW w:w="990" w:type="dxa"/>
            <w:gridSpan w:val="2"/>
            <w:tcBorders>
              <w:top w:val="single" w:sz="4" w:space="0" w:color="auto"/>
            </w:tcBorders>
            <w:shd w:val="clear" w:color="auto" w:fill="FFFFFF"/>
          </w:tcPr>
          <w:p w14:paraId="76875158" w14:textId="77777777" w:rsidR="00123568" w:rsidRPr="0022025D" w:rsidRDefault="00123568" w:rsidP="00123568">
            <w:pPr>
              <w:ind w:right="288" w:firstLine="0"/>
              <w:jc w:val="right"/>
              <w:rPr>
                <w:sz w:val="24"/>
                <w:szCs w:val="10"/>
              </w:rPr>
            </w:pPr>
          </w:p>
        </w:tc>
      </w:tr>
      <w:tr w:rsidR="00123568" w:rsidRPr="00532377" w14:paraId="2CA7FC55" w14:textId="77777777">
        <w:tblPrEx>
          <w:tblCellMar>
            <w:top w:w="0" w:type="dxa"/>
            <w:bottom w:w="0" w:type="dxa"/>
          </w:tblCellMar>
        </w:tblPrEx>
        <w:tc>
          <w:tcPr>
            <w:tcW w:w="1935" w:type="dxa"/>
            <w:gridSpan w:val="2"/>
            <w:shd w:val="clear" w:color="auto" w:fill="FFFFFF"/>
          </w:tcPr>
          <w:p w14:paraId="39139D27" w14:textId="77777777" w:rsidR="00123568" w:rsidRPr="0022025D" w:rsidRDefault="00123568" w:rsidP="00123568">
            <w:pPr>
              <w:ind w:firstLine="0"/>
              <w:jc w:val="both"/>
              <w:rPr>
                <w:sz w:val="24"/>
                <w:szCs w:val="10"/>
              </w:rPr>
            </w:pPr>
          </w:p>
        </w:tc>
        <w:tc>
          <w:tcPr>
            <w:tcW w:w="990" w:type="dxa"/>
            <w:shd w:val="clear" w:color="auto" w:fill="FFFFFF"/>
          </w:tcPr>
          <w:p w14:paraId="4080A427" w14:textId="77777777" w:rsidR="00123568" w:rsidRPr="0022025D" w:rsidRDefault="00123568" w:rsidP="00123568">
            <w:pPr>
              <w:ind w:right="288" w:firstLine="0"/>
              <w:jc w:val="right"/>
              <w:rPr>
                <w:sz w:val="24"/>
              </w:rPr>
            </w:pPr>
            <w:r w:rsidRPr="0022025D">
              <w:rPr>
                <w:sz w:val="24"/>
              </w:rPr>
              <w:t>F</w:t>
            </w:r>
          </w:p>
        </w:tc>
        <w:tc>
          <w:tcPr>
            <w:tcW w:w="990" w:type="dxa"/>
            <w:gridSpan w:val="3"/>
            <w:shd w:val="clear" w:color="auto" w:fill="FFFFFF"/>
          </w:tcPr>
          <w:p w14:paraId="222654D8" w14:textId="77777777" w:rsidR="00123568" w:rsidRPr="0022025D" w:rsidRDefault="00123568" w:rsidP="00123568">
            <w:pPr>
              <w:ind w:right="288" w:firstLine="0"/>
              <w:jc w:val="right"/>
              <w:rPr>
                <w:sz w:val="24"/>
              </w:rPr>
            </w:pPr>
            <w:r w:rsidRPr="0022025D">
              <w:rPr>
                <w:sz w:val="24"/>
              </w:rPr>
              <w:t>A</w:t>
            </w:r>
          </w:p>
        </w:tc>
        <w:tc>
          <w:tcPr>
            <w:tcW w:w="990" w:type="dxa"/>
            <w:gridSpan w:val="2"/>
            <w:shd w:val="clear" w:color="auto" w:fill="FFFFFF"/>
          </w:tcPr>
          <w:p w14:paraId="3391B2CB" w14:textId="77777777" w:rsidR="00123568" w:rsidRPr="0022025D" w:rsidRDefault="00123568" w:rsidP="00123568">
            <w:pPr>
              <w:ind w:right="288" w:firstLine="0"/>
              <w:jc w:val="right"/>
              <w:rPr>
                <w:sz w:val="24"/>
              </w:rPr>
            </w:pPr>
            <w:r w:rsidRPr="0022025D">
              <w:rPr>
                <w:sz w:val="24"/>
              </w:rPr>
              <w:t>0</w:t>
            </w:r>
          </w:p>
        </w:tc>
        <w:tc>
          <w:tcPr>
            <w:tcW w:w="990" w:type="dxa"/>
            <w:gridSpan w:val="2"/>
            <w:shd w:val="clear" w:color="auto" w:fill="FFFFFF"/>
          </w:tcPr>
          <w:p w14:paraId="7784E4CB" w14:textId="77777777" w:rsidR="00123568" w:rsidRPr="0022025D" w:rsidRDefault="00123568" w:rsidP="00123568">
            <w:pPr>
              <w:ind w:right="288" w:firstLine="0"/>
              <w:jc w:val="right"/>
              <w:rPr>
                <w:sz w:val="24"/>
              </w:rPr>
            </w:pPr>
            <w:r w:rsidRPr="0022025D">
              <w:rPr>
                <w:sz w:val="24"/>
              </w:rPr>
              <w:t>4</w:t>
            </w:r>
          </w:p>
        </w:tc>
        <w:tc>
          <w:tcPr>
            <w:tcW w:w="990" w:type="dxa"/>
            <w:gridSpan w:val="2"/>
            <w:shd w:val="clear" w:color="auto" w:fill="FFFFFF"/>
          </w:tcPr>
          <w:p w14:paraId="404A31CA" w14:textId="77777777" w:rsidR="00123568" w:rsidRPr="0022025D" w:rsidRDefault="00123568" w:rsidP="00123568">
            <w:pPr>
              <w:ind w:right="288" w:firstLine="0"/>
              <w:jc w:val="right"/>
              <w:rPr>
                <w:sz w:val="24"/>
              </w:rPr>
            </w:pPr>
            <w:r w:rsidRPr="0022025D">
              <w:rPr>
                <w:sz w:val="24"/>
              </w:rPr>
              <w:t>0</w:t>
            </w:r>
          </w:p>
        </w:tc>
        <w:tc>
          <w:tcPr>
            <w:tcW w:w="990" w:type="dxa"/>
            <w:gridSpan w:val="2"/>
            <w:shd w:val="clear" w:color="auto" w:fill="FFFFFF"/>
          </w:tcPr>
          <w:p w14:paraId="7964D763" w14:textId="77777777" w:rsidR="00123568" w:rsidRPr="0022025D" w:rsidRDefault="00123568" w:rsidP="00123568">
            <w:pPr>
              <w:ind w:right="288" w:firstLine="0"/>
              <w:jc w:val="right"/>
              <w:rPr>
                <w:sz w:val="24"/>
                <w:szCs w:val="10"/>
              </w:rPr>
            </w:pPr>
          </w:p>
        </w:tc>
      </w:tr>
      <w:tr w:rsidR="00123568" w:rsidRPr="00532377" w14:paraId="722A7857" w14:textId="77777777">
        <w:tblPrEx>
          <w:tblCellMar>
            <w:top w:w="0" w:type="dxa"/>
            <w:bottom w:w="0" w:type="dxa"/>
          </w:tblCellMar>
        </w:tblPrEx>
        <w:tc>
          <w:tcPr>
            <w:tcW w:w="1935" w:type="dxa"/>
            <w:gridSpan w:val="2"/>
            <w:shd w:val="clear" w:color="auto" w:fill="FFFFFF"/>
          </w:tcPr>
          <w:p w14:paraId="43881D06" w14:textId="77777777" w:rsidR="00123568" w:rsidRPr="0022025D" w:rsidRDefault="00123568" w:rsidP="00123568">
            <w:pPr>
              <w:ind w:firstLine="0"/>
              <w:jc w:val="both"/>
              <w:rPr>
                <w:sz w:val="24"/>
                <w:szCs w:val="10"/>
              </w:rPr>
            </w:pPr>
          </w:p>
        </w:tc>
        <w:tc>
          <w:tcPr>
            <w:tcW w:w="990" w:type="dxa"/>
            <w:shd w:val="clear" w:color="auto" w:fill="FFFFFF"/>
          </w:tcPr>
          <w:p w14:paraId="57CE4858" w14:textId="77777777" w:rsidR="00123568" w:rsidRPr="0022025D" w:rsidRDefault="00123568" w:rsidP="00123568">
            <w:pPr>
              <w:ind w:right="288" w:firstLine="0"/>
              <w:jc w:val="right"/>
              <w:rPr>
                <w:sz w:val="24"/>
              </w:rPr>
            </w:pPr>
            <w:r w:rsidRPr="0022025D">
              <w:rPr>
                <w:sz w:val="24"/>
              </w:rPr>
              <w:t>A</w:t>
            </w:r>
          </w:p>
        </w:tc>
        <w:tc>
          <w:tcPr>
            <w:tcW w:w="990" w:type="dxa"/>
            <w:gridSpan w:val="3"/>
            <w:shd w:val="clear" w:color="auto" w:fill="FFFFFF"/>
          </w:tcPr>
          <w:p w14:paraId="1FBA37A8" w14:textId="77777777" w:rsidR="00123568" w:rsidRPr="0022025D" w:rsidRDefault="00123568" w:rsidP="00123568">
            <w:pPr>
              <w:ind w:right="288" w:firstLine="0"/>
              <w:jc w:val="right"/>
              <w:rPr>
                <w:sz w:val="24"/>
              </w:rPr>
            </w:pPr>
            <w:r w:rsidRPr="0022025D">
              <w:rPr>
                <w:sz w:val="24"/>
              </w:rPr>
              <w:t>LB</w:t>
            </w:r>
          </w:p>
        </w:tc>
        <w:tc>
          <w:tcPr>
            <w:tcW w:w="990" w:type="dxa"/>
            <w:gridSpan w:val="2"/>
            <w:shd w:val="clear" w:color="auto" w:fill="FFFFFF"/>
          </w:tcPr>
          <w:p w14:paraId="45F5D9C9" w14:textId="77777777" w:rsidR="00123568" w:rsidRPr="0022025D" w:rsidRDefault="00123568" w:rsidP="00123568">
            <w:pPr>
              <w:ind w:right="288" w:firstLine="0"/>
              <w:jc w:val="right"/>
              <w:rPr>
                <w:sz w:val="24"/>
              </w:rPr>
            </w:pPr>
            <w:r w:rsidRPr="0022025D">
              <w:rPr>
                <w:sz w:val="24"/>
              </w:rPr>
              <w:t>0</w:t>
            </w:r>
          </w:p>
        </w:tc>
        <w:tc>
          <w:tcPr>
            <w:tcW w:w="990" w:type="dxa"/>
            <w:gridSpan w:val="2"/>
            <w:shd w:val="clear" w:color="auto" w:fill="FFFFFF"/>
          </w:tcPr>
          <w:p w14:paraId="03B0BEE0" w14:textId="77777777" w:rsidR="00123568" w:rsidRPr="0022025D" w:rsidRDefault="00123568" w:rsidP="00123568">
            <w:pPr>
              <w:ind w:right="288" w:firstLine="0"/>
              <w:jc w:val="right"/>
              <w:rPr>
                <w:sz w:val="24"/>
              </w:rPr>
            </w:pPr>
            <w:r w:rsidRPr="0022025D">
              <w:rPr>
                <w:sz w:val="24"/>
              </w:rPr>
              <w:t>0</w:t>
            </w:r>
          </w:p>
        </w:tc>
        <w:tc>
          <w:tcPr>
            <w:tcW w:w="990" w:type="dxa"/>
            <w:gridSpan w:val="2"/>
            <w:shd w:val="clear" w:color="auto" w:fill="FFFFFF"/>
          </w:tcPr>
          <w:p w14:paraId="2E975C76" w14:textId="77777777" w:rsidR="00123568" w:rsidRPr="0022025D" w:rsidRDefault="00123568" w:rsidP="00123568">
            <w:pPr>
              <w:ind w:right="288" w:firstLine="0"/>
              <w:jc w:val="right"/>
              <w:rPr>
                <w:sz w:val="24"/>
              </w:rPr>
            </w:pPr>
            <w:r w:rsidRPr="0022025D">
              <w:rPr>
                <w:sz w:val="24"/>
              </w:rPr>
              <w:t>1</w:t>
            </w:r>
          </w:p>
        </w:tc>
        <w:tc>
          <w:tcPr>
            <w:tcW w:w="990" w:type="dxa"/>
            <w:gridSpan w:val="2"/>
            <w:shd w:val="clear" w:color="auto" w:fill="FFFFFF"/>
          </w:tcPr>
          <w:p w14:paraId="7FC2E079" w14:textId="77777777" w:rsidR="00123568" w:rsidRPr="0022025D" w:rsidRDefault="00123568" w:rsidP="00123568">
            <w:pPr>
              <w:ind w:right="288" w:firstLine="0"/>
              <w:jc w:val="right"/>
              <w:rPr>
                <w:sz w:val="24"/>
                <w:szCs w:val="10"/>
              </w:rPr>
            </w:pPr>
          </w:p>
        </w:tc>
      </w:tr>
      <w:tr w:rsidR="00123568" w:rsidRPr="00532377" w14:paraId="536560D9" w14:textId="77777777">
        <w:tblPrEx>
          <w:tblCellMar>
            <w:top w:w="0" w:type="dxa"/>
            <w:bottom w:w="0" w:type="dxa"/>
          </w:tblCellMar>
        </w:tblPrEx>
        <w:tc>
          <w:tcPr>
            <w:tcW w:w="1935" w:type="dxa"/>
            <w:gridSpan w:val="2"/>
            <w:shd w:val="clear" w:color="auto" w:fill="FFFFFF"/>
          </w:tcPr>
          <w:p w14:paraId="6257A182" w14:textId="77777777" w:rsidR="00123568" w:rsidRPr="0022025D" w:rsidRDefault="00123568" w:rsidP="00123568">
            <w:pPr>
              <w:ind w:firstLine="0"/>
              <w:jc w:val="both"/>
              <w:rPr>
                <w:sz w:val="24"/>
                <w:szCs w:val="10"/>
              </w:rPr>
            </w:pPr>
          </w:p>
        </w:tc>
        <w:tc>
          <w:tcPr>
            <w:tcW w:w="990" w:type="dxa"/>
            <w:shd w:val="clear" w:color="auto" w:fill="FFFFFF"/>
          </w:tcPr>
          <w:p w14:paraId="56DBD476" w14:textId="77777777" w:rsidR="00123568" w:rsidRPr="0022025D" w:rsidRDefault="00123568" w:rsidP="00123568">
            <w:pPr>
              <w:ind w:right="288" w:firstLine="0"/>
              <w:jc w:val="right"/>
              <w:rPr>
                <w:sz w:val="24"/>
              </w:rPr>
            </w:pPr>
            <w:r w:rsidRPr="0022025D">
              <w:rPr>
                <w:sz w:val="24"/>
              </w:rPr>
              <w:t>LB</w:t>
            </w:r>
          </w:p>
        </w:tc>
        <w:tc>
          <w:tcPr>
            <w:tcW w:w="990" w:type="dxa"/>
            <w:gridSpan w:val="3"/>
            <w:shd w:val="clear" w:color="auto" w:fill="FFFFFF"/>
          </w:tcPr>
          <w:p w14:paraId="4A72A3B5" w14:textId="77777777" w:rsidR="00123568" w:rsidRPr="0022025D" w:rsidRDefault="00123568" w:rsidP="00123568">
            <w:pPr>
              <w:ind w:right="288" w:firstLine="0"/>
              <w:jc w:val="right"/>
              <w:rPr>
                <w:sz w:val="24"/>
              </w:rPr>
            </w:pPr>
            <w:r w:rsidRPr="0022025D">
              <w:rPr>
                <w:sz w:val="24"/>
              </w:rPr>
              <w:t>AN</w:t>
            </w:r>
          </w:p>
        </w:tc>
        <w:tc>
          <w:tcPr>
            <w:tcW w:w="990" w:type="dxa"/>
            <w:gridSpan w:val="2"/>
            <w:shd w:val="clear" w:color="auto" w:fill="FFFFFF"/>
          </w:tcPr>
          <w:p w14:paraId="2AFF45B9" w14:textId="77777777" w:rsidR="00123568" w:rsidRPr="0022025D" w:rsidRDefault="00123568" w:rsidP="00123568">
            <w:pPr>
              <w:ind w:right="288" w:firstLine="0"/>
              <w:jc w:val="right"/>
              <w:rPr>
                <w:sz w:val="24"/>
              </w:rPr>
            </w:pPr>
            <w:r w:rsidRPr="0022025D">
              <w:rPr>
                <w:sz w:val="24"/>
              </w:rPr>
              <w:t>0</w:t>
            </w:r>
          </w:p>
        </w:tc>
        <w:tc>
          <w:tcPr>
            <w:tcW w:w="990" w:type="dxa"/>
            <w:gridSpan w:val="2"/>
            <w:shd w:val="clear" w:color="auto" w:fill="FFFFFF"/>
          </w:tcPr>
          <w:p w14:paraId="1E22A46C" w14:textId="77777777" w:rsidR="00123568" w:rsidRPr="0022025D" w:rsidRDefault="00123568" w:rsidP="00123568">
            <w:pPr>
              <w:ind w:right="288" w:firstLine="0"/>
              <w:jc w:val="right"/>
              <w:rPr>
                <w:sz w:val="24"/>
              </w:rPr>
            </w:pPr>
            <w:r w:rsidRPr="0022025D">
              <w:rPr>
                <w:sz w:val="24"/>
              </w:rPr>
              <w:t>0</w:t>
            </w:r>
          </w:p>
        </w:tc>
        <w:tc>
          <w:tcPr>
            <w:tcW w:w="990" w:type="dxa"/>
            <w:gridSpan w:val="2"/>
            <w:shd w:val="clear" w:color="auto" w:fill="FFFFFF"/>
          </w:tcPr>
          <w:p w14:paraId="320A9163" w14:textId="77777777" w:rsidR="00123568" w:rsidRPr="0022025D" w:rsidRDefault="00123568" w:rsidP="00123568">
            <w:pPr>
              <w:ind w:right="288" w:firstLine="0"/>
              <w:jc w:val="right"/>
              <w:rPr>
                <w:sz w:val="24"/>
              </w:rPr>
            </w:pPr>
            <w:r w:rsidRPr="0022025D">
              <w:rPr>
                <w:sz w:val="24"/>
              </w:rPr>
              <w:t>1</w:t>
            </w:r>
          </w:p>
        </w:tc>
        <w:tc>
          <w:tcPr>
            <w:tcW w:w="990" w:type="dxa"/>
            <w:gridSpan w:val="2"/>
            <w:shd w:val="clear" w:color="auto" w:fill="FFFFFF"/>
          </w:tcPr>
          <w:p w14:paraId="5A7847BF" w14:textId="77777777" w:rsidR="00123568" w:rsidRPr="0022025D" w:rsidRDefault="00123568" w:rsidP="00123568">
            <w:pPr>
              <w:ind w:right="288" w:firstLine="0"/>
              <w:jc w:val="right"/>
              <w:rPr>
                <w:sz w:val="24"/>
                <w:szCs w:val="10"/>
              </w:rPr>
            </w:pPr>
          </w:p>
        </w:tc>
      </w:tr>
      <w:tr w:rsidR="00123568" w:rsidRPr="00532377" w14:paraId="21C13C02" w14:textId="77777777">
        <w:tblPrEx>
          <w:tblCellMar>
            <w:top w:w="0" w:type="dxa"/>
            <w:bottom w:w="0" w:type="dxa"/>
          </w:tblCellMar>
        </w:tblPrEx>
        <w:tc>
          <w:tcPr>
            <w:tcW w:w="1935" w:type="dxa"/>
            <w:gridSpan w:val="2"/>
            <w:shd w:val="clear" w:color="auto" w:fill="FFFFFF"/>
          </w:tcPr>
          <w:p w14:paraId="73414556" w14:textId="77777777" w:rsidR="00123568" w:rsidRPr="0022025D" w:rsidRDefault="00123568" w:rsidP="00123568">
            <w:pPr>
              <w:ind w:firstLine="0"/>
              <w:jc w:val="both"/>
              <w:rPr>
                <w:sz w:val="24"/>
                <w:szCs w:val="10"/>
              </w:rPr>
            </w:pPr>
          </w:p>
        </w:tc>
        <w:tc>
          <w:tcPr>
            <w:tcW w:w="990" w:type="dxa"/>
            <w:shd w:val="clear" w:color="auto" w:fill="FFFFFF"/>
          </w:tcPr>
          <w:p w14:paraId="2A0DF2A6" w14:textId="77777777" w:rsidR="00123568" w:rsidRPr="0022025D" w:rsidRDefault="00123568" w:rsidP="00123568">
            <w:pPr>
              <w:ind w:right="288" w:firstLine="0"/>
              <w:jc w:val="right"/>
              <w:rPr>
                <w:sz w:val="24"/>
              </w:rPr>
            </w:pPr>
            <w:r w:rsidRPr="0022025D">
              <w:rPr>
                <w:sz w:val="24"/>
              </w:rPr>
              <w:t>F</w:t>
            </w:r>
          </w:p>
        </w:tc>
        <w:tc>
          <w:tcPr>
            <w:tcW w:w="990" w:type="dxa"/>
            <w:gridSpan w:val="3"/>
            <w:shd w:val="clear" w:color="auto" w:fill="FFFFFF"/>
          </w:tcPr>
          <w:p w14:paraId="74228E43" w14:textId="77777777" w:rsidR="00123568" w:rsidRPr="0022025D" w:rsidRDefault="00123568" w:rsidP="00123568">
            <w:pPr>
              <w:ind w:right="288" w:firstLine="0"/>
              <w:jc w:val="right"/>
              <w:rPr>
                <w:sz w:val="24"/>
              </w:rPr>
            </w:pPr>
            <w:r w:rsidRPr="0022025D">
              <w:rPr>
                <w:sz w:val="24"/>
              </w:rPr>
              <w:t>LB</w:t>
            </w:r>
          </w:p>
        </w:tc>
        <w:tc>
          <w:tcPr>
            <w:tcW w:w="990" w:type="dxa"/>
            <w:gridSpan w:val="2"/>
            <w:shd w:val="clear" w:color="auto" w:fill="FFFFFF"/>
          </w:tcPr>
          <w:p w14:paraId="6CB896E0" w14:textId="77777777" w:rsidR="00123568" w:rsidRPr="0022025D" w:rsidRDefault="00123568" w:rsidP="00123568">
            <w:pPr>
              <w:ind w:right="288" w:firstLine="0"/>
              <w:jc w:val="right"/>
              <w:rPr>
                <w:sz w:val="24"/>
              </w:rPr>
            </w:pPr>
            <w:r w:rsidRPr="0022025D">
              <w:rPr>
                <w:sz w:val="24"/>
              </w:rPr>
              <w:t>0</w:t>
            </w:r>
          </w:p>
        </w:tc>
        <w:tc>
          <w:tcPr>
            <w:tcW w:w="990" w:type="dxa"/>
            <w:gridSpan w:val="2"/>
            <w:shd w:val="clear" w:color="auto" w:fill="FFFFFF"/>
          </w:tcPr>
          <w:p w14:paraId="0080F6DB" w14:textId="77777777" w:rsidR="00123568" w:rsidRPr="0022025D" w:rsidRDefault="00123568" w:rsidP="00123568">
            <w:pPr>
              <w:ind w:right="288" w:firstLine="0"/>
              <w:jc w:val="right"/>
              <w:rPr>
                <w:sz w:val="24"/>
              </w:rPr>
            </w:pPr>
            <w:r w:rsidRPr="0022025D">
              <w:rPr>
                <w:sz w:val="24"/>
              </w:rPr>
              <w:t>0</w:t>
            </w:r>
          </w:p>
        </w:tc>
        <w:tc>
          <w:tcPr>
            <w:tcW w:w="990" w:type="dxa"/>
            <w:gridSpan w:val="2"/>
            <w:shd w:val="clear" w:color="auto" w:fill="FFFFFF"/>
          </w:tcPr>
          <w:p w14:paraId="6E8ADD30" w14:textId="77777777" w:rsidR="00123568" w:rsidRPr="0022025D" w:rsidRDefault="00123568" w:rsidP="00123568">
            <w:pPr>
              <w:ind w:right="288" w:firstLine="0"/>
              <w:jc w:val="right"/>
              <w:rPr>
                <w:sz w:val="24"/>
              </w:rPr>
            </w:pPr>
            <w:r w:rsidRPr="0022025D">
              <w:rPr>
                <w:sz w:val="24"/>
              </w:rPr>
              <w:t>1</w:t>
            </w:r>
          </w:p>
        </w:tc>
        <w:tc>
          <w:tcPr>
            <w:tcW w:w="990" w:type="dxa"/>
            <w:gridSpan w:val="2"/>
            <w:shd w:val="clear" w:color="auto" w:fill="FFFFFF"/>
          </w:tcPr>
          <w:p w14:paraId="60546C07" w14:textId="77777777" w:rsidR="00123568" w:rsidRPr="0022025D" w:rsidRDefault="00123568" w:rsidP="00123568">
            <w:pPr>
              <w:ind w:right="288" w:firstLine="0"/>
              <w:jc w:val="right"/>
              <w:rPr>
                <w:sz w:val="24"/>
                <w:szCs w:val="10"/>
              </w:rPr>
            </w:pPr>
          </w:p>
        </w:tc>
      </w:tr>
      <w:tr w:rsidR="00123568" w:rsidRPr="00532377" w14:paraId="7BB3F2C8" w14:textId="77777777">
        <w:tblPrEx>
          <w:tblCellMar>
            <w:top w:w="0" w:type="dxa"/>
            <w:bottom w:w="0" w:type="dxa"/>
          </w:tblCellMar>
        </w:tblPrEx>
        <w:tc>
          <w:tcPr>
            <w:tcW w:w="1935" w:type="dxa"/>
            <w:gridSpan w:val="2"/>
            <w:tcBorders>
              <w:top w:val="single" w:sz="4" w:space="0" w:color="auto"/>
            </w:tcBorders>
            <w:shd w:val="clear" w:color="auto" w:fill="FFFFFF"/>
          </w:tcPr>
          <w:p w14:paraId="0D27EF0C" w14:textId="77777777" w:rsidR="00123568" w:rsidRPr="0022025D" w:rsidRDefault="00123568" w:rsidP="00123568">
            <w:pPr>
              <w:ind w:firstLine="0"/>
              <w:jc w:val="both"/>
              <w:rPr>
                <w:sz w:val="24"/>
              </w:rPr>
            </w:pPr>
            <w:r w:rsidRPr="0022025D">
              <w:rPr>
                <w:sz w:val="24"/>
              </w:rPr>
              <w:t>Sous-total</w:t>
            </w:r>
          </w:p>
        </w:tc>
        <w:tc>
          <w:tcPr>
            <w:tcW w:w="990" w:type="dxa"/>
            <w:tcBorders>
              <w:top w:val="single" w:sz="4" w:space="0" w:color="auto"/>
            </w:tcBorders>
            <w:shd w:val="clear" w:color="auto" w:fill="FFFFFF"/>
          </w:tcPr>
          <w:p w14:paraId="500A5C6D" w14:textId="77777777" w:rsidR="00123568" w:rsidRPr="0022025D" w:rsidRDefault="00123568" w:rsidP="00123568">
            <w:pPr>
              <w:ind w:right="288" w:firstLine="0"/>
              <w:jc w:val="right"/>
              <w:rPr>
                <w:sz w:val="24"/>
                <w:szCs w:val="10"/>
              </w:rPr>
            </w:pPr>
          </w:p>
        </w:tc>
        <w:tc>
          <w:tcPr>
            <w:tcW w:w="990" w:type="dxa"/>
            <w:gridSpan w:val="3"/>
            <w:tcBorders>
              <w:top w:val="single" w:sz="4" w:space="0" w:color="auto"/>
            </w:tcBorders>
            <w:shd w:val="clear" w:color="auto" w:fill="FFFFFF"/>
          </w:tcPr>
          <w:p w14:paraId="38889CDC" w14:textId="77777777" w:rsidR="00123568" w:rsidRPr="0022025D" w:rsidRDefault="00123568" w:rsidP="00123568">
            <w:pPr>
              <w:ind w:right="288" w:firstLine="0"/>
              <w:jc w:val="right"/>
              <w:rPr>
                <w:sz w:val="24"/>
                <w:szCs w:val="10"/>
              </w:rPr>
            </w:pPr>
          </w:p>
        </w:tc>
        <w:tc>
          <w:tcPr>
            <w:tcW w:w="990" w:type="dxa"/>
            <w:gridSpan w:val="2"/>
            <w:tcBorders>
              <w:top w:val="single" w:sz="4" w:space="0" w:color="auto"/>
            </w:tcBorders>
            <w:shd w:val="clear" w:color="auto" w:fill="FFFFFF"/>
          </w:tcPr>
          <w:p w14:paraId="6BF686E6" w14:textId="77777777" w:rsidR="00123568" w:rsidRPr="0022025D" w:rsidRDefault="00123568" w:rsidP="00123568">
            <w:pPr>
              <w:ind w:right="288" w:firstLine="0"/>
              <w:jc w:val="right"/>
              <w:rPr>
                <w:sz w:val="24"/>
              </w:rPr>
            </w:pPr>
            <w:r w:rsidRPr="0022025D">
              <w:rPr>
                <w:sz w:val="24"/>
              </w:rPr>
              <w:t>2</w:t>
            </w:r>
          </w:p>
        </w:tc>
        <w:tc>
          <w:tcPr>
            <w:tcW w:w="990" w:type="dxa"/>
            <w:gridSpan w:val="2"/>
            <w:tcBorders>
              <w:top w:val="single" w:sz="4" w:space="0" w:color="auto"/>
            </w:tcBorders>
            <w:shd w:val="clear" w:color="auto" w:fill="FFFFFF"/>
          </w:tcPr>
          <w:p w14:paraId="6BA223BB" w14:textId="77777777" w:rsidR="00123568" w:rsidRPr="0022025D" w:rsidRDefault="00123568" w:rsidP="00123568">
            <w:pPr>
              <w:ind w:right="288" w:firstLine="0"/>
              <w:jc w:val="right"/>
              <w:rPr>
                <w:sz w:val="24"/>
              </w:rPr>
            </w:pPr>
            <w:r w:rsidRPr="0022025D">
              <w:rPr>
                <w:sz w:val="24"/>
              </w:rPr>
              <w:t>23</w:t>
            </w:r>
          </w:p>
        </w:tc>
        <w:tc>
          <w:tcPr>
            <w:tcW w:w="990" w:type="dxa"/>
            <w:gridSpan w:val="2"/>
            <w:tcBorders>
              <w:top w:val="single" w:sz="4" w:space="0" w:color="auto"/>
            </w:tcBorders>
            <w:shd w:val="clear" w:color="auto" w:fill="FFFFFF"/>
          </w:tcPr>
          <w:p w14:paraId="4641B8A4" w14:textId="77777777" w:rsidR="00123568" w:rsidRPr="0022025D" w:rsidRDefault="00123568" w:rsidP="00123568">
            <w:pPr>
              <w:ind w:right="288" w:firstLine="0"/>
              <w:jc w:val="right"/>
              <w:rPr>
                <w:sz w:val="24"/>
              </w:rPr>
            </w:pPr>
            <w:r w:rsidRPr="0022025D">
              <w:rPr>
                <w:sz w:val="24"/>
              </w:rPr>
              <w:t>8</w:t>
            </w:r>
          </w:p>
        </w:tc>
        <w:tc>
          <w:tcPr>
            <w:tcW w:w="990" w:type="dxa"/>
            <w:gridSpan w:val="2"/>
            <w:tcBorders>
              <w:top w:val="single" w:sz="4" w:space="0" w:color="auto"/>
            </w:tcBorders>
            <w:shd w:val="clear" w:color="auto" w:fill="FFFFFF"/>
          </w:tcPr>
          <w:p w14:paraId="62554138" w14:textId="77777777" w:rsidR="00123568" w:rsidRPr="0022025D" w:rsidRDefault="00123568" w:rsidP="00123568">
            <w:pPr>
              <w:ind w:right="288" w:firstLine="0"/>
              <w:jc w:val="right"/>
              <w:rPr>
                <w:sz w:val="24"/>
              </w:rPr>
            </w:pPr>
            <w:r w:rsidRPr="0022025D">
              <w:rPr>
                <w:sz w:val="24"/>
              </w:rPr>
              <w:t>33</w:t>
            </w:r>
          </w:p>
        </w:tc>
      </w:tr>
      <w:tr w:rsidR="00123568" w:rsidRPr="00532377" w14:paraId="54D4A753" w14:textId="77777777">
        <w:tblPrEx>
          <w:tblCellMar>
            <w:top w:w="0" w:type="dxa"/>
            <w:bottom w:w="0" w:type="dxa"/>
          </w:tblCellMar>
        </w:tblPrEx>
        <w:tc>
          <w:tcPr>
            <w:tcW w:w="1935" w:type="dxa"/>
            <w:gridSpan w:val="2"/>
            <w:tcBorders>
              <w:top w:val="single" w:sz="4" w:space="0" w:color="auto"/>
            </w:tcBorders>
            <w:shd w:val="clear" w:color="auto" w:fill="FFFFFF"/>
            <w:vAlign w:val="center"/>
          </w:tcPr>
          <w:p w14:paraId="4175E302" w14:textId="77777777" w:rsidR="00123568" w:rsidRPr="0022025D" w:rsidRDefault="00123568" w:rsidP="00123568">
            <w:pPr>
              <w:ind w:firstLine="0"/>
              <w:jc w:val="both"/>
              <w:rPr>
                <w:sz w:val="24"/>
              </w:rPr>
            </w:pPr>
            <w:r w:rsidRPr="0022025D">
              <w:rPr>
                <w:sz w:val="24"/>
              </w:rPr>
              <w:t>I</w:t>
            </w:r>
          </w:p>
        </w:tc>
        <w:tc>
          <w:tcPr>
            <w:tcW w:w="990" w:type="dxa"/>
            <w:tcBorders>
              <w:top w:val="single" w:sz="4" w:space="0" w:color="auto"/>
            </w:tcBorders>
            <w:shd w:val="clear" w:color="auto" w:fill="FFFFFF"/>
            <w:vAlign w:val="center"/>
          </w:tcPr>
          <w:p w14:paraId="6292A369" w14:textId="77777777" w:rsidR="00123568" w:rsidRPr="0022025D" w:rsidRDefault="00123568" w:rsidP="00123568">
            <w:pPr>
              <w:ind w:right="288" w:firstLine="0"/>
              <w:jc w:val="right"/>
              <w:rPr>
                <w:sz w:val="24"/>
              </w:rPr>
            </w:pPr>
            <w:r w:rsidRPr="0022025D">
              <w:rPr>
                <w:sz w:val="24"/>
              </w:rPr>
              <w:t>I</w:t>
            </w:r>
          </w:p>
        </w:tc>
        <w:tc>
          <w:tcPr>
            <w:tcW w:w="990" w:type="dxa"/>
            <w:gridSpan w:val="3"/>
            <w:tcBorders>
              <w:top w:val="single" w:sz="4" w:space="0" w:color="auto"/>
            </w:tcBorders>
            <w:shd w:val="clear" w:color="auto" w:fill="FFFFFF"/>
            <w:vAlign w:val="center"/>
          </w:tcPr>
          <w:p w14:paraId="2E93CB43" w14:textId="77777777" w:rsidR="00123568" w:rsidRPr="0022025D" w:rsidRDefault="00123568" w:rsidP="00123568">
            <w:pPr>
              <w:ind w:right="288" w:firstLine="0"/>
              <w:jc w:val="right"/>
              <w:rPr>
                <w:sz w:val="24"/>
              </w:rPr>
            </w:pPr>
            <w:r w:rsidRPr="0022025D">
              <w:rPr>
                <w:sz w:val="24"/>
              </w:rPr>
              <w:t>I</w:t>
            </w:r>
          </w:p>
        </w:tc>
        <w:tc>
          <w:tcPr>
            <w:tcW w:w="990" w:type="dxa"/>
            <w:gridSpan w:val="2"/>
            <w:tcBorders>
              <w:top w:val="single" w:sz="4" w:space="0" w:color="auto"/>
            </w:tcBorders>
            <w:shd w:val="clear" w:color="auto" w:fill="FFFFFF"/>
            <w:vAlign w:val="center"/>
          </w:tcPr>
          <w:p w14:paraId="76E99431" w14:textId="77777777" w:rsidR="00123568" w:rsidRPr="0022025D" w:rsidRDefault="00123568" w:rsidP="00123568">
            <w:pPr>
              <w:ind w:right="288" w:firstLine="0"/>
              <w:jc w:val="right"/>
              <w:rPr>
                <w:sz w:val="24"/>
              </w:rPr>
            </w:pPr>
            <w:r w:rsidRPr="0022025D">
              <w:rPr>
                <w:sz w:val="24"/>
              </w:rPr>
              <w:t>45</w:t>
            </w:r>
          </w:p>
        </w:tc>
        <w:tc>
          <w:tcPr>
            <w:tcW w:w="990" w:type="dxa"/>
            <w:gridSpan w:val="2"/>
            <w:tcBorders>
              <w:top w:val="single" w:sz="4" w:space="0" w:color="auto"/>
            </w:tcBorders>
            <w:shd w:val="clear" w:color="auto" w:fill="FFFFFF"/>
            <w:vAlign w:val="center"/>
          </w:tcPr>
          <w:p w14:paraId="79E7073F" w14:textId="77777777" w:rsidR="00123568" w:rsidRPr="0022025D" w:rsidRDefault="00123568" w:rsidP="00123568">
            <w:pPr>
              <w:ind w:right="288" w:firstLine="0"/>
              <w:jc w:val="right"/>
              <w:rPr>
                <w:sz w:val="24"/>
              </w:rPr>
            </w:pPr>
            <w:r w:rsidRPr="0022025D">
              <w:rPr>
                <w:sz w:val="24"/>
              </w:rPr>
              <w:t>97</w:t>
            </w:r>
          </w:p>
        </w:tc>
        <w:tc>
          <w:tcPr>
            <w:tcW w:w="990" w:type="dxa"/>
            <w:gridSpan w:val="2"/>
            <w:tcBorders>
              <w:top w:val="single" w:sz="4" w:space="0" w:color="auto"/>
            </w:tcBorders>
            <w:shd w:val="clear" w:color="auto" w:fill="FFFFFF"/>
            <w:vAlign w:val="center"/>
          </w:tcPr>
          <w:p w14:paraId="2F0DE7DC" w14:textId="77777777" w:rsidR="00123568" w:rsidRPr="0022025D" w:rsidRDefault="00123568" w:rsidP="00123568">
            <w:pPr>
              <w:ind w:right="288" w:firstLine="0"/>
              <w:jc w:val="right"/>
              <w:rPr>
                <w:sz w:val="24"/>
              </w:rPr>
            </w:pPr>
            <w:r w:rsidRPr="0022025D">
              <w:rPr>
                <w:sz w:val="24"/>
              </w:rPr>
              <w:t>143</w:t>
            </w:r>
          </w:p>
        </w:tc>
        <w:tc>
          <w:tcPr>
            <w:tcW w:w="990" w:type="dxa"/>
            <w:gridSpan w:val="2"/>
            <w:tcBorders>
              <w:top w:val="single" w:sz="4" w:space="0" w:color="auto"/>
            </w:tcBorders>
            <w:shd w:val="clear" w:color="auto" w:fill="FFFFFF"/>
            <w:vAlign w:val="center"/>
          </w:tcPr>
          <w:p w14:paraId="4384B305" w14:textId="77777777" w:rsidR="00123568" w:rsidRPr="0022025D" w:rsidRDefault="00123568" w:rsidP="00123568">
            <w:pPr>
              <w:ind w:right="288" w:firstLine="0"/>
              <w:jc w:val="right"/>
              <w:rPr>
                <w:sz w:val="24"/>
              </w:rPr>
            </w:pPr>
            <w:r w:rsidRPr="0022025D">
              <w:rPr>
                <w:sz w:val="24"/>
              </w:rPr>
              <w:t>285</w:t>
            </w:r>
          </w:p>
        </w:tc>
      </w:tr>
      <w:tr w:rsidR="00123568" w:rsidRPr="00532377" w14:paraId="5A057216" w14:textId="77777777">
        <w:tblPrEx>
          <w:tblCellMar>
            <w:top w:w="0" w:type="dxa"/>
            <w:bottom w:w="0" w:type="dxa"/>
          </w:tblCellMar>
        </w:tblPrEx>
        <w:tc>
          <w:tcPr>
            <w:tcW w:w="1935" w:type="dxa"/>
            <w:gridSpan w:val="2"/>
            <w:tcBorders>
              <w:top w:val="single" w:sz="4" w:space="0" w:color="auto"/>
              <w:bottom w:val="single" w:sz="4" w:space="0" w:color="auto"/>
            </w:tcBorders>
            <w:shd w:val="clear" w:color="auto" w:fill="FFFFFF"/>
          </w:tcPr>
          <w:p w14:paraId="7D23F331" w14:textId="77777777" w:rsidR="00123568" w:rsidRPr="0022025D" w:rsidRDefault="00123568" w:rsidP="00123568">
            <w:pPr>
              <w:ind w:firstLine="0"/>
              <w:jc w:val="both"/>
              <w:rPr>
                <w:sz w:val="24"/>
              </w:rPr>
            </w:pPr>
            <w:r w:rsidRPr="0022025D">
              <w:rPr>
                <w:sz w:val="24"/>
              </w:rPr>
              <w:t>Total</w:t>
            </w:r>
          </w:p>
        </w:tc>
        <w:tc>
          <w:tcPr>
            <w:tcW w:w="990" w:type="dxa"/>
            <w:tcBorders>
              <w:top w:val="single" w:sz="4" w:space="0" w:color="auto"/>
              <w:bottom w:val="single" w:sz="4" w:space="0" w:color="auto"/>
            </w:tcBorders>
            <w:shd w:val="clear" w:color="auto" w:fill="FFFFFF"/>
          </w:tcPr>
          <w:p w14:paraId="6735890C" w14:textId="77777777" w:rsidR="00123568" w:rsidRPr="0022025D" w:rsidRDefault="00123568" w:rsidP="00123568">
            <w:pPr>
              <w:ind w:right="288" w:firstLine="0"/>
              <w:jc w:val="right"/>
              <w:rPr>
                <w:sz w:val="24"/>
                <w:szCs w:val="10"/>
              </w:rPr>
            </w:pPr>
          </w:p>
        </w:tc>
        <w:tc>
          <w:tcPr>
            <w:tcW w:w="990" w:type="dxa"/>
            <w:gridSpan w:val="3"/>
            <w:tcBorders>
              <w:top w:val="single" w:sz="4" w:space="0" w:color="auto"/>
              <w:bottom w:val="single" w:sz="4" w:space="0" w:color="auto"/>
            </w:tcBorders>
            <w:shd w:val="clear" w:color="auto" w:fill="FFFFFF"/>
          </w:tcPr>
          <w:p w14:paraId="0BD780EE" w14:textId="77777777" w:rsidR="00123568" w:rsidRPr="0022025D" w:rsidRDefault="00123568" w:rsidP="00123568">
            <w:pPr>
              <w:ind w:right="288" w:firstLine="0"/>
              <w:jc w:val="right"/>
              <w:rPr>
                <w:sz w:val="24"/>
                <w:szCs w:val="10"/>
              </w:rPr>
            </w:pPr>
          </w:p>
        </w:tc>
        <w:tc>
          <w:tcPr>
            <w:tcW w:w="990" w:type="dxa"/>
            <w:gridSpan w:val="2"/>
            <w:tcBorders>
              <w:top w:val="single" w:sz="4" w:space="0" w:color="auto"/>
              <w:bottom w:val="single" w:sz="4" w:space="0" w:color="auto"/>
            </w:tcBorders>
            <w:shd w:val="clear" w:color="auto" w:fill="FFFFFF"/>
          </w:tcPr>
          <w:p w14:paraId="6579EFB1" w14:textId="77777777" w:rsidR="00123568" w:rsidRPr="0022025D" w:rsidRDefault="00123568" w:rsidP="00123568">
            <w:pPr>
              <w:ind w:right="288" w:firstLine="0"/>
              <w:jc w:val="right"/>
              <w:rPr>
                <w:sz w:val="24"/>
                <w:szCs w:val="10"/>
              </w:rPr>
            </w:pPr>
          </w:p>
        </w:tc>
        <w:tc>
          <w:tcPr>
            <w:tcW w:w="990" w:type="dxa"/>
            <w:gridSpan w:val="2"/>
            <w:tcBorders>
              <w:top w:val="single" w:sz="4" w:space="0" w:color="auto"/>
              <w:bottom w:val="single" w:sz="4" w:space="0" w:color="auto"/>
            </w:tcBorders>
            <w:shd w:val="clear" w:color="auto" w:fill="FFFFFF"/>
          </w:tcPr>
          <w:p w14:paraId="11ED5336" w14:textId="77777777" w:rsidR="00123568" w:rsidRPr="0022025D" w:rsidRDefault="00123568" w:rsidP="00123568">
            <w:pPr>
              <w:ind w:right="288" w:firstLine="0"/>
              <w:jc w:val="right"/>
              <w:rPr>
                <w:sz w:val="24"/>
                <w:szCs w:val="10"/>
              </w:rPr>
            </w:pPr>
          </w:p>
        </w:tc>
        <w:tc>
          <w:tcPr>
            <w:tcW w:w="990" w:type="dxa"/>
            <w:gridSpan w:val="2"/>
            <w:tcBorders>
              <w:top w:val="single" w:sz="4" w:space="0" w:color="auto"/>
              <w:bottom w:val="single" w:sz="4" w:space="0" w:color="auto"/>
            </w:tcBorders>
            <w:shd w:val="clear" w:color="auto" w:fill="FFFFFF"/>
          </w:tcPr>
          <w:p w14:paraId="589E0666" w14:textId="77777777" w:rsidR="00123568" w:rsidRPr="0022025D" w:rsidRDefault="00123568" w:rsidP="00123568">
            <w:pPr>
              <w:ind w:right="288" w:firstLine="0"/>
              <w:jc w:val="right"/>
              <w:rPr>
                <w:sz w:val="24"/>
                <w:szCs w:val="10"/>
              </w:rPr>
            </w:pPr>
          </w:p>
        </w:tc>
        <w:tc>
          <w:tcPr>
            <w:tcW w:w="990" w:type="dxa"/>
            <w:gridSpan w:val="2"/>
            <w:tcBorders>
              <w:top w:val="single" w:sz="4" w:space="0" w:color="auto"/>
              <w:bottom w:val="single" w:sz="4" w:space="0" w:color="auto"/>
            </w:tcBorders>
            <w:shd w:val="clear" w:color="auto" w:fill="FFFFFF"/>
          </w:tcPr>
          <w:p w14:paraId="41685158" w14:textId="77777777" w:rsidR="00123568" w:rsidRPr="0022025D" w:rsidRDefault="00123568" w:rsidP="00123568">
            <w:pPr>
              <w:ind w:right="288" w:firstLine="0"/>
              <w:jc w:val="right"/>
              <w:rPr>
                <w:sz w:val="24"/>
              </w:rPr>
            </w:pPr>
            <w:r w:rsidRPr="0022025D">
              <w:rPr>
                <w:sz w:val="24"/>
              </w:rPr>
              <w:t>1 844</w:t>
            </w:r>
          </w:p>
        </w:tc>
      </w:tr>
    </w:tbl>
    <w:p w14:paraId="1DF69D05" w14:textId="77777777" w:rsidR="00123568" w:rsidRPr="00532377" w:rsidRDefault="00123568" w:rsidP="00123568">
      <w:pPr>
        <w:spacing w:before="120" w:after="120"/>
        <w:jc w:val="both"/>
      </w:pPr>
    </w:p>
    <w:p w14:paraId="18F2994B" w14:textId="77777777" w:rsidR="00123568" w:rsidRPr="00F4056B" w:rsidRDefault="00123568" w:rsidP="00123568">
      <w:pPr>
        <w:ind w:firstLine="0"/>
        <w:jc w:val="both"/>
        <w:rPr>
          <w:sz w:val="24"/>
        </w:rPr>
      </w:pPr>
      <w:r w:rsidRPr="00F4056B">
        <w:rPr>
          <w:sz w:val="24"/>
        </w:rPr>
        <w:t>Légende :</w:t>
      </w:r>
    </w:p>
    <w:p w14:paraId="2DEF88DF" w14:textId="77777777" w:rsidR="00123568" w:rsidRPr="00F4056B" w:rsidRDefault="00123568" w:rsidP="00123568">
      <w:pPr>
        <w:ind w:left="1260" w:hanging="720"/>
        <w:jc w:val="both"/>
        <w:rPr>
          <w:sz w:val="24"/>
        </w:rPr>
      </w:pPr>
      <w:r w:rsidRPr="00F4056B">
        <w:rPr>
          <w:sz w:val="24"/>
        </w:rPr>
        <w:t>A :</w:t>
      </w:r>
      <w:r w:rsidRPr="00F4056B">
        <w:rPr>
          <w:sz w:val="24"/>
        </w:rPr>
        <w:tab/>
        <w:t>Acadienne</w:t>
      </w:r>
    </w:p>
    <w:p w14:paraId="59629672" w14:textId="77777777" w:rsidR="00123568" w:rsidRPr="00F4056B" w:rsidRDefault="00123568" w:rsidP="00123568">
      <w:pPr>
        <w:ind w:left="1260" w:hanging="720"/>
        <w:jc w:val="both"/>
        <w:rPr>
          <w:sz w:val="24"/>
        </w:rPr>
      </w:pPr>
      <w:r w:rsidRPr="00F4056B">
        <w:rPr>
          <w:sz w:val="24"/>
        </w:rPr>
        <w:t>CF :</w:t>
      </w:r>
      <w:r w:rsidRPr="00F4056B">
        <w:rPr>
          <w:sz w:val="24"/>
        </w:rPr>
        <w:tab/>
        <w:t>Canadienne-française</w:t>
      </w:r>
    </w:p>
    <w:p w14:paraId="36327F89" w14:textId="77777777" w:rsidR="00123568" w:rsidRPr="00F4056B" w:rsidRDefault="00123568" w:rsidP="00123568">
      <w:pPr>
        <w:ind w:left="1260" w:hanging="720"/>
        <w:jc w:val="both"/>
        <w:rPr>
          <w:sz w:val="24"/>
        </w:rPr>
      </w:pPr>
      <w:r w:rsidRPr="00F4056B">
        <w:rPr>
          <w:sz w:val="24"/>
        </w:rPr>
        <w:t>AN :</w:t>
      </w:r>
      <w:r w:rsidRPr="00F4056B">
        <w:rPr>
          <w:sz w:val="24"/>
        </w:rPr>
        <w:tab/>
        <w:t>Anglo-normande</w:t>
      </w:r>
    </w:p>
    <w:p w14:paraId="4A5388BB" w14:textId="77777777" w:rsidR="00123568" w:rsidRPr="00F4056B" w:rsidRDefault="00123568" w:rsidP="00123568">
      <w:pPr>
        <w:ind w:left="1260" w:hanging="720"/>
        <w:jc w:val="both"/>
        <w:rPr>
          <w:sz w:val="24"/>
        </w:rPr>
      </w:pPr>
      <w:r w:rsidRPr="00F4056B">
        <w:rPr>
          <w:sz w:val="24"/>
        </w:rPr>
        <w:t>LB :</w:t>
      </w:r>
      <w:r w:rsidRPr="00F4056B">
        <w:rPr>
          <w:sz w:val="24"/>
        </w:rPr>
        <w:tab/>
        <w:t>Loyaliste Britannique</w:t>
      </w:r>
    </w:p>
    <w:p w14:paraId="01B13F3C" w14:textId="77777777" w:rsidR="00123568" w:rsidRPr="00F4056B" w:rsidRDefault="00123568" w:rsidP="00123568">
      <w:pPr>
        <w:ind w:left="1260" w:hanging="720"/>
        <w:jc w:val="both"/>
        <w:rPr>
          <w:sz w:val="24"/>
        </w:rPr>
      </w:pPr>
      <w:r w:rsidRPr="00F4056B">
        <w:rPr>
          <w:sz w:val="24"/>
        </w:rPr>
        <w:t>F :</w:t>
      </w:r>
      <w:r w:rsidRPr="00F4056B">
        <w:rPr>
          <w:sz w:val="24"/>
        </w:rPr>
        <w:tab/>
        <w:t>Française</w:t>
      </w:r>
    </w:p>
    <w:p w14:paraId="07D39759" w14:textId="77777777" w:rsidR="00123568" w:rsidRPr="00F4056B" w:rsidRDefault="00123568" w:rsidP="00123568">
      <w:pPr>
        <w:ind w:left="1260" w:hanging="720"/>
        <w:jc w:val="both"/>
        <w:rPr>
          <w:sz w:val="24"/>
        </w:rPr>
      </w:pPr>
      <w:r w:rsidRPr="00F4056B">
        <w:rPr>
          <w:sz w:val="24"/>
        </w:rPr>
        <w:t>AO :</w:t>
      </w:r>
      <w:r w:rsidRPr="00F4056B">
        <w:rPr>
          <w:sz w:val="24"/>
        </w:rPr>
        <w:tab/>
        <w:t>Autre origine</w:t>
      </w:r>
    </w:p>
    <w:p w14:paraId="5B61EDCD" w14:textId="77777777" w:rsidR="00123568" w:rsidRPr="00F4056B" w:rsidRDefault="00123568" w:rsidP="00123568">
      <w:pPr>
        <w:ind w:left="1260" w:hanging="720"/>
        <w:jc w:val="both"/>
        <w:rPr>
          <w:sz w:val="24"/>
        </w:rPr>
      </w:pPr>
      <w:r w:rsidRPr="00F4056B">
        <w:rPr>
          <w:sz w:val="24"/>
        </w:rPr>
        <w:t>DO :</w:t>
      </w:r>
      <w:r w:rsidRPr="00F4056B">
        <w:rPr>
          <w:sz w:val="24"/>
        </w:rPr>
        <w:tab/>
        <w:t>Double origine</w:t>
      </w:r>
    </w:p>
    <w:p w14:paraId="56ECB258" w14:textId="77777777" w:rsidR="00123568" w:rsidRPr="00F4056B" w:rsidRDefault="00123568" w:rsidP="00123568">
      <w:pPr>
        <w:ind w:left="1260" w:hanging="720"/>
        <w:jc w:val="both"/>
        <w:rPr>
          <w:sz w:val="24"/>
        </w:rPr>
      </w:pPr>
      <w:r w:rsidRPr="00F4056B">
        <w:rPr>
          <w:sz w:val="24"/>
        </w:rPr>
        <w:t>I :</w:t>
      </w:r>
      <w:r w:rsidRPr="00F4056B">
        <w:rPr>
          <w:sz w:val="24"/>
        </w:rPr>
        <w:tab/>
        <w:t>Indéterminée</w:t>
      </w:r>
    </w:p>
    <w:p w14:paraId="5182C591" w14:textId="77777777" w:rsidR="00123568" w:rsidRDefault="00123568" w:rsidP="00123568">
      <w:pPr>
        <w:pStyle w:val="p"/>
      </w:pPr>
      <w:r w:rsidRPr="00532377">
        <w:br w:type="page"/>
      </w:r>
      <w:r>
        <w:lastRenderedPageBreak/>
        <w:t>[154]</w:t>
      </w:r>
    </w:p>
    <w:p w14:paraId="20E21F39" w14:textId="77777777" w:rsidR="00123568" w:rsidRPr="00E07116" w:rsidRDefault="00123568" w:rsidP="00123568">
      <w:pPr>
        <w:jc w:val="both"/>
      </w:pPr>
    </w:p>
    <w:p w14:paraId="1DD4957E" w14:textId="77777777" w:rsidR="00123568" w:rsidRDefault="00123568" w:rsidP="00123568">
      <w:pPr>
        <w:jc w:val="both"/>
      </w:pPr>
    </w:p>
    <w:p w14:paraId="7F77B6B2" w14:textId="77777777" w:rsidR="00123568" w:rsidRPr="00E07116" w:rsidRDefault="00123568" w:rsidP="00123568">
      <w:pPr>
        <w:jc w:val="both"/>
      </w:pPr>
    </w:p>
    <w:p w14:paraId="2EA8C626" w14:textId="77777777" w:rsidR="00123568" w:rsidRPr="00F54CC7" w:rsidRDefault="00123568" w:rsidP="00123568">
      <w:pPr>
        <w:spacing w:after="120"/>
        <w:ind w:firstLine="0"/>
        <w:jc w:val="center"/>
        <w:rPr>
          <w:sz w:val="24"/>
        </w:rPr>
      </w:pPr>
      <w:bookmarkStart w:id="87" w:name="Etude_annexe_5"/>
      <w:r w:rsidRPr="00882707">
        <w:rPr>
          <w:b/>
          <w:sz w:val="24"/>
        </w:rPr>
        <w:t>Étude comparative des caractéristiques</w:t>
      </w:r>
      <w:r>
        <w:rPr>
          <w:b/>
          <w:sz w:val="24"/>
        </w:rPr>
        <w:br/>
      </w:r>
      <w:r w:rsidRPr="00882707">
        <w:rPr>
          <w:b/>
          <w:sz w:val="24"/>
        </w:rPr>
        <w:t>généalogiques et génétiques de quatre populations</w:t>
      </w:r>
      <w:r>
        <w:rPr>
          <w:b/>
          <w:sz w:val="24"/>
        </w:rPr>
        <w:br/>
      </w:r>
      <w:r w:rsidRPr="00882707">
        <w:rPr>
          <w:b/>
          <w:sz w:val="24"/>
        </w:rPr>
        <w:t>fondatrices de la Gaspésie.</w:t>
      </w:r>
    </w:p>
    <w:p w14:paraId="1BC66078" w14:textId="77777777" w:rsidR="00123568" w:rsidRPr="00384B20" w:rsidRDefault="00123568" w:rsidP="00123568">
      <w:pPr>
        <w:pStyle w:val="Titreniveau1"/>
      </w:pPr>
      <w:r>
        <w:t>Annexe 5</w:t>
      </w:r>
    </w:p>
    <w:p w14:paraId="246FAC12" w14:textId="77777777" w:rsidR="00123568" w:rsidRPr="00E07116" w:rsidRDefault="00123568" w:rsidP="00123568">
      <w:pPr>
        <w:pStyle w:val="Titreniveau2"/>
      </w:pPr>
      <w:r>
        <w:t>Recouvrement et occurrence</w:t>
      </w:r>
      <w:r>
        <w:br/>
      </w:r>
      <w:r w:rsidRPr="00423A28">
        <w:t>des fond</w:t>
      </w:r>
      <w:r w:rsidRPr="00423A28">
        <w:t>a</w:t>
      </w:r>
      <w:r w:rsidRPr="00423A28">
        <w:t>teurs selon leur spécificité,</w:t>
      </w:r>
      <w:r>
        <w:br/>
      </w:r>
      <w:r w:rsidRPr="00423A28">
        <w:t>par groupe de participants</w:t>
      </w:r>
    </w:p>
    <w:bookmarkEnd w:id="87"/>
    <w:p w14:paraId="6B28E529" w14:textId="77777777" w:rsidR="00123568" w:rsidRPr="00E07116" w:rsidRDefault="00123568" w:rsidP="00123568">
      <w:pPr>
        <w:jc w:val="both"/>
        <w:rPr>
          <w:szCs w:val="36"/>
        </w:rPr>
      </w:pPr>
    </w:p>
    <w:p w14:paraId="1AEC3FB2" w14:textId="77777777" w:rsidR="00123568" w:rsidRPr="00E07116" w:rsidRDefault="00123568" w:rsidP="00123568">
      <w:pPr>
        <w:jc w:val="both"/>
      </w:pPr>
    </w:p>
    <w:p w14:paraId="7454556B" w14:textId="77777777" w:rsidR="00123568" w:rsidRPr="00E07116" w:rsidRDefault="00123568" w:rsidP="00123568">
      <w:pPr>
        <w:jc w:val="both"/>
      </w:pPr>
    </w:p>
    <w:p w14:paraId="625DEE31" w14:textId="77777777" w:rsidR="00123568" w:rsidRPr="00E07116" w:rsidRDefault="00123568" w:rsidP="00123568">
      <w:pPr>
        <w:jc w:val="both"/>
      </w:pPr>
    </w:p>
    <w:p w14:paraId="4887C576" w14:textId="77777777" w:rsidR="00123568" w:rsidRPr="00E07116" w:rsidRDefault="00123568" w:rsidP="00123568">
      <w:pPr>
        <w:jc w:val="both"/>
      </w:pPr>
    </w:p>
    <w:p w14:paraId="1BAF1CC8" w14:textId="77777777" w:rsidR="00123568" w:rsidRPr="00384B20" w:rsidRDefault="00123568" w:rsidP="00123568">
      <w:pPr>
        <w:ind w:right="90" w:firstLine="0"/>
        <w:jc w:val="both"/>
        <w:rPr>
          <w:sz w:val="20"/>
        </w:rPr>
      </w:pPr>
      <w:hyperlink w:anchor="tdm" w:history="1">
        <w:r w:rsidRPr="00384B20">
          <w:rPr>
            <w:rStyle w:val="Hyperlien"/>
            <w:sz w:val="20"/>
          </w:rPr>
          <w:t>Retour à la table des matières</w:t>
        </w:r>
      </w:hyperlink>
    </w:p>
    <w:p w14:paraId="27EFE120" w14:textId="77777777" w:rsidR="00123568" w:rsidRDefault="00123568" w:rsidP="00123568">
      <w:pPr>
        <w:spacing w:before="120" w:after="120"/>
        <w:jc w:val="both"/>
        <w:rPr>
          <w:bCs/>
          <w:szCs w:val="26"/>
        </w:rPr>
      </w:pPr>
    </w:p>
    <w:p w14:paraId="389C5281" w14:textId="77777777" w:rsidR="00123568" w:rsidRPr="00532377" w:rsidRDefault="00123568" w:rsidP="00123568">
      <w:pPr>
        <w:spacing w:before="120" w:after="120"/>
        <w:jc w:val="both"/>
        <w:rPr>
          <w:szCs w:val="26"/>
        </w:rPr>
      </w:pPr>
    </w:p>
    <w:p w14:paraId="6015FC72" w14:textId="77777777" w:rsidR="00123568" w:rsidRDefault="00123568" w:rsidP="00123568">
      <w:pPr>
        <w:pStyle w:val="p"/>
        <w:sectPr w:rsidR="00123568">
          <w:pgSz w:w="12240" w:h="15840"/>
          <w:pgMar w:top="1800" w:right="1440" w:bottom="1440" w:left="2160" w:header="720" w:footer="720" w:gutter="720"/>
          <w:cols w:space="720"/>
        </w:sectPr>
      </w:pPr>
    </w:p>
    <w:p w14:paraId="46829C99" w14:textId="77777777" w:rsidR="00123568" w:rsidRDefault="00123568" w:rsidP="00123568">
      <w:pPr>
        <w:pStyle w:val="p"/>
      </w:pPr>
      <w:r>
        <w:lastRenderedPageBreak/>
        <w:t>[155]</w:t>
      </w:r>
    </w:p>
    <w:p w14:paraId="1BBE64BD" w14:textId="77777777" w:rsidR="00123568" w:rsidRDefault="00123568" w:rsidP="00123568"/>
    <w:p w14:paraId="722B6140" w14:textId="77777777" w:rsidR="00123568" w:rsidRPr="00532377" w:rsidRDefault="00123568" w:rsidP="00123568">
      <w:pPr>
        <w:spacing w:before="120" w:after="120"/>
        <w:jc w:val="both"/>
      </w:pPr>
      <w:r w:rsidRPr="00532377">
        <w:t xml:space="preserve">Recouvrement des fondateurs pour le groupe des participants </w:t>
      </w:r>
      <w:r>
        <w:t>acadiens (n=97</w:t>
      </w:r>
      <w:r w:rsidRPr="00532377">
        <w:t>)</w:t>
      </w:r>
    </w:p>
    <w:p w14:paraId="053ED61B" w14:textId="77777777" w:rsidR="00123568" w:rsidRDefault="00123568" w:rsidP="00123568"/>
    <w:p w14:paraId="56A8750B" w14:textId="77777777" w:rsidR="00123568" w:rsidRDefault="00123568" w:rsidP="00123568"/>
    <w:tbl>
      <w:tblPr>
        <w:tblOverlap w:val="never"/>
        <w:tblW w:w="0" w:type="auto"/>
        <w:tblLayout w:type="fixed"/>
        <w:tblCellMar>
          <w:left w:w="10" w:type="dxa"/>
          <w:right w:w="10" w:type="dxa"/>
        </w:tblCellMar>
        <w:tblLook w:val="04A0" w:firstRow="1" w:lastRow="0" w:firstColumn="1" w:lastColumn="0" w:noHBand="0" w:noVBand="1"/>
      </w:tblPr>
      <w:tblGrid>
        <w:gridCol w:w="1648"/>
        <w:gridCol w:w="1359"/>
        <w:gridCol w:w="1090"/>
        <w:gridCol w:w="1151"/>
        <w:gridCol w:w="1152"/>
        <w:gridCol w:w="1463"/>
        <w:gridCol w:w="1487"/>
        <w:gridCol w:w="1557"/>
        <w:gridCol w:w="2064"/>
      </w:tblGrid>
      <w:tr w:rsidR="00123568" w:rsidRPr="00FC6D2B" w14:paraId="6817E354" w14:textId="77777777">
        <w:tblPrEx>
          <w:tblCellMar>
            <w:top w:w="0" w:type="dxa"/>
            <w:bottom w:w="0" w:type="dxa"/>
          </w:tblCellMar>
        </w:tblPrEx>
        <w:tc>
          <w:tcPr>
            <w:tcW w:w="1648" w:type="dxa"/>
            <w:tcBorders>
              <w:top w:val="single" w:sz="4" w:space="0" w:color="auto"/>
            </w:tcBorders>
            <w:shd w:val="clear" w:color="auto" w:fill="EEECE1"/>
          </w:tcPr>
          <w:p w14:paraId="179EF96C" w14:textId="77777777" w:rsidR="00123568" w:rsidRPr="00FC6D2B" w:rsidRDefault="00123568" w:rsidP="00123568">
            <w:pPr>
              <w:spacing w:before="120" w:after="120"/>
              <w:ind w:firstLine="0"/>
              <w:rPr>
                <w:sz w:val="24"/>
              </w:rPr>
            </w:pPr>
          </w:p>
        </w:tc>
        <w:tc>
          <w:tcPr>
            <w:tcW w:w="1359" w:type="dxa"/>
            <w:tcBorders>
              <w:top w:val="single" w:sz="4" w:space="0" w:color="auto"/>
            </w:tcBorders>
            <w:shd w:val="clear" w:color="auto" w:fill="EEECE1"/>
          </w:tcPr>
          <w:p w14:paraId="48D35038" w14:textId="77777777" w:rsidR="00123568" w:rsidRPr="00FC6D2B" w:rsidRDefault="00123568" w:rsidP="00123568">
            <w:pPr>
              <w:spacing w:before="120" w:after="120"/>
              <w:ind w:firstLine="0"/>
              <w:rPr>
                <w:sz w:val="24"/>
              </w:rPr>
            </w:pPr>
          </w:p>
        </w:tc>
        <w:tc>
          <w:tcPr>
            <w:tcW w:w="3393" w:type="dxa"/>
            <w:gridSpan w:val="3"/>
            <w:tcBorders>
              <w:top w:val="single" w:sz="4" w:space="0" w:color="auto"/>
            </w:tcBorders>
            <w:shd w:val="clear" w:color="auto" w:fill="EEECE1"/>
          </w:tcPr>
          <w:p w14:paraId="6DB93FB8" w14:textId="77777777" w:rsidR="00123568" w:rsidRPr="00FC6D2B" w:rsidRDefault="00123568" w:rsidP="00123568">
            <w:pPr>
              <w:spacing w:before="120" w:after="120"/>
              <w:ind w:firstLine="0"/>
              <w:jc w:val="center"/>
              <w:rPr>
                <w:sz w:val="24"/>
              </w:rPr>
            </w:pPr>
            <w:r w:rsidRPr="00FC6D2B">
              <w:rPr>
                <w:sz w:val="24"/>
              </w:rPr>
              <w:t>Communs à 2 groupes</w:t>
            </w:r>
          </w:p>
        </w:tc>
        <w:tc>
          <w:tcPr>
            <w:tcW w:w="4507" w:type="dxa"/>
            <w:gridSpan w:val="3"/>
            <w:tcBorders>
              <w:top w:val="single" w:sz="4" w:space="0" w:color="auto"/>
            </w:tcBorders>
            <w:shd w:val="clear" w:color="auto" w:fill="EEECE1"/>
          </w:tcPr>
          <w:p w14:paraId="76CE6BB4" w14:textId="77777777" w:rsidR="00123568" w:rsidRPr="00FC6D2B" w:rsidRDefault="00123568" w:rsidP="00123568">
            <w:pPr>
              <w:spacing w:before="120" w:after="120"/>
              <w:ind w:firstLine="0"/>
              <w:jc w:val="center"/>
              <w:rPr>
                <w:sz w:val="24"/>
              </w:rPr>
            </w:pPr>
            <w:r w:rsidRPr="00FC6D2B">
              <w:rPr>
                <w:sz w:val="24"/>
              </w:rPr>
              <w:t>Communs à 3 groupes</w:t>
            </w:r>
          </w:p>
        </w:tc>
        <w:tc>
          <w:tcPr>
            <w:tcW w:w="2064" w:type="dxa"/>
            <w:vMerge w:val="restart"/>
            <w:tcBorders>
              <w:top w:val="single" w:sz="4" w:space="0" w:color="auto"/>
            </w:tcBorders>
            <w:shd w:val="clear" w:color="auto" w:fill="EEECE1"/>
            <w:vAlign w:val="center"/>
          </w:tcPr>
          <w:p w14:paraId="6806CDF3" w14:textId="77777777" w:rsidR="00123568" w:rsidRPr="00FC6D2B" w:rsidRDefault="00123568" w:rsidP="00123568">
            <w:pPr>
              <w:spacing w:before="120" w:after="120"/>
              <w:ind w:firstLine="0"/>
              <w:jc w:val="center"/>
              <w:rPr>
                <w:sz w:val="24"/>
              </w:rPr>
            </w:pPr>
            <w:r w:rsidRPr="00FC6D2B">
              <w:rPr>
                <w:sz w:val="24"/>
              </w:rPr>
              <w:t>Communs</w:t>
            </w:r>
            <w:r>
              <w:rPr>
                <w:sz w:val="24"/>
              </w:rPr>
              <w:br/>
            </w:r>
            <w:r w:rsidRPr="00FC6D2B">
              <w:rPr>
                <w:sz w:val="24"/>
              </w:rPr>
              <w:t>à tous les</w:t>
            </w:r>
            <w:r>
              <w:rPr>
                <w:sz w:val="24"/>
              </w:rPr>
              <w:t xml:space="preserve"> </w:t>
            </w:r>
            <w:r w:rsidRPr="00FC6D2B">
              <w:rPr>
                <w:sz w:val="24"/>
              </w:rPr>
              <w:t>groupes</w:t>
            </w:r>
          </w:p>
        </w:tc>
      </w:tr>
      <w:tr w:rsidR="00123568" w:rsidRPr="00FC6D2B" w14:paraId="22B5CE72" w14:textId="77777777">
        <w:tblPrEx>
          <w:tblCellMar>
            <w:top w:w="0" w:type="dxa"/>
            <w:bottom w:w="0" w:type="dxa"/>
          </w:tblCellMar>
        </w:tblPrEx>
        <w:tc>
          <w:tcPr>
            <w:tcW w:w="1648" w:type="dxa"/>
            <w:tcBorders>
              <w:top w:val="single" w:sz="4" w:space="0" w:color="auto"/>
            </w:tcBorders>
            <w:shd w:val="clear" w:color="auto" w:fill="EEECE1"/>
            <w:vAlign w:val="center"/>
          </w:tcPr>
          <w:p w14:paraId="7778F79C" w14:textId="77777777" w:rsidR="00123568" w:rsidRPr="00FC6D2B" w:rsidRDefault="00123568" w:rsidP="00123568">
            <w:pPr>
              <w:spacing w:before="120" w:after="120"/>
              <w:ind w:firstLine="0"/>
              <w:jc w:val="center"/>
              <w:rPr>
                <w:sz w:val="24"/>
              </w:rPr>
            </w:pPr>
            <w:r w:rsidRPr="00FC6D2B">
              <w:rPr>
                <w:sz w:val="24"/>
              </w:rPr>
              <w:t>Nombre de</w:t>
            </w:r>
            <w:r>
              <w:rPr>
                <w:sz w:val="24"/>
              </w:rPr>
              <w:br/>
            </w:r>
            <w:r w:rsidRPr="00FC6D2B">
              <w:rPr>
                <w:sz w:val="24"/>
              </w:rPr>
              <w:t>gé</w:t>
            </w:r>
            <w:r>
              <w:rPr>
                <w:sz w:val="24"/>
              </w:rPr>
              <w:t>néalogies</w:t>
            </w:r>
            <w:r>
              <w:rPr>
                <w:sz w:val="24"/>
              </w:rPr>
              <w:br/>
            </w:r>
            <w:r w:rsidRPr="00FC6D2B">
              <w:rPr>
                <w:sz w:val="24"/>
              </w:rPr>
              <w:t>reco</w:t>
            </w:r>
            <w:r w:rsidRPr="00FC6D2B">
              <w:rPr>
                <w:sz w:val="24"/>
              </w:rPr>
              <w:t>u</w:t>
            </w:r>
            <w:r w:rsidRPr="00FC6D2B">
              <w:rPr>
                <w:sz w:val="24"/>
              </w:rPr>
              <w:t>vertes</w:t>
            </w:r>
          </w:p>
        </w:tc>
        <w:tc>
          <w:tcPr>
            <w:tcW w:w="1359" w:type="dxa"/>
            <w:tcBorders>
              <w:top w:val="single" w:sz="4" w:space="0" w:color="auto"/>
            </w:tcBorders>
            <w:shd w:val="clear" w:color="auto" w:fill="EEECE1"/>
            <w:vAlign w:val="center"/>
          </w:tcPr>
          <w:p w14:paraId="76C023AA" w14:textId="77777777" w:rsidR="00123568" w:rsidRPr="00FC6D2B" w:rsidRDefault="00123568" w:rsidP="00123568">
            <w:pPr>
              <w:spacing w:before="120" w:after="120"/>
              <w:ind w:firstLine="0"/>
              <w:jc w:val="center"/>
              <w:rPr>
                <w:sz w:val="24"/>
              </w:rPr>
            </w:pPr>
            <w:r w:rsidRPr="00FC6D2B">
              <w:rPr>
                <w:sz w:val="24"/>
              </w:rPr>
              <w:t>Spécifiques</w:t>
            </w:r>
          </w:p>
        </w:tc>
        <w:tc>
          <w:tcPr>
            <w:tcW w:w="1090" w:type="dxa"/>
            <w:tcBorders>
              <w:top w:val="single" w:sz="4" w:space="0" w:color="auto"/>
            </w:tcBorders>
            <w:shd w:val="clear" w:color="auto" w:fill="EEECE1"/>
            <w:vAlign w:val="center"/>
          </w:tcPr>
          <w:p w14:paraId="442524AC" w14:textId="77777777" w:rsidR="00123568" w:rsidRPr="00FC6D2B" w:rsidRDefault="00123568" w:rsidP="00123568">
            <w:pPr>
              <w:spacing w:before="120" w:after="120"/>
              <w:ind w:firstLine="0"/>
              <w:jc w:val="center"/>
              <w:rPr>
                <w:sz w:val="24"/>
              </w:rPr>
            </w:pPr>
            <w:r w:rsidRPr="00FC6D2B">
              <w:rPr>
                <w:sz w:val="24"/>
              </w:rPr>
              <w:t>A et CF</w:t>
            </w:r>
          </w:p>
        </w:tc>
        <w:tc>
          <w:tcPr>
            <w:tcW w:w="1151" w:type="dxa"/>
            <w:tcBorders>
              <w:top w:val="single" w:sz="4" w:space="0" w:color="auto"/>
            </w:tcBorders>
            <w:shd w:val="clear" w:color="auto" w:fill="EEECE1"/>
            <w:vAlign w:val="center"/>
          </w:tcPr>
          <w:p w14:paraId="5FFCB452" w14:textId="77777777" w:rsidR="00123568" w:rsidRPr="00FC6D2B" w:rsidRDefault="00123568" w:rsidP="00123568">
            <w:pPr>
              <w:spacing w:before="120" w:after="120"/>
              <w:ind w:firstLine="0"/>
              <w:jc w:val="center"/>
              <w:rPr>
                <w:sz w:val="24"/>
              </w:rPr>
            </w:pPr>
            <w:r w:rsidRPr="00FC6D2B">
              <w:rPr>
                <w:sz w:val="24"/>
              </w:rPr>
              <w:t>A et AN</w:t>
            </w:r>
          </w:p>
        </w:tc>
        <w:tc>
          <w:tcPr>
            <w:tcW w:w="1151" w:type="dxa"/>
            <w:tcBorders>
              <w:top w:val="single" w:sz="4" w:space="0" w:color="auto"/>
            </w:tcBorders>
            <w:shd w:val="clear" w:color="auto" w:fill="EEECE1"/>
            <w:vAlign w:val="center"/>
          </w:tcPr>
          <w:p w14:paraId="7C9EA5D2" w14:textId="77777777" w:rsidR="00123568" w:rsidRPr="00FC6D2B" w:rsidRDefault="00123568" w:rsidP="00123568">
            <w:pPr>
              <w:spacing w:before="120" w:after="120"/>
              <w:ind w:firstLine="0"/>
              <w:jc w:val="center"/>
              <w:rPr>
                <w:sz w:val="24"/>
              </w:rPr>
            </w:pPr>
            <w:r w:rsidRPr="00FC6D2B">
              <w:rPr>
                <w:sz w:val="24"/>
              </w:rPr>
              <w:t>A et LB</w:t>
            </w:r>
          </w:p>
        </w:tc>
        <w:tc>
          <w:tcPr>
            <w:tcW w:w="1463" w:type="dxa"/>
            <w:tcBorders>
              <w:top w:val="single" w:sz="4" w:space="0" w:color="auto"/>
            </w:tcBorders>
            <w:shd w:val="clear" w:color="auto" w:fill="EEECE1"/>
            <w:vAlign w:val="center"/>
          </w:tcPr>
          <w:p w14:paraId="6D4C690A" w14:textId="77777777" w:rsidR="00123568" w:rsidRPr="00FC6D2B" w:rsidRDefault="00123568" w:rsidP="00123568">
            <w:pPr>
              <w:spacing w:before="120" w:after="120"/>
              <w:ind w:firstLine="0"/>
              <w:jc w:val="center"/>
              <w:rPr>
                <w:sz w:val="24"/>
              </w:rPr>
            </w:pPr>
            <w:r w:rsidRPr="00FC6D2B">
              <w:rPr>
                <w:sz w:val="24"/>
              </w:rPr>
              <w:t>A et CF</w:t>
            </w:r>
            <w:r>
              <w:rPr>
                <w:sz w:val="24"/>
              </w:rPr>
              <w:br/>
            </w:r>
            <w:r w:rsidRPr="00FC6D2B">
              <w:rPr>
                <w:sz w:val="24"/>
              </w:rPr>
              <w:t>et</w:t>
            </w:r>
            <w:r>
              <w:rPr>
                <w:sz w:val="24"/>
              </w:rPr>
              <w:t xml:space="preserve"> </w:t>
            </w:r>
            <w:r w:rsidRPr="00FC6D2B">
              <w:rPr>
                <w:sz w:val="24"/>
              </w:rPr>
              <w:t>AN</w:t>
            </w:r>
          </w:p>
        </w:tc>
        <w:tc>
          <w:tcPr>
            <w:tcW w:w="1487" w:type="dxa"/>
            <w:tcBorders>
              <w:top w:val="single" w:sz="4" w:space="0" w:color="auto"/>
            </w:tcBorders>
            <w:shd w:val="clear" w:color="auto" w:fill="EEECE1"/>
            <w:vAlign w:val="center"/>
          </w:tcPr>
          <w:p w14:paraId="2766994C" w14:textId="77777777" w:rsidR="00123568" w:rsidRPr="00FC6D2B" w:rsidRDefault="00123568" w:rsidP="00123568">
            <w:pPr>
              <w:spacing w:before="120" w:after="120"/>
              <w:ind w:firstLine="0"/>
              <w:jc w:val="center"/>
              <w:rPr>
                <w:sz w:val="24"/>
              </w:rPr>
            </w:pPr>
            <w:r w:rsidRPr="00FC6D2B">
              <w:rPr>
                <w:sz w:val="24"/>
              </w:rPr>
              <w:t>A et AN</w:t>
            </w:r>
            <w:r>
              <w:rPr>
                <w:sz w:val="24"/>
              </w:rPr>
              <w:br/>
            </w:r>
            <w:r w:rsidRPr="00FC6D2B">
              <w:rPr>
                <w:sz w:val="24"/>
              </w:rPr>
              <w:t>et</w:t>
            </w:r>
            <w:r>
              <w:rPr>
                <w:sz w:val="24"/>
              </w:rPr>
              <w:t xml:space="preserve"> </w:t>
            </w:r>
            <w:r w:rsidRPr="00FC6D2B">
              <w:rPr>
                <w:sz w:val="24"/>
              </w:rPr>
              <w:t>LB</w:t>
            </w:r>
          </w:p>
        </w:tc>
        <w:tc>
          <w:tcPr>
            <w:tcW w:w="1557" w:type="dxa"/>
            <w:tcBorders>
              <w:top w:val="single" w:sz="4" w:space="0" w:color="auto"/>
            </w:tcBorders>
            <w:shd w:val="clear" w:color="auto" w:fill="EEECE1"/>
            <w:vAlign w:val="center"/>
          </w:tcPr>
          <w:p w14:paraId="2613CB68" w14:textId="77777777" w:rsidR="00123568" w:rsidRPr="00FC6D2B" w:rsidRDefault="00123568" w:rsidP="00123568">
            <w:pPr>
              <w:spacing w:before="120" w:after="120"/>
              <w:ind w:firstLine="0"/>
              <w:jc w:val="center"/>
              <w:rPr>
                <w:sz w:val="24"/>
              </w:rPr>
            </w:pPr>
            <w:r w:rsidRPr="00FC6D2B">
              <w:rPr>
                <w:sz w:val="24"/>
              </w:rPr>
              <w:t>A et CF</w:t>
            </w:r>
            <w:r>
              <w:rPr>
                <w:sz w:val="24"/>
              </w:rPr>
              <w:br/>
            </w:r>
            <w:r w:rsidRPr="00FC6D2B">
              <w:rPr>
                <w:sz w:val="24"/>
              </w:rPr>
              <w:t>et</w:t>
            </w:r>
            <w:r>
              <w:rPr>
                <w:sz w:val="24"/>
              </w:rPr>
              <w:t xml:space="preserve"> </w:t>
            </w:r>
            <w:r w:rsidRPr="00FC6D2B">
              <w:rPr>
                <w:sz w:val="24"/>
              </w:rPr>
              <w:t>LB</w:t>
            </w:r>
          </w:p>
        </w:tc>
        <w:tc>
          <w:tcPr>
            <w:tcW w:w="2064" w:type="dxa"/>
            <w:vMerge/>
            <w:shd w:val="clear" w:color="auto" w:fill="EEECE1"/>
          </w:tcPr>
          <w:p w14:paraId="606F239B" w14:textId="77777777" w:rsidR="00123568" w:rsidRPr="00FC6D2B" w:rsidRDefault="00123568" w:rsidP="00123568">
            <w:pPr>
              <w:spacing w:before="120" w:after="120"/>
              <w:ind w:firstLine="0"/>
              <w:rPr>
                <w:sz w:val="24"/>
              </w:rPr>
            </w:pPr>
          </w:p>
        </w:tc>
      </w:tr>
      <w:tr w:rsidR="00123568" w:rsidRPr="00FC6D2B" w14:paraId="2E6BFBB2" w14:textId="77777777">
        <w:tblPrEx>
          <w:tblCellMar>
            <w:top w:w="0" w:type="dxa"/>
            <w:bottom w:w="0" w:type="dxa"/>
          </w:tblCellMar>
        </w:tblPrEx>
        <w:tc>
          <w:tcPr>
            <w:tcW w:w="1648" w:type="dxa"/>
            <w:tcBorders>
              <w:top w:val="single" w:sz="4" w:space="0" w:color="auto"/>
            </w:tcBorders>
            <w:shd w:val="clear" w:color="auto" w:fill="FFFFFF"/>
          </w:tcPr>
          <w:p w14:paraId="33BDBCCA" w14:textId="77777777" w:rsidR="00123568" w:rsidRPr="00FC6D2B" w:rsidRDefault="00123568" w:rsidP="00123568">
            <w:pPr>
              <w:spacing w:before="120" w:after="120"/>
              <w:ind w:firstLine="0"/>
              <w:rPr>
                <w:sz w:val="24"/>
              </w:rPr>
            </w:pPr>
            <w:r w:rsidRPr="00FC6D2B">
              <w:rPr>
                <w:sz w:val="24"/>
              </w:rPr>
              <w:t>1</w:t>
            </w:r>
          </w:p>
        </w:tc>
        <w:tc>
          <w:tcPr>
            <w:tcW w:w="1359" w:type="dxa"/>
            <w:tcBorders>
              <w:top w:val="single" w:sz="4" w:space="0" w:color="auto"/>
            </w:tcBorders>
            <w:shd w:val="clear" w:color="auto" w:fill="FFFFFF"/>
          </w:tcPr>
          <w:p w14:paraId="11004EE7" w14:textId="77777777" w:rsidR="00123568" w:rsidRPr="00FC6D2B" w:rsidRDefault="00123568" w:rsidP="00123568">
            <w:pPr>
              <w:spacing w:before="120" w:after="120"/>
              <w:ind w:right="576" w:firstLine="0"/>
              <w:jc w:val="right"/>
              <w:rPr>
                <w:sz w:val="24"/>
              </w:rPr>
            </w:pPr>
            <w:r w:rsidRPr="00FC6D2B">
              <w:rPr>
                <w:sz w:val="24"/>
              </w:rPr>
              <w:t>112</w:t>
            </w:r>
          </w:p>
        </w:tc>
        <w:tc>
          <w:tcPr>
            <w:tcW w:w="1090" w:type="dxa"/>
            <w:tcBorders>
              <w:top w:val="single" w:sz="4" w:space="0" w:color="auto"/>
            </w:tcBorders>
            <w:shd w:val="clear" w:color="auto" w:fill="FFFFFF"/>
          </w:tcPr>
          <w:p w14:paraId="53DFAC43" w14:textId="77777777" w:rsidR="00123568" w:rsidRPr="00FC6D2B" w:rsidRDefault="00123568" w:rsidP="00123568">
            <w:pPr>
              <w:spacing w:before="120" w:after="120"/>
              <w:ind w:right="576" w:firstLine="0"/>
              <w:jc w:val="right"/>
              <w:rPr>
                <w:sz w:val="24"/>
              </w:rPr>
            </w:pPr>
            <w:r w:rsidRPr="00FC6D2B">
              <w:rPr>
                <w:sz w:val="24"/>
              </w:rPr>
              <w:t>17</w:t>
            </w:r>
          </w:p>
        </w:tc>
        <w:tc>
          <w:tcPr>
            <w:tcW w:w="1151" w:type="dxa"/>
            <w:tcBorders>
              <w:top w:val="single" w:sz="4" w:space="0" w:color="auto"/>
            </w:tcBorders>
            <w:shd w:val="clear" w:color="auto" w:fill="FFFFFF"/>
          </w:tcPr>
          <w:p w14:paraId="46E076F5" w14:textId="77777777" w:rsidR="00123568" w:rsidRPr="00FC6D2B" w:rsidRDefault="00123568" w:rsidP="00123568">
            <w:pPr>
              <w:spacing w:before="120" w:after="120"/>
              <w:ind w:right="576" w:firstLine="0"/>
              <w:jc w:val="right"/>
              <w:rPr>
                <w:sz w:val="24"/>
              </w:rPr>
            </w:pPr>
            <w:r w:rsidRPr="00FC6D2B">
              <w:rPr>
                <w:sz w:val="24"/>
              </w:rPr>
              <w:t>5</w:t>
            </w:r>
          </w:p>
        </w:tc>
        <w:tc>
          <w:tcPr>
            <w:tcW w:w="1151" w:type="dxa"/>
            <w:tcBorders>
              <w:top w:val="single" w:sz="4" w:space="0" w:color="auto"/>
            </w:tcBorders>
            <w:shd w:val="clear" w:color="auto" w:fill="FFFFFF"/>
          </w:tcPr>
          <w:p w14:paraId="2C406F12" w14:textId="77777777" w:rsidR="00123568" w:rsidRPr="00FC6D2B" w:rsidRDefault="00123568" w:rsidP="00123568">
            <w:pPr>
              <w:spacing w:before="120" w:after="120"/>
              <w:ind w:right="576" w:firstLine="0"/>
              <w:jc w:val="right"/>
              <w:rPr>
                <w:sz w:val="24"/>
              </w:rPr>
            </w:pPr>
            <w:r w:rsidRPr="00FC6D2B">
              <w:rPr>
                <w:sz w:val="24"/>
              </w:rPr>
              <w:t>2</w:t>
            </w:r>
          </w:p>
        </w:tc>
        <w:tc>
          <w:tcPr>
            <w:tcW w:w="1463" w:type="dxa"/>
            <w:tcBorders>
              <w:top w:val="single" w:sz="4" w:space="0" w:color="auto"/>
            </w:tcBorders>
            <w:shd w:val="clear" w:color="auto" w:fill="FFFFFF"/>
          </w:tcPr>
          <w:p w14:paraId="3EF1C5C1" w14:textId="77777777" w:rsidR="00123568" w:rsidRPr="00FC6D2B" w:rsidRDefault="00123568" w:rsidP="00123568">
            <w:pPr>
              <w:spacing w:before="120" w:after="120"/>
              <w:ind w:right="576" w:firstLine="0"/>
              <w:jc w:val="right"/>
              <w:rPr>
                <w:sz w:val="24"/>
              </w:rPr>
            </w:pPr>
            <w:r w:rsidRPr="00FC6D2B">
              <w:rPr>
                <w:sz w:val="24"/>
              </w:rPr>
              <w:t>19</w:t>
            </w:r>
          </w:p>
        </w:tc>
        <w:tc>
          <w:tcPr>
            <w:tcW w:w="1487" w:type="dxa"/>
            <w:tcBorders>
              <w:top w:val="single" w:sz="4" w:space="0" w:color="auto"/>
            </w:tcBorders>
            <w:shd w:val="clear" w:color="auto" w:fill="FFFFFF"/>
          </w:tcPr>
          <w:p w14:paraId="5C3C4A23" w14:textId="77777777" w:rsidR="00123568" w:rsidRPr="00FC6D2B" w:rsidRDefault="00123568" w:rsidP="00123568">
            <w:pPr>
              <w:spacing w:before="120" w:after="120"/>
              <w:ind w:right="576" w:firstLine="0"/>
              <w:jc w:val="right"/>
              <w:rPr>
                <w:sz w:val="24"/>
              </w:rPr>
            </w:pPr>
            <w:r w:rsidRPr="00FC6D2B">
              <w:rPr>
                <w:sz w:val="24"/>
              </w:rPr>
              <w:t>3</w:t>
            </w:r>
          </w:p>
        </w:tc>
        <w:tc>
          <w:tcPr>
            <w:tcW w:w="1557" w:type="dxa"/>
            <w:tcBorders>
              <w:top w:val="single" w:sz="4" w:space="0" w:color="auto"/>
            </w:tcBorders>
            <w:shd w:val="clear" w:color="auto" w:fill="FFFFFF"/>
          </w:tcPr>
          <w:p w14:paraId="0FF5166E" w14:textId="77777777" w:rsidR="00123568" w:rsidRPr="00FC6D2B" w:rsidRDefault="00123568" w:rsidP="00123568">
            <w:pPr>
              <w:spacing w:before="120" w:after="120"/>
              <w:ind w:right="576" w:firstLine="0"/>
              <w:jc w:val="right"/>
              <w:rPr>
                <w:sz w:val="24"/>
              </w:rPr>
            </w:pPr>
            <w:r w:rsidRPr="00FC6D2B">
              <w:rPr>
                <w:sz w:val="24"/>
              </w:rPr>
              <w:t>0</w:t>
            </w:r>
          </w:p>
        </w:tc>
        <w:tc>
          <w:tcPr>
            <w:tcW w:w="2064" w:type="dxa"/>
            <w:tcBorders>
              <w:top w:val="single" w:sz="4" w:space="0" w:color="auto"/>
            </w:tcBorders>
            <w:shd w:val="clear" w:color="auto" w:fill="FFFFFF"/>
          </w:tcPr>
          <w:p w14:paraId="486A3B26" w14:textId="77777777" w:rsidR="00123568" w:rsidRPr="00FC6D2B" w:rsidRDefault="00123568" w:rsidP="00123568">
            <w:pPr>
              <w:spacing w:before="120" w:after="120"/>
              <w:ind w:right="576" w:firstLine="0"/>
              <w:jc w:val="right"/>
              <w:rPr>
                <w:sz w:val="24"/>
              </w:rPr>
            </w:pPr>
            <w:r w:rsidRPr="00FC6D2B">
              <w:rPr>
                <w:sz w:val="24"/>
              </w:rPr>
              <w:t>16</w:t>
            </w:r>
          </w:p>
        </w:tc>
      </w:tr>
      <w:tr w:rsidR="00123568" w:rsidRPr="00FC6D2B" w14:paraId="214F19E5" w14:textId="77777777">
        <w:tblPrEx>
          <w:tblCellMar>
            <w:top w:w="0" w:type="dxa"/>
            <w:bottom w:w="0" w:type="dxa"/>
          </w:tblCellMar>
        </w:tblPrEx>
        <w:tc>
          <w:tcPr>
            <w:tcW w:w="1648" w:type="dxa"/>
            <w:shd w:val="clear" w:color="auto" w:fill="FFFFFF"/>
          </w:tcPr>
          <w:p w14:paraId="7FA39BCD" w14:textId="77777777" w:rsidR="00123568" w:rsidRPr="00FC6D2B" w:rsidRDefault="00123568" w:rsidP="00123568">
            <w:pPr>
              <w:spacing w:before="120" w:after="120"/>
              <w:ind w:firstLine="0"/>
              <w:rPr>
                <w:sz w:val="24"/>
              </w:rPr>
            </w:pPr>
            <w:r w:rsidRPr="00FC6D2B">
              <w:rPr>
                <w:sz w:val="24"/>
              </w:rPr>
              <w:t>2</w:t>
            </w:r>
            <w:r>
              <w:rPr>
                <w:sz w:val="24"/>
              </w:rPr>
              <w:t xml:space="preserve"> </w:t>
            </w:r>
            <w:r w:rsidRPr="00FC6D2B">
              <w:rPr>
                <w:sz w:val="24"/>
              </w:rPr>
              <w:t>à 10</w:t>
            </w:r>
          </w:p>
        </w:tc>
        <w:tc>
          <w:tcPr>
            <w:tcW w:w="1359" w:type="dxa"/>
            <w:shd w:val="clear" w:color="auto" w:fill="FFFFFF"/>
          </w:tcPr>
          <w:p w14:paraId="429CF3E5" w14:textId="77777777" w:rsidR="00123568" w:rsidRPr="00FC6D2B" w:rsidRDefault="00123568" w:rsidP="00123568">
            <w:pPr>
              <w:spacing w:before="120" w:after="120"/>
              <w:ind w:right="576" w:firstLine="0"/>
              <w:jc w:val="right"/>
              <w:rPr>
                <w:sz w:val="24"/>
              </w:rPr>
            </w:pPr>
            <w:r w:rsidRPr="00FC6D2B">
              <w:rPr>
                <w:sz w:val="24"/>
              </w:rPr>
              <w:t>65</w:t>
            </w:r>
          </w:p>
        </w:tc>
        <w:tc>
          <w:tcPr>
            <w:tcW w:w="1090" w:type="dxa"/>
            <w:shd w:val="clear" w:color="auto" w:fill="FFFFFF"/>
          </w:tcPr>
          <w:p w14:paraId="1A456BBD" w14:textId="77777777" w:rsidR="00123568" w:rsidRPr="00FC6D2B" w:rsidRDefault="00123568" w:rsidP="00123568">
            <w:pPr>
              <w:spacing w:before="120" w:after="120"/>
              <w:ind w:right="576" w:firstLine="0"/>
              <w:jc w:val="right"/>
              <w:rPr>
                <w:sz w:val="24"/>
              </w:rPr>
            </w:pPr>
            <w:r w:rsidRPr="00FC6D2B">
              <w:rPr>
                <w:sz w:val="24"/>
              </w:rPr>
              <w:t>31</w:t>
            </w:r>
          </w:p>
        </w:tc>
        <w:tc>
          <w:tcPr>
            <w:tcW w:w="1151" w:type="dxa"/>
            <w:shd w:val="clear" w:color="auto" w:fill="FFFFFF"/>
          </w:tcPr>
          <w:p w14:paraId="7442F970" w14:textId="77777777" w:rsidR="00123568" w:rsidRPr="00FC6D2B" w:rsidRDefault="00123568" w:rsidP="00123568">
            <w:pPr>
              <w:spacing w:before="120" w:after="120"/>
              <w:ind w:right="576" w:firstLine="0"/>
              <w:jc w:val="right"/>
              <w:rPr>
                <w:sz w:val="24"/>
              </w:rPr>
            </w:pPr>
            <w:r w:rsidRPr="00FC6D2B">
              <w:rPr>
                <w:sz w:val="24"/>
              </w:rPr>
              <w:t>14</w:t>
            </w:r>
          </w:p>
        </w:tc>
        <w:tc>
          <w:tcPr>
            <w:tcW w:w="1151" w:type="dxa"/>
            <w:shd w:val="clear" w:color="auto" w:fill="FFFFFF"/>
          </w:tcPr>
          <w:p w14:paraId="48683E57" w14:textId="77777777" w:rsidR="00123568" w:rsidRPr="00FC6D2B" w:rsidRDefault="00123568" w:rsidP="00123568">
            <w:pPr>
              <w:spacing w:before="120" w:after="120"/>
              <w:ind w:right="576" w:firstLine="0"/>
              <w:jc w:val="right"/>
              <w:rPr>
                <w:sz w:val="24"/>
              </w:rPr>
            </w:pPr>
            <w:r w:rsidRPr="00FC6D2B">
              <w:rPr>
                <w:sz w:val="24"/>
              </w:rPr>
              <w:t>2</w:t>
            </w:r>
          </w:p>
        </w:tc>
        <w:tc>
          <w:tcPr>
            <w:tcW w:w="1463" w:type="dxa"/>
            <w:shd w:val="clear" w:color="auto" w:fill="FFFFFF"/>
          </w:tcPr>
          <w:p w14:paraId="622C64CC" w14:textId="77777777" w:rsidR="00123568" w:rsidRPr="00FC6D2B" w:rsidRDefault="00123568" w:rsidP="00123568">
            <w:pPr>
              <w:spacing w:before="120" w:after="120"/>
              <w:ind w:right="576" w:firstLine="0"/>
              <w:jc w:val="right"/>
              <w:rPr>
                <w:sz w:val="24"/>
              </w:rPr>
            </w:pPr>
            <w:r w:rsidRPr="00FC6D2B">
              <w:rPr>
                <w:sz w:val="24"/>
              </w:rPr>
              <w:t>18</w:t>
            </w:r>
          </w:p>
        </w:tc>
        <w:tc>
          <w:tcPr>
            <w:tcW w:w="1487" w:type="dxa"/>
            <w:shd w:val="clear" w:color="auto" w:fill="FFFFFF"/>
          </w:tcPr>
          <w:p w14:paraId="5C23D41A" w14:textId="77777777" w:rsidR="00123568" w:rsidRPr="00FC6D2B" w:rsidRDefault="00123568" w:rsidP="00123568">
            <w:pPr>
              <w:spacing w:before="120" w:after="120"/>
              <w:ind w:right="576" w:firstLine="0"/>
              <w:jc w:val="right"/>
              <w:rPr>
                <w:sz w:val="24"/>
              </w:rPr>
            </w:pPr>
            <w:r w:rsidRPr="00FC6D2B">
              <w:rPr>
                <w:sz w:val="24"/>
              </w:rPr>
              <w:t>4</w:t>
            </w:r>
          </w:p>
        </w:tc>
        <w:tc>
          <w:tcPr>
            <w:tcW w:w="1557" w:type="dxa"/>
            <w:shd w:val="clear" w:color="auto" w:fill="FFFFFF"/>
          </w:tcPr>
          <w:p w14:paraId="658CDC29" w14:textId="77777777" w:rsidR="00123568" w:rsidRPr="00FC6D2B" w:rsidRDefault="00123568" w:rsidP="00123568">
            <w:pPr>
              <w:spacing w:before="120" w:after="120"/>
              <w:ind w:right="576" w:firstLine="0"/>
              <w:jc w:val="right"/>
              <w:rPr>
                <w:sz w:val="24"/>
              </w:rPr>
            </w:pPr>
            <w:r w:rsidRPr="00FC6D2B">
              <w:rPr>
                <w:sz w:val="24"/>
              </w:rPr>
              <w:t>1</w:t>
            </w:r>
          </w:p>
        </w:tc>
        <w:tc>
          <w:tcPr>
            <w:tcW w:w="2064" w:type="dxa"/>
            <w:shd w:val="clear" w:color="auto" w:fill="FFFFFF"/>
          </w:tcPr>
          <w:p w14:paraId="67E6EE41" w14:textId="77777777" w:rsidR="00123568" w:rsidRPr="00FC6D2B" w:rsidRDefault="00123568" w:rsidP="00123568">
            <w:pPr>
              <w:spacing w:before="120" w:after="120"/>
              <w:ind w:right="576" w:firstLine="0"/>
              <w:jc w:val="right"/>
              <w:rPr>
                <w:sz w:val="24"/>
              </w:rPr>
            </w:pPr>
            <w:r w:rsidRPr="00FC6D2B">
              <w:rPr>
                <w:sz w:val="24"/>
              </w:rPr>
              <w:t>19</w:t>
            </w:r>
          </w:p>
        </w:tc>
      </w:tr>
      <w:tr w:rsidR="00123568" w:rsidRPr="00FC6D2B" w14:paraId="2F104F5C" w14:textId="77777777">
        <w:tblPrEx>
          <w:tblCellMar>
            <w:top w:w="0" w:type="dxa"/>
            <w:bottom w:w="0" w:type="dxa"/>
          </w:tblCellMar>
        </w:tblPrEx>
        <w:tc>
          <w:tcPr>
            <w:tcW w:w="1648" w:type="dxa"/>
            <w:shd w:val="clear" w:color="auto" w:fill="FFFFFF"/>
          </w:tcPr>
          <w:p w14:paraId="72A11757" w14:textId="77777777" w:rsidR="00123568" w:rsidRPr="00FC6D2B" w:rsidRDefault="00123568" w:rsidP="00123568">
            <w:pPr>
              <w:spacing w:before="120" w:after="120"/>
              <w:ind w:firstLine="0"/>
              <w:rPr>
                <w:sz w:val="24"/>
              </w:rPr>
            </w:pPr>
            <w:r w:rsidRPr="00FC6D2B">
              <w:rPr>
                <w:sz w:val="24"/>
              </w:rPr>
              <w:t>11 à 20</w:t>
            </w:r>
          </w:p>
        </w:tc>
        <w:tc>
          <w:tcPr>
            <w:tcW w:w="1359" w:type="dxa"/>
            <w:shd w:val="clear" w:color="auto" w:fill="FFFFFF"/>
          </w:tcPr>
          <w:p w14:paraId="29096ACE" w14:textId="77777777" w:rsidR="00123568" w:rsidRPr="00FC6D2B" w:rsidRDefault="00123568" w:rsidP="00123568">
            <w:pPr>
              <w:spacing w:before="120" w:after="120"/>
              <w:ind w:right="576" w:firstLine="0"/>
              <w:jc w:val="right"/>
              <w:rPr>
                <w:sz w:val="24"/>
              </w:rPr>
            </w:pPr>
            <w:r w:rsidRPr="00FC6D2B">
              <w:rPr>
                <w:sz w:val="24"/>
              </w:rPr>
              <w:t>0</w:t>
            </w:r>
          </w:p>
        </w:tc>
        <w:tc>
          <w:tcPr>
            <w:tcW w:w="1090" w:type="dxa"/>
            <w:shd w:val="clear" w:color="auto" w:fill="FFFFFF"/>
          </w:tcPr>
          <w:p w14:paraId="69532099" w14:textId="77777777" w:rsidR="00123568" w:rsidRPr="00FC6D2B" w:rsidRDefault="00123568" w:rsidP="00123568">
            <w:pPr>
              <w:spacing w:before="120" w:after="120"/>
              <w:ind w:right="576" w:firstLine="0"/>
              <w:jc w:val="right"/>
              <w:rPr>
                <w:sz w:val="24"/>
              </w:rPr>
            </w:pPr>
            <w:r w:rsidRPr="00FC6D2B">
              <w:rPr>
                <w:sz w:val="24"/>
              </w:rPr>
              <w:t>18</w:t>
            </w:r>
          </w:p>
        </w:tc>
        <w:tc>
          <w:tcPr>
            <w:tcW w:w="1151" w:type="dxa"/>
            <w:shd w:val="clear" w:color="auto" w:fill="FFFFFF"/>
          </w:tcPr>
          <w:p w14:paraId="35167D87" w14:textId="77777777" w:rsidR="00123568" w:rsidRPr="00FC6D2B" w:rsidRDefault="00123568" w:rsidP="00123568">
            <w:pPr>
              <w:spacing w:before="120" w:after="120"/>
              <w:ind w:right="576" w:firstLine="0"/>
              <w:jc w:val="right"/>
              <w:rPr>
                <w:sz w:val="24"/>
              </w:rPr>
            </w:pPr>
            <w:r w:rsidRPr="00FC6D2B">
              <w:rPr>
                <w:sz w:val="24"/>
              </w:rPr>
              <w:t>6</w:t>
            </w:r>
          </w:p>
        </w:tc>
        <w:tc>
          <w:tcPr>
            <w:tcW w:w="1151" w:type="dxa"/>
            <w:shd w:val="clear" w:color="auto" w:fill="FFFFFF"/>
          </w:tcPr>
          <w:p w14:paraId="3ADA65C1" w14:textId="77777777" w:rsidR="00123568" w:rsidRPr="00FC6D2B" w:rsidRDefault="00123568" w:rsidP="00123568">
            <w:pPr>
              <w:spacing w:before="120" w:after="120"/>
              <w:ind w:right="576" w:firstLine="0"/>
              <w:jc w:val="right"/>
              <w:rPr>
                <w:sz w:val="24"/>
              </w:rPr>
            </w:pPr>
            <w:r w:rsidRPr="00FC6D2B">
              <w:rPr>
                <w:sz w:val="24"/>
              </w:rPr>
              <w:t>0</w:t>
            </w:r>
          </w:p>
        </w:tc>
        <w:tc>
          <w:tcPr>
            <w:tcW w:w="1463" w:type="dxa"/>
            <w:shd w:val="clear" w:color="auto" w:fill="FFFFFF"/>
          </w:tcPr>
          <w:p w14:paraId="677E826A" w14:textId="77777777" w:rsidR="00123568" w:rsidRPr="00FC6D2B" w:rsidRDefault="00123568" w:rsidP="00123568">
            <w:pPr>
              <w:spacing w:before="120" w:after="120"/>
              <w:ind w:right="576" w:firstLine="0"/>
              <w:jc w:val="right"/>
              <w:rPr>
                <w:sz w:val="24"/>
              </w:rPr>
            </w:pPr>
            <w:r w:rsidRPr="00FC6D2B">
              <w:rPr>
                <w:sz w:val="24"/>
              </w:rPr>
              <w:t>17</w:t>
            </w:r>
          </w:p>
        </w:tc>
        <w:tc>
          <w:tcPr>
            <w:tcW w:w="1487" w:type="dxa"/>
            <w:shd w:val="clear" w:color="auto" w:fill="FFFFFF"/>
          </w:tcPr>
          <w:p w14:paraId="7B5E0C86" w14:textId="77777777" w:rsidR="00123568" w:rsidRPr="00FC6D2B" w:rsidRDefault="00123568" w:rsidP="00123568">
            <w:pPr>
              <w:spacing w:before="120" w:after="120"/>
              <w:ind w:right="576" w:firstLine="0"/>
              <w:jc w:val="right"/>
              <w:rPr>
                <w:sz w:val="24"/>
              </w:rPr>
            </w:pPr>
            <w:r w:rsidRPr="00FC6D2B">
              <w:rPr>
                <w:sz w:val="24"/>
              </w:rPr>
              <w:t>0</w:t>
            </w:r>
          </w:p>
        </w:tc>
        <w:tc>
          <w:tcPr>
            <w:tcW w:w="1557" w:type="dxa"/>
            <w:shd w:val="clear" w:color="auto" w:fill="FFFFFF"/>
          </w:tcPr>
          <w:p w14:paraId="62135FB9" w14:textId="77777777" w:rsidR="00123568" w:rsidRPr="00FC6D2B" w:rsidRDefault="00123568" w:rsidP="00123568">
            <w:pPr>
              <w:spacing w:before="120" w:after="120"/>
              <w:ind w:right="576" w:firstLine="0"/>
              <w:jc w:val="right"/>
              <w:rPr>
                <w:sz w:val="24"/>
              </w:rPr>
            </w:pPr>
            <w:r w:rsidRPr="00FC6D2B">
              <w:rPr>
                <w:sz w:val="24"/>
              </w:rPr>
              <w:t>2</w:t>
            </w:r>
          </w:p>
        </w:tc>
        <w:tc>
          <w:tcPr>
            <w:tcW w:w="2064" w:type="dxa"/>
            <w:shd w:val="clear" w:color="auto" w:fill="FFFFFF"/>
          </w:tcPr>
          <w:p w14:paraId="1C4C1D64" w14:textId="77777777" w:rsidR="00123568" w:rsidRPr="00FC6D2B" w:rsidRDefault="00123568" w:rsidP="00123568">
            <w:pPr>
              <w:spacing w:before="120" w:after="120"/>
              <w:ind w:right="576" w:firstLine="0"/>
              <w:jc w:val="right"/>
              <w:rPr>
                <w:sz w:val="24"/>
              </w:rPr>
            </w:pPr>
            <w:r w:rsidRPr="00FC6D2B">
              <w:rPr>
                <w:sz w:val="24"/>
              </w:rPr>
              <w:t>9</w:t>
            </w:r>
          </w:p>
        </w:tc>
      </w:tr>
      <w:tr w:rsidR="00123568" w:rsidRPr="00FC6D2B" w14:paraId="23E5C82E" w14:textId="77777777">
        <w:tblPrEx>
          <w:tblCellMar>
            <w:top w:w="0" w:type="dxa"/>
            <w:bottom w:w="0" w:type="dxa"/>
          </w:tblCellMar>
        </w:tblPrEx>
        <w:tc>
          <w:tcPr>
            <w:tcW w:w="1648" w:type="dxa"/>
            <w:shd w:val="clear" w:color="auto" w:fill="FFFFFF"/>
          </w:tcPr>
          <w:p w14:paraId="1FC14195" w14:textId="77777777" w:rsidR="00123568" w:rsidRPr="00FC6D2B" w:rsidRDefault="00123568" w:rsidP="00123568">
            <w:pPr>
              <w:spacing w:before="120" w:after="120"/>
              <w:ind w:firstLine="0"/>
              <w:rPr>
                <w:sz w:val="24"/>
              </w:rPr>
            </w:pPr>
            <w:r w:rsidRPr="00FC6D2B">
              <w:rPr>
                <w:sz w:val="24"/>
              </w:rPr>
              <w:t>21 à 30</w:t>
            </w:r>
          </w:p>
        </w:tc>
        <w:tc>
          <w:tcPr>
            <w:tcW w:w="1359" w:type="dxa"/>
            <w:shd w:val="clear" w:color="auto" w:fill="FFFFFF"/>
          </w:tcPr>
          <w:p w14:paraId="53FDBDB4" w14:textId="77777777" w:rsidR="00123568" w:rsidRPr="00FC6D2B" w:rsidRDefault="00123568" w:rsidP="00123568">
            <w:pPr>
              <w:spacing w:before="120" w:after="120"/>
              <w:ind w:right="576" w:firstLine="0"/>
              <w:jc w:val="right"/>
              <w:rPr>
                <w:sz w:val="24"/>
              </w:rPr>
            </w:pPr>
            <w:r w:rsidRPr="00FC6D2B">
              <w:rPr>
                <w:sz w:val="24"/>
              </w:rPr>
              <w:t>0</w:t>
            </w:r>
          </w:p>
        </w:tc>
        <w:tc>
          <w:tcPr>
            <w:tcW w:w="1090" w:type="dxa"/>
            <w:shd w:val="clear" w:color="auto" w:fill="FFFFFF"/>
          </w:tcPr>
          <w:p w14:paraId="486394A8" w14:textId="77777777" w:rsidR="00123568" w:rsidRPr="00FC6D2B" w:rsidRDefault="00123568" w:rsidP="00123568">
            <w:pPr>
              <w:spacing w:before="120" w:after="120"/>
              <w:ind w:right="576" w:firstLine="0"/>
              <w:jc w:val="right"/>
              <w:rPr>
                <w:sz w:val="24"/>
              </w:rPr>
            </w:pPr>
            <w:r w:rsidRPr="00FC6D2B">
              <w:rPr>
                <w:sz w:val="24"/>
              </w:rPr>
              <w:t>6</w:t>
            </w:r>
          </w:p>
        </w:tc>
        <w:tc>
          <w:tcPr>
            <w:tcW w:w="1151" w:type="dxa"/>
            <w:shd w:val="clear" w:color="auto" w:fill="FFFFFF"/>
          </w:tcPr>
          <w:p w14:paraId="2F4ACAF2" w14:textId="77777777" w:rsidR="00123568" w:rsidRPr="00FC6D2B" w:rsidRDefault="00123568" w:rsidP="00123568">
            <w:pPr>
              <w:spacing w:before="120" w:after="120"/>
              <w:ind w:right="576" w:firstLine="0"/>
              <w:jc w:val="right"/>
              <w:rPr>
                <w:sz w:val="24"/>
              </w:rPr>
            </w:pPr>
            <w:r w:rsidRPr="00FC6D2B">
              <w:rPr>
                <w:sz w:val="24"/>
              </w:rPr>
              <w:t>0</w:t>
            </w:r>
          </w:p>
        </w:tc>
        <w:tc>
          <w:tcPr>
            <w:tcW w:w="1151" w:type="dxa"/>
            <w:shd w:val="clear" w:color="auto" w:fill="FFFFFF"/>
          </w:tcPr>
          <w:p w14:paraId="63587E8D" w14:textId="77777777" w:rsidR="00123568" w:rsidRPr="00FC6D2B" w:rsidRDefault="00123568" w:rsidP="00123568">
            <w:pPr>
              <w:spacing w:before="120" w:after="120"/>
              <w:ind w:right="576" w:firstLine="0"/>
              <w:jc w:val="right"/>
              <w:rPr>
                <w:sz w:val="24"/>
              </w:rPr>
            </w:pPr>
            <w:r w:rsidRPr="00FC6D2B">
              <w:rPr>
                <w:sz w:val="24"/>
              </w:rPr>
              <w:t>0</w:t>
            </w:r>
          </w:p>
        </w:tc>
        <w:tc>
          <w:tcPr>
            <w:tcW w:w="1463" w:type="dxa"/>
            <w:shd w:val="clear" w:color="auto" w:fill="FFFFFF"/>
          </w:tcPr>
          <w:p w14:paraId="54FBE2DA" w14:textId="77777777" w:rsidR="00123568" w:rsidRPr="00FC6D2B" w:rsidRDefault="00123568" w:rsidP="00123568">
            <w:pPr>
              <w:spacing w:before="120" w:after="120"/>
              <w:ind w:right="576" w:firstLine="0"/>
              <w:jc w:val="right"/>
              <w:rPr>
                <w:sz w:val="24"/>
              </w:rPr>
            </w:pPr>
            <w:r w:rsidRPr="00FC6D2B">
              <w:rPr>
                <w:sz w:val="24"/>
              </w:rPr>
              <w:t>3</w:t>
            </w:r>
          </w:p>
        </w:tc>
        <w:tc>
          <w:tcPr>
            <w:tcW w:w="1487" w:type="dxa"/>
            <w:shd w:val="clear" w:color="auto" w:fill="FFFFFF"/>
          </w:tcPr>
          <w:p w14:paraId="5E3ABA28" w14:textId="77777777" w:rsidR="00123568" w:rsidRPr="00FC6D2B" w:rsidRDefault="00123568" w:rsidP="00123568">
            <w:pPr>
              <w:spacing w:before="120" w:after="120"/>
              <w:ind w:right="576" w:firstLine="0"/>
              <w:jc w:val="right"/>
              <w:rPr>
                <w:sz w:val="24"/>
              </w:rPr>
            </w:pPr>
            <w:r w:rsidRPr="00FC6D2B">
              <w:rPr>
                <w:sz w:val="24"/>
              </w:rPr>
              <w:t>2</w:t>
            </w:r>
          </w:p>
        </w:tc>
        <w:tc>
          <w:tcPr>
            <w:tcW w:w="1557" w:type="dxa"/>
            <w:shd w:val="clear" w:color="auto" w:fill="FFFFFF"/>
          </w:tcPr>
          <w:p w14:paraId="0E047F21" w14:textId="77777777" w:rsidR="00123568" w:rsidRPr="00FC6D2B" w:rsidRDefault="00123568" w:rsidP="00123568">
            <w:pPr>
              <w:spacing w:before="120" w:after="120"/>
              <w:ind w:right="576" w:firstLine="0"/>
              <w:jc w:val="right"/>
              <w:rPr>
                <w:sz w:val="24"/>
              </w:rPr>
            </w:pPr>
            <w:r w:rsidRPr="00FC6D2B">
              <w:rPr>
                <w:sz w:val="24"/>
              </w:rPr>
              <w:t>5</w:t>
            </w:r>
          </w:p>
        </w:tc>
        <w:tc>
          <w:tcPr>
            <w:tcW w:w="2064" w:type="dxa"/>
            <w:shd w:val="clear" w:color="auto" w:fill="FFFFFF"/>
          </w:tcPr>
          <w:p w14:paraId="5D8DCC5C" w14:textId="77777777" w:rsidR="00123568" w:rsidRPr="00FC6D2B" w:rsidRDefault="00123568" w:rsidP="00123568">
            <w:pPr>
              <w:spacing w:before="120" w:after="120"/>
              <w:ind w:right="576" w:firstLine="0"/>
              <w:jc w:val="right"/>
              <w:rPr>
                <w:sz w:val="24"/>
              </w:rPr>
            </w:pPr>
            <w:r w:rsidRPr="00FC6D2B">
              <w:rPr>
                <w:sz w:val="24"/>
              </w:rPr>
              <w:t>2</w:t>
            </w:r>
          </w:p>
        </w:tc>
      </w:tr>
      <w:tr w:rsidR="00123568" w:rsidRPr="00FC6D2B" w14:paraId="5811B60C" w14:textId="77777777">
        <w:tblPrEx>
          <w:tblCellMar>
            <w:top w:w="0" w:type="dxa"/>
            <w:bottom w:w="0" w:type="dxa"/>
          </w:tblCellMar>
        </w:tblPrEx>
        <w:tc>
          <w:tcPr>
            <w:tcW w:w="1648" w:type="dxa"/>
            <w:shd w:val="clear" w:color="auto" w:fill="FFFFFF"/>
          </w:tcPr>
          <w:p w14:paraId="413D4F9F" w14:textId="77777777" w:rsidR="00123568" w:rsidRPr="00FC6D2B" w:rsidRDefault="00123568" w:rsidP="00123568">
            <w:pPr>
              <w:spacing w:before="120" w:after="120"/>
              <w:ind w:firstLine="0"/>
              <w:rPr>
                <w:sz w:val="24"/>
              </w:rPr>
            </w:pPr>
            <w:r w:rsidRPr="00FC6D2B">
              <w:rPr>
                <w:sz w:val="24"/>
              </w:rPr>
              <w:t>31 à 40</w:t>
            </w:r>
          </w:p>
        </w:tc>
        <w:tc>
          <w:tcPr>
            <w:tcW w:w="1359" w:type="dxa"/>
            <w:shd w:val="clear" w:color="auto" w:fill="FFFFFF"/>
          </w:tcPr>
          <w:p w14:paraId="68246877" w14:textId="77777777" w:rsidR="00123568" w:rsidRPr="00FC6D2B" w:rsidRDefault="00123568" w:rsidP="00123568">
            <w:pPr>
              <w:spacing w:before="120" w:after="120"/>
              <w:ind w:right="576" w:firstLine="0"/>
              <w:jc w:val="right"/>
              <w:rPr>
                <w:sz w:val="24"/>
              </w:rPr>
            </w:pPr>
            <w:r w:rsidRPr="00FC6D2B">
              <w:rPr>
                <w:sz w:val="24"/>
              </w:rPr>
              <w:t>0</w:t>
            </w:r>
          </w:p>
        </w:tc>
        <w:tc>
          <w:tcPr>
            <w:tcW w:w="1090" w:type="dxa"/>
            <w:shd w:val="clear" w:color="auto" w:fill="FFFFFF"/>
          </w:tcPr>
          <w:p w14:paraId="57C89809" w14:textId="77777777" w:rsidR="00123568" w:rsidRPr="00FC6D2B" w:rsidRDefault="00123568" w:rsidP="00123568">
            <w:pPr>
              <w:spacing w:before="120" w:after="120"/>
              <w:ind w:right="576" w:firstLine="0"/>
              <w:jc w:val="right"/>
              <w:rPr>
                <w:sz w:val="24"/>
              </w:rPr>
            </w:pPr>
            <w:r w:rsidRPr="00FC6D2B">
              <w:rPr>
                <w:sz w:val="24"/>
              </w:rPr>
              <w:t>0</w:t>
            </w:r>
          </w:p>
        </w:tc>
        <w:tc>
          <w:tcPr>
            <w:tcW w:w="1151" w:type="dxa"/>
            <w:shd w:val="clear" w:color="auto" w:fill="FFFFFF"/>
          </w:tcPr>
          <w:p w14:paraId="457D864F" w14:textId="77777777" w:rsidR="00123568" w:rsidRPr="00FC6D2B" w:rsidRDefault="00123568" w:rsidP="00123568">
            <w:pPr>
              <w:spacing w:before="120" w:after="120"/>
              <w:ind w:right="576" w:firstLine="0"/>
              <w:jc w:val="right"/>
              <w:rPr>
                <w:sz w:val="24"/>
              </w:rPr>
            </w:pPr>
            <w:r w:rsidRPr="00FC6D2B">
              <w:rPr>
                <w:sz w:val="24"/>
              </w:rPr>
              <w:t>0</w:t>
            </w:r>
          </w:p>
        </w:tc>
        <w:tc>
          <w:tcPr>
            <w:tcW w:w="1151" w:type="dxa"/>
            <w:shd w:val="clear" w:color="auto" w:fill="FFFFFF"/>
          </w:tcPr>
          <w:p w14:paraId="7B9653E5" w14:textId="77777777" w:rsidR="00123568" w:rsidRPr="00FC6D2B" w:rsidRDefault="00123568" w:rsidP="00123568">
            <w:pPr>
              <w:spacing w:before="120" w:after="120"/>
              <w:ind w:right="576" w:firstLine="0"/>
              <w:jc w:val="right"/>
              <w:rPr>
                <w:sz w:val="24"/>
              </w:rPr>
            </w:pPr>
            <w:r w:rsidRPr="00FC6D2B">
              <w:rPr>
                <w:sz w:val="24"/>
              </w:rPr>
              <w:t>0</w:t>
            </w:r>
          </w:p>
        </w:tc>
        <w:tc>
          <w:tcPr>
            <w:tcW w:w="1463" w:type="dxa"/>
            <w:shd w:val="clear" w:color="auto" w:fill="FFFFFF"/>
          </w:tcPr>
          <w:p w14:paraId="511D782B" w14:textId="77777777" w:rsidR="00123568" w:rsidRPr="00FC6D2B" w:rsidRDefault="00123568" w:rsidP="00123568">
            <w:pPr>
              <w:spacing w:before="120" w:after="120"/>
              <w:ind w:right="576" w:firstLine="0"/>
              <w:jc w:val="right"/>
              <w:rPr>
                <w:sz w:val="24"/>
              </w:rPr>
            </w:pPr>
            <w:r w:rsidRPr="00FC6D2B">
              <w:rPr>
                <w:sz w:val="24"/>
              </w:rPr>
              <w:t>10</w:t>
            </w:r>
          </w:p>
        </w:tc>
        <w:tc>
          <w:tcPr>
            <w:tcW w:w="1487" w:type="dxa"/>
            <w:shd w:val="clear" w:color="auto" w:fill="FFFFFF"/>
          </w:tcPr>
          <w:p w14:paraId="7297ECC0" w14:textId="77777777" w:rsidR="00123568" w:rsidRPr="00FC6D2B" w:rsidRDefault="00123568" w:rsidP="00123568">
            <w:pPr>
              <w:spacing w:before="120" w:after="120"/>
              <w:ind w:right="576" w:firstLine="0"/>
              <w:jc w:val="right"/>
              <w:rPr>
                <w:sz w:val="24"/>
              </w:rPr>
            </w:pPr>
            <w:r w:rsidRPr="00FC6D2B">
              <w:rPr>
                <w:sz w:val="24"/>
              </w:rPr>
              <w:t>2</w:t>
            </w:r>
          </w:p>
        </w:tc>
        <w:tc>
          <w:tcPr>
            <w:tcW w:w="1557" w:type="dxa"/>
            <w:shd w:val="clear" w:color="auto" w:fill="FFFFFF"/>
          </w:tcPr>
          <w:p w14:paraId="49626781" w14:textId="77777777" w:rsidR="00123568" w:rsidRPr="00FC6D2B" w:rsidRDefault="00123568" w:rsidP="00123568">
            <w:pPr>
              <w:spacing w:before="120" w:after="120"/>
              <w:ind w:right="576" w:firstLine="0"/>
              <w:jc w:val="right"/>
              <w:rPr>
                <w:sz w:val="24"/>
              </w:rPr>
            </w:pPr>
            <w:r w:rsidRPr="00FC6D2B">
              <w:rPr>
                <w:sz w:val="24"/>
              </w:rPr>
              <w:t>2</w:t>
            </w:r>
          </w:p>
        </w:tc>
        <w:tc>
          <w:tcPr>
            <w:tcW w:w="2064" w:type="dxa"/>
            <w:shd w:val="clear" w:color="auto" w:fill="FFFFFF"/>
          </w:tcPr>
          <w:p w14:paraId="5F298CF7" w14:textId="77777777" w:rsidR="00123568" w:rsidRPr="00FC6D2B" w:rsidRDefault="00123568" w:rsidP="00123568">
            <w:pPr>
              <w:spacing w:before="120" w:after="120"/>
              <w:ind w:right="576" w:firstLine="0"/>
              <w:jc w:val="right"/>
              <w:rPr>
                <w:sz w:val="24"/>
              </w:rPr>
            </w:pPr>
            <w:r w:rsidRPr="00FC6D2B">
              <w:rPr>
                <w:sz w:val="24"/>
              </w:rPr>
              <w:t>6</w:t>
            </w:r>
          </w:p>
        </w:tc>
      </w:tr>
      <w:tr w:rsidR="00123568" w:rsidRPr="00FC6D2B" w14:paraId="2950A682" w14:textId="77777777">
        <w:tblPrEx>
          <w:tblCellMar>
            <w:top w:w="0" w:type="dxa"/>
            <w:bottom w:w="0" w:type="dxa"/>
          </w:tblCellMar>
        </w:tblPrEx>
        <w:tc>
          <w:tcPr>
            <w:tcW w:w="1648" w:type="dxa"/>
            <w:shd w:val="clear" w:color="auto" w:fill="FFFFFF"/>
          </w:tcPr>
          <w:p w14:paraId="3A81CDCA" w14:textId="77777777" w:rsidR="00123568" w:rsidRPr="00FC6D2B" w:rsidRDefault="00123568" w:rsidP="00123568">
            <w:pPr>
              <w:spacing w:before="120" w:after="120"/>
              <w:ind w:firstLine="0"/>
              <w:rPr>
                <w:sz w:val="24"/>
              </w:rPr>
            </w:pPr>
            <w:r w:rsidRPr="00FC6D2B">
              <w:rPr>
                <w:sz w:val="24"/>
              </w:rPr>
              <w:t>41 à 50</w:t>
            </w:r>
          </w:p>
        </w:tc>
        <w:tc>
          <w:tcPr>
            <w:tcW w:w="1359" w:type="dxa"/>
            <w:shd w:val="clear" w:color="auto" w:fill="FFFFFF"/>
          </w:tcPr>
          <w:p w14:paraId="20C099A6" w14:textId="77777777" w:rsidR="00123568" w:rsidRPr="00FC6D2B" w:rsidRDefault="00123568" w:rsidP="00123568">
            <w:pPr>
              <w:spacing w:before="120" w:after="120"/>
              <w:ind w:right="576" w:firstLine="0"/>
              <w:jc w:val="right"/>
              <w:rPr>
                <w:sz w:val="24"/>
              </w:rPr>
            </w:pPr>
            <w:r w:rsidRPr="00FC6D2B">
              <w:rPr>
                <w:sz w:val="24"/>
              </w:rPr>
              <w:t>0</w:t>
            </w:r>
          </w:p>
        </w:tc>
        <w:tc>
          <w:tcPr>
            <w:tcW w:w="1090" w:type="dxa"/>
            <w:shd w:val="clear" w:color="auto" w:fill="FFFFFF"/>
          </w:tcPr>
          <w:p w14:paraId="17D331ED" w14:textId="77777777" w:rsidR="00123568" w:rsidRPr="00FC6D2B" w:rsidRDefault="00123568" w:rsidP="00123568">
            <w:pPr>
              <w:spacing w:before="120" w:after="120"/>
              <w:ind w:right="576" w:firstLine="0"/>
              <w:jc w:val="right"/>
              <w:rPr>
                <w:sz w:val="24"/>
              </w:rPr>
            </w:pPr>
            <w:r w:rsidRPr="00FC6D2B">
              <w:rPr>
                <w:sz w:val="24"/>
              </w:rPr>
              <w:t>0</w:t>
            </w:r>
          </w:p>
        </w:tc>
        <w:tc>
          <w:tcPr>
            <w:tcW w:w="1151" w:type="dxa"/>
            <w:shd w:val="clear" w:color="auto" w:fill="FFFFFF"/>
          </w:tcPr>
          <w:p w14:paraId="1C2F028E" w14:textId="77777777" w:rsidR="00123568" w:rsidRPr="00FC6D2B" w:rsidRDefault="00123568" w:rsidP="00123568">
            <w:pPr>
              <w:spacing w:before="120" w:after="120"/>
              <w:ind w:right="576" w:firstLine="0"/>
              <w:jc w:val="right"/>
              <w:rPr>
                <w:sz w:val="24"/>
              </w:rPr>
            </w:pPr>
            <w:r w:rsidRPr="00FC6D2B">
              <w:rPr>
                <w:sz w:val="24"/>
              </w:rPr>
              <w:t>0</w:t>
            </w:r>
          </w:p>
        </w:tc>
        <w:tc>
          <w:tcPr>
            <w:tcW w:w="1151" w:type="dxa"/>
            <w:shd w:val="clear" w:color="auto" w:fill="FFFFFF"/>
          </w:tcPr>
          <w:p w14:paraId="5281B091" w14:textId="77777777" w:rsidR="00123568" w:rsidRPr="00FC6D2B" w:rsidRDefault="00123568" w:rsidP="00123568">
            <w:pPr>
              <w:spacing w:before="120" w:after="120"/>
              <w:ind w:right="576" w:firstLine="0"/>
              <w:jc w:val="right"/>
              <w:rPr>
                <w:sz w:val="24"/>
              </w:rPr>
            </w:pPr>
            <w:r w:rsidRPr="00FC6D2B">
              <w:rPr>
                <w:sz w:val="24"/>
              </w:rPr>
              <w:t>0</w:t>
            </w:r>
          </w:p>
        </w:tc>
        <w:tc>
          <w:tcPr>
            <w:tcW w:w="1463" w:type="dxa"/>
            <w:shd w:val="clear" w:color="auto" w:fill="FFFFFF"/>
          </w:tcPr>
          <w:p w14:paraId="545F803E" w14:textId="77777777" w:rsidR="00123568" w:rsidRPr="00FC6D2B" w:rsidRDefault="00123568" w:rsidP="00123568">
            <w:pPr>
              <w:spacing w:before="120" w:after="120"/>
              <w:ind w:right="576" w:firstLine="0"/>
              <w:jc w:val="right"/>
              <w:rPr>
                <w:sz w:val="24"/>
              </w:rPr>
            </w:pPr>
            <w:r w:rsidRPr="00FC6D2B">
              <w:rPr>
                <w:sz w:val="24"/>
              </w:rPr>
              <w:t>0</w:t>
            </w:r>
          </w:p>
        </w:tc>
        <w:tc>
          <w:tcPr>
            <w:tcW w:w="1487" w:type="dxa"/>
            <w:shd w:val="clear" w:color="auto" w:fill="FFFFFF"/>
          </w:tcPr>
          <w:p w14:paraId="6EC7B4FE" w14:textId="77777777" w:rsidR="00123568" w:rsidRPr="00FC6D2B" w:rsidRDefault="00123568" w:rsidP="00123568">
            <w:pPr>
              <w:spacing w:before="120" w:after="120"/>
              <w:ind w:right="576" w:firstLine="0"/>
              <w:jc w:val="right"/>
              <w:rPr>
                <w:sz w:val="24"/>
              </w:rPr>
            </w:pPr>
            <w:r w:rsidRPr="00FC6D2B">
              <w:rPr>
                <w:sz w:val="24"/>
              </w:rPr>
              <w:t>0</w:t>
            </w:r>
          </w:p>
        </w:tc>
        <w:tc>
          <w:tcPr>
            <w:tcW w:w="1557" w:type="dxa"/>
            <w:shd w:val="clear" w:color="auto" w:fill="FFFFFF"/>
          </w:tcPr>
          <w:p w14:paraId="7E7778BE" w14:textId="77777777" w:rsidR="00123568" w:rsidRPr="00FC6D2B" w:rsidRDefault="00123568" w:rsidP="00123568">
            <w:pPr>
              <w:spacing w:before="120" w:after="120"/>
              <w:ind w:right="576" w:firstLine="0"/>
              <w:jc w:val="right"/>
              <w:rPr>
                <w:sz w:val="24"/>
              </w:rPr>
            </w:pPr>
            <w:r w:rsidRPr="00FC6D2B">
              <w:rPr>
                <w:sz w:val="24"/>
              </w:rPr>
              <w:t>0</w:t>
            </w:r>
          </w:p>
        </w:tc>
        <w:tc>
          <w:tcPr>
            <w:tcW w:w="2064" w:type="dxa"/>
            <w:shd w:val="clear" w:color="auto" w:fill="FFFFFF"/>
          </w:tcPr>
          <w:p w14:paraId="4860169F" w14:textId="77777777" w:rsidR="00123568" w:rsidRPr="00FC6D2B" w:rsidRDefault="00123568" w:rsidP="00123568">
            <w:pPr>
              <w:spacing w:before="120" w:after="120"/>
              <w:ind w:right="576" w:firstLine="0"/>
              <w:jc w:val="right"/>
              <w:rPr>
                <w:sz w:val="24"/>
              </w:rPr>
            </w:pPr>
            <w:r w:rsidRPr="00FC6D2B">
              <w:rPr>
                <w:sz w:val="24"/>
              </w:rPr>
              <w:t>5</w:t>
            </w:r>
          </w:p>
        </w:tc>
      </w:tr>
      <w:tr w:rsidR="00123568" w:rsidRPr="00FC6D2B" w14:paraId="2815E362" w14:textId="77777777">
        <w:tblPrEx>
          <w:tblCellMar>
            <w:top w:w="0" w:type="dxa"/>
            <w:bottom w:w="0" w:type="dxa"/>
          </w:tblCellMar>
        </w:tblPrEx>
        <w:tc>
          <w:tcPr>
            <w:tcW w:w="1648" w:type="dxa"/>
            <w:tcBorders>
              <w:top w:val="single" w:sz="4" w:space="0" w:color="auto"/>
              <w:bottom w:val="single" w:sz="4" w:space="0" w:color="auto"/>
            </w:tcBorders>
            <w:shd w:val="clear" w:color="auto" w:fill="FFFFFF"/>
          </w:tcPr>
          <w:p w14:paraId="16108D6A" w14:textId="77777777" w:rsidR="00123568" w:rsidRPr="00FC6D2B" w:rsidRDefault="00123568" w:rsidP="00123568">
            <w:pPr>
              <w:spacing w:before="120" w:after="120"/>
              <w:ind w:firstLine="0"/>
              <w:rPr>
                <w:sz w:val="24"/>
              </w:rPr>
            </w:pPr>
            <w:r w:rsidRPr="00FC6D2B">
              <w:rPr>
                <w:sz w:val="24"/>
              </w:rPr>
              <w:t>Total</w:t>
            </w:r>
          </w:p>
        </w:tc>
        <w:tc>
          <w:tcPr>
            <w:tcW w:w="1359" w:type="dxa"/>
            <w:tcBorders>
              <w:top w:val="single" w:sz="4" w:space="0" w:color="auto"/>
              <w:bottom w:val="single" w:sz="4" w:space="0" w:color="auto"/>
            </w:tcBorders>
            <w:shd w:val="clear" w:color="auto" w:fill="FFFFFF"/>
          </w:tcPr>
          <w:p w14:paraId="140DDA3A" w14:textId="77777777" w:rsidR="00123568" w:rsidRPr="00FC6D2B" w:rsidRDefault="00123568" w:rsidP="00123568">
            <w:pPr>
              <w:spacing w:before="120" w:after="120"/>
              <w:ind w:right="576" w:firstLine="0"/>
              <w:jc w:val="right"/>
              <w:rPr>
                <w:sz w:val="24"/>
              </w:rPr>
            </w:pPr>
            <w:r w:rsidRPr="00FC6D2B">
              <w:rPr>
                <w:sz w:val="24"/>
              </w:rPr>
              <w:t>187</w:t>
            </w:r>
          </w:p>
        </w:tc>
        <w:tc>
          <w:tcPr>
            <w:tcW w:w="1090" w:type="dxa"/>
            <w:tcBorders>
              <w:top w:val="single" w:sz="4" w:space="0" w:color="auto"/>
              <w:bottom w:val="single" w:sz="4" w:space="0" w:color="auto"/>
            </w:tcBorders>
            <w:shd w:val="clear" w:color="auto" w:fill="FFFFFF"/>
          </w:tcPr>
          <w:p w14:paraId="727997D1" w14:textId="77777777" w:rsidR="00123568" w:rsidRPr="00FC6D2B" w:rsidRDefault="00123568" w:rsidP="00123568">
            <w:pPr>
              <w:spacing w:before="120" w:after="120"/>
              <w:ind w:right="576" w:firstLine="0"/>
              <w:jc w:val="right"/>
              <w:rPr>
                <w:sz w:val="24"/>
              </w:rPr>
            </w:pPr>
            <w:r w:rsidRPr="00FC6D2B">
              <w:rPr>
                <w:sz w:val="24"/>
              </w:rPr>
              <w:t>72</w:t>
            </w:r>
          </w:p>
        </w:tc>
        <w:tc>
          <w:tcPr>
            <w:tcW w:w="1151" w:type="dxa"/>
            <w:tcBorders>
              <w:top w:val="single" w:sz="4" w:space="0" w:color="auto"/>
              <w:bottom w:val="single" w:sz="4" w:space="0" w:color="auto"/>
            </w:tcBorders>
            <w:shd w:val="clear" w:color="auto" w:fill="FFFFFF"/>
          </w:tcPr>
          <w:p w14:paraId="3DC22855" w14:textId="77777777" w:rsidR="00123568" w:rsidRPr="00FC6D2B" w:rsidRDefault="00123568" w:rsidP="00123568">
            <w:pPr>
              <w:spacing w:before="120" w:after="120"/>
              <w:ind w:right="576" w:firstLine="0"/>
              <w:jc w:val="right"/>
              <w:rPr>
                <w:sz w:val="24"/>
              </w:rPr>
            </w:pPr>
            <w:r w:rsidRPr="00FC6D2B">
              <w:rPr>
                <w:sz w:val="24"/>
              </w:rPr>
              <w:t>25</w:t>
            </w:r>
          </w:p>
        </w:tc>
        <w:tc>
          <w:tcPr>
            <w:tcW w:w="1151" w:type="dxa"/>
            <w:tcBorders>
              <w:top w:val="single" w:sz="4" w:space="0" w:color="auto"/>
              <w:bottom w:val="single" w:sz="4" w:space="0" w:color="auto"/>
            </w:tcBorders>
            <w:shd w:val="clear" w:color="auto" w:fill="FFFFFF"/>
          </w:tcPr>
          <w:p w14:paraId="5C922503" w14:textId="77777777" w:rsidR="00123568" w:rsidRPr="00FC6D2B" w:rsidRDefault="00123568" w:rsidP="00123568">
            <w:pPr>
              <w:spacing w:before="120" w:after="120"/>
              <w:ind w:right="576" w:firstLine="0"/>
              <w:jc w:val="right"/>
              <w:rPr>
                <w:sz w:val="24"/>
              </w:rPr>
            </w:pPr>
            <w:r w:rsidRPr="00FC6D2B">
              <w:rPr>
                <w:sz w:val="24"/>
              </w:rPr>
              <w:t>4</w:t>
            </w:r>
          </w:p>
        </w:tc>
        <w:tc>
          <w:tcPr>
            <w:tcW w:w="1463" w:type="dxa"/>
            <w:tcBorders>
              <w:top w:val="single" w:sz="4" w:space="0" w:color="auto"/>
              <w:bottom w:val="single" w:sz="4" w:space="0" w:color="auto"/>
            </w:tcBorders>
            <w:shd w:val="clear" w:color="auto" w:fill="FFFFFF"/>
          </w:tcPr>
          <w:p w14:paraId="6DA2BFA6" w14:textId="77777777" w:rsidR="00123568" w:rsidRPr="00FC6D2B" w:rsidRDefault="00123568" w:rsidP="00123568">
            <w:pPr>
              <w:spacing w:before="120" w:after="120"/>
              <w:ind w:right="576" w:firstLine="0"/>
              <w:jc w:val="right"/>
              <w:rPr>
                <w:sz w:val="24"/>
              </w:rPr>
            </w:pPr>
            <w:r w:rsidRPr="00FC6D2B">
              <w:rPr>
                <w:sz w:val="24"/>
              </w:rPr>
              <w:t>67</w:t>
            </w:r>
          </w:p>
        </w:tc>
        <w:tc>
          <w:tcPr>
            <w:tcW w:w="1487" w:type="dxa"/>
            <w:tcBorders>
              <w:top w:val="single" w:sz="4" w:space="0" w:color="auto"/>
              <w:bottom w:val="single" w:sz="4" w:space="0" w:color="auto"/>
            </w:tcBorders>
            <w:shd w:val="clear" w:color="auto" w:fill="FFFFFF"/>
          </w:tcPr>
          <w:p w14:paraId="179F4229" w14:textId="77777777" w:rsidR="00123568" w:rsidRPr="00FC6D2B" w:rsidRDefault="00123568" w:rsidP="00123568">
            <w:pPr>
              <w:spacing w:before="120" w:after="120"/>
              <w:ind w:right="576" w:firstLine="0"/>
              <w:jc w:val="right"/>
              <w:rPr>
                <w:sz w:val="24"/>
              </w:rPr>
            </w:pPr>
            <w:r w:rsidRPr="00FC6D2B">
              <w:rPr>
                <w:sz w:val="24"/>
              </w:rPr>
              <w:t>11</w:t>
            </w:r>
          </w:p>
        </w:tc>
        <w:tc>
          <w:tcPr>
            <w:tcW w:w="1557" w:type="dxa"/>
            <w:tcBorders>
              <w:top w:val="single" w:sz="4" w:space="0" w:color="auto"/>
              <w:bottom w:val="single" w:sz="4" w:space="0" w:color="auto"/>
            </w:tcBorders>
            <w:shd w:val="clear" w:color="auto" w:fill="FFFFFF"/>
          </w:tcPr>
          <w:p w14:paraId="53B9E64D" w14:textId="77777777" w:rsidR="00123568" w:rsidRPr="00FC6D2B" w:rsidRDefault="00123568" w:rsidP="00123568">
            <w:pPr>
              <w:spacing w:before="120" w:after="120"/>
              <w:ind w:right="576" w:firstLine="0"/>
              <w:jc w:val="right"/>
              <w:rPr>
                <w:sz w:val="24"/>
              </w:rPr>
            </w:pPr>
            <w:r w:rsidRPr="00FC6D2B">
              <w:rPr>
                <w:sz w:val="24"/>
              </w:rPr>
              <w:t>10</w:t>
            </w:r>
          </w:p>
        </w:tc>
        <w:tc>
          <w:tcPr>
            <w:tcW w:w="2064" w:type="dxa"/>
            <w:tcBorders>
              <w:top w:val="single" w:sz="4" w:space="0" w:color="auto"/>
              <w:bottom w:val="single" w:sz="4" w:space="0" w:color="auto"/>
            </w:tcBorders>
            <w:shd w:val="clear" w:color="auto" w:fill="FFFFFF"/>
          </w:tcPr>
          <w:p w14:paraId="1DC4F5C9" w14:textId="77777777" w:rsidR="00123568" w:rsidRPr="00FC6D2B" w:rsidRDefault="00123568" w:rsidP="00123568">
            <w:pPr>
              <w:spacing w:before="120" w:after="120"/>
              <w:ind w:right="576" w:firstLine="0"/>
              <w:jc w:val="right"/>
              <w:rPr>
                <w:sz w:val="24"/>
              </w:rPr>
            </w:pPr>
            <w:r w:rsidRPr="00FC6D2B">
              <w:rPr>
                <w:sz w:val="24"/>
              </w:rPr>
              <w:t>57</w:t>
            </w:r>
          </w:p>
        </w:tc>
      </w:tr>
    </w:tbl>
    <w:p w14:paraId="6AC0E564" w14:textId="77777777" w:rsidR="00123568" w:rsidRPr="00532377" w:rsidRDefault="00123568" w:rsidP="00123568">
      <w:pPr>
        <w:spacing w:before="120" w:after="120"/>
        <w:jc w:val="both"/>
      </w:pPr>
    </w:p>
    <w:p w14:paraId="052D0F6A" w14:textId="77777777" w:rsidR="00123568" w:rsidRDefault="00123568" w:rsidP="00123568">
      <w:pPr>
        <w:spacing w:before="120" w:after="120"/>
        <w:jc w:val="both"/>
      </w:pPr>
      <w:r w:rsidRPr="00532377">
        <w:br w:type="page"/>
      </w:r>
      <w:r>
        <w:lastRenderedPageBreak/>
        <w:t>[156]</w:t>
      </w:r>
    </w:p>
    <w:p w14:paraId="2CB50012" w14:textId="77777777" w:rsidR="00123568" w:rsidRDefault="00123568" w:rsidP="00123568">
      <w:pPr>
        <w:spacing w:before="120" w:after="120"/>
        <w:jc w:val="both"/>
      </w:pPr>
    </w:p>
    <w:p w14:paraId="36D06C9C" w14:textId="77777777" w:rsidR="00123568" w:rsidRPr="00FC6D2B" w:rsidRDefault="00123568" w:rsidP="00123568">
      <w:pPr>
        <w:spacing w:before="120" w:after="120"/>
        <w:ind w:firstLine="0"/>
        <w:jc w:val="both"/>
        <w:rPr>
          <w:sz w:val="24"/>
        </w:rPr>
      </w:pPr>
      <w:r w:rsidRPr="00FC6D2B">
        <w:rPr>
          <w:sz w:val="24"/>
        </w:rPr>
        <w:t>Recouvrement des fondateurs pour le groupe des participants acadiens (n=97)</w:t>
      </w:r>
    </w:p>
    <w:p w14:paraId="74E36DBE" w14:textId="77777777" w:rsidR="00123568" w:rsidRPr="00FC6D2B" w:rsidRDefault="00123568" w:rsidP="00123568">
      <w:pPr>
        <w:spacing w:before="120" w:after="120"/>
        <w:ind w:firstLine="0"/>
        <w:jc w:val="both"/>
        <w:rPr>
          <w:sz w:val="24"/>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1612"/>
        <w:gridCol w:w="1374"/>
        <w:gridCol w:w="1081"/>
        <w:gridCol w:w="1152"/>
        <w:gridCol w:w="1152"/>
        <w:gridCol w:w="1462"/>
        <w:gridCol w:w="1498"/>
        <w:gridCol w:w="1560"/>
        <w:gridCol w:w="2079"/>
      </w:tblGrid>
      <w:tr w:rsidR="00123568" w:rsidRPr="00FC6D2B" w14:paraId="22881057" w14:textId="77777777">
        <w:tblPrEx>
          <w:tblCellMar>
            <w:top w:w="0" w:type="dxa"/>
            <w:bottom w:w="0" w:type="dxa"/>
          </w:tblCellMar>
        </w:tblPrEx>
        <w:tc>
          <w:tcPr>
            <w:tcW w:w="1612" w:type="dxa"/>
            <w:vMerge w:val="restart"/>
            <w:tcBorders>
              <w:top w:val="single" w:sz="4" w:space="0" w:color="auto"/>
            </w:tcBorders>
            <w:shd w:val="clear" w:color="auto" w:fill="EEECE1"/>
            <w:vAlign w:val="center"/>
          </w:tcPr>
          <w:p w14:paraId="53F60064" w14:textId="77777777" w:rsidR="00123568" w:rsidRPr="00FC6D2B" w:rsidRDefault="00123568" w:rsidP="00123568">
            <w:pPr>
              <w:spacing w:before="120" w:after="120"/>
              <w:ind w:left="180" w:firstLine="0"/>
              <w:rPr>
                <w:sz w:val="24"/>
              </w:rPr>
            </w:pPr>
            <w:r w:rsidRPr="00FC6D2B">
              <w:rPr>
                <w:sz w:val="24"/>
              </w:rPr>
              <w:t>Nombre d’occurrences</w:t>
            </w:r>
          </w:p>
        </w:tc>
        <w:tc>
          <w:tcPr>
            <w:tcW w:w="1374" w:type="dxa"/>
            <w:vMerge w:val="restart"/>
            <w:tcBorders>
              <w:top w:val="single" w:sz="4" w:space="0" w:color="auto"/>
            </w:tcBorders>
            <w:shd w:val="clear" w:color="auto" w:fill="EEECE1"/>
            <w:vAlign w:val="center"/>
          </w:tcPr>
          <w:p w14:paraId="1F79EB99" w14:textId="77777777" w:rsidR="00123568" w:rsidRPr="00FC6D2B" w:rsidRDefault="00123568" w:rsidP="00123568">
            <w:pPr>
              <w:spacing w:before="120" w:after="120"/>
              <w:ind w:firstLine="0"/>
              <w:jc w:val="center"/>
              <w:rPr>
                <w:sz w:val="24"/>
              </w:rPr>
            </w:pPr>
            <w:r w:rsidRPr="00FC6D2B">
              <w:rPr>
                <w:sz w:val="24"/>
              </w:rPr>
              <w:t>Spécifiques</w:t>
            </w:r>
          </w:p>
        </w:tc>
        <w:tc>
          <w:tcPr>
            <w:tcW w:w="3385" w:type="dxa"/>
            <w:gridSpan w:val="3"/>
            <w:tcBorders>
              <w:top w:val="single" w:sz="4" w:space="0" w:color="auto"/>
            </w:tcBorders>
            <w:shd w:val="clear" w:color="auto" w:fill="EEECE1"/>
            <w:vAlign w:val="center"/>
          </w:tcPr>
          <w:p w14:paraId="23501C4F" w14:textId="77777777" w:rsidR="00123568" w:rsidRPr="00FC6D2B" w:rsidRDefault="00123568" w:rsidP="00123568">
            <w:pPr>
              <w:spacing w:before="120" w:after="120"/>
              <w:ind w:firstLine="0"/>
              <w:jc w:val="center"/>
              <w:rPr>
                <w:sz w:val="24"/>
              </w:rPr>
            </w:pPr>
            <w:r w:rsidRPr="00FC6D2B">
              <w:rPr>
                <w:sz w:val="24"/>
              </w:rPr>
              <w:t>Communs à 2 groupes</w:t>
            </w:r>
          </w:p>
        </w:tc>
        <w:tc>
          <w:tcPr>
            <w:tcW w:w="4520" w:type="dxa"/>
            <w:gridSpan w:val="3"/>
            <w:tcBorders>
              <w:top w:val="single" w:sz="4" w:space="0" w:color="auto"/>
            </w:tcBorders>
            <w:shd w:val="clear" w:color="auto" w:fill="EEECE1"/>
            <w:vAlign w:val="center"/>
          </w:tcPr>
          <w:p w14:paraId="535AC05D" w14:textId="77777777" w:rsidR="00123568" w:rsidRPr="00FC6D2B" w:rsidRDefault="00123568" w:rsidP="00123568">
            <w:pPr>
              <w:spacing w:before="120" w:after="120"/>
              <w:ind w:firstLine="0"/>
              <w:jc w:val="center"/>
              <w:rPr>
                <w:sz w:val="24"/>
              </w:rPr>
            </w:pPr>
            <w:r w:rsidRPr="00FC6D2B">
              <w:rPr>
                <w:sz w:val="24"/>
              </w:rPr>
              <w:t>Communs à 3 groupes</w:t>
            </w:r>
          </w:p>
        </w:tc>
        <w:tc>
          <w:tcPr>
            <w:tcW w:w="2079" w:type="dxa"/>
            <w:vMerge w:val="restart"/>
            <w:tcBorders>
              <w:top w:val="single" w:sz="4" w:space="0" w:color="auto"/>
            </w:tcBorders>
            <w:shd w:val="clear" w:color="auto" w:fill="EEECE1"/>
            <w:vAlign w:val="center"/>
          </w:tcPr>
          <w:p w14:paraId="5B929C6E" w14:textId="77777777" w:rsidR="00123568" w:rsidRPr="00FC6D2B" w:rsidRDefault="00123568" w:rsidP="00123568">
            <w:pPr>
              <w:spacing w:before="120" w:after="120"/>
              <w:ind w:firstLine="0"/>
              <w:jc w:val="center"/>
              <w:rPr>
                <w:sz w:val="24"/>
              </w:rPr>
            </w:pPr>
            <w:r w:rsidRPr="00FC6D2B">
              <w:rPr>
                <w:sz w:val="24"/>
              </w:rPr>
              <w:t>Communs</w:t>
            </w:r>
            <w:r>
              <w:rPr>
                <w:sz w:val="24"/>
              </w:rPr>
              <w:br/>
            </w:r>
            <w:r w:rsidRPr="00FC6D2B">
              <w:rPr>
                <w:sz w:val="24"/>
              </w:rPr>
              <w:t>à tous les groupes</w:t>
            </w:r>
          </w:p>
        </w:tc>
      </w:tr>
      <w:tr w:rsidR="00123568" w:rsidRPr="00FC6D2B" w14:paraId="71C3121B" w14:textId="77777777">
        <w:tblPrEx>
          <w:tblCellMar>
            <w:top w:w="0" w:type="dxa"/>
            <w:bottom w:w="0" w:type="dxa"/>
          </w:tblCellMar>
        </w:tblPrEx>
        <w:tc>
          <w:tcPr>
            <w:tcW w:w="1612" w:type="dxa"/>
            <w:vMerge/>
            <w:shd w:val="clear" w:color="auto" w:fill="FFFFFF"/>
            <w:vAlign w:val="bottom"/>
          </w:tcPr>
          <w:p w14:paraId="58E78E0E" w14:textId="77777777" w:rsidR="00123568" w:rsidRPr="00FC6D2B" w:rsidRDefault="00123568" w:rsidP="00123568">
            <w:pPr>
              <w:spacing w:before="120" w:after="120"/>
              <w:ind w:left="180" w:firstLine="0"/>
              <w:jc w:val="both"/>
              <w:rPr>
                <w:sz w:val="24"/>
              </w:rPr>
            </w:pPr>
          </w:p>
        </w:tc>
        <w:tc>
          <w:tcPr>
            <w:tcW w:w="1374" w:type="dxa"/>
            <w:vMerge/>
            <w:shd w:val="clear" w:color="auto" w:fill="FFFFFF"/>
            <w:vAlign w:val="bottom"/>
          </w:tcPr>
          <w:p w14:paraId="46418E9F" w14:textId="77777777" w:rsidR="00123568" w:rsidRPr="00FC6D2B" w:rsidRDefault="00123568" w:rsidP="00123568">
            <w:pPr>
              <w:spacing w:before="120" w:after="120"/>
              <w:ind w:firstLine="0"/>
              <w:jc w:val="both"/>
              <w:rPr>
                <w:sz w:val="24"/>
              </w:rPr>
            </w:pPr>
          </w:p>
        </w:tc>
        <w:tc>
          <w:tcPr>
            <w:tcW w:w="1081" w:type="dxa"/>
            <w:tcBorders>
              <w:top w:val="single" w:sz="4" w:space="0" w:color="auto"/>
            </w:tcBorders>
            <w:shd w:val="clear" w:color="auto" w:fill="EEECE1"/>
            <w:vAlign w:val="center"/>
          </w:tcPr>
          <w:p w14:paraId="5C0933F0" w14:textId="77777777" w:rsidR="00123568" w:rsidRPr="00FC6D2B" w:rsidRDefault="00123568" w:rsidP="00123568">
            <w:pPr>
              <w:spacing w:before="120" w:after="120"/>
              <w:ind w:firstLine="0"/>
              <w:jc w:val="center"/>
              <w:rPr>
                <w:sz w:val="24"/>
              </w:rPr>
            </w:pPr>
            <w:r w:rsidRPr="00FC6D2B">
              <w:rPr>
                <w:sz w:val="24"/>
              </w:rPr>
              <w:t>A et CF</w:t>
            </w:r>
          </w:p>
        </w:tc>
        <w:tc>
          <w:tcPr>
            <w:tcW w:w="1152" w:type="dxa"/>
            <w:tcBorders>
              <w:top w:val="single" w:sz="4" w:space="0" w:color="auto"/>
            </w:tcBorders>
            <w:shd w:val="clear" w:color="auto" w:fill="EEECE1"/>
            <w:vAlign w:val="center"/>
          </w:tcPr>
          <w:p w14:paraId="681A77A5" w14:textId="77777777" w:rsidR="00123568" w:rsidRPr="00FC6D2B" w:rsidRDefault="00123568" w:rsidP="00123568">
            <w:pPr>
              <w:spacing w:before="120" w:after="120"/>
              <w:ind w:firstLine="0"/>
              <w:jc w:val="center"/>
              <w:rPr>
                <w:sz w:val="24"/>
              </w:rPr>
            </w:pPr>
            <w:r w:rsidRPr="00FC6D2B">
              <w:rPr>
                <w:sz w:val="24"/>
              </w:rPr>
              <w:t>A et AN</w:t>
            </w:r>
          </w:p>
        </w:tc>
        <w:tc>
          <w:tcPr>
            <w:tcW w:w="1152" w:type="dxa"/>
            <w:tcBorders>
              <w:top w:val="single" w:sz="4" w:space="0" w:color="auto"/>
            </w:tcBorders>
            <w:shd w:val="clear" w:color="auto" w:fill="EEECE1"/>
            <w:vAlign w:val="center"/>
          </w:tcPr>
          <w:p w14:paraId="5A6CDFA3" w14:textId="77777777" w:rsidR="00123568" w:rsidRPr="00FC6D2B" w:rsidRDefault="00123568" w:rsidP="00123568">
            <w:pPr>
              <w:spacing w:before="120" w:after="120"/>
              <w:ind w:firstLine="0"/>
              <w:jc w:val="center"/>
              <w:rPr>
                <w:sz w:val="24"/>
              </w:rPr>
            </w:pPr>
            <w:r w:rsidRPr="00FC6D2B">
              <w:rPr>
                <w:sz w:val="24"/>
              </w:rPr>
              <w:t>A et LB</w:t>
            </w:r>
          </w:p>
        </w:tc>
        <w:tc>
          <w:tcPr>
            <w:tcW w:w="1462" w:type="dxa"/>
            <w:tcBorders>
              <w:top w:val="single" w:sz="4" w:space="0" w:color="auto"/>
            </w:tcBorders>
            <w:shd w:val="clear" w:color="auto" w:fill="EEECE1"/>
            <w:vAlign w:val="center"/>
          </w:tcPr>
          <w:p w14:paraId="1DCC633B" w14:textId="77777777" w:rsidR="00123568" w:rsidRPr="00FC6D2B" w:rsidRDefault="00123568" w:rsidP="00123568">
            <w:pPr>
              <w:spacing w:before="120" w:after="120"/>
              <w:ind w:firstLine="0"/>
              <w:jc w:val="center"/>
              <w:rPr>
                <w:sz w:val="24"/>
              </w:rPr>
            </w:pPr>
            <w:r>
              <w:rPr>
                <w:sz w:val="24"/>
              </w:rPr>
              <w:t>A et CF</w:t>
            </w:r>
            <w:r>
              <w:rPr>
                <w:sz w:val="24"/>
              </w:rPr>
              <w:br/>
            </w:r>
            <w:r w:rsidRPr="00FC6D2B">
              <w:rPr>
                <w:sz w:val="24"/>
              </w:rPr>
              <w:t>et</w:t>
            </w:r>
            <w:r>
              <w:rPr>
                <w:sz w:val="24"/>
              </w:rPr>
              <w:t xml:space="preserve"> </w:t>
            </w:r>
            <w:r w:rsidRPr="00FC6D2B">
              <w:rPr>
                <w:sz w:val="24"/>
              </w:rPr>
              <w:t>AN</w:t>
            </w:r>
          </w:p>
        </w:tc>
        <w:tc>
          <w:tcPr>
            <w:tcW w:w="1498" w:type="dxa"/>
            <w:tcBorders>
              <w:top w:val="single" w:sz="4" w:space="0" w:color="auto"/>
            </w:tcBorders>
            <w:shd w:val="clear" w:color="auto" w:fill="EEECE1"/>
            <w:vAlign w:val="center"/>
          </w:tcPr>
          <w:p w14:paraId="4507A14E" w14:textId="77777777" w:rsidR="00123568" w:rsidRPr="00FC6D2B" w:rsidRDefault="00123568" w:rsidP="00123568">
            <w:pPr>
              <w:spacing w:before="120" w:after="120"/>
              <w:ind w:firstLine="0"/>
              <w:jc w:val="center"/>
              <w:rPr>
                <w:sz w:val="24"/>
              </w:rPr>
            </w:pPr>
            <w:r>
              <w:rPr>
                <w:sz w:val="24"/>
              </w:rPr>
              <w:t>A et AN</w:t>
            </w:r>
            <w:r>
              <w:rPr>
                <w:sz w:val="24"/>
              </w:rPr>
              <w:br/>
            </w:r>
            <w:r w:rsidRPr="00FC6D2B">
              <w:rPr>
                <w:sz w:val="24"/>
              </w:rPr>
              <w:t>et</w:t>
            </w:r>
            <w:r>
              <w:rPr>
                <w:sz w:val="24"/>
              </w:rPr>
              <w:t xml:space="preserve"> </w:t>
            </w:r>
            <w:r w:rsidRPr="00FC6D2B">
              <w:rPr>
                <w:sz w:val="24"/>
              </w:rPr>
              <w:t>LB</w:t>
            </w:r>
          </w:p>
        </w:tc>
        <w:tc>
          <w:tcPr>
            <w:tcW w:w="1560" w:type="dxa"/>
            <w:tcBorders>
              <w:top w:val="single" w:sz="4" w:space="0" w:color="auto"/>
            </w:tcBorders>
            <w:shd w:val="clear" w:color="auto" w:fill="EEECE1"/>
            <w:vAlign w:val="center"/>
          </w:tcPr>
          <w:p w14:paraId="50C40321" w14:textId="77777777" w:rsidR="00123568" w:rsidRPr="00FC6D2B" w:rsidRDefault="00123568" w:rsidP="00123568">
            <w:pPr>
              <w:spacing w:before="120" w:after="120"/>
              <w:ind w:firstLine="0"/>
              <w:jc w:val="center"/>
              <w:rPr>
                <w:sz w:val="24"/>
              </w:rPr>
            </w:pPr>
            <w:r w:rsidRPr="00FC6D2B">
              <w:rPr>
                <w:sz w:val="24"/>
              </w:rPr>
              <w:t>A et CF</w:t>
            </w:r>
            <w:r>
              <w:rPr>
                <w:sz w:val="24"/>
              </w:rPr>
              <w:br/>
            </w:r>
            <w:r w:rsidRPr="00FC6D2B">
              <w:rPr>
                <w:sz w:val="24"/>
              </w:rPr>
              <w:t>et</w:t>
            </w:r>
            <w:r>
              <w:rPr>
                <w:sz w:val="24"/>
              </w:rPr>
              <w:t xml:space="preserve"> </w:t>
            </w:r>
            <w:r w:rsidRPr="00FC6D2B">
              <w:rPr>
                <w:sz w:val="24"/>
              </w:rPr>
              <w:t>LB</w:t>
            </w:r>
          </w:p>
        </w:tc>
        <w:tc>
          <w:tcPr>
            <w:tcW w:w="2079" w:type="dxa"/>
            <w:vMerge/>
            <w:shd w:val="clear" w:color="auto" w:fill="FFFFFF"/>
          </w:tcPr>
          <w:p w14:paraId="0AB8E202" w14:textId="77777777" w:rsidR="00123568" w:rsidRPr="00FC6D2B" w:rsidRDefault="00123568" w:rsidP="00123568">
            <w:pPr>
              <w:spacing w:before="120" w:after="120"/>
              <w:ind w:firstLine="0"/>
              <w:jc w:val="both"/>
              <w:rPr>
                <w:sz w:val="24"/>
              </w:rPr>
            </w:pPr>
          </w:p>
        </w:tc>
      </w:tr>
      <w:tr w:rsidR="00123568" w:rsidRPr="00FC6D2B" w14:paraId="5A519398" w14:textId="77777777">
        <w:tblPrEx>
          <w:tblCellMar>
            <w:top w:w="0" w:type="dxa"/>
            <w:bottom w:w="0" w:type="dxa"/>
          </w:tblCellMar>
        </w:tblPrEx>
        <w:tc>
          <w:tcPr>
            <w:tcW w:w="1612" w:type="dxa"/>
            <w:tcBorders>
              <w:top w:val="single" w:sz="4" w:space="0" w:color="auto"/>
            </w:tcBorders>
            <w:shd w:val="clear" w:color="auto" w:fill="FFFFFF"/>
          </w:tcPr>
          <w:p w14:paraId="639A9C87" w14:textId="77777777" w:rsidR="00123568" w:rsidRPr="00FC6D2B" w:rsidRDefault="00123568" w:rsidP="00123568">
            <w:pPr>
              <w:spacing w:before="120" w:after="120"/>
              <w:ind w:left="180" w:firstLine="0"/>
              <w:jc w:val="both"/>
              <w:rPr>
                <w:sz w:val="24"/>
              </w:rPr>
            </w:pPr>
            <w:r w:rsidRPr="00FC6D2B">
              <w:rPr>
                <w:sz w:val="24"/>
              </w:rPr>
              <w:t>1</w:t>
            </w:r>
          </w:p>
        </w:tc>
        <w:tc>
          <w:tcPr>
            <w:tcW w:w="1374" w:type="dxa"/>
            <w:tcBorders>
              <w:top w:val="single" w:sz="4" w:space="0" w:color="auto"/>
            </w:tcBorders>
            <w:shd w:val="clear" w:color="auto" w:fill="FFFFFF"/>
          </w:tcPr>
          <w:p w14:paraId="3D73D783" w14:textId="77777777" w:rsidR="00123568" w:rsidRPr="00FC6D2B" w:rsidRDefault="00123568" w:rsidP="00123568">
            <w:pPr>
              <w:spacing w:before="120" w:after="120"/>
              <w:ind w:right="576" w:firstLine="0"/>
              <w:jc w:val="right"/>
              <w:rPr>
                <w:sz w:val="24"/>
              </w:rPr>
            </w:pPr>
            <w:r w:rsidRPr="00FC6D2B">
              <w:rPr>
                <w:sz w:val="24"/>
              </w:rPr>
              <w:t>112</w:t>
            </w:r>
          </w:p>
        </w:tc>
        <w:tc>
          <w:tcPr>
            <w:tcW w:w="1081" w:type="dxa"/>
            <w:tcBorders>
              <w:top w:val="single" w:sz="4" w:space="0" w:color="auto"/>
            </w:tcBorders>
            <w:shd w:val="clear" w:color="auto" w:fill="FFFFFF"/>
          </w:tcPr>
          <w:p w14:paraId="201F88B8" w14:textId="77777777" w:rsidR="00123568" w:rsidRPr="00FC6D2B" w:rsidRDefault="00123568" w:rsidP="00123568">
            <w:pPr>
              <w:spacing w:before="120" w:after="120"/>
              <w:ind w:right="576" w:firstLine="0"/>
              <w:jc w:val="right"/>
              <w:rPr>
                <w:sz w:val="24"/>
              </w:rPr>
            </w:pPr>
            <w:r w:rsidRPr="00FC6D2B">
              <w:rPr>
                <w:sz w:val="24"/>
              </w:rPr>
              <w:t>17</w:t>
            </w:r>
          </w:p>
        </w:tc>
        <w:tc>
          <w:tcPr>
            <w:tcW w:w="1152" w:type="dxa"/>
            <w:tcBorders>
              <w:top w:val="single" w:sz="4" w:space="0" w:color="auto"/>
            </w:tcBorders>
            <w:shd w:val="clear" w:color="auto" w:fill="FFFFFF"/>
          </w:tcPr>
          <w:p w14:paraId="74CCC34C" w14:textId="77777777" w:rsidR="00123568" w:rsidRPr="00FC6D2B" w:rsidRDefault="00123568" w:rsidP="00123568">
            <w:pPr>
              <w:spacing w:before="120" w:after="120"/>
              <w:ind w:right="576" w:firstLine="0"/>
              <w:jc w:val="right"/>
              <w:rPr>
                <w:sz w:val="24"/>
              </w:rPr>
            </w:pPr>
            <w:r w:rsidRPr="00FC6D2B">
              <w:rPr>
                <w:sz w:val="24"/>
              </w:rPr>
              <w:t>5</w:t>
            </w:r>
          </w:p>
        </w:tc>
        <w:tc>
          <w:tcPr>
            <w:tcW w:w="1152" w:type="dxa"/>
            <w:tcBorders>
              <w:top w:val="single" w:sz="4" w:space="0" w:color="auto"/>
            </w:tcBorders>
            <w:shd w:val="clear" w:color="auto" w:fill="FFFFFF"/>
          </w:tcPr>
          <w:p w14:paraId="6E6D2D3F" w14:textId="77777777" w:rsidR="00123568" w:rsidRPr="00FC6D2B" w:rsidRDefault="00123568" w:rsidP="00123568">
            <w:pPr>
              <w:spacing w:before="120" w:after="120"/>
              <w:ind w:right="576" w:firstLine="0"/>
              <w:jc w:val="right"/>
              <w:rPr>
                <w:sz w:val="24"/>
              </w:rPr>
            </w:pPr>
            <w:r w:rsidRPr="00FC6D2B">
              <w:rPr>
                <w:sz w:val="24"/>
              </w:rPr>
              <w:t>1</w:t>
            </w:r>
          </w:p>
        </w:tc>
        <w:tc>
          <w:tcPr>
            <w:tcW w:w="1462" w:type="dxa"/>
            <w:tcBorders>
              <w:top w:val="single" w:sz="4" w:space="0" w:color="auto"/>
            </w:tcBorders>
            <w:shd w:val="clear" w:color="auto" w:fill="FFFFFF"/>
          </w:tcPr>
          <w:p w14:paraId="6D6DC6A4" w14:textId="77777777" w:rsidR="00123568" w:rsidRPr="00FC6D2B" w:rsidRDefault="00123568" w:rsidP="00123568">
            <w:pPr>
              <w:spacing w:before="120" w:after="120"/>
              <w:ind w:right="576" w:firstLine="0"/>
              <w:jc w:val="right"/>
              <w:rPr>
                <w:sz w:val="24"/>
              </w:rPr>
            </w:pPr>
            <w:r w:rsidRPr="00FC6D2B">
              <w:rPr>
                <w:sz w:val="24"/>
              </w:rPr>
              <w:t>19</w:t>
            </w:r>
          </w:p>
        </w:tc>
        <w:tc>
          <w:tcPr>
            <w:tcW w:w="1498" w:type="dxa"/>
            <w:tcBorders>
              <w:top w:val="single" w:sz="4" w:space="0" w:color="auto"/>
            </w:tcBorders>
            <w:shd w:val="clear" w:color="auto" w:fill="FFFFFF"/>
          </w:tcPr>
          <w:p w14:paraId="276A6C0E" w14:textId="77777777" w:rsidR="00123568" w:rsidRPr="00FC6D2B" w:rsidRDefault="00123568" w:rsidP="00123568">
            <w:pPr>
              <w:spacing w:before="120" w:after="120"/>
              <w:ind w:right="576" w:firstLine="0"/>
              <w:jc w:val="right"/>
              <w:rPr>
                <w:sz w:val="24"/>
              </w:rPr>
            </w:pPr>
            <w:r w:rsidRPr="00FC6D2B">
              <w:rPr>
                <w:sz w:val="24"/>
              </w:rPr>
              <w:t>3</w:t>
            </w:r>
          </w:p>
        </w:tc>
        <w:tc>
          <w:tcPr>
            <w:tcW w:w="1560" w:type="dxa"/>
            <w:tcBorders>
              <w:top w:val="single" w:sz="4" w:space="0" w:color="auto"/>
            </w:tcBorders>
            <w:shd w:val="clear" w:color="auto" w:fill="FFFFFF"/>
          </w:tcPr>
          <w:p w14:paraId="38C00CE9" w14:textId="77777777" w:rsidR="00123568" w:rsidRPr="00FC6D2B" w:rsidRDefault="00123568" w:rsidP="00123568">
            <w:pPr>
              <w:spacing w:before="120" w:after="120"/>
              <w:ind w:right="576" w:firstLine="0"/>
              <w:jc w:val="right"/>
              <w:rPr>
                <w:sz w:val="24"/>
              </w:rPr>
            </w:pPr>
            <w:r w:rsidRPr="00FC6D2B">
              <w:rPr>
                <w:sz w:val="24"/>
              </w:rPr>
              <w:t>0</w:t>
            </w:r>
          </w:p>
        </w:tc>
        <w:tc>
          <w:tcPr>
            <w:tcW w:w="2079" w:type="dxa"/>
            <w:tcBorders>
              <w:top w:val="single" w:sz="4" w:space="0" w:color="auto"/>
            </w:tcBorders>
            <w:shd w:val="clear" w:color="auto" w:fill="FFFFFF"/>
          </w:tcPr>
          <w:p w14:paraId="3ABC067C" w14:textId="77777777" w:rsidR="00123568" w:rsidRPr="00FC6D2B" w:rsidRDefault="00123568" w:rsidP="00123568">
            <w:pPr>
              <w:spacing w:before="120" w:after="120"/>
              <w:ind w:right="576" w:firstLine="0"/>
              <w:jc w:val="right"/>
              <w:rPr>
                <w:sz w:val="24"/>
              </w:rPr>
            </w:pPr>
            <w:r w:rsidRPr="00FC6D2B">
              <w:rPr>
                <w:sz w:val="24"/>
              </w:rPr>
              <w:t>15</w:t>
            </w:r>
          </w:p>
        </w:tc>
      </w:tr>
      <w:tr w:rsidR="00123568" w:rsidRPr="00FC6D2B" w14:paraId="4EF1002E" w14:textId="77777777">
        <w:tblPrEx>
          <w:tblCellMar>
            <w:top w:w="0" w:type="dxa"/>
            <w:bottom w:w="0" w:type="dxa"/>
          </w:tblCellMar>
        </w:tblPrEx>
        <w:tc>
          <w:tcPr>
            <w:tcW w:w="1612" w:type="dxa"/>
            <w:shd w:val="clear" w:color="auto" w:fill="FFFFFF"/>
            <w:vAlign w:val="bottom"/>
          </w:tcPr>
          <w:p w14:paraId="0698122D" w14:textId="77777777" w:rsidR="00123568" w:rsidRPr="00FC6D2B" w:rsidRDefault="00123568" w:rsidP="00123568">
            <w:pPr>
              <w:spacing w:before="120" w:after="120"/>
              <w:ind w:left="180" w:firstLine="0"/>
              <w:jc w:val="both"/>
              <w:rPr>
                <w:sz w:val="24"/>
              </w:rPr>
            </w:pPr>
            <w:r w:rsidRPr="00FC6D2B">
              <w:rPr>
                <w:sz w:val="24"/>
              </w:rPr>
              <w:t>2 à 20</w:t>
            </w:r>
          </w:p>
        </w:tc>
        <w:tc>
          <w:tcPr>
            <w:tcW w:w="1374" w:type="dxa"/>
            <w:shd w:val="clear" w:color="auto" w:fill="FFFFFF"/>
            <w:vAlign w:val="bottom"/>
          </w:tcPr>
          <w:p w14:paraId="12FE07AA" w14:textId="77777777" w:rsidR="00123568" w:rsidRPr="00FC6D2B" w:rsidRDefault="00123568" w:rsidP="00123568">
            <w:pPr>
              <w:spacing w:before="120" w:after="120"/>
              <w:ind w:right="576" w:firstLine="0"/>
              <w:jc w:val="right"/>
              <w:rPr>
                <w:sz w:val="24"/>
              </w:rPr>
            </w:pPr>
            <w:r w:rsidRPr="00FC6D2B">
              <w:rPr>
                <w:sz w:val="24"/>
              </w:rPr>
              <w:t>75</w:t>
            </w:r>
          </w:p>
        </w:tc>
        <w:tc>
          <w:tcPr>
            <w:tcW w:w="1081" w:type="dxa"/>
            <w:shd w:val="clear" w:color="auto" w:fill="FFFFFF"/>
            <w:vAlign w:val="bottom"/>
          </w:tcPr>
          <w:p w14:paraId="3678CAE4" w14:textId="77777777" w:rsidR="00123568" w:rsidRPr="00FC6D2B" w:rsidRDefault="00123568" w:rsidP="00123568">
            <w:pPr>
              <w:spacing w:before="120" w:after="120"/>
              <w:ind w:right="576" w:firstLine="0"/>
              <w:jc w:val="right"/>
              <w:rPr>
                <w:sz w:val="24"/>
              </w:rPr>
            </w:pPr>
            <w:r w:rsidRPr="00FC6D2B">
              <w:rPr>
                <w:sz w:val="24"/>
              </w:rPr>
              <w:t>43</w:t>
            </w:r>
          </w:p>
        </w:tc>
        <w:tc>
          <w:tcPr>
            <w:tcW w:w="1152" w:type="dxa"/>
            <w:shd w:val="clear" w:color="auto" w:fill="FFFFFF"/>
            <w:vAlign w:val="bottom"/>
          </w:tcPr>
          <w:p w14:paraId="530C6744" w14:textId="77777777" w:rsidR="00123568" w:rsidRPr="00FC6D2B" w:rsidRDefault="00123568" w:rsidP="00123568">
            <w:pPr>
              <w:spacing w:before="120" w:after="120"/>
              <w:ind w:right="576" w:firstLine="0"/>
              <w:jc w:val="right"/>
              <w:rPr>
                <w:sz w:val="24"/>
              </w:rPr>
            </w:pPr>
            <w:r w:rsidRPr="00FC6D2B">
              <w:rPr>
                <w:sz w:val="24"/>
              </w:rPr>
              <w:t>19</w:t>
            </w:r>
          </w:p>
        </w:tc>
        <w:tc>
          <w:tcPr>
            <w:tcW w:w="1152" w:type="dxa"/>
            <w:shd w:val="clear" w:color="auto" w:fill="FFFFFF"/>
            <w:vAlign w:val="bottom"/>
          </w:tcPr>
          <w:p w14:paraId="1DE27EC3" w14:textId="77777777" w:rsidR="00123568" w:rsidRPr="00FC6D2B" w:rsidRDefault="00123568" w:rsidP="00123568">
            <w:pPr>
              <w:spacing w:before="120" w:after="120"/>
              <w:ind w:right="576" w:firstLine="0"/>
              <w:jc w:val="right"/>
              <w:rPr>
                <w:sz w:val="24"/>
              </w:rPr>
            </w:pPr>
            <w:r w:rsidRPr="00FC6D2B">
              <w:rPr>
                <w:sz w:val="24"/>
              </w:rPr>
              <w:t>3</w:t>
            </w:r>
          </w:p>
        </w:tc>
        <w:tc>
          <w:tcPr>
            <w:tcW w:w="1462" w:type="dxa"/>
            <w:shd w:val="clear" w:color="auto" w:fill="FFFFFF"/>
            <w:vAlign w:val="bottom"/>
          </w:tcPr>
          <w:p w14:paraId="1525B744" w14:textId="77777777" w:rsidR="00123568" w:rsidRPr="00FC6D2B" w:rsidRDefault="00123568" w:rsidP="00123568">
            <w:pPr>
              <w:spacing w:before="120" w:after="120"/>
              <w:ind w:right="576" w:firstLine="0"/>
              <w:jc w:val="right"/>
              <w:rPr>
                <w:sz w:val="24"/>
              </w:rPr>
            </w:pPr>
            <w:r w:rsidRPr="00FC6D2B">
              <w:rPr>
                <w:sz w:val="24"/>
              </w:rPr>
              <w:t>29</w:t>
            </w:r>
          </w:p>
        </w:tc>
        <w:tc>
          <w:tcPr>
            <w:tcW w:w="1498" w:type="dxa"/>
            <w:shd w:val="clear" w:color="auto" w:fill="FFFFFF"/>
            <w:vAlign w:val="bottom"/>
          </w:tcPr>
          <w:p w14:paraId="62F4568F" w14:textId="77777777" w:rsidR="00123568" w:rsidRPr="00FC6D2B" w:rsidRDefault="00123568" w:rsidP="00123568">
            <w:pPr>
              <w:spacing w:before="120" w:after="120"/>
              <w:ind w:right="576" w:firstLine="0"/>
              <w:jc w:val="right"/>
              <w:rPr>
                <w:sz w:val="24"/>
              </w:rPr>
            </w:pPr>
            <w:r w:rsidRPr="00FC6D2B">
              <w:rPr>
                <w:sz w:val="24"/>
              </w:rPr>
              <w:t>4</w:t>
            </w:r>
          </w:p>
        </w:tc>
        <w:tc>
          <w:tcPr>
            <w:tcW w:w="1560" w:type="dxa"/>
            <w:shd w:val="clear" w:color="auto" w:fill="FFFFFF"/>
            <w:vAlign w:val="bottom"/>
          </w:tcPr>
          <w:p w14:paraId="52A9A841" w14:textId="77777777" w:rsidR="00123568" w:rsidRPr="00FC6D2B" w:rsidRDefault="00123568" w:rsidP="00123568">
            <w:pPr>
              <w:spacing w:before="120" w:after="120"/>
              <w:ind w:right="576" w:firstLine="0"/>
              <w:jc w:val="right"/>
              <w:rPr>
                <w:sz w:val="24"/>
              </w:rPr>
            </w:pPr>
            <w:r w:rsidRPr="00FC6D2B">
              <w:rPr>
                <w:sz w:val="24"/>
              </w:rPr>
              <w:t>3</w:t>
            </w:r>
          </w:p>
        </w:tc>
        <w:tc>
          <w:tcPr>
            <w:tcW w:w="2079" w:type="dxa"/>
            <w:shd w:val="clear" w:color="auto" w:fill="FFFFFF"/>
            <w:vAlign w:val="bottom"/>
          </w:tcPr>
          <w:p w14:paraId="51A8AC90" w14:textId="77777777" w:rsidR="00123568" w:rsidRPr="00FC6D2B" w:rsidRDefault="00123568" w:rsidP="00123568">
            <w:pPr>
              <w:spacing w:before="120" w:after="120"/>
              <w:ind w:right="576" w:firstLine="0"/>
              <w:jc w:val="right"/>
              <w:rPr>
                <w:sz w:val="24"/>
              </w:rPr>
            </w:pPr>
            <w:r w:rsidRPr="00FC6D2B">
              <w:rPr>
                <w:sz w:val="24"/>
              </w:rPr>
              <w:t>26</w:t>
            </w:r>
          </w:p>
        </w:tc>
      </w:tr>
      <w:tr w:rsidR="00123568" w:rsidRPr="00FC6D2B" w14:paraId="58D691A3" w14:textId="77777777">
        <w:tblPrEx>
          <w:tblCellMar>
            <w:top w:w="0" w:type="dxa"/>
            <w:bottom w:w="0" w:type="dxa"/>
          </w:tblCellMar>
        </w:tblPrEx>
        <w:tc>
          <w:tcPr>
            <w:tcW w:w="1612" w:type="dxa"/>
            <w:shd w:val="clear" w:color="auto" w:fill="FFFFFF"/>
            <w:vAlign w:val="center"/>
          </w:tcPr>
          <w:p w14:paraId="0EA0C5D2" w14:textId="77777777" w:rsidR="00123568" w:rsidRPr="00FC6D2B" w:rsidRDefault="00123568" w:rsidP="00123568">
            <w:pPr>
              <w:spacing w:before="120" w:after="120"/>
              <w:ind w:left="180" w:firstLine="0"/>
              <w:jc w:val="both"/>
              <w:rPr>
                <w:sz w:val="24"/>
              </w:rPr>
            </w:pPr>
            <w:r w:rsidRPr="00FC6D2B">
              <w:rPr>
                <w:sz w:val="24"/>
              </w:rPr>
              <w:t>21 à 40</w:t>
            </w:r>
          </w:p>
        </w:tc>
        <w:tc>
          <w:tcPr>
            <w:tcW w:w="1374" w:type="dxa"/>
            <w:shd w:val="clear" w:color="auto" w:fill="FFFFFF"/>
            <w:vAlign w:val="center"/>
          </w:tcPr>
          <w:p w14:paraId="48D1CC5A" w14:textId="77777777" w:rsidR="00123568" w:rsidRPr="00FC6D2B" w:rsidRDefault="00123568" w:rsidP="00123568">
            <w:pPr>
              <w:spacing w:before="120" w:after="120"/>
              <w:ind w:right="576" w:firstLine="0"/>
              <w:jc w:val="right"/>
              <w:rPr>
                <w:sz w:val="24"/>
              </w:rPr>
            </w:pPr>
            <w:r w:rsidRPr="00FC6D2B">
              <w:rPr>
                <w:sz w:val="24"/>
              </w:rPr>
              <w:t>0</w:t>
            </w:r>
          </w:p>
        </w:tc>
        <w:tc>
          <w:tcPr>
            <w:tcW w:w="1081" w:type="dxa"/>
            <w:shd w:val="clear" w:color="auto" w:fill="FFFFFF"/>
            <w:vAlign w:val="center"/>
          </w:tcPr>
          <w:p w14:paraId="339961FA" w14:textId="77777777" w:rsidR="00123568" w:rsidRPr="00FC6D2B" w:rsidRDefault="00123568" w:rsidP="00123568">
            <w:pPr>
              <w:spacing w:before="120" w:after="120"/>
              <w:ind w:right="576" w:firstLine="0"/>
              <w:jc w:val="right"/>
              <w:rPr>
                <w:sz w:val="24"/>
              </w:rPr>
            </w:pPr>
            <w:r w:rsidRPr="00FC6D2B">
              <w:rPr>
                <w:sz w:val="24"/>
              </w:rPr>
              <w:t>8</w:t>
            </w:r>
          </w:p>
        </w:tc>
        <w:tc>
          <w:tcPr>
            <w:tcW w:w="1152" w:type="dxa"/>
            <w:shd w:val="clear" w:color="auto" w:fill="FFFFFF"/>
            <w:vAlign w:val="center"/>
          </w:tcPr>
          <w:p w14:paraId="1E508006" w14:textId="77777777" w:rsidR="00123568" w:rsidRPr="00FC6D2B" w:rsidRDefault="00123568" w:rsidP="00123568">
            <w:pPr>
              <w:spacing w:before="120" w:after="120"/>
              <w:ind w:right="576" w:firstLine="0"/>
              <w:jc w:val="right"/>
              <w:rPr>
                <w:sz w:val="24"/>
              </w:rPr>
            </w:pPr>
            <w:r w:rsidRPr="00FC6D2B">
              <w:rPr>
                <w:sz w:val="24"/>
              </w:rPr>
              <w:t>1</w:t>
            </w:r>
          </w:p>
        </w:tc>
        <w:tc>
          <w:tcPr>
            <w:tcW w:w="1152" w:type="dxa"/>
            <w:shd w:val="clear" w:color="auto" w:fill="FFFFFF"/>
            <w:vAlign w:val="center"/>
          </w:tcPr>
          <w:p w14:paraId="114C359B" w14:textId="77777777" w:rsidR="00123568" w:rsidRPr="00FC6D2B" w:rsidRDefault="00123568" w:rsidP="00123568">
            <w:pPr>
              <w:spacing w:before="120" w:after="120"/>
              <w:ind w:right="576" w:firstLine="0"/>
              <w:jc w:val="right"/>
              <w:rPr>
                <w:sz w:val="24"/>
              </w:rPr>
            </w:pPr>
            <w:r w:rsidRPr="00FC6D2B">
              <w:rPr>
                <w:sz w:val="24"/>
              </w:rPr>
              <w:t>0</w:t>
            </w:r>
          </w:p>
        </w:tc>
        <w:tc>
          <w:tcPr>
            <w:tcW w:w="1462" w:type="dxa"/>
            <w:shd w:val="clear" w:color="auto" w:fill="FFFFFF"/>
            <w:vAlign w:val="center"/>
          </w:tcPr>
          <w:p w14:paraId="33B14377" w14:textId="77777777" w:rsidR="00123568" w:rsidRPr="00FC6D2B" w:rsidRDefault="00123568" w:rsidP="00123568">
            <w:pPr>
              <w:spacing w:before="120" w:after="120"/>
              <w:ind w:right="576" w:firstLine="0"/>
              <w:jc w:val="right"/>
              <w:rPr>
                <w:sz w:val="24"/>
              </w:rPr>
            </w:pPr>
            <w:r w:rsidRPr="00FC6D2B">
              <w:rPr>
                <w:sz w:val="24"/>
              </w:rPr>
              <w:t>7</w:t>
            </w:r>
          </w:p>
        </w:tc>
        <w:tc>
          <w:tcPr>
            <w:tcW w:w="1498" w:type="dxa"/>
            <w:shd w:val="clear" w:color="auto" w:fill="FFFFFF"/>
            <w:vAlign w:val="center"/>
          </w:tcPr>
          <w:p w14:paraId="32760300" w14:textId="77777777" w:rsidR="00123568" w:rsidRPr="00FC6D2B" w:rsidRDefault="00123568" w:rsidP="00123568">
            <w:pPr>
              <w:spacing w:before="120" w:after="120"/>
              <w:ind w:right="576" w:firstLine="0"/>
              <w:jc w:val="right"/>
              <w:rPr>
                <w:sz w:val="24"/>
              </w:rPr>
            </w:pPr>
            <w:r w:rsidRPr="00FC6D2B">
              <w:rPr>
                <w:sz w:val="24"/>
              </w:rPr>
              <w:t>2</w:t>
            </w:r>
          </w:p>
        </w:tc>
        <w:tc>
          <w:tcPr>
            <w:tcW w:w="1560" w:type="dxa"/>
            <w:shd w:val="clear" w:color="auto" w:fill="FFFFFF"/>
            <w:vAlign w:val="center"/>
          </w:tcPr>
          <w:p w14:paraId="745DD783" w14:textId="77777777" w:rsidR="00123568" w:rsidRPr="00FC6D2B" w:rsidRDefault="00123568" w:rsidP="00123568">
            <w:pPr>
              <w:spacing w:before="120" w:after="120"/>
              <w:ind w:right="576" w:firstLine="0"/>
              <w:jc w:val="right"/>
              <w:rPr>
                <w:sz w:val="24"/>
              </w:rPr>
            </w:pPr>
            <w:r w:rsidRPr="00FC6D2B">
              <w:rPr>
                <w:sz w:val="24"/>
              </w:rPr>
              <w:t>1</w:t>
            </w:r>
          </w:p>
        </w:tc>
        <w:tc>
          <w:tcPr>
            <w:tcW w:w="2079" w:type="dxa"/>
            <w:shd w:val="clear" w:color="auto" w:fill="FFFFFF"/>
            <w:vAlign w:val="center"/>
          </w:tcPr>
          <w:p w14:paraId="4F21A57D" w14:textId="77777777" w:rsidR="00123568" w:rsidRPr="00FC6D2B" w:rsidRDefault="00123568" w:rsidP="00123568">
            <w:pPr>
              <w:spacing w:before="120" w:after="120"/>
              <w:ind w:right="576" w:firstLine="0"/>
              <w:jc w:val="right"/>
              <w:rPr>
                <w:sz w:val="24"/>
              </w:rPr>
            </w:pPr>
            <w:r w:rsidRPr="00FC6D2B">
              <w:rPr>
                <w:sz w:val="24"/>
              </w:rPr>
              <w:t>3</w:t>
            </w:r>
          </w:p>
        </w:tc>
      </w:tr>
      <w:tr w:rsidR="00123568" w:rsidRPr="00FC6D2B" w14:paraId="2A8BF406" w14:textId="77777777">
        <w:tblPrEx>
          <w:tblCellMar>
            <w:top w:w="0" w:type="dxa"/>
            <w:bottom w:w="0" w:type="dxa"/>
          </w:tblCellMar>
        </w:tblPrEx>
        <w:tc>
          <w:tcPr>
            <w:tcW w:w="1612" w:type="dxa"/>
            <w:shd w:val="clear" w:color="auto" w:fill="FFFFFF"/>
            <w:vAlign w:val="center"/>
          </w:tcPr>
          <w:p w14:paraId="3A9E0344" w14:textId="77777777" w:rsidR="00123568" w:rsidRPr="00FC6D2B" w:rsidRDefault="00123568" w:rsidP="00123568">
            <w:pPr>
              <w:spacing w:before="120" w:after="120"/>
              <w:ind w:left="180" w:firstLine="0"/>
              <w:jc w:val="both"/>
              <w:rPr>
                <w:sz w:val="24"/>
              </w:rPr>
            </w:pPr>
            <w:r w:rsidRPr="00FC6D2B">
              <w:rPr>
                <w:sz w:val="24"/>
              </w:rPr>
              <w:t>41 à 60</w:t>
            </w:r>
          </w:p>
        </w:tc>
        <w:tc>
          <w:tcPr>
            <w:tcW w:w="1374" w:type="dxa"/>
            <w:shd w:val="clear" w:color="auto" w:fill="FFFFFF"/>
            <w:vAlign w:val="center"/>
          </w:tcPr>
          <w:p w14:paraId="5AF01481" w14:textId="77777777" w:rsidR="00123568" w:rsidRPr="00FC6D2B" w:rsidRDefault="00123568" w:rsidP="00123568">
            <w:pPr>
              <w:spacing w:before="120" w:after="120"/>
              <w:ind w:right="576" w:firstLine="0"/>
              <w:jc w:val="right"/>
              <w:rPr>
                <w:sz w:val="24"/>
              </w:rPr>
            </w:pPr>
            <w:r w:rsidRPr="00FC6D2B">
              <w:rPr>
                <w:sz w:val="24"/>
              </w:rPr>
              <w:t>0</w:t>
            </w:r>
          </w:p>
        </w:tc>
        <w:tc>
          <w:tcPr>
            <w:tcW w:w="1081" w:type="dxa"/>
            <w:shd w:val="clear" w:color="auto" w:fill="FFFFFF"/>
            <w:vAlign w:val="center"/>
          </w:tcPr>
          <w:p w14:paraId="474F79AC" w14:textId="77777777" w:rsidR="00123568" w:rsidRPr="00FC6D2B" w:rsidRDefault="00123568" w:rsidP="00123568">
            <w:pPr>
              <w:spacing w:before="120" w:after="120"/>
              <w:ind w:right="576" w:firstLine="0"/>
              <w:jc w:val="right"/>
              <w:rPr>
                <w:sz w:val="24"/>
              </w:rPr>
            </w:pPr>
            <w:r w:rsidRPr="00FC6D2B">
              <w:rPr>
                <w:sz w:val="24"/>
              </w:rPr>
              <w:t>4</w:t>
            </w:r>
          </w:p>
        </w:tc>
        <w:tc>
          <w:tcPr>
            <w:tcW w:w="1152" w:type="dxa"/>
            <w:shd w:val="clear" w:color="auto" w:fill="FFFFFF"/>
            <w:vAlign w:val="center"/>
          </w:tcPr>
          <w:p w14:paraId="4EFB8909" w14:textId="77777777" w:rsidR="00123568" w:rsidRPr="00FC6D2B" w:rsidRDefault="00123568" w:rsidP="00123568">
            <w:pPr>
              <w:spacing w:before="120" w:after="120"/>
              <w:ind w:right="576" w:firstLine="0"/>
              <w:jc w:val="right"/>
              <w:rPr>
                <w:sz w:val="24"/>
              </w:rPr>
            </w:pPr>
            <w:r w:rsidRPr="00FC6D2B">
              <w:rPr>
                <w:sz w:val="24"/>
              </w:rPr>
              <w:t>0</w:t>
            </w:r>
          </w:p>
        </w:tc>
        <w:tc>
          <w:tcPr>
            <w:tcW w:w="1152" w:type="dxa"/>
            <w:shd w:val="clear" w:color="auto" w:fill="FFFFFF"/>
            <w:vAlign w:val="center"/>
          </w:tcPr>
          <w:p w14:paraId="22C4F809" w14:textId="77777777" w:rsidR="00123568" w:rsidRPr="00FC6D2B" w:rsidRDefault="00123568" w:rsidP="00123568">
            <w:pPr>
              <w:spacing w:before="120" w:after="120"/>
              <w:ind w:right="576" w:firstLine="0"/>
              <w:jc w:val="right"/>
              <w:rPr>
                <w:sz w:val="24"/>
              </w:rPr>
            </w:pPr>
            <w:r w:rsidRPr="00FC6D2B">
              <w:rPr>
                <w:sz w:val="24"/>
              </w:rPr>
              <w:t>0</w:t>
            </w:r>
          </w:p>
        </w:tc>
        <w:tc>
          <w:tcPr>
            <w:tcW w:w="1462" w:type="dxa"/>
            <w:shd w:val="clear" w:color="auto" w:fill="FFFFFF"/>
            <w:vAlign w:val="center"/>
          </w:tcPr>
          <w:p w14:paraId="796C3BF8" w14:textId="77777777" w:rsidR="00123568" w:rsidRPr="00FC6D2B" w:rsidRDefault="00123568" w:rsidP="00123568">
            <w:pPr>
              <w:spacing w:before="120" w:after="120"/>
              <w:ind w:right="576" w:firstLine="0"/>
              <w:jc w:val="right"/>
              <w:rPr>
                <w:sz w:val="24"/>
              </w:rPr>
            </w:pPr>
            <w:r w:rsidRPr="00FC6D2B">
              <w:rPr>
                <w:sz w:val="24"/>
              </w:rPr>
              <w:t>12</w:t>
            </w:r>
          </w:p>
        </w:tc>
        <w:tc>
          <w:tcPr>
            <w:tcW w:w="1498" w:type="dxa"/>
            <w:shd w:val="clear" w:color="auto" w:fill="FFFFFF"/>
            <w:vAlign w:val="center"/>
          </w:tcPr>
          <w:p w14:paraId="48459CF8" w14:textId="77777777" w:rsidR="00123568" w:rsidRPr="00FC6D2B" w:rsidRDefault="00123568" w:rsidP="00123568">
            <w:pPr>
              <w:spacing w:before="120" w:after="120"/>
              <w:ind w:right="576" w:firstLine="0"/>
              <w:jc w:val="right"/>
              <w:rPr>
                <w:sz w:val="24"/>
              </w:rPr>
            </w:pPr>
            <w:r w:rsidRPr="00FC6D2B">
              <w:rPr>
                <w:sz w:val="24"/>
              </w:rPr>
              <w:t>2</w:t>
            </w:r>
          </w:p>
        </w:tc>
        <w:tc>
          <w:tcPr>
            <w:tcW w:w="1560" w:type="dxa"/>
            <w:shd w:val="clear" w:color="auto" w:fill="FFFFFF"/>
            <w:vAlign w:val="center"/>
          </w:tcPr>
          <w:p w14:paraId="31A3A3F2" w14:textId="77777777" w:rsidR="00123568" w:rsidRPr="00FC6D2B" w:rsidRDefault="00123568" w:rsidP="00123568">
            <w:pPr>
              <w:spacing w:before="120" w:after="120"/>
              <w:ind w:right="576" w:firstLine="0"/>
              <w:jc w:val="right"/>
              <w:rPr>
                <w:sz w:val="24"/>
              </w:rPr>
            </w:pPr>
            <w:r w:rsidRPr="00FC6D2B">
              <w:rPr>
                <w:sz w:val="24"/>
              </w:rPr>
              <w:t>4</w:t>
            </w:r>
          </w:p>
        </w:tc>
        <w:tc>
          <w:tcPr>
            <w:tcW w:w="2079" w:type="dxa"/>
            <w:shd w:val="clear" w:color="auto" w:fill="FFFFFF"/>
            <w:vAlign w:val="center"/>
          </w:tcPr>
          <w:p w14:paraId="6DD54A30" w14:textId="77777777" w:rsidR="00123568" w:rsidRPr="00FC6D2B" w:rsidRDefault="00123568" w:rsidP="00123568">
            <w:pPr>
              <w:spacing w:before="120" w:after="120"/>
              <w:ind w:right="576" w:firstLine="0"/>
              <w:jc w:val="right"/>
              <w:rPr>
                <w:sz w:val="24"/>
              </w:rPr>
            </w:pPr>
            <w:r w:rsidRPr="00FC6D2B">
              <w:rPr>
                <w:sz w:val="24"/>
              </w:rPr>
              <w:t>6</w:t>
            </w:r>
          </w:p>
        </w:tc>
      </w:tr>
      <w:tr w:rsidR="00123568" w:rsidRPr="00FC6D2B" w14:paraId="37F3F05B" w14:textId="77777777">
        <w:tblPrEx>
          <w:tblCellMar>
            <w:top w:w="0" w:type="dxa"/>
            <w:bottom w:w="0" w:type="dxa"/>
          </w:tblCellMar>
        </w:tblPrEx>
        <w:tc>
          <w:tcPr>
            <w:tcW w:w="1612" w:type="dxa"/>
            <w:shd w:val="clear" w:color="auto" w:fill="FFFFFF"/>
            <w:vAlign w:val="center"/>
          </w:tcPr>
          <w:p w14:paraId="561D42E6" w14:textId="77777777" w:rsidR="00123568" w:rsidRPr="00FC6D2B" w:rsidRDefault="00123568" w:rsidP="00123568">
            <w:pPr>
              <w:spacing w:before="120" w:after="120"/>
              <w:ind w:left="180" w:firstLine="0"/>
              <w:jc w:val="both"/>
              <w:rPr>
                <w:sz w:val="24"/>
              </w:rPr>
            </w:pPr>
            <w:r w:rsidRPr="00FC6D2B">
              <w:rPr>
                <w:sz w:val="24"/>
              </w:rPr>
              <w:t>61 à 80</w:t>
            </w:r>
          </w:p>
        </w:tc>
        <w:tc>
          <w:tcPr>
            <w:tcW w:w="1374" w:type="dxa"/>
            <w:shd w:val="clear" w:color="auto" w:fill="FFFFFF"/>
            <w:vAlign w:val="center"/>
          </w:tcPr>
          <w:p w14:paraId="3B9C5EA7" w14:textId="77777777" w:rsidR="00123568" w:rsidRPr="00FC6D2B" w:rsidRDefault="00123568" w:rsidP="00123568">
            <w:pPr>
              <w:spacing w:before="120" w:after="120"/>
              <w:ind w:right="576" w:firstLine="0"/>
              <w:jc w:val="right"/>
              <w:rPr>
                <w:sz w:val="24"/>
              </w:rPr>
            </w:pPr>
            <w:r w:rsidRPr="00FC6D2B">
              <w:rPr>
                <w:sz w:val="24"/>
              </w:rPr>
              <w:t>0</w:t>
            </w:r>
          </w:p>
        </w:tc>
        <w:tc>
          <w:tcPr>
            <w:tcW w:w="1081" w:type="dxa"/>
            <w:shd w:val="clear" w:color="auto" w:fill="FFFFFF"/>
            <w:vAlign w:val="center"/>
          </w:tcPr>
          <w:p w14:paraId="78E7F220" w14:textId="77777777" w:rsidR="00123568" w:rsidRPr="00FC6D2B" w:rsidRDefault="00123568" w:rsidP="00123568">
            <w:pPr>
              <w:spacing w:before="120" w:after="120"/>
              <w:ind w:right="576" w:firstLine="0"/>
              <w:jc w:val="right"/>
              <w:rPr>
                <w:sz w:val="24"/>
              </w:rPr>
            </w:pPr>
            <w:r w:rsidRPr="00FC6D2B">
              <w:rPr>
                <w:sz w:val="24"/>
              </w:rPr>
              <w:t>0</w:t>
            </w:r>
          </w:p>
        </w:tc>
        <w:tc>
          <w:tcPr>
            <w:tcW w:w="1152" w:type="dxa"/>
            <w:shd w:val="clear" w:color="auto" w:fill="FFFFFF"/>
            <w:vAlign w:val="center"/>
          </w:tcPr>
          <w:p w14:paraId="75409E12" w14:textId="77777777" w:rsidR="00123568" w:rsidRPr="00FC6D2B" w:rsidRDefault="00123568" w:rsidP="00123568">
            <w:pPr>
              <w:spacing w:before="120" w:after="120"/>
              <w:ind w:right="576" w:firstLine="0"/>
              <w:jc w:val="right"/>
              <w:rPr>
                <w:sz w:val="24"/>
              </w:rPr>
            </w:pPr>
            <w:r w:rsidRPr="00FC6D2B">
              <w:rPr>
                <w:sz w:val="24"/>
              </w:rPr>
              <w:t>0</w:t>
            </w:r>
          </w:p>
        </w:tc>
        <w:tc>
          <w:tcPr>
            <w:tcW w:w="1152" w:type="dxa"/>
            <w:shd w:val="clear" w:color="auto" w:fill="FFFFFF"/>
            <w:vAlign w:val="center"/>
          </w:tcPr>
          <w:p w14:paraId="4AFD20AF" w14:textId="77777777" w:rsidR="00123568" w:rsidRPr="00FC6D2B" w:rsidRDefault="00123568" w:rsidP="00123568">
            <w:pPr>
              <w:spacing w:before="120" w:after="120"/>
              <w:ind w:right="576" w:firstLine="0"/>
              <w:jc w:val="right"/>
              <w:rPr>
                <w:sz w:val="24"/>
              </w:rPr>
            </w:pPr>
            <w:r w:rsidRPr="00FC6D2B">
              <w:rPr>
                <w:sz w:val="24"/>
              </w:rPr>
              <w:t>0</w:t>
            </w:r>
          </w:p>
        </w:tc>
        <w:tc>
          <w:tcPr>
            <w:tcW w:w="1462" w:type="dxa"/>
            <w:shd w:val="clear" w:color="auto" w:fill="FFFFFF"/>
            <w:vAlign w:val="center"/>
          </w:tcPr>
          <w:p w14:paraId="6BDBB50F" w14:textId="77777777" w:rsidR="00123568" w:rsidRPr="00FC6D2B" w:rsidRDefault="00123568" w:rsidP="00123568">
            <w:pPr>
              <w:spacing w:before="120" w:after="120"/>
              <w:ind w:right="576" w:firstLine="0"/>
              <w:jc w:val="right"/>
              <w:rPr>
                <w:sz w:val="24"/>
              </w:rPr>
            </w:pPr>
            <w:r w:rsidRPr="00FC6D2B">
              <w:rPr>
                <w:sz w:val="24"/>
              </w:rPr>
              <w:t>0</w:t>
            </w:r>
          </w:p>
        </w:tc>
        <w:tc>
          <w:tcPr>
            <w:tcW w:w="1498" w:type="dxa"/>
            <w:shd w:val="clear" w:color="auto" w:fill="FFFFFF"/>
            <w:vAlign w:val="center"/>
          </w:tcPr>
          <w:p w14:paraId="66BDF855" w14:textId="77777777" w:rsidR="00123568" w:rsidRPr="00FC6D2B" w:rsidRDefault="00123568" w:rsidP="00123568">
            <w:pPr>
              <w:spacing w:before="120" w:after="120"/>
              <w:ind w:right="576" w:firstLine="0"/>
              <w:jc w:val="right"/>
              <w:rPr>
                <w:sz w:val="24"/>
              </w:rPr>
            </w:pPr>
            <w:r w:rsidRPr="00FC6D2B">
              <w:rPr>
                <w:sz w:val="24"/>
              </w:rPr>
              <w:t>0</w:t>
            </w:r>
          </w:p>
        </w:tc>
        <w:tc>
          <w:tcPr>
            <w:tcW w:w="1560" w:type="dxa"/>
            <w:shd w:val="clear" w:color="auto" w:fill="FFFFFF"/>
            <w:vAlign w:val="center"/>
          </w:tcPr>
          <w:p w14:paraId="20ECC6B2" w14:textId="77777777" w:rsidR="00123568" w:rsidRPr="00FC6D2B" w:rsidRDefault="00123568" w:rsidP="00123568">
            <w:pPr>
              <w:spacing w:before="120" w:after="120"/>
              <w:ind w:right="576" w:firstLine="0"/>
              <w:jc w:val="right"/>
              <w:rPr>
                <w:sz w:val="24"/>
              </w:rPr>
            </w:pPr>
            <w:r w:rsidRPr="00FC6D2B">
              <w:rPr>
                <w:sz w:val="24"/>
              </w:rPr>
              <w:t>2</w:t>
            </w:r>
          </w:p>
        </w:tc>
        <w:tc>
          <w:tcPr>
            <w:tcW w:w="2079" w:type="dxa"/>
            <w:shd w:val="clear" w:color="auto" w:fill="FFFFFF"/>
            <w:vAlign w:val="center"/>
          </w:tcPr>
          <w:p w14:paraId="368F7122" w14:textId="77777777" w:rsidR="00123568" w:rsidRPr="00FC6D2B" w:rsidRDefault="00123568" w:rsidP="00123568">
            <w:pPr>
              <w:spacing w:before="120" w:after="120"/>
              <w:ind w:right="576" w:firstLine="0"/>
              <w:jc w:val="right"/>
              <w:rPr>
                <w:sz w:val="24"/>
              </w:rPr>
            </w:pPr>
            <w:r w:rsidRPr="00FC6D2B">
              <w:rPr>
                <w:sz w:val="24"/>
              </w:rPr>
              <w:t>0</w:t>
            </w:r>
          </w:p>
        </w:tc>
      </w:tr>
      <w:tr w:rsidR="00123568" w:rsidRPr="00FC6D2B" w14:paraId="2553A1B8" w14:textId="77777777">
        <w:tblPrEx>
          <w:tblCellMar>
            <w:top w:w="0" w:type="dxa"/>
            <w:bottom w:w="0" w:type="dxa"/>
          </w:tblCellMar>
        </w:tblPrEx>
        <w:tc>
          <w:tcPr>
            <w:tcW w:w="1612" w:type="dxa"/>
            <w:shd w:val="clear" w:color="auto" w:fill="FFFFFF"/>
            <w:vAlign w:val="center"/>
          </w:tcPr>
          <w:p w14:paraId="2458A615" w14:textId="77777777" w:rsidR="00123568" w:rsidRPr="00FC6D2B" w:rsidRDefault="00123568" w:rsidP="00123568">
            <w:pPr>
              <w:spacing w:before="120" w:after="120"/>
              <w:ind w:left="180" w:firstLine="0"/>
              <w:jc w:val="both"/>
              <w:rPr>
                <w:sz w:val="24"/>
              </w:rPr>
            </w:pPr>
            <w:r w:rsidRPr="00FC6D2B">
              <w:rPr>
                <w:sz w:val="24"/>
              </w:rPr>
              <w:t>81 à 100</w:t>
            </w:r>
          </w:p>
        </w:tc>
        <w:tc>
          <w:tcPr>
            <w:tcW w:w="1374" w:type="dxa"/>
            <w:shd w:val="clear" w:color="auto" w:fill="FFFFFF"/>
            <w:vAlign w:val="center"/>
          </w:tcPr>
          <w:p w14:paraId="77E830FE" w14:textId="77777777" w:rsidR="00123568" w:rsidRPr="00FC6D2B" w:rsidRDefault="00123568" w:rsidP="00123568">
            <w:pPr>
              <w:spacing w:before="120" w:after="120"/>
              <w:ind w:right="576" w:firstLine="0"/>
              <w:jc w:val="right"/>
              <w:rPr>
                <w:sz w:val="24"/>
              </w:rPr>
            </w:pPr>
            <w:r w:rsidRPr="00FC6D2B">
              <w:rPr>
                <w:sz w:val="24"/>
              </w:rPr>
              <w:t>0</w:t>
            </w:r>
          </w:p>
        </w:tc>
        <w:tc>
          <w:tcPr>
            <w:tcW w:w="1081" w:type="dxa"/>
            <w:shd w:val="clear" w:color="auto" w:fill="FFFFFF"/>
            <w:vAlign w:val="center"/>
          </w:tcPr>
          <w:p w14:paraId="21AC7769" w14:textId="77777777" w:rsidR="00123568" w:rsidRPr="00FC6D2B" w:rsidRDefault="00123568" w:rsidP="00123568">
            <w:pPr>
              <w:spacing w:before="120" w:after="120"/>
              <w:ind w:right="576" w:firstLine="0"/>
              <w:jc w:val="right"/>
              <w:rPr>
                <w:sz w:val="24"/>
              </w:rPr>
            </w:pPr>
            <w:r w:rsidRPr="00FC6D2B">
              <w:rPr>
                <w:sz w:val="24"/>
              </w:rPr>
              <w:t>0</w:t>
            </w:r>
          </w:p>
        </w:tc>
        <w:tc>
          <w:tcPr>
            <w:tcW w:w="1152" w:type="dxa"/>
            <w:shd w:val="clear" w:color="auto" w:fill="FFFFFF"/>
            <w:vAlign w:val="center"/>
          </w:tcPr>
          <w:p w14:paraId="706DC9A3" w14:textId="77777777" w:rsidR="00123568" w:rsidRPr="00FC6D2B" w:rsidRDefault="00123568" w:rsidP="00123568">
            <w:pPr>
              <w:spacing w:before="120" w:after="120"/>
              <w:ind w:right="576" w:firstLine="0"/>
              <w:jc w:val="right"/>
              <w:rPr>
                <w:sz w:val="24"/>
              </w:rPr>
            </w:pPr>
            <w:r w:rsidRPr="00FC6D2B">
              <w:rPr>
                <w:sz w:val="24"/>
              </w:rPr>
              <w:t>0</w:t>
            </w:r>
          </w:p>
        </w:tc>
        <w:tc>
          <w:tcPr>
            <w:tcW w:w="1152" w:type="dxa"/>
            <w:shd w:val="clear" w:color="auto" w:fill="FFFFFF"/>
            <w:vAlign w:val="center"/>
          </w:tcPr>
          <w:p w14:paraId="3EDD71E5" w14:textId="77777777" w:rsidR="00123568" w:rsidRPr="00FC6D2B" w:rsidRDefault="00123568" w:rsidP="00123568">
            <w:pPr>
              <w:spacing w:before="120" w:after="120"/>
              <w:ind w:right="576" w:firstLine="0"/>
              <w:jc w:val="right"/>
              <w:rPr>
                <w:sz w:val="24"/>
              </w:rPr>
            </w:pPr>
            <w:r w:rsidRPr="00FC6D2B">
              <w:rPr>
                <w:sz w:val="24"/>
              </w:rPr>
              <w:t>0</w:t>
            </w:r>
          </w:p>
        </w:tc>
        <w:tc>
          <w:tcPr>
            <w:tcW w:w="1462" w:type="dxa"/>
            <w:shd w:val="clear" w:color="auto" w:fill="FFFFFF"/>
            <w:vAlign w:val="center"/>
          </w:tcPr>
          <w:p w14:paraId="50672573" w14:textId="77777777" w:rsidR="00123568" w:rsidRPr="00FC6D2B" w:rsidRDefault="00123568" w:rsidP="00123568">
            <w:pPr>
              <w:spacing w:before="120" w:after="120"/>
              <w:ind w:right="576" w:firstLine="0"/>
              <w:jc w:val="right"/>
              <w:rPr>
                <w:sz w:val="24"/>
              </w:rPr>
            </w:pPr>
            <w:r w:rsidRPr="00FC6D2B">
              <w:rPr>
                <w:sz w:val="24"/>
              </w:rPr>
              <w:t>0</w:t>
            </w:r>
          </w:p>
        </w:tc>
        <w:tc>
          <w:tcPr>
            <w:tcW w:w="1498" w:type="dxa"/>
            <w:shd w:val="clear" w:color="auto" w:fill="FFFFFF"/>
            <w:vAlign w:val="center"/>
          </w:tcPr>
          <w:p w14:paraId="20147CA7" w14:textId="77777777" w:rsidR="00123568" w:rsidRPr="00FC6D2B" w:rsidRDefault="00123568" w:rsidP="00123568">
            <w:pPr>
              <w:spacing w:before="120" w:after="120"/>
              <w:ind w:right="576" w:firstLine="0"/>
              <w:jc w:val="right"/>
              <w:rPr>
                <w:sz w:val="24"/>
              </w:rPr>
            </w:pPr>
            <w:r w:rsidRPr="00FC6D2B">
              <w:rPr>
                <w:sz w:val="24"/>
              </w:rPr>
              <w:t>0</w:t>
            </w:r>
          </w:p>
        </w:tc>
        <w:tc>
          <w:tcPr>
            <w:tcW w:w="1560" w:type="dxa"/>
            <w:shd w:val="clear" w:color="auto" w:fill="FFFFFF"/>
            <w:vAlign w:val="center"/>
          </w:tcPr>
          <w:p w14:paraId="4CFEDE45" w14:textId="77777777" w:rsidR="00123568" w:rsidRPr="00FC6D2B" w:rsidRDefault="00123568" w:rsidP="00123568">
            <w:pPr>
              <w:spacing w:before="120" w:after="120"/>
              <w:ind w:right="576" w:firstLine="0"/>
              <w:jc w:val="right"/>
              <w:rPr>
                <w:sz w:val="24"/>
              </w:rPr>
            </w:pPr>
            <w:r w:rsidRPr="00FC6D2B">
              <w:rPr>
                <w:sz w:val="24"/>
              </w:rPr>
              <w:t>0</w:t>
            </w:r>
          </w:p>
        </w:tc>
        <w:tc>
          <w:tcPr>
            <w:tcW w:w="2079" w:type="dxa"/>
            <w:shd w:val="clear" w:color="auto" w:fill="FFFFFF"/>
            <w:vAlign w:val="center"/>
          </w:tcPr>
          <w:p w14:paraId="68A1E178" w14:textId="77777777" w:rsidR="00123568" w:rsidRPr="00FC6D2B" w:rsidRDefault="00123568" w:rsidP="00123568">
            <w:pPr>
              <w:spacing w:before="120" w:after="120"/>
              <w:ind w:right="576" w:firstLine="0"/>
              <w:jc w:val="right"/>
              <w:rPr>
                <w:sz w:val="24"/>
              </w:rPr>
            </w:pPr>
            <w:r w:rsidRPr="00FC6D2B">
              <w:rPr>
                <w:sz w:val="24"/>
              </w:rPr>
              <w:t>5</w:t>
            </w:r>
          </w:p>
        </w:tc>
      </w:tr>
      <w:tr w:rsidR="00123568" w:rsidRPr="00FC6D2B" w14:paraId="07BCBBA0" w14:textId="77777777">
        <w:tblPrEx>
          <w:tblCellMar>
            <w:top w:w="0" w:type="dxa"/>
            <w:bottom w:w="0" w:type="dxa"/>
          </w:tblCellMar>
        </w:tblPrEx>
        <w:tc>
          <w:tcPr>
            <w:tcW w:w="1612" w:type="dxa"/>
            <w:shd w:val="clear" w:color="auto" w:fill="FFFFFF"/>
            <w:vAlign w:val="center"/>
          </w:tcPr>
          <w:p w14:paraId="146FE39E" w14:textId="77777777" w:rsidR="00123568" w:rsidRPr="00FC6D2B" w:rsidRDefault="00123568" w:rsidP="00123568">
            <w:pPr>
              <w:spacing w:before="120" w:after="120"/>
              <w:ind w:left="180" w:firstLine="0"/>
              <w:jc w:val="both"/>
              <w:rPr>
                <w:sz w:val="24"/>
              </w:rPr>
            </w:pPr>
            <w:r w:rsidRPr="00FC6D2B">
              <w:rPr>
                <w:sz w:val="24"/>
              </w:rPr>
              <w:t>101 à 120</w:t>
            </w:r>
          </w:p>
        </w:tc>
        <w:tc>
          <w:tcPr>
            <w:tcW w:w="1374" w:type="dxa"/>
            <w:shd w:val="clear" w:color="auto" w:fill="FFFFFF"/>
            <w:vAlign w:val="center"/>
          </w:tcPr>
          <w:p w14:paraId="237BDAB9" w14:textId="77777777" w:rsidR="00123568" w:rsidRPr="00FC6D2B" w:rsidRDefault="00123568" w:rsidP="00123568">
            <w:pPr>
              <w:spacing w:before="120" w:after="120"/>
              <w:ind w:right="576" w:firstLine="0"/>
              <w:jc w:val="right"/>
              <w:rPr>
                <w:sz w:val="24"/>
              </w:rPr>
            </w:pPr>
            <w:r w:rsidRPr="00FC6D2B">
              <w:rPr>
                <w:sz w:val="24"/>
              </w:rPr>
              <w:t>0</w:t>
            </w:r>
          </w:p>
        </w:tc>
        <w:tc>
          <w:tcPr>
            <w:tcW w:w="1081" w:type="dxa"/>
            <w:shd w:val="clear" w:color="auto" w:fill="FFFFFF"/>
            <w:vAlign w:val="center"/>
          </w:tcPr>
          <w:p w14:paraId="6182B921" w14:textId="77777777" w:rsidR="00123568" w:rsidRPr="00FC6D2B" w:rsidRDefault="00123568" w:rsidP="00123568">
            <w:pPr>
              <w:spacing w:before="120" w:after="120"/>
              <w:ind w:right="576" w:firstLine="0"/>
              <w:jc w:val="right"/>
              <w:rPr>
                <w:sz w:val="24"/>
              </w:rPr>
            </w:pPr>
            <w:r w:rsidRPr="00FC6D2B">
              <w:rPr>
                <w:sz w:val="24"/>
              </w:rPr>
              <w:t>0</w:t>
            </w:r>
          </w:p>
        </w:tc>
        <w:tc>
          <w:tcPr>
            <w:tcW w:w="1152" w:type="dxa"/>
            <w:shd w:val="clear" w:color="auto" w:fill="FFFFFF"/>
            <w:vAlign w:val="center"/>
          </w:tcPr>
          <w:p w14:paraId="6F052397" w14:textId="77777777" w:rsidR="00123568" w:rsidRPr="00FC6D2B" w:rsidRDefault="00123568" w:rsidP="00123568">
            <w:pPr>
              <w:spacing w:before="120" w:after="120"/>
              <w:ind w:right="576" w:firstLine="0"/>
              <w:jc w:val="right"/>
              <w:rPr>
                <w:sz w:val="24"/>
              </w:rPr>
            </w:pPr>
            <w:r w:rsidRPr="00FC6D2B">
              <w:rPr>
                <w:sz w:val="24"/>
              </w:rPr>
              <w:t>0</w:t>
            </w:r>
          </w:p>
        </w:tc>
        <w:tc>
          <w:tcPr>
            <w:tcW w:w="1152" w:type="dxa"/>
            <w:shd w:val="clear" w:color="auto" w:fill="FFFFFF"/>
            <w:vAlign w:val="center"/>
          </w:tcPr>
          <w:p w14:paraId="33335AAE" w14:textId="77777777" w:rsidR="00123568" w:rsidRPr="00FC6D2B" w:rsidRDefault="00123568" w:rsidP="00123568">
            <w:pPr>
              <w:spacing w:before="120" w:after="120"/>
              <w:ind w:right="576" w:firstLine="0"/>
              <w:jc w:val="right"/>
              <w:rPr>
                <w:sz w:val="24"/>
              </w:rPr>
            </w:pPr>
            <w:r w:rsidRPr="00FC6D2B">
              <w:rPr>
                <w:sz w:val="24"/>
              </w:rPr>
              <w:t>0</w:t>
            </w:r>
          </w:p>
        </w:tc>
        <w:tc>
          <w:tcPr>
            <w:tcW w:w="1462" w:type="dxa"/>
            <w:shd w:val="clear" w:color="auto" w:fill="FFFFFF"/>
            <w:vAlign w:val="center"/>
          </w:tcPr>
          <w:p w14:paraId="542AA498" w14:textId="77777777" w:rsidR="00123568" w:rsidRPr="00FC6D2B" w:rsidRDefault="00123568" w:rsidP="00123568">
            <w:pPr>
              <w:spacing w:before="120" w:after="120"/>
              <w:ind w:right="576" w:firstLine="0"/>
              <w:jc w:val="right"/>
              <w:rPr>
                <w:sz w:val="24"/>
              </w:rPr>
            </w:pPr>
            <w:r w:rsidRPr="00FC6D2B">
              <w:rPr>
                <w:sz w:val="24"/>
              </w:rPr>
              <w:t>0</w:t>
            </w:r>
          </w:p>
        </w:tc>
        <w:tc>
          <w:tcPr>
            <w:tcW w:w="1498" w:type="dxa"/>
            <w:shd w:val="clear" w:color="auto" w:fill="FFFFFF"/>
            <w:vAlign w:val="center"/>
          </w:tcPr>
          <w:p w14:paraId="02F93DD4" w14:textId="77777777" w:rsidR="00123568" w:rsidRPr="00FC6D2B" w:rsidRDefault="00123568" w:rsidP="00123568">
            <w:pPr>
              <w:spacing w:before="120" w:after="120"/>
              <w:ind w:right="576" w:firstLine="0"/>
              <w:jc w:val="right"/>
              <w:rPr>
                <w:sz w:val="24"/>
              </w:rPr>
            </w:pPr>
            <w:r w:rsidRPr="00FC6D2B">
              <w:rPr>
                <w:sz w:val="24"/>
              </w:rPr>
              <w:t>0</w:t>
            </w:r>
          </w:p>
        </w:tc>
        <w:tc>
          <w:tcPr>
            <w:tcW w:w="1560" w:type="dxa"/>
            <w:shd w:val="clear" w:color="auto" w:fill="FFFFFF"/>
            <w:vAlign w:val="center"/>
          </w:tcPr>
          <w:p w14:paraId="2EC5A2FE" w14:textId="77777777" w:rsidR="00123568" w:rsidRPr="00FC6D2B" w:rsidRDefault="00123568" w:rsidP="00123568">
            <w:pPr>
              <w:spacing w:before="120" w:after="120"/>
              <w:ind w:right="576" w:firstLine="0"/>
              <w:jc w:val="right"/>
              <w:rPr>
                <w:sz w:val="24"/>
              </w:rPr>
            </w:pPr>
            <w:r w:rsidRPr="00FC6D2B">
              <w:rPr>
                <w:sz w:val="24"/>
              </w:rPr>
              <w:t>0</w:t>
            </w:r>
          </w:p>
        </w:tc>
        <w:tc>
          <w:tcPr>
            <w:tcW w:w="2079" w:type="dxa"/>
            <w:shd w:val="clear" w:color="auto" w:fill="FFFFFF"/>
            <w:vAlign w:val="center"/>
          </w:tcPr>
          <w:p w14:paraId="6F0AADDC" w14:textId="77777777" w:rsidR="00123568" w:rsidRPr="00FC6D2B" w:rsidRDefault="00123568" w:rsidP="00123568">
            <w:pPr>
              <w:spacing w:before="120" w:after="120"/>
              <w:ind w:right="576" w:firstLine="0"/>
              <w:jc w:val="right"/>
              <w:rPr>
                <w:sz w:val="24"/>
              </w:rPr>
            </w:pPr>
            <w:r w:rsidRPr="00FC6D2B">
              <w:rPr>
                <w:sz w:val="24"/>
              </w:rPr>
              <w:t>2</w:t>
            </w:r>
          </w:p>
        </w:tc>
      </w:tr>
      <w:tr w:rsidR="00123568" w:rsidRPr="00FC6D2B" w14:paraId="5DBD7469" w14:textId="77777777">
        <w:tblPrEx>
          <w:tblCellMar>
            <w:top w:w="0" w:type="dxa"/>
            <w:bottom w:w="0" w:type="dxa"/>
          </w:tblCellMar>
        </w:tblPrEx>
        <w:tc>
          <w:tcPr>
            <w:tcW w:w="1612" w:type="dxa"/>
            <w:tcBorders>
              <w:top w:val="single" w:sz="4" w:space="0" w:color="auto"/>
              <w:bottom w:val="single" w:sz="4" w:space="0" w:color="auto"/>
            </w:tcBorders>
            <w:shd w:val="clear" w:color="auto" w:fill="FFFFFF"/>
          </w:tcPr>
          <w:p w14:paraId="6E768F69" w14:textId="77777777" w:rsidR="00123568" w:rsidRPr="00FC6D2B" w:rsidRDefault="00123568" w:rsidP="00123568">
            <w:pPr>
              <w:spacing w:before="120" w:after="120"/>
              <w:ind w:left="180" w:firstLine="0"/>
              <w:jc w:val="both"/>
              <w:rPr>
                <w:sz w:val="24"/>
              </w:rPr>
            </w:pPr>
            <w:r w:rsidRPr="00FC6D2B">
              <w:rPr>
                <w:sz w:val="24"/>
              </w:rPr>
              <w:t>Total</w:t>
            </w:r>
          </w:p>
        </w:tc>
        <w:tc>
          <w:tcPr>
            <w:tcW w:w="1374" w:type="dxa"/>
            <w:tcBorders>
              <w:top w:val="single" w:sz="4" w:space="0" w:color="auto"/>
              <w:bottom w:val="single" w:sz="4" w:space="0" w:color="auto"/>
            </w:tcBorders>
            <w:shd w:val="clear" w:color="auto" w:fill="FFFFFF"/>
          </w:tcPr>
          <w:p w14:paraId="5568A861" w14:textId="77777777" w:rsidR="00123568" w:rsidRPr="00FC6D2B" w:rsidRDefault="00123568" w:rsidP="00123568">
            <w:pPr>
              <w:spacing w:before="120" w:after="120"/>
              <w:ind w:right="576" w:firstLine="0"/>
              <w:jc w:val="right"/>
              <w:rPr>
                <w:sz w:val="24"/>
              </w:rPr>
            </w:pPr>
            <w:r w:rsidRPr="00FC6D2B">
              <w:rPr>
                <w:sz w:val="24"/>
              </w:rPr>
              <w:t>187</w:t>
            </w:r>
          </w:p>
        </w:tc>
        <w:tc>
          <w:tcPr>
            <w:tcW w:w="1081" w:type="dxa"/>
            <w:tcBorders>
              <w:top w:val="single" w:sz="4" w:space="0" w:color="auto"/>
              <w:bottom w:val="single" w:sz="4" w:space="0" w:color="auto"/>
            </w:tcBorders>
            <w:shd w:val="clear" w:color="auto" w:fill="FFFFFF"/>
          </w:tcPr>
          <w:p w14:paraId="2B106708" w14:textId="77777777" w:rsidR="00123568" w:rsidRPr="00FC6D2B" w:rsidRDefault="00123568" w:rsidP="00123568">
            <w:pPr>
              <w:spacing w:before="120" w:after="120"/>
              <w:ind w:right="576" w:firstLine="0"/>
              <w:jc w:val="right"/>
              <w:rPr>
                <w:sz w:val="24"/>
              </w:rPr>
            </w:pPr>
            <w:r w:rsidRPr="00FC6D2B">
              <w:rPr>
                <w:sz w:val="24"/>
              </w:rPr>
              <w:t>72</w:t>
            </w:r>
          </w:p>
        </w:tc>
        <w:tc>
          <w:tcPr>
            <w:tcW w:w="1152" w:type="dxa"/>
            <w:tcBorders>
              <w:top w:val="single" w:sz="4" w:space="0" w:color="auto"/>
              <w:bottom w:val="single" w:sz="4" w:space="0" w:color="auto"/>
            </w:tcBorders>
            <w:shd w:val="clear" w:color="auto" w:fill="FFFFFF"/>
          </w:tcPr>
          <w:p w14:paraId="2F4D76EC" w14:textId="77777777" w:rsidR="00123568" w:rsidRPr="00FC6D2B" w:rsidRDefault="00123568" w:rsidP="00123568">
            <w:pPr>
              <w:spacing w:before="120" w:after="120"/>
              <w:ind w:right="576" w:firstLine="0"/>
              <w:jc w:val="right"/>
              <w:rPr>
                <w:sz w:val="24"/>
              </w:rPr>
            </w:pPr>
            <w:r w:rsidRPr="00FC6D2B">
              <w:rPr>
                <w:sz w:val="24"/>
              </w:rPr>
              <w:t>25</w:t>
            </w:r>
          </w:p>
        </w:tc>
        <w:tc>
          <w:tcPr>
            <w:tcW w:w="1152" w:type="dxa"/>
            <w:tcBorders>
              <w:top w:val="single" w:sz="4" w:space="0" w:color="auto"/>
              <w:bottom w:val="single" w:sz="4" w:space="0" w:color="auto"/>
            </w:tcBorders>
            <w:shd w:val="clear" w:color="auto" w:fill="FFFFFF"/>
          </w:tcPr>
          <w:p w14:paraId="49D80D7B" w14:textId="77777777" w:rsidR="00123568" w:rsidRPr="00FC6D2B" w:rsidRDefault="00123568" w:rsidP="00123568">
            <w:pPr>
              <w:spacing w:before="120" w:after="120"/>
              <w:ind w:right="576" w:firstLine="0"/>
              <w:jc w:val="right"/>
              <w:rPr>
                <w:sz w:val="24"/>
              </w:rPr>
            </w:pPr>
            <w:r w:rsidRPr="00FC6D2B">
              <w:rPr>
                <w:sz w:val="24"/>
              </w:rPr>
              <w:t>4</w:t>
            </w:r>
          </w:p>
        </w:tc>
        <w:tc>
          <w:tcPr>
            <w:tcW w:w="1462" w:type="dxa"/>
            <w:tcBorders>
              <w:top w:val="single" w:sz="4" w:space="0" w:color="auto"/>
              <w:bottom w:val="single" w:sz="4" w:space="0" w:color="auto"/>
            </w:tcBorders>
            <w:shd w:val="clear" w:color="auto" w:fill="FFFFFF"/>
          </w:tcPr>
          <w:p w14:paraId="008A080C" w14:textId="77777777" w:rsidR="00123568" w:rsidRPr="00FC6D2B" w:rsidRDefault="00123568" w:rsidP="00123568">
            <w:pPr>
              <w:spacing w:before="120" w:after="120"/>
              <w:ind w:right="576" w:firstLine="0"/>
              <w:jc w:val="right"/>
              <w:rPr>
                <w:sz w:val="24"/>
              </w:rPr>
            </w:pPr>
            <w:r w:rsidRPr="00FC6D2B">
              <w:rPr>
                <w:sz w:val="24"/>
              </w:rPr>
              <w:t>67</w:t>
            </w:r>
          </w:p>
        </w:tc>
        <w:tc>
          <w:tcPr>
            <w:tcW w:w="1498" w:type="dxa"/>
            <w:tcBorders>
              <w:top w:val="single" w:sz="4" w:space="0" w:color="auto"/>
              <w:bottom w:val="single" w:sz="4" w:space="0" w:color="auto"/>
            </w:tcBorders>
            <w:shd w:val="clear" w:color="auto" w:fill="FFFFFF"/>
          </w:tcPr>
          <w:p w14:paraId="4A63581A" w14:textId="77777777" w:rsidR="00123568" w:rsidRPr="00FC6D2B" w:rsidRDefault="00123568" w:rsidP="00123568">
            <w:pPr>
              <w:spacing w:before="120" w:after="120"/>
              <w:ind w:right="576" w:firstLine="0"/>
              <w:jc w:val="right"/>
              <w:rPr>
                <w:sz w:val="24"/>
              </w:rPr>
            </w:pPr>
            <w:r w:rsidRPr="00FC6D2B">
              <w:rPr>
                <w:sz w:val="24"/>
              </w:rPr>
              <w:t>11</w:t>
            </w:r>
          </w:p>
        </w:tc>
        <w:tc>
          <w:tcPr>
            <w:tcW w:w="1560" w:type="dxa"/>
            <w:tcBorders>
              <w:top w:val="single" w:sz="4" w:space="0" w:color="auto"/>
              <w:bottom w:val="single" w:sz="4" w:space="0" w:color="auto"/>
            </w:tcBorders>
            <w:shd w:val="clear" w:color="auto" w:fill="FFFFFF"/>
          </w:tcPr>
          <w:p w14:paraId="6037A992" w14:textId="77777777" w:rsidR="00123568" w:rsidRPr="00FC6D2B" w:rsidRDefault="00123568" w:rsidP="00123568">
            <w:pPr>
              <w:spacing w:before="120" w:after="120"/>
              <w:ind w:right="576" w:firstLine="0"/>
              <w:jc w:val="right"/>
              <w:rPr>
                <w:sz w:val="24"/>
              </w:rPr>
            </w:pPr>
            <w:r w:rsidRPr="00FC6D2B">
              <w:rPr>
                <w:sz w:val="24"/>
              </w:rPr>
              <w:t>10</w:t>
            </w:r>
          </w:p>
        </w:tc>
        <w:tc>
          <w:tcPr>
            <w:tcW w:w="2079" w:type="dxa"/>
            <w:tcBorders>
              <w:top w:val="single" w:sz="4" w:space="0" w:color="auto"/>
              <w:bottom w:val="single" w:sz="4" w:space="0" w:color="auto"/>
            </w:tcBorders>
            <w:shd w:val="clear" w:color="auto" w:fill="FFFFFF"/>
          </w:tcPr>
          <w:p w14:paraId="52714052" w14:textId="77777777" w:rsidR="00123568" w:rsidRPr="00FC6D2B" w:rsidRDefault="00123568" w:rsidP="00123568">
            <w:pPr>
              <w:spacing w:before="120" w:after="120"/>
              <w:ind w:right="576" w:firstLine="0"/>
              <w:jc w:val="right"/>
              <w:rPr>
                <w:sz w:val="24"/>
              </w:rPr>
            </w:pPr>
            <w:r w:rsidRPr="00FC6D2B">
              <w:rPr>
                <w:sz w:val="24"/>
              </w:rPr>
              <w:t>57</w:t>
            </w:r>
          </w:p>
        </w:tc>
      </w:tr>
    </w:tbl>
    <w:p w14:paraId="4827CC31" w14:textId="77777777" w:rsidR="00123568" w:rsidRDefault="00123568" w:rsidP="00123568">
      <w:pPr>
        <w:spacing w:before="120" w:after="120"/>
        <w:jc w:val="both"/>
      </w:pPr>
      <w:r>
        <w:br w:type="page"/>
      </w:r>
      <w:r>
        <w:lastRenderedPageBreak/>
        <w:t>[157]</w:t>
      </w:r>
    </w:p>
    <w:p w14:paraId="39D14ACB" w14:textId="77777777" w:rsidR="00123568" w:rsidRPr="00FC6D2B" w:rsidRDefault="00123568" w:rsidP="00123568">
      <w:pPr>
        <w:spacing w:before="120" w:after="120"/>
        <w:ind w:firstLine="0"/>
        <w:jc w:val="both"/>
        <w:rPr>
          <w:sz w:val="24"/>
        </w:rPr>
      </w:pPr>
      <w:r w:rsidRPr="00FC6D2B">
        <w:rPr>
          <w:sz w:val="24"/>
        </w:rPr>
        <w:t>Recouvrement des fondateurs pour le groupe des participants canadiens-français (n=97)</w:t>
      </w:r>
    </w:p>
    <w:p w14:paraId="2D2F232A" w14:textId="77777777" w:rsidR="00123568" w:rsidRDefault="00123568" w:rsidP="00123568">
      <w:pPr>
        <w:spacing w:before="120" w:after="120"/>
        <w:ind w:firstLine="0"/>
        <w:jc w:val="both"/>
        <w:rPr>
          <w:sz w:val="24"/>
        </w:rPr>
      </w:pPr>
    </w:p>
    <w:tbl>
      <w:tblPr>
        <w:tblOverlap w:val="never"/>
        <w:tblW w:w="0" w:type="auto"/>
        <w:tblLayout w:type="fixed"/>
        <w:tblCellMar>
          <w:left w:w="10" w:type="dxa"/>
          <w:right w:w="10" w:type="dxa"/>
        </w:tblCellMar>
        <w:tblLook w:val="04A0" w:firstRow="1" w:lastRow="0" w:firstColumn="1" w:lastColumn="0" w:noHBand="0" w:noVBand="1"/>
      </w:tblPr>
      <w:tblGrid>
        <w:gridCol w:w="1567"/>
        <w:gridCol w:w="1386"/>
        <w:gridCol w:w="1062"/>
        <w:gridCol w:w="1186"/>
        <w:gridCol w:w="1188"/>
        <w:gridCol w:w="1419"/>
        <w:gridCol w:w="1538"/>
        <w:gridCol w:w="1362"/>
        <w:gridCol w:w="2263"/>
      </w:tblGrid>
      <w:tr w:rsidR="00123568" w:rsidRPr="00FC6D2B" w14:paraId="20BD7CC9" w14:textId="77777777">
        <w:tblPrEx>
          <w:tblCellMar>
            <w:top w:w="0" w:type="dxa"/>
            <w:bottom w:w="0" w:type="dxa"/>
          </w:tblCellMar>
        </w:tblPrEx>
        <w:tc>
          <w:tcPr>
            <w:tcW w:w="1567" w:type="dxa"/>
            <w:vMerge w:val="restart"/>
            <w:tcBorders>
              <w:top w:val="single" w:sz="4" w:space="0" w:color="auto"/>
            </w:tcBorders>
            <w:shd w:val="clear" w:color="auto" w:fill="EEECE1"/>
            <w:vAlign w:val="center"/>
          </w:tcPr>
          <w:p w14:paraId="0464DECC" w14:textId="77777777" w:rsidR="00123568" w:rsidRPr="00FC6D2B" w:rsidRDefault="00123568" w:rsidP="00123568">
            <w:pPr>
              <w:spacing w:before="120" w:after="120"/>
              <w:ind w:firstLine="0"/>
              <w:rPr>
                <w:sz w:val="24"/>
              </w:rPr>
            </w:pPr>
            <w:r w:rsidRPr="00FC6D2B">
              <w:rPr>
                <w:sz w:val="24"/>
              </w:rPr>
              <w:t xml:space="preserve">Nombre </w:t>
            </w:r>
            <w:r>
              <w:rPr>
                <w:sz w:val="24"/>
              </w:rPr>
              <w:t>de généalogies recouvertes</w:t>
            </w:r>
          </w:p>
        </w:tc>
        <w:tc>
          <w:tcPr>
            <w:tcW w:w="1386" w:type="dxa"/>
            <w:tcBorders>
              <w:top w:val="single" w:sz="4" w:space="0" w:color="auto"/>
            </w:tcBorders>
            <w:shd w:val="clear" w:color="auto" w:fill="EEECE1"/>
            <w:vAlign w:val="center"/>
          </w:tcPr>
          <w:p w14:paraId="2CC3F81A" w14:textId="77777777" w:rsidR="00123568" w:rsidRPr="00FC6D2B" w:rsidRDefault="00123568" w:rsidP="00123568">
            <w:pPr>
              <w:spacing w:before="120" w:after="120"/>
              <w:ind w:firstLine="0"/>
              <w:rPr>
                <w:sz w:val="24"/>
              </w:rPr>
            </w:pPr>
          </w:p>
        </w:tc>
        <w:tc>
          <w:tcPr>
            <w:tcW w:w="3436" w:type="dxa"/>
            <w:gridSpan w:val="3"/>
            <w:tcBorders>
              <w:top w:val="single" w:sz="4" w:space="0" w:color="auto"/>
            </w:tcBorders>
            <w:shd w:val="clear" w:color="auto" w:fill="EEECE1"/>
            <w:vAlign w:val="center"/>
          </w:tcPr>
          <w:p w14:paraId="7511B590" w14:textId="77777777" w:rsidR="00123568" w:rsidRPr="00FC6D2B" w:rsidRDefault="00123568" w:rsidP="00123568">
            <w:pPr>
              <w:spacing w:before="120" w:after="120"/>
              <w:ind w:firstLine="0"/>
              <w:jc w:val="center"/>
              <w:rPr>
                <w:sz w:val="24"/>
              </w:rPr>
            </w:pPr>
            <w:r w:rsidRPr="00FC6D2B">
              <w:rPr>
                <w:sz w:val="24"/>
              </w:rPr>
              <w:t>Communs à 2 groupes</w:t>
            </w:r>
          </w:p>
        </w:tc>
        <w:tc>
          <w:tcPr>
            <w:tcW w:w="4318" w:type="dxa"/>
            <w:gridSpan w:val="3"/>
            <w:tcBorders>
              <w:top w:val="single" w:sz="4" w:space="0" w:color="auto"/>
            </w:tcBorders>
            <w:shd w:val="clear" w:color="auto" w:fill="EEECE1"/>
            <w:vAlign w:val="center"/>
          </w:tcPr>
          <w:p w14:paraId="436F5763" w14:textId="77777777" w:rsidR="00123568" w:rsidRPr="00FC6D2B" w:rsidRDefault="00123568" w:rsidP="00123568">
            <w:pPr>
              <w:spacing w:before="120" w:after="120"/>
              <w:ind w:firstLine="0"/>
              <w:jc w:val="center"/>
              <w:rPr>
                <w:sz w:val="24"/>
              </w:rPr>
            </w:pPr>
            <w:r w:rsidRPr="00FC6D2B">
              <w:rPr>
                <w:sz w:val="24"/>
              </w:rPr>
              <w:t>Communs à 3 groupes</w:t>
            </w:r>
          </w:p>
        </w:tc>
        <w:tc>
          <w:tcPr>
            <w:tcW w:w="2263" w:type="dxa"/>
            <w:vMerge w:val="restart"/>
            <w:tcBorders>
              <w:top w:val="single" w:sz="4" w:space="0" w:color="auto"/>
            </w:tcBorders>
            <w:shd w:val="clear" w:color="auto" w:fill="EEECE1"/>
            <w:vAlign w:val="center"/>
          </w:tcPr>
          <w:p w14:paraId="21785765" w14:textId="77777777" w:rsidR="00123568" w:rsidRPr="00FC6D2B" w:rsidRDefault="00123568" w:rsidP="00123568">
            <w:pPr>
              <w:spacing w:before="120" w:after="120"/>
              <w:ind w:firstLine="0"/>
              <w:jc w:val="center"/>
              <w:rPr>
                <w:sz w:val="24"/>
              </w:rPr>
            </w:pPr>
            <w:r w:rsidRPr="00FC6D2B">
              <w:rPr>
                <w:sz w:val="24"/>
              </w:rPr>
              <w:t>Communs</w:t>
            </w:r>
            <w:r>
              <w:rPr>
                <w:sz w:val="24"/>
              </w:rPr>
              <w:br/>
            </w:r>
            <w:r w:rsidRPr="00FC6D2B">
              <w:rPr>
                <w:sz w:val="24"/>
              </w:rPr>
              <w:t>à tous les groupes</w:t>
            </w:r>
          </w:p>
        </w:tc>
      </w:tr>
      <w:tr w:rsidR="00123568" w:rsidRPr="00FC6D2B" w14:paraId="45C27AC8" w14:textId="77777777">
        <w:tblPrEx>
          <w:tblCellMar>
            <w:top w:w="0" w:type="dxa"/>
            <w:bottom w:w="0" w:type="dxa"/>
          </w:tblCellMar>
        </w:tblPrEx>
        <w:tc>
          <w:tcPr>
            <w:tcW w:w="1567" w:type="dxa"/>
            <w:vMerge/>
            <w:shd w:val="clear" w:color="auto" w:fill="EEECE1"/>
          </w:tcPr>
          <w:p w14:paraId="2068DC40" w14:textId="77777777" w:rsidR="00123568" w:rsidRPr="00FC6D2B" w:rsidRDefault="00123568" w:rsidP="00123568">
            <w:pPr>
              <w:spacing w:before="120" w:after="120"/>
              <w:ind w:firstLine="0"/>
              <w:rPr>
                <w:sz w:val="24"/>
              </w:rPr>
            </w:pPr>
          </w:p>
        </w:tc>
        <w:tc>
          <w:tcPr>
            <w:tcW w:w="1386" w:type="dxa"/>
            <w:tcBorders>
              <w:top w:val="single" w:sz="4" w:space="0" w:color="auto"/>
            </w:tcBorders>
            <w:shd w:val="clear" w:color="auto" w:fill="EEECE1"/>
            <w:vAlign w:val="center"/>
          </w:tcPr>
          <w:p w14:paraId="71D643B0" w14:textId="77777777" w:rsidR="00123568" w:rsidRPr="00FC6D2B" w:rsidRDefault="00123568" w:rsidP="00123568">
            <w:pPr>
              <w:spacing w:before="120" w:after="120"/>
              <w:ind w:firstLine="0"/>
              <w:rPr>
                <w:sz w:val="24"/>
              </w:rPr>
            </w:pPr>
            <w:r w:rsidRPr="00FC6D2B">
              <w:rPr>
                <w:sz w:val="24"/>
              </w:rPr>
              <w:t>Spécifiques</w:t>
            </w:r>
          </w:p>
        </w:tc>
        <w:tc>
          <w:tcPr>
            <w:tcW w:w="1062" w:type="dxa"/>
            <w:tcBorders>
              <w:top w:val="single" w:sz="4" w:space="0" w:color="auto"/>
            </w:tcBorders>
            <w:shd w:val="clear" w:color="auto" w:fill="EEECE1"/>
            <w:vAlign w:val="center"/>
          </w:tcPr>
          <w:p w14:paraId="43EF98DE" w14:textId="77777777" w:rsidR="00123568" w:rsidRPr="00FC6D2B" w:rsidRDefault="00123568" w:rsidP="00123568">
            <w:pPr>
              <w:spacing w:before="120" w:after="120"/>
              <w:ind w:firstLine="0"/>
              <w:jc w:val="center"/>
              <w:rPr>
                <w:sz w:val="24"/>
              </w:rPr>
            </w:pPr>
            <w:r w:rsidRPr="00FC6D2B">
              <w:rPr>
                <w:sz w:val="24"/>
              </w:rPr>
              <w:t>CF et A</w:t>
            </w:r>
          </w:p>
        </w:tc>
        <w:tc>
          <w:tcPr>
            <w:tcW w:w="1186" w:type="dxa"/>
            <w:tcBorders>
              <w:top w:val="single" w:sz="4" w:space="0" w:color="auto"/>
            </w:tcBorders>
            <w:shd w:val="clear" w:color="auto" w:fill="EEECE1"/>
            <w:vAlign w:val="center"/>
          </w:tcPr>
          <w:p w14:paraId="59C86612" w14:textId="77777777" w:rsidR="00123568" w:rsidRPr="00FC6D2B" w:rsidRDefault="00123568" w:rsidP="00123568">
            <w:pPr>
              <w:spacing w:before="120" w:after="120"/>
              <w:ind w:firstLine="0"/>
              <w:jc w:val="center"/>
              <w:rPr>
                <w:sz w:val="24"/>
              </w:rPr>
            </w:pPr>
            <w:r w:rsidRPr="00FC6D2B">
              <w:rPr>
                <w:sz w:val="24"/>
              </w:rPr>
              <w:t>CF et AN</w:t>
            </w:r>
          </w:p>
        </w:tc>
        <w:tc>
          <w:tcPr>
            <w:tcW w:w="1187" w:type="dxa"/>
            <w:tcBorders>
              <w:top w:val="single" w:sz="4" w:space="0" w:color="auto"/>
            </w:tcBorders>
            <w:shd w:val="clear" w:color="auto" w:fill="EEECE1"/>
            <w:vAlign w:val="center"/>
          </w:tcPr>
          <w:p w14:paraId="7800B02E" w14:textId="77777777" w:rsidR="00123568" w:rsidRPr="00FC6D2B" w:rsidRDefault="00123568" w:rsidP="00123568">
            <w:pPr>
              <w:spacing w:before="120" w:after="120"/>
              <w:ind w:firstLine="0"/>
              <w:jc w:val="center"/>
              <w:rPr>
                <w:sz w:val="24"/>
              </w:rPr>
            </w:pPr>
            <w:r w:rsidRPr="00FC6D2B">
              <w:rPr>
                <w:sz w:val="24"/>
              </w:rPr>
              <w:t>CF et LB</w:t>
            </w:r>
          </w:p>
        </w:tc>
        <w:tc>
          <w:tcPr>
            <w:tcW w:w="1419" w:type="dxa"/>
            <w:tcBorders>
              <w:top w:val="single" w:sz="4" w:space="0" w:color="auto"/>
            </w:tcBorders>
            <w:shd w:val="clear" w:color="auto" w:fill="EEECE1"/>
            <w:vAlign w:val="center"/>
          </w:tcPr>
          <w:p w14:paraId="4D73C747" w14:textId="77777777" w:rsidR="00123568" w:rsidRPr="00FC6D2B" w:rsidRDefault="00123568" w:rsidP="00123568">
            <w:pPr>
              <w:spacing w:before="120" w:after="120"/>
              <w:ind w:firstLine="0"/>
              <w:jc w:val="center"/>
              <w:rPr>
                <w:sz w:val="24"/>
              </w:rPr>
            </w:pPr>
            <w:r w:rsidRPr="00FC6D2B">
              <w:rPr>
                <w:sz w:val="24"/>
              </w:rPr>
              <w:t>CF et A</w:t>
            </w:r>
            <w:r>
              <w:rPr>
                <w:sz w:val="24"/>
              </w:rPr>
              <w:br/>
            </w:r>
            <w:r w:rsidRPr="00FC6D2B">
              <w:rPr>
                <w:sz w:val="24"/>
              </w:rPr>
              <w:t>et</w:t>
            </w:r>
            <w:r>
              <w:rPr>
                <w:sz w:val="24"/>
              </w:rPr>
              <w:t xml:space="preserve"> </w:t>
            </w:r>
            <w:r w:rsidRPr="00FC6D2B">
              <w:rPr>
                <w:sz w:val="24"/>
              </w:rPr>
              <w:t>AN</w:t>
            </w:r>
          </w:p>
        </w:tc>
        <w:tc>
          <w:tcPr>
            <w:tcW w:w="1538" w:type="dxa"/>
            <w:tcBorders>
              <w:top w:val="single" w:sz="4" w:space="0" w:color="auto"/>
            </w:tcBorders>
            <w:shd w:val="clear" w:color="auto" w:fill="EEECE1"/>
            <w:vAlign w:val="center"/>
          </w:tcPr>
          <w:p w14:paraId="6DB0BE4A" w14:textId="77777777" w:rsidR="00123568" w:rsidRPr="00FC6D2B" w:rsidRDefault="00123568" w:rsidP="00123568">
            <w:pPr>
              <w:spacing w:before="120" w:after="120"/>
              <w:ind w:firstLine="0"/>
              <w:jc w:val="center"/>
              <w:rPr>
                <w:sz w:val="24"/>
              </w:rPr>
            </w:pPr>
            <w:r w:rsidRPr="00FC6D2B">
              <w:rPr>
                <w:sz w:val="24"/>
              </w:rPr>
              <w:t>CF et AN</w:t>
            </w:r>
            <w:r>
              <w:rPr>
                <w:sz w:val="24"/>
              </w:rPr>
              <w:br/>
            </w:r>
            <w:r w:rsidRPr="00FC6D2B">
              <w:rPr>
                <w:sz w:val="24"/>
              </w:rPr>
              <w:t>et</w:t>
            </w:r>
            <w:r>
              <w:rPr>
                <w:sz w:val="24"/>
              </w:rPr>
              <w:t xml:space="preserve"> </w:t>
            </w:r>
            <w:r w:rsidRPr="00FC6D2B">
              <w:rPr>
                <w:sz w:val="24"/>
              </w:rPr>
              <w:t>LB</w:t>
            </w:r>
          </w:p>
        </w:tc>
        <w:tc>
          <w:tcPr>
            <w:tcW w:w="1362" w:type="dxa"/>
            <w:tcBorders>
              <w:top w:val="single" w:sz="4" w:space="0" w:color="auto"/>
            </w:tcBorders>
            <w:shd w:val="clear" w:color="auto" w:fill="EEECE1"/>
            <w:vAlign w:val="center"/>
          </w:tcPr>
          <w:p w14:paraId="3081125F" w14:textId="77777777" w:rsidR="00123568" w:rsidRPr="00FC6D2B" w:rsidRDefault="00123568" w:rsidP="00123568">
            <w:pPr>
              <w:spacing w:before="120" w:after="120"/>
              <w:ind w:firstLine="0"/>
              <w:jc w:val="center"/>
              <w:rPr>
                <w:sz w:val="24"/>
              </w:rPr>
            </w:pPr>
            <w:r w:rsidRPr="00FC6D2B">
              <w:rPr>
                <w:sz w:val="24"/>
              </w:rPr>
              <w:t>CF et A</w:t>
            </w:r>
            <w:r>
              <w:rPr>
                <w:sz w:val="24"/>
              </w:rPr>
              <w:br/>
            </w:r>
            <w:r w:rsidRPr="00FC6D2B">
              <w:rPr>
                <w:sz w:val="24"/>
              </w:rPr>
              <w:t xml:space="preserve"> et</w:t>
            </w:r>
            <w:r>
              <w:rPr>
                <w:sz w:val="24"/>
              </w:rPr>
              <w:t xml:space="preserve"> </w:t>
            </w:r>
            <w:r w:rsidRPr="00FC6D2B">
              <w:rPr>
                <w:sz w:val="24"/>
              </w:rPr>
              <w:t>LB</w:t>
            </w:r>
          </w:p>
        </w:tc>
        <w:tc>
          <w:tcPr>
            <w:tcW w:w="2263" w:type="dxa"/>
            <w:vMerge/>
            <w:shd w:val="clear" w:color="auto" w:fill="EEECE1"/>
          </w:tcPr>
          <w:p w14:paraId="62AA9928" w14:textId="77777777" w:rsidR="00123568" w:rsidRPr="00FC6D2B" w:rsidRDefault="00123568" w:rsidP="00123568">
            <w:pPr>
              <w:spacing w:before="120" w:after="120"/>
              <w:ind w:firstLine="0"/>
              <w:rPr>
                <w:sz w:val="24"/>
              </w:rPr>
            </w:pPr>
          </w:p>
        </w:tc>
      </w:tr>
      <w:tr w:rsidR="00123568" w:rsidRPr="00FC6D2B" w14:paraId="7FDBAD0E" w14:textId="77777777">
        <w:tblPrEx>
          <w:tblCellMar>
            <w:top w:w="0" w:type="dxa"/>
            <w:bottom w:w="0" w:type="dxa"/>
          </w:tblCellMar>
        </w:tblPrEx>
        <w:tc>
          <w:tcPr>
            <w:tcW w:w="1567" w:type="dxa"/>
            <w:tcBorders>
              <w:top w:val="single" w:sz="4" w:space="0" w:color="auto"/>
            </w:tcBorders>
            <w:shd w:val="clear" w:color="auto" w:fill="FFFFFF"/>
          </w:tcPr>
          <w:p w14:paraId="50ED3009" w14:textId="77777777" w:rsidR="00123568" w:rsidRPr="00FC6D2B" w:rsidRDefault="00123568" w:rsidP="00123568">
            <w:pPr>
              <w:spacing w:before="120" w:after="120"/>
              <w:ind w:firstLine="0"/>
              <w:rPr>
                <w:sz w:val="24"/>
              </w:rPr>
            </w:pPr>
            <w:r w:rsidRPr="00FC6D2B">
              <w:rPr>
                <w:sz w:val="24"/>
              </w:rPr>
              <w:t>1</w:t>
            </w:r>
          </w:p>
        </w:tc>
        <w:tc>
          <w:tcPr>
            <w:tcW w:w="1386" w:type="dxa"/>
            <w:tcBorders>
              <w:top w:val="single" w:sz="4" w:space="0" w:color="auto"/>
            </w:tcBorders>
            <w:shd w:val="clear" w:color="auto" w:fill="FFFFFF"/>
          </w:tcPr>
          <w:p w14:paraId="365899E5" w14:textId="77777777" w:rsidR="00123568" w:rsidRPr="00FC6D2B" w:rsidRDefault="00123568" w:rsidP="00123568">
            <w:pPr>
              <w:spacing w:before="120" w:after="120"/>
              <w:ind w:right="576" w:firstLine="0"/>
              <w:jc w:val="right"/>
              <w:rPr>
                <w:sz w:val="24"/>
              </w:rPr>
            </w:pPr>
            <w:r w:rsidRPr="00FC6D2B">
              <w:rPr>
                <w:sz w:val="24"/>
              </w:rPr>
              <w:t>255</w:t>
            </w:r>
          </w:p>
        </w:tc>
        <w:tc>
          <w:tcPr>
            <w:tcW w:w="1062" w:type="dxa"/>
            <w:tcBorders>
              <w:top w:val="single" w:sz="4" w:space="0" w:color="auto"/>
            </w:tcBorders>
            <w:shd w:val="clear" w:color="auto" w:fill="FFFFFF"/>
          </w:tcPr>
          <w:p w14:paraId="0014AAC1" w14:textId="77777777" w:rsidR="00123568" w:rsidRPr="00FC6D2B" w:rsidRDefault="00123568" w:rsidP="00123568">
            <w:pPr>
              <w:spacing w:before="120" w:after="120"/>
              <w:ind w:right="576" w:firstLine="0"/>
              <w:jc w:val="right"/>
              <w:rPr>
                <w:sz w:val="24"/>
              </w:rPr>
            </w:pPr>
            <w:r w:rsidRPr="00FC6D2B">
              <w:rPr>
                <w:sz w:val="24"/>
              </w:rPr>
              <w:t>50</w:t>
            </w:r>
          </w:p>
        </w:tc>
        <w:tc>
          <w:tcPr>
            <w:tcW w:w="1186" w:type="dxa"/>
            <w:tcBorders>
              <w:top w:val="single" w:sz="4" w:space="0" w:color="auto"/>
            </w:tcBorders>
            <w:shd w:val="clear" w:color="auto" w:fill="FFFFFF"/>
          </w:tcPr>
          <w:p w14:paraId="33E7694F" w14:textId="77777777" w:rsidR="00123568" w:rsidRPr="00FC6D2B" w:rsidRDefault="00123568" w:rsidP="00123568">
            <w:pPr>
              <w:spacing w:before="120" w:after="120"/>
              <w:ind w:right="576" w:firstLine="0"/>
              <w:jc w:val="right"/>
              <w:rPr>
                <w:sz w:val="24"/>
              </w:rPr>
            </w:pPr>
            <w:r w:rsidRPr="00FC6D2B">
              <w:rPr>
                <w:sz w:val="24"/>
              </w:rPr>
              <w:t>58</w:t>
            </w:r>
          </w:p>
        </w:tc>
        <w:tc>
          <w:tcPr>
            <w:tcW w:w="1187" w:type="dxa"/>
            <w:tcBorders>
              <w:top w:val="single" w:sz="4" w:space="0" w:color="auto"/>
            </w:tcBorders>
            <w:shd w:val="clear" w:color="auto" w:fill="FFFFFF"/>
          </w:tcPr>
          <w:p w14:paraId="4FBFC235" w14:textId="77777777" w:rsidR="00123568" w:rsidRPr="00FC6D2B" w:rsidRDefault="00123568" w:rsidP="00123568">
            <w:pPr>
              <w:spacing w:before="120" w:after="120"/>
              <w:ind w:right="576" w:firstLine="0"/>
              <w:jc w:val="right"/>
              <w:rPr>
                <w:sz w:val="24"/>
              </w:rPr>
            </w:pPr>
            <w:r w:rsidRPr="00FC6D2B">
              <w:rPr>
                <w:sz w:val="24"/>
              </w:rPr>
              <w:t>13</w:t>
            </w:r>
          </w:p>
        </w:tc>
        <w:tc>
          <w:tcPr>
            <w:tcW w:w="1419" w:type="dxa"/>
            <w:tcBorders>
              <w:top w:val="single" w:sz="4" w:space="0" w:color="auto"/>
            </w:tcBorders>
            <w:shd w:val="clear" w:color="auto" w:fill="FFFFFF"/>
          </w:tcPr>
          <w:p w14:paraId="0A8A4FD0" w14:textId="77777777" w:rsidR="00123568" w:rsidRPr="00FC6D2B" w:rsidRDefault="00123568" w:rsidP="00123568">
            <w:pPr>
              <w:spacing w:before="120" w:after="120"/>
              <w:ind w:right="576" w:firstLine="0"/>
              <w:jc w:val="right"/>
              <w:rPr>
                <w:sz w:val="24"/>
              </w:rPr>
            </w:pPr>
            <w:r w:rsidRPr="00FC6D2B">
              <w:rPr>
                <w:sz w:val="24"/>
              </w:rPr>
              <w:t>19</w:t>
            </w:r>
          </w:p>
        </w:tc>
        <w:tc>
          <w:tcPr>
            <w:tcW w:w="1538" w:type="dxa"/>
            <w:tcBorders>
              <w:top w:val="single" w:sz="4" w:space="0" w:color="auto"/>
            </w:tcBorders>
            <w:shd w:val="clear" w:color="auto" w:fill="FFFFFF"/>
          </w:tcPr>
          <w:p w14:paraId="772488E5" w14:textId="77777777" w:rsidR="00123568" w:rsidRPr="00FC6D2B" w:rsidRDefault="00123568" w:rsidP="00123568">
            <w:pPr>
              <w:spacing w:before="120" w:after="120"/>
              <w:ind w:right="576" w:firstLine="0"/>
              <w:jc w:val="right"/>
              <w:rPr>
                <w:sz w:val="24"/>
              </w:rPr>
            </w:pPr>
            <w:r w:rsidRPr="00FC6D2B">
              <w:rPr>
                <w:sz w:val="24"/>
              </w:rPr>
              <w:t>21</w:t>
            </w:r>
          </w:p>
        </w:tc>
        <w:tc>
          <w:tcPr>
            <w:tcW w:w="1362" w:type="dxa"/>
            <w:tcBorders>
              <w:top w:val="single" w:sz="4" w:space="0" w:color="auto"/>
            </w:tcBorders>
            <w:shd w:val="clear" w:color="auto" w:fill="FFFFFF"/>
          </w:tcPr>
          <w:p w14:paraId="4FA4AB15" w14:textId="77777777" w:rsidR="00123568" w:rsidRPr="00FC6D2B" w:rsidRDefault="00123568" w:rsidP="00123568">
            <w:pPr>
              <w:spacing w:before="120" w:after="120"/>
              <w:ind w:right="576" w:firstLine="0"/>
              <w:jc w:val="right"/>
              <w:rPr>
                <w:sz w:val="24"/>
              </w:rPr>
            </w:pPr>
            <w:r w:rsidRPr="00FC6D2B">
              <w:rPr>
                <w:sz w:val="24"/>
              </w:rPr>
              <w:t>7</w:t>
            </w:r>
          </w:p>
        </w:tc>
        <w:tc>
          <w:tcPr>
            <w:tcW w:w="2263" w:type="dxa"/>
            <w:tcBorders>
              <w:top w:val="single" w:sz="4" w:space="0" w:color="auto"/>
            </w:tcBorders>
            <w:shd w:val="clear" w:color="auto" w:fill="FFFFFF"/>
          </w:tcPr>
          <w:p w14:paraId="7B442210" w14:textId="77777777" w:rsidR="00123568" w:rsidRPr="00FC6D2B" w:rsidRDefault="00123568" w:rsidP="00123568">
            <w:pPr>
              <w:spacing w:before="120" w:after="120"/>
              <w:ind w:right="576" w:firstLine="0"/>
              <w:jc w:val="right"/>
              <w:rPr>
                <w:sz w:val="24"/>
              </w:rPr>
            </w:pPr>
            <w:r w:rsidRPr="00FC6D2B">
              <w:rPr>
                <w:sz w:val="24"/>
              </w:rPr>
              <w:t>6</w:t>
            </w:r>
          </w:p>
        </w:tc>
      </w:tr>
      <w:tr w:rsidR="00123568" w:rsidRPr="00FC6D2B" w14:paraId="1E06C7B9" w14:textId="77777777">
        <w:tblPrEx>
          <w:tblCellMar>
            <w:top w:w="0" w:type="dxa"/>
            <w:bottom w:w="0" w:type="dxa"/>
          </w:tblCellMar>
        </w:tblPrEx>
        <w:tc>
          <w:tcPr>
            <w:tcW w:w="1567" w:type="dxa"/>
            <w:shd w:val="clear" w:color="auto" w:fill="FFFFFF"/>
          </w:tcPr>
          <w:p w14:paraId="298AEBD9" w14:textId="77777777" w:rsidR="00123568" w:rsidRPr="00FC6D2B" w:rsidRDefault="00123568" w:rsidP="00123568">
            <w:pPr>
              <w:spacing w:before="120" w:after="120"/>
              <w:ind w:firstLine="0"/>
              <w:rPr>
                <w:sz w:val="24"/>
              </w:rPr>
            </w:pPr>
            <w:r w:rsidRPr="00FC6D2B">
              <w:rPr>
                <w:sz w:val="24"/>
              </w:rPr>
              <w:t>2 à 10</w:t>
            </w:r>
          </w:p>
        </w:tc>
        <w:tc>
          <w:tcPr>
            <w:tcW w:w="1386" w:type="dxa"/>
            <w:shd w:val="clear" w:color="auto" w:fill="FFFFFF"/>
          </w:tcPr>
          <w:p w14:paraId="51869DC0" w14:textId="77777777" w:rsidR="00123568" w:rsidRPr="00FC6D2B" w:rsidRDefault="00123568" w:rsidP="00123568">
            <w:pPr>
              <w:spacing w:before="120" w:after="120"/>
              <w:ind w:right="576" w:firstLine="0"/>
              <w:jc w:val="right"/>
              <w:rPr>
                <w:sz w:val="24"/>
              </w:rPr>
            </w:pPr>
            <w:r w:rsidRPr="00FC6D2B">
              <w:rPr>
                <w:sz w:val="24"/>
              </w:rPr>
              <w:t>103</w:t>
            </w:r>
          </w:p>
        </w:tc>
        <w:tc>
          <w:tcPr>
            <w:tcW w:w="1062" w:type="dxa"/>
            <w:shd w:val="clear" w:color="auto" w:fill="FFFFFF"/>
          </w:tcPr>
          <w:p w14:paraId="345EB840" w14:textId="77777777" w:rsidR="00123568" w:rsidRPr="00FC6D2B" w:rsidRDefault="00123568" w:rsidP="00123568">
            <w:pPr>
              <w:spacing w:before="120" w:after="120"/>
              <w:ind w:right="576" w:firstLine="0"/>
              <w:jc w:val="right"/>
              <w:rPr>
                <w:sz w:val="24"/>
              </w:rPr>
            </w:pPr>
            <w:r w:rsidRPr="00FC6D2B">
              <w:rPr>
                <w:sz w:val="24"/>
              </w:rPr>
              <w:t>22</w:t>
            </w:r>
          </w:p>
        </w:tc>
        <w:tc>
          <w:tcPr>
            <w:tcW w:w="1186" w:type="dxa"/>
            <w:shd w:val="clear" w:color="auto" w:fill="FFFFFF"/>
          </w:tcPr>
          <w:p w14:paraId="30CF3F80" w14:textId="77777777" w:rsidR="00123568" w:rsidRPr="00FC6D2B" w:rsidRDefault="00123568" w:rsidP="00123568">
            <w:pPr>
              <w:spacing w:before="120" w:after="120"/>
              <w:ind w:right="576" w:firstLine="0"/>
              <w:jc w:val="right"/>
              <w:rPr>
                <w:sz w:val="24"/>
              </w:rPr>
            </w:pPr>
            <w:r w:rsidRPr="00FC6D2B">
              <w:rPr>
                <w:sz w:val="24"/>
              </w:rPr>
              <w:t>89</w:t>
            </w:r>
          </w:p>
        </w:tc>
        <w:tc>
          <w:tcPr>
            <w:tcW w:w="1187" w:type="dxa"/>
            <w:shd w:val="clear" w:color="auto" w:fill="FFFFFF"/>
          </w:tcPr>
          <w:p w14:paraId="19C3D995" w14:textId="77777777" w:rsidR="00123568" w:rsidRPr="00FC6D2B" w:rsidRDefault="00123568" w:rsidP="00123568">
            <w:pPr>
              <w:spacing w:before="120" w:after="120"/>
              <w:ind w:right="576" w:firstLine="0"/>
              <w:jc w:val="right"/>
              <w:rPr>
                <w:sz w:val="24"/>
              </w:rPr>
            </w:pPr>
            <w:r w:rsidRPr="00FC6D2B">
              <w:rPr>
                <w:sz w:val="24"/>
              </w:rPr>
              <w:t>6</w:t>
            </w:r>
          </w:p>
        </w:tc>
        <w:tc>
          <w:tcPr>
            <w:tcW w:w="1419" w:type="dxa"/>
            <w:shd w:val="clear" w:color="auto" w:fill="FFFFFF"/>
          </w:tcPr>
          <w:p w14:paraId="097EF8EE" w14:textId="77777777" w:rsidR="00123568" w:rsidRPr="00FC6D2B" w:rsidRDefault="00123568" w:rsidP="00123568">
            <w:pPr>
              <w:spacing w:before="120" w:after="120"/>
              <w:ind w:right="576" w:firstLine="0"/>
              <w:jc w:val="right"/>
              <w:rPr>
                <w:sz w:val="24"/>
              </w:rPr>
            </w:pPr>
            <w:r w:rsidRPr="00FC6D2B">
              <w:rPr>
                <w:sz w:val="24"/>
              </w:rPr>
              <w:t>47</w:t>
            </w:r>
          </w:p>
        </w:tc>
        <w:tc>
          <w:tcPr>
            <w:tcW w:w="1538" w:type="dxa"/>
            <w:shd w:val="clear" w:color="auto" w:fill="FFFFFF"/>
          </w:tcPr>
          <w:p w14:paraId="67208718" w14:textId="77777777" w:rsidR="00123568" w:rsidRPr="00FC6D2B" w:rsidRDefault="00123568" w:rsidP="00123568">
            <w:pPr>
              <w:spacing w:before="120" w:after="120"/>
              <w:ind w:right="576" w:firstLine="0"/>
              <w:jc w:val="right"/>
              <w:rPr>
                <w:sz w:val="24"/>
              </w:rPr>
            </w:pPr>
            <w:r w:rsidRPr="00FC6D2B">
              <w:rPr>
                <w:sz w:val="24"/>
              </w:rPr>
              <w:t>36</w:t>
            </w:r>
          </w:p>
        </w:tc>
        <w:tc>
          <w:tcPr>
            <w:tcW w:w="1362" w:type="dxa"/>
            <w:shd w:val="clear" w:color="auto" w:fill="FFFFFF"/>
          </w:tcPr>
          <w:p w14:paraId="65EB8C3E" w14:textId="77777777" w:rsidR="00123568" w:rsidRPr="00FC6D2B" w:rsidRDefault="00123568" w:rsidP="00123568">
            <w:pPr>
              <w:spacing w:before="120" w:after="120"/>
              <w:ind w:right="576" w:firstLine="0"/>
              <w:jc w:val="right"/>
              <w:rPr>
                <w:sz w:val="24"/>
              </w:rPr>
            </w:pPr>
            <w:r w:rsidRPr="00FC6D2B">
              <w:rPr>
                <w:sz w:val="24"/>
              </w:rPr>
              <w:t>3</w:t>
            </w:r>
          </w:p>
        </w:tc>
        <w:tc>
          <w:tcPr>
            <w:tcW w:w="2263" w:type="dxa"/>
            <w:shd w:val="clear" w:color="auto" w:fill="FFFFFF"/>
          </w:tcPr>
          <w:p w14:paraId="18700F47" w14:textId="77777777" w:rsidR="00123568" w:rsidRPr="00FC6D2B" w:rsidRDefault="00123568" w:rsidP="00123568">
            <w:pPr>
              <w:spacing w:before="120" w:after="120"/>
              <w:ind w:right="576" w:firstLine="0"/>
              <w:jc w:val="right"/>
              <w:rPr>
                <w:sz w:val="24"/>
              </w:rPr>
            </w:pPr>
            <w:r w:rsidRPr="00FC6D2B">
              <w:rPr>
                <w:sz w:val="24"/>
              </w:rPr>
              <w:t>26</w:t>
            </w:r>
          </w:p>
        </w:tc>
      </w:tr>
      <w:tr w:rsidR="00123568" w:rsidRPr="00FC6D2B" w14:paraId="5691EDED" w14:textId="77777777">
        <w:tblPrEx>
          <w:tblCellMar>
            <w:top w:w="0" w:type="dxa"/>
            <w:bottom w:w="0" w:type="dxa"/>
          </w:tblCellMar>
        </w:tblPrEx>
        <w:tc>
          <w:tcPr>
            <w:tcW w:w="1567" w:type="dxa"/>
            <w:shd w:val="clear" w:color="auto" w:fill="FFFFFF"/>
          </w:tcPr>
          <w:p w14:paraId="0528CF24" w14:textId="77777777" w:rsidR="00123568" w:rsidRPr="00FC6D2B" w:rsidRDefault="00123568" w:rsidP="00123568">
            <w:pPr>
              <w:spacing w:before="120" w:after="120"/>
              <w:ind w:firstLine="0"/>
              <w:rPr>
                <w:sz w:val="24"/>
              </w:rPr>
            </w:pPr>
            <w:r w:rsidRPr="00FC6D2B">
              <w:rPr>
                <w:sz w:val="24"/>
              </w:rPr>
              <w:t>11 à 20</w:t>
            </w:r>
          </w:p>
        </w:tc>
        <w:tc>
          <w:tcPr>
            <w:tcW w:w="1386" w:type="dxa"/>
            <w:shd w:val="clear" w:color="auto" w:fill="FFFFFF"/>
          </w:tcPr>
          <w:p w14:paraId="099F3DC5" w14:textId="77777777" w:rsidR="00123568" w:rsidRPr="00FC6D2B" w:rsidRDefault="00123568" w:rsidP="00123568">
            <w:pPr>
              <w:spacing w:before="120" w:after="120"/>
              <w:ind w:right="576" w:firstLine="0"/>
              <w:jc w:val="right"/>
              <w:rPr>
                <w:sz w:val="24"/>
              </w:rPr>
            </w:pPr>
            <w:r w:rsidRPr="00FC6D2B">
              <w:rPr>
                <w:sz w:val="24"/>
              </w:rPr>
              <w:t>0</w:t>
            </w:r>
          </w:p>
        </w:tc>
        <w:tc>
          <w:tcPr>
            <w:tcW w:w="1062" w:type="dxa"/>
            <w:shd w:val="clear" w:color="auto" w:fill="FFFFFF"/>
          </w:tcPr>
          <w:p w14:paraId="3D11700E" w14:textId="77777777" w:rsidR="00123568" w:rsidRPr="00FC6D2B" w:rsidRDefault="00123568" w:rsidP="00123568">
            <w:pPr>
              <w:spacing w:before="120" w:after="120"/>
              <w:ind w:right="576" w:firstLine="0"/>
              <w:jc w:val="right"/>
              <w:rPr>
                <w:sz w:val="24"/>
              </w:rPr>
            </w:pPr>
            <w:r w:rsidRPr="00FC6D2B">
              <w:rPr>
                <w:sz w:val="24"/>
              </w:rPr>
              <w:t>0</w:t>
            </w:r>
          </w:p>
        </w:tc>
        <w:tc>
          <w:tcPr>
            <w:tcW w:w="1186" w:type="dxa"/>
            <w:shd w:val="clear" w:color="auto" w:fill="FFFFFF"/>
          </w:tcPr>
          <w:p w14:paraId="6104997B" w14:textId="77777777" w:rsidR="00123568" w:rsidRPr="00FC6D2B" w:rsidRDefault="00123568" w:rsidP="00123568">
            <w:pPr>
              <w:spacing w:before="120" w:after="120"/>
              <w:ind w:right="576" w:firstLine="0"/>
              <w:jc w:val="right"/>
              <w:rPr>
                <w:sz w:val="24"/>
              </w:rPr>
            </w:pPr>
            <w:r w:rsidRPr="00FC6D2B">
              <w:rPr>
                <w:sz w:val="24"/>
              </w:rPr>
              <w:t>0</w:t>
            </w:r>
          </w:p>
        </w:tc>
        <w:tc>
          <w:tcPr>
            <w:tcW w:w="1187" w:type="dxa"/>
            <w:shd w:val="clear" w:color="auto" w:fill="FFFFFF"/>
          </w:tcPr>
          <w:p w14:paraId="08810011" w14:textId="77777777" w:rsidR="00123568" w:rsidRPr="00FC6D2B" w:rsidRDefault="00123568" w:rsidP="00123568">
            <w:pPr>
              <w:spacing w:before="120" w:after="120"/>
              <w:ind w:right="576" w:firstLine="0"/>
              <w:jc w:val="right"/>
              <w:rPr>
                <w:sz w:val="24"/>
              </w:rPr>
            </w:pPr>
            <w:r w:rsidRPr="00FC6D2B">
              <w:rPr>
                <w:sz w:val="24"/>
              </w:rPr>
              <w:t>0</w:t>
            </w:r>
          </w:p>
        </w:tc>
        <w:tc>
          <w:tcPr>
            <w:tcW w:w="1419" w:type="dxa"/>
            <w:shd w:val="clear" w:color="auto" w:fill="FFFFFF"/>
          </w:tcPr>
          <w:p w14:paraId="57EC53BB" w14:textId="77777777" w:rsidR="00123568" w:rsidRPr="00FC6D2B" w:rsidRDefault="00123568" w:rsidP="00123568">
            <w:pPr>
              <w:spacing w:before="120" w:after="120"/>
              <w:ind w:right="576" w:firstLine="0"/>
              <w:jc w:val="right"/>
              <w:rPr>
                <w:sz w:val="24"/>
              </w:rPr>
            </w:pPr>
            <w:r w:rsidRPr="00FC6D2B">
              <w:rPr>
                <w:sz w:val="24"/>
              </w:rPr>
              <w:t>1</w:t>
            </w:r>
          </w:p>
        </w:tc>
        <w:tc>
          <w:tcPr>
            <w:tcW w:w="1538" w:type="dxa"/>
            <w:shd w:val="clear" w:color="auto" w:fill="FFFFFF"/>
          </w:tcPr>
          <w:p w14:paraId="205518AF" w14:textId="77777777" w:rsidR="00123568" w:rsidRPr="00FC6D2B" w:rsidRDefault="00123568" w:rsidP="00123568">
            <w:pPr>
              <w:spacing w:before="120" w:after="120"/>
              <w:ind w:right="576" w:firstLine="0"/>
              <w:jc w:val="right"/>
              <w:rPr>
                <w:sz w:val="24"/>
              </w:rPr>
            </w:pPr>
            <w:r w:rsidRPr="00FC6D2B">
              <w:rPr>
                <w:sz w:val="24"/>
              </w:rPr>
              <w:t>3</w:t>
            </w:r>
          </w:p>
        </w:tc>
        <w:tc>
          <w:tcPr>
            <w:tcW w:w="1362" w:type="dxa"/>
            <w:shd w:val="clear" w:color="auto" w:fill="FFFFFF"/>
          </w:tcPr>
          <w:p w14:paraId="7BA0ACB0" w14:textId="77777777" w:rsidR="00123568" w:rsidRPr="00FC6D2B" w:rsidRDefault="00123568" w:rsidP="00123568">
            <w:pPr>
              <w:spacing w:before="120" w:after="120"/>
              <w:ind w:right="576" w:firstLine="0"/>
              <w:jc w:val="right"/>
              <w:rPr>
                <w:sz w:val="24"/>
              </w:rPr>
            </w:pPr>
            <w:r w:rsidRPr="00FC6D2B">
              <w:rPr>
                <w:sz w:val="24"/>
              </w:rPr>
              <w:t>0</w:t>
            </w:r>
          </w:p>
        </w:tc>
        <w:tc>
          <w:tcPr>
            <w:tcW w:w="2263" w:type="dxa"/>
            <w:shd w:val="clear" w:color="auto" w:fill="FFFFFF"/>
          </w:tcPr>
          <w:p w14:paraId="5E0DE834" w14:textId="77777777" w:rsidR="00123568" w:rsidRPr="00FC6D2B" w:rsidRDefault="00123568" w:rsidP="00123568">
            <w:pPr>
              <w:spacing w:before="120" w:after="120"/>
              <w:ind w:right="576" w:firstLine="0"/>
              <w:jc w:val="right"/>
              <w:rPr>
                <w:sz w:val="24"/>
              </w:rPr>
            </w:pPr>
            <w:r w:rsidRPr="00FC6D2B">
              <w:rPr>
                <w:sz w:val="24"/>
              </w:rPr>
              <w:t>15</w:t>
            </w:r>
          </w:p>
        </w:tc>
      </w:tr>
      <w:tr w:rsidR="00123568" w:rsidRPr="00FC6D2B" w14:paraId="11735495" w14:textId="77777777">
        <w:tblPrEx>
          <w:tblCellMar>
            <w:top w:w="0" w:type="dxa"/>
            <w:bottom w:w="0" w:type="dxa"/>
          </w:tblCellMar>
        </w:tblPrEx>
        <w:tc>
          <w:tcPr>
            <w:tcW w:w="1567" w:type="dxa"/>
            <w:shd w:val="clear" w:color="auto" w:fill="FFFFFF"/>
          </w:tcPr>
          <w:p w14:paraId="37619189" w14:textId="77777777" w:rsidR="00123568" w:rsidRPr="00FC6D2B" w:rsidRDefault="00123568" w:rsidP="00123568">
            <w:pPr>
              <w:spacing w:before="120" w:after="120"/>
              <w:ind w:firstLine="0"/>
              <w:rPr>
                <w:sz w:val="24"/>
              </w:rPr>
            </w:pPr>
            <w:r w:rsidRPr="00FC6D2B">
              <w:rPr>
                <w:sz w:val="24"/>
              </w:rPr>
              <w:t>21 à 30</w:t>
            </w:r>
          </w:p>
        </w:tc>
        <w:tc>
          <w:tcPr>
            <w:tcW w:w="1386" w:type="dxa"/>
            <w:shd w:val="clear" w:color="auto" w:fill="FFFFFF"/>
          </w:tcPr>
          <w:p w14:paraId="351918F3" w14:textId="77777777" w:rsidR="00123568" w:rsidRPr="00FC6D2B" w:rsidRDefault="00123568" w:rsidP="00123568">
            <w:pPr>
              <w:spacing w:before="120" w:after="120"/>
              <w:ind w:right="576" w:firstLine="0"/>
              <w:jc w:val="right"/>
              <w:rPr>
                <w:sz w:val="24"/>
              </w:rPr>
            </w:pPr>
            <w:r w:rsidRPr="00FC6D2B">
              <w:rPr>
                <w:sz w:val="24"/>
              </w:rPr>
              <w:t>0</w:t>
            </w:r>
          </w:p>
        </w:tc>
        <w:tc>
          <w:tcPr>
            <w:tcW w:w="1062" w:type="dxa"/>
            <w:shd w:val="clear" w:color="auto" w:fill="FFFFFF"/>
          </w:tcPr>
          <w:p w14:paraId="1EDEF680" w14:textId="77777777" w:rsidR="00123568" w:rsidRPr="00FC6D2B" w:rsidRDefault="00123568" w:rsidP="00123568">
            <w:pPr>
              <w:spacing w:before="120" w:after="120"/>
              <w:ind w:right="576" w:firstLine="0"/>
              <w:jc w:val="right"/>
              <w:rPr>
                <w:sz w:val="24"/>
              </w:rPr>
            </w:pPr>
            <w:r w:rsidRPr="00FC6D2B">
              <w:rPr>
                <w:sz w:val="24"/>
              </w:rPr>
              <w:t>0</w:t>
            </w:r>
          </w:p>
        </w:tc>
        <w:tc>
          <w:tcPr>
            <w:tcW w:w="1186" w:type="dxa"/>
            <w:shd w:val="clear" w:color="auto" w:fill="FFFFFF"/>
          </w:tcPr>
          <w:p w14:paraId="6AA34644" w14:textId="77777777" w:rsidR="00123568" w:rsidRPr="00FC6D2B" w:rsidRDefault="00123568" w:rsidP="00123568">
            <w:pPr>
              <w:spacing w:before="120" w:after="120"/>
              <w:ind w:right="576" w:firstLine="0"/>
              <w:jc w:val="right"/>
              <w:rPr>
                <w:sz w:val="24"/>
              </w:rPr>
            </w:pPr>
            <w:r w:rsidRPr="00FC6D2B">
              <w:rPr>
                <w:sz w:val="24"/>
              </w:rPr>
              <w:t>0</w:t>
            </w:r>
          </w:p>
        </w:tc>
        <w:tc>
          <w:tcPr>
            <w:tcW w:w="1187" w:type="dxa"/>
            <w:shd w:val="clear" w:color="auto" w:fill="FFFFFF"/>
          </w:tcPr>
          <w:p w14:paraId="14CBA0A2" w14:textId="77777777" w:rsidR="00123568" w:rsidRPr="00FC6D2B" w:rsidRDefault="00123568" w:rsidP="00123568">
            <w:pPr>
              <w:spacing w:before="120" w:after="120"/>
              <w:ind w:right="576" w:firstLine="0"/>
              <w:jc w:val="right"/>
              <w:rPr>
                <w:sz w:val="24"/>
              </w:rPr>
            </w:pPr>
            <w:r w:rsidRPr="00FC6D2B">
              <w:rPr>
                <w:sz w:val="24"/>
              </w:rPr>
              <w:t>0</w:t>
            </w:r>
          </w:p>
        </w:tc>
        <w:tc>
          <w:tcPr>
            <w:tcW w:w="1419" w:type="dxa"/>
            <w:shd w:val="clear" w:color="auto" w:fill="FFFFFF"/>
          </w:tcPr>
          <w:p w14:paraId="62DE18FA" w14:textId="77777777" w:rsidR="00123568" w:rsidRPr="00FC6D2B" w:rsidRDefault="00123568" w:rsidP="00123568">
            <w:pPr>
              <w:spacing w:before="120" w:after="120"/>
              <w:ind w:right="576" w:firstLine="0"/>
              <w:jc w:val="right"/>
              <w:rPr>
                <w:sz w:val="24"/>
              </w:rPr>
            </w:pPr>
            <w:r w:rsidRPr="00FC6D2B">
              <w:rPr>
                <w:sz w:val="24"/>
              </w:rPr>
              <w:t>0</w:t>
            </w:r>
          </w:p>
        </w:tc>
        <w:tc>
          <w:tcPr>
            <w:tcW w:w="1538" w:type="dxa"/>
            <w:shd w:val="clear" w:color="auto" w:fill="FFFFFF"/>
          </w:tcPr>
          <w:p w14:paraId="7D711C83" w14:textId="77777777" w:rsidR="00123568" w:rsidRPr="00FC6D2B" w:rsidRDefault="00123568" w:rsidP="00123568">
            <w:pPr>
              <w:spacing w:before="120" w:after="120"/>
              <w:ind w:right="576" w:firstLine="0"/>
              <w:jc w:val="right"/>
              <w:rPr>
                <w:sz w:val="24"/>
              </w:rPr>
            </w:pPr>
            <w:r w:rsidRPr="00FC6D2B">
              <w:rPr>
                <w:sz w:val="24"/>
              </w:rPr>
              <w:t>6</w:t>
            </w:r>
          </w:p>
        </w:tc>
        <w:tc>
          <w:tcPr>
            <w:tcW w:w="1362" w:type="dxa"/>
            <w:shd w:val="clear" w:color="auto" w:fill="FFFFFF"/>
          </w:tcPr>
          <w:p w14:paraId="775FCACB" w14:textId="77777777" w:rsidR="00123568" w:rsidRPr="00FC6D2B" w:rsidRDefault="00123568" w:rsidP="00123568">
            <w:pPr>
              <w:spacing w:before="120" w:after="120"/>
              <w:ind w:right="576" w:firstLine="0"/>
              <w:jc w:val="right"/>
              <w:rPr>
                <w:sz w:val="24"/>
              </w:rPr>
            </w:pPr>
            <w:r w:rsidRPr="00FC6D2B">
              <w:rPr>
                <w:sz w:val="24"/>
              </w:rPr>
              <w:t>0</w:t>
            </w:r>
          </w:p>
        </w:tc>
        <w:tc>
          <w:tcPr>
            <w:tcW w:w="2263" w:type="dxa"/>
            <w:shd w:val="clear" w:color="auto" w:fill="FFFFFF"/>
          </w:tcPr>
          <w:p w14:paraId="30F3BBAB" w14:textId="77777777" w:rsidR="00123568" w:rsidRPr="00FC6D2B" w:rsidRDefault="00123568" w:rsidP="00123568">
            <w:pPr>
              <w:spacing w:before="120" w:after="120"/>
              <w:ind w:right="576" w:firstLine="0"/>
              <w:jc w:val="right"/>
              <w:rPr>
                <w:sz w:val="24"/>
              </w:rPr>
            </w:pPr>
            <w:r w:rsidRPr="00FC6D2B">
              <w:rPr>
                <w:sz w:val="24"/>
              </w:rPr>
              <w:t>6</w:t>
            </w:r>
          </w:p>
        </w:tc>
      </w:tr>
      <w:tr w:rsidR="00123568" w:rsidRPr="00FC6D2B" w14:paraId="171C4811" w14:textId="77777777">
        <w:tblPrEx>
          <w:tblCellMar>
            <w:top w:w="0" w:type="dxa"/>
            <w:bottom w:w="0" w:type="dxa"/>
          </w:tblCellMar>
        </w:tblPrEx>
        <w:tc>
          <w:tcPr>
            <w:tcW w:w="1567" w:type="dxa"/>
            <w:shd w:val="clear" w:color="auto" w:fill="FFFFFF"/>
          </w:tcPr>
          <w:p w14:paraId="10809A38" w14:textId="77777777" w:rsidR="00123568" w:rsidRPr="00FC6D2B" w:rsidRDefault="00123568" w:rsidP="00123568">
            <w:pPr>
              <w:spacing w:before="120" w:after="120"/>
              <w:ind w:firstLine="0"/>
              <w:rPr>
                <w:sz w:val="24"/>
              </w:rPr>
            </w:pPr>
            <w:r w:rsidRPr="00FC6D2B">
              <w:rPr>
                <w:sz w:val="24"/>
              </w:rPr>
              <w:t>31 à 40</w:t>
            </w:r>
          </w:p>
        </w:tc>
        <w:tc>
          <w:tcPr>
            <w:tcW w:w="1386" w:type="dxa"/>
            <w:shd w:val="clear" w:color="auto" w:fill="FFFFFF"/>
          </w:tcPr>
          <w:p w14:paraId="30A911C3" w14:textId="77777777" w:rsidR="00123568" w:rsidRPr="00FC6D2B" w:rsidRDefault="00123568" w:rsidP="00123568">
            <w:pPr>
              <w:spacing w:before="120" w:after="120"/>
              <w:ind w:right="576" w:firstLine="0"/>
              <w:jc w:val="right"/>
              <w:rPr>
                <w:sz w:val="24"/>
              </w:rPr>
            </w:pPr>
            <w:r w:rsidRPr="00FC6D2B">
              <w:rPr>
                <w:sz w:val="24"/>
              </w:rPr>
              <w:t>0</w:t>
            </w:r>
          </w:p>
        </w:tc>
        <w:tc>
          <w:tcPr>
            <w:tcW w:w="1062" w:type="dxa"/>
            <w:shd w:val="clear" w:color="auto" w:fill="FFFFFF"/>
          </w:tcPr>
          <w:p w14:paraId="611B4140" w14:textId="77777777" w:rsidR="00123568" w:rsidRPr="00FC6D2B" w:rsidRDefault="00123568" w:rsidP="00123568">
            <w:pPr>
              <w:spacing w:before="120" w:after="120"/>
              <w:ind w:right="576" w:firstLine="0"/>
              <w:jc w:val="right"/>
              <w:rPr>
                <w:sz w:val="24"/>
              </w:rPr>
            </w:pPr>
            <w:r w:rsidRPr="00FC6D2B">
              <w:rPr>
                <w:sz w:val="24"/>
              </w:rPr>
              <w:t>0</w:t>
            </w:r>
          </w:p>
        </w:tc>
        <w:tc>
          <w:tcPr>
            <w:tcW w:w="1186" w:type="dxa"/>
            <w:shd w:val="clear" w:color="auto" w:fill="FFFFFF"/>
          </w:tcPr>
          <w:p w14:paraId="6DA3252A" w14:textId="77777777" w:rsidR="00123568" w:rsidRPr="00FC6D2B" w:rsidRDefault="00123568" w:rsidP="00123568">
            <w:pPr>
              <w:spacing w:before="120" w:after="120"/>
              <w:ind w:right="576" w:firstLine="0"/>
              <w:jc w:val="right"/>
              <w:rPr>
                <w:sz w:val="24"/>
              </w:rPr>
            </w:pPr>
            <w:r w:rsidRPr="00FC6D2B">
              <w:rPr>
                <w:sz w:val="24"/>
              </w:rPr>
              <w:t>0</w:t>
            </w:r>
          </w:p>
        </w:tc>
        <w:tc>
          <w:tcPr>
            <w:tcW w:w="1187" w:type="dxa"/>
            <w:shd w:val="clear" w:color="auto" w:fill="FFFFFF"/>
          </w:tcPr>
          <w:p w14:paraId="26D5B232" w14:textId="77777777" w:rsidR="00123568" w:rsidRPr="00FC6D2B" w:rsidRDefault="00123568" w:rsidP="00123568">
            <w:pPr>
              <w:spacing w:before="120" w:after="120"/>
              <w:ind w:right="576" w:firstLine="0"/>
              <w:jc w:val="right"/>
              <w:rPr>
                <w:sz w:val="24"/>
              </w:rPr>
            </w:pPr>
            <w:r w:rsidRPr="00FC6D2B">
              <w:rPr>
                <w:sz w:val="24"/>
              </w:rPr>
              <w:t>0</w:t>
            </w:r>
          </w:p>
        </w:tc>
        <w:tc>
          <w:tcPr>
            <w:tcW w:w="1419" w:type="dxa"/>
            <w:shd w:val="clear" w:color="auto" w:fill="FFFFFF"/>
          </w:tcPr>
          <w:p w14:paraId="6F21FE41" w14:textId="77777777" w:rsidR="00123568" w:rsidRPr="00FC6D2B" w:rsidRDefault="00123568" w:rsidP="00123568">
            <w:pPr>
              <w:spacing w:before="120" w:after="120"/>
              <w:ind w:right="576" w:firstLine="0"/>
              <w:jc w:val="right"/>
              <w:rPr>
                <w:sz w:val="24"/>
              </w:rPr>
            </w:pPr>
            <w:r w:rsidRPr="00FC6D2B">
              <w:rPr>
                <w:sz w:val="24"/>
              </w:rPr>
              <w:t>0</w:t>
            </w:r>
          </w:p>
        </w:tc>
        <w:tc>
          <w:tcPr>
            <w:tcW w:w="1538" w:type="dxa"/>
            <w:shd w:val="clear" w:color="auto" w:fill="FFFFFF"/>
          </w:tcPr>
          <w:p w14:paraId="0623F881" w14:textId="77777777" w:rsidR="00123568" w:rsidRPr="00FC6D2B" w:rsidRDefault="00123568" w:rsidP="00123568">
            <w:pPr>
              <w:spacing w:before="120" w:after="120"/>
              <w:ind w:right="576" w:firstLine="0"/>
              <w:jc w:val="right"/>
              <w:rPr>
                <w:sz w:val="24"/>
              </w:rPr>
            </w:pPr>
            <w:r w:rsidRPr="00FC6D2B">
              <w:rPr>
                <w:sz w:val="24"/>
              </w:rPr>
              <w:t>1</w:t>
            </w:r>
          </w:p>
        </w:tc>
        <w:tc>
          <w:tcPr>
            <w:tcW w:w="1362" w:type="dxa"/>
            <w:shd w:val="clear" w:color="auto" w:fill="FFFFFF"/>
          </w:tcPr>
          <w:p w14:paraId="2D012E21" w14:textId="77777777" w:rsidR="00123568" w:rsidRPr="00FC6D2B" w:rsidRDefault="00123568" w:rsidP="00123568">
            <w:pPr>
              <w:spacing w:before="120" w:after="120"/>
              <w:ind w:right="576" w:firstLine="0"/>
              <w:jc w:val="right"/>
              <w:rPr>
                <w:sz w:val="24"/>
              </w:rPr>
            </w:pPr>
            <w:r w:rsidRPr="00FC6D2B">
              <w:rPr>
                <w:sz w:val="24"/>
              </w:rPr>
              <w:t>0</w:t>
            </w:r>
          </w:p>
        </w:tc>
        <w:tc>
          <w:tcPr>
            <w:tcW w:w="2263" w:type="dxa"/>
            <w:shd w:val="clear" w:color="auto" w:fill="FFFFFF"/>
          </w:tcPr>
          <w:p w14:paraId="2153637C" w14:textId="77777777" w:rsidR="00123568" w:rsidRPr="00FC6D2B" w:rsidRDefault="00123568" w:rsidP="00123568">
            <w:pPr>
              <w:spacing w:before="120" w:after="120"/>
              <w:ind w:right="576" w:firstLine="0"/>
              <w:jc w:val="right"/>
              <w:rPr>
                <w:sz w:val="24"/>
              </w:rPr>
            </w:pPr>
            <w:r w:rsidRPr="00FC6D2B">
              <w:rPr>
                <w:sz w:val="24"/>
              </w:rPr>
              <w:t>4</w:t>
            </w:r>
          </w:p>
        </w:tc>
      </w:tr>
      <w:tr w:rsidR="00123568" w:rsidRPr="00FC6D2B" w14:paraId="549FDA4B" w14:textId="77777777">
        <w:tblPrEx>
          <w:tblCellMar>
            <w:top w:w="0" w:type="dxa"/>
            <w:bottom w:w="0" w:type="dxa"/>
          </w:tblCellMar>
        </w:tblPrEx>
        <w:tc>
          <w:tcPr>
            <w:tcW w:w="1567" w:type="dxa"/>
            <w:shd w:val="clear" w:color="auto" w:fill="FFFFFF"/>
          </w:tcPr>
          <w:p w14:paraId="33057A9C" w14:textId="77777777" w:rsidR="00123568" w:rsidRPr="00FC6D2B" w:rsidRDefault="00123568" w:rsidP="00123568">
            <w:pPr>
              <w:spacing w:before="120" w:after="120"/>
              <w:ind w:firstLine="0"/>
              <w:rPr>
                <w:sz w:val="24"/>
              </w:rPr>
            </w:pPr>
            <w:r w:rsidRPr="00FC6D2B">
              <w:rPr>
                <w:sz w:val="24"/>
              </w:rPr>
              <w:t>41 à 50</w:t>
            </w:r>
          </w:p>
        </w:tc>
        <w:tc>
          <w:tcPr>
            <w:tcW w:w="1386" w:type="dxa"/>
            <w:shd w:val="clear" w:color="auto" w:fill="FFFFFF"/>
          </w:tcPr>
          <w:p w14:paraId="743D829E" w14:textId="77777777" w:rsidR="00123568" w:rsidRPr="00FC6D2B" w:rsidRDefault="00123568" w:rsidP="00123568">
            <w:pPr>
              <w:spacing w:before="120" w:after="120"/>
              <w:ind w:right="576" w:firstLine="0"/>
              <w:jc w:val="right"/>
              <w:rPr>
                <w:sz w:val="24"/>
              </w:rPr>
            </w:pPr>
            <w:r w:rsidRPr="00FC6D2B">
              <w:rPr>
                <w:sz w:val="24"/>
              </w:rPr>
              <w:t>0</w:t>
            </w:r>
          </w:p>
        </w:tc>
        <w:tc>
          <w:tcPr>
            <w:tcW w:w="1062" w:type="dxa"/>
            <w:shd w:val="clear" w:color="auto" w:fill="FFFFFF"/>
          </w:tcPr>
          <w:p w14:paraId="76C8E054" w14:textId="77777777" w:rsidR="00123568" w:rsidRPr="00FC6D2B" w:rsidRDefault="00123568" w:rsidP="00123568">
            <w:pPr>
              <w:spacing w:before="120" w:after="120"/>
              <w:ind w:right="576" w:firstLine="0"/>
              <w:jc w:val="right"/>
              <w:rPr>
                <w:sz w:val="24"/>
              </w:rPr>
            </w:pPr>
            <w:r w:rsidRPr="00FC6D2B">
              <w:rPr>
                <w:sz w:val="24"/>
              </w:rPr>
              <w:t>0</w:t>
            </w:r>
          </w:p>
        </w:tc>
        <w:tc>
          <w:tcPr>
            <w:tcW w:w="1186" w:type="dxa"/>
            <w:shd w:val="clear" w:color="auto" w:fill="FFFFFF"/>
          </w:tcPr>
          <w:p w14:paraId="1352FD2A" w14:textId="77777777" w:rsidR="00123568" w:rsidRPr="00FC6D2B" w:rsidRDefault="00123568" w:rsidP="00123568">
            <w:pPr>
              <w:spacing w:before="120" w:after="120"/>
              <w:ind w:right="576" w:firstLine="0"/>
              <w:jc w:val="right"/>
              <w:rPr>
                <w:sz w:val="24"/>
              </w:rPr>
            </w:pPr>
            <w:r w:rsidRPr="00FC6D2B">
              <w:rPr>
                <w:sz w:val="24"/>
              </w:rPr>
              <w:t>0</w:t>
            </w:r>
          </w:p>
        </w:tc>
        <w:tc>
          <w:tcPr>
            <w:tcW w:w="1187" w:type="dxa"/>
            <w:shd w:val="clear" w:color="auto" w:fill="FFFFFF"/>
          </w:tcPr>
          <w:p w14:paraId="71C6F777" w14:textId="77777777" w:rsidR="00123568" w:rsidRPr="00FC6D2B" w:rsidRDefault="00123568" w:rsidP="00123568">
            <w:pPr>
              <w:spacing w:before="120" w:after="120"/>
              <w:ind w:right="576" w:firstLine="0"/>
              <w:jc w:val="right"/>
              <w:rPr>
                <w:sz w:val="24"/>
              </w:rPr>
            </w:pPr>
            <w:r w:rsidRPr="00FC6D2B">
              <w:rPr>
                <w:sz w:val="24"/>
              </w:rPr>
              <w:t>0</w:t>
            </w:r>
          </w:p>
        </w:tc>
        <w:tc>
          <w:tcPr>
            <w:tcW w:w="1419" w:type="dxa"/>
            <w:shd w:val="clear" w:color="auto" w:fill="FFFFFF"/>
          </w:tcPr>
          <w:p w14:paraId="79108DCF" w14:textId="77777777" w:rsidR="00123568" w:rsidRPr="00FC6D2B" w:rsidRDefault="00123568" w:rsidP="00123568">
            <w:pPr>
              <w:spacing w:before="120" w:after="120"/>
              <w:ind w:right="576" w:firstLine="0"/>
              <w:jc w:val="right"/>
              <w:rPr>
                <w:sz w:val="24"/>
              </w:rPr>
            </w:pPr>
            <w:r w:rsidRPr="00FC6D2B">
              <w:rPr>
                <w:sz w:val="24"/>
              </w:rPr>
              <w:t>0</w:t>
            </w:r>
          </w:p>
        </w:tc>
        <w:tc>
          <w:tcPr>
            <w:tcW w:w="1538" w:type="dxa"/>
            <w:shd w:val="clear" w:color="auto" w:fill="FFFFFF"/>
          </w:tcPr>
          <w:p w14:paraId="0B1D2887" w14:textId="77777777" w:rsidR="00123568" w:rsidRPr="00FC6D2B" w:rsidRDefault="00123568" w:rsidP="00123568">
            <w:pPr>
              <w:spacing w:before="120" w:after="120"/>
              <w:ind w:right="576" w:firstLine="0"/>
              <w:jc w:val="right"/>
              <w:rPr>
                <w:sz w:val="24"/>
              </w:rPr>
            </w:pPr>
            <w:r w:rsidRPr="00FC6D2B">
              <w:rPr>
                <w:sz w:val="24"/>
              </w:rPr>
              <w:t>2</w:t>
            </w:r>
          </w:p>
        </w:tc>
        <w:tc>
          <w:tcPr>
            <w:tcW w:w="1362" w:type="dxa"/>
            <w:shd w:val="clear" w:color="auto" w:fill="FFFFFF"/>
          </w:tcPr>
          <w:p w14:paraId="78A86CED" w14:textId="77777777" w:rsidR="00123568" w:rsidRPr="00FC6D2B" w:rsidRDefault="00123568" w:rsidP="00123568">
            <w:pPr>
              <w:spacing w:before="120" w:after="120"/>
              <w:ind w:right="576" w:firstLine="0"/>
              <w:jc w:val="right"/>
              <w:rPr>
                <w:sz w:val="24"/>
              </w:rPr>
            </w:pPr>
            <w:r w:rsidRPr="00FC6D2B">
              <w:rPr>
                <w:sz w:val="24"/>
              </w:rPr>
              <w:t>0</w:t>
            </w:r>
          </w:p>
        </w:tc>
        <w:tc>
          <w:tcPr>
            <w:tcW w:w="2263" w:type="dxa"/>
            <w:shd w:val="clear" w:color="auto" w:fill="FFFFFF"/>
          </w:tcPr>
          <w:p w14:paraId="7067AE8A" w14:textId="77777777" w:rsidR="00123568" w:rsidRPr="00FC6D2B" w:rsidRDefault="00123568" w:rsidP="00123568">
            <w:pPr>
              <w:spacing w:before="120" w:after="120"/>
              <w:ind w:right="576" w:firstLine="0"/>
              <w:jc w:val="right"/>
              <w:rPr>
                <w:sz w:val="24"/>
              </w:rPr>
            </w:pPr>
            <w:r w:rsidRPr="00FC6D2B">
              <w:rPr>
                <w:sz w:val="24"/>
              </w:rPr>
              <w:t>0</w:t>
            </w:r>
          </w:p>
        </w:tc>
      </w:tr>
      <w:tr w:rsidR="00123568" w:rsidRPr="00FC6D2B" w14:paraId="0400C9C4" w14:textId="77777777">
        <w:tblPrEx>
          <w:tblCellMar>
            <w:top w:w="0" w:type="dxa"/>
            <w:bottom w:w="0" w:type="dxa"/>
          </w:tblCellMar>
        </w:tblPrEx>
        <w:tc>
          <w:tcPr>
            <w:tcW w:w="1567" w:type="dxa"/>
            <w:tcBorders>
              <w:top w:val="single" w:sz="4" w:space="0" w:color="auto"/>
              <w:bottom w:val="single" w:sz="4" w:space="0" w:color="auto"/>
            </w:tcBorders>
            <w:shd w:val="clear" w:color="auto" w:fill="FFFFFF"/>
          </w:tcPr>
          <w:p w14:paraId="13865A52" w14:textId="77777777" w:rsidR="00123568" w:rsidRPr="00FC6D2B" w:rsidRDefault="00123568" w:rsidP="00123568">
            <w:pPr>
              <w:spacing w:before="120" w:after="120"/>
              <w:ind w:firstLine="0"/>
              <w:rPr>
                <w:sz w:val="24"/>
              </w:rPr>
            </w:pPr>
            <w:r w:rsidRPr="00FC6D2B">
              <w:rPr>
                <w:sz w:val="24"/>
              </w:rPr>
              <w:t>Total</w:t>
            </w:r>
          </w:p>
        </w:tc>
        <w:tc>
          <w:tcPr>
            <w:tcW w:w="1386" w:type="dxa"/>
            <w:tcBorders>
              <w:top w:val="single" w:sz="4" w:space="0" w:color="auto"/>
              <w:bottom w:val="single" w:sz="4" w:space="0" w:color="auto"/>
            </w:tcBorders>
            <w:shd w:val="clear" w:color="auto" w:fill="FFFFFF"/>
          </w:tcPr>
          <w:p w14:paraId="2443C4EC" w14:textId="77777777" w:rsidR="00123568" w:rsidRPr="00FC6D2B" w:rsidRDefault="00123568" w:rsidP="00123568">
            <w:pPr>
              <w:spacing w:before="120" w:after="120"/>
              <w:ind w:right="576" w:firstLine="0"/>
              <w:jc w:val="right"/>
              <w:rPr>
                <w:sz w:val="24"/>
              </w:rPr>
            </w:pPr>
            <w:r w:rsidRPr="00FC6D2B">
              <w:rPr>
                <w:sz w:val="24"/>
              </w:rPr>
              <w:t>358</w:t>
            </w:r>
          </w:p>
        </w:tc>
        <w:tc>
          <w:tcPr>
            <w:tcW w:w="1062" w:type="dxa"/>
            <w:tcBorders>
              <w:top w:val="single" w:sz="4" w:space="0" w:color="auto"/>
              <w:bottom w:val="single" w:sz="4" w:space="0" w:color="auto"/>
            </w:tcBorders>
            <w:shd w:val="clear" w:color="auto" w:fill="FFFFFF"/>
          </w:tcPr>
          <w:p w14:paraId="56E65000" w14:textId="77777777" w:rsidR="00123568" w:rsidRPr="00FC6D2B" w:rsidRDefault="00123568" w:rsidP="00123568">
            <w:pPr>
              <w:spacing w:before="120" w:after="120"/>
              <w:ind w:right="576" w:firstLine="0"/>
              <w:jc w:val="right"/>
              <w:rPr>
                <w:sz w:val="24"/>
              </w:rPr>
            </w:pPr>
            <w:r w:rsidRPr="00FC6D2B">
              <w:rPr>
                <w:sz w:val="24"/>
              </w:rPr>
              <w:t>72</w:t>
            </w:r>
          </w:p>
        </w:tc>
        <w:tc>
          <w:tcPr>
            <w:tcW w:w="1186" w:type="dxa"/>
            <w:tcBorders>
              <w:top w:val="single" w:sz="4" w:space="0" w:color="auto"/>
              <w:bottom w:val="single" w:sz="4" w:space="0" w:color="auto"/>
            </w:tcBorders>
            <w:shd w:val="clear" w:color="auto" w:fill="FFFFFF"/>
          </w:tcPr>
          <w:p w14:paraId="5C97E7AA" w14:textId="77777777" w:rsidR="00123568" w:rsidRPr="00FC6D2B" w:rsidRDefault="00123568" w:rsidP="00123568">
            <w:pPr>
              <w:spacing w:before="120" w:after="120"/>
              <w:ind w:right="576" w:firstLine="0"/>
              <w:jc w:val="right"/>
              <w:rPr>
                <w:sz w:val="24"/>
              </w:rPr>
            </w:pPr>
            <w:r w:rsidRPr="00FC6D2B">
              <w:rPr>
                <w:sz w:val="24"/>
              </w:rPr>
              <w:t>147</w:t>
            </w:r>
          </w:p>
        </w:tc>
        <w:tc>
          <w:tcPr>
            <w:tcW w:w="1187" w:type="dxa"/>
            <w:tcBorders>
              <w:top w:val="single" w:sz="4" w:space="0" w:color="auto"/>
              <w:bottom w:val="single" w:sz="4" w:space="0" w:color="auto"/>
            </w:tcBorders>
            <w:shd w:val="clear" w:color="auto" w:fill="FFFFFF"/>
          </w:tcPr>
          <w:p w14:paraId="4A9F5287" w14:textId="77777777" w:rsidR="00123568" w:rsidRPr="00FC6D2B" w:rsidRDefault="00123568" w:rsidP="00123568">
            <w:pPr>
              <w:spacing w:before="120" w:after="120"/>
              <w:ind w:right="576" w:firstLine="0"/>
              <w:jc w:val="right"/>
              <w:rPr>
                <w:sz w:val="24"/>
              </w:rPr>
            </w:pPr>
            <w:r w:rsidRPr="00FC6D2B">
              <w:rPr>
                <w:sz w:val="24"/>
              </w:rPr>
              <w:t>19</w:t>
            </w:r>
          </w:p>
        </w:tc>
        <w:tc>
          <w:tcPr>
            <w:tcW w:w="1419" w:type="dxa"/>
            <w:tcBorders>
              <w:top w:val="single" w:sz="4" w:space="0" w:color="auto"/>
              <w:bottom w:val="single" w:sz="4" w:space="0" w:color="auto"/>
            </w:tcBorders>
            <w:shd w:val="clear" w:color="auto" w:fill="FFFFFF"/>
          </w:tcPr>
          <w:p w14:paraId="5D2DE2DA" w14:textId="77777777" w:rsidR="00123568" w:rsidRPr="00FC6D2B" w:rsidRDefault="00123568" w:rsidP="00123568">
            <w:pPr>
              <w:spacing w:before="120" w:after="120"/>
              <w:ind w:right="576" w:firstLine="0"/>
              <w:jc w:val="right"/>
              <w:rPr>
                <w:sz w:val="24"/>
              </w:rPr>
            </w:pPr>
            <w:r w:rsidRPr="00FC6D2B">
              <w:rPr>
                <w:sz w:val="24"/>
              </w:rPr>
              <w:t>67</w:t>
            </w:r>
          </w:p>
        </w:tc>
        <w:tc>
          <w:tcPr>
            <w:tcW w:w="1538" w:type="dxa"/>
            <w:tcBorders>
              <w:top w:val="single" w:sz="4" w:space="0" w:color="auto"/>
              <w:bottom w:val="single" w:sz="4" w:space="0" w:color="auto"/>
            </w:tcBorders>
            <w:shd w:val="clear" w:color="auto" w:fill="FFFFFF"/>
          </w:tcPr>
          <w:p w14:paraId="4464AEEB" w14:textId="77777777" w:rsidR="00123568" w:rsidRPr="00FC6D2B" w:rsidRDefault="00123568" w:rsidP="00123568">
            <w:pPr>
              <w:spacing w:before="120" w:after="120"/>
              <w:ind w:right="576" w:firstLine="0"/>
              <w:jc w:val="right"/>
              <w:rPr>
                <w:sz w:val="24"/>
              </w:rPr>
            </w:pPr>
            <w:r w:rsidRPr="00FC6D2B">
              <w:rPr>
                <w:sz w:val="24"/>
              </w:rPr>
              <w:t>69</w:t>
            </w:r>
          </w:p>
        </w:tc>
        <w:tc>
          <w:tcPr>
            <w:tcW w:w="1362" w:type="dxa"/>
            <w:tcBorders>
              <w:top w:val="single" w:sz="4" w:space="0" w:color="auto"/>
              <w:bottom w:val="single" w:sz="4" w:space="0" w:color="auto"/>
            </w:tcBorders>
            <w:shd w:val="clear" w:color="auto" w:fill="FFFFFF"/>
          </w:tcPr>
          <w:p w14:paraId="65975286" w14:textId="77777777" w:rsidR="00123568" w:rsidRPr="00FC6D2B" w:rsidRDefault="00123568" w:rsidP="00123568">
            <w:pPr>
              <w:spacing w:before="120" w:after="120"/>
              <w:ind w:right="576" w:firstLine="0"/>
              <w:jc w:val="right"/>
              <w:rPr>
                <w:sz w:val="24"/>
              </w:rPr>
            </w:pPr>
            <w:r w:rsidRPr="00FC6D2B">
              <w:rPr>
                <w:sz w:val="24"/>
              </w:rPr>
              <w:t>10</w:t>
            </w:r>
          </w:p>
        </w:tc>
        <w:tc>
          <w:tcPr>
            <w:tcW w:w="2263" w:type="dxa"/>
            <w:tcBorders>
              <w:top w:val="single" w:sz="4" w:space="0" w:color="auto"/>
              <w:bottom w:val="single" w:sz="4" w:space="0" w:color="auto"/>
            </w:tcBorders>
            <w:shd w:val="clear" w:color="auto" w:fill="FFFFFF"/>
          </w:tcPr>
          <w:p w14:paraId="7945C0C2" w14:textId="77777777" w:rsidR="00123568" w:rsidRPr="00FC6D2B" w:rsidRDefault="00123568" w:rsidP="00123568">
            <w:pPr>
              <w:spacing w:before="120" w:after="120"/>
              <w:ind w:right="576" w:firstLine="0"/>
              <w:jc w:val="right"/>
              <w:rPr>
                <w:sz w:val="24"/>
              </w:rPr>
            </w:pPr>
            <w:r w:rsidRPr="00FC6D2B">
              <w:rPr>
                <w:sz w:val="24"/>
              </w:rPr>
              <w:t>57</w:t>
            </w:r>
          </w:p>
        </w:tc>
      </w:tr>
    </w:tbl>
    <w:p w14:paraId="2D491E46" w14:textId="77777777" w:rsidR="00123568" w:rsidRDefault="00123568" w:rsidP="00123568">
      <w:pPr>
        <w:spacing w:before="120" w:after="120"/>
        <w:jc w:val="both"/>
      </w:pPr>
      <w:r w:rsidRPr="00532377">
        <w:br w:type="page"/>
      </w:r>
      <w:r>
        <w:lastRenderedPageBreak/>
        <w:t>[158]</w:t>
      </w:r>
    </w:p>
    <w:p w14:paraId="691B3480" w14:textId="77777777" w:rsidR="00123568" w:rsidRPr="00FC6D2B" w:rsidRDefault="00123568" w:rsidP="00123568">
      <w:pPr>
        <w:spacing w:before="120" w:after="120"/>
        <w:ind w:firstLine="0"/>
        <w:jc w:val="both"/>
        <w:rPr>
          <w:sz w:val="24"/>
        </w:rPr>
      </w:pPr>
      <w:r w:rsidRPr="00374734">
        <w:rPr>
          <w:sz w:val="24"/>
        </w:rPr>
        <w:t>Recouvrement des fondateurs pour le groupe des participants canadiens-français (n=97)</w:t>
      </w:r>
    </w:p>
    <w:p w14:paraId="53BA00DE" w14:textId="77777777" w:rsidR="00123568" w:rsidRPr="00FC6D2B" w:rsidRDefault="00123568" w:rsidP="00123568">
      <w:pPr>
        <w:spacing w:before="120" w:after="120"/>
        <w:ind w:firstLine="0"/>
        <w:jc w:val="both"/>
        <w:rPr>
          <w:sz w:val="24"/>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1642"/>
        <w:gridCol w:w="1397"/>
        <w:gridCol w:w="1075"/>
        <w:gridCol w:w="1205"/>
        <w:gridCol w:w="1195"/>
        <w:gridCol w:w="1430"/>
        <w:gridCol w:w="1574"/>
        <w:gridCol w:w="1454"/>
        <w:gridCol w:w="1998"/>
      </w:tblGrid>
      <w:tr w:rsidR="00123568" w:rsidRPr="00FC6D2B" w14:paraId="426A7710" w14:textId="77777777">
        <w:tblPrEx>
          <w:tblCellMar>
            <w:top w:w="0" w:type="dxa"/>
            <w:bottom w:w="0" w:type="dxa"/>
          </w:tblCellMar>
        </w:tblPrEx>
        <w:tc>
          <w:tcPr>
            <w:tcW w:w="1642" w:type="dxa"/>
            <w:vMerge w:val="restart"/>
            <w:tcBorders>
              <w:top w:val="single" w:sz="4" w:space="0" w:color="auto"/>
            </w:tcBorders>
            <w:shd w:val="clear" w:color="auto" w:fill="EEECE1"/>
            <w:vAlign w:val="center"/>
          </w:tcPr>
          <w:p w14:paraId="21C033D8" w14:textId="77777777" w:rsidR="00123568" w:rsidRPr="00FC6D2B" w:rsidRDefault="00123568" w:rsidP="00123568">
            <w:pPr>
              <w:spacing w:before="120" w:after="120"/>
              <w:ind w:firstLine="0"/>
              <w:jc w:val="center"/>
              <w:rPr>
                <w:sz w:val="24"/>
              </w:rPr>
            </w:pPr>
            <w:r w:rsidRPr="00FC6D2B">
              <w:rPr>
                <w:sz w:val="24"/>
              </w:rPr>
              <w:t>Nombre d’occurrences</w:t>
            </w:r>
          </w:p>
        </w:tc>
        <w:tc>
          <w:tcPr>
            <w:tcW w:w="1397" w:type="dxa"/>
            <w:vMerge w:val="restart"/>
            <w:tcBorders>
              <w:top w:val="single" w:sz="4" w:space="0" w:color="auto"/>
            </w:tcBorders>
            <w:shd w:val="clear" w:color="auto" w:fill="EEECE1"/>
            <w:vAlign w:val="center"/>
          </w:tcPr>
          <w:p w14:paraId="6591AE39" w14:textId="77777777" w:rsidR="00123568" w:rsidRPr="00FC6D2B" w:rsidRDefault="00123568" w:rsidP="00123568">
            <w:pPr>
              <w:spacing w:before="120" w:after="120"/>
              <w:ind w:firstLine="0"/>
              <w:jc w:val="center"/>
              <w:rPr>
                <w:sz w:val="24"/>
              </w:rPr>
            </w:pPr>
            <w:r w:rsidRPr="00FC6D2B">
              <w:rPr>
                <w:sz w:val="24"/>
              </w:rPr>
              <w:t>Spécifiques</w:t>
            </w:r>
          </w:p>
        </w:tc>
        <w:tc>
          <w:tcPr>
            <w:tcW w:w="3475" w:type="dxa"/>
            <w:gridSpan w:val="3"/>
            <w:tcBorders>
              <w:top w:val="single" w:sz="4" w:space="0" w:color="auto"/>
            </w:tcBorders>
            <w:shd w:val="clear" w:color="auto" w:fill="EEECE1"/>
            <w:vAlign w:val="center"/>
          </w:tcPr>
          <w:p w14:paraId="20D5A8DC" w14:textId="77777777" w:rsidR="00123568" w:rsidRPr="00FC6D2B" w:rsidRDefault="00123568" w:rsidP="00123568">
            <w:pPr>
              <w:spacing w:before="120" w:after="120"/>
              <w:ind w:firstLine="0"/>
              <w:jc w:val="center"/>
              <w:rPr>
                <w:sz w:val="24"/>
              </w:rPr>
            </w:pPr>
            <w:r w:rsidRPr="00FC6D2B">
              <w:rPr>
                <w:sz w:val="24"/>
              </w:rPr>
              <w:t>Communs à 2 groupes</w:t>
            </w:r>
          </w:p>
        </w:tc>
        <w:tc>
          <w:tcPr>
            <w:tcW w:w="4458" w:type="dxa"/>
            <w:gridSpan w:val="3"/>
            <w:tcBorders>
              <w:top w:val="single" w:sz="4" w:space="0" w:color="auto"/>
            </w:tcBorders>
            <w:shd w:val="clear" w:color="auto" w:fill="EEECE1"/>
            <w:vAlign w:val="center"/>
          </w:tcPr>
          <w:p w14:paraId="3FBBC5D5" w14:textId="77777777" w:rsidR="00123568" w:rsidRPr="00FC6D2B" w:rsidRDefault="00123568" w:rsidP="00123568">
            <w:pPr>
              <w:spacing w:before="120" w:after="120"/>
              <w:ind w:firstLine="0"/>
              <w:jc w:val="center"/>
              <w:rPr>
                <w:sz w:val="24"/>
              </w:rPr>
            </w:pPr>
            <w:r w:rsidRPr="00FC6D2B">
              <w:rPr>
                <w:sz w:val="24"/>
              </w:rPr>
              <w:t>Communs à 3 groupes</w:t>
            </w:r>
          </w:p>
        </w:tc>
        <w:tc>
          <w:tcPr>
            <w:tcW w:w="1998" w:type="dxa"/>
            <w:vMerge w:val="restart"/>
            <w:tcBorders>
              <w:top w:val="single" w:sz="4" w:space="0" w:color="auto"/>
            </w:tcBorders>
            <w:shd w:val="clear" w:color="auto" w:fill="EEECE1"/>
            <w:vAlign w:val="center"/>
          </w:tcPr>
          <w:p w14:paraId="21A141EA" w14:textId="77777777" w:rsidR="00123568" w:rsidRPr="00FC6D2B" w:rsidRDefault="00123568" w:rsidP="00123568">
            <w:pPr>
              <w:spacing w:before="120" w:after="120"/>
              <w:ind w:firstLine="0"/>
              <w:jc w:val="center"/>
              <w:rPr>
                <w:sz w:val="24"/>
              </w:rPr>
            </w:pPr>
            <w:r>
              <w:rPr>
                <w:sz w:val="24"/>
              </w:rPr>
              <w:t>Communs</w:t>
            </w:r>
            <w:r>
              <w:rPr>
                <w:sz w:val="24"/>
              </w:rPr>
              <w:br/>
            </w:r>
            <w:r w:rsidRPr="00FC6D2B">
              <w:rPr>
                <w:sz w:val="24"/>
              </w:rPr>
              <w:t>à tous les groupes</w:t>
            </w:r>
          </w:p>
        </w:tc>
      </w:tr>
      <w:tr w:rsidR="00123568" w:rsidRPr="00FC6D2B" w14:paraId="34321C77" w14:textId="77777777">
        <w:tblPrEx>
          <w:tblCellMar>
            <w:top w:w="0" w:type="dxa"/>
            <w:bottom w:w="0" w:type="dxa"/>
          </w:tblCellMar>
        </w:tblPrEx>
        <w:tc>
          <w:tcPr>
            <w:tcW w:w="1642" w:type="dxa"/>
            <w:vMerge/>
            <w:shd w:val="clear" w:color="auto" w:fill="EEECE1"/>
          </w:tcPr>
          <w:p w14:paraId="09667E7A" w14:textId="77777777" w:rsidR="00123568" w:rsidRPr="00FC6D2B" w:rsidRDefault="00123568" w:rsidP="00123568">
            <w:pPr>
              <w:spacing w:before="120" w:after="120"/>
              <w:ind w:firstLine="0"/>
              <w:rPr>
                <w:sz w:val="24"/>
              </w:rPr>
            </w:pPr>
          </w:p>
        </w:tc>
        <w:tc>
          <w:tcPr>
            <w:tcW w:w="1397" w:type="dxa"/>
            <w:vMerge/>
            <w:shd w:val="clear" w:color="auto" w:fill="EEECE1"/>
          </w:tcPr>
          <w:p w14:paraId="3C0EC3BF" w14:textId="77777777" w:rsidR="00123568" w:rsidRPr="00FC6D2B" w:rsidRDefault="00123568" w:rsidP="00123568">
            <w:pPr>
              <w:spacing w:before="120" w:after="120"/>
              <w:ind w:firstLine="0"/>
              <w:rPr>
                <w:sz w:val="24"/>
              </w:rPr>
            </w:pPr>
          </w:p>
        </w:tc>
        <w:tc>
          <w:tcPr>
            <w:tcW w:w="1075" w:type="dxa"/>
            <w:tcBorders>
              <w:top w:val="single" w:sz="4" w:space="0" w:color="auto"/>
            </w:tcBorders>
            <w:shd w:val="clear" w:color="auto" w:fill="EEECE1"/>
            <w:vAlign w:val="center"/>
          </w:tcPr>
          <w:p w14:paraId="1D783D6C" w14:textId="77777777" w:rsidR="00123568" w:rsidRPr="00FC6D2B" w:rsidRDefault="00123568" w:rsidP="00123568">
            <w:pPr>
              <w:spacing w:before="120" w:after="120"/>
              <w:ind w:firstLine="0"/>
              <w:jc w:val="center"/>
              <w:rPr>
                <w:sz w:val="24"/>
              </w:rPr>
            </w:pPr>
            <w:r w:rsidRPr="00FC6D2B">
              <w:rPr>
                <w:sz w:val="24"/>
              </w:rPr>
              <w:t>CF et A</w:t>
            </w:r>
          </w:p>
        </w:tc>
        <w:tc>
          <w:tcPr>
            <w:tcW w:w="1205" w:type="dxa"/>
            <w:tcBorders>
              <w:top w:val="single" w:sz="4" w:space="0" w:color="auto"/>
            </w:tcBorders>
            <w:shd w:val="clear" w:color="auto" w:fill="EEECE1"/>
            <w:vAlign w:val="center"/>
          </w:tcPr>
          <w:p w14:paraId="28D91334" w14:textId="77777777" w:rsidR="00123568" w:rsidRPr="00FC6D2B" w:rsidRDefault="00123568" w:rsidP="00123568">
            <w:pPr>
              <w:spacing w:before="120" w:after="120"/>
              <w:ind w:firstLine="0"/>
              <w:jc w:val="center"/>
              <w:rPr>
                <w:sz w:val="24"/>
              </w:rPr>
            </w:pPr>
            <w:r w:rsidRPr="00FC6D2B">
              <w:rPr>
                <w:sz w:val="24"/>
              </w:rPr>
              <w:t>CF et AN</w:t>
            </w:r>
          </w:p>
        </w:tc>
        <w:tc>
          <w:tcPr>
            <w:tcW w:w="1195" w:type="dxa"/>
            <w:tcBorders>
              <w:top w:val="single" w:sz="4" w:space="0" w:color="auto"/>
            </w:tcBorders>
            <w:shd w:val="clear" w:color="auto" w:fill="EEECE1"/>
            <w:vAlign w:val="center"/>
          </w:tcPr>
          <w:p w14:paraId="2AC289DC" w14:textId="77777777" w:rsidR="00123568" w:rsidRPr="00FC6D2B" w:rsidRDefault="00123568" w:rsidP="00123568">
            <w:pPr>
              <w:spacing w:before="120" w:after="120"/>
              <w:ind w:firstLine="0"/>
              <w:jc w:val="center"/>
              <w:rPr>
                <w:sz w:val="24"/>
              </w:rPr>
            </w:pPr>
            <w:r w:rsidRPr="00FC6D2B">
              <w:rPr>
                <w:sz w:val="24"/>
              </w:rPr>
              <w:t>CF et LB</w:t>
            </w:r>
          </w:p>
        </w:tc>
        <w:tc>
          <w:tcPr>
            <w:tcW w:w="1430" w:type="dxa"/>
            <w:tcBorders>
              <w:top w:val="single" w:sz="4" w:space="0" w:color="auto"/>
            </w:tcBorders>
            <w:shd w:val="clear" w:color="auto" w:fill="EEECE1"/>
            <w:vAlign w:val="center"/>
          </w:tcPr>
          <w:p w14:paraId="042F79D8" w14:textId="77777777" w:rsidR="00123568" w:rsidRPr="00FC6D2B" w:rsidRDefault="00123568" w:rsidP="00123568">
            <w:pPr>
              <w:spacing w:before="120" w:after="120"/>
              <w:ind w:firstLine="0"/>
              <w:jc w:val="center"/>
              <w:rPr>
                <w:sz w:val="24"/>
              </w:rPr>
            </w:pPr>
            <w:r w:rsidRPr="00FC6D2B">
              <w:rPr>
                <w:sz w:val="24"/>
              </w:rPr>
              <w:t>CF et A</w:t>
            </w:r>
            <w:r>
              <w:rPr>
                <w:sz w:val="24"/>
              </w:rPr>
              <w:br/>
            </w:r>
            <w:r w:rsidRPr="00FC6D2B">
              <w:rPr>
                <w:sz w:val="24"/>
              </w:rPr>
              <w:t>et</w:t>
            </w:r>
            <w:r>
              <w:rPr>
                <w:sz w:val="24"/>
              </w:rPr>
              <w:t xml:space="preserve"> </w:t>
            </w:r>
            <w:r w:rsidRPr="00FC6D2B">
              <w:rPr>
                <w:sz w:val="24"/>
              </w:rPr>
              <w:t>AN</w:t>
            </w:r>
          </w:p>
        </w:tc>
        <w:tc>
          <w:tcPr>
            <w:tcW w:w="1574" w:type="dxa"/>
            <w:tcBorders>
              <w:top w:val="single" w:sz="4" w:space="0" w:color="auto"/>
            </w:tcBorders>
            <w:shd w:val="clear" w:color="auto" w:fill="EEECE1"/>
            <w:vAlign w:val="center"/>
          </w:tcPr>
          <w:p w14:paraId="2C61FA6F" w14:textId="77777777" w:rsidR="00123568" w:rsidRPr="00FC6D2B" w:rsidRDefault="00123568" w:rsidP="00123568">
            <w:pPr>
              <w:spacing w:before="120" w:after="120"/>
              <w:ind w:firstLine="0"/>
              <w:jc w:val="center"/>
              <w:rPr>
                <w:sz w:val="24"/>
              </w:rPr>
            </w:pPr>
            <w:r w:rsidRPr="00FC6D2B">
              <w:rPr>
                <w:sz w:val="24"/>
              </w:rPr>
              <w:t>CF et AN</w:t>
            </w:r>
            <w:r>
              <w:rPr>
                <w:sz w:val="24"/>
              </w:rPr>
              <w:br/>
            </w:r>
            <w:r w:rsidRPr="00FC6D2B">
              <w:rPr>
                <w:sz w:val="24"/>
              </w:rPr>
              <w:t>et</w:t>
            </w:r>
            <w:r>
              <w:rPr>
                <w:sz w:val="24"/>
              </w:rPr>
              <w:t xml:space="preserve"> </w:t>
            </w:r>
            <w:r w:rsidRPr="00FC6D2B">
              <w:rPr>
                <w:sz w:val="24"/>
              </w:rPr>
              <w:t>LB</w:t>
            </w:r>
          </w:p>
        </w:tc>
        <w:tc>
          <w:tcPr>
            <w:tcW w:w="1454" w:type="dxa"/>
            <w:tcBorders>
              <w:top w:val="single" w:sz="4" w:space="0" w:color="auto"/>
            </w:tcBorders>
            <w:shd w:val="clear" w:color="auto" w:fill="EEECE1"/>
            <w:vAlign w:val="center"/>
          </w:tcPr>
          <w:p w14:paraId="45D1392F" w14:textId="77777777" w:rsidR="00123568" w:rsidRPr="00FC6D2B" w:rsidRDefault="00123568" w:rsidP="00123568">
            <w:pPr>
              <w:spacing w:before="120" w:after="120"/>
              <w:ind w:firstLine="0"/>
              <w:jc w:val="center"/>
              <w:rPr>
                <w:sz w:val="24"/>
              </w:rPr>
            </w:pPr>
            <w:r w:rsidRPr="00FC6D2B">
              <w:rPr>
                <w:sz w:val="24"/>
              </w:rPr>
              <w:t>CF et A</w:t>
            </w:r>
            <w:r>
              <w:rPr>
                <w:sz w:val="24"/>
              </w:rPr>
              <w:br/>
            </w:r>
            <w:r w:rsidRPr="00FC6D2B">
              <w:rPr>
                <w:sz w:val="24"/>
              </w:rPr>
              <w:t>et</w:t>
            </w:r>
            <w:r>
              <w:rPr>
                <w:sz w:val="24"/>
              </w:rPr>
              <w:t xml:space="preserve"> </w:t>
            </w:r>
            <w:r w:rsidRPr="00FC6D2B">
              <w:rPr>
                <w:sz w:val="24"/>
              </w:rPr>
              <w:t>LB</w:t>
            </w:r>
          </w:p>
        </w:tc>
        <w:tc>
          <w:tcPr>
            <w:tcW w:w="1998" w:type="dxa"/>
            <w:vMerge/>
            <w:shd w:val="clear" w:color="auto" w:fill="EEECE1"/>
          </w:tcPr>
          <w:p w14:paraId="068B9725" w14:textId="77777777" w:rsidR="00123568" w:rsidRPr="00FC6D2B" w:rsidRDefault="00123568" w:rsidP="00123568">
            <w:pPr>
              <w:spacing w:before="120" w:after="120"/>
              <w:ind w:firstLine="0"/>
              <w:rPr>
                <w:sz w:val="24"/>
              </w:rPr>
            </w:pPr>
          </w:p>
        </w:tc>
      </w:tr>
      <w:tr w:rsidR="00123568" w:rsidRPr="00FC6D2B" w14:paraId="6D0ED550" w14:textId="77777777">
        <w:tblPrEx>
          <w:tblCellMar>
            <w:top w:w="0" w:type="dxa"/>
            <w:bottom w:w="0" w:type="dxa"/>
          </w:tblCellMar>
        </w:tblPrEx>
        <w:tc>
          <w:tcPr>
            <w:tcW w:w="1642" w:type="dxa"/>
            <w:tcBorders>
              <w:top w:val="single" w:sz="4" w:space="0" w:color="auto"/>
            </w:tcBorders>
            <w:shd w:val="clear" w:color="auto" w:fill="FFFFFF"/>
          </w:tcPr>
          <w:p w14:paraId="017AD9A6" w14:textId="77777777" w:rsidR="00123568" w:rsidRPr="00FC6D2B" w:rsidRDefault="00123568" w:rsidP="00123568">
            <w:pPr>
              <w:spacing w:before="120" w:after="120"/>
              <w:ind w:left="180" w:firstLine="0"/>
              <w:rPr>
                <w:sz w:val="24"/>
              </w:rPr>
            </w:pPr>
            <w:r w:rsidRPr="00FC6D2B">
              <w:rPr>
                <w:sz w:val="24"/>
              </w:rPr>
              <w:t>1</w:t>
            </w:r>
          </w:p>
        </w:tc>
        <w:tc>
          <w:tcPr>
            <w:tcW w:w="1397" w:type="dxa"/>
            <w:tcBorders>
              <w:top w:val="single" w:sz="4" w:space="0" w:color="auto"/>
            </w:tcBorders>
            <w:shd w:val="clear" w:color="auto" w:fill="FFFFFF"/>
          </w:tcPr>
          <w:p w14:paraId="60FC75AB" w14:textId="77777777" w:rsidR="00123568" w:rsidRPr="00FC6D2B" w:rsidRDefault="00123568" w:rsidP="00123568">
            <w:pPr>
              <w:spacing w:before="120" w:after="120"/>
              <w:ind w:right="576" w:firstLine="0"/>
              <w:jc w:val="right"/>
              <w:rPr>
                <w:sz w:val="24"/>
              </w:rPr>
            </w:pPr>
            <w:r w:rsidRPr="00FC6D2B">
              <w:rPr>
                <w:sz w:val="24"/>
              </w:rPr>
              <w:t>251</w:t>
            </w:r>
          </w:p>
        </w:tc>
        <w:tc>
          <w:tcPr>
            <w:tcW w:w="1075" w:type="dxa"/>
            <w:tcBorders>
              <w:top w:val="single" w:sz="4" w:space="0" w:color="auto"/>
            </w:tcBorders>
            <w:shd w:val="clear" w:color="auto" w:fill="FFFFFF"/>
          </w:tcPr>
          <w:p w14:paraId="503AFC16" w14:textId="77777777" w:rsidR="00123568" w:rsidRPr="00FC6D2B" w:rsidRDefault="00123568" w:rsidP="00123568">
            <w:pPr>
              <w:spacing w:before="120" w:after="120"/>
              <w:ind w:right="576" w:firstLine="0"/>
              <w:jc w:val="right"/>
              <w:rPr>
                <w:sz w:val="24"/>
              </w:rPr>
            </w:pPr>
            <w:r w:rsidRPr="00FC6D2B">
              <w:rPr>
                <w:sz w:val="24"/>
              </w:rPr>
              <w:t>46</w:t>
            </w:r>
          </w:p>
        </w:tc>
        <w:tc>
          <w:tcPr>
            <w:tcW w:w="1205" w:type="dxa"/>
            <w:tcBorders>
              <w:top w:val="single" w:sz="4" w:space="0" w:color="auto"/>
            </w:tcBorders>
            <w:shd w:val="clear" w:color="auto" w:fill="FFFFFF"/>
          </w:tcPr>
          <w:p w14:paraId="01E5AA91" w14:textId="77777777" w:rsidR="00123568" w:rsidRPr="00FC6D2B" w:rsidRDefault="00123568" w:rsidP="00123568">
            <w:pPr>
              <w:spacing w:before="120" w:after="120"/>
              <w:ind w:right="576" w:firstLine="0"/>
              <w:jc w:val="right"/>
              <w:rPr>
                <w:sz w:val="24"/>
              </w:rPr>
            </w:pPr>
            <w:r w:rsidRPr="00FC6D2B">
              <w:rPr>
                <w:sz w:val="24"/>
              </w:rPr>
              <w:t>55</w:t>
            </w:r>
          </w:p>
        </w:tc>
        <w:tc>
          <w:tcPr>
            <w:tcW w:w="1195" w:type="dxa"/>
            <w:tcBorders>
              <w:top w:val="single" w:sz="4" w:space="0" w:color="auto"/>
            </w:tcBorders>
            <w:shd w:val="clear" w:color="auto" w:fill="FFFFFF"/>
          </w:tcPr>
          <w:p w14:paraId="62CD3698" w14:textId="77777777" w:rsidR="00123568" w:rsidRPr="00FC6D2B" w:rsidRDefault="00123568" w:rsidP="00123568">
            <w:pPr>
              <w:spacing w:before="120" w:after="120"/>
              <w:ind w:right="576" w:firstLine="0"/>
              <w:jc w:val="right"/>
              <w:rPr>
                <w:sz w:val="24"/>
              </w:rPr>
            </w:pPr>
            <w:r w:rsidRPr="00FC6D2B">
              <w:rPr>
                <w:sz w:val="24"/>
              </w:rPr>
              <w:t>13</w:t>
            </w:r>
          </w:p>
        </w:tc>
        <w:tc>
          <w:tcPr>
            <w:tcW w:w="1430" w:type="dxa"/>
            <w:tcBorders>
              <w:top w:val="single" w:sz="4" w:space="0" w:color="auto"/>
            </w:tcBorders>
            <w:shd w:val="clear" w:color="auto" w:fill="FFFFFF"/>
          </w:tcPr>
          <w:p w14:paraId="75B44EB8" w14:textId="77777777" w:rsidR="00123568" w:rsidRPr="00FC6D2B" w:rsidRDefault="00123568" w:rsidP="00123568">
            <w:pPr>
              <w:spacing w:before="120" w:after="120"/>
              <w:ind w:right="576" w:firstLine="0"/>
              <w:jc w:val="right"/>
              <w:rPr>
                <w:sz w:val="24"/>
              </w:rPr>
            </w:pPr>
            <w:r w:rsidRPr="00FC6D2B">
              <w:rPr>
                <w:sz w:val="24"/>
              </w:rPr>
              <w:t>19</w:t>
            </w:r>
          </w:p>
        </w:tc>
        <w:tc>
          <w:tcPr>
            <w:tcW w:w="1574" w:type="dxa"/>
            <w:tcBorders>
              <w:top w:val="single" w:sz="4" w:space="0" w:color="auto"/>
            </w:tcBorders>
            <w:shd w:val="clear" w:color="auto" w:fill="FFFFFF"/>
          </w:tcPr>
          <w:p w14:paraId="213CD019" w14:textId="77777777" w:rsidR="00123568" w:rsidRPr="00FC6D2B" w:rsidRDefault="00123568" w:rsidP="00123568">
            <w:pPr>
              <w:spacing w:before="120" w:after="120"/>
              <w:ind w:right="576" w:firstLine="0"/>
              <w:jc w:val="right"/>
              <w:rPr>
                <w:sz w:val="24"/>
              </w:rPr>
            </w:pPr>
            <w:r w:rsidRPr="00FC6D2B">
              <w:rPr>
                <w:sz w:val="24"/>
              </w:rPr>
              <w:t>18</w:t>
            </w:r>
          </w:p>
        </w:tc>
        <w:tc>
          <w:tcPr>
            <w:tcW w:w="1454" w:type="dxa"/>
            <w:tcBorders>
              <w:top w:val="single" w:sz="4" w:space="0" w:color="auto"/>
            </w:tcBorders>
            <w:shd w:val="clear" w:color="auto" w:fill="FFFFFF"/>
          </w:tcPr>
          <w:p w14:paraId="35080E19" w14:textId="77777777" w:rsidR="00123568" w:rsidRPr="00FC6D2B" w:rsidRDefault="00123568" w:rsidP="00123568">
            <w:pPr>
              <w:spacing w:before="120" w:after="120"/>
              <w:ind w:right="576" w:firstLine="0"/>
              <w:jc w:val="right"/>
              <w:rPr>
                <w:sz w:val="24"/>
              </w:rPr>
            </w:pPr>
            <w:r w:rsidRPr="00FC6D2B">
              <w:rPr>
                <w:sz w:val="24"/>
              </w:rPr>
              <w:t>4</w:t>
            </w:r>
          </w:p>
        </w:tc>
        <w:tc>
          <w:tcPr>
            <w:tcW w:w="1998" w:type="dxa"/>
            <w:tcBorders>
              <w:top w:val="single" w:sz="4" w:space="0" w:color="auto"/>
            </w:tcBorders>
            <w:shd w:val="clear" w:color="auto" w:fill="FFFFFF"/>
          </w:tcPr>
          <w:p w14:paraId="1111A5B5" w14:textId="77777777" w:rsidR="00123568" w:rsidRPr="00FC6D2B" w:rsidRDefault="00123568" w:rsidP="00123568">
            <w:pPr>
              <w:spacing w:before="120" w:after="120"/>
              <w:ind w:right="576" w:firstLine="0"/>
              <w:jc w:val="right"/>
              <w:rPr>
                <w:sz w:val="24"/>
              </w:rPr>
            </w:pPr>
            <w:r w:rsidRPr="00FC6D2B">
              <w:rPr>
                <w:sz w:val="24"/>
              </w:rPr>
              <w:t>6</w:t>
            </w:r>
          </w:p>
        </w:tc>
      </w:tr>
      <w:tr w:rsidR="00123568" w:rsidRPr="00FC6D2B" w14:paraId="00C8BA5D" w14:textId="77777777">
        <w:tblPrEx>
          <w:tblCellMar>
            <w:top w:w="0" w:type="dxa"/>
            <w:bottom w:w="0" w:type="dxa"/>
          </w:tblCellMar>
        </w:tblPrEx>
        <w:tc>
          <w:tcPr>
            <w:tcW w:w="1642" w:type="dxa"/>
            <w:shd w:val="clear" w:color="auto" w:fill="FFFFFF"/>
          </w:tcPr>
          <w:p w14:paraId="6D1A3F9E" w14:textId="77777777" w:rsidR="00123568" w:rsidRPr="00FC6D2B" w:rsidRDefault="00123568" w:rsidP="00123568">
            <w:pPr>
              <w:spacing w:before="120" w:after="120"/>
              <w:ind w:left="180" w:firstLine="0"/>
              <w:rPr>
                <w:sz w:val="24"/>
              </w:rPr>
            </w:pPr>
            <w:r w:rsidRPr="00FC6D2B">
              <w:rPr>
                <w:sz w:val="24"/>
              </w:rPr>
              <w:t>2</w:t>
            </w:r>
            <w:r>
              <w:rPr>
                <w:sz w:val="24"/>
              </w:rPr>
              <w:t xml:space="preserve"> </w:t>
            </w:r>
            <w:r w:rsidRPr="00FC6D2B">
              <w:rPr>
                <w:sz w:val="24"/>
              </w:rPr>
              <w:t>à 10</w:t>
            </w:r>
          </w:p>
        </w:tc>
        <w:tc>
          <w:tcPr>
            <w:tcW w:w="1397" w:type="dxa"/>
            <w:shd w:val="clear" w:color="auto" w:fill="FFFFFF"/>
          </w:tcPr>
          <w:p w14:paraId="23077D45" w14:textId="77777777" w:rsidR="00123568" w:rsidRPr="00FC6D2B" w:rsidRDefault="00123568" w:rsidP="00123568">
            <w:pPr>
              <w:spacing w:before="120" w:after="120"/>
              <w:ind w:right="576" w:firstLine="0"/>
              <w:jc w:val="right"/>
              <w:rPr>
                <w:sz w:val="24"/>
              </w:rPr>
            </w:pPr>
            <w:r w:rsidRPr="00FC6D2B">
              <w:rPr>
                <w:sz w:val="24"/>
              </w:rPr>
              <w:t>107</w:t>
            </w:r>
          </w:p>
        </w:tc>
        <w:tc>
          <w:tcPr>
            <w:tcW w:w="1075" w:type="dxa"/>
            <w:shd w:val="clear" w:color="auto" w:fill="FFFFFF"/>
          </w:tcPr>
          <w:p w14:paraId="715D970E" w14:textId="77777777" w:rsidR="00123568" w:rsidRPr="00FC6D2B" w:rsidRDefault="00123568" w:rsidP="00123568">
            <w:pPr>
              <w:spacing w:before="120" w:after="120"/>
              <w:ind w:right="576" w:firstLine="0"/>
              <w:jc w:val="right"/>
              <w:rPr>
                <w:sz w:val="24"/>
              </w:rPr>
            </w:pPr>
            <w:r w:rsidRPr="00FC6D2B">
              <w:rPr>
                <w:sz w:val="24"/>
              </w:rPr>
              <w:t>26</w:t>
            </w:r>
          </w:p>
        </w:tc>
        <w:tc>
          <w:tcPr>
            <w:tcW w:w="1205" w:type="dxa"/>
            <w:shd w:val="clear" w:color="auto" w:fill="FFFFFF"/>
          </w:tcPr>
          <w:p w14:paraId="2E78EFDE" w14:textId="77777777" w:rsidR="00123568" w:rsidRPr="00FC6D2B" w:rsidRDefault="00123568" w:rsidP="00123568">
            <w:pPr>
              <w:spacing w:before="120" w:after="120"/>
              <w:ind w:right="576" w:firstLine="0"/>
              <w:jc w:val="right"/>
              <w:rPr>
                <w:sz w:val="24"/>
              </w:rPr>
            </w:pPr>
            <w:r w:rsidRPr="00FC6D2B">
              <w:rPr>
                <w:sz w:val="24"/>
              </w:rPr>
              <w:t>90</w:t>
            </w:r>
          </w:p>
        </w:tc>
        <w:tc>
          <w:tcPr>
            <w:tcW w:w="1195" w:type="dxa"/>
            <w:shd w:val="clear" w:color="auto" w:fill="FFFFFF"/>
          </w:tcPr>
          <w:p w14:paraId="7096F42F" w14:textId="77777777" w:rsidR="00123568" w:rsidRPr="00FC6D2B" w:rsidRDefault="00123568" w:rsidP="00123568">
            <w:pPr>
              <w:spacing w:before="120" w:after="120"/>
              <w:ind w:right="576" w:firstLine="0"/>
              <w:jc w:val="right"/>
              <w:rPr>
                <w:sz w:val="24"/>
              </w:rPr>
            </w:pPr>
            <w:r w:rsidRPr="00FC6D2B">
              <w:rPr>
                <w:sz w:val="24"/>
              </w:rPr>
              <w:t>6</w:t>
            </w:r>
          </w:p>
        </w:tc>
        <w:tc>
          <w:tcPr>
            <w:tcW w:w="1430" w:type="dxa"/>
            <w:shd w:val="clear" w:color="auto" w:fill="FFFFFF"/>
          </w:tcPr>
          <w:p w14:paraId="6A22956D" w14:textId="77777777" w:rsidR="00123568" w:rsidRPr="00FC6D2B" w:rsidRDefault="00123568" w:rsidP="00123568">
            <w:pPr>
              <w:spacing w:before="120" w:after="120"/>
              <w:ind w:right="576" w:firstLine="0"/>
              <w:jc w:val="right"/>
              <w:rPr>
                <w:sz w:val="24"/>
              </w:rPr>
            </w:pPr>
            <w:r w:rsidRPr="00FC6D2B">
              <w:rPr>
                <w:sz w:val="24"/>
              </w:rPr>
              <w:t>42</w:t>
            </w:r>
          </w:p>
        </w:tc>
        <w:tc>
          <w:tcPr>
            <w:tcW w:w="1574" w:type="dxa"/>
            <w:shd w:val="clear" w:color="auto" w:fill="FFFFFF"/>
          </w:tcPr>
          <w:p w14:paraId="4BCB5515" w14:textId="77777777" w:rsidR="00123568" w:rsidRPr="00FC6D2B" w:rsidRDefault="00123568" w:rsidP="00123568">
            <w:pPr>
              <w:spacing w:before="120" w:after="120"/>
              <w:ind w:right="576" w:firstLine="0"/>
              <w:jc w:val="right"/>
              <w:rPr>
                <w:sz w:val="24"/>
              </w:rPr>
            </w:pPr>
            <w:r w:rsidRPr="00FC6D2B">
              <w:rPr>
                <w:sz w:val="24"/>
              </w:rPr>
              <w:t>35</w:t>
            </w:r>
          </w:p>
        </w:tc>
        <w:tc>
          <w:tcPr>
            <w:tcW w:w="1454" w:type="dxa"/>
            <w:shd w:val="clear" w:color="auto" w:fill="FFFFFF"/>
          </w:tcPr>
          <w:p w14:paraId="528BE257" w14:textId="77777777" w:rsidR="00123568" w:rsidRPr="00FC6D2B" w:rsidRDefault="00123568" w:rsidP="00123568">
            <w:pPr>
              <w:spacing w:before="120" w:after="120"/>
              <w:ind w:right="576" w:firstLine="0"/>
              <w:jc w:val="right"/>
              <w:rPr>
                <w:sz w:val="24"/>
              </w:rPr>
            </w:pPr>
            <w:r w:rsidRPr="00FC6D2B">
              <w:rPr>
                <w:sz w:val="24"/>
              </w:rPr>
              <w:t>4</w:t>
            </w:r>
          </w:p>
        </w:tc>
        <w:tc>
          <w:tcPr>
            <w:tcW w:w="1998" w:type="dxa"/>
            <w:shd w:val="clear" w:color="auto" w:fill="FFFFFF"/>
          </w:tcPr>
          <w:p w14:paraId="5B770A08" w14:textId="77777777" w:rsidR="00123568" w:rsidRPr="00FC6D2B" w:rsidRDefault="00123568" w:rsidP="00123568">
            <w:pPr>
              <w:spacing w:before="120" w:after="120"/>
              <w:ind w:right="576" w:firstLine="0"/>
              <w:jc w:val="right"/>
              <w:rPr>
                <w:sz w:val="24"/>
              </w:rPr>
            </w:pPr>
            <w:r w:rsidRPr="00FC6D2B">
              <w:rPr>
                <w:sz w:val="24"/>
              </w:rPr>
              <w:t>24</w:t>
            </w:r>
          </w:p>
        </w:tc>
      </w:tr>
      <w:tr w:rsidR="00123568" w:rsidRPr="00FC6D2B" w14:paraId="37AFD79E" w14:textId="77777777">
        <w:tblPrEx>
          <w:tblCellMar>
            <w:top w:w="0" w:type="dxa"/>
            <w:bottom w:w="0" w:type="dxa"/>
          </w:tblCellMar>
        </w:tblPrEx>
        <w:tc>
          <w:tcPr>
            <w:tcW w:w="1642" w:type="dxa"/>
            <w:shd w:val="clear" w:color="auto" w:fill="FFFFFF"/>
          </w:tcPr>
          <w:p w14:paraId="2FA23304" w14:textId="77777777" w:rsidR="00123568" w:rsidRPr="00FC6D2B" w:rsidRDefault="00123568" w:rsidP="00123568">
            <w:pPr>
              <w:spacing w:before="120" w:after="120"/>
              <w:ind w:left="180" w:firstLine="0"/>
              <w:rPr>
                <w:sz w:val="24"/>
              </w:rPr>
            </w:pPr>
            <w:r w:rsidRPr="00FC6D2B">
              <w:rPr>
                <w:sz w:val="24"/>
              </w:rPr>
              <w:t>11 à 20</w:t>
            </w:r>
          </w:p>
        </w:tc>
        <w:tc>
          <w:tcPr>
            <w:tcW w:w="1397" w:type="dxa"/>
            <w:shd w:val="clear" w:color="auto" w:fill="FFFFFF"/>
          </w:tcPr>
          <w:p w14:paraId="7C8BE0E4" w14:textId="77777777" w:rsidR="00123568" w:rsidRPr="00FC6D2B" w:rsidRDefault="00123568" w:rsidP="00123568">
            <w:pPr>
              <w:spacing w:before="120" w:after="120"/>
              <w:ind w:right="576" w:firstLine="0"/>
              <w:jc w:val="right"/>
              <w:rPr>
                <w:sz w:val="24"/>
              </w:rPr>
            </w:pPr>
            <w:r w:rsidRPr="00FC6D2B">
              <w:rPr>
                <w:sz w:val="24"/>
              </w:rPr>
              <w:t>0</w:t>
            </w:r>
          </w:p>
        </w:tc>
        <w:tc>
          <w:tcPr>
            <w:tcW w:w="1075" w:type="dxa"/>
            <w:shd w:val="clear" w:color="auto" w:fill="FFFFFF"/>
          </w:tcPr>
          <w:p w14:paraId="1D3F7843" w14:textId="77777777" w:rsidR="00123568" w:rsidRPr="00FC6D2B" w:rsidRDefault="00123568" w:rsidP="00123568">
            <w:pPr>
              <w:spacing w:before="120" w:after="120"/>
              <w:ind w:right="576" w:firstLine="0"/>
              <w:jc w:val="right"/>
              <w:rPr>
                <w:sz w:val="24"/>
              </w:rPr>
            </w:pPr>
            <w:r w:rsidRPr="00FC6D2B">
              <w:rPr>
                <w:sz w:val="24"/>
              </w:rPr>
              <w:t>0</w:t>
            </w:r>
          </w:p>
        </w:tc>
        <w:tc>
          <w:tcPr>
            <w:tcW w:w="1205" w:type="dxa"/>
            <w:shd w:val="clear" w:color="auto" w:fill="FFFFFF"/>
          </w:tcPr>
          <w:p w14:paraId="26F573F0" w14:textId="77777777" w:rsidR="00123568" w:rsidRPr="00FC6D2B" w:rsidRDefault="00123568" w:rsidP="00123568">
            <w:pPr>
              <w:spacing w:before="120" w:after="120"/>
              <w:ind w:right="576" w:firstLine="0"/>
              <w:jc w:val="right"/>
              <w:rPr>
                <w:sz w:val="24"/>
              </w:rPr>
            </w:pPr>
            <w:r w:rsidRPr="00FC6D2B">
              <w:rPr>
                <w:sz w:val="24"/>
              </w:rPr>
              <w:t>2</w:t>
            </w:r>
          </w:p>
        </w:tc>
        <w:tc>
          <w:tcPr>
            <w:tcW w:w="1195" w:type="dxa"/>
            <w:shd w:val="clear" w:color="auto" w:fill="FFFFFF"/>
          </w:tcPr>
          <w:p w14:paraId="316D909C" w14:textId="77777777" w:rsidR="00123568" w:rsidRPr="00FC6D2B" w:rsidRDefault="00123568" w:rsidP="00123568">
            <w:pPr>
              <w:spacing w:before="120" w:after="120"/>
              <w:ind w:right="576" w:firstLine="0"/>
              <w:jc w:val="right"/>
              <w:rPr>
                <w:sz w:val="24"/>
              </w:rPr>
            </w:pPr>
            <w:r w:rsidRPr="00FC6D2B">
              <w:rPr>
                <w:sz w:val="24"/>
              </w:rPr>
              <w:t>0</w:t>
            </w:r>
          </w:p>
        </w:tc>
        <w:tc>
          <w:tcPr>
            <w:tcW w:w="1430" w:type="dxa"/>
            <w:shd w:val="clear" w:color="auto" w:fill="FFFFFF"/>
          </w:tcPr>
          <w:p w14:paraId="53518304" w14:textId="77777777" w:rsidR="00123568" w:rsidRPr="00FC6D2B" w:rsidRDefault="00123568" w:rsidP="00123568">
            <w:pPr>
              <w:spacing w:before="120" w:after="120"/>
              <w:ind w:right="576" w:firstLine="0"/>
              <w:jc w:val="right"/>
              <w:rPr>
                <w:sz w:val="24"/>
              </w:rPr>
            </w:pPr>
            <w:r w:rsidRPr="00FC6D2B">
              <w:rPr>
                <w:sz w:val="24"/>
              </w:rPr>
              <w:t>6</w:t>
            </w:r>
          </w:p>
        </w:tc>
        <w:tc>
          <w:tcPr>
            <w:tcW w:w="1574" w:type="dxa"/>
            <w:shd w:val="clear" w:color="auto" w:fill="FFFFFF"/>
          </w:tcPr>
          <w:p w14:paraId="791C2231" w14:textId="77777777" w:rsidR="00123568" w:rsidRPr="00FC6D2B" w:rsidRDefault="00123568" w:rsidP="00123568">
            <w:pPr>
              <w:spacing w:before="120" w:after="120"/>
              <w:ind w:right="576" w:firstLine="0"/>
              <w:jc w:val="right"/>
              <w:rPr>
                <w:sz w:val="24"/>
              </w:rPr>
            </w:pPr>
            <w:r w:rsidRPr="00FC6D2B">
              <w:rPr>
                <w:sz w:val="24"/>
              </w:rPr>
              <w:t>7</w:t>
            </w:r>
          </w:p>
        </w:tc>
        <w:tc>
          <w:tcPr>
            <w:tcW w:w="1454" w:type="dxa"/>
            <w:shd w:val="clear" w:color="auto" w:fill="FFFFFF"/>
          </w:tcPr>
          <w:p w14:paraId="4758A7AA" w14:textId="77777777" w:rsidR="00123568" w:rsidRPr="00FC6D2B" w:rsidRDefault="00123568" w:rsidP="00123568">
            <w:pPr>
              <w:spacing w:before="120" w:after="120"/>
              <w:ind w:right="576" w:firstLine="0"/>
              <w:jc w:val="right"/>
              <w:rPr>
                <w:sz w:val="24"/>
              </w:rPr>
            </w:pPr>
            <w:r w:rsidRPr="00FC6D2B">
              <w:rPr>
                <w:sz w:val="24"/>
              </w:rPr>
              <w:t>2</w:t>
            </w:r>
          </w:p>
        </w:tc>
        <w:tc>
          <w:tcPr>
            <w:tcW w:w="1998" w:type="dxa"/>
            <w:shd w:val="clear" w:color="auto" w:fill="FFFFFF"/>
          </w:tcPr>
          <w:p w14:paraId="2F24F3F5" w14:textId="77777777" w:rsidR="00123568" w:rsidRPr="00FC6D2B" w:rsidRDefault="00123568" w:rsidP="00123568">
            <w:pPr>
              <w:spacing w:before="120" w:after="120"/>
              <w:ind w:right="576" w:firstLine="0"/>
              <w:jc w:val="right"/>
              <w:rPr>
                <w:sz w:val="24"/>
              </w:rPr>
            </w:pPr>
            <w:r w:rsidRPr="00FC6D2B">
              <w:rPr>
                <w:sz w:val="24"/>
              </w:rPr>
              <w:t>9</w:t>
            </w:r>
          </w:p>
        </w:tc>
      </w:tr>
      <w:tr w:rsidR="00123568" w:rsidRPr="00FC6D2B" w14:paraId="384ACF6A" w14:textId="77777777">
        <w:tblPrEx>
          <w:tblCellMar>
            <w:top w:w="0" w:type="dxa"/>
            <w:bottom w:w="0" w:type="dxa"/>
          </w:tblCellMar>
        </w:tblPrEx>
        <w:tc>
          <w:tcPr>
            <w:tcW w:w="1642" w:type="dxa"/>
            <w:shd w:val="clear" w:color="auto" w:fill="FFFFFF"/>
          </w:tcPr>
          <w:p w14:paraId="6FEFAB87" w14:textId="77777777" w:rsidR="00123568" w:rsidRPr="00FC6D2B" w:rsidRDefault="00123568" w:rsidP="00123568">
            <w:pPr>
              <w:spacing w:before="120" w:after="120"/>
              <w:ind w:left="180" w:firstLine="0"/>
              <w:rPr>
                <w:sz w:val="24"/>
              </w:rPr>
            </w:pPr>
            <w:r w:rsidRPr="00FC6D2B">
              <w:rPr>
                <w:sz w:val="24"/>
              </w:rPr>
              <w:t>21 à 40</w:t>
            </w:r>
          </w:p>
        </w:tc>
        <w:tc>
          <w:tcPr>
            <w:tcW w:w="1397" w:type="dxa"/>
            <w:shd w:val="clear" w:color="auto" w:fill="FFFFFF"/>
          </w:tcPr>
          <w:p w14:paraId="58943FCB" w14:textId="77777777" w:rsidR="00123568" w:rsidRPr="00FC6D2B" w:rsidRDefault="00123568" w:rsidP="00123568">
            <w:pPr>
              <w:spacing w:before="120" w:after="120"/>
              <w:ind w:right="576" w:firstLine="0"/>
              <w:jc w:val="right"/>
              <w:rPr>
                <w:sz w:val="24"/>
              </w:rPr>
            </w:pPr>
            <w:r w:rsidRPr="00FC6D2B">
              <w:rPr>
                <w:sz w:val="24"/>
              </w:rPr>
              <w:t>0</w:t>
            </w:r>
          </w:p>
        </w:tc>
        <w:tc>
          <w:tcPr>
            <w:tcW w:w="1075" w:type="dxa"/>
            <w:shd w:val="clear" w:color="auto" w:fill="FFFFFF"/>
          </w:tcPr>
          <w:p w14:paraId="4A604236" w14:textId="77777777" w:rsidR="00123568" w:rsidRPr="00FC6D2B" w:rsidRDefault="00123568" w:rsidP="00123568">
            <w:pPr>
              <w:spacing w:before="120" w:after="120"/>
              <w:ind w:right="576" w:firstLine="0"/>
              <w:jc w:val="right"/>
              <w:rPr>
                <w:sz w:val="24"/>
              </w:rPr>
            </w:pPr>
            <w:r w:rsidRPr="00FC6D2B">
              <w:rPr>
                <w:sz w:val="24"/>
              </w:rPr>
              <w:t>0</w:t>
            </w:r>
          </w:p>
        </w:tc>
        <w:tc>
          <w:tcPr>
            <w:tcW w:w="1205" w:type="dxa"/>
            <w:shd w:val="clear" w:color="auto" w:fill="FFFFFF"/>
          </w:tcPr>
          <w:p w14:paraId="69D8E7EF" w14:textId="77777777" w:rsidR="00123568" w:rsidRPr="00FC6D2B" w:rsidRDefault="00123568" w:rsidP="00123568">
            <w:pPr>
              <w:spacing w:before="120" w:after="120"/>
              <w:ind w:right="576" w:firstLine="0"/>
              <w:jc w:val="right"/>
              <w:rPr>
                <w:sz w:val="24"/>
              </w:rPr>
            </w:pPr>
            <w:r w:rsidRPr="00FC6D2B">
              <w:rPr>
                <w:sz w:val="24"/>
              </w:rPr>
              <w:t>0</w:t>
            </w:r>
          </w:p>
        </w:tc>
        <w:tc>
          <w:tcPr>
            <w:tcW w:w="1195" w:type="dxa"/>
            <w:shd w:val="clear" w:color="auto" w:fill="FFFFFF"/>
          </w:tcPr>
          <w:p w14:paraId="41469F41" w14:textId="77777777" w:rsidR="00123568" w:rsidRPr="00FC6D2B" w:rsidRDefault="00123568" w:rsidP="00123568">
            <w:pPr>
              <w:spacing w:before="120" w:after="120"/>
              <w:ind w:right="576" w:firstLine="0"/>
              <w:jc w:val="right"/>
              <w:rPr>
                <w:sz w:val="24"/>
              </w:rPr>
            </w:pPr>
            <w:r w:rsidRPr="00FC6D2B">
              <w:rPr>
                <w:sz w:val="24"/>
              </w:rPr>
              <w:t>0</w:t>
            </w:r>
          </w:p>
        </w:tc>
        <w:tc>
          <w:tcPr>
            <w:tcW w:w="1430" w:type="dxa"/>
            <w:shd w:val="clear" w:color="auto" w:fill="FFFFFF"/>
          </w:tcPr>
          <w:p w14:paraId="4D585BE0" w14:textId="77777777" w:rsidR="00123568" w:rsidRPr="00FC6D2B" w:rsidRDefault="00123568" w:rsidP="00123568">
            <w:pPr>
              <w:spacing w:before="120" w:after="120"/>
              <w:ind w:right="576" w:firstLine="0"/>
              <w:jc w:val="right"/>
              <w:rPr>
                <w:sz w:val="24"/>
              </w:rPr>
            </w:pPr>
            <w:r w:rsidRPr="00FC6D2B">
              <w:rPr>
                <w:sz w:val="24"/>
              </w:rPr>
              <w:t>0</w:t>
            </w:r>
          </w:p>
        </w:tc>
        <w:tc>
          <w:tcPr>
            <w:tcW w:w="1574" w:type="dxa"/>
            <w:shd w:val="clear" w:color="auto" w:fill="FFFFFF"/>
          </w:tcPr>
          <w:p w14:paraId="51C9835B" w14:textId="77777777" w:rsidR="00123568" w:rsidRPr="00FC6D2B" w:rsidRDefault="00123568" w:rsidP="00123568">
            <w:pPr>
              <w:spacing w:before="120" w:after="120"/>
              <w:ind w:right="576" w:firstLine="0"/>
              <w:jc w:val="right"/>
              <w:rPr>
                <w:sz w:val="24"/>
              </w:rPr>
            </w:pPr>
            <w:r w:rsidRPr="00FC6D2B">
              <w:rPr>
                <w:sz w:val="24"/>
              </w:rPr>
              <w:t>3</w:t>
            </w:r>
          </w:p>
        </w:tc>
        <w:tc>
          <w:tcPr>
            <w:tcW w:w="1454" w:type="dxa"/>
            <w:shd w:val="clear" w:color="auto" w:fill="FFFFFF"/>
          </w:tcPr>
          <w:p w14:paraId="3AC111E0" w14:textId="77777777" w:rsidR="00123568" w:rsidRPr="00FC6D2B" w:rsidRDefault="00123568" w:rsidP="00123568">
            <w:pPr>
              <w:spacing w:before="120" w:after="120"/>
              <w:ind w:right="576" w:firstLine="0"/>
              <w:jc w:val="right"/>
              <w:rPr>
                <w:sz w:val="24"/>
              </w:rPr>
            </w:pPr>
            <w:r w:rsidRPr="00FC6D2B">
              <w:rPr>
                <w:sz w:val="24"/>
              </w:rPr>
              <w:t>0</w:t>
            </w:r>
          </w:p>
        </w:tc>
        <w:tc>
          <w:tcPr>
            <w:tcW w:w="1998" w:type="dxa"/>
            <w:shd w:val="clear" w:color="auto" w:fill="FFFFFF"/>
          </w:tcPr>
          <w:p w14:paraId="1BD793B9" w14:textId="77777777" w:rsidR="00123568" w:rsidRPr="00FC6D2B" w:rsidRDefault="00123568" w:rsidP="00123568">
            <w:pPr>
              <w:spacing w:before="120" w:after="120"/>
              <w:ind w:right="576" w:firstLine="0"/>
              <w:jc w:val="right"/>
              <w:rPr>
                <w:sz w:val="24"/>
              </w:rPr>
            </w:pPr>
            <w:r w:rsidRPr="00FC6D2B">
              <w:rPr>
                <w:sz w:val="24"/>
              </w:rPr>
              <w:t>10</w:t>
            </w:r>
          </w:p>
        </w:tc>
      </w:tr>
      <w:tr w:rsidR="00123568" w:rsidRPr="00FC6D2B" w14:paraId="0F5D40A3" w14:textId="77777777">
        <w:tblPrEx>
          <w:tblCellMar>
            <w:top w:w="0" w:type="dxa"/>
            <w:bottom w:w="0" w:type="dxa"/>
          </w:tblCellMar>
        </w:tblPrEx>
        <w:tc>
          <w:tcPr>
            <w:tcW w:w="1642" w:type="dxa"/>
            <w:shd w:val="clear" w:color="auto" w:fill="FFFFFF"/>
          </w:tcPr>
          <w:p w14:paraId="2903D99F" w14:textId="77777777" w:rsidR="00123568" w:rsidRPr="00FC6D2B" w:rsidRDefault="00123568" w:rsidP="00123568">
            <w:pPr>
              <w:spacing w:before="120" w:after="120"/>
              <w:ind w:left="180" w:firstLine="0"/>
              <w:rPr>
                <w:sz w:val="24"/>
              </w:rPr>
            </w:pPr>
            <w:r w:rsidRPr="00FC6D2B">
              <w:rPr>
                <w:sz w:val="24"/>
              </w:rPr>
              <w:t>41 à 60</w:t>
            </w:r>
          </w:p>
        </w:tc>
        <w:tc>
          <w:tcPr>
            <w:tcW w:w="1397" w:type="dxa"/>
            <w:shd w:val="clear" w:color="auto" w:fill="FFFFFF"/>
          </w:tcPr>
          <w:p w14:paraId="13C06083" w14:textId="77777777" w:rsidR="00123568" w:rsidRPr="00FC6D2B" w:rsidRDefault="00123568" w:rsidP="00123568">
            <w:pPr>
              <w:spacing w:before="120" w:after="120"/>
              <w:ind w:right="576" w:firstLine="0"/>
              <w:jc w:val="right"/>
              <w:rPr>
                <w:sz w:val="24"/>
              </w:rPr>
            </w:pPr>
            <w:r w:rsidRPr="00FC6D2B">
              <w:rPr>
                <w:sz w:val="24"/>
              </w:rPr>
              <w:t>0</w:t>
            </w:r>
          </w:p>
        </w:tc>
        <w:tc>
          <w:tcPr>
            <w:tcW w:w="1075" w:type="dxa"/>
            <w:shd w:val="clear" w:color="auto" w:fill="FFFFFF"/>
          </w:tcPr>
          <w:p w14:paraId="56433A76" w14:textId="77777777" w:rsidR="00123568" w:rsidRPr="00FC6D2B" w:rsidRDefault="00123568" w:rsidP="00123568">
            <w:pPr>
              <w:spacing w:before="120" w:after="120"/>
              <w:ind w:right="576" w:firstLine="0"/>
              <w:jc w:val="right"/>
              <w:rPr>
                <w:sz w:val="24"/>
              </w:rPr>
            </w:pPr>
            <w:r w:rsidRPr="00FC6D2B">
              <w:rPr>
                <w:sz w:val="24"/>
              </w:rPr>
              <w:t>0</w:t>
            </w:r>
          </w:p>
        </w:tc>
        <w:tc>
          <w:tcPr>
            <w:tcW w:w="1205" w:type="dxa"/>
            <w:shd w:val="clear" w:color="auto" w:fill="FFFFFF"/>
          </w:tcPr>
          <w:p w14:paraId="6C269589" w14:textId="77777777" w:rsidR="00123568" w:rsidRPr="00FC6D2B" w:rsidRDefault="00123568" w:rsidP="00123568">
            <w:pPr>
              <w:spacing w:before="120" w:after="120"/>
              <w:ind w:right="576" w:firstLine="0"/>
              <w:jc w:val="right"/>
              <w:rPr>
                <w:sz w:val="24"/>
              </w:rPr>
            </w:pPr>
            <w:r w:rsidRPr="00FC6D2B">
              <w:rPr>
                <w:sz w:val="24"/>
              </w:rPr>
              <w:t>0</w:t>
            </w:r>
          </w:p>
        </w:tc>
        <w:tc>
          <w:tcPr>
            <w:tcW w:w="1195" w:type="dxa"/>
            <w:shd w:val="clear" w:color="auto" w:fill="FFFFFF"/>
          </w:tcPr>
          <w:p w14:paraId="1F438C5A" w14:textId="77777777" w:rsidR="00123568" w:rsidRPr="00FC6D2B" w:rsidRDefault="00123568" w:rsidP="00123568">
            <w:pPr>
              <w:spacing w:before="120" w:after="120"/>
              <w:ind w:right="576" w:firstLine="0"/>
              <w:jc w:val="right"/>
              <w:rPr>
                <w:sz w:val="24"/>
              </w:rPr>
            </w:pPr>
            <w:r w:rsidRPr="00FC6D2B">
              <w:rPr>
                <w:sz w:val="24"/>
              </w:rPr>
              <w:t>0</w:t>
            </w:r>
          </w:p>
        </w:tc>
        <w:tc>
          <w:tcPr>
            <w:tcW w:w="1430" w:type="dxa"/>
            <w:shd w:val="clear" w:color="auto" w:fill="FFFFFF"/>
          </w:tcPr>
          <w:p w14:paraId="7D6C1B9A" w14:textId="77777777" w:rsidR="00123568" w:rsidRPr="00FC6D2B" w:rsidRDefault="00123568" w:rsidP="00123568">
            <w:pPr>
              <w:spacing w:before="120" w:after="120"/>
              <w:ind w:right="576" w:firstLine="0"/>
              <w:jc w:val="right"/>
              <w:rPr>
                <w:sz w:val="24"/>
              </w:rPr>
            </w:pPr>
            <w:r w:rsidRPr="00FC6D2B">
              <w:rPr>
                <w:sz w:val="24"/>
              </w:rPr>
              <w:t>0</w:t>
            </w:r>
          </w:p>
        </w:tc>
        <w:tc>
          <w:tcPr>
            <w:tcW w:w="1574" w:type="dxa"/>
            <w:shd w:val="clear" w:color="auto" w:fill="FFFFFF"/>
          </w:tcPr>
          <w:p w14:paraId="376BEB04" w14:textId="77777777" w:rsidR="00123568" w:rsidRPr="00FC6D2B" w:rsidRDefault="00123568" w:rsidP="00123568">
            <w:pPr>
              <w:spacing w:before="120" w:after="120"/>
              <w:ind w:right="576" w:firstLine="0"/>
              <w:jc w:val="right"/>
              <w:rPr>
                <w:sz w:val="24"/>
              </w:rPr>
            </w:pPr>
            <w:r w:rsidRPr="00FC6D2B">
              <w:rPr>
                <w:sz w:val="24"/>
              </w:rPr>
              <w:t>1</w:t>
            </w:r>
          </w:p>
        </w:tc>
        <w:tc>
          <w:tcPr>
            <w:tcW w:w="1454" w:type="dxa"/>
            <w:shd w:val="clear" w:color="auto" w:fill="FFFFFF"/>
          </w:tcPr>
          <w:p w14:paraId="4223CCE6" w14:textId="77777777" w:rsidR="00123568" w:rsidRPr="00FC6D2B" w:rsidRDefault="00123568" w:rsidP="00123568">
            <w:pPr>
              <w:spacing w:before="120" w:after="120"/>
              <w:ind w:right="576" w:firstLine="0"/>
              <w:jc w:val="right"/>
              <w:rPr>
                <w:sz w:val="24"/>
              </w:rPr>
            </w:pPr>
            <w:r w:rsidRPr="00FC6D2B">
              <w:rPr>
                <w:sz w:val="24"/>
              </w:rPr>
              <w:t>0</w:t>
            </w:r>
          </w:p>
        </w:tc>
        <w:tc>
          <w:tcPr>
            <w:tcW w:w="1998" w:type="dxa"/>
            <w:shd w:val="clear" w:color="auto" w:fill="FFFFFF"/>
          </w:tcPr>
          <w:p w14:paraId="7278623A" w14:textId="77777777" w:rsidR="00123568" w:rsidRPr="00FC6D2B" w:rsidRDefault="00123568" w:rsidP="00123568">
            <w:pPr>
              <w:spacing w:before="120" w:after="120"/>
              <w:ind w:right="576" w:firstLine="0"/>
              <w:jc w:val="right"/>
              <w:rPr>
                <w:sz w:val="24"/>
              </w:rPr>
            </w:pPr>
            <w:r w:rsidRPr="00FC6D2B">
              <w:rPr>
                <w:sz w:val="24"/>
              </w:rPr>
              <w:t>6</w:t>
            </w:r>
          </w:p>
        </w:tc>
      </w:tr>
      <w:tr w:rsidR="00123568" w:rsidRPr="00FC6D2B" w14:paraId="594B0A26" w14:textId="77777777">
        <w:tblPrEx>
          <w:tblCellMar>
            <w:top w:w="0" w:type="dxa"/>
            <w:bottom w:w="0" w:type="dxa"/>
          </w:tblCellMar>
        </w:tblPrEx>
        <w:tc>
          <w:tcPr>
            <w:tcW w:w="1642" w:type="dxa"/>
            <w:shd w:val="clear" w:color="auto" w:fill="FFFFFF"/>
          </w:tcPr>
          <w:p w14:paraId="0785608B" w14:textId="77777777" w:rsidR="00123568" w:rsidRPr="00FC6D2B" w:rsidRDefault="00123568" w:rsidP="00123568">
            <w:pPr>
              <w:spacing w:before="120" w:after="120"/>
              <w:ind w:left="180" w:firstLine="0"/>
              <w:rPr>
                <w:sz w:val="24"/>
              </w:rPr>
            </w:pPr>
            <w:r w:rsidRPr="00FC6D2B">
              <w:rPr>
                <w:sz w:val="24"/>
              </w:rPr>
              <w:t>61 à 80</w:t>
            </w:r>
          </w:p>
        </w:tc>
        <w:tc>
          <w:tcPr>
            <w:tcW w:w="1397" w:type="dxa"/>
            <w:shd w:val="clear" w:color="auto" w:fill="FFFFFF"/>
          </w:tcPr>
          <w:p w14:paraId="22D5783C" w14:textId="77777777" w:rsidR="00123568" w:rsidRPr="00FC6D2B" w:rsidRDefault="00123568" w:rsidP="00123568">
            <w:pPr>
              <w:spacing w:before="120" w:after="120"/>
              <w:ind w:right="576" w:firstLine="0"/>
              <w:jc w:val="right"/>
              <w:rPr>
                <w:sz w:val="24"/>
              </w:rPr>
            </w:pPr>
            <w:r w:rsidRPr="00FC6D2B">
              <w:rPr>
                <w:sz w:val="24"/>
              </w:rPr>
              <w:t>0</w:t>
            </w:r>
          </w:p>
        </w:tc>
        <w:tc>
          <w:tcPr>
            <w:tcW w:w="1075" w:type="dxa"/>
            <w:shd w:val="clear" w:color="auto" w:fill="FFFFFF"/>
          </w:tcPr>
          <w:p w14:paraId="72725110" w14:textId="77777777" w:rsidR="00123568" w:rsidRPr="00FC6D2B" w:rsidRDefault="00123568" w:rsidP="00123568">
            <w:pPr>
              <w:spacing w:before="120" w:after="120"/>
              <w:ind w:right="576" w:firstLine="0"/>
              <w:jc w:val="right"/>
              <w:rPr>
                <w:sz w:val="24"/>
              </w:rPr>
            </w:pPr>
            <w:r w:rsidRPr="00FC6D2B">
              <w:rPr>
                <w:sz w:val="24"/>
              </w:rPr>
              <w:t>0</w:t>
            </w:r>
          </w:p>
        </w:tc>
        <w:tc>
          <w:tcPr>
            <w:tcW w:w="1205" w:type="dxa"/>
            <w:shd w:val="clear" w:color="auto" w:fill="FFFFFF"/>
          </w:tcPr>
          <w:p w14:paraId="269CC6A7" w14:textId="77777777" w:rsidR="00123568" w:rsidRPr="00FC6D2B" w:rsidRDefault="00123568" w:rsidP="00123568">
            <w:pPr>
              <w:spacing w:before="120" w:after="120"/>
              <w:ind w:right="576" w:firstLine="0"/>
              <w:jc w:val="right"/>
              <w:rPr>
                <w:sz w:val="24"/>
              </w:rPr>
            </w:pPr>
            <w:r w:rsidRPr="00FC6D2B">
              <w:rPr>
                <w:sz w:val="24"/>
              </w:rPr>
              <w:t>0</w:t>
            </w:r>
          </w:p>
        </w:tc>
        <w:tc>
          <w:tcPr>
            <w:tcW w:w="1195" w:type="dxa"/>
            <w:shd w:val="clear" w:color="auto" w:fill="FFFFFF"/>
          </w:tcPr>
          <w:p w14:paraId="677DC776" w14:textId="77777777" w:rsidR="00123568" w:rsidRPr="00FC6D2B" w:rsidRDefault="00123568" w:rsidP="00123568">
            <w:pPr>
              <w:spacing w:before="120" w:after="120"/>
              <w:ind w:right="576" w:firstLine="0"/>
              <w:jc w:val="right"/>
              <w:rPr>
                <w:sz w:val="24"/>
              </w:rPr>
            </w:pPr>
            <w:r w:rsidRPr="00FC6D2B">
              <w:rPr>
                <w:sz w:val="24"/>
              </w:rPr>
              <w:t>0</w:t>
            </w:r>
          </w:p>
        </w:tc>
        <w:tc>
          <w:tcPr>
            <w:tcW w:w="1430" w:type="dxa"/>
            <w:shd w:val="clear" w:color="auto" w:fill="FFFFFF"/>
          </w:tcPr>
          <w:p w14:paraId="5F59EF0E" w14:textId="77777777" w:rsidR="00123568" w:rsidRPr="00FC6D2B" w:rsidRDefault="00123568" w:rsidP="00123568">
            <w:pPr>
              <w:spacing w:before="120" w:after="120"/>
              <w:ind w:right="576" w:firstLine="0"/>
              <w:jc w:val="right"/>
              <w:rPr>
                <w:sz w:val="24"/>
              </w:rPr>
            </w:pPr>
            <w:r w:rsidRPr="00FC6D2B">
              <w:rPr>
                <w:sz w:val="24"/>
              </w:rPr>
              <w:t>0</w:t>
            </w:r>
          </w:p>
        </w:tc>
        <w:tc>
          <w:tcPr>
            <w:tcW w:w="1574" w:type="dxa"/>
            <w:shd w:val="clear" w:color="auto" w:fill="FFFFFF"/>
          </w:tcPr>
          <w:p w14:paraId="1834C939" w14:textId="77777777" w:rsidR="00123568" w:rsidRPr="00FC6D2B" w:rsidRDefault="00123568" w:rsidP="00123568">
            <w:pPr>
              <w:spacing w:before="120" w:after="120"/>
              <w:ind w:right="576" w:firstLine="0"/>
              <w:jc w:val="right"/>
              <w:rPr>
                <w:sz w:val="24"/>
              </w:rPr>
            </w:pPr>
            <w:r w:rsidRPr="00FC6D2B">
              <w:rPr>
                <w:sz w:val="24"/>
              </w:rPr>
              <w:t>3</w:t>
            </w:r>
          </w:p>
        </w:tc>
        <w:tc>
          <w:tcPr>
            <w:tcW w:w="1454" w:type="dxa"/>
            <w:shd w:val="clear" w:color="auto" w:fill="FFFFFF"/>
          </w:tcPr>
          <w:p w14:paraId="3C186114" w14:textId="77777777" w:rsidR="00123568" w:rsidRPr="00FC6D2B" w:rsidRDefault="00123568" w:rsidP="00123568">
            <w:pPr>
              <w:spacing w:before="120" w:after="120"/>
              <w:ind w:right="576" w:firstLine="0"/>
              <w:jc w:val="right"/>
              <w:rPr>
                <w:sz w:val="24"/>
              </w:rPr>
            </w:pPr>
            <w:r w:rsidRPr="00FC6D2B">
              <w:rPr>
                <w:sz w:val="24"/>
              </w:rPr>
              <w:t>0</w:t>
            </w:r>
          </w:p>
        </w:tc>
        <w:tc>
          <w:tcPr>
            <w:tcW w:w="1998" w:type="dxa"/>
            <w:shd w:val="clear" w:color="auto" w:fill="FFFFFF"/>
          </w:tcPr>
          <w:p w14:paraId="0E512026" w14:textId="77777777" w:rsidR="00123568" w:rsidRPr="00FC6D2B" w:rsidRDefault="00123568" w:rsidP="00123568">
            <w:pPr>
              <w:spacing w:before="120" w:after="120"/>
              <w:ind w:right="576" w:firstLine="0"/>
              <w:jc w:val="right"/>
              <w:rPr>
                <w:sz w:val="24"/>
              </w:rPr>
            </w:pPr>
            <w:r w:rsidRPr="00FC6D2B">
              <w:rPr>
                <w:sz w:val="24"/>
              </w:rPr>
              <w:t>2</w:t>
            </w:r>
          </w:p>
        </w:tc>
      </w:tr>
      <w:tr w:rsidR="00123568" w:rsidRPr="00FC6D2B" w14:paraId="47D63E23" w14:textId="77777777">
        <w:tblPrEx>
          <w:tblCellMar>
            <w:top w:w="0" w:type="dxa"/>
            <w:bottom w:w="0" w:type="dxa"/>
          </w:tblCellMar>
        </w:tblPrEx>
        <w:tc>
          <w:tcPr>
            <w:tcW w:w="1642" w:type="dxa"/>
            <w:shd w:val="clear" w:color="auto" w:fill="FFFFFF"/>
          </w:tcPr>
          <w:p w14:paraId="2ED1446C" w14:textId="77777777" w:rsidR="00123568" w:rsidRPr="00FC6D2B" w:rsidRDefault="00123568" w:rsidP="00123568">
            <w:pPr>
              <w:spacing w:before="120" w:after="120"/>
              <w:ind w:left="180" w:firstLine="0"/>
              <w:rPr>
                <w:sz w:val="24"/>
              </w:rPr>
            </w:pPr>
            <w:r w:rsidRPr="00FC6D2B">
              <w:rPr>
                <w:sz w:val="24"/>
              </w:rPr>
              <w:t>81 à 100</w:t>
            </w:r>
          </w:p>
        </w:tc>
        <w:tc>
          <w:tcPr>
            <w:tcW w:w="1397" w:type="dxa"/>
            <w:shd w:val="clear" w:color="auto" w:fill="FFFFFF"/>
          </w:tcPr>
          <w:p w14:paraId="2D3ABD4D" w14:textId="77777777" w:rsidR="00123568" w:rsidRPr="00FC6D2B" w:rsidRDefault="00123568" w:rsidP="00123568">
            <w:pPr>
              <w:spacing w:before="120" w:after="120"/>
              <w:ind w:right="576" w:firstLine="0"/>
              <w:jc w:val="right"/>
              <w:rPr>
                <w:sz w:val="24"/>
              </w:rPr>
            </w:pPr>
            <w:r w:rsidRPr="00FC6D2B">
              <w:rPr>
                <w:sz w:val="24"/>
              </w:rPr>
              <w:t>0</w:t>
            </w:r>
          </w:p>
        </w:tc>
        <w:tc>
          <w:tcPr>
            <w:tcW w:w="1075" w:type="dxa"/>
            <w:shd w:val="clear" w:color="auto" w:fill="FFFFFF"/>
          </w:tcPr>
          <w:p w14:paraId="417CF330" w14:textId="77777777" w:rsidR="00123568" w:rsidRPr="00FC6D2B" w:rsidRDefault="00123568" w:rsidP="00123568">
            <w:pPr>
              <w:spacing w:before="120" w:after="120"/>
              <w:ind w:right="576" w:firstLine="0"/>
              <w:jc w:val="right"/>
              <w:rPr>
                <w:sz w:val="24"/>
              </w:rPr>
            </w:pPr>
            <w:r w:rsidRPr="00FC6D2B">
              <w:rPr>
                <w:sz w:val="24"/>
              </w:rPr>
              <w:t>0</w:t>
            </w:r>
          </w:p>
        </w:tc>
        <w:tc>
          <w:tcPr>
            <w:tcW w:w="1205" w:type="dxa"/>
            <w:shd w:val="clear" w:color="auto" w:fill="FFFFFF"/>
          </w:tcPr>
          <w:p w14:paraId="718A4576" w14:textId="77777777" w:rsidR="00123568" w:rsidRPr="00FC6D2B" w:rsidRDefault="00123568" w:rsidP="00123568">
            <w:pPr>
              <w:spacing w:before="120" w:after="120"/>
              <w:ind w:right="576" w:firstLine="0"/>
              <w:jc w:val="right"/>
              <w:rPr>
                <w:sz w:val="24"/>
              </w:rPr>
            </w:pPr>
            <w:r w:rsidRPr="00FC6D2B">
              <w:rPr>
                <w:sz w:val="24"/>
              </w:rPr>
              <w:t>0</w:t>
            </w:r>
          </w:p>
        </w:tc>
        <w:tc>
          <w:tcPr>
            <w:tcW w:w="1195" w:type="dxa"/>
            <w:shd w:val="clear" w:color="auto" w:fill="FFFFFF"/>
          </w:tcPr>
          <w:p w14:paraId="6097B594" w14:textId="77777777" w:rsidR="00123568" w:rsidRPr="00FC6D2B" w:rsidRDefault="00123568" w:rsidP="00123568">
            <w:pPr>
              <w:spacing w:before="120" w:after="120"/>
              <w:ind w:right="576" w:firstLine="0"/>
              <w:jc w:val="right"/>
              <w:rPr>
                <w:sz w:val="24"/>
              </w:rPr>
            </w:pPr>
            <w:r w:rsidRPr="00FC6D2B">
              <w:rPr>
                <w:sz w:val="24"/>
              </w:rPr>
              <w:t>0</w:t>
            </w:r>
          </w:p>
        </w:tc>
        <w:tc>
          <w:tcPr>
            <w:tcW w:w="1430" w:type="dxa"/>
            <w:shd w:val="clear" w:color="auto" w:fill="FFFFFF"/>
          </w:tcPr>
          <w:p w14:paraId="371DD664" w14:textId="77777777" w:rsidR="00123568" w:rsidRPr="00FC6D2B" w:rsidRDefault="00123568" w:rsidP="00123568">
            <w:pPr>
              <w:spacing w:before="120" w:after="120"/>
              <w:ind w:right="576" w:firstLine="0"/>
              <w:jc w:val="right"/>
              <w:rPr>
                <w:sz w:val="24"/>
              </w:rPr>
            </w:pPr>
            <w:r w:rsidRPr="00FC6D2B">
              <w:rPr>
                <w:sz w:val="24"/>
              </w:rPr>
              <w:t>0</w:t>
            </w:r>
          </w:p>
        </w:tc>
        <w:tc>
          <w:tcPr>
            <w:tcW w:w="1574" w:type="dxa"/>
            <w:shd w:val="clear" w:color="auto" w:fill="FFFFFF"/>
          </w:tcPr>
          <w:p w14:paraId="0EB69C30" w14:textId="77777777" w:rsidR="00123568" w:rsidRPr="00FC6D2B" w:rsidRDefault="00123568" w:rsidP="00123568">
            <w:pPr>
              <w:spacing w:before="120" w:after="120"/>
              <w:ind w:right="576" w:firstLine="0"/>
              <w:jc w:val="right"/>
              <w:rPr>
                <w:sz w:val="24"/>
              </w:rPr>
            </w:pPr>
            <w:r w:rsidRPr="00FC6D2B">
              <w:rPr>
                <w:sz w:val="24"/>
              </w:rPr>
              <w:t>2</w:t>
            </w:r>
          </w:p>
        </w:tc>
        <w:tc>
          <w:tcPr>
            <w:tcW w:w="1454" w:type="dxa"/>
            <w:shd w:val="clear" w:color="auto" w:fill="FFFFFF"/>
          </w:tcPr>
          <w:p w14:paraId="0E929975" w14:textId="77777777" w:rsidR="00123568" w:rsidRPr="00FC6D2B" w:rsidRDefault="00123568" w:rsidP="00123568">
            <w:pPr>
              <w:spacing w:before="120" w:after="120"/>
              <w:ind w:right="576" w:firstLine="0"/>
              <w:jc w:val="right"/>
              <w:rPr>
                <w:sz w:val="24"/>
              </w:rPr>
            </w:pPr>
            <w:r w:rsidRPr="00FC6D2B">
              <w:rPr>
                <w:sz w:val="24"/>
              </w:rPr>
              <w:t>0</w:t>
            </w:r>
          </w:p>
        </w:tc>
        <w:tc>
          <w:tcPr>
            <w:tcW w:w="1998" w:type="dxa"/>
            <w:shd w:val="clear" w:color="auto" w:fill="FFFFFF"/>
          </w:tcPr>
          <w:p w14:paraId="2915E3F0" w14:textId="77777777" w:rsidR="00123568" w:rsidRPr="00FC6D2B" w:rsidRDefault="00123568" w:rsidP="00123568">
            <w:pPr>
              <w:spacing w:before="120" w:after="120"/>
              <w:ind w:right="576" w:firstLine="0"/>
              <w:jc w:val="right"/>
              <w:rPr>
                <w:sz w:val="24"/>
              </w:rPr>
            </w:pPr>
            <w:r w:rsidRPr="00FC6D2B">
              <w:rPr>
                <w:sz w:val="24"/>
              </w:rPr>
              <w:t>0</w:t>
            </w:r>
          </w:p>
        </w:tc>
      </w:tr>
      <w:tr w:rsidR="00123568" w:rsidRPr="00FC6D2B" w14:paraId="530F2DAF" w14:textId="77777777">
        <w:tblPrEx>
          <w:tblCellMar>
            <w:top w:w="0" w:type="dxa"/>
            <w:bottom w:w="0" w:type="dxa"/>
          </w:tblCellMar>
        </w:tblPrEx>
        <w:tc>
          <w:tcPr>
            <w:tcW w:w="1642" w:type="dxa"/>
            <w:tcBorders>
              <w:top w:val="single" w:sz="4" w:space="0" w:color="auto"/>
              <w:bottom w:val="single" w:sz="4" w:space="0" w:color="auto"/>
            </w:tcBorders>
            <w:shd w:val="clear" w:color="auto" w:fill="FFFFFF"/>
          </w:tcPr>
          <w:p w14:paraId="011A974A" w14:textId="77777777" w:rsidR="00123568" w:rsidRPr="00FC6D2B" w:rsidRDefault="00123568" w:rsidP="00123568">
            <w:pPr>
              <w:spacing w:before="120" w:after="120"/>
              <w:ind w:left="180" w:firstLine="0"/>
              <w:rPr>
                <w:sz w:val="24"/>
              </w:rPr>
            </w:pPr>
            <w:r w:rsidRPr="00FC6D2B">
              <w:rPr>
                <w:sz w:val="24"/>
              </w:rPr>
              <w:t>Total</w:t>
            </w:r>
          </w:p>
        </w:tc>
        <w:tc>
          <w:tcPr>
            <w:tcW w:w="1397" w:type="dxa"/>
            <w:tcBorders>
              <w:top w:val="single" w:sz="4" w:space="0" w:color="auto"/>
              <w:bottom w:val="single" w:sz="4" w:space="0" w:color="auto"/>
            </w:tcBorders>
            <w:shd w:val="clear" w:color="auto" w:fill="FFFFFF"/>
          </w:tcPr>
          <w:p w14:paraId="742AABCD" w14:textId="77777777" w:rsidR="00123568" w:rsidRPr="00FC6D2B" w:rsidRDefault="00123568" w:rsidP="00123568">
            <w:pPr>
              <w:spacing w:before="120" w:after="120"/>
              <w:ind w:right="576" w:firstLine="0"/>
              <w:jc w:val="right"/>
              <w:rPr>
                <w:sz w:val="24"/>
              </w:rPr>
            </w:pPr>
            <w:r w:rsidRPr="00FC6D2B">
              <w:rPr>
                <w:sz w:val="24"/>
              </w:rPr>
              <w:t>358</w:t>
            </w:r>
          </w:p>
        </w:tc>
        <w:tc>
          <w:tcPr>
            <w:tcW w:w="1075" w:type="dxa"/>
            <w:tcBorders>
              <w:top w:val="single" w:sz="4" w:space="0" w:color="auto"/>
              <w:bottom w:val="single" w:sz="4" w:space="0" w:color="auto"/>
            </w:tcBorders>
            <w:shd w:val="clear" w:color="auto" w:fill="FFFFFF"/>
          </w:tcPr>
          <w:p w14:paraId="240DC0FA" w14:textId="77777777" w:rsidR="00123568" w:rsidRPr="00FC6D2B" w:rsidRDefault="00123568" w:rsidP="00123568">
            <w:pPr>
              <w:spacing w:before="120" w:after="120"/>
              <w:ind w:right="576" w:firstLine="0"/>
              <w:jc w:val="right"/>
              <w:rPr>
                <w:sz w:val="24"/>
              </w:rPr>
            </w:pPr>
            <w:r w:rsidRPr="00FC6D2B">
              <w:rPr>
                <w:sz w:val="24"/>
              </w:rPr>
              <w:t>72</w:t>
            </w:r>
          </w:p>
        </w:tc>
        <w:tc>
          <w:tcPr>
            <w:tcW w:w="1205" w:type="dxa"/>
            <w:tcBorders>
              <w:top w:val="single" w:sz="4" w:space="0" w:color="auto"/>
              <w:bottom w:val="single" w:sz="4" w:space="0" w:color="auto"/>
            </w:tcBorders>
            <w:shd w:val="clear" w:color="auto" w:fill="FFFFFF"/>
          </w:tcPr>
          <w:p w14:paraId="3EB0EC3F" w14:textId="77777777" w:rsidR="00123568" w:rsidRPr="00FC6D2B" w:rsidRDefault="00123568" w:rsidP="00123568">
            <w:pPr>
              <w:spacing w:before="120" w:after="120"/>
              <w:ind w:right="576" w:firstLine="0"/>
              <w:jc w:val="right"/>
              <w:rPr>
                <w:sz w:val="24"/>
              </w:rPr>
            </w:pPr>
            <w:r w:rsidRPr="00FC6D2B">
              <w:rPr>
                <w:sz w:val="24"/>
              </w:rPr>
              <w:t>147</w:t>
            </w:r>
          </w:p>
        </w:tc>
        <w:tc>
          <w:tcPr>
            <w:tcW w:w="1195" w:type="dxa"/>
            <w:tcBorders>
              <w:top w:val="single" w:sz="4" w:space="0" w:color="auto"/>
              <w:bottom w:val="single" w:sz="4" w:space="0" w:color="auto"/>
            </w:tcBorders>
            <w:shd w:val="clear" w:color="auto" w:fill="FFFFFF"/>
          </w:tcPr>
          <w:p w14:paraId="2463F3EC" w14:textId="77777777" w:rsidR="00123568" w:rsidRPr="00FC6D2B" w:rsidRDefault="00123568" w:rsidP="00123568">
            <w:pPr>
              <w:spacing w:before="120" w:after="120"/>
              <w:ind w:right="576" w:firstLine="0"/>
              <w:jc w:val="right"/>
              <w:rPr>
                <w:sz w:val="24"/>
              </w:rPr>
            </w:pPr>
            <w:r w:rsidRPr="00FC6D2B">
              <w:rPr>
                <w:sz w:val="24"/>
              </w:rPr>
              <w:t>19</w:t>
            </w:r>
          </w:p>
        </w:tc>
        <w:tc>
          <w:tcPr>
            <w:tcW w:w="1430" w:type="dxa"/>
            <w:tcBorders>
              <w:top w:val="single" w:sz="4" w:space="0" w:color="auto"/>
              <w:bottom w:val="single" w:sz="4" w:space="0" w:color="auto"/>
            </w:tcBorders>
            <w:shd w:val="clear" w:color="auto" w:fill="FFFFFF"/>
          </w:tcPr>
          <w:p w14:paraId="29915FB4" w14:textId="77777777" w:rsidR="00123568" w:rsidRPr="00FC6D2B" w:rsidRDefault="00123568" w:rsidP="00123568">
            <w:pPr>
              <w:spacing w:before="120" w:after="120"/>
              <w:ind w:right="576" w:firstLine="0"/>
              <w:jc w:val="right"/>
              <w:rPr>
                <w:sz w:val="24"/>
              </w:rPr>
            </w:pPr>
            <w:r w:rsidRPr="00FC6D2B">
              <w:rPr>
                <w:sz w:val="24"/>
              </w:rPr>
              <w:t>67</w:t>
            </w:r>
          </w:p>
        </w:tc>
        <w:tc>
          <w:tcPr>
            <w:tcW w:w="1574" w:type="dxa"/>
            <w:tcBorders>
              <w:top w:val="single" w:sz="4" w:space="0" w:color="auto"/>
              <w:bottom w:val="single" w:sz="4" w:space="0" w:color="auto"/>
            </w:tcBorders>
            <w:shd w:val="clear" w:color="auto" w:fill="FFFFFF"/>
          </w:tcPr>
          <w:p w14:paraId="4911545B" w14:textId="77777777" w:rsidR="00123568" w:rsidRPr="00FC6D2B" w:rsidRDefault="00123568" w:rsidP="00123568">
            <w:pPr>
              <w:spacing w:before="120" w:after="120"/>
              <w:ind w:right="576" w:firstLine="0"/>
              <w:jc w:val="right"/>
              <w:rPr>
                <w:sz w:val="24"/>
              </w:rPr>
            </w:pPr>
            <w:r w:rsidRPr="00FC6D2B">
              <w:rPr>
                <w:sz w:val="24"/>
              </w:rPr>
              <w:t>69</w:t>
            </w:r>
          </w:p>
        </w:tc>
        <w:tc>
          <w:tcPr>
            <w:tcW w:w="1454" w:type="dxa"/>
            <w:tcBorders>
              <w:top w:val="single" w:sz="4" w:space="0" w:color="auto"/>
              <w:bottom w:val="single" w:sz="4" w:space="0" w:color="auto"/>
            </w:tcBorders>
            <w:shd w:val="clear" w:color="auto" w:fill="FFFFFF"/>
          </w:tcPr>
          <w:p w14:paraId="38DE0A57" w14:textId="77777777" w:rsidR="00123568" w:rsidRPr="00FC6D2B" w:rsidRDefault="00123568" w:rsidP="00123568">
            <w:pPr>
              <w:spacing w:before="120" w:after="120"/>
              <w:ind w:right="576" w:firstLine="0"/>
              <w:jc w:val="right"/>
              <w:rPr>
                <w:sz w:val="24"/>
              </w:rPr>
            </w:pPr>
            <w:r w:rsidRPr="00FC6D2B">
              <w:rPr>
                <w:sz w:val="24"/>
              </w:rPr>
              <w:t>10</w:t>
            </w:r>
          </w:p>
        </w:tc>
        <w:tc>
          <w:tcPr>
            <w:tcW w:w="1998" w:type="dxa"/>
            <w:tcBorders>
              <w:top w:val="single" w:sz="4" w:space="0" w:color="auto"/>
              <w:bottom w:val="single" w:sz="4" w:space="0" w:color="auto"/>
            </w:tcBorders>
            <w:shd w:val="clear" w:color="auto" w:fill="FFFFFF"/>
          </w:tcPr>
          <w:p w14:paraId="393F78EF" w14:textId="77777777" w:rsidR="00123568" w:rsidRPr="00FC6D2B" w:rsidRDefault="00123568" w:rsidP="00123568">
            <w:pPr>
              <w:spacing w:before="120" w:after="120"/>
              <w:ind w:right="576" w:firstLine="0"/>
              <w:jc w:val="right"/>
              <w:rPr>
                <w:sz w:val="24"/>
              </w:rPr>
            </w:pPr>
            <w:r w:rsidRPr="00FC6D2B">
              <w:rPr>
                <w:sz w:val="24"/>
              </w:rPr>
              <w:t>57</w:t>
            </w:r>
          </w:p>
        </w:tc>
      </w:tr>
    </w:tbl>
    <w:p w14:paraId="085869A5" w14:textId="77777777" w:rsidR="00123568" w:rsidRDefault="00123568" w:rsidP="00123568">
      <w:pPr>
        <w:spacing w:before="120" w:after="120"/>
        <w:jc w:val="both"/>
      </w:pPr>
      <w:r w:rsidRPr="00532377">
        <w:br w:type="page"/>
      </w:r>
      <w:r>
        <w:lastRenderedPageBreak/>
        <w:t>[159]</w:t>
      </w:r>
    </w:p>
    <w:p w14:paraId="42D994F7" w14:textId="77777777" w:rsidR="00123568" w:rsidRDefault="00123568" w:rsidP="00123568">
      <w:pPr>
        <w:spacing w:before="120" w:after="120"/>
        <w:jc w:val="both"/>
      </w:pPr>
    </w:p>
    <w:p w14:paraId="3034A026" w14:textId="77777777" w:rsidR="00123568" w:rsidRPr="00FC6D2B" w:rsidRDefault="00123568" w:rsidP="00123568">
      <w:pPr>
        <w:spacing w:before="120" w:after="120"/>
        <w:ind w:firstLine="0"/>
        <w:jc w:val="both"/>
        <w:rPr>
          <w:sz w:val="24"/>
        </w:rPr>
      </w:pPr>
      <w:r w:rsidRPr="00FC6D2B">
        <w:rPr>
          <w:sz w:val="24"/>
        </w:rPr>
        <w:t>Recouvrement des fondateurs pour le groupe des participants anglo-normands (n=84)</w:t>
      </w:r>
    </w:p>
    <w:tbl>
      <w:tblPr>
        <w:tblOverlap w:val="never"/>
        <w:tblW w:w="0" w:type="auto"/>
        <w:tblLayout w:type="fixed"/>
        <w:tblCellMar>
          <w:left w:w="10" w:type="dxa"/>
          <w:right w:w="10" w:type="dxa"/>
        </w:tblCellMar>
        <w:tblLook w:val="04A0" w:firstRow="1" w:lastRow="0" w:firstColumn="1" w:lastColumn="0" w:noHBand="0" w:noVBand="1"/>
      </w:tblPr>
      <w:tblGrid>
        <w:gridCol w:w="1747"/>
        <w:gridCol w:w="1369"/>
        <w:gridCol w:w="1083"/>
        <w:gridCol w:w="1260"/>
        <w:gridCol w:w="1032"/>
        <w:gridCol w:w="1540"/>
        <w:gridCol w:w="1445"/>
        <w:gridCol w:w="1460"/>
        <w:gridCol w:w="2035"/>
      </w:tblGrid>
      <w:tr w:rsidR="00123568" w:rsidRPr="00FC6D2B" w14:paraId="4A8D2C92" w14:textId="77777777">
        <w:tblPrEx>
          <w:tblCellMar>
            <w:top w:w="0" w:type="dxa"/>
            <w:bottom w:w="0" w:type="dxa"/>
          </w:tblCellMar>
        </w:tblPrEx>
        <w:tc>
          <w:tcPr>
            <w:tcW w:w="1747" w:type="dxa"/>
            <w:vMerge w:val="restart"/>
            <w:tcBorders>
              <w:top w:val="single" w:sz="4" w:space="0" w:color="auto"/>
            </w:tcBorders>
            <w:shd w:val="clear" w:color="auto" w:fill="EEECE1"/>
            <w:vAlign w:val="center"/>
          </w:tcPr>
          <w:p w14:paraId="6DF0922A" w14:textId="77777777" w:rsidR="00123568" w:rsidRPr="00FC6D2B" w:rsidRDefault="00123568" w:rsidP="00123568">
            <w:pPr>
              <w:spacing w:before="120" w:after="120"/>
              <w:ind w:left="180" w:firstLine="0"/>
              <w:jc w:val="center"/>
              <w:rPr>
                <w:sz w:val="24"/>
              </w:rPr>
            </w:pPr>
            <w:r w:rsidRPr="00FC6D2B">
              <w:rPr>
                <w:sz w:val="24"/>
              </w:rPr>
              <w:t>Nombre de g</w:t>
            </w:r>
            <w:r w:rsidRPr="00FC6D2B">
              <w:rPr>
                <w:sz w:val="24"/>
              </w:rPr>
              <w:t>é</w:t>
            </w:r>
            <w:r w:rsidRPr="00FC6D2B">
              <w:rPr>
                <w:sz w:val="24"/>
              </w:rPr>
              <w:t>néalogies r</w:t>
            </w:r>
            <w:r w:rsidRPr="00FC6D2B">
              <w:rPr>
                <w:sz w:val="24"/>
              </w:rPr>
              <w:t>e</w:t>
            </w:r>
            <w:r w:rsidRPr="00FC6D2B">
              <w:rPr>
                <w:sz w:val="24"/>
              </w:rPr>
              <w:t>couvertes</w:t>
            </w:r>
          </w:p>
        </w:tc>
        <w:tc>
          <w:tcPr>
            <w:tcW w:w="1369" w:type="dxa"/>
            <w:vMerge w:val="restart"/>
            <w:tcBorders>
              <w:top w:val="single" w:sz="4" w:space="0" w:color="auto"/>
            </w:tcBorders>
            <w:shd w:val="clear" w:color="auto" w:fill="EEECE1"/>
            <w:vAlign w:val="center"/>
          </w:tcPr>
          <w:p w14:paraId="41245696" w14:textId="77777777" w:rsidR="00123568" w:rsidRPr="00FC6D2B" w:rsidRDefault="00123568" w:rsidP="00123568">
            <w:pPr>
              <w:spacing w:before="120" w:after="120"/>
              <w:ind w:firstLine="0"/>
              <w:jc w:val="center"/>
              <w:rPr>
                <w:sz w:val="24"/>
              </w:rPr>
            </w:pPr>
            <w:r w:rsidRPr="00FC6D2B">
              <w:rPr>
                <w:sz w:val="24"/>
              </w:rPr>
              <w:t>Spécifiques</w:t>
            </w:r>
          </w:p>
        </w:tc>
        <w:tc>
          <w:tcPr>
            <w:tcW w:w="3375" w:type="dxa"/>
            <w:gridSpan w:val="3"/>
            <w:tcBorders>
              <w:top w:val="single" w:sz="4" w:space="0" w:color="auto"/>
            </w:tcBorders>
            <w:shd w:val="clear" w:color="auto" w:fill="EEECE1"/>
            <w:vAlign w:val="center"/>
          </w:tcPr>
          <w:p w14:paraId="2A1A7F9A" w14:textId="77777777" w:rsidR="00123568" w:rsidRPr="00FC6D2B" w:rsidRDefault="00123568" w:rsidP="00123568">
            <w:pPr>
              <w:spacing w:before="120" w:after="120"/>
              <w:ind w:firstLine="0"/>
              <w:jc w:val="center"/>
              <w:rPr>
                <w:sz w:val="24"/>
              </w:rPr>
            </w:pPr>
            <w:r w:rsidRPr="00FC6D2B">
              <w:rPr>
                <w:sz w:val="24"/>
              </w:rPr>
              <w:t>Communs à 2 groupes</w:t>
            </w:r>
          </w:p>
        </w:tc>
        <w:tc>
          <w:tcPr>
            <w:tcW w:w="4444" w:type="dxa"/>
            <w:gridSpan w:val="3"/>
            <w:tcBorders>
              <w:top w:val="single" w:sz="4" w:space="0" w:color="auto"/>
            </w:tcBorders>
            <w:shd w:val="clear" w:color="auto" w:fill="EEECE1"/>
            <w:vAlign w:val="center"/>
          </w:tcPr>
          <w:p w14:paraId="559DF8E2" w14:textId="77777777" w:rsidR="00123568" w:rsidRPr="00FC6D2B" w:rsidRDefault="00123568" w:rsidP="00123568">
            <w:pPr>
              <w:spacing w:before="120" w:after="120"/>
              <w:ind w:firstLine="0"/>
              <w:jc w:val="center"/>
              <w:rPr>
                <w:sz w:val="24"/>
              </w:rPr>
            </w:pPr>
            <w:r w:rsidRPr="00FC6D2B">
              <w:rPr>
                <w:sz w:val="24"/>
              </w:rPr>
              <w:t>Communs à 3 groupes</w:t>
            </w:r>
          </w:p>
        </w:tc>
        <w:tc>
          <w:tcPr>
            <w:tcW w:w="2035" w:type="dxa"/>
            <w:vMerge w:val="restart"/>
            <w:tcBorders>
              <w:top w:val="single" w:sz="4" w:space="0" w:color="auto"/>
            </w:tcBorders>
            <w:shd w:val="clear" w:color="auto" w:fill="EEECE1"/>
            <w:vAlign w:val="center"/>
          </w:tcPr>
          <w:p w14:paraId="2861C9F3" w14:textId="77777777" w:rsidR="00123568" w:rsidRPr="00FC6D2B" w:rsidRDefault="00123568" w:rsidP="00123568">
            <w:pPr>
              <w:spacing w:before="120" w:after="120"/>
              <w:ind w:firstLine="0"/>
              <w:jc w:val="center"/>
              <w:rPr>
                <w:sz w:val="24"/>
              </w:rPr>
            </w:pPr>
            <w:r>
              <w:rPr>
                <w:sz w:val="24"/>
              </w:rPr>
              <w:t>Communs</w:t>
            </w:r>
            <w:r>
              <w:rPr>
                <w:sz w:val="24"/>
              </w:rPr>
              <w:br/>
            </w:r>
            <w:r w:rsidRPr="00FC6D2B">
              <w:rPr>
                <w:sz w:val="24"/>
              </w:rPr>
              <w:t>à tous les groupes</w:t>
            </w:r>
          </w:p>
        </w:tc>
      </w:tr>
      <w:tr w:rsidR="00123568" w:rsidRPr="00FC6D2B" w14:paraId="1803222C" w14:textId="77777777">
        <w:tblPrEx>
          <w:tblCellMar>
            <w:top w:w="0" w:type="dxa"/>
            <w:bottom w:w="0" w:type="dxa"/>
          </w:tblCellMar>
        </w:tblPrEx>
        <w:tc>
          <w:tcPr>
            <w:tcW w:w="1747" w:type="dxa"/>
            <w:vMerge/>
            <w:shd w:val="clear" w:color="auto" w:fill="EEECE1"/>
            <w:vAlign w:val="center"/>
          </w:tcPr>
          <w:p w14:paraId="24F3A6D8" w14:textId="77777777" w:rsidR="00123568" w:rsidRPr="00FC6D2B" w:rsidRDefault="00123568" w:rsidP="00123568">
            <w:pPr>
              <w:spacing w:before="120" w:after="120"/>
              <w:ind w:left="180" w:firstLine="0"/>
              <w:jc w:val="center"/>
              <w:rPr>
                <w:sz w:val="24"/>
              </w:rPr>
            </w:pPr>
          </w:p>
        </w:tc>
        <w:tc>
          <w:tcPr>
            <w:tcW w:w="1369" w:type="dxa"/>
            <w:vMerge/>
            <w:shd w:val="clear" w:color="auto" w:fill="EEECE1"/>
            <w:vAlign w:val="center"/>
          </w:tcPr>
          <w:p w14:paraId="32548316" w14:textId="77777777" w:rsidR="00123568" w:rsidRPr="00FC6D2B" w:rsidRDefault="00123568" w:rsidP="00123568">
            <w:pPr>
              <w:spacing w:before="120" w:after="120"/>
              <w:ind w:firstLine="0"/>
              <w:jc w:val="center"/>
              <w:rPr>
                <w:sz w:val="24"/>
              </w:rPr>
            </w:pPr>
          </w:p>
        </w:tc>
        <w:tc>
          <w:tcPr>
            <w:tcW w:w="1083" w:type="dxa"/>
            <w:tcBorders>
              <w:top w:val="single" w:sz="4" w:space="0" w:color="auto"/>
            </w:tcBorders>
            <w:shd w:val="clear" w:color="auto" w:fill="EEECE1"/>
            <w:vAlign w:val="center"/>
          </w:tcPr>
          <w:p w14:paraId="6F35BBEE" w14:textId="77777777" w:rsidR="00123568" w:rsidRPr="00FC6D2B" w:rsidRDefault="00123568" w:rsidP="00123568">
            <w:pPr>
              <w:spacing w:before="120" w:after="120"/>
              <w:ind w:firstLine="0"/>
              <w:jc w:val="center"/>
              <w:rPr>
                <w:sz w:val="24"/>
              </w:rPr>
            </w:pPr>
            <w:r w:rsidRPr="00FC6D2B">
              <w:rPr>
                <w:sz w:val="24"/>
              </w:rPr>
              <w:t>AN et A</w:t>
            </w:r>
          </w:p>
        </w:tc>
        <w:tc>
          <w:tcPr>
            <w:tcW w:w="1260" w:type="dxa"/>
            <w:tcBorders>
              <w:top w:val="single" w:sz="4" w:space="0" w:color="auto"/>
            </w:tcBorders>
            <w:shd w:val="clear" w:color="auto" w:fill="EEECE1"/>
            <w:vAlign w:val="center"/>
          </w:tcPr>
          <w:p w14:paraId="7B778A99" w14:textId="77777777" w:rsidR="00123568" w:rsidRPr="00FC6D2B" w:rsidRDefault="00123568" w:rsidP="00123568">
            <w:pPr>
              <w:spacing w:before="120" w:after="120"/>
              <w:ind w:firstLine="0"/>
              <w:jc w:val="center"/>
              <w:rPr>
                <w:sz w:val="24"/>
              </w:rPr>
            </w:pPr>
            <w:r w:rsidRPr="00FC6D2B">
              <w:rPr>
                <w:sz w:val="24"/>
              </w:rPr>
              <w:t>AN et CF</w:t>
            </w:r>
          </w:p>
        </w:tc>
        <w:tc>
          <w:tcPr>
            <w:tcW w:w="1032" w:type="dxa"/>
            <w:tcBorders>
              <w:top w:val="single" w:sz="4" w:space="0" w:color="auto"/>
            </w:tcBorders>
            <w:shd w:val="clear" w:color="auto" w:fill="EEECE1"/>
            <w:vAlign w:val="center"/>
          </w:tcPr>
          <w:p w14:paraId="340D1A6D" w14:textId="77777777" w:rsidR="00123568" w:rsidRPr="00FC6D2B" w:rsidRDefault="00123568" w:rsidP="00123568">
            <w:pPr>
              <w:spacing w:before="120" w:after="120"/>
              <w:ind w:firstLine="0"/>
              <w:jc w:val="center"/>
              <w:rPr>
                <w:sz w:val="24"/>
              </w:rPr>
            </w:pPr>
            <w:r w:rsidRPr="00FC6D2B">
              <w:rPr>
                <w:sz w:val="24"/>
              </w:rPr>
              <w:t>AN et</w:t>
            </w:r>
            <w:r>
              <w:rPr>
                <w:sz w:val="24"/>
              </w:rPr>
              <w:t xml:space="preserve"> </w:t>
            </w:r>
            <w:r w:rsidRPr="00FC6D2B">
              <w:rPr>
                <w:sz w:val="24"/>
              </w:rPr>
              <w:t>LB</w:t>
            </w:r>
          </w:p>
        </w:tc>
        <w:tc>
          <w:tcPr>
            <w:tcW w:w="1540" w:type="dxa"/>
            <w:tcBorders>
              <w:top w:val="single" w:sz="4" w:space="0" w:color="auto"/>
            </w:tcBorders>
            <w:shd w:val="clear" w:color="auto" w:fill="EEECE1"/>
            <w:vAlign w:val="center"/>
          </w:tcPr>
          <w:p w14:paraId="75BB9166" w14:textId="77777777" w:rsidR="00123568" w:rsidRPr="00FC6D2B" w:rsidRDefault="00123568" w:rsidP="00123568">
            <w:pPr>
              <w:spacing w:before="120" w:after="120"/>
              <w:ind w:firstLine="0"/>
              <w:jc w:val="center"/>
              <w:rPr>
                <w:sz w:val="24"/>
              </w:rPr>
            </w:pPr>
            <w:r w:rsidRPr="00FC6D2B">
              <w:rPr>
                <w:sz w:val="24"/>
              </w:rPr>
              <w:t>AN et A</w:t>
            </w:r>
            <w:r>
              <w:rPr>
                <w:sz w:val="24"/>
              </w:rPr>
              <w:br/>
            </w:r>
            <w:r w:rsidRPr="00FC6D2B">
              <w:rPr>
                <w:sz w:val="24"/>
              </w:rPr>
              <w:t xml:space="preserve"> et</w:t>
            </w:r>
            <w:r>
              <w:rPr>
                <w:sz w:val="24"/>
              </w:rPr>
              <w:t xml:space="preserve"> </w:t>
            </w:r>
            <w:r w:rsidRPr="00FC6D2B">
              <w:rPr>
                <w:sz w:val="24"/>
              </w:rPr>
              <w:t>CF</w:t>
            </w:r>
          </w:p>
        </w:tc>
        <w:tc>
          <w:tcPr>
            <w:tcW w:w="1445" w:type="dxa"/>
            <w:tcBorders>
              <w:top w:val="single" w:sz="4" w:space="0" w:color="auto"/>
            </w:tcBorders>
            <w:shd w:val="clear" w:color="auto" w:fill="EEECE1"/>
            <w:vAlign w:val="center"/>
          </w:tcPr>
          <w:p w14:paraId="37C5F309" w14:textId="77777777" w:rsidR="00123568" w:rsidRPr="00FC6D2B" w:rsidRDefault="00123568" w:rsidP="00123568">
            <w:pPr>
              <w:spacing w:before="120" w:after="120"/>
              <w:ind w:firstLine="0"/>
              <w:jc w:val="center"/>
              <w:rPr>
                <w:sz w:val="24"/>
              </w:rPr>
            </w:pPr>
            <w:r w:rsidRPr="00FC6D2B">
              <w:rPr>
                <w:sz w:val="24"/>
              </w:rPr>
              <w:t>AN et A</w:t>
            </w:r>
            <w:r>
              <w:rPr>
                <w:sz w:val="24"/>
              </w:rPr>
              <w:br/>
            </w:r>
            <w:r w:rsidRPr="00FC6D2B">
              <w:rPr>
                <w:sz w:val="24"/>
              </w:rPr>
              <w:t>et</w:t>
            </w:r>
            <w:r>
              <w:rPr>
                <w:sz w:val="24"/>
              </w:rPr>
              <w:t xml:space="preserve"> </w:t>
            </w:r>
            <w:r w:rsidRPr="00FC6D2B">
              <w:rPr>
                <w:sz w:val="24"/>
              </w:rPr>
              <w:t>LB</w:t>
            </w:r>
          </w:p>
        </w:tc>
        <w:tc>
          <w:tcPr>
            <w:tcW w:w="1460" w:type="dxa"/>
            <w:tcBorders>
              <w:top w:val="single" w:sz="4" w:space="0" w:color="auto"/>
            </w:tcBorders>
            <w:shd w:val="clear" w:color="auto" w:fill="EEECE1"/>
            <w:vAlign w:val="center"/>
          </w:tcPr>
          <w:p w14:paraId="40097936" w14:textId="77777777" w:rsidR="00123568" w:rsidRPr="00FC6D2B" w:rsidRDefault="00123568" w:rsidP="00123568">
            <w:pPr>
              <w:spacing w:before="120" w:after="120"/>
              <w:ind w:firstLine="0"/>
              <w:jc w:val="center"/>
              <w:rPr>
                <w:sz w:val="24"/>
              </w:rPr>
            </w:pPr>
            <w:r w:rsidRPr="00FC6D2B">
              <w:rPr>
                <w:sz w:val="24"/>
              </w:rPr>
              <w:t>AN et CF</w:t>
            </w:r>
            <w:r>
              <w:rPr>
                <w:sz w:val="24"/>
              </w:rPr>
              <w:br/>
            </w:r>
            <w:r w:rsidRPr="00FC6D2B">
              <w:rPr>
                <w:sz w:val="24"/>
              </w:rPr>
              <w:t>et</w:t>
            </w:r>
            <w:r>
              <w:rPr>
                <w:sz w:val="24"/>
              </w:rPr>
              <w:t xml:space="preserve"> </w:t>
            </w:r>
            <w:r w:rsidRPr="00FC6D2B">
              <w:rPr>
                <w:sz w:val="24"/>
              </w:rPr>
              <w:t>LB</w:t>
            </w:r>
          </w:p>
        </w:tc>
        <w:tc>
          <w:tcPr>
            <w:tcW w:w="2035" w:type="dxa"/>
            <w:vMerge/>
            <w:shd w:val="clear" w:color="auto" w:fill="EEECE1"/>
          </w:tcPr>
          <w:p w14:paraId="467BD765" w14:textId="77777777" w:rsidR="00123568" w:rsidRPr="00FC6D2B" w:rsidRDefault="00123568" w:rsidP="00123568">
            <w:pPr>
              <w:spacing w:before="120" w:after="120"/>
              <w:ind w:firstLine="0"/>
              <w:rPr>
                <w:sz w:val="24"/>
              </w:rPr>
            </w:pPr>
          </w:p>
        </w:tc>
      </w:tr>
      <w:tr w:rsidR="00123568" w:rsidRPr="00FC6D2B" w14:paraId="147C485D" w14:textId="77777777">
        <w:tblPrEx>
          <w:tblCellMar>
            <w:top w:w="0" w:type="dxa"/>
            <w:bottom w:w="0" w:type="dxa"/>
          </w:tblCellMar>
        </w:tblPrEx>
        <w:tc>
          <w:tcPr>
            <w:tcW w:w="1747" w:type="dxa"/>
            <w:tcBorders>
              <w:top w:val="single" w:sz="4" w:space="0" w:color="auto"/>
            </w:tcBorders>
            <w:shd w:val="clear" w:color="auto" w:fill="FFFFFF"/>
          </w:tcPr>
          <w:p w14:paraId="4B42BBB7" w14:textId="77777777" w:rsidR="00123568" w:rsidRPr="00FC6D2B" w:rsidRDefault="00123568" w:rsidP="00123568">
            <w:pPr>
              <w:spacing w:before="120" w:after="120"/>
              <w:ind w:left="180" w:firstLine="0"/>
              <w:rPr>
                <w:sz w:val="24"/>
              </w:rPr>
            </w:pPr>
            <w:r w:rsidRPr="00FC6D2B">
              <w:rPr>
                <w:sz w:val="24"/>
              </w:rPr>
              <w:t>1</w:t>
            </w:r>
          </w:p>
        </w:tc>
        <w:tc>
          <w:tcPr>
            <w:tcW w:w="1369" w:type="dxa"/>
            <w:tcBorders>
              <w:top w:val="single" w:sz="4" w:space="0" w:color="auto"/>
            </w:tcBorders>
            <w:shd w:val="clear" w:color="auto" w:fill="FFFFFF"/>
          </w:tcPr>
          <w:p w14:paraId="5A282B21" w14:textId="77777777" w:rsidR="00123568" w:rsidRPr="00FC6D2B" w:rsidRDefault="00123568" w:rsidP="00123568">
            <w:pPr>
              <w:spacing w:before="120" w:after="120"/>
              <w:ind w:right="576" w:firstLine="0"/>
              <w:jc w:val="right"/>
              <w:rPr>
                <w:sz w:val="24"/>
              </w:rPr>
            </w:pPr>
            <w:r w:rsidRPr="00FC6D2B">
              <w:rPr>
                <w:sz w:val="24"/>
              </w:rPr>
              <w:t>255</w:t>
            </w:r>
          </w:p>
        </w:tc>
        <w:tc>
          <w:tcPr>
            <w:tcW w:w="1083" w:type="dxa"/>
            <w:tcBorders>
              <w:top w:val="single" w:sz="4" w:space="0" w:color="auto"/>
            </w:tcBorders>
            <w:shd w:val="clear" w:color="auto" w:fill="FFFFFF"/>
          </w:tcPr>
          <w:p w14:paraId="520B6E0C" w14:textId="77777777" w:rsidR="00123568" w:rsidRPr="00FC6D2B" w:rsidRDefault="00123568" w:rsidP="00123568">
            <w:pPr>
              <w:spacing w:before="120" w:after="120"/>
              <w:ind w:right="576" w:firstLine="0"/>
              <w:jc w:val="right"/>
              <w:rPr>
                <w:sz w:val="24"/>
              </w:rPr>
            </w:pPr>
            <w:r w:rsidRPr="00FC6D2B">
              <w:rPr>
                <w:sz w:val="24"/>
              </w:rPr>
              <w:t>23</w:t>
            </w:r>
          </w:p>
        </w:tc>
        <w:tc>
          <w:tcPr>
            <w:tcW w:w="1260" w:type="dxa"/>
            <w:tcBorders>
              <w:top w:val="single" w:sz="4" w:space="0" w:color="auto"/>
            </w:tcBorders>
            <w:shd w:val="clear" w:color="auto" w:fill="FFFFFF"/>
          </w:tcPr>
          <w:p w14:paraId="1B89B321" w14:textId="77777777" w:rsidR="00123568" w:rsidRPr="00FC6D2B" w:rsidRDefault="00123568" w:rsidP="00123568">
            <w:pPr>
              <w:spacing w:before="120" w:after="120"/>
              <w:ind w:right="576" w:firstLine="0"/>
              <w:jc w:val="right"/>
              <w:rPr>
                <w:sz w:val="24"/>
              </w:rPr>
            </w:pPr>
            <w:r w:rsidRPr="00FC6D2B">
              <w:rPr>
                <w:sz w:val="24"/>
              </w:rPr>
              <w:t>73</w:t>
            </w:r>
          </w:p>
        </w:tc>
        <w:tc>
          <w:tcPr>
            <w:tcW w:w="1032" w:type="dxa"/>
            <w:tcBorders>
              <w:top w:val="single" w:sz="4" w:space="0" w:color="auto"/>
            </w:tcBorders>
            <w:shd w:val="clear" w:color="auto" w:fill="FFFFFF"/>
          </w:tcPr>
          <w:p w14:paraId="0CA9BAA1" w14:textId="77777777" w:rsidR="00123568" w:rsidRPr="00FC6D2B" w:rsidRDefault="00123568" w:rsidP="00123568">
            <w:pPr>
              <w:spacing w:before="120" w:after="120"/>
              <w:ind w:right="576" w:firstLine="0"/>
              <w:jc w:val="right"/>
              <w:rPr>
                <w:sz w:val="24"/>
              </w:rPr>
            </w:pPr>
            <w:r w:rsidRPr="00FC6D2B">
              <w:rPr>
                <w:sz w:val="24"/>
              </w:rPr>
              <w:t>66</w:t>
            </w:r>
          </w:p>
        </w:tc>
        <w:tc>
          <w:tcPr>
            <w:tcW w:w="1540" w:type="dxa"/>
            <w:tcBorders>
              <w:top w:val="single" w:sz="4" w:space="0" w:color="auto"/>
            </w:tcBorders>
            <w:shd w:val="clear" w:color="auto" w:fill="FFFFFF"/>
          </w:tcPr>
          <w:p w14:paraId="66696A75" w14:textId="77777777" w:rsidR="00123568" w:rsidRPr="00FC6D2B" w:rsidRDefault="00123568" w:rsidP="00123568">
            <w:pPr>
              <w:spacing w:before="120" w:after="120"/>
              <w:ind w:right="576" w:firstLine="0"/>
              <w:jc w:val="right"/>
              <w:rPr>
                <w:sz w:val="24"/>
              </w:rPr>
            </w:pPr>
            <w:r w:rsidRPr="00FC6D2B">
              <w:rPr>
                <w:sz w:val="24"/>
              </w:rPr>
              <w:t>27</w:t>
            </w:r>
          </w:p>
        </w:tc>
        <w:tc>
          <w:tcPr>
            <w:tcW w:w="1445" w:type="dxa"/>
            <w:tcBorders>
              <w:top w:val="single" w:sz="4" w:space="0" w:color="auto"/>
            </w:tcBorders>
            <w:shd w:val="clear" w:color="auto" w:fill="FFFFFF"/>
          </w:tcPr>
          <w:p w14:paraId="7525FEA4" w14:textId="77777777" w:rsidR="00123568" w:rsidRPr="00FC6D2B" w:rsidRDefault="00123568" w:rsidP="00123568">
            <w:pPr>
              <w:spacing w:before="120" w:after="120"/>
              <w:ind w:right="576" w:firstLine="0"/>
              <w:jc w:val="right"/>
              <w:rPr>
                <w:sz w:val="24"/>
              </w:rPr>
            </w:pPr>
            <w:r w:rsidRPr="00FC6D2B">
              <w:rPr>
                <w:sz w:val="24"/>
              </w:rPr>
              <w:t>8</w:t>
            </w:r>
          </w:p>
        </w:tc>
        <w:tc>
          <w:tcPr>
            <w:tcW w:w="1460" w:type="dxa"/>
            <w:tcBorders>
              <w:top w:val="single" w:sz="4" w:space="0" w:color="auto"/>
            </w:tcBorders>
            <w:shd w:val="clear" w:color="auto" w:fill="FFFFFF"/>
          </w:tcPr>
          <w:p w14:paraId="4DA6C83F" w14:textId="77777777" w:rsidR="00123568" w:rsidRPr="00FC6D2B" w:rsidRDefault="00123568" w:rsidP="00123568">
            <w:pPr>
              <w:spacing w:before="120" w:after="120"/>
              <w:ind w:right="576" w:firstLine="0"/>
              <w:jc w:val="right"/>
              <w:rPr>
                <w:sz w:val="24"/>
              </w:rPr>
            </w:pPr>
            <w:r w:rsidRPr="00FC6D2B">
              <w:rPr>
                <w:sz w:val="24"/>
              </w:rPr>
              <w:t>14</w:t>
            </w:r>
          </w:p>
        </w:tc>
        <w:tc>
          <w:tcPr>
            <w:tcW w:w="2035" w:type="dxa"/>
            <w:tcBorders>
              <w:top w:val="single" w:sz="4" w:space="0" w:color="auto"/>
            </w:tcBorders>
            <w:shd w:val="clear" w:color="auto" w:fill="FFFFFF"/>
          </w:tcPr>
          <w:p w14:paraId="125CFDAB" w14:textId="77777777" w:rsidR="00123568" w:rsidRPr="00FC6D2B" w:rsidRDefault="00123568" w:rsidP="00123568">
            <w:pPr>
              <w:spacing w:before="120" w:after="120"/>
              <w:ind w:right="576" w:firstLine="0"/>
              <w:jc w:val="right"/>
              <w:rPr>
                <w:sz w:val="24"/>
              </w:rPr>
            </w:pPr>
            <w:r w:rsidRPr="00FC6D2B">
              <w:rPr>
                <w:sz w:val="24"/>
              </w:rPr>
              <w:t>15</w:t>
            </w:r>
          </w:p>
        </w:tc>
      </w:tr>
      <w:tr w:rsidR="00123568" w:rsidRPr="00FC6D2B" w14:paraId="410342E3" w14:textId="77777777">
        <w:tblPrEx>
          <w:tblCellMar>
            <w:top w:w="0" w:type="dxa"/>
            <w:bottom w:w="0" w:type="dxa"/>
          </w:tblCellMar>
        </w:tblPrEx>
        <w:tc>
          <w:tcPr>
            <w:tcW w:w="1747" w:type="dxa"/>
            <w:shd w:val="clear" w:color="auto" w:fill="FFFFFF"/>
          </w:tcPr>
          <w:p w14:paraId="7EF0D6F2" w14:textId="77777777" w:rsidR="00123568" w:rsidRPr="00FC6D2B" w:rsidRDefault="00123568" w:rsidP="00123568">
            <w:pPr>
              <w:spacing w:before="120" w:after="120"/>
              <w:ind w:left="180" w:firstLine="0"/>
              <w:rPr>
                <w:sz w:val="24"/>
              </w:rPr>
            </w:pPr>
            <w:r w:rsidRPr="00FC6D2B">
              <w:rPr>
                <w:sz w:val="24"/>
              </w:rPr>
              <w:t>2 à 5</w:t>
            </w:r>
          </w:p>
        </w:tc>
        <w:tc>
          <w:tcPr>
            <w:tcW w:w="1369" w:type="dxa"/>
            <w:shd w:val="clear" w:color="auto" w:fill="FFFFFF"/>
          </w:tcPr>
          <w:p w14:paraId="787306D5" w14:textId="77777777" w:rsidR="00123568" w:rsidRPr="00FC6D2B" w:rsidRDefault="00123568" w:rsidP="00123568">
            <w:pPr>
              <w:spacing w:before="120" w:after="120"/>
              <w:ind w:right="576" w:firstLine="0"/>
              <w:jc w:val="right"/>
              <w:rPr>
                <w:sz w:val="24"/>
              </w:rPr>
            </w:pPr>
            <w:r w:rsidRPr="00FC6D2B">
              <w:rPr>
                <w:sz w:val="24"/>
              </w:rPr>
              <w:t>57</w:t>
            </w:r>
          </w:p>
        </w:tc>
        <w:tc>
          <w:tcPr>
            <w:tcW w:w="1083" w:type="dxa"/>
            <w:shd w:val="clear" w:color="auto" w:fill="FFFFFF"/>
          </w:tcPr>
          <w:p w14:paraId="6FDA226C" w14:textId="77777777" w:rsidR="00123568" w:rsidRPr="00FC6D2B" w:rsidRDefault="00123568" w:rsidP="00123568">
            <w:pPr>
              <w:spacing w:before="120" w:after="120"/>
              <w:ind w:right="576" w:firstLine="0"/>
              <w:jc w:val="right"/>
              <w:rPr>
                <w:sz w:val="24"/>
              </w:rPr>
            </w:pPr>
            <w:r w:rsidRPr="00FC6D2B">
              <w:rPr>
                <w:sz w:val="24"/>
              </w:rPr>
              <w:t>2</w:t>
            </w:r>
          </w:p>
        </w:tc>
        <w:tc>
          <w:tcPr>
            <w:tcW w:w="1260" w:type="dxa"/>
            <w:shd w:val="clear" w:color="auto" w:fill="FFFFFF"/>
          </w:tcPr>
          <w:p w14:paraId="1E676B9E" w14:textId="77777777" w:rsidR="00123568" w:rsidRPr="00FC6D2B" w:rsidRDefault="00123568" w:rsidP="00123568">
            <w:pPr>
              <w:spacing w:before="120" w:after="120"/>
              <w:ind w:right="576" w:firstLine="0"/>
              <w:jc w:val="right"/>
              <w:rPr>
                <w:sz w:val="24"/>
              </w:rPr>
            </w:pPr>
            <w:r w:rsidRPr="00FC6D2B">
              <w:rPr>
                <w:sz w:val="24"/>
              </w:rPr>
              <w:t>61</w:t>
            </w:r>
          </w:p>
        </w:tc>
        <w:tc>
          <w:tcPr>
            <w:tcW w:w="1032" w:type="dxa"/>
            <w:shd w:val="clear" w:color="auto" w:fill="FFFFFF"/>
          </w:tcPr>
          <w:p w14:paraId="009852E9" w14:textId="77777777" w:rsidR="00123568" w:rsidRPr="00FC6D2B" w:rsidRDefault="00123568" w:rsidP="00123568">
            <w:pPr>
              <w:spacing w:before="120" w:after="120"/>
              <w:ind w:right="576" w:firstLine="0"/>
              <w:jc w:val="right"/>
              <w:rPr>
                <w:sz w:val="24"/>
              </w:rPr>
            </w:pPr>
            <w:r w:rsidRPr="00FC6D2B">
              <w:rPr>
                <w:sz w:val="24"/>
              </w:rPr>
              <w:t>31</w:t>
            </w:r>
          </w:p>
        </w:tc>
        <w:tc>
          <w:tcPr>
            <w:tcW w:w="1540" w:type="dxa"/>
            <w:shd w:val="clear" w:color="auto" w:fill="FFFFFF"/>
          </w:tcPr>
          <w:p w14:paraId="6EB16532" w14:textId="77777777" w:rsidR="00123568" w:rsidRPr="00FC6D2B" w:rsidRDefault="00123568" w:rsidP="00123568">
            <w:pPr>
              <w:spacing w:before="120" w:after="120"/>
              <w:ind w:right="576" w:firstLine="0"/>
              <w:jc w:val="right"/>
              <w:rPr>
                <w:sz w:val="24"/>
              </w:rPr>
            </w:pPr>
            <w:r w:rsidRPr="00FC6D2B">
              <w:rPr>
                <w:sz w:val="24"/>
              </w:rPr>
              <w:t>29</w:t>
            </w:r>
          </w:p>
        </w:tc>
        <w:tc>
          <w:tcPr>
            <w:tcW w:w="1445" w:type="dxa"/>
            <w:shd w:val="clear" w:color="auto" w:fill="FFFFFF"/>
          </w:tcPr>
          <w:p w14:paraId="268423FB" w14:textId="77777777" w:rsidR="00123568" w:rsidRPr="00FC6D2B" w:rsidRDefault="00123568" w:rsidP="00123568">
            <w:pPr>
              <w:spacing w:before="120" w:after="120"/>
              <w:ind w:right="576" w:firstLine="0"/>
              <w:jc w:val="right"/>
              <w:rPr>
                <w:sz w:val="24"/>
              </w:rPr>
            </w:pPr>
            <w:r w:rsidRPr="00FC6D2B">
              <w:rPr>
                <w:sz w:val="24"/>
              </w:rPr>
              <w:t>3</w:t>
            </w:r>
          </w:p>
        </w:tc>
        <w:tc>
          <w:tcPr>
            <w:tcW w:w="1460" w:type="dxa"/>
            <w:shd w:val="clear" w:color="auto" w:fill="FFFFFF"/>
          </w:tcPr>
          <w:p w14:paraId="366519F1" w14:textId="77777777" w:rsidR="00123568" w:rsidRPr="00FC6D2B" w:rsidRDefault="00123568" w:rsidP="00123568">
            <w:pPr>
              <w:spacing w:before="120" w:after="120"/>
              <w:ind w:right="576" w:firstLine="0"/>
              <w:jc w:val="right"/>
              <w:rPr>
                <w:sz w:val="24"/>
              </w:rPr>
            </w:pPr>
            <w:r w:rsidRPr="00FC6D2B">
              <w:rPr>
                <w:sz w:val="24"/>
              </w:rPr>
              <w:t>36</w:t>
            </w:r>
          </w:p>
        </w:tc>
        <w:tc>
          <w:tcPr>
            <w:tcW w:w="2035" w:type="dxa"/>
            <w:shd w:val="clear" w:color="auto" w:fill="FFFFFF"/>
          </w:tcPr>
          <w:p w14:paraId="5FA11082" w14:textId="77777777" w:rsidR="00123568" w:rsidRPr="00FC6D2B" w:rsidRDefault="00123568" w:rsidP="00123568">
            <w:pPr>
              <w:spacing w:before="120" w:after="120"/>
              <w:ind w:right="576" w:firstLine="0"/>
              <w:jc w:val="right"/>
              <w:rPr>
                <w:sz w:val="24"/>
              </w:rPr>
            </w:pPr>
            <w:r w:rsidRPr="00FC6D2B">
              <w:rPr>
                <w:sz w:val="24"/>
              </w:rPr>
              <w:t>15</w:t>
            </w:r>
          </w:p>
        </w:tc>
      </w:tr>
      <w:tr w:rsidR="00123568" w:rsidRPr="00FC6D2B" w14:paraId="21555275" w14:textId="77777777">
        <w:tblPrEx>
          <w:tblCellMar>
            <w:top w:w="0" w:type="dxa"/>
            <w:bottom w:w="0" w:type="dxa"/>
          </w:tblCellMar>
        </w:tblPrEx>
        <w:tc>
          <w:tcPr>
            <w:tcW w:w="1747" w:type="dxa"/>
            <w:shd w:val="clear" w:color="auto" w:fill="FFFFFF"/>
          </w:tcPr>
          <w:p w14:paraId="3529DB60" w14:textId="77777777" w:rsidR="00123568" w:rsidRPr="00FC6D2B" w:rsidRDefault="00123568" w:rsidP="00123568">
            <w:pPr>
              <w:spacing w:before="120" w:after="120"/>
              <w:ind w:left="180" w:firstLine="0"/>
              <w:rPr>
                <w:sz w:val="24"/>
              </w:rPr>
            </w:pPr>
            <w:r w:rsidRPr="00FC6D2B">
              <w:rPr>
                <w:sz w:val="24"/>
              </w:rPr>
              <w:t>6à 10</w:t>
            </w:r>
          </w:p>
        </w:tc>
        <w:tc>
          <w:tcPr>
            <w:tcW w:w="1369" w:type="dxa"/>
            <w:shd w:val="clear" w:color="auto" w:fill="FFFFFF"/>
          </w:tcPr>
          <w:p w14:paraId="21D1D4B5" w14:textId="77777777" w:rsidR="00123568" w:rsidRPr="00FC6D2B" w:rsidRDefault="00123568" w:rsidP="00123568">
            <w:pPr>
              <w:spacing w:before="120" w:after="120"/>
              <w:ind w:right="576" w:firstLine="0"/>
              <w:jc w:val="right"/>
              <w:rPr>
                <w:sz w:val="24"/>
              </w:rPr>
            </w:pPr>
            <w:r w:rsidRPr="00FC6D2B">
              <w:rPr>
                <w:sz w:val="24"/>
              </w:rPr>
              <w:t>7</w:t>
            </w:r>
          </w:p>
        </w:tc>
        <w:tc>
          <w:tcPr>
            <w:tcW w:w="1083" w:type="dxa"/>
            <w:shd w:val="clear" w:color="auto" w:fill="FFFFFF"/>
          </w:tcPr>
          <w:p w14:paraId="09D9EDA3" w14:textId="77777777" w:rsidR="00123568" w:rsidRPr="00FC6D2B" w:rsidRDefault="00123568" w:rsidP="00123568">
            <w:pPr>
              <w:spacing w:before="120" w:after="120"/>
              <w:ind w:right="576" w:firstLine="0"/>
              <w:jc w:val="right"/>
              <w:rPr>
                <w:sz w:val="24"/>
              </w:rPr>
            </w:pPr>
            <w:r w:rsidRPr="00FC6D2B">
              <w:rPr>
                <w:sz w:val="24"/>
              </w:rPr>
              <w:t>0</w:t>
            </w:r>
          </w:p>
        </w:tc>
        <w:tc>
          <w:tcPr>
            <w:tcW w:w="1260" w:type="dxa"/>
            <w:shd w:val="clear" w:color="auto" w:fill="FFFFFF"/>
          </w:tcPr>
          <w:p w14:paraId="087E3D71" w14:textId="77777777" w:rsidR="00123568" w:rsidRPr="00FC6D2B" w:rsidRDefault="00123568" w:rsidP="00123568">
            <w:pPr>
              <w:spacing w:before="120" w:after="120"/>
              <w:ind w:right="576" w:firstLine="0"/>
              <w:jc w:val="right"/>
              <w:rPr>
                <w:sz w:val="24"/>
              </w:rPr>
            </w:pPr>
            <w:r w:rsidRPr="00FC6D2B">
              <w:rPr>
                <w:sz w:val="24"/>
              </w:rPr>
              <w:t>13</w:t>
            </w:r>
          </w:p>
        </w:tc>
        <w:tc>
          <w:tcPr>
            <w:tcW w:w="1032" w:type="dxa"/>
            <w:shd w:val="clear" w:color="auto" w:fill="FFFFFF"/>
          </w:tcPr>
          <w:p w14:paraId="6E07C681" w14:textId="77777777" w:rsidR="00123568" w:rsidRPr="00FC6D2B" w:rsidRDefault="00123568" w:rsidP="00123568">
            <w:pPr>
              <w:spacing w:before="120" w:after="120"/>
              <w:ind w:right="576" w:firstLine="0"/>
              <w:jc w:val="right"/>
              <w:rPr>
                <w:sz w:val="24"/>
              </w:rPr>
            </w:pPr>
            <w:r w:rsidRPr="00FC6D2B">
              <w:rPr>
                <w:sz w:val="24"/>
              </w:rPr>
              <w:t>0</w:t>
            </w:r>
          </w:p>
        </w:tc>
        <w:tc>
          <w:tcPr>
            <w:tcW w:w="1540" w:type="dxa"/>
            <w:shd w:val="clear" w:color="auto" w:fill="FFFFFF"/>
          </w:tcPr>
          <w:p w14:paraId="3B573461" w14:textId="77777777" w:rsidR="00123568" w:rsidRPr="00FC6D2B" w:rsidRDefault="00123568" w:rsidP="00123568">
            <w:pPr>
              <w:spacing w:before="120" w:after="120"/>
              <w:ind w:right="576" w:firstLine="0"/>
              <w:jc w:val="right"/>
              <w:rPr>
                <w:sz w:val="24"/>
              </w:rPr>
            </w:pPr>
            <w:r w:rsidRPr="00FC6D2B">
              <w:rPr>
                <w:sz w:val="24"/>
              </w:rPr>
              <w:t>9</w:t>
            </w:r>
          </w:p>
        </w:tc>
        <w:tc>
          <w:tcPr>
            <w:tcW w:w="1445" w:type="dxa"/>
            <w:shd w:val="clear" w:color="auto" w:fill="FFFFFF"/>
          </w:tcPr>
          <w:p w14:paraId="1B814E46" w14:textId="77777777" w:rsidR="00123568" w:rsidRPr="00FC6D2B" w:rsidRDefault="00123568" w:rsidP="00123568">
            <w:pPr>
              <w:spacing w:before="120" w:after="120"/>
              <w:ind w:right="576" w:firstLine="0"/>
              <w:jc w:val="right"/>
              <w:rPr>
                <w:sz w:val="24"/>
              </w:rPr>
            </w:pPr>
            <w:r w:rsidRPr="00FC6D2B">
              <w:rPr>
                <w:sz w:val="24"/>
              </w:rPr>
              <w:t>0</w:t>
            </w:r>
          </w:p>
        </w:tc>
        <w:tc>
          <w:tcPr>
            <w:tcW w:w="1460" w:type="dxa"/>
            <w:shd w:val="clear" w:color="auto" w:fill="FFFFFF"/>
          </w:tcPr>
          <w:p w14:paraId="4AA48F86" w14:textId="77777777" w:rsidR="00123568" w:rsidRPr="00FC6D2B" w:rsidRDefault="00123568" w:rsidP="00123568">
            <w:pPr>
              <w:spacing w:before="120" w:after="120"/>
              <w:ind w:right="576" w:firstLine="0"/>
              <w:jc w:val="right"/>
              <w:rPr>
                <w:sz w:val="24"/>
              </w:rPr>
            </w:pPr>
            <w:r w:rsidRPr="00FC6D2B">
              <w:rPr>
                <w:sz w:val="24"/>
              </w:rPr>
              <w:t>8</w:t>
            </w:r>
          </w:p>
        </w:tc>
        <w:tc>
          <w:tcPr>
            <w:tcW w:w="2035" w:type="dxa"/>
            <w:shd w:val="clear" w:color="auto" w:fill="FFFFFF"/>
          </w:tcPr>
          <w:p w14:paraId="2622D515" w14:textId="77777777" w:rsidR="00123568" w:rsidRPr="00FC6D2B" w:rsidRDefault="00123568" w:rsidP="00123568">
            <w:pPr>
              <w:spacing w:before="120" w:after="120"/>
              <w:ind w:right="576" w:firstLine="0"/>
              <w:jc w:val="right"/>
              <w:rPr>
                <w:sz w:val="24"/>
              </w:rPr>
            </w:pPr>
            <w:r w:rsidRPr="00FC6D2B">
              <w:rPr>
                <w:sz w:val="24"/>
              </w:rPr>
              <w:t>9</w:t>
            </w:r>
          </w:p>
        </w:tc>
      </w:tr>
      <w:tr w:rsidR="00123568" w:rsidRPr="00FC6D2B" w14:paraId="7FF7BFE7" w14:textId="77777777">
        <w:tblPrEx>
          <w:tblCellMar>
            <w:top w:w="0" w:type="dxa"/>
            <w:bottom w:w="0" w:type="dxa"/>
          </w:tblCellMar>
        </w:tblPrEx>
        <w:tc>
          <w:tcPr>
            <w:tcW w:w="1747" w:type="dxa"/>
            <w:shd w:val="clear" w:color="auto" w:fill="FFFFFF"/>
          </w:tcPr>
          <w:p w14:paraId="61492573" w14:textId="77777777" w:rsidR="00123568" w:rsidRPr="00FC6D2B" w:rsidRDefault="00123568" w:rsidP="00123568">
            <w:pPr>
              <w:spacing w:before="120" w:after="120"/>
              <w:ind w:left="180" w:firstLine="0"/>
              <w:rPr>
                <w:sz w:val="24"/>
              </w:rPr>
            </w:pPr>
            <w:r w:rsidRPr="00FC6D2B">
              <w:rPr>
                <w:sz w:val="24"/>
              </w:rPr>
              <w:t>11 à 15</w:t>
            </w:r>
          </w:p>
        </w:tc>
        <w:tc>
          <w:tcPr>
            <w:tcW w:w="1369" w:type="dxa"/>
            <w:shd w:val="clear" w:color="auto" w:fill="FFFFFF"/>
          </w:tcPr>
          <w:p w14:paraId="4E2E898A" w14:textId="77777777" w:rsidR="00123568" w:rsidRPr="00FC6D2B" w:rsidRDefault="00123568" w:rsidP="00123568">
            <w:pPr>
              <w:spacing w:before="120" w:after="120"/>
              <w:ind w:right="576" w:firstLine="0"/>
              <w:jc w:val="right"/>
              <w:rPr>
                <w:sz w:val="24"/>
              </w:rPr>
            </w:pPr>
            <w:r w:rsidRPr="00FC6D2B">
              <w:rPr>
                <w:sz w:val="24"/>
              </w:rPr>
              <w:t>0</w:t>
            </w:r>
          </w:p>
        </w:tc>
        <w:tc>
          <w:tcPr>
            <w:tcW w:w="1083" w:type="dxa"/>
            <w:shd w:val="clear" w:color="auto" w:fill="FFFFFF"/>
          </w:tcPr>
          <w:p w14:paraId="6A5F4806" w14:textId="77777777" w:rsidR="00123568" w:rsidRPr="00FC6D2B" w:rsidRDefault="00123568" w:rsidP="00123568">
            <w:pPr>
              <w:spacing w:before="120" w:after="120"/>
              <w:ind w:right="576" w:firstLine="0"/>
              <w:jc w:val="right"/>
              <w:rPr>
                <w:sz w:val="24"/>
              </w:rPr>
            </w:pPr>
            <w:r w:rsidRPr="00FC6D2B">
              <w:rPr>
                <w:sz w:val="24"/>
              </w:rPr>
              <w:t>0</w:t>
            </w:r>
          </w:p>
        </w:tc>
        <w:tc>
          <w:tcPr>
            <w:tcW w:w="1260" w:type="dxa"/>
            <w:shd w:val="clear" w:color="auto" w:fill="FFFFFF"/>
          </w:tcPr>
          <w:p w14:paraId="645B06AA" w14:textId="77777777" w:rsidR="00123568" w:rsidRPr="00FC6D2B" w:rsidRDefault="00123568" w:rsidP="00123568">
            <w:pPr>
              <w:spacing w:before="120" w:after="120"/>
              <w:ind w:right="576" w:firstLine="0"/>
              <w:jc w:val="right"/>
              <w:rPr>
                <w:sz w:val="24"/>
              </w:rPr>
            </w:pPr>
            <w:r w:rsidRPr="00FC6D2B">
              <w:rPr>
                <w:sz w:val="24"/>
              </w:rPr>
              <w:t>0</w:t>
            </w:r>
          </w:p>
        </w:tc>
        <w:tc>
          <w:tcPr>
            <w:tcW w:w="1032" w:type="dxa"/>
            <w:shd w:val="clear" w:color="auto" w:fill="FFFFFF"/>
          </w:tcPr>
          <w:p w14:paraId="131B8499" w14:textId="77777777" w:rsidR="00123568" w:rsidRPr="00FC6D2B" w:rsidRDefault="00123568" w:rsidP="00123568">
            <w:pPr>
              <w:spacing w:before="120" w:after="120"/>
              <w:ind w:right="576" w:firstLine="0"/>
              <w:jc w:val="right"/>
              <w:rPr>
                <w:sz w:val="24"/>
              </w:rPr>
            </w:pPr>
            <w:r w:rsidRPr="00FC6D2B">
              <w:rPr>
                <w:sz w:val="24"/>
              </w:rPr>
              <w:t>0</w:t>
            </w:r>
          </w:p>
        </w:tc>
        <w:tc>
          <w:tcPr>
            <w:tcW w:w="1540" w:type="dxa"/>
            <w:shd w:val="clear" w:color="auto" w:fill="FFFFFF"/>
          </w:tcPr>
          <w:p w14:paraId="21BA9715" w14:textId="77777777" w:rsidR="00123568" w:rsidRPr="00FC6D2B" w:rsidRDefault="00123568" w:rsidP="00123568">
            <w:pPr>
              <w:spacing w:before="120" w:after="120"/>
              <w:ind w:right="576" w:firstLine="0"/>
              <w:jc w:val="right"/>
              <w:rPr>
                <w:sz w:val="24"/>
              </w:rPr>
            </w:pPr>
            <w:r w:rsidRPr="00FC6D2B">
              <w:rPr>
                <w:sz w:val="24"/>
              </w:rPr>
              <w:t>2</w:t>
            </w:r>
          </w:p>
        </w:tc>
        <w:tc>
          <w:tcPr>
            <w:tcW w:w="1445" w:type="dxa"/>
            <w:shd w:val="clear" w:color="auto" w:fill="FFFFFF"/>
          </w:tcPr>
          <w:p w14:paraId="0E42CEA2" w14:textId="77777777" w:rsidR="00123568" w:rsidRPr="00FC6D2B" w:rsidRDefault="00123568" w:rsidP="00123568">
            <w:pPr>
              <w:spacing w:before="120" w:after="120"/>
              <w:ind w:right="576" w:firstLine="0"/>
              <w:jc w:val="right"/>
              <w:rPr>
                <w:sz w:val="24"/>
              </w:rPr>
            </w:pPr>
            <w:r w:rsidRPr="00FC6D2B">
              <w:rPr>
                <w:sz w:val="24"/>
              </w:rPr>
              <w:t>0</w:t>
            </w:r>
          </w:p>
        </w:tc>
        <w:tc>
          <w:tcPr>
            <w:tcW w:w="1460" w:type="dxa"/>
            <w:shd w:val="clear" w:color="auto" w:fill="FFFFFF"/>
          </w:tcPr>
          <w:p w14:paraId="33FDD3B3" w14:textId="77777777" w:rsidR="00123568" w:rsidRPr="00FC6D2B" w:rsidRDefault="00123568" w:rsidP="00123568">
            <w:pPr>
              <w:spacing w:before="120" w:after="120"/>
              <w:ind w:right="576" w:firstLine="0"/>
              <w:jc w:val="right"/>
              <w:rPr>
                <w:sz w:val="24"/>
              </w:rPr>
            </w:pPr>
            <w:r w:rsidRPr="00FC6D2B">
              <w:rPr>
                <w:sz w:val="24"/>
              </w:rPr>
              <w:t>7</w:t>
            </w:r>
          </w:p>
        </w:tc>
        <w:tc>
          <w:tcPr>
            <w:tcW w:w="2035" w:type="dxa"/>
            <w:shd w:val="clear" w:color="auto" w:fill="FFFFFF"/>
          </w:tcPr>
          <w:p w14:paraId="2BAF525F" w14:textId="77777777" w:rsidR="00123568" w:rsidRPr="00FC6D2B" w:rsidRDefault="00123568" w:rsidP="00123568">
            <w:pPr>
              <w:spacing w:before="120" w:after="120"/>
              <w:ind w:right="576" w:firstLine="0"/>
              <w:jc w:val="right"/>
              <w:rPr>
                <w:sz w:val="24"/>
              </w:rPr>
            </w:pPr>
            <w:r w:rsidRPr="00FC6D2B">
              <w:rPr>
                <w:sz w:val="24"/>
              </w:rPr>
              <w:t>10</w:t>
            </w:r>
          </w:p>
        </w:tc>
      </w:tr>
      <w:tr w:rsidR="00123568" w:rsidRPr="00FC6D2B" w14:paraId="793717E3" w14:textId="77777777">
        <w:tblPrEx>
          <w:tblCellMar>
            <w:top w:w="0" w:type="dxa"/>
            <w:bottom w:w="0" w:type="dxa"/>
          </w:tblCellMar>
        </w:tblPrEx>
        <w:tc>
          <w:tcPr>
            <w:tcW w:w="1747" w:type="dxa"/>
            <w:shd w:val="clear" w:color="auto" w:fill="FFFFFF"/>
          </w:tcPr>
          <w:p w14:paraId="5E8A065D" w14:textId="77777777" w:rsidR="00123568" w:rsidRPr="00FC6D2B" w:rsidRDefault="00123568" w:rsidP="00123568">
            <w:pPr>
              <w:spacing w:before="120" w:after="120"/>
              <w:ind w:left="180" w:firstLine="0"/>
              <w:rPr>
                <w:sz w:val="24"/>
              </w:rPr>
            </w:pPr>
            <w:r w:rsidRPr="00FC6D2B">
              <w:rPr>
                <w:sz w:val="24"/>
              </w:rPr>
              <w:t>16 à 20</w:t>
            </w:r>
          </w:p>
        </w:tc>
        <w:tc>
          <w:tcPr>
            <w:tcW w:w="1369" w:type="dxa"/>
            <w:shd w:val="clear" w:color="auto" w:fill="FFFFFF"/>
          </w:tcPr>
          <w:p w14:paraId="70230AF4" w14:textId="77777777" w:rsidR="00123568" w:rsidRPr="00FC6D2B" w:rsidRDefault="00123568" w:rsidP="00123568">
            <w:pPr>
              <w:spacing w:before="120" w:after="120"/>
              <w:ind w:right="576" w:firstLine="0"/>
              <w:jc w:val="right"/>
              <w:rPr>
                <w:sz w:val="24"/>
              </w:rPr>
            </w:pPr>
            <w:r w:rsidRPr="00FC6D2B">
              <w:rPr>
                <w:sz w:val="24"/>
              </w:rPr>
              <w:t>0</w:t>
            </w:r>
          </w:p>
        </w:tc>
        <w:tc>
          <w:tcPr>
            <w:tcW w:w="1083" w:type="dxa"/>
            <w:shd w:val="clear" w:color="auto" w:fill="FFFFFF"/>
          </w:tcPr>
          <w:p w14:paraId="0B68256F" w14:textId="77777777" w:rsidR="00123568" w:rsidRPr="00FC6D2B" w:rsidRDefault="00123568" w:rsidP="00123568">
            <w:pPr>
              <w:spacing w:before="120" w:after="120"/>
              <w:ind w:right="576" w:firstLine="0"/>
              <w:jc w:val="right"/>
              <w:rPr>
                <w:sz w:val="24"/>
              </w:rPr>
            </w:pPr>
            <w:r w:rsidRPr="00FC6D2B">
              <w:rPr>
                <w:sz w:val="24"/>
              </w:rPr>
              <w:t>0</w:t>
            </w:r>
          </w:p>
        </w:tc>
        <w:tc>
          <w:tcPr>
            <w:tcW w:w="1260" w:type="dxa"/>
            <w:shd w:val="clear" w:color="auto" w:fill="FFFFFF"/>
          </w:tcPr>
          <w:p w14:paraId="3570D14A" w14:textId="77777777" w:rsidR="00123568" w:rsidRPr="00FC6D2B" w:rsidRDefault="00123568" w:rsidP="00123568">
            <w:pPr>
              <w:spacing w:before="120" w:after="120"/>
              <w:ind w:right="576" w:firstLine="0"/>
              <w:jc w:val="right"/>
              <w:rPr>
                <w:sz w:val="24"/>
              </w:rPr>
            </w:pPr>
            <w:r w:rsidRPr="00FC6D2B">
              <w:rPr>
                <w:sz w:val="24"/>
              </w:rPr>
              <w:t>0</w:t>
            </w:r>
          </w:p>
        </w:tc>
        <w:tc>
          <w:tcPr>
            <w:tcW w:w="1032" w:type="dxa"/>
            <w:shd w:val="clear" w:color="auto" w:fill="FFFFFF"/>
          </w:tcPr>
          <w:p w14:paraId="4419E60A" w14:textId="77777777" w:rsidR="00123568" w:rsidRPr="00FC6D2B" w:rsidRDefault="00123568" w:rsidP="00123568">
            <w:pPr>
              <w:spacing w:before="120" w:after="120"/>
              <w:ind w:right="576" w:firstLine="0"/>
              <w:jc w:val="right"/>
              <w:rPr>
                <w:sz w:val="24"/>
              </w:rPr>
            </w:pPr>
            <w:r w:rsidRPr="00FC6D2B">
              <w:rPr>
                <w:sz w:val="24"/>
              </w:rPr>
              <w:t>0</w:t>
            </w:r>
          </w:p>
        </w:tc>
        <w:tc>
          <w:tcPr>
            <w:tcW w:w="1540" w:type="dxa"/>
            <w:shd w:val="clear" w:color="auto" w:fill="FFFFFF"/>
          </w:tcPr>
          <w:p w14:paraId="309AE586" w14:textId="77777777" w:rsidR="00123568" w:rsidRPr="00FC6D2B" w:rsidRDefault="00123568" w:rsidP="00123568">
            <w:pPr>
              <w:spacing w:before="120" w:after="120"/>
              <w:ind w:right="576" w:firstLine="0"/>
              <w:jc w:val="right"/>
              <w:rPr>
                <w:sz w:val="24"/>
              </w:rPr>
            </w:pPr>
            <w:r w:rsidRPr="00FC6D2B">
              <w:rPr>
                <w:sz w:val="24"/>
              </w:rPr>
              <w:t>0</w:t>
            </w:r>
          </w:p>
        </w:tc>
        <w:tc>
          <w:tcPr>
            <w:tcW w:w="1445" w:type="dxa"/>
            <w:shd w:val="clear" w:color="auto" w:fill="FFFFFF"/>
          </w:tcPr>
          <w:p w14:paraId="416421FE" w14:textId="77777777" w:rsidR="00123568" w:rsidRPr="00FC6D2B" w:rsidRDefault="00123568" w:rsidP="00123568">
            <w:pPr>
              <w:spacing w:before="120" w:after="120"/>
              <w:ind w:right="576" w:firstLine="0"/>
              <w:jc w:val="right"/>
              <w:rPr>
                <w:sz w:val="24"/>
              </w:rPr>
            </w:pPr>
            <w:r w:rsidRPr="00FC6D2B">
              <w:rPr>
                <w:sz w:val="24"/>
              </w:rPr>
              <w:t>0</w:t>
            </w:r>
          </w:p>
        </w:tc>
        <w:tc>
          <w:tcPr>
            <w:tcW w:w="1460" w:type="dxa"/>
            <w:shd w:val="clear" w:color="auto" w:fill="FFFFFF"/>
          </w:tcPr>
          <w:p w14:paraId="3978DEB9" w14:textId="77777777" w:rsidR="00123568" w:rsidRPr="00FC6D2B" w:rsidRDefault="00123568" w:rsidP="00123568">
            <w:pPr>
              <w:spacing w:before="120" w:after="120"/>
              <w:ind w:right="576" w:firstLine="0"/>
              <w:jc w:val="right"/>
              <w:rPr>
                <w:sz w:val="24"/>
              </w:rPr>
            </w:pPr>
            <w:r w:rsidRPr="00FC6D2B">
              <w:rPr>
                <w:sz w:val="24"/>
              </w:rPr>
              <w:t>2</w:t>
            </w:r>
          </w:p>
        </w:tc>
        <w:tc>
          <w:tcPr>
            <w:tcW w:w="2035" w:type="dxa"/>
            <w:shd w:val="clear" w:color="auto" w:fill="FFFFFF"/>
          </w:tcPr>
          <w:p w14:paraId="6D0523B0" w14:textId="77777777" w:rsidR="00123568" w:rsidRPr="00FC6D2B" w:rsidRDefault="00123568" w:rsidP="00123568">
            <w:pPr>
              <w:spacing w:before="120" w:after="120"/>
              <w:ind w:right="576" w:firstLine="0"/>
              <w:jc w:val="right"/>
              <w:rPr>
                <w:sz w:val="24"/>
              </w:rPr>
            </w:pPr>
            <w:r w:rsidRPr="00FC6D2B">
              <w:rPr>
                <w:sz w:val="24"/>
              </w:rPr>
              <w:t>2</w:t>
            </w:r>
          </w:p>
        </w:tc>
      </w:tr>
      <w:tr w:rsidR="00123568" w:rsidRPr="00FC6D2B" w14:paraId="1CCD20F0" w14:textId="77777777">
        <w:tblPrEx>
          <w:tblCellMar>
            <w:top w:w="0" w:type="dxa"/>
            <w:bottom w:w="0" w:type="dxa"/>
          </w:tblCellMar>
        </w:tblPrEx>
        <w:tc>
          <w:tcPr>
            <w:tcW w:w="1747" w:type="dxa"/>
            <w:shd w:val="clear" w:color="auto" w:fill="FFFFFF"/>
          </w:tcPr>
          <w:p w14:paraId="519C5088" w14:textId="77777777" w:rsidR="00123568" w:rsidRPr="00FC6D2B" w:rsidRDefault="00123568" w:rsidP="00123568">
            <w:pPr>
              <w:spacing w:before="120" w:after="120"/>
              <w:ind w:left="180" w:firstLine="0"/>
              <w:rPr>
                <w:sz w:val="24"/>
              </w:rPr>
            </w:pPr>
            <w:r w:rsidRPr="00FC6D2B">
              <w:rPr>
                <w:sz w:val="24"/>
              </w:rPr>
              <w:t>21 à 25</w:t>
            </w:r>
          </w:p>
        </w:tc>
        <w:tc>
          <w:tcPr>
            <w:tcW w:w="1369" w:type="dxa"/>
            <w:shd w:val="clear" w:color="auto" w:fill="FFFFFF"/>
          </w:tcPr>
          <w:p w14:paraId="74CA4EFD" w14:textId="77777777" w:rsidR="00123568" w:rsidRPr="00FC6D2B" w:rsidRDefault="00123568" w:rsidP="00123568">
            <w:pPr>
              <w:spacing w:before="120" w:after="120"/>
              <w:ind w:right="576" w:firstLine="0"/>
              <w:jc w:val="right"/>
              <w:rPr>
                <w:sz w:val="24"/>
              </w:rPr>
            </w:pPr>
            <w:r w:rsidRPr="00FC6D2B">
              <w:rPr>
                <w:sz w:val="24"/>
              </w:rPr>
              <w:t>0</w:t>
            </w:r>
          </w:p>
        </w:tc>
        <w:tc>
          <w:tcPr>
            <w:tcW w:w="1083" w:type="dxa"/>
            <w:shd w:val="clear" w:color="auto" w:fill="FFFFFF"/>
          </w:tcPr>
          <w:p w14:paraId="10453B18" w14:textId="77777777" w:rsidR="00123568" w:rsidRPr="00FC6D2B" w:rsidRDefault="00123568" w:rsidP="00123568">
            <w:pPr>
              <w:spacing w:before="120" w:after="120"/>
              <w:ind w:right="576" w:firstLine="0"/>
              <w:jc w:val="right"/>
              <w:rPr>
                <w:sz w:val="24"/>
              </w:rPr>
            </w:pPr>
            <w:r w:rsidRPr="00FC6D2B">
              <w:rPr>
                <w:sz w:val="24"/>
              </w:rPr>
              <w:t>0</w:t>
            </w:r>
          </w:p>
        </w:tc>
        <w:tc>
          <w:tcPr>
            <w:tcW w:w="1260" w:type="dxa"/>
            <w:shd w:val="clear" w:color="auto" w:fill="FFFFFF"/>
          </w:tcPr>
          <w:p w14:paraId="4AF8D2DF" w14:textId="77777777" w:rsidR="00123568" w:rsidRPr="00FC6D2B" w:rsidRDefault="00123568" w:rsidP="00123568">
            <w:pPr>
              <w:spacing w:before="120" w:after="120"/>
              <w:ind w:right="576" w:firstLine="0"/>
              <w:jc w:val="right"/>
              <w:rPr>
                <w:sz w:val="24"/>
              </w:rPr>
            </w:pPr>
            <w:r w:rsidRPr="00FC6D2B">
              <w:rPr>
                <w:sz w:val="24"/>
              </w:rPr>
              <w:t>0</w:t>
            </w:r>
          </w:p>
        </w:tc>
        <w:tc>
          <w:tcPr>
            <w:tcW w:w="1032" w:type="dxa"/>
            <w:shd w:val="clear" w:color="auto" w:fill="FFFFFF"/>
          </w:tcPr>
          <w:p w14:paraId="46BE95F8" w14:textId="77777777" w:rsidR="00123568" w:rsidRPr="00FC6D2B" w:rsidRDefault="00123568" w:rsidP="00123568">
            <w:pPr>
              <w:spacing w:before="120" w:after="120"/>
              <w:ind w:right="576" w:firstLine="0"/>
              <w:jc w:val="right"/>
              <w:rPr>
                <w:sz w:val="24"/>
              </w:rPr>
            </w:pPr>
            <w:r w:rsidRPr="00FC6D2B">
              <w:rPr>
                <w:sz w:val="24"/>
              </w:rPr>
              <w:t>0</w:t>
            </w:r>
          </w:p>
        </w:tc>
        <w:tc>
          <w:tcPr>
            <w:tcW w:w="1540" w:type="dxa"/>
            <w:shd w:val="clear" w:color="auto" w:fill="FFFFFF"/>
          </w:tcPr>
          <w:p w14:paraId="188C2695" w14:textId="77777777" w:rsidR="00123568" w:rsidRPr="00FC6D2B" w:rsidRDefault="00123568" w:rsidP="00123568">
            <w:pPr>
              <w:spacing w:before="120" w:after="120"/>
              <w:ind w:right="576" w:firstLine="0"/>
              <w:jc w:val="right"/>
              <w:rPr>
                <w:sz w:val="24"/>
              </w:rPr>
            </w:pPr>
            <w:r w:rsidRPr="00FC6D2B">
              <w:rPr>
                <w:sz w:val="24"/>
              </w:rPr>
              <w:t>0</w:t>
            </w:r>
          </w:p>
        </w:tc>
        <w:tc>
          <w:tcPr>
            <w:tcW w:w="1445" w:type="dxa"/>
            <w:shd w:val="clear" w:color="auto" w:fill="FFFFFF"/>
          </w:tcPr>
          <w:p w14:paraId="53B0F3A6" w14:textId="77777777" w:rsidR="00123568" w:rsidRPr="00FC6D2B" w:rsidRDefault="00123568" w:rsidP="00123568">
            <w:pPr>
              <w:spacing w:before="120" w:after="120"/>
              <w:ind w:right="576" w:firstLine="0"/>
              <w:jc w:val="right"/>
              <w:rPr>
                <w:sz w:val="24"/>
              </w:rPr>
            </w:pPr>
            <w:r w:rsidRPr="00FC6D2B">
              <w:rPr>
                <w:sz w:val="24"/>
              </w:rPr>
              <w:t>0</w:t>
            </w:r>
          </w:p>
        </w:tc>
        <w:tc>
          <w:tcPr>
            <w:tcW w:w="1460" w:type="dxa"/>
            <w:shd w:val="clear" w:color="auto" w:fill="FFFFFF"/>
          </w:tcPr>
          <w:p w14:paraId="4680191F" w14:textId="77777777" w:rsidR="00123568" w:rsidRPr="00FC6D2B" w:rsidRDefault="00123568" w:rsidP="00123568">
            <w:pPr>
              <w:spacing w:before="120" w:after="120"/>
              <w:ind w:right="576" w:firstLine="0"/>
              <w:jc w:val="right"/>
              <w:rPr>
                <w:sz w:val="24"/>
              </w:rPr>
            </w:pPr>
            <w:r w:rsidRPr="00FC6D2B">
              <w:rPr>
                <w:sz w:val="24"/>
              </w:rPr>
              <w:t>2</w:t>
            </w:r>
          </w:p>
        </w:tc>
        <w:tc>
          <w:tcPr>
            <w:tcW w:w="2035" w:type="dxa"/>
            <w:shd w:val="clear" w:color="auto" w:fill="FFFFFF"/>
          </w:tcPr>
          <w:p w14:paraId="3B5090BB" w14:textId="77777777" w:rsidR="00123568" w:rsidRPr="00FC6D2B" w:rsidRDefault="00123568" w:rsidP="00123568">
            <w:pPr>
              <w:spacing w:before="120" w:after="120"/>
              <w:ind w:right="576" w:firstLine="0"/>
              <w:jc w:val="right"/>
              <w:rPr>
                <w:sz w:val="24"/>
              </w:rPr>
            </w:pPr>
            <w:r w:rsidRPr="00FC6D2B">
              <w:rPr>
                <w:sz w:val="24"/>
              </w:rPr>
              <w:t>4</w:t>
            </w:r>
          </w:p>
        </w:tc>
      </w:tr>
      <w:tr w:rsidR="00123568" w:rsidRPr="00FC6D2B" w14:paraId="0A4A4E0A" w14:textId="77777777">
        <w:tblPrEx>
          <w:tblCellMar>
            <w:top w:w="0" w:type="dxa"/>
            <w:bottom w:w="0" w:type="dxa"/>
          </w:tblCellMar>
        </w:tblPrEx>
        <w:tc>
          <w:tcPr>
            <w:tcW w:w="1747" w:type="dxa"/>
            <w:shd w:val="clear" w:color="auto" w:fill="FFFFFF"/>
          </w:tcPr>
          <w:p w14:paraId="04756A36" w14:textId="77777777" w:rsidR="00123568" w:rsidRPr="00FC6D2B" w:rsidRDefault="00123568" w:rsidP="00123568">
            <w:pPr>
              <w:spacing w:before="120" w:after="120"/>
              <w:ind w:left="180" w:firstLine="0"/>
              <w:rPr>
                <w:sz w:val="24"/>
              </w:rPr>
            </w:pPr>
            <w:r w:rsidRPr="00FC6D2B">
              <w:rPr>
                <w:sz w:val="24"/>
              </w:rPr>
              <w:t>26 à 30</w:t>
            </w:r>
          </w:p>
        </w:tc>
        <w:tc>
          <w:tcPr>
            <w:tcW w:w="1369" w:type="dxa"/>
            <w:shd w:val="clear" w:color="auto" w:fill="FFFFFF"/>
          </w:tcPr>
          <w:p w14:paraId="277856FC" w14:textId="77777777" w:rsidR="00123568" w:rsidRPr="00FC6D2B" w:rsidRDefault="00123568" w:rsidP="00123568">
            <w:pPr>
              <w:spacing w:before="120" w:after="120"/>
              <w:ind w:right="576" w:firstLine="0"/>
              <w:jc w:val="right"/>
              <w:rPr>
                <w:sz w:val="24"/>
              </w:rPr>
            </w:pPr>
            <w:r w:rsidRPr="00FC6D2B">
              <w:rPr>
                <w:sz w:val="24"/>
              </w:rPr>
              <w:t>0</w:t>
            </w:r>
          </w:p>
        </w:tc>
        <w:tc>
          <w:tcPr>
            <w:tcW w:w="1083" w:type="dxa"/>
            <w:shd w:val="clear" w:color="auto" w:fill="FFFFFF"/>
          </w:tcPr>
          <w:p w14:paraId="4EADD252" w14:textId="77777777" w:rsidR="00123568" w:rsidRPr="00FC6D2B" w:rsidRDefault="00123568" w:rsidP="00123568">
            <w:pPr>
              <w:spacing w:before="120" w:after="120"/>
              <w:ind w:right="576" w:firstLine="0"/>
              <w:jc w:val="right"/>
              <w:rPr>
                <w:sz w:val="24"/>
              </w:rPr>
            </w:pPr>
            <w:r w:rsidRPr="00FC6D2B">
              <w:rPr>
                <w:sz w:val="24"/>
              </w:rPr>
              <w:t>0</w:t>
            </w:r>
          </w:p>
        </w:tc>
        <w:tc>
          <w:tcPr>
            <w:tcW w:w="1260" w:type="dxa"/>
            <w:shd w:val="clear" w:color="auto" w:fill="FFFFFF"/>
          </w:tcPr>
          <w:p w14:paraId="7D6A6648" w14:textId="77777777" w:rsidR="00123568" w:rsidRPr="00FC6D2B" w:rsidRDefault="00123568" w:rsidP="00123568">
            <w:pPr>
              <w:spacing w:before="120" w:after="120"/>
              <w:ind w:right="576" w:firstLine="0"/>
              <w:jc w:val="right"/>
              <w:rPr>
                <w:sz w:val="24"/>
              </w:rPr>
            </w:pPr>
            <w:r w:rsidRPr="00FC6D2B">
              <w:rPr>
                <w:sz w:val="24"/>
              </w:rPr>
              <w:t>0</w:t>
            </w:r>
          </w:p>
        </w:tc>
        <w:tc>
          <w:tcPr>
            <w:tcW w:w="1032" w:type="dxa"/>
            <w:shd w:val="clear" w:color="auto" w:fill="FFFFFF"/>
          </w:tcPr>
          <w:p w14:paraId="75E2D7D5" w14:textId="77777777" w:rsidR="00123568" w:rsidRPr="00FC6D2B" w:rsidRDefault="00123568" w:rsidP="00123568">
            <w:pPr>
              <w:spacing w:before="120" w:after="120"/>
              <w:ind w:right="576" w:firstLine="0"/>
              <w:jc w:val="right"/>
              <w:rPr>
                <w:sz w:val="24"/>
              </w:rPr>
            </w:pPr>
            <w:r w:rsidRPr="00FC6D2B">
              <w:rPr>
                <w:sz w:val="24"/>
              </w:rPr>
              <w:t>0</w:t>
            </w:r>
          </w:p>
        </w:tc>
        <w:tc>
          <w:tcPr>
            <w:tcW w:w="1540" w:type="dxa"/>
            <w:shd w:val="clear" w:color="auto" w:fill="FFFFFF"/>
          </w:tcPr>
          <w:p w14:paraId="1A7EF400" w14:textId="77777777" w:rsidR="00123568" w:rsidRPr="00FC6D2B" w:rsidRDefault="00123568" w:rsidP="00123568">
            <w:pPr>
              <w:spacing w:before="120" w:after="120"/>
              <w:ind w:right="576" w:firstLine="0"/>
              <w:jc w:val="right"/>
              <w:rPr>
                <w:sz w:val="24"/>
              </w:rPr>
            </w:pPr>
            <w:r w:rsidRPr="00FC6D2B">
              <w:rPr>
                <w:sz w:val="24"/>
              </w:rPr>
              <w:t>0</w:t>
            </w:r>
          </w:p>
        </w:tc>
        <w:tc>
          <w:tcPr>
            <w:tcW w:w="1445" w:type="dxa"/>
            <w:shd w:val="clear" w:color="auto" w:fill="FFFFFF"/>
          </w:tcPr>
          <w:p w14:paraId="136373F4" w14:textId="77777777" w:rsidR="00123568" w:rsidRPr="00FC6D2B" w:rsidRDefault="00123568" w:rsidP="00123568">
            <w:pPr>
              <w:spacing w:before="120" w:after="120"/>
              <w:ind w:right="576" w:firstLine="0"/>
              <w:jc w:val="right"/>
              <w:rPr>
                <w:sz w:val="24"/>
              </w:rPr>
            </w:pPr>
            <w:r w:rsidRPr="00FC6D2B">
              <w:rPr>
                <w:sz w:val="24"/>
              </w:rPr>
              <w:t>0</w:t>
            </w:r>
          </w:p>
        </w:tc>
        <w:tc>
          <w:tcPr>
            <w:tcW w:w="1460" w:type="dxa"/>
            <w:shd w:val="clear" w:color="auto" w:fill="FFFFFF"/>
          </w:tcPr>
          <w:p w14:paraId="696403D9" w14:textId="77777777" w:rsidR="00123568" w:rsidRPr="00FC6D2B" w:rsidRDefault="00123568" w:rsidP="00123568">
            <w:pPr>
              <w:spacing w:before="120" w:after="120"/>
              <w:ind w:right="576" w:firstLine="0"/>
              <w:jc w:val="right"/>
              <w:rPr>
                <w:sz w:val="24"/>
              </w:rPr>
            </w:pPr>
            <w:r w:rsidRPr="00FC6D2B">
              <w:rPr>
                <w:sz w:val="24"/>
              </w:rPr>
              <w:t>0</w:t>
            </w:r>
          </w:p>
        </w:tc>
        <w:tc>
          <w:tcPr>
            <w:tcW w:w="2035" w:type="dxa"/>
            <w:shd w:val="clear" w:color="auto" w:fill="FFFFFF"/>
          </w:tcPr>
          <w:p w14:paraId="3CF47C1E" w14:textId="77777777" w:rsidR="00123568" w:rsidRPr="00FC6D2B" w:rsidRDefault="00123568" w:rsidP="00123568">
            <w:pPr>
              <w:spacing w:before="120" w:after="120"/>
              <w:ind w:right="576" w:firstLine="0"/>
              <w:jc w:val="right"/>
              <w:rPr>
                <w:sz w:val="24"/>
              </w:rPr>
            </w:pPr>
            <w:r w:rsidRPr="00FC6D2B">
              <w:rPr>
                <w:sz w:val="24"/>
              </w:rPr>
              <w:t>2</w:t>
            </w:r>
          </w:p>
        </w:tc>
      </w:tr>
      <w:tr w:rsidR="00123568" w:rsidRPr="00FC6D2B" w14:paraId="3837AA7F" w14:textId="77777777">
        <w:tblPrEx>
          <w:tblCellMar>
            <w:top w:w="0" w:type="dxa"/>
            <w:bottom w:w="0" w:type="dxa"/>
          </w:tblCellMar>
        </w:tblPrEx>
        <w:tc>
          <w:tcPr>
            <w:tcW w:w="1747" w:type="dxa"/>
            <w:tcBorders>
              <w:top w:val="single" w:sz="4" w:space="0" w:color="auto"/>
              <w:bottom w:val="single" w:sz="4" w:space="0" w:color="auto"/>
            </w:tcBorders>
            <w:shd w:val="clear" w:color="auto" w:fill="FFFFFF"/>
          </w:tcPr>
          <w:p w14:paraId="5FA07F84" w14:textId="77777777" w:rsidR="00123568" w:rsidRPr="00FC6D2B" w:rsidRDefault="00123568" w:rsidP="00123568">
            <w:pPr>
              <w:spacing w:before="120" w:after="120"/>
              <w:ind w:left="180" w:firstLine="0"/>
              <w:rPr>
                <w:sz w:val="24"/>
              </w:rPr>
            </w:pPr>
            <w:r w:rsidRPr="00FC6D2B">
              <w:rPr>
                <w:sz w:val="24"/>
              </w:rPr>
              <w:t>Total</w:t>
            </w:r>
          </w:p>
        </w:tc>
        <w:tc>
          <w:tcPr>
            <w:tcW w:w="1369" w:type="dxa"/>
            <w:tcBorders>
              <w:top w:val="single" w:sz="4" w:space="0" w:color="auto"/>
              <w:bottom w:val="single" w:sz="4" w:space="0" w:color="auto"/>
            </w:tcBorders>
            <w:shd w:val="clear" w:color="auto" w:fill="FFFFFF"/>
          </w:tcPr>
          <w:p w14:paraId="2B48D966" w14:textId="77777777" w:rsidR="00123568" w:rsidRPr="00FC6D2B" w:rsidRDefault="00123568" w:rsidP="00123568">
            <w:pPr>
              <w:spacing w:before="120" w:after="120"/>
              <w:ind w:right="576" w:firstLine="0"/>
              <w:jc w:val="right"/>
              <w:rPr>
                <w:sz w:val="24"/>
              </w:rPr>
            </w:pPr>
            <w:r w:rsidRPr="00FC6D2B">
              <w:rPr>
                <w:sz w:val="24"/>
              </w:rPr>
              <w:t>319</w:t>
            </w:r>
          </w:p>
        </w:tc>
        <w:tc>
          <w:tcPr>
            <w:tcW w:w="1083" w:type="dxa"/>
            <w:tcBorders>
              <w:top w:val="single" w:sz="4" w:space="0" w:color="auto"/>
              <w:bottom w:val="single" w:sz="4" w:space="0" w:color="auto"/>
            </w:tcBorders>
            <w:shd w:val="clear" w:color="auto" w:fill="FFFFFF"/>
          </w:tcPr>
          <w:p w14:paraId="24C8EDDB" w14:textId="77777777" w:rsidR="00123568" w:rsidRPr="00FC6D2B" w:rsidRDefault="00123568" w:rsidP="00123568">
            <w:pPr>
              <w:spacing w:before="120" w:after="120"/>
              <w:ind w:right="576" w:firstLine="0"/>
              <w:jc w:val="right"/>
              <w:rPr>
                <w:sz w:val="24"/>
              </w:rPr>
            </w:pPr>
            <w:r w:rsidRPr="00FC6D2B">
              <w:rPr>
                <w:sz w:val="24"/>
              </w:rPr>
              <w:t>25</w:t>
            </w:r>
          </w:p>
        </w:tc>
        <w:tc>
          <w:tcPr>
            <w:tcW w:w="1260" w:type="dxa"/>
            <w:tcBorders>
              <w:top w:val="single" w:sz="4" w:space="0" w:color="auto"/>
              <w:bottom w:val="single" w:sz="4" w:space="0" w:color="auto"/>
            </w:tcBorders>
            <w:shd w:val="clear" w:color="auto" w:fill="FFFFFF"/>
          </w:tcPr>
          <w:p w14:paraId="4B59AF31" w14:textId="77777777" w:rsidR="00123568" w:rsidRPr="00FC6D2B" w:rsidRDefault="00123568" w:rsidP="00123568">
            <w:pPr>
              <w:spacing w:before="120" w:after="120"/>
              <w:ind w:right="576" w:firstLine="0"/>
              <w:jc w:val="right"/>
              <w:rPr>
                <w:sz w:val="24"/>
              </w:rPr>
            </w:pPr>
            <w:r w:rsidRPr="00FC6D2B">
              <w:rPr>
                <w:sz w:val="24"/>
              </w:rPr>
              <w:t>147</w:t>
            </w:r>
          </w:p>
        </w:tc>
        <w:tc>
          <w:tcPr>
            <w:tcW w:w="1032" w:type="dxa"/>
            <w:tcBorders>
              <w:top w:val="single" w:sz="4" w:space="0" w:color="auto"/>
              <w:bottom w:val="single" w:sz="4" w:space="0" w:color="auto"/>
            </w:tcBorders>
            <w:shd w:val="clear" w:color="auto" w:fill="FFFFFF"/>
          </w:tcPr>
          <w:p w14:paraId="4AA2D353" w14:textId="77777777" w:rsidR="00123568" w:rsidRPr="00FC6D2B" w:rsidRDefault="00123568" w:rsidP="00123568">
            <w:pPr>
              <w:spacing w:before="120" w:after="120"/>
              <w:ind w:right="576" w:firstLine="0"/>
              <w:jc w:val="right"/>
              <w:rPr>
                <w:sz w:val="24"/>
              </w:rPr>
            </w:pPr>
            <w:r w:rsidRPr="00FC6D2B">
              <w:rPr>
                <w:sz w:val="24"/>
              </w:rPr>
              <w:t>97</w:t>
            </w:r>
          </w:p>
        </w:tc>
        <w:tc>
          <w:tcPr>
            <w:tcW w:w="1540" w:type="dxa"/>
            <w:tcBorders>
              <w:top w:val="single" w:sz="4" w:space="0" w:color="auto"/>
              <w:bottom w:val="single" w:sz="4" w:space="0" w:color="auto"/>
            </w:tcBorders>
            <w:shd w:val="clear" w:color="auto" w:fill="FFFFFF"/>
          </w:tcPr>
          <w:p w14:paraId="6391FFE6" w14:textId="77777777" w:rsidR="00123568" w:rsidRPr="00FC6D2B" w:rsidRDefault="00123568" w:rsidP="00123568">
            <w:pPr>
              <w:spacing w:before="120" w:after="120"/>
              <w:ind w:right="576" w:firstLine="0"/>
              <w:jc w:val="right"/>
              <w:rPr>
                <w:sz w:val="24"/>
              </w:rPr>
            </w:pPr>
            <w:r w:rsidRPr="00FC6D2B">
              <w:rPr>
                <w:sz w:val="24"/>
              </w:rPr>
              <w:t>67</w:t>
            </w:r>
          </w:p>
        </w:tc>
        <w:tc>
          <w:tcPr>
            <w:tcW w:w="1445" w:type="dxa"/>
            <w:tcBorders>
              <w:top w:val="single" w:sz="4" w:space="0" w:color="auto"/>
              <w:bottom w:val="single" w:sz="4" w:space="0" w:color="auto"/>
            </w:tcBorders>
            <w:shd w:val="clear" w:color="auto" w:fill="FFFFFF"/>
          </w:tcPr>
          <w:p w14:paraId="73131835" w14:textId="77777777" w:rsidR="00123568" w:rsidRPr="00FC6D2B" w:rsidRDefault="00123568" w:rsidP="00123568">
            <w:pPr>
              <w:spacing w:before="120" w:after="120"/>
              <w:ind w:right="576" w:firstLine="0"/>
              <w:jc w:val="right"/>
              <w:rPr>
                <w:sz w:val="24"/>
              </w:rPr>
            </w:pPr>
            <w:r w:rsidRPr="00FC6D2B">
              <w:rPr>
                <w:sz w:val="24"/>
              </w:rPr>
              <w:t>11</w:t>
            </w:r>
          </w:p>
        </w:tc>
        <w:tc>
          <w:tcPr>
            <w:tcW w:w="1460" w:type="dxa"/>
            <w:tcBorders>
              <w:top w:val="single" w:sz="4" w:space="0" w:color="auto"/>
              <w:bottom w:val="single" w:sz="4" w:space="0" w:color="auto"/>
            </w:tcBorders>
            <w:shd w:val="clear" w:color="auto" w:fill="FFFFFF"/>
          </w:tcPr>
          <w:p w14:paraId="3E949A8C" w14:textId="77777777" w:rsidR="00123568" w:rsidRPr="00FC6D2B" w:rsidRDefault="00123568" w:rsidP="00123568">
            <w:pPr>
              <w:spacing w:before="120" w:after="120"/>
              <w:ind w:right="576" w:firstLine="0"/>
              <w:jc w:val="right"/>
              <w:rPr>
                <w:sz w:val="24"/>
              </w:rPr>
            </w:pPr>
            <w:r w:rsidRPr="00FC6D2B">
              <w:rPr>
                <w:sz w:val="24"/>
              </w:rPr>
              <w:t>69</w:t>
            </w:r>
          </w:p>
        </w:tc>
        <w:tc>
          <w:tcPr>
            <w:tcW w:w="2035" w:type="dxa"/>
            <w:tcBorders>
              <w:top w:val="single" w:sz="4" w:space="0" w:color="auto"/>
              <w:bottom w:val="single" w:sz="4" w:space="0" w:color="auto"/>
            </w:tcBorders>
            <w:shd w:val="clear" w:color="auto" w:fill="FFFFFF"/>
          </w:tcPr>
          <w:p w14:paraId="65F9B8E9" w14:textId="77777777" w:rsidR="00123568" w:rsidRPr="00FC6D2B" w:rsidRDefault="00123568" w:rsidP="00123568">
            <w:pPr>
              <w:spacing w:before="120" w:after="120"/>
              <w:ind w:right="576" w:firstLine="0"/>
              <w:jc w:val="right"/>
              <w:rPr>
                <w:sz w:val="24"/>
              </w:rPr>
            </w:pPr>
            <w:r w:rsidRPr="00FC6D2B">
              <w:rPr>
                <w:sz w:val="24"/>
              </w:rPr>
              <w:t>57</w:t>
            </w:r>
          </w:p>
        </w:tc>
      </w:tr>
    </w:tbl>
    <w:p w14:paraId="4A949A89" w14:textId="77777777" w:rsidR="00123568" w:rsidRPr="00FC6D2B" w:rsidRDefault="00123568" w:rsidP="00123568">
      <w:pPr>
        <w:spacing w:before="120" w:after="120"/>
        <w:ind w:firstLine="0"/>
        <w:jc w:val="both"/>
        <w:rPr>
          <w:sz w:val="24"/>
        </w:rPr>
      </w:pPr>
    </w:p>
    <w:p w14:paraId="41F94FCA" w14:textId="77777777" w:rsidR="00123568" w:rsidRDefault="00123568" w:rsidP="00123568">
      <w:pPr>
        <w:spacing w:before="120" w:after="120"/>
        <w:jc w:val="both"/>
      </w:pPr>
      <w:r>
        <w:br w:type="page"/>
      </w:r>
      <w:r>
        <w:lastRenderedPageBreak/>
        <w:t>[160]</w:t>
      </w:r>
    </w:p>
    <w:p w14:paraId="1476BFF1" w14:textId="77777777" w:rsidR="00123568" w:rsidRPr="00FC6D2B" w:rsidRDefault="00123568" w:rsidP="00123568">
      <w:pPr>
        <w:spacing w:before="120" w:after="120"/>
        <w:ind w:firstLine="0"/>
        <w:jc w:val="both"/>
        <w:rPr>
          <w:sz w:val="24"/>
        </w:rPr>
      </w:pPr>
      <w:r w:rsidRPr="00FC6D2B">
        <w:rPr>
          <w:sz w:val="24"/>
        </w:rPr>
        <w:t>Recouvrement des fondateurs pour le groupe des participants anglo-normands (n=84)</w:t>
      </w:r>
    </w:p>
    <w:p w14:paraId="2AAE45F0" w14:textId="77777777" w:rsidR="00123568" w:rsidRPr="00FC6D2B" w:rsidRDefault="00123568" w:rsidP="00123568">
      <w:pPr>
        <w:spacing w:before="120" w:after="120"/>
        <w:ind w:firstLine="0"/>
        <w:jc w:val="both"/>
        <w:rPr>
          <w:sz w:val="24"/>
        </w:rPr>
      </w:pPr>
    </w:p>
    <w:tbl>
      <w:tblPr>
        <w:tblOverlap w:val="never"/>
        <w:tblW w:w="0" w:type="auto"/>
        <w:tblLayout w:type="fixed"/>
        <w:tblCellMar>
          <w:left w:w="10" w:type="dxa"/>
          <w:right w:w="10" w:type="dxa"/>
        </w:tblCellMar>
        <w:tblLook w:val="04A0" w:firstRow="1" w:lastRow="0" w:firstColumn="1" w:lastColumn="0" w:noHBand="0" w:noVBand="1"/>
      </w:tblPr>
      <w:tblGrid>
        <w:gridCol w:w="1642"/>
        <w:gridCol w:w="1387"/>
        <w:gridCol w:w="1099"/>
        <w:gridCol w:w="1262"/>
        <w:gridCol w:w="1046"/>
        <w:gridCol w:w="1550"/>
        <w:gridCol w:w="1459"/>
        <w:gridCol w:w="1488"/>
        <w:gridCol w:w="2037"/>
      </w:tblGrid>
      <w:tr w:rsidR="00123568" w:rsidRPr="00FC6D2B" w14:paraId="0A11BA21" w14:textId="77777777">
        <w:tblPrEx>
          <w:tblCellMar>
            <w:top w:w="0" w:type="dxa"/>
            <w:bottom w:w="0" w:type="dxa"/>
          </w:tblCellMar>
        </w:tblPrEx>
        <w:tc>
          <w:tcPr>
            <w:tcW w:w="3029" w:type="dxa"/>
            <w:gridSpan w:val="2"/>
            <w:vMerge w:val="restart"/>
            <w:tcBorders>
              <w:top w:val="single" w:sz="4" w:space="0" w:color="auto"/>
            </w:tcBorders>
            <w:shd w:val="clear" w:color="auto" w:fill="EEECE1"/>
          </w:tcPr>
          <w:p w14:paraId="7ABDC34D" w14:textId="77777777" w:rsidR="00123568" w:rsidRPr="00FC6D2B" w:rsidRDefault="00123568" w:rsidP="00123568">
            <w:pPr>
              <w:spacing w:before="120" w:after="120"/>
              <w:ind w:firstLine="0"/>
              <w:rPr>
                <w:sz w:val="24"/>
              </w:rPr>
            </w:pPr>
          </w:p>
        </w:tc>
        <w:tc>
          <w:tcPr>
            <w:tcW w:w="3407" w:type="dxa"/>
            <w:gridSpan w:val="3"/>
            <w:tcBorders>
              <w:top w:val="single" w:sz="4" w:space="0" w:color="auto"/>
            </w:tcBorders>
            <w:shd w:val="clear" w:color="auto" w:fill="EEECE1"/>
            <w:vAlign w:val="center"/>
          </w:tcPr>
          <w:p w14:paraId="5CFA6D3D" w14:textId="77777777" w:rsidR="00123568" w:rsidRPr="00FC6D2B" w:rsidRDefault="00123568" w:rsidP="00123568">
            <w:pPr>
              <w:spacing w:before="120" w:after="120"/>
              <w:ind w:firstLine="0"/>
              <w:jc w:val="center"/>
              <w:rPr>
                <w:sz w:val="24"/>
              </w:rPr>
            </w:pPr>
            <w:r w:rsidRPr="00FC6D2B">
              <w:rPr>
                <w:sz w:val="24"/>
              </w:rPr>
              <w:t>Communs à 2 groupes</w:t>
            </w:r>
          </w:p>
        </w:tc>
        <w:tc>
          <w:tcPr>
            <w:tcW w:w="4497" w:type="dxa"/>
            <w:gridSpan w:val="3"/>
            <w:tcBorders>
              <w:top w:val="single" w:sz="4" w:space="0" w:color="auto"/>
            </w:tcBorders>
            <w:shd w:val="clear" w:color="auto" w:fill="EEECE1"/>
            <w:vAlign w:val="center"/>
          </w:tcPr>
          <w:p w14:paraId="0E3D9834" w14:textId="77777777" w:rsidR="00123568" w:rsidRPr="00FC6D2B" w:rsidRDefault="00123568" w:rsidP="00123568">
            <w:pPr>
              <w:spacing w:before="120" w:after="120"/>
              <w:ind w:firstLine="0"/>
              <w:jc w:val="center"/>
              <w:rPr>
                <w:sz w:val="24"/>
              </w:rPr>
            </w:pPr>
            <w:r w:rsidRPr="00FC6D2B">
              <w:rPr>
                <w:sz w:val="24"/>
              </w:rPr>
              <w:t>Communs à 3 groupes</w:t>
            </w:r>
          </w:p>
        </w:tc>
        <w:tc>
          <w:tcPr>
            <w:tcW w:w="2037" w:type="dxa"/>
            <w:vMerge w:val="restart"/>
            <w:tcBorders>
              <w:top w:val="single" w:sz="4" w:space="0" w:color="auto"/>
            </w:tcBorders>
            <w:shd w:val="clear" w:color="auto" w:fill="EEECE1"/>
            <w:vAlign w:val="center"/>
          </w:tcPr>
          <w:p w14:paraId="6C04AA9A" w14:textId="77777777" w:rsidR="00123568" w:rsidRPr="00FC6D2B" w:rsidRDefault="00123568" w:rsidP="00123568">
            <w:pPr>
              <w:spacing w:before="120" w:after="120"/>
              <w:ind w:firstLine="0"/>
              <w:jc w:val="center"/>
              <w:rPr>
                <w:sz w:val="24"/>
              </w:rPr>
            </w:pPr>
            <w:r w:rsidRPr="00FC6D2B">
              <w:rPr>
                <w:sz w:val="24"/>
              </w:rPr>
              <w:t>Communs</w:t>
            </w:r>
            <w:r>
              <w:rPr>
                <w:sz w:val="24"/>
              </w:rPr>
              <w:br/>
            </w:r>
            <w:r w:rsidRPr="00FC6D2B">
              <w:rPr>
                <w:sz w:val="24"/>
              </w:rPr>
              <w:t>à tous les groupes</w:t>
            </w:r>
          </w:p>
        </w:tc>
      </w:tr>
      <w:tr w:rsidR="00123568" w:rsidRPr="00FC6D2B" w14:paraId="2B5CA13A" w14:textId="77777777">
        <w:tblPrEx>
          <w:tblCellMar>
            <w:top w:w="0" w:type="dxa"/>
            <w:bottom w:w="0" w:type="dxa"/>
          </w:tblCellMar>
        </w:tblPrEx>
        <w:trPr>
          <w:trHeight w:val="516"/>
        </w:trPr>
        <w:tc>
          <w:tcPr>
            <w:tcW w:w="3029" w:type="dxa"/>
            <w:gridSpan w:val="2"/>
            <w:vMerge/>
            <w:shd w:val="clear" w:color="auto" w:fill="EEECE1"/>
          </w:tcPr>
          <w:p w14:paraId="651E31EB" w14:textId="77777777" w:rsidR="00123568" w:rsidRPr="00FC6D2B" w:rsidRDefault="00123568" w:rsidP="00123568">
            <w:pPr>
              <w:spacing w:before="120" w:after="120"/>
              <w:ind w:firstLine="0"/>
              <w:rPr>
                <w:sz w:val="24"/>
              </w:rPr>
            </w:pPr>
          </w:p>
        </w:tc>
        <w:tc>
          <w:tcPr>
            <w:tcW w:w="1099" w:type="dxa"/>
            <w:vMerge w:val="restart"/>
            <w:tcBorders>
              <w:top w:val="single" w:sz="4" w:space="0" w:color="auto"/>
            </w:tcBorders>
            <w:shd w:val="clear" w:color="auto" w:fill="EEECE1"/>
            <w:vAlign w:val="center"/>
          </w:tcPr>
          <w:p w14:paraId="526DEB79" w14:textId="77777777" w:rsidR="00123568" w:rsidRPr="00FC6D2B" w:rsidRDefault="00123568" w:rsidP="00123568">
            <w:pPr>
              <w:spacing w:before="120" w:after="120"/>
              <w:ind w:firstLine="0"/>
              <w:jc w:val="center"/>
              <w:rPr>
                <w:sz w:val="24"/>
              </w:rPr>
            </w:pPr>
            <w:r w:rsidRPr="00FC6D2B">
              <w:rPr>
                <w:sz w:val="24"/>
              </w:rPr>
              <w:t>AN et A</w:t>
            </w:r>
          </w:p>
        </w:tc>
        <w:tc>
          <w:tcPr>
            <w:tcW w:w="1262" w:type="dxa"/>
            <w:vMerge w:val="restart"/>
            <w:tcBorders>
              <w:top w:val="single" w:sz="4" w:space="0" w:color="auto"/>
            </w:tcBorders>
            <w:shd w:val="clear" w:color="auto" w:fill="EEECE1"/>
            <w:vAlign w:val="center"/>
          </w:tcPr>
          <w:p w14:paraId="5DEF5866" w14:textId="77777777" w:rsidR="00123568" w:rsidRPr="00FC6D2B" w:rsidRDefault="00123568" w:rsidP="00123568">
            <w:pPr>
              <w:spacing w:before="120" w:after="120"/>
              <w:ind w:firstLine="0"/>
              <w:jc w:val="center"/>
              <w:rPr>
                <w:sz w:val="24"/>
              </w:rPr>
            </w:pPr>
            <w:r w:rsidRPr="00FC6D2B">
              <w:rPr>
                <w:sz w:val="24"/>
              </w:rPr>
              <w:t>AN et CF</w:t>
            </w:r>
          </w:p>
        </w:tc>
        <w:tc>
          <w:tcPr>
            <w:tcW w:w="1046" w:type="dxa"/>
            <w:vMerge w:val="restart"/>
            <w:tcBorders>
              <w:top w:val="single" w:sz="4" w:space="0" w:color="auto"/>
            </w:tcBorders>
            <w:shd w:val="clear" w:color="auto" w:fill="EEECE1"/>
            <w:vAlign w:val="center"/>
          </w:tcPr>
          <w:p w14:paraId="421F19EB" w14:textId="77777777" w:rsidR="00123568" w:rsidRPr="00FC6D2B" w:rsidRDefault="00123568" w:rsidP="00123568">
            <w:pPr>
              <w:spacing w:before="120" w:after="120"/>
              <w:ind w:firstLine="0"/>
              <w:jc w:val="center"/>
              <w:rPr>
                <w:sz w:val="24"/>
              </w:rPr>
            </w:pPr>
            <w:r w:rsidRPr="00FC6D2B">
              <w:rPr>
                <w:sz w:val="24"/>
              </w:rPr>
              <w:t>AN et</w:t>
            </w:r>
            <w:r>
              <w:rPr>
                <w:sz w:val="24"/>
              </w:rPr>
              <w:t xml:space="preserve"> </w:t>
            </w:r>
            <w:r w:rsidRPr="00FC6D2B">
              <w:rPr>
                <w:sz w:val="24"/>
              </w:rPr>
              <w:t>LB</w:t>
            </w:r>
          </w:p>
        </w:tc>
        <w:tc>
          <w:tcPr>
            <w:tcW w:w="1550" w:type="dxa"/>
            <w:vMerge w:val="restart"/>
            <w:tcBorders>
              <w:top w:val="single" w:sz="4" w:space="0" w:color="auto"/>
            </w:tcBorders>
            <w:shd w:val="clear" w:color="auto" w:fill="EEECE1"/>
            <w:vAlign w:val="center"/>
          </w:tcPr>
          <w:p w14:paraId="3E32368B" w14:textId="77777777" w:rsidR="00123568" w:rsidRPr="00FC6D2B" w:rsidRDefault="00123568" w:rsidP="00123568">
            <w:pPr>
              <w:spacing w:before="120" w:after="120"/>
              <w:ind w:firstLine="0"/>
              <w:jc w:val="center"/>
              <w:rPr>
                <w:sz w:val="24"/>
              </w:rPr>
            </w:pPr>
            <w:r w:rsidRPr="00FC6D2B">
              <w:rPr>
                <w:sz w:val="24"/>
              </w:rPr>
              <w:t>AN et A</w:t>
            </w:r>
            <w:r>
              <w:rPr>
                <w:sz w:val="24"/>
              </w:rPr>
              <w:br/>
            </w:r>
            <w:r w:rsidRPr="00FC6D2B">
              <w:rPr>
                <w:sz w:val="24"/>
              </w:rPr>
              <w:t>et</w:t>
            </w:r>
            <w:r>
              <w:rPr>
                <w:sz w:val="24"/>
              </w:rPr>
              <w:t xml:space="preserve"> </w:t>
            </w:r>
            <w:r w:rsidRPr="00FC6D2B">
              <w:rPr>
                <w:sz w:val="24"/>
              </w:rPr>
              <w:t>CF</w:t>
            </w:r>
          </w:p>
        </w:tc>
        <w:tc>
          <w:tcPr>
            <w:tcW w:w="1459" w:type="dxa"/>
            <w:vMerge w:val="restart"/>
            <w:tcBorders>
              <w:top w:val="single" w:sz="4" w:space="0" w:color="auto"/>
            </w:tcBorders>
            <w:shd w:val="clear" w:color="auto" w:fill="EEECE1"/>
            <w:vAlign w:val="center"/>
          </w:tcPr>
          <w:p w14:paraId="27635B19" w14:textId="77777777" w:rsidR="00123568" w:rsidRPr="00FC6D2B" w:rsidRDefault="00123568" w:rsidP="00123568">
            <w:pPr>
              <w:spacing w:before="120" w:after="120"/>
              <w:ind w:firstLine="0"/>
              <w:jc w:val="center"/>
              <w:rPr>
                <w:sz w:val="24"/>
              </w:rPr>
            </w:pPr>
            <w:r w:rsidRPr="00FC6D2B">
              <w:rPr>
                <w:sz w:val="24"/>
              </w:rPr>
              <w:t>AN et A</w:t>
            </w:r>
            <w:r>
              <w:rPr>
                <w:sz w:val="24"/>
              </w:rPr>
              <w:br/>
            </w:r>
            <w:r w:rsidRPr="00FC6D2B">
              <w:rPr>
                <w:sz w:val="24"/>
              </w:rPr>
              <w:t>et</w:t>
            </w:r>
            <w:r>
              <w:rPr>
                <w:sz w:val="24"/>
              </w:rPr>
              <w:t xml:space="preserve"> </w:t>
            </w:r>
            <w:r w:rsidRPr="00FC6D2B">
              <w:rPr>
                <w:sz w:val="24"/>
              </w:rPr>
              <w:t>LB</w:t>
            </w:r>
          </w:p>
        </w:tc>
        <w:tc>
          <w:tcPr>
            <w:tcW w:w="1488" w:type="dxa"/>
            <w:vMerge w:val="restart"/>
            <w:tcBorders>
              <w:top w:val="single" w:sz="4" w:space="0" w:color="auto"/>
            </w:tcBorders>
            <w:shd w:val="clear" w:color="auto" w:fill="EEECE1"/>
            <w:vAlign w:val="center"/>
          </w:tcPr>
          <w:p w14:paraId="29AA9770" w14:textId="77777777" w:rsidR="00123568" w:rsidRPr="00FC6D2B" w:rsidRDefault="00123568" w:rsidP="00123568">
            <w:pPr>
              <w:spacing w:before="120" w:after="120"/>
              <w:ind w:firstLine="0"/>
              <w:jc w:val="center"/>
              <w:rPr>
                <w:sz w:val="24"/>
              </w:rPr>
            </w:pPr>
            <w:r w:rsidRPr="00FC6D2B">
              <w:rPr>
                <w:sz w:val="24"/>
              </w:rPr>
              <w:t>AN et CF</w:t>
            </w:r>
            <w:r>
              <w:rPr>
                <w:sz w:val="24"/>
              </w:rPr>
              <w:br/>
            </w:r>
            <w:r w:rsidRPr="00FC6D2B">
              <w:rPr>
                <w:sz w:val="24"/>
              </w:rPr>
              <w:t>et</w:t>
            </w:r>
            <w:r>
              <w:rPr>
                <w:sz w:val="24"/>
              </w:rPr>
              <w:t xml:space="preserve"> </w:t>
            </w:r>
            <w:r w:rsidRPr="00FC6D2B">
              <w:rPr>
                <w:sz w:val="24"/>
              </w:rPr>
              <w:t>LB</w:t>
            </w:r>
          </w:p>
        </w:tc>
        <w:tc>
          <w:tcPr>
            <w:tcW w:w="2037" w:type="dxa"/>
            <w:vMerge/>
            <w:shd w:val="clear" w:color="auto" w:fill="FFFFFF"/>
          </w:tcPr>
          <w:p w14:paraId="108076DC" w14:textId="77777777" w:rsidR="00123568" w:rsidRPr="00FC6D2B" w:rsidRDefault="00123568" w:rsidP="00123568">
            <w:pPr>
              <w:spacing w:before="120" w:after="120"/>
              <w:ind w:firstLine="0"/>
              <w:rPr>
                <w:sz w:val="24"/>
              </w:rPr>
            </w:pPr>
          </w:p>
        </w:tc>
      </w:tr>
      <w:tr w:rsidR="00123568" w:rsidRPr="00FC6D2B" w14:paraId="2C5C07A1" w14:textId="77777777">
        <w:tblPrEx>
          <w:tblCellMar>
            <w:top w:w="0" w:type="dxa"/>
            <w:bottom w:w="0" w:type="dxa"/>
          </w:tblCellMar>
        </w:tblPrEx>
        <w:tc>
          <w:tcPr>
            <w:tcW w:w="1642" w:type="dxa"/>
            <w:shd w:val="clear" w:color="auto" w:fill="EEECE1"/>
          </w:tcPr>
          <w:p w14:paraId="1BA1F69A" w14:textId="77777777" w:rsidR="00123568" w:rsidRPr="00FC6D2B" w:rsidRDefault="00123568" w:rsidP="00123568">
            <w:pPr>
              <w:spacing w:before="120" w:after="120"/>
              <w:ind w:firstLine="0"/>
              <w:jc w:val="center"/>
              <w:rPr>
                <w:sz w:val="24"/>
              </w:rPr>
            </w:pPr>
            <w:r w:rsidRPr="00FC6D2B">
              <w:rPr>
                <w:sz w:val="24"/>
              </w:rPr>
              <w:t>Nombre</w:t>
            </w:r>
            <w:r>
              <w:rPr>
                <w:sz w:val="24"/>
              </w:rPr>
              <w:t xml:space="preserve"> </w:t>
            </w:r>
            <w:r w:rsidRPr="00FC6D2B">
              <w:rPr>
                <w:sz w:val="24"/>
              </w:rPr>
              <w:t>d’occurrences</w:t>
            </w:r>
          </w:p>
        </w:tc>
        <w:tc>
          <w:tcPr>
            <w:tcW w:w="1387" w:type="dxa"/>
            <w:shd w:val="clear" w:color="auto" w:fill="EEECE1"/>
          </w:tcPr>
          <w:p w14:paraId="2F7E4531" w14:textId="77777777" w:rsidR="00123568" w:rsidRPr="00FC6D2B" w:rsidRDefault="00123568" w:rsidP="00123568">
            <w:pPr>
              <w:spacing w:before="120" w:after="120"/>
              <w:ind w:firstLine="0"/>
              <w:jc w:val="center"/>
              <w:rPr>
                <w:sz w:val="24"/>
              </w:rPr>
            </w:pPr>
            <w:r w:rsidRPr="00FC6D2B">
              <w:rPr>
                <w:sz w:val="24"/>
              </w:rPr>
              <w:t>Spécifiques</w:t>
            </w:r>
          </w:p>
        </w:tc>
        <w:tc>
          <w:tcPr>
            <w:tcW w:w="1099" w:type="dxa"/>
            <w:vMerge/>
            <w:shd w:val="clear" w:color="auto" w:fill="EEECE1"/>
          </w:tcPr>
          <w:p w14:paraId="1A313B13" w14:textId="77777777" w:rsidR="00123568" w:rsidRPr="00FC6D2B" w:rsidRDefault="00123568" w:rsidP="00123568">
            <w:pPr>
              <w:spacing w:before="120" w:after="120"/>
              <w:ind w:firstLine="0"/>
              <w:rPr>
                <w:sz w:val="24"/>
              </w:rPr>
            </w:pPr>
          </w:p>
        </w:tc>
        <w:tc>
          <w:tcPr>
            <w:tcW w:w="1262" w:type="dxa"/>
            <w:vMerge/>
            <w:shd w:val="clear" w:color="auto" w:fill="EEECE1"/>
          </w:tcPr>
          <w:p w14:paraId="6DB40C4F" w14:textId="77777777" w:rsidR="00123568" w:rsidRPr="00FC6D2B" w:rsidRDefault="00123568" w:rsidP="00123568">
            <w:pPr>
              <w:spacing w:before="120" w:after="120"/>
              <w:ind w:firstLine="0"/>
              <w:rPr>
                <w:sz w:val="24"/>
              </w:rPr>
            </w:pPr>
          </w:p>
        </w:tc>
        <w:tc>
          <w:tcPr>
            <w:tcW w:w="1046" w:type="dxa"/>
            <w:vMerge/>
            <w:shd w:val="clear" w:color="auto" w:fill="EEECE1"/>
          </w:tcPr>
          <w:p w14:paraId="2F492CAF" w14:textId="77777777" w:rsidR="00123568" w:rsidRPr="00FC6D2B" w:rsidRDefault="00123568" w:rsidP="00123568">
            <w:pPr>
              <w:spacing w:before="120" w:after="120"/>
              <w:ind w:firstLine="0"/>
              <w:rPr>
                <w:sz w:val="24"/>
              </w:rPr>
            </w:pPr>
          </w:p>
        </w:tc>
        <w:tc>
          <w:tcPr>
            <w:tcW w:w="1550" w:type="dxa"/>
            <w:vMerge/>
            <w:shd w:val="clear" w:color="auto" w:fill="EEECE1"/>
          </w:tcPr>
          <w:p w14:paraId="25440453" w14:textId="77777777" w:rsidR="00123568" w:rsidRPr="00FC6D2B" w:rsidRDefault="00123568" w:rsidP="00123568">
            <w:pPr>
              <w:spacing w:before="120" w:after="120"/>
              <w:ind w:firstLine="0"/>
              <w:rPr>
                <w:sz w:val="24"/>
              </w:rPr>
            </w:pPr>
          </w:p>
        </w:tc>
        <w:tc>
          <w:tcPr>
            <w:tcW w:w="1459" w:type="dxa"/>
            <w:vMerge/>
            <w:shd w:val="clear" w:color="auto" w:fill="EEECE1"/>
          </w:tcPr>
          <w:p w14:paraId="3D66BA52" w14:textId="77777777" w:rsidR="00123568" w:rsidRPr="00FC6D2B" w:rsidRDefault="00123568" w:rsidP="00123568">
            <w:pPr>
              <w:spacing w:before="120" w:after="120"/>
              <w:ind w:firstLine="0"/>
              <w:rPr>
                <w:sz w:val="24"/>
              </w:rPr>
            </w:pPr>
          </w:p>
        </w:tc>
        <w:tc>
          <w:tcPr>
            <w:tcW w:w="1488" w:type="dxa"/>
            <w:vMerge/>
            <w:shd w:val="clear" w:color="auto" w:fill="EEECE1"/>
          </w:tcPr>
          <w:p w14:paraId="2906B149" w14:textId="77777777" w:rsidR="00123568" w:rsidRPr="00FC6D2B" w:rsidRDefault="00123568" w:rsidP="00123568">
            <w:pPr>
              <w:spacing w:before="120" w:after="120"/>
              <w:ind w:firstLine="0"/>
              <w:rPr>
                <w:sz w:val="24"/>
              </w:rPr>
            </w:pPr>
          </w:p>
        </w:tc>
        <w:tc>
          <w:tcPr>
            <w:tcW w:w="2037" w:type="dxa"/>
            <w:vMerge/>
            <w:shd w:val="clear" w:color="auto" w:fill="FFFFFF"/>
          </w:tcPr>
          <w:p w14:paraId="00CBFAAA" w14:textId="77777777" w:rsidR="00123568" w:rsidRPr="00FC6D2B" w:rsidRDefault="00123568" w:rsidP="00123568">
            <w:pPr>
              <w:spacing w:before="120" w:after="120"/>
              <w:ind w:firstLine="0"/>
              <w:rPr>
                <w:sz w:val="24"/>
              </w:rPr>
            </w:pPr>
          </w:p>
        </w:tc>
      </w:tr>
      <w:tr w:rsidR="00123568" w:rsidRPr="00FC6D2B" w14:paraId="78F77F8F" w14:textId="77777777">
        <w:tblPrEx>
          <w:tblCellMar>
            <w:top w:w="0" w:type="dxa"/>
            <w:bottom w:w="0" w:type="dxa"/>
          </w:tblCellMar>
        </w:tblPrEx>
        <w:tc>
          <w:tcPr>
            <w:tcW w:w="1642" w:type="dxa"/>
            <w:tcBorders>
              <w:top w:val="single" w:sz="4" w:space="0" w:color="auto"/>
            </w:tcBorders>
            <w:shd w:val="clear" w:color="auto" w:fill="FFFFFF"/>
          </w:tcPr>
          <w:p w14:paraId="619D63FC" w14:textId="77777777" w:rsidR="00123568" w:rsidRPr="00FC6D2B" w:rsidRDefault="00123568" w:rsidP="00123568">
            <w:pPr>
              <w:spacing w:before="120" w:after="120"/>
              <w:ind w:left="180" w:firstLine="0"/>
              <w:rPr>
                <w:sz w:val="24"/>
              </w:rPr>
            </w:pPr>
            <w:r w:rsidRPr="00FC6D2B">
              <w:rPr>
                <w:sz w:val="24"/>
              </w:rPr>
              <w:t>1</w:t>
            </w:r>
          </w:p>
        </w:tc>
        <w:tc>
          <w:tcPr>
            <w:tcW w:w="1387" w:type="dxa"/>
            <w:tcBorders>
              <w:top w:val="single" w:sz="4" w:space="0" w:color="auto"/>
            </w:tcBorders>
            <w:shd w:val="clear" w:color="auto" w:fill="FFFFFF"/>
          </w:tcPr>
          <w:p w14:paraId="6E119E3D" w14:textId="77777777" w:rsidR="00123568" w:rsidRPr="00FC6D2B" w:rsidRDefault="00123568" w:rsidP="00123568">
            <w:pPr>
              <w:spacing w:before="120" w:after="120"/>
              <w:ind w:right="576" w:firstLine="0"/>
              <w:jc w:val="right"/>
              <w:rPr>
                <w:sz w:val="24"/>
              </w:rPr>
            </w:pPr>
            <w:r w:rsidRPr="00FC6D2B">
              <w:rPr>
                <w:sz w:val="24"/>
              </w:rPr>
              <w:t>254</w:t>
            </w:r>
          </w:p>
        </w:tc>
        <w:tc>
          <w:tcPr>
            <w:tcW w:w="1099" w:type="dxa"/>
            <w:tcBorders>
              <w:top w:val="single" w:sz="4" w:space="0" w:color="auto"/>
            </w:tcBorders>
            <w:shd w:val="clear" w:color="auto" w:fill="FFFFFF"/>
          </w:tcPr>
          <w:p w14:paraId="34F06AAB" w14:textId="77777777" w:rsidR="00123568" w:rsidRPr="00FC6D2B" w:rsidRDefault="00123568" w:rsidP="00123568">
            <w:pPr>
              <w:spacing w:before="120" w:after="120"/>
              <w:ind w:right="576" w:firstLine="0"/>
              <w:jc w:val="right"/>
              <w:rPr>
                <w:sz w:val="24"/>
              </w:rPr>
            </w:pPr>
            <w:r w:rsidRPr="00FC6D2B">
              <w:rPr>
                <w:sz w:val="24"/>
              </w:rPr>
              <w:t>23</w:t>
            </w:r>
          </w:p>
        </w:tc>
        <w:tc>
          <w:tcPr>
            <w:tcW w:w="1262" w:type="dxa"/>
            <w:tcBorders>
              <w:top w:val="single" w:sz="4" w:space="0" w:color="auto"/>
            </w:tcBorders>
            <w:shd w:val="clear" w:color="auto" w:fill="FFFFFF"/>
          </w:tcPr>
          <w:p w14:paraId="0638FA2A" w14:textId="77777777" w:rsidR="00123568" w:rsidRPr="00FC6D2B" w:rsidRDefault="00123568" w:rsidP="00123568">
            <w:pPr>
              <w:spacing w:before="120" w:after="120"/>
              <w:ind w:right="576" w:firstLine="0"/>
              <w:jc w:val="right"/>
              <w:rPr>
                <w:sz w:val="24"/>
              </w:rPr>
            </w:pPr>
            <w:r w:rsidRPr="00FC6D2B">
              <w:rPr>
                <w:sz w:val="24"/>
              </w:rPr>
              <w:t>66</w:t>
            </w:r>
          </w:p>
        </w:tc>
        <w:tc>
          <w:tcPr>
            <w:tcW w:w="1046" w:type="dxa"/>
            <w:tcBorders>
              <w:top w:val="single" w:sz="4" w:space="0" w:color="auto"/>
            </w:tcBorders>
            <w:shd w:val="clear" w:color="auto" w:fill="FFFFFF"/>
          </w:tcPr>
          <w:p w14:paraId="52E1E124" w14:textId="77777777" w:rsidR="00123568" w:rsidRPr="00FC6D2B" w:rsidRDefault="00123568" w:rsidP="00123568">
            <w:pPr>
              <w:spacing w:before="120" w:after="120"/>
              <w:ind w:right="576" w:firstLine="0"/>
              <w:jc w:val="right"/>
              <w:rPr>
                <w:sz w:val="24"/>
              </w:rPr>
            </w:pPr>
            <w:r w:rsidRPr="00FC6D2B">
              <w:rPr>
                <w:sz w:val="24"/>
              </w:rPr>
              <w:t>56</w:t>
            </w:r>
          </w:p>
        </w:tc>
        <w:tc>
          <w:tcPr>
            <w:tcW w:w="1550" w:type="dxa"/>
            <w:tcBorders>
              <w:top w:val="single" w:sz="4" w:space="0" w:color="auto"/>
            </w:tcBorders>
            <w:shd w:val="clear" w:color="auto" w:fill="FFFFFF"/>
          </w:tcPr>
          <w:p w14:paraId="3E8711A6" w14:textId="77777777" w:rsidR="00123568" w:rsidRPr="00FC6D2B" w:rsidRDefault="00123568" w:rsidP="00123568">
            <w:pPr>
              <w:spacing w:before="120" w:after="120"/>
              <w:ind w:right="576" w:firstLine="0"/>
              <w:jc w:val="right"/>
              <w:rPr>
                <w:sz w:val="24"/>
              </w:rPr>
            </w:pPr>
            <w:r w:rsidRPr="00FC6D2B">
              <w:rPr>
                <w:sz w:val="24"/>
              </w:rPr>
              <w:t>27</w:t>
            </w:r>
          </w:p>
        </w:tc>
        <w:tc>
          <w:tcPr>
            <w:tcW w:w="1459" w:type="dxa"/>
            <w:tcBorders>
              <w:top w:val="single" w:sz="4" w:space="0" w:color="auto"/>
            </w:tcBorders>
            <w:shd w:val="clear" w:color="auto" w:fill="FFFFFF"/>
          </w:tcPr>
          <w:p w14:paraId="5EBCD289" w14:textId="77777777" w:rsidR="00123568" w:rsidRPr="00FC6D2B" w:rsidRDefault="00123568" w:rsidP="00123568">
            <w:pPr>
              <w:spacing w:before="120" w:after="120"/>
              <w:ind w:right="576" w:firstLine="0"/>
              <w:jc w:val="right"/>
              <w:rPr>
                <w:sz w:val="24"/>
              </w:rPr>
            </w:pPr>
            <w:r w:rsidRPr="00FC6D2B">
              <w:rPr>
                <w:sz w:val="24"/>
              </w:rPr>
              <w:t>8</w:t>
            </w:r>
          </w:p>
        </w:tc>
        <w:tc>
          <w:tcPr>
            <w:tcW w:w="1488" w:type="dxa"/>
            <w:tcBorders>
              <w:top w:val="single" w:sz="4" w:space="0" w:color="auto"/>
            </w:tcBorders>
            <w:shd w:val="clear" w:color="auto" w:fill="FFFFFF"/>
          </w:tcPr>
          <w:p w14:paraId="0CE5CBAE" w14:textId="77777777" w:rsidR="00123568" w:rsidRPr="00FC6D2B" w:rsidRDefault="00123568" w:rsidP="00123568">
            <w:pPr>
              <w:spacing w:before="120" w:after="120"/>
              <w:ind w:right="576" w:firstLine="0"/>
              <w:jc w:val="right"/>
              <w:rPr>
                <w:sz w:val="24"/>
              </w:rPr>
            </w:pPr>
            <w:r w:rsidRPr="00FC6D2B">
              <w:rPr>
                <w:sz w:val="24"/>
              </w:rPr>
              <w:t>10</w:t>
            </w:r>
          </w:p>
        </w:tc>
        <w:tc>
          <w:tcPr>
            <w:tcW w:w="2037" w:type="dxa"/>
            <w:tcBorders>
              <w:top w:val="single" w:sz="4" w:space="0" w:color="auto"/>
            </w:tcBorders>
            <w:shd w:val="clear" w:color="auto" w:fill="FFFFFF"/>
          </w:tcPr>
          <w:p w14:paraId="66C399FD" w14:textId="77777777" w:rsidR="00123568" w:rsidRPr="00FC6D2B" w:rsidRDefault="00123568" w:rsidP="00123568">
            <w:pPr>
              <w:spacing w:before="120" w:after="120"/>
              <w:ind w:right="576" w:firstLine="0"/>
              <w:jc w:val="right"/>
              <w:rPr>
                <w:sz w:val="24"/>
              </w:rPr>
            </w:pPr>
            <w:r w:rsidRPr="00FC6D2B">
              <w:rPr>
                <w:sz w:val="24"/>
              </w:rPr>
              <w:t>13</w:t>
            </w:r>
          </w:p>
        </w:tc>
      </w:tr>
      <w:tr w:rsidR="00123568" w:rsidRPr="00FC6D2B" w14:paraId="073B0AC6" w14:textId="77777777">
        <w:tblPrEx>
          <w:tblCellMar>
            <w:top w:w="0" w:type="dxa"/>
            <w:bottom w:w="0" w:type="dxa"/>
          </w:tblCellMar>
        </w:tblPrEx>
        <w:tc>
          <w:tcPr>
            <w:tcW w:w="1642" w:type="dxa"/>
            <w:shd w:val="clear" w:color="auto" w:fill="FFFFFF"/>
          </w:tcPr>
          <w:p w14:paraId="49E58C6E" w14:textId="77777777" w:rsidR="00123568" w:rsidRPr="00FC6D2B" w:rsidRDefault="00123568" w:rsidP="00123568">
            <w:pPr>
              <w:spacing w:before="120" w:after="120"/>
              <w:ind w:left="180" w:firstLine="0"/>
              <w:rPr>
                <w:sz w:val="24"/>
              </w:rPr>
            </w:pPr>
            <w:r w:rsidRPr="00FC6D2B">
              <w:rPr>
                <w:sz w:val="24"/>
              </w:rPr>
              <w:t>2 à 10</w:t>
            </w:r>
          </w:p>
        </w:tc>
        <w:tc>
          <w:tcPr>
            <w:tcW w:w="1387" w:type="dxa"/>
            <w:shd w:val="clear" w:color="auto" w:fill="FFFFFF"/>
          </w:tcPr>
          <w:p w14:paraId="06493EFE" w14:textId="77777777" w:rsidR="00123568" w:rsidRPr="00FC6D2B" w:rsidRDefault="00123568" w:rsidP="00123568">
            <w:pPr>
              <w:spacing w:before="120" w:after="120"/>
              <w:ind w:right="576" w:firstLine="0"/>
              <w:jc w:val="right"/>
              <w:rPr>
                <w:sz w:val="24"/>
              </w:rPr>
            </w:pPr>
            <w:r w:rsidRPr="00FC6D2B">
              <w:rPr>
                <w:sz w:val="24"/>
              </w:rPr>
              <w:t>65</w:t>
            </w:r>
          </w:p>
        </w:tc>
        <w:tc>
          <w:tcPr>
            <w:tcW w:w="1099" w:type="dxa"/>
            <w:shd w:val="clear" w:color="auto" w:fill="FFFFFF"/>
          </w:tcPr>
          <w:p w14:paraId="43024062" w14:textId="77777777" w:rsidR="00123568" w:rsidRPr="00FC6D2B" w:rsidRDefault="00123568" w:rsidP="00123568">
            <w:pPr>
              <w:spacing w:before="120" w:after="120"/>
              <w:ind w:right="576" w:firstLine="0"/>
              <w:jc w:val="right"/>
              <w:rPr>
                <w:sz w:val="24"/>
              </w:rPr>
            </w:pPr>
            <w:r w:rsidRPr="00FC6D2B">
              <w:rPr>
                <w:sz w:val="24"/>
              </w:rPr>
              <w:t>2</w:t>
            </w:r>
          </w:p>
        </w:tc>
        <w:tc>
          <w:tcPr>
            <w:tcW w:w="1262" w:type="dxa"/>
            <w:shd w:val="clear" w:color="auto" w:fill="FFFFFF"/>
          </w:tcPr>
          <w:p w14:paraId="486CCC96" w14:textId="77777777" w:rsidR="00123568" w:rsidRPr="00FC6D2B" w:rsidRDefault="00123568" w:rsidP="00123568">
            <w:pPr>
              <w:spacing w:before="120" w:after="120"/>
              <w:ind w:right="576" w:firstLine="0"/>
              <w:jc w:val="right"/>
              <w:rPr>
                <w:sz w:val="24"/>
              </w:rPr>
            </w:pPr>
            <w:r w:rsidRPr="00FC6D2B">
              <w:rPr>
                <w:sz w:val="24"/>
              </w:rPr>
              <w:t>81</w:t>
            </w:r>
          </w:p>
        </w:tc>
        <w:tc>
          <w:tcPr>
            <w:tcW w:w="1046" w:type="dxa"/>
            <w:shd w:val="clear" w:color="auto" w:fill="FFFFFF"/>
          </w:tcPr>
          <w:p w14:paraId="10F1804B" w14:textId="77777777" w:rsidR="00123568" w:rsidRPr="00FC6D2B" w:rsidRDefault="00123568" w:rsidP="00123568">
            <w:pPr>
              <w:spacing w:before="120" w:after="120"/>
              <w:ind w:right="576" w:firstLine="0"/>
              <w:jc w:val="right"/>
              <w:rPr>
                <w:sz w:val="24"/>
              </w:rPr>
            </w:pPr>
            <w:r w:rsidRPr="00FC6D2B">
              <w:rPr>
                <w:sz w:val="24"/>
              </w:rPr>
              <w:t>41</w:t>
            </w:r>
          </w:p>
        </w:tc>
        <w:tc>
          <w:tcPr>
            <w:tcW w:w="1550" w:type="dxa"/>
            <w:shd w:val="clear" w:color="auto" w:fill="FFFFFF"/>
          </w:tcPr>
          <w:p w14:paraId="1BD38302" w14:textId="77777777" w:rsidR="00123568" w:rsidRPr="00FC6D2B" w:rsidRDefault="00123568" w:rsidP="00123568">
            <w:pPr>
              <w:spacing w:before="120" w:after="120"/>
              <w:ind w:right="576" w:firstLine="0"/>
              <w:jc w:val="right"/>
              <w:rPr>
                <w:sz w:val="24"/>
              </w:rPr>
            </w:pPr>
            <w:r w:rsidRPr="00FC6D2B">
              <w:rPr>
                <w:sz w:val="24"/>
              </w:rPr>
              <w:t>35</w:t>
            </w:r>
          </w:p>
        </w:tc>
        <w:tc>
          <w:tcPr>
            <w:tcW w:w="1459" w:type="dxa"/>
            <w:shd w:val="clear" w:color="auto" w:fill="FFFFFF"/>
          </w:tcPr>
          <w:p w14:paraId="1C559B53" w14:textId="77777777" w:rsidR="00123568" w:rsidRPr="00FC6D2B" w:rsidRDefault="00123568" w:rsidP="00123568">
            <w:pPr>
              <w:spacing w:before="120" w:after="120"/>
              <w:ind w:right="576" w:firstLine="0"/>
              <w:jc w:val="right"/>
              <w:rPr>
                <w:sz w:val="24"/>
              </w:rPr>
            </w:pPr>
            <w:r w:rsidRPr="00FC6D2B">
              <w:rPr>
                <w:sz w:val="24"/>
              </w:rPr>
              <w:t>3</w:t>
            </w:r>
          </w:p>
        </w:tc>
        <w:tc>
          <w:tcPr>
            <w:tcW w:w="1488" w:type="dxa"/>
            <w:shd w:val="clear" w:color="auto" w:fill="FFFFFF"/>
          </w:tcPr>
          <w:p w14:paraId="1B349074" w14:textId="77777777" w:rsidR="00123568" w:rsidRPr="00FC6D2B" w:rsidRDefault="00123568" w:rsidP="00123568">
            <w:pPr>
              <w:spacing w:before="120" w:after="120"/>
              <w:ind w:right="576" w:firstLine="0"/>
              <w:jc w:val="right"/>
              <w:rPr>
                <w:sz w:val="24"/>
              </w:rPr>
            </w:pPr>
            <w:r w:rsidRPr="00FC6D2B">
              <w:rPr>
                <w:sz w:val="24"/>
              </w:rPr>
              <w:t>46</w:t>
            </w:r>
          </w:p>
        </w:tc>
        <w:tc>
          <w:tcPr>
            <w:tcW w:w="2037" w:type="dxa"/>
            <w:shd w:val="clear" w:color="auto" w:fill="FFFFFF"/>
          </w:tcPr>
          <w:p w14:paraId="4A9668B0" w14:textId="77777777" w:rsidR="00123568" w:rsidRPr="00FC6D2B" w:rsidRDefault="00123568" w:rsidP="00123568">
            <w:pPr>
              <w:spacing w:before="120" w:after="120"/>
              <w:ind w:right="576" w:firstLine="0"/>
              <w:jc w:val="right"/>
              <w:rPr>
                <w:sz w:val="24"/>
              </w:rPr>
            </w:pPr>
            <w:r w:rsidRPr="00FC6D2B">
              <w:rPr>
                <w:sz w:val="24"/>
              </w:rPr>
              <w:t>24</w:t>
            </w:r>
          </w:p>
        </w:tc>
      </w:tr>
      <w:tr w:rsidR="00123568" w:rsidRPr="00FC6D2B" w14:paraId="3D77CA5E" w14:textId="77777777">
        <w:tblPrEx>
          <w:tblCellMar>
            <w:top w:w="0" w:type="dxa"/>
            <w:bottom w:w="0" w:type="dxa"/>
          </w:tblCellMar>
        </w:tblPrEx>
        <w:tc>
          <w:tcPr>
            <w:tcW w:w="1642" w:type="dxa"/>
            <w:shd w:val="clear" w:color="auto" w:fill="FFFFFF"/>
          </w:tcPr>
          <w:p w14:paraId="7F18F171" w14:textId="77777777" w:rsidR="00123568" w:rsidRPr="00FC6D2B" w:rsidRDefault="00123568" w:rsidP="00123568">
            <w:pPr>
              <w:spacing w:before="120" w:after="120"/>
              <w:ind w:left="180" w:firstLine="0"/>
              <w:rPr>
                <w:sz w:val="24"/>
              </w:rPr>
            </w:pPr>
            <w:r w:rsidRPr="00FC6D2B">
              <w:rPr>
                <w:sz w:val="24"/>
              </w:rPr>
              <w:t>11 à 20</w:t>
            </w:r>
          </w:p>
        </w:tc>
        <w:tc>
          <w:tcPr>
            <w:tcW w:w="1387" w:type="dxa"/>
            <w:shd w:val="clear" w:color="auto" w:fill="FFFFFF"/>
          </w:tcPr>
          <w:p w14:paraId="7AF37FFF" w14:textId="77777777" w:rsidR="00123568" w:rsidRPr="00FC6D2B" w:rsidRDefault="00123568" w:rsidP="00123568">
            <w:pPr>
              <w:spacing w:before="120" w:after="120"/>
              <w:ind w:right="576" w:firstLine="0"/>
              <w:jc w:val="right"/>
              <w:rPr>
                <w:sz w:val="24"/>
              </w:rPr>
            </w:pPr>
            <w:r w:rsidRPr="00FC6D2B">
              <w:rPr>
                <w:sz w:val="24"/>
              </w:rPr>
              <w:t>0</w:t>
            </w:r>
          </w:p>
        </w:tc>
        <w:tc>
          <w:tcPr>
            <w:tcW w:w="1099" w:type="dxa"/>
            <w:shd w:val="clear" w:color="auto" w:fill="FFFFFF"/>
          </w:tcPr>
          <w:p w14:paraId="6A8254E4" w14:textId="77777777" w:rsidR="00123568" w:rsidRPr="00FC6D2B" w:rsidRDefault="00123568" w:rsidP="00123568">
            <w:pPr>
              <w:spacing w:before="120" w:after="120"/>
              <w:ind w:right="576" w:firstLine="0"/>
              <w:jc w:val="right"/>
              <w:rPr>
                <w:sz w:val="24"/>
              </w:rPr>
            </w:pPr>
            <w:r w:rsidRPr="00FC6D2B">
              <w:rPr>
                <w:sz w:val="24"/>
              </w:rPr>
              <w:t>0</w:t>
            </w:r>
          </w:p>
        </w:tc>
        <w:tc>
          <w:tcPr>
            <w:tcW w:w="1262" w:type="dxa"/>
            <w:shd w:val="clear" w:color="auto" w:fill="FFFFFF"/>
          </w:tcPr>
          <w:p w14:paraId="24FFA764" w14:textId="77777777" w:rsidR="00123568" w:rsidRPr="00FC6D2B" w:rsidRDefault="00123568" w:rsidP="00123568">
            <w:pPr>
              <w:spacing w:before="120" w:after="120"/>
              <w:ind w:right="576" w:firstLine="0"/>
              <w:jc w:val="right"/>
              <w:rPr>
                <w:sz w:val="24"/>
              </w:rPr>
            </w:pPr>
            <w:r w:rsidRPr="00FC6D2B">
              <w:rPr>
                <w:sz w:val="24"/>
              </w:rPr>
              <w:t>0</w:t>
            </w:r>
          </w:p>
        </w:tc>
        <w:tc>
          <w:tcPr>
            <w:tcW w:w="1046" w:type="dxa"/>
            <w:shd w:val="clear" w:color="auto" w:fill="FFFFFF"/>
          </w:tcPr>
          <w:p w14:paraId="7EC564C4" w14:textId="77777777" w:rsidR="00123568" w:rsidRPr="00FC6D2B" w:rsidRDefault="00123568" w:rsidP="00123568">
            <w:pPr>
              <w:spacing w:before="120" w:after="120"/>
              <w:ind w:right="576" w:firstLine="0"/>
              <w:jc w:val="right"/>
              <w:rPr>
                <w:sz w:val="24"/>
              </w:rPr>
            </w:pPr>
            <w:r w:rsidRPr="00FC6D2B">
              <w:rPr>
                <w:sz w:val="24"/>
              </w:rPr>
              <w:t>0</w:t>
            </w:r>
          </w:p>
        </w:tc>
        <w:tc>
          <w:tcPr>
            <w:tcW w:w="1550" w:type="dxa"/>
            <w:shd w:val="clear" w:color="auto" w:fill="FFFFFF"/>
          </w:tcPr>
          <w:p w14:paraId="75B7B14E" w14:textId="77777777" w:rsidR="00123568" w:rsidRPr="00FC6D2B" w:rsidRDefault="00123568" w:rsidP="00123568">
            <w:pPr>
              <w:spacing w:before="120" w:after="120"/>
              <w:ind w:right="576" w:firstLine="0"/>
              <w:jc w:val="right"/>
              <w:rPr>
                <w:sz w:val="24"/>
              </w:rPr>
            </w:pPr>
            <w:r w:rsidRPr="00FC6D2B">
              <w:rPr>
                <w:sz w:val="24"/>
              </w:rPr>
              <w:t>5</w:t>
            </w:r>
          </w:p>
        </w:tc>
        <w:tc>
          <w:tcPr>
            <w:tcW w:w="1459" w:type="dxa"/>
            <w:shd w:val="clear" w:color="auto" w:fill="FFFFFF"/>
          </w:tcPr>
          <w:p w14:paraId="2319F227" w14:textId="77777777" w:rsidR="00123568" w:rsidRPr="00FC6D2B" w:rsidRDefault="00123568" w:rsidP="00123568">
            <w:pPr>
              <w:spacing w:before="120" w:after="120"/>
              <w:ind w:right="576" w:firstLine="0"/>
              <w:jc w:val="right"/>
              <w:rPr>
                <w:sz w:val="24"/>
              </w:rPr>
            </w:pPr>
            <w:r w:rsidRPr="00FC6D2B">
              <w:rPr>
                <w:sz w:val="24"/>
              </w:rPr>
              <w:t>0</w:t>
            </w:r>
          </w:p>
        </w:tc>
        <w:tc>
          <w:tcPr>
            <w:tcW w:w="1488" w:type="dxa"/>
            <w:shd w:val="clear" w:color="auto" w:fill="FFFFFF"/>
          </w:tcPr>
          <w:p w14:paraId="356B7C8A" w14:textId="77777777" w:rsidR="00123568" w:rsidRPr="00FC6D2B" w:rsidRDefault="00123568" w:rsidP="00123568">
            <w:pPr>
              <w:spacing w:before="120" w:after="120"/>
              <w:ind w:right="576" w:firstLine="0"/>
              <w:jc w:val="right"/>
              <w:rPr>
                <w:sz w:val="24"/>
              </w:rPr>
            </w:pPr>
            <w:r w:rsidRPr="00FC6D2B">
              <w:rPr>
                <w:sz w:val="24"/>
              </w:rPr>
              <w:t>7</w:t>
            </w:r>
          </w:p>
        </w:tc>
        <w:tc>
          <w:tcPr>
            <w:tcW w:w="2037" w:type="dxa"/>
            <w:shd w:val="clear" w:color="auto" w:fill="FFFFFF"/>
          </w:tcPr>
          <w:p w14:paraId="779580B6" w14:textId="77777777" w:rsidR="00123568" w:rsidRPr="00FC6D2B" w:rsidRDefault="00123568" w:rsidP="00123568">
            <w:pPr>
              <w:spacing w:before="120" w:after="120"/>
              <w:ind w:right="576" w:firstLine="0"/>
              <w:jc w:val="right"/>
              <w:rPr>
                <w:sz w:val="24"/>
              </w:rPr>
            </w:pPr>
            <w:r w:rsidRPr="00FC6D2B">
              <w:rPr>
                <w:sz w:val="24"/>
              </w:rPr>
              <w:t>8</w:t>
            </w:r>
          </w:p>
        </w:tc>
      </w:tr>
      <w:tr w:rsidR="00123568" w:rsidRPr="00FC6D2B" w14:paraId="0B640B5B" w14:textId="77777777">
        <w:tblPrEx>
          <w:tblCellMar>
            <w:top w:w="0" w:type="dxa"/>
            <w:bottom w:w="0" w:type="dxa"/>
          </w:tblCellMar>
        </w:tblPrEx>
        <w:tc>
          <w:tcPr>
            <w:tcW w:w="1642" w:type="dxa"/>
            <w:shd w:val="clear" w:color="auto" w:fill="FFFFFF"/>
          </w:tcPr>
          <w:p w14:paraId="379B428E" w14:textId="77777777" w:rsidR="00123568" w:rsidRPr="00FC6D2B" w:rsidRDefault="00123568" w:rsidP="00123568">
            <w:pPr>
              <w:spacing w:before="120" w:after="120"/>
              <w:ind w:left="180" w:firstLine="0"/>
              <w:rPr>
                <w:sz w:val="24"/>
              </w:rPr>
            </w:pPr>
            <w:r w:rsidRPr="00FC6D2B">
              <w:rPr>
                <w:sz w:val="24"/>
              </w:rPr>
              <w:t>21 à 30</w:t>
            </w:r>
          </w:p>
        </w:tc>
        <w:tc>
          <w:tcPr>
            <w:tcW w:w="1387" w:type="dxa"/>
            <w:shd w:val="clear" w:color="auto" w:fill="FFFFFF"/>
          </w:tcPr>
          <w:p w14:paraId="5A550339" w14:textId="77777777" w:rsidR="00123568" w:rsidRPr="00FC6D2B" w:rsidRDefault="00123568" w:rsidP="00123568">
            <w:pPr>
              <w:spacing w:before="120" w:after="120"/>
              <w:ind w:right="576" w:firstLine="0"/>
              <w:jc w:val="right"/>
              <w:rPr>
                <w:sz w:val="24"/>
              </w:rPr>
            </w:pPr>
            <w:r w:rsidRPr="00FC6D2B">
              <w:rPr>
                <w:sz w:val="24"/>
              </w:rPr>
              <w:t>0</w:t>
            </w:r>
          </w:p>
        </w:tc>
        <w:tc>
          <w:tcPr>
            <w:tcW w:w="1099" w:type="dxa"/>
            <w:shd w:val="clear" w:color="auto" w:fill="FFFFFF"/>
          </w:tcPr>
          <w:p w14:paraId="0A69800C" w14:textId="77777777" w:rsidR="00123568" w:rsidRPr="00FC6D2B" w:rsidRDefault="00123568" w:rsidP="00123568">
            <w:pPr>
              <w:spacing w:before="120" w:after="120"/>
              <w:ind w:right="576" w:firstLine="0"/>
              <w:jc w:val="right"/>
              <w:rPr>
                <w:sz w:val="24"/>
              </w:rPr>
            </w:pPr>
            <w:r w:rsidRPr="00FC6D2B">
              <w:rPr>
                <w:sz w:val="24"/>
              </w:rPr>
              <w:t>0</w:t>
            </w:r>
          </w:p>
        </w:tc>
        <w:tc>
          <w:tcPr>
            <w:tcW w:w="1262" w:type="dxa"/>
            <w:shd w:val="clear" w:color="auto" w:fill="FFFFFF"/>
          </w:tcPr>
          <w:p w14:paraId="0C61F3C6" w14:textId="77777777" w:rsidR="00123568" w:rsidRPr="00FC6D2B" w:rsidRDefault="00123568" w:rsidP="00123568">
            <w:pPr>
              <w:spacing w:before="120" w:after="120"/>
              <w:ind w:right="576" w:firstLine="0"/>
              <w:jc w:val="right"/>
              <w:rPr>
                <w:sz w:val="24"/>
              </w:rPr>
            </w:pPr>
            <w:r w:rsidRPr="00FC6D2B">
              <w:rPr>
                <w:sz w:val="24"/>
              </w:rPr>
              <w:t>0</w:t>
            </w:r>
          </w:p>
        </w:tc>
        <w:tc>
          <w:tcPr>
            <w:tcW w:w="1046" w:type="dxa"/>
            <w:shd w:val="clear" w:color="auto" w:fill="FFFFFF"/>
          </w:tcPr>
          <w:p w14:paraId="24D1BB3D" w14:textId="77777777" w:rsidR="00123568" w:rsidRPr="00FC6D2B" w:rsidRDefault="00123568" w:rsidP="00123568">
            <w:pPr>
              <w:spacing w:before="120" w:after="120"/>
              <w:ind w:right="576" w:firstLine="0"/>
              <w:jc w:val="right"/>
              <w:rPr>
                <w:sz w:val="24"/>
              </w:rPr>
            </w:pPr>
            <w:r w:rsidRPr="00FC6D2B">
              <w:rPr>
                <w:sz w:val="24"/>
              </w:rPr>
              <w:t>0</w:t>
            </w:r>
          </w:p>
        </w:tc>
        <w:tc>
          <w:tcPr>
            <w:tcW w:w="1550" w:type="dxa"/>
            <w:shd w:val="clear" w:color="auto" w:fill="FFFFFF"/>
          </w:tcPr>
          <w:p w14:paraId="1D08D181" w14:textId="77777777" w:rsidR="00123568" w:rsidRPr="00FC6D2B" w:rsidRDefault="00123568" w:rsidP="00123568">
            <w:pPr>
              <w:spacing w:before="120" w:after="120"/>
              <w:ind w:right="576" w:firstLine="0"/>
              <w:jc w:val="right"/>
              <w:rPr>
                <w:sz w:val="24"/>
              </w:rPr>
            </w:pPr>
            <w:r w:rsidRPr="00FC6D2B">
              <w:rPr>
                <w:sz w:val="24"/>
              </w:rPr>
              <w:t>0</w:t>
            </w:r>
          </w:p>
        </w:tc>
        <w:tc>
          <w:tcPr>
            <w:tcW w:w="1459" w:type="dxa"/>
            <w:shd w:val="clear" w:color="auto" w:fill="FFFFFF"/>
          </w:tcPr>
          <w:p w14:paraId="7659FA22" w14:textId="77777777" w:rsidR="00123568" w:rsidRPr="00FC6D2B" w:rsidRDefault="00123568" w:rsidP="00123568">
            <w:pPr>
              <w:spacing w:before="120" w:after="120"/>
              <w:ind w:right="576" w:firstLine="0"/>
              <w:jc w:val="right"/>
              <w:rPr>
                <w:sz w:val="24"/>
              </w:rPr>
            </w:pPr>
            <w:r w:rsidRPr="00FC6D2B">
              <w:rPr>
                <w:sz w:val="24"/>
              </w:rPr>
              <w:t>0</w:t>
            </w:r>
          </w:p>
        </w:tc>
        <w:tc>
          <w:tcPr>
            <w:tcW w:w="1488" w:type="dxa"/>
            <w:shd w:val="clear" w:color="auto" w:fill="FFFFFF"/>
          </w:tcPr>
          <w:p w14:paraId="74DDD3FF" w14:textId="77777777" w:rsidR="00123568" w:rsidRPr="00FC6D2B" w:rsidRDefault="00123568" w:rsidP="00123568">
            <w:pPr>
              <w:spacing w:before="120" w:after="120"/>
              <w:ind w:right="576" w:firstLine="0"/>
              <w:jc w:val="right"/>
              <w:rPr>
                <w:sz w:val="24"/>
              </w:rPr>
            </w:pPr>
            <w:r w:rsidRPr="00FC6D2B">
              <w:rPr>
                <w:sz w:val="24"/>
              </w:rPr>
              <w:t>1</w:t>
            </w:r>
          </w:p>
        </w:tc>
        <w:tc>
          <w:tcPr>
            <w:tcW w:w="2037" w:type="dxa"/>
            <w:shd w:val="clear" w:color="auto" w:fill="FFFFFF"/>
          </w:tcPr>
          <w:p w14:paraId="7D1AE22E" w14:textId="77777777" w:rsidR="00123568" w:rsidRPr="00FC6D2B" w:rsidRDefault="00123568" w:rsidP="00123568">
            <w:pPr>
              <w:spacing w:before="120" w:after="120"/>
              <w:ind w:right="576" w:firstLine="0"/>
              <w:jc w:val="right"/>
              <w:rPr>
                <w:sz w:val="24"/>
              </w:rPr>
            </w:pPr>
            <w:r w:rsidRPr="00FC6D2B">
              <w:rPr>
                <w:sz w:val="24"/>
              </w:rPr>
              <w:t>4</w:t>
            </w:r>
          </w:p>
        </w:tc>
      </w:tr>
      <w:tr w:rsidR="00123568" w:rsidRPr="00FC6D2B" w14:paraId="23B67A4F" w14:textId="77777777">
        <w:tblPrEx>
          <w:tblCellMar>
            <w:top w:w="0" w:type="dxa"/>
            <w:bottom w:w="0" w:type="dxa"/>
          </w:tblCellMar>
        </w:tblPrEx>
        <w:tc>
          <w:tcPr>
            <w:tcW w:w="1642" w:type="dxa"/>
            <w:shd w:val="clear" w:color="auto" w:fill="FFFFFF"/>
          </w:tcPr>
          <w:p w14:paraId="1814534A" w14:textId="77777777" w:rsidR="00123568" w:rsidRPr="00FC6D2B" w:rsidRDefault="00123568" w:rsidP="00123568">
            <w:pPr>
              <w:spacing w:before="120" w:after="120"/>
              <w:ind w:left="180" w:firstLine="0"/>
              <w:rPr>
                <w:sz w:val="24"/>
              </w:rPr>
            </w:pPr>
            <w:r w:rsidRPr="00FC6D2B">
              <w:rPr>
                <w:sz w:val="24"/>
              </w:rPr>
              <w:t>31 à 40</w:t>
            </w:r>
          </w:p>
        </w:tc>
        <w:tc>
          <w:tcPr>
            <w:tcW w:w="1387" w:type="dxa"/>
            <w:shd w:val="clear" w:color="auto" w:fill="FFFFFF"/>
          </w:tcPr>
          <w:p w14:paraId="5ECBFE52" w14:textId="77777777" w:rsidR="00123568" w:rsidRPr="00FC6D2B" w:rsidRDefault="00123568" w:rsidP="00123568">
            <w:pPr>
              <w:spacing w:before="120" w:after="120"/>
              <w:ind w:right="576" w:firstLine="0"/>
              <w:jc w:val="right"/>
              <w:rPr>
                <w:sz w:val="24"/>
              </w:rPr>
            </w:pPr>
            <w:r w:rsidRPr="00FC6D2B">
              <w:rPr>
                <w:sz w:val="24"/>
              </w:rPr>
              <w:t>0</w:t>
            </w:r>
          </w:p>
        </w:tc>
        <w:tc>
          <w:tcPr>
            <w:tcW w:w="1099" w:type="dxa"/>
            <w:shd w:val="clear" w:color="auto" w:fill="FFFFFF"/>
          </w:tcPr>
          <w:p w14:paraId="52E871B8" w14:textId="77777777" w:rsidR="00123568" w:rsidRPr="00FC6D2B" w:rsidRDefault="00123568" w:rsidP="00123568">
            <w:pPr>
              <w:spacing w:before="120" w:after="120"/>
              <w:ind w:right="576" w:firstLine="0"/>
              <w:jc w:val="right"/>
              <w:rPr>
                <w:sz w:val="24"/>
              </w:rPr>
            </w:pPr>
            <w:r w:rsidRPr="00FC6D2B">
              <w:rPr>
                <w:sz w:val="24"/>
              </w:rPr>
              <w:t>0</w:t>
            </w:r>
          </w:p>
        </w:tc>
        <w:tc>
          <w:tcPr>
            <w:tcW w:w="1262" w:type="dxa"/>
            <w:shd w:val="clear" w:color="auto" w:fill="FFFFFF"/>
          </w:tcPr>
          <w:p w14:paraId="3A5F8932" w14:textId="77777777" w:rsidR="00123568" w:rsidRPr="00FC6D2B" w:rsidRDefault="00123568" w:rsidP="00123568">
            <w:pPr>
              <w:spacing w:before="120" w:after="120"/>
              <w:ind w:right="576" w:firstLine="0"/>
              <w:jc w:val="right"/>
              <w:rPr>
                <w:sz w:val="24"/>
              </w:rPr>
            </w:pPr>
            <w:r w:rsidRPr="00FC6D2B">
              <w:rPr>
                <w:sz w:val="24"/>
              </w:rPr>
              <w:t>0</w:t>
            </w:r>
          </w:p>
        </w:tc>
        <w:tc>
          <w:tcPr>
            <w:tcW w:w="1046" w:type="dxa"/>
            <w:shd w:val="clear" w:color="auto" w:fill="FFFFFF"/>
          </w:tcPr>
          <w:p w14:paraId="7E1F0579" w14:textId="77777777" w:rsidR="00123568" w:rsidRPr="00FC6D2B" w:rsidRDefault="00123568" w:rsidP="00123568">
            <w:pPr>
              <w:spacing w:before="120" w:after="120"/>
              <w:ind w:right="576" w:firstLine="0"/>
              <w:jc w:val="right"/>
              <w:rPr>
                <w:sz w:val="24"/>
              </w:rPr>
            </w:pPr>
            <w:r w:rsidRPr="00FC6D2B">
              <w:rPr>
                <w:sz w:val="24"/>
              </w:rPr>
              <w:t>0</w:t>
            </w:r>
          </w:p>
        </w:tc>
        <w:tc>
          <w:tcPr>
            <w:tcW w:w="1550" w:type="dxa"/>
            <w:shd w:val="clear" w:color="auto" w:fill="FFFFFF"/>
          </w:tcPr>
          <w:p w14:paraId="0721E9A6" w14:textId="77777777" w:rsidR="00123568" w:rsidRPr="00FC6D2B" w:rsidRDefault="00123568" w:rsidP="00123568">
            <w:pPr>
              <w:spacing w:before="120" w:after="120"/>
              <w:ind w:right="576" w:firstLine="0"/>
              <w:jc w:val="right"/>
              <w:rPr>
                <w:sz w:val="24"/>
              </w:rPr>
            </w:pPr>
            <w:r w:rsidRPr="00FC6D2B">
              <w:rPr>
                <w:sz w:val="24"/>
              </w:rPr>
              <w:t>0</w:t>
            </w:r>
          </w:p>
        </w:tc>
        <w:tc>
          <w:tcPr>
            <w:tcW w:w="1459" w:type="dxa"/>
            <w:shd w:val="clear" w:color="auto" w:fill="FFFFFF"/>
          </w:tcPr>
          <w:p w14:paraId="3B0D2DFE" w14:textId="77777777" w:rsidR="00123568" w:rsidRPr="00FC6D2B" w:rsidRDefault="00123568" w:rsidP="00123568">
            <w:pPr>
              <w:spacing w:before="120" w:after="120"/>
              <w:ind w:right="576" w:firstLine="0"/>
              <w:jc w:val="right"/>
              <w:rPr>
                <w:sz w:val="24"/>
              </w:rPr>
            </w:pPr>
            <w:r w:rsidRPr="00FC6D2B">
              <w:rPr>
                <w:sz w:val="24"/>
              </w:rPr>
              <w:t>0</w:t>
            </w:r>
          </w:p>
        </w:tc>
        <w:tc>
          <w:tcPr>
            <w:tcW w:w="1488" w:type="dxa"/>
            <w:shd w:val="clear" w:color="auto" w:fill="FFFFFF"/>
          </w:tcPr>
          <w:p w14:paraId="03AA34F4" w14:textId="77777777" w:rsidR="00123568" w:rsidRPr="00FC6D2B" w:rsidRDefault="00123568" w:rsidP="00123568">
            <w:pPr>
              <w:spacing w:before="120" w:after="120"/>
              <w:ind w:right="576" w:firstLine="0"/>
              <w:jc w:val="right"/>
              <w:rPr>
                <w:sz w:val="24"/>
              </w:rPr>
            </w:pPr>
            <w:r w:rsidRPr="00FC6D2B">
              <w:rPr>
                <w:sz w:val="24"/>
              </w:rPr>
              <w:t>3</w:t>
            </w:r>
          </w:p>
        </w:tc>
        <w:tc>
          <w:tcPr>
            <w:tcW w:w="2037" w:type="dxa"/>
            <w:shd w:val="clear" w:color="auto" w:fill="FFFFFF"/>
          </w:tcPr>
          <w:p w14:paraId="33BE39A7" w14:textId="77777777" w:rsidR="00123568" w:rsidRPr="00FC6D2B" w:rsidRDefault="00123568" w:rsidP="00123568">
            <w:pPr>
              <w:spacing w:before="120" w:after="120"/>
              <w:ind w:right="576" w:firstLine="0"/>
              <w:jc w:val="right"/>
              <w:rPr>
                <w:sz w:val="24"/>
              </w:rPr>
            </w:pPr>
            <w:r w:rsidRPr="00FC6D2B">
              <w:rPr>
                <w:sz w:val="24"/>
              </w:rPr>
              <w:t>6</w:t>
            </w:r>
          </w:p>
        </w:tc>
      </w:tr>
      <w:tr w:rsidR="00123568" w:rsidRPr="00FC6D2B" w14:paraId="79BEF57F" w14:textId="77777777">
        <w:tblPrEx>
          <w:tblCellMar>
            <w:top w:w="0" w:type="dxa"/>
            <w:bottom w:w="0" w:type="dxa"/>
          </w:tblCellMar>
        </w:tblPrEx>
        <w:tc>
          <w:tcPr>
            <w:tcW w:w="1642" w:type="dxa"/>
            <w:shd w:val="clear" w:color="auto" w:fill="FFFFFF"/>
          </w:tcPr>
          <w:p w14:paraId="2A7EFCD8" w14:textId="77777777" w:rsidR="00123568" w:rsidRPr="00FC6D2B" w:rsidRDefault="00123568" w:rsidP="00123568">
            <w:pPr>
              <w:spacing w:before="120" w:after="120"/>
              <w:ind w:left="180" w:firstLine="0"/>
              <w:rPr>
                <w:sz w:val="24"/>
              </w:rPr>
            </w:pPr>
            <w:r w:rsidRPr="00FC6D2B">
              <w:rPr>
                <w:sz w:val="24"/>
              </w:rPr>
              <w:t>41 à 50</w:t>
            </w:r>
          </w:p>
        </w:tc>
        <w:tc>
          <w:tcPr>
            <w:tcW w:w="1387" w:type="dxa"/>
            <w:shd w:val="clear" w:color="auto" w:fill="FFFFFF"/>
          </w:tcPr>
          <w:p w14:paraId="64B6C3A2" w14:textId="77777777" w:rsidR="00123568" w:rsidRPr="00FC6D2B" w:rsidRDefault="00123568" w:rsidP="00123568">
            <w:pPr>
              <w:spacing w:before="120" w:after="120"/>
              <w:ind w:right="576" w:firstLine="0"/>
              <w:jc w:val="right"/>
              <w:rPr>
                <w:sz w:val="24"/>
              </w:rPr>
            </w:pPr>
            <w:r w:rsidRPr="00FC6D2B">
              <w:rPr>
                <w:sz w:val="24"/>
              </w:rPr>
              <w:t>0</w:t>
            </w:r>
          </w:p>
        </w:tc>
        <w:tc>
          <w:tcPr>
            <w:tcW w:w="1099" w:type="dxa"/>
            <w:shd w:val="clear" w:color="auto" w:fill="FFFFFF"/>
          </w:tcPr>
          <w:p w14:paraId="527BFD89" w14:textId="77777777" w:rsidR="00123568" w:rsidRPr="00FC6D2B" w:rsidRDefault="00123568" w:rsidP="00123568">
            <w:pPr>
              <w:spacing w:before="120" w:after="120"/>
              <w:ind w:right="576" w:firstLine="0"/>
              <w:jc w:val="right"/>
              <w:rPr>
                <w:sz w:val="24"/>
              </w:rPr>
            </w:pPr>
            <w:r w:rsidRPr="00FC6D2B">
              <w:rPr>
                <w:sz w:val="24"/>
              </w:rPr>
              <w:t>0</w:t>
            </w:r>
          </w:p>
        </w:tc>
        <w:tc>
          <w:tcPr>
            <w:tcW w:w="1262" w:type="dxa"/>
            <w:shd w:val="clear" w:color="auto" w:fill="FFFFFF"/>
          </w:tcPr>
          <w:p w14:paraId="79BA48E2" w14:textId="77777777" w:rsidR="00123568" w:rsidRPr="00FC6D2B" w:rsidRDefault="00123568" w:rsidP="00123568">
            <w:pPr>
              <w:spacing w:before="120" w:after="120"/>
              <w:ind w:right="576" w:firstLine="0"/>
              <w:jc w:val="right"/>
              <w:rPr>
                <w:sz w:val="24"/>
              </w:rPr>
            </w:pPr>
            <w:r w:rsidRPr="00FC6D2B">
              <w:rPr>
                <w:sz w:val="24"/>
              </w:rPr>
              <w:t>0</w:t>
            </w:r>
          </w:p>
        </w:tc>
        <w:tc>
          <w:tcPr>
            <w:tcW w:w="1046" w:type="dxa"/>
            <w:shd w:val="clear" w:color="auto" w:fill="FFFFFF"/>
          </w:tcPr>
          <w:p w14:paraId="7A8AF751" w14:textId="77777777" w:rsidR="00123568" w:rsidRPr="00FC6D2B" w:rsidRDefault="00123568" w:rsidP="00123568">
            <w:pPr>
              <w:spacing w:before="120" w:after="120"/>
              <w:ind w:right="576" w:firstLine="0"/>
              <w:jc w:val="right"/>
              <w:rPr>
                <w:sz w:val="24"/>
              </w:rPr>
            </w:pPr>
            <w:r w:rsidRPr="00FC6D2B">
              <w:rPr>
                <w:sz w:val="24"/>
              </w:rPr>
              <w:t>0</w:t>
            </w:r>
          </w:p>
        </w:tc>
        <w:tc>
          <w:tcPr>
            <w:tcW w:w="1550" w:type="dxa"/>
            <w:shd w:val="clear" w:color="auto" w:fill="FFFFFF"/>
          </w:tcPr>
          <w:p w14:paraId="403EC9F3" w14:textId="77777777" w:rsidR="00123568" w:rsidRPr="00FC6D2B" w:rsidRDefault="00123568" w:rsidP="00123568">
            <w:pPr>
              <w:spacing w:before="120" w:after="120"/>
              <w:ind w:right="576" w:firstLine="0"/>
              <w:jc w:val="right"/>
              <w:rPr>
                <w:sz w:val="24"/>
              </w:rPr>
            </w:pPr>
            <w:r w:rsidRPr="00FC6D2B">
              <w:rPr>
                <w:sz w:val="24"/>
              </w:rPr>
              <w:t>0</w:t>
            </w:r>
          </w:p>
        </w:tc>
        <w:tc>
          <w:tcPr>
            <w:tcW w:w="1459" w:type="dxa"/>
            <w:shd w:val="clear" w:color="auto" w:fill="FFFFFF"/>
          </w:tcPr>
          <w:p w14:paraId="43D63BEE" w14:textId="77777777" w:rsidR="00123568" w:rsidRPr="00FC6D2B" w:rsidRDefault="00123568" w:rsidP="00123568">
            <w:pPr>
              <w:spacing w:before="120" w:after="120"/>
              <w:ind w:right="576" w:firstLine="0"/>
              <w:jc w:val="right"/>
              <w:rPr>
                <w:sz w:val="24"/>
              </w:rPr>
            </w:pPr>
            <w:r w:rsidRPr="00FC6D2B">
              <w:rPr>
                <w:sz w:val="24"/>
              </w:rPr>
              <w:t>0</w:t>
            </w:r>
          </w:p>
        </w:tc>
        <w:tc>
          <w:tcPr>
            <w:tcW w:w="1488" w:type="dxa"/>
            <w:shd w:val="clear" w:color="auto" w:fill="FFFFFF"/>
          </w:tcPr>
          <w:p w14:paraId="0CC5EC56" w14:textId="77777777" w:rsidR="00123568" w:rsidRPr="00FC6D2B" w:rsidRDefault="00123568" w:rsidP="00123568">
            <w:pPr>
              <w:spacing w:before="120" w:after="120"/>
              <w:ind w:right="576" w:firstLine="0"/>
              <w:jc w:val="right"/>
              <w:rPr>
                <w:sz w:val="24"/>
              </w:rPr>
            </w:pPr>
            <w:r w:rsidRPr="00FC6D2B">
              <w:rPr>
                <w:sz w:val="24"/>
              </w:rPr>
              <w:t>2</w:t>
            </w:r>
          </w:p>
        </w:tc>
        <w:tc>
          <w:tcPr>
            <w:tcW w:w="2037" w:type="dxa"/>
            <w:shd w:val="clear" w:color="auto" w:fill="FFFFFF"/>
          </w:tcPr>
          <w:p w14:paraId="20084EAD" w14:textId="77777777" w:rsidR="00123568" w:rsidRPr="00FC6D2B" w:rsidRDefault="00123568" w:rsidP="00123568">
            <w:pPr>
              <w:spacing w:before="120" w:after="120"/>
              <w:ind w:right="576" w:firstLine="0"/>
              <w:jc w:val="right"/>
              <w:rPr>
                <w:sz w:val="24"/>
              </w:rPr>
            </w:pPr>
            <w:r w:rsidRPr="00FC6D2B">
              <w:rPr>
                <w:sz w:val="24"/>
              </w:rPr>
              <w:t>0</w:t>
            </w:r>
          </w:p>
        </w:tc>
      </w:tr>
      <w:tr w:rsidR="00123568" w:rsidRPr="00FC6D2B" w14:paraId="0F372E9D" w14:textId="77777777">
        <w:tblPrEx>
          <w:tblCellMar>
            <w:top w:w="0" w:type="dxa"/>
            <w:bottom w:w="0" w:type="dxa"/>
          </w:tblCellMar>
        </w:tblPrEx>
        <w:tc>
          <w:tcPr>
            <w:tcW w:w="1642" w:type="dxa"/>
            <w:shd w:val="clear" w:color="auto" w:fill="FFFFFF"/>
          </w:tcPr>
          <w:p w14:paraId="2DDD0140" w14:textId="77777777" w:rsidR="00123568" w:rsidRPr="00FC6D2B" w:rsidRDefault="00123568" w:rsidP="00123568">
            <w:pPr>
              <w:spacing w:before="120" w:after="120"/>
              <w:ind w:left="180" w:firstLine="0"/>
              <w:rPr>
                <w:sz w:val="24"/>
              </w:rPr>
            </w:pPr>
            <w:r w:rsidRPr="00FC6D2B">
              <w:rPr>
                <w:sz w:val="24"/>
              </w:rPr>
              <w:t>51 à 60</w:t>
            </w:r>
          </w:p>
        </w:tc>
        <w:tc>
          <w:tcPr>
            <w:tcW w:w="1387" w:type="dxa"/>
            <w:shd w:val="clear" w:color="auto" w:fill="FFFFFF"/>
          </w:tcPr>
          <w:p w14:paraId="1285AE53" w14:textId="77777777" w:rsidR="00123568" w:rsidRPr="00FC6D2B" w:rsidRDefault="00123568" w:rsidP="00123568">
            <w:pPr>
              <w:spacing w:before="120" w:after="120"/>
              <w:ind w:right="576" w:firstLine="0"/>
              <w:jc w:val="right"/>
              <w:rPr>
                <w:sz w:val="24"/>
              </w:rPr>
            </w:pPr>
            <w:r w:rsidRPr="00FC6D2B">
              <w:rPr>
                <w:sz w:val="24"/>
              </w:rPr>
              <w:t>0</w:t>
            </w:r>
          </w:p>
        </w:tc>
        <w:tc>
          <w:tcPr>
            <w:tcW w:w="1099" w:type="dxa"/>
            <w:shd w:val="clear" w:color="auto" w:fill="FFFFFF"/>
          </w:tcPr>
          <w:p w14:paraId="2D7D50DD" w14:textId="77777777" w:rsidR="00123568" w:rsidRPr="00FC6D2B" w:rsidRDefault="00123568" w:rsidP="00123568">
            <w:pPr>
              <w:spacing w:before="120" w:after="120"/>
              <w:ind w:right="576" w:firstLine="0"/>
              <w:jc w:val="right"/>
              <w:rPr>
                <w:sz w:val="24"/>
              </w:rPr>
            </w:pPr>
            <w:r w:rsidRPr="00FC6D2B">
              <w:rPr>
                <w:sz w:val="24"/>
              </w:rPr>
              <w:t>0</w:t>
            </w:r>
          </w:p>
        </w:tc>
        <w:tc>
          <w:tcPr>
            <w:tcW w:w="1262" w:type="dxa"/>
            <w:shd w:val="clear" w:color="auto" w:fill="FFFFFF"/>
          </w:tcPr>
          <w:p w14:paraId="3B93F64B" w14:textId="77777777" w:rsidR="00123568" w:rsidRPr="00FC6D2B" w:rsidRDefault="00123568" w:rsidP="00123568">
            <w:pPr>
              <w:spacing w:before="120" w:after="120"/>
              <w:ind w:right="576" w:firstLine="0"/>
              <w:jc w:val="right"/>
              <w:rPr>
                <w:sz w:val="24"/>
              </w:rPr>
            </w:pPr>
            <w:r w:rsidRPr="00FC6D2B">
              <w:rPr>
                <w:sz w:val="24"/>
              </w:rPr>
              <w:t>0</w:t>
            </w:r>
          </w:p>
        </w:tc>
        <w:tc>
          <w:tcPr>
            <w:tcW w:w="1046" w:type="dxa"/>
            <w:shd w:val="clear" w:color="auto" w:fill="FFFFFF"/>
          </w:tcPr>
          <w:p w14:paraId="365C6414" w14:textId="77777777" w:rsidR="00123568" w:rsidRPr="00FC6D2B" w:rsidRDefault="00123568" w:rsidP="00123568">
            <w:pPr>
              <w:spacing w:before="120" w:after="120"/>
              <w:ind w:right="576" w:firstLine="0"/>
              <w:jc w:val="right"/>
              <w:rPr>
                <w:sz w:val="24"/>
              </w:rPr>
            </w:pPr>
            <w:r w:rsidRPr="00FC6D2B">
              <w:rPr>
                <w:sz w:val="24"/>
              </w:rPr>
              <w:t>0</w:t>
            </w:r>
          </w:p>
        </w:tc>
        <w:tc>
          <w:tcPr>
            <w:tcW w:w="1550" w:type="dxa"/>
            <w:shd w:val="clear" w:color="auto" w:fill="FFFFFF"/>
          </w:tcPr>
          <w:p w14:paraId="11781C06" w14:textId="77777777" w:rsidR="00123568" w:rsidRPr="00FC6D2B" w:rsidRDefault="00123568" w:rsidP="00123568">
            <w:pPr>
              <w:spacing w:before="120" w:after="120"/>
              <w:ind w:right="576" w:firstLine="0"/>
              <w:jc w:val="right"/>
              <w:rPr>
                <w:sz w:val="24"/>
              </w:rPr>
            </w:pPr>
            <w:r w:rsidRPr="00FC6D2B">
              <w:rPr>
                <w:sz w:val="24"/>
              </w:rPr>
              <w:t>0</w:t>
            </w:r>
          </w:p>
        </w:tc>
        <w:tc>
          <w:tcPr>
            <w:tcW w:w="1459" w:type="dxa"/>
            <w:shd w:val="clear" w:color="auto" w:fill="FFFFFF"/>
          </w:tcPr>
          <w:p w14:paraId="47D7D3F7" w14:textId="77777777" w:rsidR="00123568" w:rsidRPr="00FC6D2B" w:rsidRDefault="00123568" w:rsidP="00123568">
            <w:pPr>
              <w:spacing w:before="120" w:after="120"/>
              <w:ind w:right="576" w:firstLine="0"/>
              <w:jc w:val="right"/>
              <w:rPr>
                <w:sz w:val="24"/>
              </w:rPr>
            </w:pPr>
            <w:r w:rsidRPr="00FC6D2B">
              <w:rPr>
                <w:sz w:val="24"/>
              </w:rPr>
              <w:t>0</w:t>
            </w:r>
          </w:p>
        </w:tc>
        <w:tc>
          <w:tcPr>
            <w:tcW w:w="1488" w:type="dxa"/>
            <w:shd w:val="clear" w:color="auto" w:fill="FFFFFF"/>
          </w:tcPr>
          <w:p w14:paraId="3DEB9701" w14:textId="77777777" w:rsidR="00123568" w:rsidRPr="00FC6D2B" w:rsidRDefault="00123568" w:rsidP="00123568">
            <w:pPr>
              <w:spacing w:before="120" w:after="120"/>
              <w:ind w:right="576" w:firstLine="0"/>
              <w:jc w:val="right"/>
              <w:rPr>
                <w:sz w:val="24"/>
              </w:rPr>
            </w:pPr>
            <w:r w:rsidRPr="00FC6D2B">
              <w:rPr>
                <w:sz w:val="24"/>
              </w:rPr>
              <w:t>0</w:t>
            </w:r>
          </w:p>
        </w:tc>
        <w:tc>
          <w:tcPr>
            <w:tcW w:w="2037" w:type="dxa"/>
            <w:shd w:val="clear" w:color="auto" w:fill="FFFFFF"/>
          </w:tcPr>
          <w:p w14:paraId="120CC6E6" w14:textId="77777777" w:rsidR="00123568" w:rsidRPr="00FC6D2B" w:rsidRDefault="00123568" w:rsidP="00123568">
            <w:pPr>
              <w:spacing w:before="120" w:after="120"/>
              <w:ind w:right="576" w:firstLine="0"/>
              <w:jc w:val="right"/>
              <w:rPr>
                <w:sz w:val="24"/>
              </w:rPr>
            </w:pPr>
            <w:r w:rsidRPr="00FC6D2B">
              <w:rPr>
                <w:sz w:val="24"/>
              </w:rPr>
              <w:t>0</w:t>
            </w:r>
          </w:p>
        </w:tc>
      </w:tr>
      <w:tr w:rsidR="00123568" w:rsidRPr="00FC6D2B" w14:paraId="158348E4" w14:textId="77777777">
        <w:tblPrEx>
          <w:tblCellMar>
            <w:top w:w="0" w:type="dxa"/>
            <w:bottom w:w="0" w:type="dxa"/>
          </w:tblCellMar>
        </w:tblPrEx>
        <w:tc>
          <w:tcPr>
            <w:tcW w:w="1642" w:type="dxa"/>
            <w:shd w:val="clear" w:color="auto" w:fill="FFFFFF"/>
          </w:tcPr>
          <w:p w14:paraId="5303F455" w14:textId="77777777" w:rsidR="00123568" w:rsidRPr="00FC6D2B" w:rsidRDefault="00123568" w:rsidP="00123568">
            <w:pPr>
              <w:spacing w:before="120" w:after="120"/>
              <w:ind w:left="180" w:firstLine="0"/>
              <w:rPr>
                <w:sz w:val="24"/>
              </w:rPr>
            </w:pPr>
            <w:r w:rsidRPr="00FC6D2B">
              <w:rPr>
                <w:sz w:val="24"/>
              </w:rPr>
              <w:t>61 à 70</w:t>
            </w:r>
          </w:p>
        </w:tc>
        <w:tc>
          <w:tcPr>
            <w:tcW w:w="1387" w:type="dxa"/>
            <w:shd w:val="clear" w:color="auto" w:fill="FFFFFF"/>
          </w:tcPr>
          <w:p w14:paraId="59C13CAA" w14:textId="77777777" w:rsidR="00123568" w:rsidRPr="00FC6D2B" w:rsidRDefault="00123568" w:rsidP="00123568">
            <w:pPr>
              <w:spacing w:before="120" w:after="120"/>
              <w:ind w:right="576" w:firstLine="0"/>
              <w:jc w:val="right"/>
              <w:rPr>
                <w:sz w:val="24"/>
              </w:rPr>
            </w:pPr>
            <w:r w:rsidRPr="00FC6D2B">
              <w:rPr>
                <w:sz w:val="24"/>
              </w:rPr>
              <w:t>0</w:t>
            </w:r>
          </w:p>
        </w:tc>
        <w:tc>
          <w:tcPr>
            <w:tcW w:w="1099" w:type="dxa"/>
            <w:shd w:val="clear" w:color="auto" w:fill="FFFFFF"/>
          </w:tcPr>
          <w:p w14:paraId="65413327" w14:textId="77777777" w:rsidR="00123568" w:rsidRPr="00FC6D2B" w:rsidRDefault="00123568" w:rsidP="00123568">
            <w:pPr>
              <w:spacing w:before="120" w:after="120"/>
              <w:ind w:right="576" w:firstLine="0"/>
              <w:jc w:val="right"/>
              <w:rPr>
                <w:sz w:val="24"/>
              </w:rPr>
            </w:pPr>
            <w:r w:rsidRPr="00FC6D2B">
              <w:rPr>
                <w:sz w:val="24"/>
              </w:rPr>
              <w:t>0</w:t>
            </w:r>
          </w:p>
        </w:tc>
        <w:tc>
          <w:tcPr>
            <w:tcW w:w="1262" w:type="dxa"/>
            <w:shd w:val="clear" w:color="auto" w:fill="FFFFFF"/>
          </w:tcPr>
          <w:p w14:paraId="11544081" w14:textId="77777777" w:rsidR="00123568" w:rsidRPr="00FC6D2B" w:rsidRDefault="00123568" w:rsidP="00123568">
            <w:pPr>
              <w:spacing w:before="120" w:after="120"/>
              <w:ind w:right="576" w:firstLine="0"/>
              <w:jc w:val="right"/>
              <w:rPr>
                <w:sz w:val="24"/>
              </w:rPr>
            </w:pPr>
            <w:r w:rsidRPr="00FC6D2B">
              <w:rPr>
                <w:sz w:val="24"/>
              </w:rPr>
              <w:t>0</w:t>
            </w:r>
          </w:p>
        </w:tc>
        <w:tc>
          <w:tcPr>
            <w:tcW w:w="1046" w:type="dxa"/>
            <w:shd w:val="clear" w:color="auto" w:fill="FFFFFF"/>
          </w:tcPr>
          <w:p w14:paraId="683B4677" w14:textId="77777777" w:rsidR="00123568" w:rsidRPr="00FC6D2B" w:rsidRDefault="00123568" w:rsidP="00123568">
            <w:pPr>
              <w:spacing w:before="120" w:after="120"/>
              <w:ind w:right="576" w:firstLine="0"/>
              <w:jc w:val="right"/>
              <w:rPr>
                <w:sz w:val="24"/>
              </w:rPr>
            </w:pPr>
            <w:r w:rsidRPr="00FC6D2B">
              <w:rPr>
                <w:sz w:val="24"/>
              </w:rPr>
              <w:t>0</w:t>
            </w:r>
          </w:p>
        </w:tc>
        <w:tc>
          <w:tcPr>
            <w:tcW w:w="1550" w:type="dxa"/>
            <w:shd w:val="clear" w:color="auto" w:fill="FFFFFF"/>
          </w:tcPr>
          <w:p w14:paraId="450B2683" w14:textId="77777777" w:rsidR="00123568" w:rsidRPr="00FC6D2B" w:rsidRDefault="00123568" w:rsidP="00123568">
            <w:pPr>
              <w:spacing w:before="120" w:after="120"/>
              <w:ind w:right="576" w:firstLine="0"/>
              <w:jc w:val="right"/>
              <w:rPr>
                <w:sz w:val="24"/>
              </w:rPr>
            </w:pPr>
            <w:r w:rsidRPr="00FC6D2B">
              <w:rPr>
                <w:sz w:val="24"/>
              </w:rPr>
              <w:t>0</w:t>
            </w:r>
          </w:p>
        </w:tc>
        <w:tc>
          <w:tcPr>
            <w:tcW w:w="1459" w:type="dxa"/>
            <w:shd w:val="clear" w:color="auto" w:fill="FFFFFF"/>
          </w:tcPr>
          <w:p w14:paraId="57D13CEA" w14:textId="77777777" w:rsidR="00123568" w:rsidRPr="00FC6D2B" w:rsidRDefault="00123568" w:rsidP="00123568">
            <w:pPr>
              <w:spacing w:before="120" w:after="120"/>
              <w:ind w:right="576" w:firstLine="0"/>
              <w:jc w:val="right"/>
              <w:rPr>
                <w:sz w:val="24"/>
              </w:rPr>
            </w:pPr>
            <w:r w:rsidRPr="00FC6D2B">
              <w:rPr>
                <w:sz w:val="24"/>
              </w:rPr>
              <w:t>0</w:t>
            </w:r>
          </w:p>
        </w:tc>
        <w:tc>
          <w:tcPr>
            <w:tcW w:w="1488" w:type="dxa"/>
            <w:shd w:val="clear" w:color="auto" w:fill="FFFFFF"/>
          </w:tcPr>
          <w:p w14:paraId="111AC83C" w14:textId="77777777" w:rsidR="00123568" w:rsidRPr="00FC6D2B" w:rsidRDefault="00123568" w:rsidP="00123568">
            <w:pPr>
              <w:spacing w:before="120" w:after="120"/>
              <w:ind w:right="576" w:firstLine="0"/>
              <w:jc w:val="right"/>
              <w:rPr>
                <w:sz w:val="24"/>
              </w:rPr>
            </w:pPr>
            <w:r w:rsidRPr="00FC6D2B">
              <w:rPr>
                <w:sz w:val="24"/>
              </w:rPr>
              <w:t>0</w:t>
            </w:r>
          </w:p>
        </w:tc>
        <w:tc>
          <w:tcPr>
            <w:tcW w:w="2037" w:type="dxa"/>
            <w:shd w:val="clear" w:color="auto" w:fill="FFFFFF"/>
          </w:tcPr>
          <w:p w14:paraId="4B805680" w14:textId="77777777" w:rsidR="00123568" w:rsidRPr="00FC6D2B" w:rsidRDefault="00123568" w:rsidP="00123568">
            <w:pPr>
              <w:spacing w:before="120" w:after="120"/>
              <w:ind w:right="576" w:firstLine="0"/>
              <w:jc w:val="right"/>
              <w:rPr>
                <w:sz w:val="24"/>
              </w:rPr>
            </w:pPr>
            <w:r w:rsidRPr="00FC6D2B">
              <w:rPr>
                <w:sz w:val="24"/>
              </w:rPr>
              <w:t>2</w:t>
            </w:r>
          </w:p>
        </w:tc>
      </w:tr>
      <w:tr w:rsidR="00123568" w:rsidRPr="00FC6D2B" w14:paraId="2EFBA2E4" w14:textId="77777777">
        <w:tblPrEx>
          <w:tblCellMar>
            <w:top w:w="0" w:type="dxa"/>
            <w:bottom w:w="0" w:type="dxa"/>
          </w:tblCellMar>
        </w:tblPrEx>
        <w:tc>
          <w:tcPr>
            <w:tcW w:w="1642" w:type="dxa"/>
            <w:tcBorders>
              <w:top w:val="single" w:sz="4" w:space="0" w:color="auto"/>
              <w:bottom w:val="single" w:sz="4" w:space="0" w:color="auto"/>
            </w:tcBorders>
            <w:shd w:val="clear" w:color="auto" w:fill="FFFFFF"/>
          </w:tcPr>
          <w:p w14:paraId="689004E1" w14:textId="77777777" w:rsidR="00123568" w:rsidRPr="00FC6D2B" w:rsidRDefault="00123568" w:rsidP="00123568">
            <w:pPr>
              <w:spacing w:before="120" w:after="120"/>
              <w:ind w:left="180" w:firstLine="0"/>
              <w:rPr>
                <w:sz w:val="24"/>
              </w:rPr>
            </w:pPr>
            <w:r w:rsidRPr="00FC6D2B">
              <w:rPr>
                <w:sz w:val="24"/>
              </w:rPr>
              <w:t>Total</w:t>
            </w:r>
          </w:p>
        </w:tc>
        <w:tc>
          <w:tcPr>
            <w:tcW w:w="1387" w:type="dxa"/>
            <w:tcBorders>
              <w:top w:val="single" w:sz="4" w:space="0" w:color="auto"/>
              <w:bottom w:val="single" w:sz="4" w:space="0" w:color="auto"/>
            </w:tcBorders>
            <w:shd w:val="clear" w:color="auto" w:fill="FFFFFF"/>
          </w:tcPr>
          <w:p w14:paraId="78181276" w14:textId="77777777" w:rsidR="00123568" w:rsidRPr="00FC6D2B" w:rsidRDefault="00123568" w:rsidP="00123568">
            <w:pPr>
              <w:spacing w:before="120" w:after="120"/>
              <w:ind w:right="576" w:firstLine="0"/>
              <w:jc w:val="right"/>
              <w:rPr>
                <w:sz w:val="24"/>
              </w:rPr>
            </w:pPr>
            <w:r w:rsidRPr="00FC6D2B">
              <w:rPr>
                <w:sz w:val="24"/>
              </w:rPr>
              <w:t>319</w:t>
            </w:r>
          </w:p>
        </w:tc>
        <w:tc>
          <w:tcPr>
            <w:tcW w:w="1099" w:type="dxa"/>
            <w:tcBorders>
              <w:top w:val="single" w:sz="4" w:space="0" w:color="auto"/>
              <w:bottom w:val="single" w:sz="4" w:space="0" w:color="auto"/>
            </w:tcBorders>
            <w:shd w:val="clear" w:color="auto" w:fill="FFFFFF"/>
          </w:tcPr>
          <w:p w14:paraId="4E893A31" w14:textId="77777777" w:rsidR="00123568" w:rsidRPr="00FC6D2B" w:rsidRDefault="00123568" w:rsidP="00123568">
            <w:pPr>
              <w:spacing w:before="120" w:after="120"/>
              <w:ind w:right="576" w:firstLine="0"/>
              <w:jc w:val="right"/>
              <w:rPr>
                <w:sz w:val="24"/>
              </w:rPr>
            </w:pPr>
            <w:r w:rsidRPr="00FC6D2B">
              <w:rPr>
                <w:sz w:val="24"/>
              </w:rPr>
              <w:t>25</w:t>
            </w:r>
          </w:p>
        </w:tc>
        <w:tc>
          <w:tcPr>
            <w:tcW w:w="1262" w:type="dxa"/>
            <w:tcBorders>
              <w:top w:val="single" w:sz="4" w:space="0" w:color="auto"/>
              <w:bottom w:val="single" w:sz="4" w:space="0" w:color="auto"/>
            </w:tcBorders>
            <w:shd w:val="clear" w:color="auto" w:fill="FFFFFF"/>
          </w:tcPr>
          <w:p w14:paraId="018A5746" w14:textId="77777777" w:rsidR="00123568" w:rsidRPr="00FC6D2B" w:rsidRDefault="00123568" w:rsidP="00123568">
            <w:pPr>
              <w:spacing w:before="120" w:after="120"/>
              <w:ind w:right="576" w:firstLine="0"/>
              <w:jc w:val="right"/>
              <w:rPr>
                <w:sz w:val="24"/>
              </w:rPr>
            </w:pPr>
            <w:r w:rsidRPr="00FC6D2B">
              <w:rPr>
                <w:sz w:val="24"/>
              </w:rPr>
              <w:t>147</w:t>
            </w:r>
          </w:p>
        </w:tc>
        <w:tc>
          <w:tcPr>
            <w:tcW w:w="1046" w:type="dxa"/>
            <w:tcBorders>
              <w:top w:val="single" w:sz="4" w:space="0" w:color="auto"/>
              <w:bottom w:val="single" w:sz="4" w:space="0" w:color="auto"/>
            </w:tcBorders>
            <w:shd w:val="clear" w:color="auto" w:fill="FFFFFF"/>
          </w:tcPr>
          <w:p w14:paraId="3342DA5E" w14:textId="77777777" w:rsidR="00123568" w:rsidRPr="00FC6D2B" w:rsidRDefault="00123568" w:rsidP="00123568">
            <w:pPr>
              <w:spacing w:before="120" w:after="120"/>
              <w:ind w:right="576" w:firstLine="0"/>
              <w:jc w:val="right"/>
              <w:rPr>
                <w:sz w:val="24"/>
              </w:rPr>
            </w:pPr>
            <w:r w:rsidRPr="00FC6D2B">
              <w:rPr>
                <w:sz w:val="24"/>
              </w:rPr>
              <w:t>97</w:t>
            </w:r>
          </w:p>
        </w:tc>
        <w:tc>
          <w:tcPr>
            <w:tcW w:w="1550" w:type="dxa"/>
            <w:tcBorders>
              <w:top w:val="single" w:sz="4" w:space="0" w:color="auto"/>
              <w:bottom w:val="single" w:sz="4" w:space="0" w:color="auto"/>
            </w:tcBorders>
            <w:shd w:val="clear" w:color="auto" w:fill="FFFFFF"/>
          </w:tcPr>
          <w:p w14:paraId="26C01BFF" w14:textId="77777777" w:rsidR="00123568" w:rsidRPr="00FC6D2B" w:rsidRDefault="00123568" w:rsidP="00123568">
            <w:pPr>
              <w:spacing w:before="120" w:after="120"/>
              <w:ind w:right="576" w:firstLine="0"/>
              <w:jc w:val="right"/>
              <w:rPr>
                <w:sz w:val="24"/>
              </w:rPr>
            </w:pPr>
            <w:r w:rsidRPr="00FC6D2B">
              <w:rPr>
                <w:sz w:val="24"/>
              </w:rPr>
              <w:t>67</w:t>
            </w:r>
          </w:p>
        </w:tc>
        <w:tc>
          <w:tcPr>
            <w:tcW w:w="1459" w:type="dxa"/>
            <w:tcBorders>
              <w:top w:val="single" w:sz="4" w:space="0" w:color="auto"/>
              <w:bottom w:val="single" w:sz="4" w:space="0" w:color="auto"/>
            </w:tcBorders>
            <w:shd w:val="clear" w:color="auto" w:fill="FFFFFF"/>
          </w:tcPr>
          <w:p w14:paraId="32FECE6E" w14:textId="77777777" w:rsidR="00123568" w:rsidRPr="00FC6D2B" w:rsidRDefault="00123568" w:rsidP="00123568">
            <w:pPr>
              <w:spacing w:before="120" w:after="120"/>
              <w:ind w:right="576" w:firstLine="0"/>
              <w:jc w:val="right"/>
              <w:rPr>
                <w:sz w:val="24"/>
              </w:rPr>
            </w:pPr>
            <w:r w:rsidRPr="00FC6D2B">
              <w:rPr>
                <w:sz w:val="24"/>
              </w:rPr>
              <w:t>11</w:t>
            </w:r>
          </w:p>
        </w:tc>
        <w:tc>
          <w:tcPr>
            <w:tcW w:w="1488" w:type="dxa"/>
            <w:tcBorders>
              <w:top w:val="single" w:sz="4" w:space="0" w:color="auto"/>
              <w:bottom w:val="single" w:sz="4" w:space="0" w:color="auto"/>
            </w:tcBorders>
            <w:shd w:val="clear" w:color="auto" w:fill="FFFFFF"/>
          </w:tcPr>
          <w:p w14:paraId="74422A69" w14:textId="77777777" w:rsidR="00123568" w:rsidRPr="00FC6D2B" w:rsidRDefault="00123568" w:rsidP="00123568">
            <w:pPr>
              <w:spacing w:before="120" w:after="120"/>
              <w:ind w:right="576" w:firstLine="0"/>
              <w:jc w:val="right"/>
              <w:rPr>
                <w:sz w:val="24"/>
              </w:rPr>
            </w:pPr>
            <w:r w:rsidRPr="00FC6D2B">
              <w:rPr>
                <w:sz w:val="24"/>
              </w:rPr>
              <w:t>69</w:t>
            </w:r>
          </w:p>
        </w:tc>
        <w:tc>
          <w:tcPr>
            <w:tcW w:w="2037" w:type="dxa"/>
            <w:tcBorders>
              <w:top w:val="single" w:sz="4" w:space="0" w:color="auto"/>
              <w:bottom w:val="single" w:sz="4" w:space="0" w:color="auto"/>
            </w:tcBorders>
            <w:shd w:val="clear" w:color="auto" w:fill="FFFFFF"/>
          </w:tcPr>
          <w:p w14:paraId="2961FB8A" w14:textId="77777777" w:rsidR="00123568" w:rsidRPr="00FC6D2B" w:rsidRDefault="00123568" w:rsidP="00123568">
            <w:pPr>
              <w:spacing w:before="120" w:after="120"/>
              <w:ind w:right="576" w:firstLine="0"/>
              <w:jc w:val="right"/>
              <w:rPr>
                <w:sz w:val="24"/>
              </w:rPr>
            </w:pPr>
            <w:r w:rsidRPr="00FC6D2B">
              <w:rPr>
                <w:sz w:val="24"/>
              </w:rPr>
              <w:t>57</w:t>
            </w:r>
          </w:p>
        </w:tc>
      </w:tr>
    </w:tbl>
    <w:p w14:paraId="06A4E2CB" w14:textId="77777777" w:rsidR="00123568" w:rsidRDefault="00123568" w:rsidP="00123568">
      <w:pPr>
        <w:spacing w:before="120" w:after="120"/>
        <w:jc w:val="both"/>
      </w:pPr>
      <w:r w:rsidRPr="00532377">
        <w:br w:type="page"/>
      </w:r>
      <w:r>
        <w:lastRenderedPageBreak/>
        <w:t>[161]</w:t>
      </w:r>
    </w:p>
    <w:p w14:paraId="7E9D30AD" w14:textId="77777777" w:rsidR="00123568" w:rsidRPr="00FC6D2B" w:rsidRDefault="00123568" w:rsidP="00123568">
      <w:pPr>
        <w:spacing w:before="120" w:after="120"/>
        <w:ind w:firstLine="0"/>
        <w:jc w:val="both"/>
        <w:rPr>
          <w:sz w:val="24"/>
        </w:rPr>
      </w:pPr>
      <w:r w:rsidRPr="00FC6D2B">
        <w:rPr>
          <w:sz w:val="24"/>
        </w:rPr>
        <w:t>Recouvrement des fondateurs pour le groupe des participants loyalistes britanniques (n=70)</w:t>
      </w:r>
    </w:p>
    <w:p w14:paraId="6F61601F" w14:textId="77777777" w:rsidR="00123568" w:rsidRPr="00FC6D2B" w:rsidRDefault="00123568" w:rsidP="00123568">
      <w:pPr>
        <w:spacing w:before="120" w:after="120"/>
        <w:ind w:firstLine="0"/>
        <w:jc w:val="both"/>
        <w:rPr>
          <w:sz w:val="24"/>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1810"/>
        <w:gridCol w:w="1440"/>
        <w:gridCol w:w="1260"/>
        <w:gridCol w:w="1170"/>
        <w:gridCol w:w="1350"/>
        <w:gridCol w:w="1350"/>
        <w:gridCol w:w="1260"/>
        <w:gridCol w:w="1440"/>
        <w:gridCol w:w="1890"/>
      </w:tblGrid>
      <w:tr w:rsidR="00123568" w:rsidRPr="00FC6D2B" w14:paraId="2257C469" w14:textId="77777777">
        <w:tblPrEx>
          <w:tblCellMar>
            <w:top w:w="0" w:type="dxa"/>
            <w:bottom w:w="0" w:type="dxa"/>
          </w:tblCellMar>
        </w:tblPrEx>
        <w:tc>
          <w:tcPr>
            <w:tcW w:w="3250" w:type="dxa"/>
            <w:gridSpan w:val="2"/>
            <w:vMerge w:val="restart"/>
            <w:tcBorders>
              <w:top w:val="single" w:sz="4" w:space="0" w:color="auto"/>
            </w:tcBorders>
            <w:shd w:val="clear" w:color="auto" w:fill="EEECE1"/>
          </w:tcPr>
          <w:p w14:paraId="05B16819" w14:textId="77777777" w:rsidR="00123568" w:rsidRPr="00FC6D2B" w:rsidRDefault="00123568" w:rsidP="00123568">
            <w:pPr>
              <w:spacing w:before="120" w:after="120"/>
              <w:ind w:firstLine="0"/>
              <w:rPr>
                <w:sz w:val="24"/>
              </w:rPr>
            </w:pPr>
          </w:p>
        </w:tc>
        <w:tc>
          <w:tcPr>
            <w:tcW w:w="3780" w:type="dxa"/>
            <w:gridSpan w:val="3"/>
            <w:tcBorders>
              <w:top w:val="single" w:sz="4" w:space="0" w:color="auto"/>
            </w:tcBorders>
            <w:shd w:val="clear" w:color="auto" w:fill="EEECE1"/>
            <w:vAlign w:val="center"/>
          </w:tcPr>
          <w:p w14:paraId="01F32AAD" w14:textId="77777777" w:rsidR="00123568" w:rsidRPr="00FC6D2B" w:rsidRDefault="00123568" w:rsidP="00123568">
            <w:pPr>
              <w:spacing w:before="120" w:after="120"/>
              <w:ind w:firstLine="0"/>
              <w:jc w:val="center"/>
              <w:rPr>
                <w:sz w:val="24"/>
              </w:rPr>
            </w:pPr>
            <w:r w:rsidRPr="00FC6D2B">
              <w:rPr>
                <w:sz w:val="24"/>
              </w:rPr>
              <w:t>Communs à 2 groupes</w:t>
            </w:r>
          </w:p>
        </w:tc>
        <w:tc>
          <w:tcPr>
            <w:tcW w:w="4050" w:type="dxa"/>
            <w:gridSpan w:val="3"/>
            <w:tcBorders>
              <w:top w:val="single" w:sz="4" w:space="0" w:color="auto"/>
            </w:tcBorders>
            <w:shd w:val="clear" w:color="auto" w:fill="EEECE1"/>
            <w:vAlign w:val="center"/>
          </w:tcPr>
          <w:p w14:paraId="68B8ED09" w14:textId="77777777" w:rsidR="00123568" w:rsidRPr="00FC6D2B" w:rsidRDefault="00123568" w:rsidP="00123568">
            <w:pPr>
              <w:spacing w:before="120" w:after="120"/>
              <w:ind w:firstLine="0"/>
              <w:jc w:val="center"/>
              <w:rPr>
                <w:sz w:val="24"/>
              </w:rPr>
            </w:pPr>
            <w:r w:rsidRPr="00FC6D2B">
              <w:rPr>
                <w:sz w:val="24"/>
              </w:rPr>
              <w:t>Communs à 3 groupes</w:t>
            </w:r>
          </w:p>
        </w:tc>
        <w:tc>
          <w:tcPr>
            <w:tcW w:w="1890" w:type="dxa"/>
            <w:vMerge w:val="restart"/>
            <w:tcBorders>
              <w:top w:val="single" w:sz="4" w:space="0" w:color="auto"/>
            </w:tcBorders>
            <w:shd w:val="clear" w:color="auto" w:fill="EEECE1"/>
            <w:vAlign w:val="center"/>
          </w:tcPr>
          <w:p w14:paraId="196A6956" w14:textId="77777777" w:rsidR="00123568" w:rsidRPr="00FC6D2B" w:rsidRDefault="00123568" w:rsidP="00123568">
            <w:pPr>
              <w:spacing w:before="120" w:after="120"/>
              <w:ind w:firstLine="0"/>
              <w:jc w:val="center"/>
              <w:rPr>
                <w:sz w:val="24"/>
              </w:rPr>
            </w:pPr>
            <w:r>
              <w:rPr>
                <w:sz w:val="24"/>
              </w:rPr>
              <w:t>Communs</w:t>
            </w:r>
            <w:r>
              <w:rPr>
                <w:sz w:val="24"/>
              </w:rPr>
              <w:br/>
            </w:r>
            <w:r w:rsidRPr="00FC6D2B">
              <w:rPr>
                <w:sz w:val="24"/>
              </w:rPr>
              <w:t>à tous les groupes</w:t>
            </w:r>
          </w:p>
        </w:tc>
      </w:tr>
      <w:tr w:rsidR="00123568" w:rsidRPr="00FC6D2B" w14:paraId="1CEAE4AB" w14:textId="77777777">
        <w:tblPrEx>
          <w:tblCellMar>
            <w:top w:w="0" w:type="dxa"/>
            <w:bottom w:w="0" w:type="dxa"/>
          </w:tblCellMar>
        </w:tblPrEx>
        <w:trPr>
          <w:trHeight w:val="516"/>
        </w:trPr>
        <w:tc>
          <w:tcPr>
            <w:tcW w:w="3250" w:type="dxa"/>
            <w:gridSpan w:val="2"/>
            <w:vMerge/>
            <w:shd w:val="clear" w:color="auto" w:fill="EEECE1"/>
          </w:tcPr>
          <w:p w14:paraId="1C16C484" w14:textId="77777777" w:rsidR="00123568" w:rsidRPr="00FC6D2B" w:rsidRDefault="00123568" w:rsidP="00123568">
            <w:pPr>
              <w:spacing w:before="120" w:after="120"/>
              <w:ind w:firstLine="0"/>
              <w:rPr>
                <w:sz w:val="24"/>
              </w:rPr>
            </w:pPr>
          </w:p>
        </w:tc>
        <w:tc>
          <w:tcPr>
            <w:tcW w:w="1260" w:type="dxa"/>
            <w:vMerge w:val="restart"/>
            <w:tcBorders>
              <w:top w:val="single" w:sz="4" w:space="0" w:color="auto"/>
            </w:tcBorders>
            <w:shd w:val="clear" w:color="auto" w:fill="EEECE1"/>
            <w:vAlign w:val="center"/>
          </w:tcPr>
          <w:p w14:paraId="307DC3A9" w14:textId="77777777" w:rsidR="00123568" w:rsidRPr="00FC6D2B" w:rsidRDefault="00123568" w:rsidP="00123568">
            <w:pPr>
              <w:spacing w:before="120" w:after="120"/>
              <w:ind w:firstLine="0"/>
              <w:jc w:val="center"/>
              <w:rPr>
                <w:sz w:val="24"/>
              </w:rPr>
            </w:pPr>
            <w:r w:rsidRPr="00FC6D2B">
              <w:rPr>
                <w:sz w:val="24"/>
              </w:rPr>
              <w:t>LB et A</w:t>
            </w:r>
          </w:p>
        </w:tc>
        <w:tc>
          <w:tcPr>
            <w:tcW w:w="1170" w:type="dxa"/>
            <w:vMerge w:val="restart"/>
            <w:tcBorders>
              <w:top w:val="single" w:sz="4" w:space="0" w:color="auto"/>
            </w:tcBorders>
            <w:shd w:val="clear" w:color="auto" w:fill="EEECE1"/>
            <w:vAlign w:val="center"/>
          </w:tcPr>
          <w:p w14:paraId="63C7FDB7" w14:textId="77777777" w:rsidR="00123568" w:rsidRPr="00FC6D2B" w:rsidRDefault="00123568" w:rsidP="00123568">
            <w:pPr>
              <w:spacing w:before="120" w:after="120"/>
              <w:ind w:firstLine="0"/>
              <w:jc w:val="center"/>
              <w:rPr>
                <w:sz w:val="24"/>
              </w:rPr>
            </w:pPr>
            <w:r w:rsidRPr="00FC6D2B">
              <w:rPr>
                <w:sz w:val="24"/>
              </w:rPr>
              <w:t>LB et CF</w:t>
            </w:r>
          </w:p>
        </w:tc>
        <w:tc>
          <w:tcPr>
            <w:tcW w:w="1350" w:type="dxa"/>
            <w:vMerge w:val="restart"/>
            <w:tcBorders>
              <w:top w:val="single" w:sz="4" w:space="0" w:color="auto"/>
            </w:tcBorders>
            <w:shd w:val="clear" w:color="auto" w:fill="EEECE1"/>
            <w:vAlign w:val="center"/>
          </w:tcPr>
          <w:p w14:paraId="0A5D2EB9" w14:textId="77777777" w:rsidR="00123568" w:rsidRPr="00FC6D2B" w:rsidRDefault="00123568" w:rsidP="00123568">
            <w:pPr>
              <w:spacing w:before="120" w:after="120"/>
              <w:ind w:firstLine="0"/>
              <w:jc w:val="center"/>
              <w:rPr>
                <w:sz w:val="24"/>
              </w:rPr>
            </w:pPr>
            <w:r w:rsidRPr="00FC6D2B">
              <w:rPr>
                <w:sz w:val="24"/>
              </w:rPr>
              <w:t>LB et</w:t>
            </w:r>
            <w:r>
              <w:rPr>
                <w:sz w:val="24"/>
              </w:rPr>
              <w:t xml:space="preserve"> </w:t>
            </w:r>
            <w:r w:rsidRPr="00FC6D2B">
              <w:rPr>
                <w:sz w:val="24"/>
              </w:rPr>
              <w:t>AN</w:t>
            </w:r>
          </w:p>
        </w:tc>
        <w:tc>
          <w:tcPr>
            <w:tcW w:w="1350" w:type="dxa"/>
            <w:vMerge w:val="restart"/>
            <w:tcBorders>
              <w:top w:val="single" w:sz="4" w:space="0" w:color="auto"/>
            </w:tcBorders>
            <w:shd w:val="clear" w:color="auto" w:fill="EEECE1"/>
            <w:vAlign w:val="center"/>
          </w:tcPr>
          <w:p w14:paraId="33D62F7F" w14:textId="77777777" w:rsidR="00123568" w:rsidRPr="00FC6D2B" w:rsidRDefault="00123568" w:rsidP="00123568">
            <w:pPr>
              <w:spacing w:before="120" w:after="120"/>
              <w:ind w:firstLine="0"/>
              <w:jc w:val="center"/>
              <w:rPr>
                <w:sz w:val="24"/>
              </w:rPr>
            </w:pPr>
            <w:r w:rsidRPr="00FC6D2B">
              <w:rPr>
                <w:sz w:val="24"/>
              </w:rPr>
              <w:t>LB et A</w:t>
            </w:r>
            <w:r>
              <w:rPr>
                <w:sz w:val="24"/>
              </w:rPr>
              <w:br/>
            </w:r>
            <w:r w:rsidRPr="00FC6D2B">
              <w:rPr>
                <w:sz w:val="24"/>
              </w:rPr>
              <w:t>et CF</w:t>
            </w:r>
          </w:p>
        </w:tc>
        <w:tc>
          <w:tcPr>
            <w:tcW w:w="1260" w:type="dxa"/>
            <w:vMerge w:val="restart"/>
            <w:tcBorders>
              <w:top w:val="single" w:sz="4" w:space="0" w:color="auto"/>
            </w:tcBorders>
            <w:shd w:val="clear" w:color="auto" w:fill="EEECE1"/>
            <w:vAlign w:val="center"/>
          </w:tcPr>
          <w:p w14:paraId="3AE8EF22" w14:textId="77777777" w:rsidR="00123568" w:rsidRPr="00FC6D2B" w:rsidRDefault="00123568" w:rsidP="00123568">
            <w:pPr>
              <w:spacing w:before="120" w:after="120"/>
              <w:ind w:firstLine="0"/>
              <w:jc w:val="center"/>
              <w:rPr>
                <w:sz w:val="24"/>
              </w:rPr>
            </w:pPr>
            <w:r w:rsidRPr="00FC6D2B">
              <w:rPr>
                <w:sz w:val="24"/>
              </w:rPr>
              <w:t>LB et A</w:t>
            </w:r>
            <w:r>
              <w:rPr>
                <w:sz w:val="24"/>
              </w:rPr>
              <w:br/>
            </w:r>
            <w:r w:rsidRPr="00FC6D2B">
              <w:rPr>
                <w:sz w:val="24"/>
              </w:rPr>
              <w:t>et</w:t>
            </w:r>
            <w:r>
              <w:rPr>
                <w:sz w:val="24"/>
              </w:rPr>
              <w:t xml:space="preserve"> </w:t>
            </w:r>
            <w:r w:rsidRPr="00FC6D2B">
              <w:rPr>
                <w:sz w:val="24"/>
              </w:rPr>
              <w:t>AN</w:t>
            </w:r>
          </w:p>
        </w:tc>
        <w:tc>
          <w:tcPr>
            <w:tcW w:w="1440" w:type="dxa"/>
            <w:vMerge w:val="restart"/>
            <w:tcBorders>
              <w:top w:val="single" w:sz="4" w:space="0" w:color="auto"/>
            </w:tcBorders>
            <w:shd w:val="clear" w:color="auto" w:fill="EEECE1"/>
            <w:vAlign w:val="center"/>
          </w:tcPr>
          <w:p w14:paraId="152AB695" w14:textId="77777777" w:rsidR="00123568" w:rsidRPr="00FC6D2B" w:rsidRDefault="00123568" w:rsidP="00123568">
            <w:pPr>
              <w:spacing w:before="120" w:after="120"/>
              <w:ind w:firstLine="0"/>
              <w:jc w:val="center"/>
              <w:rPr>
                <w:sz w:val="24"/>
              </w:rPr>
            </w:pPr>
            <w:r w:rsidRPr="00FC6D2B">
              <w:rPr>
                <w:sz w:val="24"/>
              </w:rPr>
              <w:t>LB et CF</w:t>
            </w:r>
            <w:r>
              <w:rPr>
                <w:sz w:val="24"/>
              </w:rPr>
              <w:br/>
            </w:r>
            <w:r w:rsidRPr="00FC6D2B">
              <w:rPr>
                <w:sz w:val="24"/>
              </w:rPr>
              <w:t>et</w:t>
            </w:r>
            <w:r>
              <w:rPr>
                <w:sz w:val="24"/>
              </w:rPr>
              <w:t xml:space="preserve"> </w:t>
            </w:r>
            <w:r w:rsidRPr="00FC6D2B">
              <w:rPr>
                <w:sz w:val="24"/>
              </w:rPr>
              <w:t>AN</w:t>
            </w:r>
          </w:p>
        </w:tc>
        <w:tc>
          <w:tcPr>
            <w:tcW w:w="1890" w:type="dxa"/>
            <w:vMerge/>
            <w:shd w:val="clear" w:color="auto" w:fill="EEECE1"/>
          </w:tcPr>
          <w:p w14:paraId="22AB33B1" w14:textId="77777777" w:rsidR="00123568" w:rsidRPr="00FC6D2B" w:rsidRDefault="00123568" w:rsidP="00123568">
            <w:pPr>
              <w:spacing w:before="120" w:after="120"/>
              <w:ind w:firstLine="0"/>
              <w:rPr>
                <w:sz w:val="24"/>
              </w:rPr>
            </w:pPr>
          </w:p>
        </w:tc>
      </w:tr>
      <w:tr w:rsidR="00123568" w:rsidRPr="00FC6D2B" w14:paraId="1E24CB67" w14:textId="77777777">
        <w:tblPrEx>
          <w:tblCellMar>
            <w:top w:w="0" w:type="dxa"/>
            <w:bottom w:w="0" w:type="dxa"/>
          </w:tblCellMar>
        </w:tblPrEx>
        <w:tc>
          <w:tcPr>
            <w:tcW w:w="1810" w:type="dxa"/>
            <w:shd w:val="clear" w:color="auto" w:fill="EEECE1"/>
            <w:vAlign w:val="center"/>
          </w:tcPr>
          <w:p w14:paraId="7A534604" w14:textId="77777777" w:rsidR="00123568" w:rsidRPr="00FC6D2B" w:rsidRDefault="00123568" w:rsidP="00123568">
            <w:pPr>
              <w:spacing w:before="120" w:after="120"/>
              <w:ind w:left="180" w:firstLine="0"/>
              <w:rPr>
                <w:sz w:val="24"/>
              </w:rPr>
            </w:pPr>
            <w:r w:rsidRPr="00FC6D2B">
              <w:rPr>
                <w:sz w:val="24"/>
              </w:rPr>
              <w:t>Nombre</w:t>
            </w:r>
            <w:r>
              <w:rPr>
                <w:sz w:val="24"/>
              </w:rPr>
              <w:br/>
            </w:r>
            <w:r w:rsidRPr="00FC6D2B">
              <w:rPr>
                <w:sz w:val="24"/>
              </w:rPr>
              <w:t>de</w:t>
            </w:r>
            <w:r>
              <w:rPr>
                <w:sz w:val="24"/>
              </w:rPr>
              <w:t xml:space="preserve"> </w:t>
            </w:r>
            <w:r w:rsidRPr="00FC6D2B">
              <w:rPr>
                <w:sz w:val="24"/>
              </w:rPr>
              <w:t>g</w:t>
            </w:r>
            <w:r w:rsidRPr="00FC6D2B">
              <w:rPr>
                <w:sz w:val="24"/>
              </w:rPr>
              <w:t>é</w:t>
            </w:r>
            <w:r w:rsidRPr="00FC6D2B">
              <w:rPr>
                <w:sz w:val="24"/>
              </w:rPr>
              <w:t>néalogies</w:t>
            </w:r>
            <w:r>
              <w:rPr>
                <w:sz w:val="24"/>
              </w:rPr>
              <w:br/>
            </w:r>
            <w:r w:rsidRPr="00FC6D2B">
              <w:rPr>
                <w:sz w:val="24"/>
              </w:rPr>
              <w:t>reco</w:t>
            </w:r>
            <w:r w:rsidRPr="00FC6D2B">
              <w:rPr>
                <w:sz w:val="24"/>
              </w:rPr>
              <w:t>u</w:t>
            </w:r>
            <w:r w:rsidRPr="00FC6D2B">
              <w:rPr>
                <w:sz w:val="24"/>
              </w:rPr>
              <w:t>vertes</w:t>
            </w:r>
          </w:p>
        </w:tc>
        <w:tc>
          <w:tcPr>
            <w:tcW w:w="1440" w:type="dxa"/>
            <w:shd w:val="clear" w:color="auto" w:fill="EEECE1"/>
            <w:vAlign w:val="center"/>
          </w:tcPr>
          <w:p w14:paraId="67B1F5BF" w14:textId="77777777" w:rsidR="00123568" w:rsidRPr="00FC6D2B" w:rsidRDefault="00123568" w:rsidP="00123568">
            <w:pPr>
              <w:spacing w:before="120" w:after="120"/>
              <w:ind w:firstLine="0"/>
              <w:jc w:val="center"/>
              <w:rPr>
                <w:sz w:val="24"/>
              </w:rPr>
            </w:pPr>
            <w:r w:rsidRPr="00FC6D2B">
              <w:rPr>
                <w:sz w:val="24"/>
              </w:rPr>
              <w:t>Spécifiques</w:t>
            </w:r>
          </w:p>
        </w:tc>
        <w:tc>
          <w:tcPr>
            <w:tcW w:w="1260" w:type="dxa"/>
            <w:vMerge/>
            <w:shd w:val="clear" w:color="auto" w:fill="EEECE1"/>
          </w:tcPr>
          <w:p w14:paraId="312D889D" w14:textId="77777777" w:rsidR="00123568" w:rsidRPr="00FC6D2B" w:rsidRDefault="00123568" w:rsidP="00123568">
            <w:pPr>
              <w:spacing w:before="120" w:after="120"/>
              <w:ind w:firstLine="0"/>
              <w:rPr>
                <w:sz w:val="24"/>
              </w:rPr>
            </w:pPr>
          </w:p>
        </w:tc>
        <w:tc>
          <w:tcPr>
            <w:tcW w:w="1170" w:type="dxa"/>
            <w:vMerge/>
            <w:shd w:val="clear" w:color="auto" w:fill="EEECE1"/>
          </w:tcPr>
          <w:p w14:paraId="3ADEBBEA" w14:textId="77777777" w:rsidR="00123568" w:rsidRPr="00FC6D2B" w:rsidRDefault="00123568" w:rsidP="00123568">
            <w:pPr>
              <w:spacing w:before="120" w:after="120"/>
              <w:ind w:firstLine="0"/>
              <w:rPr>
                <w:sz w:val="24"/>
              </w:rPr>
            </w:pPr>
          </w:p>
        </w:tc>
        <w:tc>
          <w:tcPr>
            <w:tcW w:w="1350" w:type="dxa"/>
            <w:vMerge/>
            <w:shd w:val="clear" w:color="auto" w:fill="EEECE1"/>
          </w:tcPr>
          <w:p w14:paraId="0DDBC16C" w14:textId="77777777" w:rsidR="00123568" w:rsidRPr="00FC6D2B" w:rsidRDefault="00123568" w:rsidP="00123568">
            <w:pPr>
              <w:spacing w:before="120" w:after="120"/>
              <w:ind w:firstLine="0"/>
              <w:rPr>
                <w:sz w:val="24"/>
              </w:rPr>
            </w:pPr>
          </w:p>
        </w:tc>
        <w:tc>
          <w:tcPr>
            <w:tcW w:w="1350" w:type="dxa"/>
            <w:vMerge/>
            <w:shd w:val="clear" w:color="auto" w:fill="EEECE1"/>
          </w:tcPr>
          <w:p w14:paraId="429815AA" w14:textId="77777777" w:rsidR="00123568" w:rsidRPr="00FC6D2B" w:rsidRDefault="00123568" w:rsidP="00123568">
            <w:pPr>
              <w:spacing w:before="120" w:after="120"/>
              <w:ind w:firstLine="0"/>
              <w:rPr>
                <w:sz w:val="24"/>
              </w:rPr>
            </w:pPr>
          </w:p>
        </w:tc>
        <w:tc>
          <w:tcPr>
            <w:tcW w:w="1260" w:type="dxa"/>
            <w:vMerge/>
            <w:shd w:val="clear" w:color="auto" w:fill="EEECE1"/>
          </w:tcPr>
          <w:p w14:paraId="5F83F4E5" w14:textId="77777777" w:rsidR="00123568" w:rsidRPr="00FC6D2B" w:rsidRDefault="00123568" w:rsidP="00123568">
            <w:pPr>
              <w:spacing w:before="120" w:after="120"/>
              <w:ind w:firstLine="0"/>
              <w:rPr>
                <w:sz w:val="24"/>
              </w:rPr>
            </w:pPr>
          </w:p>
        </w:tc>
        <w:tc>
          <w:tcPr>
            <w:tcW w:w="1440" w:type="dxa"/>
            <w:vMerge/>
            <w:shd w:val="clear" w:color="auto" w:fill="EEECE1"/>
          </w:tcPr>
          <w:p w14:paraId="6456E2BC" w14:textId="77777777" w:rsidR="00123568" w:rsidRPr="00FC6D2B" w:rsidRDefault="00123568" w:rsidP="00123568">
            <w:pPr>
              <w:spacing w:before="120" w:after="120"/>
              <w:ind w:firstLine="0"/>
              <w:rPr>
                <w:sz w:val="24"/>
              </w:rPr>
            </w:pPr>
          </w:p>
        </w:tc>
        <w:tc>
          <w:tcPr>
            <w:tcW w:w="1890" w:type="dxa"/>
            <w:vMerge/>
            <w:shd w:val="clear" w:color="auto" w:fill="EEECE1"/>
          </w:tcPr>
          <w:p w14:paraId="74453590" w14:textId="77777777" w:rsidR="00123568" w:rsidRPr="00FC6D2B" w:rsidRDefault="00123568" w:rsidP="00123568">
            <w:pPr>
              <w:spacing w:before="120" w:after="120"/>
              <w:ind w:firstLine="0"/>
              <w:rPr>
                <w:sz w:val="24"/>
              </w:rPr>
            </w:pPr>
          </w:p>
        </w:tc>
      </w:tr>
      <w:tr w:rsidR="00123568" w:rsidRPr="00FC6D2B" w14:paraId="21CBFA4E" w14:textId="77777777">
        <w:tblPrEx>
          <w:tblCellMar>
            <w:top w:w="0" w:type="dxa"/>
            <w:bottom w:w="0" w:type="dxa"/>
          </w:tblCellMar>
        </w:tblPrEx>
        <w:tc>
          <w:tcPr>
            <w:tcW w:w="1810" w:type="dxa"/>
            <w:tcBorders>
              <w:top w:val="single" w:sz="4" w:space="0" w:color="auto"/>
            </w:tcBorders>
            <w:shd w:val="clear" w:color="auto" w:fill="FFFFFF"/>
          </w:tcPr>
          <w:p w14:paraId="049BEC17" w14:textId="77777777" w:rsidR="00123568" w:rsidRPr="00FC6D2B" w:rsidRDefault="00123568" w:rsidP="00123568">
            <w:pPr>
              <w:spacing w:before="120" w:after="120"/>
              <w:ind w:left="180" w:firstLine="0"/>
              <w:rPr>
                <w:sz w:val="24"/>
              </w:rPr>
            </w:pPr>
            <w:r w:rsidRPr="00FC6D2B">
              <w:rPr>
                <w:sz w:val="24"/>
              </w:rPr>
              <w:t>1</w:t>
            </w:r>
          </w:p>
        </w:tc>
        <w:tc>
          <w:tcPr>
            <w:tcW w:w="1440" w:type="dxa"/>
            <w:tcBorders>
              <w:top w:val="single" w:sz="4" w:space="0" w:color="auto"/>
            </w:tcBorders>
            <w:shd w:val="clear" w:color="auto" w:fill="FFFFFF"/>
          </w:tcPr>
          <w:p w14:paraId="6CBCCE46" w14:textId="77777777" w:rsidR="00123568" w:rsidRPr="00FC6D2B" w:rsidRDefault="00123568" w:rsidP="00123568">
            <w:pPr>
              <w:spacing w:before="120" w:after="120"/>
              <w:ind w:right="576" w:firstLine="0"/>
              <w:jc w:val="right"/>
              <w:rPr>
                <w:sz w:val="24"/>
              </w:rPr>
            </w:pPr>
            <w:r w:rsidRPr="00FC6D2B">
              <w:rPr>
                <w:sz w:val="24"/>
              </w:rPr>
              <w:t>212</w:t>
            </w:r>
          </w:p>
        </w:tc>
        <w:tc>
          <w:tcPr>
            <w:tcW w:w="1260" w:type="dxa"/>
            <w:tcBorders>
              <w:top w:val="single" w:sz="4" w:space="0" w:color="auto"/>
            </w:tcBorders>
            <w:shd w:val="clear" w:color="auto" w:fill="FFFFFF"/>
          </w:tcPr>
          <w:p w14:paraId="22423BCF" w14:textId="77777777" w:rsidR="00123568" w:rsidRPr="00FC6D2B" w:rsidRDefault="00123568" w:rsidP="00123568">
            <w:pPr>
              <w:spacing w:before="120" w:after="120"/>
              <w:ind w:right="576" w:firstLine="0"/>
              <w:jc w:val="right"/>
              <w:rPr>
                <w:sz w:val="24"/>
              </w:rPr>
            </w:pPr>
            <w:r w:rsidRPr="00FC6D2B">
              <w:rPr>
                <w:sz w:val="24"/>
              </w:rPr>
              <w:t>3</w:t>
            </w:r>
          </w:p>
        </w:tc>
        <w:tc>
          <w:tcPr>
            <w:tcW w:w="1170" w:type="dxa"/>
            <w:tcBorders>
              <w:top w:val="single" w:sz="4" w:space="0" w:color="auto"/>
            </w:tcBorders>
            <w:shd w:val="clear" w:color="auto" w:fill="FFFFFF"/>
          </w:tcPr>
          <w:p w14:paraId="61FD28B9" w14:textId="77777777" w:rsidR="00123568" w:rsidRPr="00FC6D2B" w:rsidRDefault="00123568" w:rsidP="00123568">
            <w:pPr>
              <w:spacing w:before="120" w:after="120"/>
              <w:ind w:right="576" w:firstLine="0"/>
              <w:jc w:val="right"/>
              <w:rPr>
                <w:sz w:val="24"/>
              </w:rPr>
            </w:pPr>
            <w:r w:rsidRPr="00FC6D2B">
              <w:rPr>
                <w:sz w:val="24"/>
              </w:rPr>
              <w:t>17</w:t>
            </w:r>
          </w:p>
        </w:tc>
        <w:tc>
          <w:tcPr>
            <w:tcW w:w="1350" w:type="dxa"/>
            <w:tcBorders>
              <w:top w:val="single" w:sz="4" w:space="0" w:color="auto"/>
            </w:tcBorders>
            <w:shd w:val="clear" w:color="auto" w:fill="FFFFFF"/>
          </w:tcPr>
          <w:p w14:paraId="481027B5" w14:textId="77777777" w:rsidR="00123568" w:rsidRPr="00FC6D2B" w:rsidRDefault="00123568" w:rsidP="00123568">
            <w:pPr>
              <w:spacing w:before="120" w:after="120"/>
              <w:ind w:right="576" w:firstLine="0"/>
              <w:jc w:val="right"/>
              <w:rPr>
                <w:sz w:val="24"/>
              </w:rPr>
            </w:pPr>
            <w:r w:rsidRPr="00FC6D2B">
              <w:rPr>
                <w:sz w:val="24"/>
              </w:rPr>
              <w:t>45</w:t>
            </w:r>
          </w:p>
        </w:tc>
        <w:tc>
          <w:tcPr>
            <w:tcW w:w="1350" w:type="dxa"/>
            <w:tcBorders>
              <w:top w:val="single" w:sz="4" w:space="0" w:color="auto"/>
            </w:tcBorders>
            <w:shd w:val="clear" w:color="auto" w:fill="FFFFFF"/>
          </w:tcPr>
          <w:p w14:paraId="2ED0372D" w14:textId="77777777" w:rsidR="00123568" w:rsidRPr="00FC6D2B" w:rsidRDefault="00123568" w:rsidP="00123568">
            <w:pPr>
              <w:spacing w:before="120" w:after="120"/>
              <w:ind w:right="576" w:firstLine="0"/>
              <w:jc w:val="right"/>
              <w:rPr>
                <w:sz w:val="24"/>
              </w:rPr>
            </w:pPr>
            <w:r w:rsidRPr="00FC6D2B">
              <w:rPr>
                <w:sz w:val="24"/>
              </w:rPr>
              <w:t>10</w:t>
            </w:r>
          </w:p>
        </w:tc>
        <w:tc>
          <w:tcPr>
            <w:tcW w:w="1260" w:type="dxa"/>
            <w:tcBorders>
              <w:top w:val="single" w:sz="4" w:space="0" w:color="auto"/>
            </w:tcBorders>
            <w:shd w:val="clear" w:color="auto" w:fill="FFFFFF"/>
          </w:tcPr>
          <w:p w14:paraId="04E18CD2" w14:textId="77777777" w:rsidR="00123568" w:rsidRPr="00FC6D2B" w:rsidRDefault="00123568" w:rsidP="00123568">
            <w:pPr>
              <w:spacing w:before="120" w:after="120"/>
              <w:ind w:right="576" w:firstLine="0"/>
              <w:jc w:val="right"/>
              <w:rPr>
                <w:sz w:val="24"/>
              </w:rPr>
            </w:pPr>
            <w:r w:rsidRPr="00FC6D2B">
              <w:rPr>
                <w:sz w:val="24"/>
              </w:rPr>
              <w:t>8</w:t>
            </w:r>
          </w:p>
        </w:tc>
        <w:tc>
          <w:tcPr>
            <w:tcW w:w="1440" w:type="dxa"/>
            <w:tcBorders>
              <w:top w:val="single" w:sz="4" w:space="0" w:color="auto"/>
            </w:tcBorders>
            <w:shd w:val="clear" w:color="auto" w:fill="FFFFFF"/>
          </w:tcPr>
          <w:p w14:paraId="5BE4151A" w14:textId="77777777" w:rsidR="00123568" w:rsidRPr="00FC6D2B" w:rsidRDefault="00123568" w:rsidP="00123568">
            <w:pPr>
              <w:spacing w:before="120" w:after="120"/>
              <w:ind w:right="576" w:firstLine="0"/>
              <w:jc w:val="right"/>
              <w:rPr>
                <w:sz w:val="24"/>
              </w:rPr>
            </w:pPr>
            <w:r w:rsidRPr="00FC6D2B">
              <w:rPr>
                <w:sz w:val="24"/>
              </w:rPr>
              <w:t>42</w:t>
            </w:r>
          </w:p>
        </w:tc>
        <w:tc>
          <w:tcPr>
            <w:tcW w:w="1890" w:type="dxa"/>
            <w:tcBorders>
              <w:top w:val="single" w:sz="4" w:space="0" w:color="auto"/>
            </w:tcBorders>
            <w:shd w:val="clear" w:color="auto" w:fill="FFFFFF"/>
          </w:tcPr>
          <w:p w14:paraId="580A64DB" w14:textId="77777777" w:rsidR="00123568" w:rsidRPr="00FC6D2B" w:rsidRDefault="00123568" w:rsidP="00123568">
            <w:pPr>
              <w:spacing w:before="120" w:after="120"/>
              <w:ind w:right="576" w:firstLine="0"/>
              <w:jc w:val="right"/>
              <w:rPr>
                <w:sz w:val="24"/>
              </w:rPr>
            </w:pPr>
            <w:r w:rsidRPr="00FC6D2B">
              <w:rPr>
                <w:sz w:val="24"/>
              </w:rPr>
              <w:t>30</w:t>
            </w:r>
          </w:p>
        </w:tc>
      </w:tr>
      <w:tr w:rsidR="00123568" w:rsidRPr="00FC6D2B" w14:paraId="01A93942" w14:textId="77777777">
        <w:tblPrEx>
          <w:tblCellMar>
            <w:top w:w="0" w:type="dxa"/>
            <w:bottom w:w="0" w:type="dxa"/>
          </w:tblCellMar>
        </w:tblPrEx>
        <w:tc>
          <w:tcPr>
            <w:tcW w:w="1810" w:type="dxa"/>
            <w:shd w:val="clear" w:color="auto" w:fill="FFFFFF"/>
          </w:tcPr>
          <w:p w14:paraId="294E4686" w14:textId="77777777" w:rsidR="00123568" w:rsidRPr="00FC6D2B" w:rsidRDefault="00123568" w:rsidP="00123568">
            <w:pPr>
              <w:spacing w:before="120" w:after="120"/>
              <w:ind w:left="180" w:firstLine="0"/>
              <w:rPr>
                <w:sz w:val="24"/>
              </w:rPr>
            </w:pPr>
            <w:r w:rsidRPr="00FC6D2B">
              <w:rPr>
                <w:sz w:val="24"/>
              </w:rPr>
              <w:t>2 à 5</w:t>
            </w:r>
          </w:p>
        </w:tc>
        <w:tc>
          <w:tcPr>
            <w:tcW w:w="1440" w:type="dxa"/>
            <w:shd w:val="clear" w:color="auto" w:fill="FFFFFF"/>
          </w:tcPr>
          <w:p w14:paraId="3AF44165" w14:textId="77777777" w:rsidR="00123568" w:rsidRPr="00FC6D2B" w:rsidRDefault="00123568" w:rsidP="00123568">
            <w:pPr>
              <w:spacing w:before="120" w:after="120"/>
              <w:ind w:right="576" w:firstLine="0"/>
              <w:jc w:val="right"/>
              <w:rPr>
                <w:sz w:val="24"/>
              </w:rPr>
            </w:pPr>
            <w:r w:rsidRPr="00FC6D2B">
              <w:rPr>
                <w:sz w:val="24"/>
              </w:rPr>
              <w:t>57</w:t>
            </w:r>
          </w:p>
        </w:tc>
        <w:tc>
          <w:tcPr>
            <w:tcW w:w="1260" w:type="dxa"/>
            <w:shd w:val="clear" w:color="auto" w:fill="FFFFFF"/>
          </w:tcPr>
          <w:p w14:paraId="477D9ACE" w14:textId="77777777" w:rsidR="00123568" w:rsidRPr="00FC6D2B" w:rsidRDefault="00123568" w:rsidP="00123568">
            <w:pPr>
              <w:spacing w:before="120" w:after="120"/>
              <w:ind w:right="576" w:firstLine="0"/>
              <w:jc w:val="right"/>
              <w:rPr>
                <w:sz w:val="24"/>
              </w:rPr>
            </w:pPr>
            <w:r w:rsidRPr="00FC6D2B">
              <w:rPr>
                <w:sz w:val="24"/>
              </w:rPr>
              <w:t>1</w:t>
            </w:r>
          </w:p>
        </w:tc>
        <w:tc>
          <w:tcPr>
            <w:tcW w:w="1170" w:type="dxa"/>
            <w:shd w:val="clear" w:color="auto" w:fill="FFFFFF"/>
          </w:tcPr>
          <w:p w14:paraId="38A8A5E1" w14:textId="77777777" w:rsidR="00123568" w:rsidRPr="00FC6D2B" w:rsidRDefault="00123568" w:rsidP="00123568">
            <w:pPr>
              <w:spacing w:before="120" w:after="120"/>
              <w:ind w:right="576" w:firstLine="0"/>
              <w:jc w:val="right"/>
              <w:rPr>
                <w:sz w:val="24"/>
              </w:rPr>
            </w:pPr>
            <w:r w:rsidRPr="00FC6D2B">
              <w:rPr>
                <w:sz w:val="24"/>
              </w:rPr>
              <w:t>2</w:t>
            </w:r>
          </w:p>
        </w:tc>
        <w:tc>
          <w:tcPr>
            <w:tcW w:w="1350" w:type="dxa"/>
            <w:shd w:val="clear" w:color="auto" w:fill="FFFFFF"/>
          </w:tcPr>
          <w:p w14:paraId="38F088CC" w14:textId="77777777" w:rsidR="00123568" w:rsidRPr="00FC6D2B" w:rsidRDefault="00123568" w:rsidP="00123568">
            <w:pPr>
              <w:spacing w:before="120" w:after="120"/>
              <w:ind w:right="576" w:firstLine="0"/>
              <w:jc w:val="right"/>
              <w:rPr>
                <w:sz w:val="24"/>
              </w:rPr>
            </w:pPr>
            <w:r w:rsidRPr="00FC6D2B">
              <w:rPr>
                <w:sz w:val="24"/>
              </w:rPr>
              <w:t>31</w:t>
            </w:r>
          </w:p>
        </w:tc>
        <w:tc>
          <w:tcPr>
            <w:tcW w:w="1350" w:type="dxa"/>
            <w:shd w:val="clear" w:color="auto" w:fill="FFFFFF"/>
          </w:tcPr>
          <w:p w14:paraId="7EBCCEB3" w14:textId="77777777" w:rsidR="00123568" w:rsidRPr="00FC6D2B" w:rsidRDefault="00123568" w:rsidP="00123568">
            <w:pPr>
              <w:spacing w:before="120" w:after="120"/>
              <w:ind w:right="576" w:firstLine="0"/>
              <w:jc w:val="right"/>
              <w:rPr>
                <w:sz w:val="24"/>
              </w:rPr>
            </w:pPr>
            <w:r w:rsidRPr="00FC6D2B">
              <w:rPr>
                <w:sz w:val="24"/>
              </w:rPr>
              <w:t>0</w:t>
            </w:r>
          </w:p>
        </w:tc>
        <w:tc>
          <w:tcPr>
            <w:tcW w:w="1260" w:type="dxa"/>
            <w:shd w:val="clear" w:color="auto" w:fill="FFFFFF"/>
          </w:tcPr>
          <w:p w14:paraId="2C52AC01" w14:textId="77777777" w:rsidR="00123568" w:rsidRPr="00FC6D2B" w:rsidRDefault="00123568" w:rsidP="00123568">
            <w:pPr>
              <w:spacing w:before="120" w:after="120"/>
              <w:ind w:right="576" w:firstLine="0"/>
              <w:jc w:val="right"/>
              <w:rPr>
                <w:sz w:val="24"/>
              </w:rPr>
            </w:pPr>
            <w:r w:rsidRPr="00FC6D2B">
              <w:rPr>
                <w:sz w:val="24"/>
              </w:rPr>
              <w:t>3</w:t>
            </w:r>
          </w:p>
        </w:tc>
        <w:tc>
          <w:tcPr>
            <w:tcW w:w="1440" w:type="dxa"/>
            <w:shd w:val="clear" w:color="auto" w:fill="FFFFFF"/>
          </w:tcPr>
          <w:p w14:paraId="7A9D6951" w14:textId="77777777" w:rsidR="00123568" w:rsidRPr="00FC6D2B" w:rsidRDefault="00123568" w:rsidP="00123568">
            <w:pPr>
              <w:spacing w:before="120" w:after="120"/>
              <w:ind w:right="576" w:firstLine="0"/>
              <w:jc w:val="right"/>
              <w:rPr>
                <w:sz w:val="24"/>
              </w:rPr>
            </w:pPr>
            <w:r w:rsidRPr="00FC6D2B">
              <w:rPr>
                <w:sz w:val="24"/>
              </w:rPr>
              <w:t>25</w:t>
            </w:r>
          </w:p>
        </w:tc>
        <w:tc>
          <w:tcPr>
            <w:tcW w:w="1890" w:type="dxa"/>
            <w:shd w:val="clear" w:color="auto" w:fill="FFFFFF"/>
          </w:tcPr>
          <w:p w14:paraId="03DE4928" w14:textId="77777777" w:rsidR="00123568" w:rsidRPr="00FC6D2B" w:rsidRDefault="00123568" w:rsidP="00123568">
            <w:pPr>
              <w:spacing w:before="120" w:after="120"/>
              <w:ind w:right="576" w:firstLine="0"/>
              <w:jc w:val="right"/>
              <w:rPr>
                <w:sz w:val="24"/>
              </w:rPr>
            </w:pPr>
            <w:r w:rsidRPr="00FC6D2B">
              <w:rPr>
                <w:sz w:val="24"/>
              </w:rPr>
              <w:t>25</w:t>
            </w:r>
          </w:p>
        </w:tc>
      </w:tr>
      <w:tr w:rsidR="00123568" w:rsidRPr="00FC6D2B" w14:paraId="35D48814" w14:textId="77777777">
        <w:tblPrEx>
          <w:tblCellMar>
            <w:top w:w="0" w:type="dxa"/>
            <w:bottom w:w="0" w:type="dxa"/>
          </w:tblCellMar>
        </w:tblPrEx>
        <w:tc>
          <w:tcPr>
            <w:tcW w:w="1810" w:type="dxa"/>
            <w:shd w:val="clear" w:color="auto" w:fill="FFFFFF"/>
          </w:tcPr>
          <w:p w14:paraId="54065585" w14:textId="77777777" w:rsidR="00123568" w:rsidRPr="00FC6D2B" w:rsidRDefault="00123568" w:rsidP="00123568">
            <w:pPr>
              <w:spacing w:before="120" w:after="120"/>
              <w:ind w:left="180" w:firstLine="0"/>
              <w:rPr>
                <w:sz w:val="24"/>
              </w:rPr>
            </w:pPr>
            <w:r w:rsidRPr="00FC6D2B">
              <w:rPr>
                <w:sz w:val="24"/>
              </w:rPr>
              <w:t>6 à 10</w:t>
            </w:r>
          </w:p>
        </w:tc>
        <w:tc>
          <w:tcPr>
            <w:tcW w:w="1440" w:type="dxa"/>
            <w:shd w:val="clear" w:color="auto" w:fill="FFFFFF"/>
          </w:tcPr>
          <w:p w14:paraId="120BA02B" w14:textId="77777777" w:rsidR="00123568" w:rsidRPr="00FC6D2B" w:rsidRDefault="00123568" w:rsidP="00123568">
            <w:pPr>
              <w:spacing w:before="120" w:after="120"/>
              <w:ind w:right="576" w:firstLine="0"/>
              <w:jc w:val="right"/>
              <w:rPr>
                <w:sz w:val="24"/>
              </w:rPr>
            </w:pPr>
            <w:r w:rsidRPr="00FC6D2B">
              <w:rPr>
                <w:sz w:val="24"/>
              </w:rPr>
              <w:t>7</w:t>
            </w:r>
          </w:p>
        </w:tc>
        <w:tc>
          <w:tcPr>
            <w:tcW w:w="1260" w:type="dxa"/>
            <w:shd w:val="clear" w:color="auto" w:fill="FFFFFF"/>
          </w:tcPr>
          <w:p w14:paraId="630C502F" w14:textId="77777777" w:rsidR="00123568" w:rsidRPr="00FC6D2B" w:rsidRDefault="00123568" w:rsidP="00123568">
            <w:pPr>
              <w:spacing w:before="120" w:after="120"/>
              <w:ind w:right="576" w:firstLine="0"/>
              <w:jc w:val="right"/>
              <w:rPr>
                <w:sz w:val="24"/>
              </w:rPr>
            </w:pPr>
            <w:r w:rsidRPr="00FC6D2B">
              <w:rPr>
                <w:sz w:val="24"/>
              </w:rPr>
              <w:t>0</w:t>
            </w:r>
          </w:p>
        </w:tc>
        <w:tc>
          <w:tcPr>
            <w:tcW w:w="1170" w:type="dxa"/>
            <w:shd w:val="clear" w:color="auto" w:fill="FFFFFF"/>
          </w:tcPr>
          <w:p w14:paraId="6A6D0E9D" w14:textId="77777777" w:rsidR="00123568" w:rsidRPr="00FC6D2B" w:rsidRDefault="00123568" w:rsidP="00123568">
            <w:pPr>
              <w:spacing w:before="120" w:after="120"/>
              <w:ind w:right="576" w:firstLine="0"/>
              <w:jc w:val="right"/>
              <w:rPr>
                <w:sz w:val="24"/>
              </w:rPr>
            </w:pPr>
            <w:r w:rsidRPr="00FC6D2B">
              <w:rPr>
                <w:sz w:val="24"/>
              </w:rPr>
              <w:t>0</w:t>
            </w:r>
          </w:p>
        </w:tc>
        <w:tc>
          <w:tcPr>
            <w:tcW w:w="1350" w:type="dxa"/>
            <w:shd w:val="clear" w:color="auto" w:fill="FFFFFF"/>
          </w:tcPr>
          <w:p w14:paraId="74D67A51" w14:textId="77777777" w:rsidR="00123568" w:rsidRPr="00FC6D2B" w:rsidRDefault="00123568" w:rsidP="00123568">
            <w:pPr>
              <w:spacing w:before="120" w:after="120"/>
              <w:ind w:right="576" w:firstLine="0"/>
              <w:jc w:val="right"/>
              <w:rPr>
                <w:sz w:val="24"/>
              </w:rPr>
            </w:pPr>
            <w:r w:rsidRPr="00FC6D2B">
              <w:rPr>
                <w:sz w:val="24"/>
              </w:rPr>
              <w:t>10</w:t>
            </w:r>
          </w:p>
        </w:tc>
        <w:tc>
          <w:tcPr>
            <w:tcW w:w="1350" w:type="dxa"/>
            <w:shd w:val="clear" w:color="auto" w:fill="FFFFFF"/>
          </w:tcPr>
          <w:p w14:paraId="631F7B19" w14:textId="77777777" w:rsidR="00123568" w:rsidRPr="00FC6D2B" w:rsidRDefault="00123568" w:rsidP="00123568">
            <w:pPr>
              <w:spacing w:before="120" w:after="120"/>
              <w:ind w:right="576" w:firstLine="0"/>
              <w:jc w:val="right"/>
              <w:rPr>
                <w:sz w:val="24"/>
              </w:rPr>
            </w:pPr>
            <w:r w:rsidRPr="00FC6D2B">
              <w:rPr>
                <w:sz w:val="24"/>
              </w:rPr>
              <w:t>0</w:t>
            </w:r>
          </w:p>
        </w:tc>
        <w:tc>
          <w:tcPr>
            <w:tcW w:w="1260" w:type="dxa"/>
            <w:shd w:val="clear" w:color="auto" w:fill="FFFFFF"/>
          </w:tcPr>
          <w:p w14:paraId="49C249B8" w14:textId="77777777" w:rsidR="00123568" w:rsidRPr="00FC6D2B" w:rsidRDefault="00123568" w:rsidP="00123568">
            <w:pPr>
              <w:spacing w:before="120" w:after="120"/>
              <w:ind w:right="576" w:firstLine="0"/>
              <w:jc w:val="right"/>
              <w:rPr>
                <w:sz w:val="24"/>
              </w:rPr>
            </w:pPr>
            <w:r w:rsidRPr="00FC6D2B">
              <w:rPr>
                <w:sz w:val="24"/>
              </w:rPr>
              <w:t>0</w:t>
            </w:r>
          </w:p>
        </w:tc>
        <w:tc>
          <w:tcPr>
            <w:tcW w:w="1440" w:type="dxa"/>
            <w:shd w:val="clear" w:color="auto" w:fill="FFFFFF"/>
          </w:tcPr>
          <w:p w14:paraId="3D92F74E" w14:textId="77777777" w:rsidR="00123568" w:rsidRPr="00FC6D2B" w:rsidRDefault="00123568" w:rsidP="00123568">
            <w:pPr>
              <w:spacing w:before="120" w:after="120"/>
              <w:ind w:right="576" w:firstLine="0"/>
              <w:jc w:val="right"/>
              <w:rPr>
                <w:sz w:val="24"/>
              </w:rPr>
            </w:pPr>
            <w:r w:rsidRPr="00FC6D2B">
              <w:rPr>
                <w:sz w:val="24"/>
              </w:rPr>
              <w:t>2</w:t>
            </w:r>
          </w:p>
        </w:tc>
        <w:tc>
          <w:tcPr>
            <w:tcW w:w="1890" w:type="dxa"/>
            <w:shd w:val="clear" w:color="auto" w:fill="FFFFFF"/>
          </w:tcPr>
          <w:p w14:paraId="4A262E8C" w14:textId="77777777" w:rsidR="00123568" w:rsidRPr="00FC6D2B" w:rsidRDefault="00123568" w:rsidP="00123568">
            <w:pPr>
              <w:spacing w:before="120" w:after="120"/>
              <w:ind w:right="576" w:firstLine="0"/>
              <w:jc w:val="right"/>
              <w:rPr>
                <w:sz w:val="24"/>
              </w:rPr>
            </w:pPr>
            <w:r w:rsidRPr="00FC6D2B">
              <w:rPr>
                <w:sz w:val="24"/>
              </w:rPr>
              <w:t>2</w:t>
            </w:r>
          </w:p>
        </w:tc>
      </w:tr>
      <w:tr w:rsidR="00123568" w:rsidRPr="00FC6D2B" w14:paraId="1ECFAC32" w14:textId="77777777">
        <w:tblPrEx>
          <w:tblCellMar>
            <w:top w:w="0" w:type="dxa"/>
            <w:bottom w:w="0" w:type="dxa"/>
          </w:tblCellMar>
        </w:tblPrEx>
        <w:tc>
          <w:tcPr>
            <w:tcW w:w="1810" w:type="dxa"/>
            <w:shd w:val="clear" w:color="auto" w:fill="FFFFFF"/>
          </w:tcPr>
          <w:p w14:paraId="35752B3A" w14:textId="77777777" w:rsidR="00123568" w:rsidRPr="00FC6D2B" w:rsidRDefault="00123568" w:rsidP="00123568">
            <w:pPr>
              <w:spacing w:before="120" w:after="120"/>
              <w:ind w:left="180" w:firstLine="0"/>
              <w:rPr>
                <w:sz w:val="24"/>
              </w:rPr>
            </w:pPr>
            <w:r w:rsidRPr="00FC6D2B">
              <w:rPr>
                <w:sz w:val="24"/>
              </w:rPr>
              <w:t>11 à 15</w:t>
            </w:r>
          </w:p>
        </w:tc>
        <w:tc>
          <w:tcPr>
            <w:tcW w:w="1440" w:type="dxa"/>
            <w:shd w:val="clear" w:color="auto" w:fill="FFFFFF"/>
          </w:tcPr>
          <w:p w14:paraId="6B08203E" w14:textId="77777777" w:rsidR="00123568" w:rsidRPr="00FC6D2B" w:rsidRDefault="00123568" w:rsidP="00123568">
            <w:pPr>
              <w:spacing w:before="120" w:after="120"/>
              <w:ind w:right="576" w:firstLine="0"/>
              <w:jc w:val="right"/>
              <w:rPr>
                <w:sz w:val="24"/>
              </w:rPr>
            </w:pPr>
            <w:r w:rsidRPr="00FC6D2B">
              <w:rPr>
                <w:sz w:val="24"/>
              </w:rPr>
              <w:t>2</w:t>
            </w:r>
          </w:p>
        </w:tc>
        <w:tc>
          <w:tcPr>
            <w:tcW w:w="1260" w:type="dxa"/>
            <w:shd w:val="clear" w:color="auto" w:fill="FFFFFF"/>
          </w:tcPr>
          <w:p w14:paraId="31C9D200" w14:textId="77777777" w:rsidR="00123568" w:rsidRPr="00FC6D2B" w:rsidRDefault="00123568" w:rsidP="00123568">
            <w:pPr>
              <w:spacing w:before="120" w:after="120"/>
              <w:ind w:right="576" w:firstLine="0"/>
              <w:jc w:val="right"/>
              <w:rPr>
                <w:sz w:val="24"/>
              </w:rPr>
            </w:pPr>
            <w:r w:rsidRPr="00FC6D2B">
              <w:rPr>
                <w:sz w:val="24"/>
              </w:rPr>
              <w:t>0</w:t>
            </w:r>
          </w:p>
        </w:tc>
        <w:tc>
          <w:tcPr>
            <w:tcW w:w="1170" w:type="dxa"/>
            <w:shd w:val="clear" w:color="auto" w:fill="FFFFFF"/>
          </w:tcPr>
          <w:p w14:paraId="268A1DFF" w14:textId="77777777" w:rsidR="00123568" w:rsidRPr="00FC6D2B" w:rsidRDefault="00123568" w:rsidP="00123568">
            <w:pPr>
              <w:spacing w:before="120" w:after="120"/>
              <w:ind w:right="576" w:firstLine="0"/>
              <w:jc w:val="right"/>
              <w:rPr>
                <w:sz w:val="24"/>
              </w:rPr>
            </w:pPr>
            <w:r w:rsidRPr="00FC6D2B">
              <w:rPr>
                <w:sz w:val="24"/>
              </w:rPr>
              <w:t>0</w:t>
            </w:r>
          </w:p>
        </w:tc>
        <w:tc>
          <w:tcPr>
            <w:tcW w:w="1350" w:type="dxa"/>
            <w:shd w:val="clear" w:color="auto" w:fill="FFFFFF"/>
          </w:tcPr>
          <w:p w14:paraId="1BAD8ADE" w14:textId="77777777" w:rsidR="00123568" w:rsidRPr="00FC6D2B" w:rsidRDefault="00123568" w:rsidP="00123568">
            <w:pPr>
              <w:spacing w:before="120" w:after="120"/>
              <w:ind w:right="576" w:firstLine="0"/>
              <w:jc w:val="right"/>
              <w:rPr>
                <w:sz w:val="24"/>
              </w:rPr>
            </w:pPr>
            <w:r w:rsidRPr="00FC6D2B">
              <w:rPr>
                <w:sz w:val="24"/>
              </w:rPr>
              <w:t>5</w:t>
            </w:r>
          </w:p>
        </w:tc>
        <w:tc>
          <w:tcPr>
            <w:tcW w:w="1350" w:type="dxa"/>
            <w:shd w:val="clear" w:color="auto" w:fill="FFFFFF"/>
          </w:tcPr>
          <w:p w14:paraId="6BB52835" w14:textId="77777777" w:rsidR="00123568" w:rsidRPr="00FC6D2B" w:rsidRDefault="00123568" w:rsidP="00123568">
            <w:pPr>
              <w:spacing w:before="120" w:after="120"/>
              <w:ind w:right="576" w:firstLine="0"/>
              <w:jc w:val="right"/>
              <w:rPr>
                <w:sz w:val="24"/>
              </w:rPr>
            </w:pPr>
            <w:r w:rsidRPr="00FC6D2B">
              <w:rPr>
                <w:sz w:val="24"/>
              </w:rPr>
              <w:t>0</w:t>
            </w:r>
          </w:p>
        </w:tc>
        <w:tc>
          <w:tcPr>
            <w:tcW w:w="1260" w:type="dxa"/>
            <w:shd w:val="clear" w:color="auto" w:fill="FFFFFF"/>
          </w:tcPr>
          <w:p w14:paraId="1FD476FC" w14:textId="77777777" w:rsidR="00123568" w:rsidRPr="00FC6D2B" w:rsidRDefault="00123568" w:rsidP="00123568">
            <w:pPr>
              <w:spacing w:before="120" w:after="120"/>
              <w:ind w:right="576" w:firstLine="0"/>
              <w:jc w:val="right"/>
              <w:rPr>
                <w:sz w:val="24"/>
              </w:rPr>
            </w:pPr>
            <w:r w:rsidRPr="00FC6D2B">
              <w:rPr>
                <w:sz w:val="24"/>
              </w:rPr>
              <w:t>0</w:t>
            </w:r>
          </w:p>
        </w:tc>
        <w:tc>
          <w:tcPr>
            <w:tcW w:w="1440" w:type="dxa"/>
            <w:shd w:val="clear" w:color="auto" w:fill="FFFFFF"/>
          </w:tcPr>
          <w:p w14:paraId="34E57372" w14:textId="77777777" w:rsidR="00123568" w:rsidRPr="00FC6D2B" w:rsidRDefault="00123568" w:rsidP="00123568">
            <w:pPr>
              <w:spacing w:before="120" w:after="120"/>
              <w:ind w:right="576" w:firstLine="0"/>
              <w:jc w:val="right"/>
              <w:rPr>
                <w:sz w:val="24"/>
              </w:rPr>
            </w:pPr>
            <w:r w:rsidRPr="00FC6D2B">
              <w:rPr>
                <w:sz w:val="24"/>
              </w:rPr>
              <w:t>0</w:t>
            </w:r>
          </w:p>
        </w:tc>
        <w:tc>
          <w:tcPr>
            <w:tcW w:w="1890" w:type="dxa"/>
            <w:shd w:val="clear" w:color="auto" w:fill="FFFFFF"/>
          </w:tcPr>
          <w:p w14:paraId="618AA458" w14:textId="77777777" w:rsidR="00123568" w:rsidRPr="00FC6D2B" w:rsidRDefault="00123568" w:rsidP="00123568">
            <w:pPr>
              <w:spacing w:before="120" w:after="120"/>
              <w:ind w:right="576" w:firstLine="0"/>
              <w:jc w:val="right"/>
              <w:rPr>
                <w:sz w:val="24"/>
              </w:rPr>
            </w:pPr>
            <w:r w:rsidRPr="00FC6D2B">
              <w:rPr>
                <w:sz w:val="24"/>
              </w:rPr>
              <w:t>0</w:t>
            </w:r>
          </w:p>
        </w:tc>
      </w:tr>
      <w:tr w:rsidR="00123568" w:rsidRPr="00FC6D2B" w14:paraId="284D931F" w14:textId="77777777">
        <w:tblPrEx>
          <w:tblCellMar>
            <w:top w:w="0" w:type="dxa"/>
            <w:bottom w:w="0" w:type="dxa"/>
          </w:tblCellMar>
        </w:tblPrEx>
        <w:tc>
          <w:tcPr>
            <w:tcW w:w="1810" w:type="dxa"/>
            <w:shd w:val="clear" w:color="auto" w:fill="FFFFFF"/>
          </w:tcPr>
          <w:p w14:paraId="200DC70B" w14:textId="77777777" w:rsidR="00123568" w:rsidRPr="00FC6D2B" w:rsidRDefault="00123568" w:rsidP="00123568">
            <w:pPr>
              <w:spacing w:before="120" w:after="120"/>
              <w:ind w:left="180" w:firstLine="0"/>
              <w:rPr>
                <w:sz w:val="24"/>
              </w:rPr>
            </w:pPr>
            <w:r w:rsidRPr="00FC6D2B">
              <w:rPr>
                <w:sz w:val="24"/>
              </w:rPr>
              <w:t>16 à 20</w:t>
            </w:r>
          </w:p>
        </w:tc>
        <w:tc>
          <w:tcPr>
            <w:tcW w:w="1440" w:type="dxa"/>
            <w:shd w:val="clear" w:color="auto" w:fill="FFFFFF"/>
          </w:tcPr>
          <w:p w14:paraId="4B99B268" w14:textId="77777777" w:rsidR="00123568" w:rsidRPr="00FC6D2B" w:rsidRDefault="00123568" w:rsidP="00123568">
            <w:pPr>
              <w:spacing w:before="120" w:after="120"/>
              <w:ind w:right="576" w:firstLine="0"/>
              <w:jc w:val="right"/>
              <w:rPr>
                <w:sz w:val="24"/>
              </w:rPr>
            </w:pPr>
            <w:r w:rsidRPr="00FC6D2B">
              <w:rPr>
                <w:sz w:val="24"/>
              </w:rPr>
              <w:t>0</w:t>
            </w:r>
          </w:p>
        </w:tc>
        <w:tc>
          <w:tcPr>
            <w:tcW w:w="1260" w:type="dxa"/>
            <w:shd w:val="clear" w:color="auto" w:fill="FFFFFF"/>
          </w:tcPr>
          <w:p w14:paraId="625E2F93" w14:textId="77777777" w:rsidR="00123568" w:rsidRPr="00FC6D2B" w:rsidRDefault="00123568" w:rsidP="00123568">
            <w:pPr>
              <w:spacing w:before="120" w:after="120"/>
              <w:ind w:right="576" w:firstLine="0"/>
              <w:jc w:val="right"/>
              <w:rPr>
                <w:sz w:val="24"/>
              </w:rPr>
            </w:pPr>
            <w:r w:rsidRPr="00FC6D2B">
              <w:rPr>
                <w:sz w:val="24"/>
              </w:rPr>
              <w:t>0</w:t>
            </w:r>
          </w:p>
        </w:tc>
        <w:tc>
          <w:tcPr>
            <w:tcW w:w="1170" w:type="dxa"/>
            <w:shd w:val="clear" w:color="auto" w:fill="FFFFFF"/>
          </w:tcPr>
          <w:p w14:paraId="5253F48A" w14:textId="77777777" w:rsidR="00123568" w:rsidRPr="00FC6D2B" w:rsidRDefault="00123568" w:rsidP="00123568">
            <w:pPr>
              <w:spacing w:before="120" w:after="120"/>
              <w:ind w:right="576" w:firstLine="0"/>
              <w:jc w:val="right"/>
              <w:rPr>
                <w:sz w:val="24"/>
              </w:rPr>
            </w:pPr>
            <w:r w:rsidRPr="00FC6D2B">
              <w:rPr>
                <w:sz w:val="24"/>
              </w:rPr>
              <w:t>0</w:t>
            </w:r>
          </w:p>
        </w:tc>
        <w:tc>
          <w:tcPr>
            <w:tcW w:w="1350" w:type="dxa"/>
            <w:shd w:val="clear" w:color="auto" w:fill="FFFFFF"/>
          </w:tcPr>
          <w:p w14:paraId="79D93FAD" w14:textId="77777777" w:rsidR="00123568" w:rsidRPr="00FC6D2B" w:rsidRDefault="00123568" w:rsidP="00123568">
            <w:pPr>
              <w:spacing w:before="120" w:after="120"/>
              <w:ind w:right="576" w:firstLine="0"/>
              <w:jc w:val="right"/>
              <w:rPr>
                <w:sz w:val="24"/>
              </w:rPr>
            </w:pPr>
            <w:r w:rsidRPr="00FC6D2B">
              <w:rPr>
                <w:sz w:val="24"/>
              </w:rPr>
              <w:t>4</w:t>
            </w:r>
          </w:p>
        </w:tc>
        <w:tc>
          <w:tcPr>
            <w:tcW w:w="1350" w:type="dxa"/>
            <w:shd w:val="clear" w:color="auto" w:fill="FFFFFF"/>
          </w:tcPr>
          <w:p w14:paraId="1E6CBF1E" w14:textId="77777777" w:rsidR="00123568" w:rsidRPr="00FC6D2B" w:rsidRDefault="00123568" w:rsidP="00123568">
            <w:pPr>
              <w:spacing w:before="120" w:after="120"/>
              <w:ind w:right="576" w:firstLine="0"/>
              <w:jc w:val="right"/>
              <w:rPr>
                <w:sz w:val="24"/>
              </w:rPr>
            </w:pPr>
            <w:r w:rsidRPr="00FC6D2B">
              <w:rPr>
                <w:sz w:val="24"/>
              </w:rPr>
              <w:t>0</w:t>
            </w:r>
          </w:p>
        </w:tc>
        <w:tc>
          <w:tcPr>
            <w:tcW w:w="1260" w:type="dxa"/>
            <w:shd w:val="clear" w:color="auto" w:fill="FFFFFF"/>
          </w:tcPr>
          <w:p w14:paraId="4CECB1B2" w14:textId="77777777" w:rsidR="00123568" w:rsidRPr="00FC6D2B" w:rsidRDefault="00123568" w:rsidP="00123568">
            <w:pPr>
              <w:spacing w:before="120" w:after="120"/>
              <w:ind w:right="576" w:firstLine="0"/>
              <w:jc w:val="right"/>
              <w:rPr>
                <w:sz w:val="24"/>
              </w:rPr>
            </w:pPr>
            <w:r w:rsidRPr="00FC6D2B">
              <w:rPr>
                <w:sz w:val="24"/>
              </w:rPr>
              <w:t>0</w:t>
            </w:r>
          </w:p>
        </w:tc>
        <w:tc>
          <w:tcPr>
            <w:tcW w:w="1440" w:type="dxa"/>
            <w:shd w:val="clear" w:color="auto" w:fill="FFFFFF"/>
          </w:tcPr>
          <w:p w14:paraId="2F69E4AA" w14:textId="77777777" w:rsidR="00123568" w:rsidRPr="00FC6D2B" w:rsidRDefault="00123568" w:rsidP="00123568">
            <w:pPr>
              <w:spacing w:before="120" w:after="120"/>
              <w:ind w:right="576" w:firstLine="0"/>
              <w:jc w:val="right"/>
              <w:rPr>
                <w:sz w:val="24"/>
              </w:rPr>
            </w:pPr>
            <w:r w:rsidRPr="00FC6D2B">
              <w:rPr>
                <w:sz w:val="24"/>
              </w:rPr>
              <w:t>0</w:t>
            </w:r>
          </w:p>
        </w:tc>
        <w:tc>
          <w:tcPr>
            <w:tcW w:w="1890" w:type="dxa"/>
            <w:shd w:val="clear" w:color="auto" w:fill="FFFFFF"/>
          </w:tcPr>
          <w:p w14:paraId="0C760FEC" w14:textId="77777777" w:rsidR="00123568" w:rsidRPr="00FC6D2B" w:rsidRDefault="00123568" w:rsidP="00123568">
            <w:pPr>
              <w:spacing w:before="120" w:after="120"/>
              <w:ind w:right="576" w:firstLine="0"/>
              <w:jc w:val="right"/>
              <w:rPr>
                <w:sz w:val="24"/>
              </w:rPr>
            </w:pPr>
            <w:r w:rsidRPr="00FC6D2B">
              <w:rPr>
                <w:sz w:val="24"/>
              </w:rPr>
              <w:t>0</w:t>
            </w:r>
          </w:p>
        </w:tc>
      </w:tr>
      <w:tr w:rsidR="00123568" w:rsidRPr="00FC6D2B" w14:paraId="7A2E6118" w14:textId="77777777">
        <w:tblPrEx>
          <w:tblCellMar>
            <w:top w:w="0" w:type="dxa"/>
            <w:bottom w:w="0" w:type="dxa"/>
          </w:tblCellMar>
        </w:tblPrEx>
        <w:tc>
          <w:tcPr>
            <w:tcW w:w="1810" w:type="dxa"/>
            <w:shd w:val="clear" w:color="auto" w:fill="FFFFFF"/>
          </w:tcPr>
          <w:p w14:paraId="4311E38E" w14:textId="77777777" w:rsidR="00123568" w:rsidRPr="00FC6D2B" w:rsidRDefault="00123568" w:rsidP="00123568">
            <w:pPr>
              <w:spacing w:before="120" w:after="120"/>
              <w:ind w:left="180" w:firstLine="0"/>
              <w:rPr>
                <w:sz w:val="24"/>
              </w:rPr>
            </w:pPr>
            <w:r w:rsidRPr="00FC6D2B">
              <w:rPr>
                <w:sz w:val="24"/>
              </w:rPr>
              <w:t>21 à 25</w:t>
            </w:r>
          </w:p>
        </w:tc>
        <w:tc>
          <w:tcPr>
            <w:tcW w:w="1440" w:type="dxa"/>
            <w:shd w:val="clear" w:color="auto" w:fill="FFFFFF"/>
          </w:tcPr>
          <w:p w14:paraId="20538984" w14:textId="77777777" w:rsidR="00123568" w:rsidRPr="00FC6D2B" w:rsidRDefault="00123568" w:rsidP="00123568">
            <w:pPr>
              <w:spacing w:before="120" w:after="120"/>
              <w:ind w:right="576" w:firstLine="0"/>
              <w:jc w:val="right"/>
              <w:rPr>
                <w:sz w:val="24"/>
              </w:rPr>
            </w:pPr>
            <w:r w:rsidRPr="00FC6D2B">
              <w:rPr>
                <w:sz w:val="24"/>
              </w:rPr>
              <w:t>0</w:t>
            </w:r>
          </w:p>
        </w:tc>
        <w:tc>
          <w:tcPr>
            <w:tcW w:w="1260" w:type="dxa"/>
            <w:shd w:val="clear" w:color="auto" w:fill="FFFFFF"/>
          </w:tcPr>
          <w:p w14:paraId="3FCF5901" w14:textId="77777777" w:rsidR="00123568" w:rsidRPr="00FC6D2B" w:rsidRDefault="00123568" w:rsidP="00123568">
            <w:pPr>
              <w:spacing w:before="120" w:after="120"/>
              <w:ind w:right="576" w:firstLine="0"/>
              <w:jc w:val="right"/>
              <w:rPr>
                <w:sz w:val="24"/>
              </w:rPr>
            </w:pPr>
            <w:r w:rsidRPr="00FC6D2B">
              <w:rPr>
                <w:sz w:val="24"/>
              </w:rPr>
              <w:t>0</w:t>
            </w:r>
          </w:p>
        </w:tc>
        <w:tc>
          <w:tcPr>
            <w:tcW w:w="1170" w:type="dxa"/>
            <w:shd w:val="clear" w:color="auto" w:fill="FFFFFF"/>
          </w:tcPr>
          <w:p w14:paraId="10966338" w14:textId="77777777" w:rsidR="00123568" w:rsidRPr="00FC6D2B" w:rsidRDefault="00123568" w:rsidP="00123568">
            <w:pPr>
              <w:spacing w:before="120" w:after="120"/>
              <w:ind w:right="576" w:firstLine="0"/>
              <w:jc w:val="right"/>
              <w:rPr>
                <w:sz w:val="24"/>
              </w:rPr>
            </w:pPr>
            <w:r w:rsidRPr="00FC6D2B">
              <w:rPr>
                <w:sz w:val="24"/>
              </w:rPr>
              <w:t>0</w:t>
            </w:r>
          </w:p>
        </w:tc>
        <w:tc>
          <w:tcPr>
            <w:tcW w:w="1350" w:type="dxa"/>
            <w:shd w:val="clear" w:color="auto" w:fill="FFFFFF"/>
          </w:tcPr>
          <w:p w14:paraId="74690560" w14:textId="77777777" w:rsidR="00123568" w:rsidRPr="00FC6D2B" w:rsidRDefault="00123568" w:rsidP="00123568">
            <w:pPr>
              <w:spacing w:before="120" w:after="120"/>
              <w:ind w:right="576" w:firstLine="0"/>
              <w:jc w:val="right"/>
              <w:rPr>
                <w:sz w:val="24"/>
              </w:rPr>
            </w:pPr>
            <w:r w:rsidRPr="00FC6D2B">
              <w:rPr>
                <w:sz w:val="24"/>
              </w:rPr>
              <w:t>0</w:t>
            </w:r>
          </w:p>
        </w:tc>
        <w:tc>
          <w:tcPr>
            <w:tcW w:w="1350" w:type="dxa"/>
            <w:shd w:val="clear" w:color="auto" w:fill="FFFFFF"/>
          </w:tcPr>
          <w:p w14:paraId="7C003041" w14:textId="77777777" w:rsidR="00123568" w:rsidRPr="00FC6D2B" w:rsidRDefault="00123568" w:rsidP="00123568">
            <w:pPr>
              <w:spacing w:before="120" w:after="120"/>
              <w:ind w:right="576" w:firstLine="0"/>
              <w:jc w:val="right"/>
              <w:rPr>
                <w:sz w:val="24"/>
              </w:rPr>
            </w:pPr>
            <w:r w:rsidRPr="00FC6D2B">
              <w:rPr>
                <w:sz w:val="24"/>
              </w:rPr>
              <w:t>0</w:t>
            </w:r>
          </w:p>
        </w:tc>
        <w:tc>
          <w:tcPr>
            <w:tcW w:w="1260" w:type="dxa"/>
            <w:shd w:val="clear" w:color="auto" w:fill="FFFFFF"/>
          </w:tcPr>
          <w:p w14:paraId="2E481B89" w14:textId="77777777" w:rsidR="00123568" w:rsidRPr="00FC6D2B" w:rsidRDefault="00123568" w:rsidP="00123568">
            <w:pPr>
              <w:spacing w:before="120" w:after="120"/>
              <w:ind w:right="576" w:firstLine="0"/>
              <w:jc w:val="right"/>
              <w:rPr>
                <w:sz w:val="24"/>
              </w:rPr>
            </w:pPr>
            <w:r w:rsidRPr="00FC6D2B">
              <w:rPr>
                <w:sz w:val="24"/>
              </w:rPr>
              <w:t>0</w:t>
            </w:r>
          </w:p>
        </w:tc>
        <w:tc>
          <w:tcPr>
            <w:tcW w:w="1440" w:type="dxa"/>
            <w:shd w:val="clear" w:color="auto" w:fill="FFFFFF"/>
          </w:tcPr>
          <w:p w14:paraId="1F551C3B" w14:textId="77777777" w:rsidR="00123568" w:rsidRPr="00FC6D2B" w:rsidRDefault="00123568" w:rsidP="00123568">
            <w:pPr>
              <w:spacing w:before="120" w:after="120"/>
              <w:ind w:right="576" w:firstLine="0"/>
              <w:jc w:val="right"/>
              <w:rPr>
                <w:sz w:val="24"/>
              </w:rPr>
            </w:pPr>
            <w:r w:rsidRPr="00FC6D2B">
              <w:rPr>
                <w:sz w:val="24"/>
              </w:rPr>
              <w:t>0</w:t>
            </w:r>
          </w:p>
        </w:tc>
        <w:tc>
          <w:tcPr>
            <w:tcW w:w="1890" w:type="dxa"/>
            <w:shd w:val="clear" w:color="auto" w:fill="FFFFFF"/>
          </w:tcPr>
          <w:p w14:paraId="1F28C586" w14:textId="77777777" w:rsidR="00123568" w:rsidRPr="00FC6D2B" w:rsidRDefault="00123568" w:rsidP="00123568">
            <w:pPr>
              <w:spacing w:before="120" w:after="120"/>
              <w:ind w:right="576" w:firstLine="0"/>
              <w:jc w:val="right"/>
              <w:rPr>
                <w:sz w:val="24"/>
              </w:rPr>
            </w:pPr>
            <w:r w:rsidRPr="00FC6D2B">
              <w:rPr>
                <w:sz w:val="24"/>
              </w:rPr>
              <w:t>0</w:t>
            </w:r>
          </w:p>
        </w:tc>
      </w:tr>
      <w:tr w:rsidR="00123568" w:rsidRPr="00FC6D2B" w14:paraId="3B49AEE5" w14:textId="77777777">
        <w:tblPrEx>
          <w:tblCellMar>
            <w:top w:w="0" w:type="dxa"/>
            <w:bottom w:w="0" w:type="dxa"/>
          </w:tblCellMar>
        </w:tblPrEx>
        <w:tc>
          <w:tcPr>
            <w:tcW w:w="1810" w:type="dxa"/>
            <w:shd w:val="clear" w:color="auto" w:fill="FFFFFF"/>
          </w:tcPr>
          <w:p w14:paraId="604FD77E" w14:textId="77777777" w:rsidR="00123568" w:rsidRPr="00FC6D2B" w:rsidRDefault="00123568" w:rsidP="00123568">
            <w:pPr>
              <w:spacing w:before="120" w:after="120"/>
              <w:ind w:left="180" w:firstLine="0"/>
              <w:rPr>
                <w:sz w:val="24"/>
              </w:rPr>
            </w:pPr>
            <w:r w:rsidRPr="00FC6D2B">
              <w:rPr>
                <w:sz w:val="24"/>
              </w:rPr>
              <w:t>26 à 30</w:t>
            </w:r>
          </w:p>
        </w:tc>
        <w:tc>
          <w:tcPr>
            <w:tcW w:w="1440" w:type="dxa"/>
            <w:shd w:val="clear" w:color="auto" w:fill="FFFFFF"/>
          </w:tcPr>
          <w:p w14:paraId="720AEDB0" w14:textId="77777777" w:rsidR="00123568" w:rsidRPr="00FC6D2B" w:rsidRDefault="00123568" w:rsidP="00123568">
            <w:pPr>
              <w:spacing w:before="120" w:after="120"/>
              <w:ind w:right="576" w:firstLine="0"/>
              <w:jc w:val="right"/>
              <w:rPr>
                <w:sz w:val="24"/>
              </w:rPr>
            </w:pPr>
            <w:r w:rsidRPr="00FC6D2B">
              <w:rPr>
                <w:sz w:val="24"/>
              </w:rPr>
              <w:t>0</w:t>
            </w:r>
          </w:p>
        </w:tc>
        <w:tc>
          <w:tcPr>
            <w:tcW w:w="1260" w:type="dxa"/>
            <w:shd w:val="clear" w:color="auto" w:fill="FFFFFF"/>
          </w:tcPr>
          <w:p w14:paraId="284D6EE0" w14:textId="77777777" w:rsidR="00123568" w:rsidRPr="00FC6D2B" w:rsidRDefault="00123568" w:rsidP="00123568">
            <w:pPr>
              <w:spacing w:before="120" w:after="120"/>
              <w:ind w:right="576" w:firstLine="0"/>
              <w:jc w:val="right"/>
              <w:rPr>
                <w:sz w:val="24"/>
              </w:rPr>
            </w:pPr>
            <w:r w:rsidRPr="00FC6D2B">
              <w:rPr>
                <w:sz w:val="24"/>
              </w:rPr>
              <w:t>0</w:t>
            </w:r>
          </w:p>
        </w:tc>
        <w:tc>
          <w:tcPr>
            <w:tcW w:w="1170" w:type="dxa"/>
            <w:shd w:val="clear" w:color="auto" w:fill="FFFFFF"/>
          </w:tcPr>
          <w:p w14:paraId="3DA35D78" w14:textId="77777777" w:rsidR="00123568" w:rsidRPr="00FC6D2B" w:rsidRDefault="00123568" w:rsidP="00123568">
            <w:pPr>
              <w:spacing w:before="120" w:after="120"/>
              <w:ind w:right="576" w:firstLine="0"/>
              <w:jc w:val="right"/>
              <w:rPr>
                <w:sz w:val="24"/>
              </w:rPr>
            </w:pPr>
            <w:r w:rsidRPr="00FC6D2B">
              <w:rPr>
                <w:sz w:val="24"/>
              </w:rPr>
              <w:t>0</w:t>
            </w:r>
          </w:p>
        </w:tc>
        <w:tc>
          <w:tcPr>
            <w:tcW w:w="1350" w:type="dxa"/>
            <w:shd w:val="clear" w:color="auto" w:fill="FFFFFF"/>
          </w:tcPr>
          <w:p w14:paraId="3F45931E" w14:textId="77777777" w:rsidR="00123568" w:rsidRPr="00FC6D2B" w:rsidRDefault="00123568" w:rsidP="00123568">
            <w:pPr>
              <w:spacing w:before="120" w:after="120"/>
              <w:ind w:right="576" w:firstLine="0"/>
              <w:jc w:val="right"/>
              <w:rPr>
                <w:sz w:val="24"/>
              </w:rPr>
            </w:pPr>
            <w:r w:rsidRPr="00FC6D2B">
              <w:rPr>
                <w:sz w:val="24"/>
              </w:rPr>
              <w:t>2</w:t>
            </w:r>
          </w:p>
        </w:tc>
        <w:tc>
          <w:tcPr>
            <w:tcW w:w="1350" w:type="dxa"/>
            <w:shd w:val="clear" w:color="auto" w:fill="FFFFFF"/>
          </w:tcPr>
          <w:p w14:paraId="6B29CD86" w14:textId="77777777" w:rsidR="00123568" w:rsidRPr="00FC6D2B" w:rsidRDefault="00123568" w:rsidP="00123568">
            <w:pPr>
              <w:spacing w:before="120" w:after="120"/>
              <w:ind w:right="576" w:firstLine="0"/>
              <w:jc w:val="right"/>
              <w:rPr>
                <w:sz w:val="24"/>
              </w:rPr>
            </w:pPr>
            <w:r w:rsidRPr="00FC6D2B">
              <w:rPr>
                <w:sz w:val="24"/>
              </w:rPr>
              <w:t>0</w:t>
            </w:r>
          </w:p>
        </w:tc>
        <w:tc>
          <w:tcPr>
            <w:tcW w:w="1260" w:type="dxa"/>
            <w:shd w:val="clear" w:color="auto" w:fill="FFFFFF"/>
          </w:tcPr>
          <w:p w14:paraId="3DBE6F89" w14:textId="77777777" w:rsidR="00123568" w:rsidRPr="00FC6D2B" w:rsidRDefault="00123568" w:rsidP="00123568">
            <w:pPr>
              <w:spacing w:before="120" w:after="120"/>
              <w:ind w:right="576" w:firstLine="0"/>
              <w:jc w:val="right"/>
              <w:rPr>
                <w:sz w:val="24"/>
              </w:rPr>
            </w:pPr>
            <w:r w:rsidRPr="00FC6D2B">
              <w:rPr>
                <w:sz w:val="24"/>
              </w:rPr>
              <w:t>0</w:t>
            </w:r>
          </w:p>
        </w:tc>
        <w:tc>
          <w:tcPr>
            <w:tcW w:w="1440" w:type="dxa"/>
            <w:shd w:val="clear" w:color="auto" w:fill="FFFFFF"/>
          </w:tcPr>
          <w:p w14:paraId="4DC9BD26" w14:textId="77777777" w:rsidR="00123568" w:rsidRPr="00FC6D2B" w:rsidRDefault="00123568" w:rsidP="00123568">
            <w:pPr>
              <w:spacing w:before="120" w:after="120"/>
              <w:ind w:right="576" w:firstLine="0"/>
              <w:jc w:val="right"/>
              <w:rPr>
                <w:sz w:val="24"/>
              </w:rPr>
            </w:pPr>
            <w:r w:rsidRPr="00FC6D2B">
              <w:rPr>
                <w:sz w:val="24"/>
              </w:rPr>
              <w:t>0</w:t>
            </w:r>
          </w:p>
        </w:tc>
        <w:tc>
          <w:tcPr>
            <w:tcW w:w="1890" w:type="dxa"/>
            <w:shd w:val="clear" w:color="auto" w:fill="FFFFFF"/>
          </w:tcPr>
          <w:p w14:paraId="4F6A479A" w14:textId="77777777" w:rsidR="00123568" w:rsidRPr="00FC6D2B" w:rsidRDefault="00123568" w:rsidP="00123568">
            <w:pPr>
              <w:spacing w:before="120" w:after="120"/>
              <w:ind w:right="576" w:firstLine="0"/>
              <w:jc w:val="right"/>
              <w:rPr>
                <w:sz w:val="24"/>
              </w:rPr>
            </w:pPr>
            <w:r w:rsidRPr="00FC6D2B">
              <w:rPr>
                <w:sz w:val="24"/>
              </w:rPr>
              <w:t>0</w:t>
            </w:r>
          </w:p>
        </w:tc>
      </w:tr>
      <w:tr w:rsidR="00123568" w:rsidRPr="00FC6D2B" w14:paraId="5824FB77" w14:textId="77777777">
        <w:tblPrEx>
          <w:tblCellMar>
            <w:top w:w="0" w:type="dxa"/>
            <w:bottom w:w="0" w:type="dxa"/>
          </w:tblCellMar>
        </w:tblPrEx>
        <w:tc>
          <w:tcPr>
            <w:tcW w:w="1810" w:type="dxa"/>
            <w:tcBorders>
              <w:top w:val="single" w:sz="4" w:space="0" w:color="auto"/>
              <w:bottom w:val="single" w:sz="4" w:space="0" w:color="auto"/>
            </w:tcBorders>
            <w:shd w:val="clear" w:color="auto" w:fill="FFFFFF"/>
          </w:tcPr>
          <w:p w14:paraId="14C759C4" w14:textId="77777777" w:rsidR="00123568" w:rsidRPr="00FC6D2B" w:rsidRDefault="00123568" w:rsidP="00123568">
            <w:pPr>
              <w:spacing w:before="120" w:after="120"/>
              <w:ind w:left="180" w:firstLine="0"/>
              <w:rPr>
                <w:sz w:val="24"/>
              </w:rPr>
            </w:pPr>
            <w:r w:rsidRPr="00FC6D2B">
              <w:rPr>
                <w:sz w:val="24"/>
              </w:rPr>
              <w:t>Total</w:t>
            </w:r>
          </w:p>
        </w:tc>
        <w:tc>
          <w:tcPr>
            <w:tcW w:w="1440" w:type="dxa"/>
            <w:tcBorders>
              <w:top w:val="single" w:sz="4" w:space="0" w:color="auto"/>
              <w:bottom w:val="single" w:sz="4" w:space="0" w:color="auto"/>
            </w:tcBorders>
            <w:shd w:val="clear" w:color="auto" w:fill="FFFFFF"/>
          </w:tcPr>
          <w:p w14:paraId="3ECB6E20" w14:textId="77777777" w:rsidR="00123568" w:rsidRPr="00FC6D2B" w:rsidRDefault="00123568" w:rsidP="00123568">
            <w:pPr>
              <w:spacing w:before="120" w:after="120"/>
              <w:ind w:right="576" w:firstLine="0"/>
              <w:jc w:val="right"/>
              <w:rPr>
                <w:sz w:val="24"/>
              </w:rPr>
            </w:pPr>
            <w:r w:rsidRPr="00FC6D2B">
              <w:rPr>
                <w:sz w:val="24"/>
              </w:rPr>
              <w:t>278</w:t>
            </w:r>
          </w:p>
        </w:tc>
        <w:tc>
          <w:tcPr>
            <w:tcW w:w="1260" w:type="dxa"/>
            <w:tcBorders>
              <w:top w:val="single" w:sz="4" w:space="0" w:color="auto"/>
              <w:bottom w:val="single" w:sz="4" w:space="0" w:color="auto"/>
            </w:tcBorders>
            <w:shd w:val="clear" w:color="auto" w:fill="FFFFFF"/>
          </w:tcPr>
          <w:p w14:paraId="1D4C84C3" w14:textId="77777777" w:rsidR="00123568" w:rsidRPr="00FC6D2B" w:rsidRDefault="00123568" w:rsidP="00123568">
            <w:pPr>
              <w:spacing w:before="120" w:after="120"/>
              <w:ind w:right="576" w:firstLine="0"/>
              <w:jc w:val="right"/>
              <w:rPr>
                <w:sz w:val="24"/>
              </w:rPr>
            </w:pPr>
            <w:r w:rsidRPr="00FC6D2B">
              <w:rPr>
                <w:sz w:val="24"/>
              </w:rPr>
              <w:t>4</w:t>
            </w:r>
          </w:p>
        </w:tc>
        <w:tc>
          <w:tcPr>
            <w:tcW w:w="1170" w:type="dxa"/>
            <w:tcBorders>
              <w:top w:val="single" w:sz="4" w:space="0" w:color="auto"/>
              <w:bottom w:val="single" w:sz="4" w:space="0" w:color="auto"/>
            </w:tcBorders>
            <w:shd w:val="clear" w:color="auto" w:fill="FFFFFF"/>
          </w:tcPr>
          <w:p w14:paraId="1B8DFD17" w14:textId="77777777" w:rsidR="00123568" w:rsidRPr="00FC6D2B" w:rsidRDefault="00123568" w:rsidP="00123568">
            <w:pPr>
              <w:spacing w:before="120" w:after="120"/>
              <w:ind w:right="576" w:firstLine="0"/>
              <w:jc w:val="right"/>
              <w:rPr>
                <w:sz w:val="24"/>
              </w:rPr>
            </w:pPr>
            <w:r w:rsidRPr="00FC6D2B">
              <w:rPr>
                <w:sz w:val="24"/>
              </w:rPr>
              <w:t>19</w:t>
            </w:r>
          </w:p>
        </w:tc>
        <w:tc>
          <w:tcPr>
            <w:tcW w:w="1350" w:type="dxa"/>
            <w:tcBorders>
              <w:top w:val="single" w:sz="4" w:space="0" w:color="auto"/>
              <w:bottom w:val="single" w:sz="4" w:space="0" w:color="auto"/>
            </w:tcBorders>
            <w:shd w:val="clear" w:color="auto" w:fill="FFFFFF"/>
          </w:tcPr>
          <w:p w14:paraId="31332370" w14:textId="77777777" w:rsidR="00123568" w:rsidRPr="00FC6D2B" w:rsidRDefault="00123568" w:rsidP="00123568">
            <w:pPr>
              <w:spacing w:before="120" w:after="120"/>
              <w:ind w:right="576" w:firstLine="0"/>
              <w:jc w:val="right"/>
              <w:rPr>
                <w:sz w:val="24"/>
              </w:rPr>
            </w:pPr>
            <w:r w:rsidRPr="00FC6D2B">
              <w:rPr>
                <w:sz w:val="24"/>
              </w:rPr>
              <w:t>97</w:t>
            </w:r>
          </w:p>
        </w:tc>
        <w:tc>
          <w:tcPr>
            <w:tcW w:w="1350" w:type="dxa"/>
            <w:tcBorders>
              <w:top w:val="single" w:sz="4" w:space="0" w:color="auto"/>
              <w:bottom w:val="single" w:sz="4" w:space="0" w:color="auto"/>
            </w:tcBorders>
            <w:shd w:val="clear" w:color="auto" w:fill="FFFFFF"/>
          </w:tcPr>
          <w:p w14:paraId="11E34F7D" w14:textId="77777777" w:rsidR="00123568" w:rsidRPr="00FC6D2B" w:rsidRDefault="00123568" w:rsidP="00123568">
            <w:pPr>
              <w:spacing w:before="120" w:after="120"/>
              <w:ind w:right="576" w:firstLine="0"/>
              <w:jc w:val="right"/>
              <w:rPr>
                <w:sz w:val="24"/>
              </w:rPr>
            </w:pPr>
            <w:r w:rsidRPr="00FC6D2B">
              <w:rPr>
                <w:sz w:val="24"/>
              </w:rPr>
              <w:t>10</w:t>
            </w:r>
          </w:p>
        </w:tc>
        <w:tc>
          <w:tcPr>
            <w:tcW w:w="1260" w:type="dxa"/>
            <w:tcBorders>
              <w:top w:val="single" w:sz="4" w:space="0" w:color="auto"/>
              <w:bottom w:val="single" w:sz="4" w:space="0" w:color="auto"/>
            </w:tcBorders>
            <w:shd w:val="clear" w:color="auto" w:fill="FFFFFF"/>
          </w:tcPr>
          <w:p w14:paraId="586D330B" w14:textId="77777777" w:rsidR="00123568" w:rsidRPr="00FC6D2B" w:rsidRDefault="00123568" w:rsidP="00123568">
            <w:pPr>
              <w:spacing w:before="120" w:after="120"/>
              <w:ind w:right="576" w:firstLine="0"/>
              <w:jc w:val="right"/>
              <w:rPr>
                <w:sz w:val="24"/>
              </w:rPr>
            </w:pPr>
            <w:r w:rsidRPr="00FC6D2B">
              <w:rPr>
                <w:sz w:val="24"/>
              </w:rPr>
              <w:t>11</w:t>
            </w:r>
          </w:p>
        </w:tc>
        <w:tc>
          <w:tcPr>
            <w:tcW w:w="1440" w:type="dxa"/>
            <w:tcBorders>
              <w:top w:val="single" w:sz="4" w:space="0" w:color="auto"/>
              <w:bottom w:val="single" w:sz="4" w:space="0" w:color="auto"/>
            </w:tcBorders>
            <w:shd w:val="clear" w:color="auto" w:fill="FFFFFF"/>
          </w:tcPr>
          <w:p w14:paraId="704C1585" w14:textId="77777777" w:rsidR="00123568" w:rsidRPr="00FC6D2B" w:rsidRDefault="00123568" w:rsidP="00123568">
            <w:pPr>
              <w:spacing w:before="120" w:after="120"/>
              <w:ind w:right="576" w:firstLine="0"/>
              <w:jc w:val="right"/>
              <w:rPr>
                <w:sz w:val="24"/>
              </w:rPr>
            </w:pPr>
            <w:r w:rsidRPr="00FC6D2B">
              <w:rPr>
                <w:sz w:val="24"/>
              </w:rPr>
              <w:t>69</w:t>
            </w:r>
          </w:p>
        </w:tc>
        <w:tc>
          <w:tcPr>
            <w:tcW w:w="1890" w:type="dxa"/>
            <w:tcBorders>
              <w:top w:val="single" w:sz="4" w:space="0" w:color="auto"/>
              <w:bottom w:val="single" w:sz="4" w:space="0" w:color="auto"/>
            </w:tcBorders>
            <w:shd w:val="clear" w:color="auto" w:fill="FFFFFF"/>
          </w:tcPr>
          <w:p w14:paraId="31E27811" w14:textId="77777777" w:rsidR="00123568" w:rsidRPr="00FC6D2B" w:rsidRDefault="00123568" w:rsidP="00123568">
            <w:pPr>
              <w:spacing w:before="120" w:after="120"/>
              <w:ind w:right="576" w:firstLine="0"/>
              <w:jc w:val="right"/>
              <w:rPr>
                <w:sz w:val="24"/>
              </w:rPr>
            </w:pPr>
            <w:r w:rsidRPr="00FC6D2B">
              <w:rPr>
                <w:sz w:val="24"/>
              </w:rPr>
              <w:t>57</w:t>
            </w:r>
          </w:p>
        </w:tc>
      </w:tr>
    </w:tbl>
    <w:p w14:paraId="1DCFF586" w14:textId="77777777" w:rsidR="00123568" w:rsidRDefault="00123568" w:rsidP="00123568">
      <w:pPr>
        <w:spacing w:before="120" w:after="120"/>
        <w:jc w:val="both"/>
      </w:pPr>
      <w:r>
        <w:br w:type="page"/>
      </w:r>
      <w:r>
        <w:lastRenderedPageBreak/>
        <w:t>[162]</w:t>
      </w:r>
    </w:p>
    <w:p w14:paraId="4E0AE1BB" w14:textId="77777777" w:rsidR="00123568" w:rsidRDefault="00123568" w:rsidP="00123568">
      <w:pPr>
        <w:spacing w:before="120" w:after="120"/>
        <w:jc w:val="both"/>
      </w:pPr>
    </w:p>
    <w:p w14:paraId="1282AACA" w14:textId="77777777" w:rsidR="00123568" w:rsidRPr="00FC6D2B" w:rsidRDefault="00123568" w:rsidP="00123568">
      <w:pPr>
        <w:spacing w:before="120" w:after="120"/>
        <w:ind w:firstLine="0"/>
        <w:jc w:val="both"/>
        <w:rPr>
          <w:sz w:val="24"/>
        </w:rPr>
      </w:pPr>
      <w:r w:rsidRPr="00FC6D2B">
        <w:rPr>
          <w:sz w:val="24"/>
        </w:rPr>
        <w:t>Recouvrement des fondateurs pour le groupe des participants loyalistes britanniques (n=70)</w:t>
      </w:r>
    </w:p>
    <w:p w14:paraId="39DEB16B" w14:textId="77777777" w:rsidR="00123568" w:rsidRPr="00FC6D2B" w:rsidRDefault="00123568" w:rsidP="00123568">
      <w:pPr>
        <w:spacing w:before="120" w:after="120"/>
        <w:ind w:firstLine="0"/>
        <w:jc w:val="both"/>
        <w:rPr>
          <w:sz w:val="24"/>
        </w:rPr>
      </w:pPr>
    </w:p>
    <w:tbl>
      <w:tblPr>
        <w:tblOverlap w:val="never"/>
        <w:tblW w:w="0" w:type="auto"/>
        <w:tblLayout w:type="fixed"/>
        <w:tblCellMar>
          <w:left w:w="10" w:type="dxa"/>
          <w:right w:w="10" w:type="dxa"/>
        </w:tblCellMar>
        <w:tblLook w:val="04A0" w:firstRow="1" w:lastRow="0" w:firstColumn="1" w:lastColumn="0" w:noHBand="0" w:noVBand="1"/>
      </w:tblPr>
      <w:tblGrid>
        <w:gridCol w:w="1651"/>
        <w:gridCol w:w="1387"/>
        <w:gridCol w:w="1094"/>
        <w:gridCol w:w="1262"/>
        <w:gridCol w:w="965"/>
        <w:gridCol w:w="1714"/>
        <w:gridCol w:w="1382"/>
        <w:gridCol w:w="1474"/>
        <w:gridCol w:w="2041"/>
      </w:tblGrid>
      <w:tr w:rsidR="00123568" w:rsidRPr="00FC6D2B" w14:paraId="3CFB9477" w14:textId="77777777">
        <w:tblPrEx>
          <w:tblCellMar>
            <w:top w:w="0" w:type="dxa"/>
            <w:bottom w:w="0" w:type="dxa"/>
          </w:tblCellMar>
        </w:tblPrEx>
        <w:tc>
          <w:tcPr>
            <w:tcW w:w="3038" w:type="dxa"/>
            <w:gridSpan w:val="2"/>
            <w:vMerge w:val="restart"/>
            <w:tcBorders>
              <w:top w:val="single" w:sz="4" w:space="0" w:color="auto"/>
            </w:tcBorders>
            <w:shd w:val="clear" w:color="auto" w:fill="EEECE1"/>
          </w:tcPr>
          <w:p w14:paraId="2F492BE4" w14:textId="77777777" w:rsidR="00123568" w:rsidRPr="00FC6D2B" w:rsidRDefault="00123568" w:rsidP="00123568">
            <w:pPr>
              <w:spacing w:before="120" w:after="120"/>
              <w:ind w:firstLine="0"/>
              <w:rPr>
                <w:sz w:val="24"/>
              </w:rPr>
            </w:pPr>
            <w:r w:rsidRPr="00FC6D2B">
              <w:rPr>
                <w:sz w:val="24"/>
              </w:rPr>
              <w:br w:type="page"/>
            </w:r>
          </w:p>
        </w:tc>
        <w:tc>
          <w:tcPr>
            <w:tcW w:w="3321" w:type="dxa"/>
            <w:gridSpan w:val="3"/>
            <w:tcBorders>
              <w:top w:val="single" w:sz="4" w:space="0" w:color="auto"/>
            </w:tcBorders>
            <w:shd w:val="clear" w:color="auto" w:fill="EEECE1"/>
            <w:vAlign w:val="center"/>
          </w:tcPr>
          <w:p w14:paraId="25259163" w14:textId="77777777" w:rsidR="00123568" w:rsidRPr="00FC6D2B" w:rsidRDefault="00123568" w:rsidP="00123568">
            <w:pPr>
              <w:spacing w:before="120" w:after="120"/>
              <w:ind w:firstLine="0"/>
              <w:jc w:val="center"/>
              <w:rPr>
                <w:sz w:val="24"/>
              </w:rPr>
            </w:pPr>
            <w:r w:rsidRPr="00FC6D2B">
              <w:rPr>
                <w:sz w:val="24"/>
              </w:rPr>
              <w:t>Communs à 2 groupes</w:t>
            </w:r>
          </w:p>
        </w:tc>
        <w:tc>
          <w:tcPr>
            <w:tcW w:w="4570" w:type="dxa"/>
            <w:gridSpan w:val="3"/>
            <w:tcBorders>
              <w:top w:val="single" w:sz="4" w:space="0" w:color="auto"/>
            </w:tcBorders>
            <w:shd w:val="clear" w:color="auto" w:fill="EEECE1"/>
            <w:vAlign w:val="center"/>
          </w:tcPr>
          <w:p w14:paraId="2D47485A" w14:textId="77777777" w:rsidR="00123568" w:rsidRPr="00FC6D2B" w:rsidRDefault="00123568" w:rsidP="00123568">
            <w:pPr>
              <w:spacing w:before="120" w:after="120"/>
              <w:ind w:firstLine="0"/>
              <w:jc w:val="center"/>
              <w:rPr>
                <w:sz w:val="24"/>
              </w:rPr>
            </w:pPr>
            <w:r w:rsidRPr="00FC6D2B">
              <w:rPr>
                <w:sz w:val="24"/>
              </w:rPr>
              <w:t>Communs à 3 groupes</w:t>
            </w:r>
          </w:p>
        </w:tc>
        <w:tc>
          <w:tcPr>
            <w:tcW w:w="2041" w:type="dxa"/>
            <w:vMerge w:val="restart"/>
            <w:tcBorders>
              <w:top w:val="single" w:sz="4" w:space="0" w:color="auto"/>
            </w:tcBorders>
            <w:shd w:val="clear" w:color="auto" w:fill="EEECE1"/>
            <w:vAlign w:val="center"/>
          </w:tcPr>
          <w:p w14:paraId="22AF5FD1" w14:textId="77777777" w:rsidR="00123568" w:rsidRPr="00FC6D2B" w:rsidRDefault="00123568" w:rsidP="00123568">
            <w:pPr>
              <w:spacing w:before="120" w:after="120"/>
              <w:ind w:firstLine="0"/>
              <w:jc w:val="center"/>
              <w:rPr>
                <w:sz w:val="24"/>
              </w:rPr>
            </w:pPr>
            <w:r w:rsidRPr="00FC6D2B">
              <w:rPr>
                <w:sz w:val="24"/>
              </w:rPr>
              <w:t>Communs</w:t>
            </w:r>
            <w:r>
              <w:rPr>
                <w:sz w:val="24"/>
              </w:rPr>
              <w:br/>
            </w:r>
            <w:r w:rsidRPr="00FC6D2B">
              <w:rPr>
                <w:sz w:val="24"/>
              </w:rPr>
              <w:t xml:space="preserve">à tous les </w:t>
            </w:r>
            <w:r w:rsidRPr="00374734">
              <w:rPr>
                <w:sz w:val="24"/>
              </w:rPr>
              <w:t>groupes</w:t>
            </w:r>
          </w:p>
        </w:tc>
      </w:tr>
      <w:tr w:rsidR="00123568" w:rsidRPr="00FC6D2B" w14:paraId="73D5AF82" w14:textId="77777777">
        <w:tblPrEx>
          <w:tblCellMar>
            <w:top w:w="0" w:type="dxa"/>
            <w:bottom w:w="0" w:type="dxa"/>
          </w:tblCellMar>
        </w:tblPrEx>
        <w:trPr>
          <w:trHeight w:val="516"/>
        </w:trPr>
        <w:tc>
          <w:tcPr>
            <w:tcW w:w="3038" w:type="dxa"/>
            <w:gridSpan w:val="2"/>
            <w:vMerge/>
            <w:shd w:val="clear" w:color="auto" w:fill="FFFFFF"/>
          </w:tcPr>
          <w:p w14:paraId="1A7B7445" w14:textId="77777777" w:rsidR="00123568" w:rsidRPr="00FC6D2B" w:rsidRDefault="00123568" w:rsidP="00123568">
            <w:pPr>
              <w:spacing w:before="120" w:after="120"/>
              <w:ind w:firstLine="0"/>
              <w:rPr>
                <w:sz w:val="24"/>
              </w:rPr>
            </w:pPr>
          </w:p>
        </w:tc>
        <w:tc>
          <w:tcPr>
            <w:tcW w:w="1094" w:type="dxa"/>
            <w:vMerge w:val="restart"/>
            <w:tcBorders>
              <w:top w:val="single" w:sz="4" w:space="0" w:color="auto"/>
            </w:tcBorders>
            <w:shd w:val="clear" w:color="auto" w:fill="EEECE1"/>
            <w:vAlign w:val="center"/>
          </w:tcPr>
          <w:p w14:paraId="0D284925" w14:textId="77777777" w:rsidR="00123568" w:rsidRPr="00FC6D2B" w:rsidRDefault="00123568" w:rsidP="00123568">
            <w:pPr>
              <w:spacing w:before="120" w:after="120"/>
              <w:ind w:firstLine="0"/>
              <w:jc w:val="center"/>
              <w:rPr>
                <w:sz w:val="24"/>
              </w:rPr>
            </w:pPr>
            <w:r w:rsidRPr="00FC6D2B">
              <w:rPr>
                <w:sz w:val="24"/>
              </w:rPr>
              <w:t>LB et A</w:t>
            </w:r>
          </w:p>
        </w:tc>
        <w:tc>
          <w:tcPr>
            <w:tcW w:w="1262" w:type="dxa"/>
            <w:vMerge w:val="restart"/>
            <w:tcBorders>
              <w:top w:val="single" w:sz="4" w:space="0" w:color="auto"/>
            </w:tcBorders>
            <w:shd w:val="clear" w:color="auto" w:fill="EEECE1"/>
            <w:vAlign w:val="center"/>
          </w:tcPr>
          <w:p w14:paraId="5D8ACE41" w14:textId="77777777" w:rsidR="00123568" w:rsidRPr="00FC6D2B" w:rsidRDefault="00123568" w:rsidP="00123568">
            <w:pPr>
              <w:spacing w:before="120" w:after="120"/>
              <w:ind w:firstLine="0"/>
              <w:jc w:val="center"/>
              <w:rPr>
                <w:sz w:val="24"/>
              </w:rPr>
            </w:pPr>
            <w:r w:rsidRPr="00FC6D2B">
              <w:rPr>
                <w:sz w:val="24"/>
              </w:rPr>
              <w:t>LB et CF</w:t>
            </w:r>
          </w:p>
        </w:tc>
        <w:tc>
          <w:tcPr>
            <w:tcW w:w="965" w:type="dxa"/>
            <w:vMerge w:val="restart"/>
            <w:tcBorders>
              <w:top w:val="single" w:sz="4" w:space="0" w:color="auto"/>
            </w:tcBorders>
            <w:shd w:val="clear" w:color="auto" w:fill="EEECE1"/>
            <w:vAlign w:val="center"/>
          </w:tcPr>
          <w:p w14:paraId="31178E32" w14:textId="77777777" w:rsidR="00123568" w:rsidRPr="00FC6D2B" w:rsidRDefault="00123568" w:rsidP="00123568">
            <w:pPr>
              <w:spacing w:before="120" w:after="120"/>
              <w:ind w:firstLine="0"/>
              <w:jc w:val="center"/>
              <w:rPr>
                <w:sz w:val="24"/>
              </w:rPr>
            </w:pPr>
            <w:r w:rsidRPr="00FC6D2B">
              <w:rPr>
                <w:sz w:val="24"/>
              </w:rPr>
              <w:t>LB et</w:t>
            </w:r>
            <w:r>
              <w:rPr>
                <w:sz w:val="24"/>
              </w:rPr>
              <w:t xml:space="preserve"> </w:t>
            </w:r>
            <w:r w:rsidRPr="00FC6D2B">
              <w:rPr>
                <w:sz w:val="24"/>
              </w:rPr>
              <w:t>AN</w:t>
            </w:r>
          </w:p>
        </w:tc>
        <w:tc>
          <w:tcPr>
            <w:tcW w:w="1714" w:type="dxa"/>
            <w:vMerge w:val="restart"/>
            <w:tcBorders>
              <w:top w:val="single" w:sz="4" w:space="0" w:color="auto"/>
            </w:tcBorders>
            <w:shd w:val="clear" w:color="auto" w:fill="EEECE1"/>
            <w:vAlign w:val="center"/>
          </w:tcPr>
          <w:p w14:paraId="6FB6F44B" w14:textId="77777777" w:rsidR="00123568" w:rsidRPr="00FC6D2B" w:rsidRDefault="00123568" w:rsidP="00123568">
            <w:pPr>
              <w:spacing w:before="120" w:after="120"/>
              <w:ind w:firstLine="0"/>
              <w:jc w:val="center"/>
              <w:rPr>
                <w:sz w:val="24"/>
              </w:rPr>
            </w:pPr>
            <w:r w:rsidRPr="00FC6D2B">
              <w:rPr>
                <w:sz w:val="24"/>
              </w:rPr>
              <w:t>LB et A</w:t>
            </w:r>
            <w:r>
              <w:rPr>
                <w:sz w:val="24"/>
              </w:rPr>
              <w:br/>
            </w:r>
            <w:r w:rsidRPr="00FC6D2B">
              <w:rPr>
                <w:sz w:val="24"/>
              </w:rPr>
              <w:t>et CF</w:t>
            </w:r>
          </w:p>
        </w:tc>
        <w:tc>
          <w:tcPr>
            <w:tcW w:w="1382" w:type="dxa"/>
            <w:vMerge w:val="restart"/>
            <w:tcBorders>
              <w:top w:val="single" w:sz="4" w:space="0" w:color="auto"/>
            </w:tcBorders>
            <w:shd w:val="clear" w:color="auto" w:fill="EEECE1"/>
            <w:vAlign w:val="center"/>
          </w:tcPr>
          <w:p w14:paraId="58C6E32C" w14:textId="77777777" w:rsidR="00123568" w:rsidRPr="00FC6D2B" w:rsidRDefault="00123568" w:rsidP="00123568">
            <w:pPr>
              <w:spacing w:before="120" w:after="120"/>
              <w:ind w:firstLine="0"/>
              <w:jc w:val="center"/>
              <w:rPr>
                <w:sz w:val="24"/>
              </w:rPr>
            </w:pPr>
            <w:r w:rsidRPr="00FC6D2B">
              <w:rPr>
                <w:sz w:val="24"/>
              </w:rPr>
              <w:t>LB et A</w:t>
            </w:r>
            <w:r>
              <w:rPr>
                <w:sz w:val="24"/>
              </w:rPr>
              <w:br/>
            </w:r>
            <w:r w:rsidRPr="00FC6D2B">
              <w:rPr>
                <w:sz w:val="24"/>
              </w:rPr>
              <w:t xml:space="preserve"> et</w:t>
            </w:r>
            <w:r>
              <w:rPr>
                <w:sz w:val="24"/>
              </w:rPr>
              <w:t xml:space="preserve"> </w:t>
            </w:r>
            <w:r w:rsidRPr="00FC6D2B">
              <w:rPr>
                <w:sz w:val="24"/>
              </w:rPr>
              <w:t>AN</w:t>
            </w:r>
          </w:p>
        </w:tc>
        <w:tc>
          <w:tcPr>
            <w:tcW w:w="1474" w:type="dxa"/>
            <w:vMerge w:val="restart"/>
            <w:tcBorders>
              <w:top w:val="single" w:sz="4" w:space="0" w:color="auto"/>
            </w:tcBorders>
            <w:shd w:val="clear" w:color="auto" w:fill="EEECE1"/>
            <w:vAlign w:val="center"/>
          </w:tcPr>
          <w:p w14:paraId="6105E779" w14:textId="77777777" w:rsidR="00123568" w:rsidRPr="00FC6D2B" w:rsidRDefault="00123568" w:rsidP="00123568">
            <w:pPr>
              <w:spacing w:before="120" w:after="120"/>
              <w:ind w:firstLine="0"/>
              <w:jc w:val="center"/>
              <w:rPr>
                <w:sz w:val="24"/>
              </w:rPr>
            </w:pPr>
            <w:r w:rsidRPr="00FC6D2B">
              <w:rPr>
                <w:sz w:val="24"/>
              </w:rPr>
              <w:t>LB et CF</w:t>
            </w:r>
            <w:r>
              <w:rPr>
                <w:sz w:val="24"/>
              </w:rPr>
              <w:br/>
            </w:r>
            <w:r w:rsidRPr="00FC6D2B">
              <w:rPr>
                <w:sz w:val="24"/>
              </w:rPr>
              <w:t>et</w:t>
            </w:r>
            <w:r>
              <w:rPr>
                <w:sz w:val="24"/>
              </w:rPr>
              <w:t xml:space="preserve"> </w:t>
            </w:r>
            <w:r w:rsidRPr="00FC6D2B">
              <w:rPr>
                <w:sz w:val="24"/>
              </w:rPr>
              <w:t>AN</w:t>
            </w:r>
          </w:p>
        </w:tc>
        <w:tc>
          <w:tcPr>
            <w:tcW w:w="2041" w:type="dxa"/>
            <w:vMerge/>
            <w:shd w:val="clear" w:color="auto" w:fill="FFFFFF"/>
          </w:tcPr>
          <w:p w14:paraId="3A8DFAA7" w14:textId="77777777" w:rsidR="00123568" w:rsidRPr="00FC6D2B" w:rsidRDefault="00123568" w:rsidP="00123568">
            <w:pPr>
              <w:spacing w:before="120" w:after="120"/>
              <w:ind w:firstLine="0"/>
              <w:rPr>
                <w:sz w:val="24"/>
              </w:rPr>
            </w:pPr>
          </w:p>
        </w:tc>
      </w:tr>
      <w:tr w:rsidR="00123568" w:rsidRPr="00FC6D2B" w14:paraId="02E4FFEA" w14:textId="77777777">
        <w:tblPrEx>
          <w:tblCellMar>
            <w:top w:w="0" w:type="dxa"/>
            <w:bottom w:w="0" w:type="dxa"/>
          </w:tblCellMar>
        </w:tblPrEx>
        <w:tc>
          <w:tcPr>
            <w:tcW w:w="1651" w:type="dxa"/>
            <w:shd w:val="clear" w:color="auto" w:fill="EEECE1"/>
            <w:vAlign w:val="center"/>
          </w:tcPr>
          <w:p w14:paraId="67BAFC12" w14:textId="77777777" w:rsidR="00123568" w:rsidRPr="00FC6D2B" w:rsidRDefault="00123568" w:rsidP="00123568">
            <w:pPr>
              <w:spacing w:before="120" w:after="120"/>
              <w:ind w:firstLine="0"/>
              <w:jc w:val="center"/>
              <w:rPr>
                <w:sz w:val="24"/>
              </w:rPr>
            </w:pPr>
            <w:r w:rsidRPr="00FC6D2B">
              <w:rPr>
                <w:sz w:val="24"/>
              </w:rPr>
              <w:t>Nombre</w:t>
            </w:r>
            <w:r>
              <w:rPr>
                <w:sz w:val="24"/>
              </w:rPr>
              <w:t xml:space="preserve"> </w:t>
            </w:r>
            <w:r w:rsidRPr="00FC6D2B">
              <w:rPr>
                <w:sz w:val="24"/>
              </w:rPr>
              <w:t>d’occurrences</w:t>
            </w:r>
          </w:p>
        </w:tc>
        <w:tc>
          <w:tcPr>
            <w:tcW w:w="1387" w:type="dxa"/>
            <w:shd w:val="clear" w:color="auto" w:fill="EEECE1"/>
            <w:vAlign w:val="center"/>
          </w:tcPr>
          <w:p w14:paraId="0B652352" w14:textId="77777777" w:rsidR="00123568" w:rsidRPr="00FC6D2B" w:rsidRDefault="00123568" w:rsidP="00123568">
            <w:pPr>
              <w:spacing w:before="120" w:after="120"/>
              <w:ind w:firstLine="0"/>
              <w:jc w:val="center"/>
              <w:rPr>
                <w:sz w:val="24"/>
              </w:rPr>
            </w:pPr>
            <w:r w:rsidRPr="00FC6D2B">
              <w:rPr>
                <w:sz w:val="24"/>
              </w:rPr>
              <w:t>Spécifiques</w:t>
            </w:r>
          </w:p>
        </w:tc>
        <w:tc>
          <w:tcPr>
            <w:tcW w:w="1094" w:type="dxa"/>
            <w:vMerge/>
            <w:shd w:val="clear" w:color="auto" w:fill="EEECE1"/>
          </w:tcPr>
          <w:p w14:paraId="4208C007" w14:textId="77777777" w:rsidR="00123568" w:rsidRPr="00FC6D2B" w:rsidRDefault="00123568" w:rsidP="00123568">
            <w:pPr>
              <w:spacing w:before="120" w:after="120"/>
              <w:ind w:firstLine="0"/>
              <w:rPr>
                <w:sz w:val="24"/>
              </w:rPr>
            </w:pPr>
          </w:p>
        </w:tc>
        <w:tc>
          <w:tcPr>
            <w:tcW w:w="1262" w:type="dxa"/>
            <w:vMerge/>
            <w:shd w:val="clear" w:color="auto" w:fill="EEECE1"/>
          </w:tcPr>
          <w:p w14:paraId="64BBB212" w14:textId="77777777" w:rsidR="00123568" w:rsidRPr="00FC6D2B" w:rsidRDefault="00123568" w:rsidP="00123568">
            <w:pPr>
              <w:spacing w:before="120" w:after="120"/>
              <w:ind w:firstLine="0"/>
              <w:rPr>
                <w:sz w:val="24"/>
              </w:rPr>
            </w:pPr>
          </w:p>
        </w:tc>
        <w:tc>
          <w:tcPr>
            <w:tcW w:w="965" w:type="dxa"/>
            <w:vMerge/>
            <w:shd w:val="clear" w:color="auto" w:fill="EEECE1"/>
          </w:tcPr>
          <w:p w14:paraId="0FAB3B1A" w14:textId="77777777" w:rsidR="00123568" w:rsidRPr="00FC6D2B" w:rsidRDefault="00123568" w:rsidP="00123568">
            <w:pPr>
              <w:spacing w:before="120" w:after="120"/>
              <w:ind w:firstLine="0"/>
              <w:rPr>
                <w:sz w:val="24"/>
              </w:rPr>
            </w:pPr>
          </w:p>
        </w:tc>
        <w:tc>
          <w:tcPr>
            <w:tcW w:w="1714" w:type="dxa"/>
            <w:vMerge/>
            <w:shd w:val="clear" w:color="auto" w:fill="EEECE1"/>
          </w:tcPr>
          <w:p w14:paraId="370710C3" w14:textId="77777777" w:rsidR="00123568" w:rsidRPr="00FC6D2B" w:rsidRDefault="00123568" w:rsidP="00123568">
            <w:pPr>
              <w:spacing w:before="120" w:after="120"/>
              <w:ind w:firstLine="0"/>
              <w:rPr>
                <w:sz w:val="24"/>
              </w:rPr>
            </w:pPr>
          </w:p>
        </w:tc>
        <w:tc>
          <w:tcPr>
            <w:tcW w:w="1382" w:type="dxa"/>
            <w:vMerge/>
            <w:shd w:val="clear" w:color="auto" w:fill="EEECE1"/>
          </w:tcPr>
          <w:p w14:paraId="251AEB26" w14:textId="77777777" w:rsidR="00123568" w:rsidRPr="00FC6D2B" w:rsidRDefault="00123568" w:rsidP="00123568">
            <w:pPr>
              <w:spacing w:before="120" w:after="120"/>
              <w:ind w:firstLine="0"/>
              <w:rPr>
                <w:sz w:val="24"/>
              </w:rPr>
            </w:pPr>
          </w:p>
        </w:tc>
        <w:tc>
          <w:tcPr>
            <w:tcW w:w="1474" w:type="dxa"/>
            <w:vMerge/>
            <w:shd w:val="clear" w:color="auto" w:fill="EEECE1"/>
          </w:tcPr>
          <w:p w14:paraId="14BBD046" w14:textId="77777777" w:rsidR="00123568" w:rsidRPr="00FC6D2B" w:rsidRDefault="00123568" w:rsidP="00123568">
            <w:pPr>
              <w:spacing w:before="120" w:after="120"/>
              <w:ind w:firstLine="0"/>
              <w:rPr>
                <w:sz w:val="24"/>
              </w:rPr>
            </w:pPr>
          </w:p>
        </w:tc>
        <w:tc>
          <w:tcPr>
            <w:tcW w:w="2041" w:type="dxa"/>
            <w:vMerge/>
            <w:shd w:val="clear" w:color="auto" w:fill="FFFFFF"/>
          </w:tcPr>
          <w:p w14:paraId="0431BB24" w14:textId="77777777" w:rsidR="00123568" w:rsidRPr="00FC6D2B" w:rsidRDefault="00123568" w:rsidP="00123568">
            <w:pPr>
              <w:spacing w:before="120" w:after="120"/>
              <w:ind w:firstLine="0"/>
              <w:rPr>
                <w:sz w:val="24"/>
              </w:rPr>
            </w:pPr>
          </w:p>
        </w:tc>
      </w:tr>
      <w:tr w:rsidR="00123568" w:rsidRPr="00FC6D2B" w14:paraId="566616EB" w14:textId="77777777">
        <w:tblPrEx>
          <w:tblCellMar>
            <w:top w:w="0" w:type="dxa"/>
            <w:bottom w:w="0" w:type="dxa"/>
          </w:tblCellMar>
        </w:tblPrEx>
        <w:tc>
          <w:tcPr>
            <w:tcW w:w="1651" w:type="dxa"/>
            <w:tcBorders>
              <w:top w:val="single" w:sz="4" w:space="0" w:color="auto"/>
            </w:tcBorders>
            <w:shd w:val="clear" w:color="auto" w:fill="FFFFFF"/>
          </w:tcPr>
          <w:p w14:paraId="263A7173" w14:textId="77777777" w:rsidR="00123568" w:rsidRPr="00FC6D2B" w:rsidRDefault="00123568" w:rsidP="00123568">
            <w:pPr>
              <w:spacing w:before="120" w:after="120"/>
              <w:ind w:firstLine="0"/>
              <w:rPr>
                <w:sz w:val="24"/>
              </w:rPr>
            </w:pPr>
            <w:r w:rsidRPr="00FC6D2B">
              <w:rPr>
                <w:sz w:val="24"/>
              </w:rPr>
              <w:t>1</w:t>
            </w:r>
          </w:p>
        </w:tc>
        <w:tc>
          <w:tcPr>
            <w:tcW w:w="1387" w:type="dxa"/>
            <w:tcBorders>
              <w:top w:val="single" w:sz="4" w:space="0" w:color="auto"/>
            </w:tcBorders>
            <w:shd w:val="clear" w:color="auto" w:fill="FFFFFF"/>
          </w:tcPr>
          <w:p w14:paraId="2B1F2086" w14:textId="77777777" w:rsidR="00123568" w:rsidRPr="00FC6D2B" w:rsidRDefault="00123568" w:rsidP="00123568">
            <w:pPr>
              <w:spacing w:before="120" w:after="120"/>
              <w:ind w:right="576" w:firstLine="0"/>
              <w:jc w:val="right"/>
              <w:rPr>
                <w:sz w:val="24"/>
              </w:rPr>
            </w:pPr>
            <w:r w:rsidRPr="00FC6D2B">
              <w:rPr>
                <w:sz w:val="24"/>
              </w:rPr>
              <w:t>210</w:t>
            </w:r>
          </w:p>
        </w:tc>
        <w:tc>
          <w:tcPr>
            <w:tcW w:w="1094" w:type="dxa"/>
            <w:tcBorders>
              <w:top w:val="single" w:sz="4" w:space="0" w:color="auto"/>
            </w:tcBorders>
            <w:shd w:val="clear" w:color="auto" w:fill="FFFFFF"/>
          </w:tcPr>
          <w:p w14:paraId="642F73B1" w14:textId="77777777" w:rsidR="00123568" w:rsidRPr="00FC6D2B" w:rsidRDefault="00123568" w:rsidP="00123568">
            <w:pPr>
              <w:spacing w:before="120" w:after="120"/>
              <w:ind w:right="576" w:firstLine="0"/>
              <w:jc w:val="right"/>
              <w:rPr>
                <w:sz w:val="24"/>
              </w:rPr>
            </w:pPr>
            <w:r w:rsidRPr="00FC6D2B">
              <w:rPr>
                <w:sz w:val="24"/>
              </w:rPr>
              <w:t>3</w:t>
            </w:r>
          </w:p>
        </w:tc>
        <w:tc>
          <w:tcPr>
            <w:tcW w:w="1262" w:type="dxa"/>
            <w:tcBorders>
              <w:top w:val="single" w:sz="4" w:space="0" w:color="auto"/>
            </w:tcBorders>
            <w:shd w:val="clear" w:color="auto" w:fill="FFFFFF"/>
          </w:tcPr>
          <w:p w14:paraId="0B76444A" w14:textId="77777777" w:rsidR="00123568" w:rsidRPr="00FC6D2B" w:rsidRDefault="00123568" w:rsidP="00123568">
            <w:pPr>
              <w:spacing w:before="120" w:after="120"/>
              <w:ind w:right="576" w:firstLine="0"/>
              <w:jc w:val="right"/>
              <w:rPr>
                <w:sz w:val="24"/>
              </w:rPr>
            </w:pPr>
            <w:r w:rsidRPr="00FC6D2B">
              <w:rPr>
                <w:sz w:val="24"/>
              </w:rPr>
              <w:t>15</w:t>
            </w:r>
          </w:p>
        </w:tc>
        <w:tc>
          <w:tcPr>
            <w:tcW w:w="965" w:type="dxa"/>
            <w:tcBorders>
              <w:top w:val="single" w:sz="4" w:space="0" w:color="auto"/>
            </w:tcBorders>
            <w:shd w:val="clear" w:color="auto" w:fill="FFFFFF"/>
          </w:tcPr>
          <w:p w14:paraId="53268F71" w14:textId="77777777" w:rsidR="00123568" w:rsidRPr="00FC6D2B" w:rsidRDefault="00123568" w:rsidP="00123568">
            <w:pPr>
              <w:spacing w:before="120" w:after="120"/>
              <w:ind w:right="576" w:firstLine="0"/>
              <w:jc w:val="right"/>
              <w:rPr>
                <w:sz w:val="24"/>
              </w:rPr>
            </w:pPr>
            <w:r w:rsidRPr="00FC6D2B">
              <w:rPr>
                <w:sz w:val="24"/>
              </w:rPr>
              <w:t>45</w:t>
            </w:r>
          </w:p>
        </w:tc>
        <w:tc>
          <w:tcPr>
            <w:tcW w:w="1714" w:type="dxa"/>
            <w:tcBorders>
              <w:top w:val="single" w:sz="4" w:space="0" w:color="auto"/>
            </w:tcBorders>
            <w:shd w:val="clear" w:color="auto" w:fill="FFFFFF"/>
          </w:tcPr>
          <w:p w14:paraId="0959C39C" w14:textId="77777777" w:rsidR="00123568" w:rsidRPr="00FC6D2B" w:rsidRDefault="00123568" w:rsidP="00123568">
            <w:pPr>
              <w:spacing w:before="120" w:after="120"/>
              <w:ind w:right="576" w:firstLine="0"/>
              <w:jc w:val="right"/>
              <w:rPr>
                <w:sz w:val="24"/>
              </w:rPr>
            </w:pPr>
            <w:r w:rsidRPr="00FC6D2B">
              <w:rPr>
                <w:sz w:val="24"/>
              </w:rPr>
              <w:t>8</w:t>
            </w:r>
          </w:p>
        </w:tc>
        <w:tc>
          <w:tcPr>
            <w:tcW w:w="1382" w:type="dxa"/>
            <w:tcBorders>
              <w:top w:val="single" w:sz="4" w:space="0" w:color="auto"/>
            </w:tcBorders>
            <w:shd w:val="clear" w:color="auto" w:fill="FFFFFF"/>
          </w:tcPr>
          <w:p w14:paraId="53B1FE2E" w14:textId="77777777" w:rsidR="00123568" w:rsidRPr="00FC6D2B" w:rsidRDefault="00123568" w:rsidP="00123568">
            <w:pPr>
              <w:spacing w:before="120" w:after="120"/>
              <w:ind w:right="576" w:firstLine="0"/>
              <w:jc w:val="right"/>
              <w:rPr>
                <w:sz w:val="24"/>
              </w:rPr>
            </w:pPr>
            <w:r w:rsidRPr="00FC6D2B">
              <w:rPr>
                <w:sz w:val="24"/>
              </w:rPr>
              <w:t>8</w:t>
            </w:r>
          </w:p>
        </w:tc>
        <w:tc>
          <w:tcPr>
            <w:tcW w:w="1474" w:type="dxa"/>
            <w:tcBorders>
              <w:top w:val="single" w:sz="4" w:space="0" w:color="auto"/>
            </w:tcBorders>
            <w:shd w:val="clear" w:color="auto" w:fill="FFFFFF"/>
          </w:tcPr>
          <w:p w14:paraId="6E7101A0" w14:textId="77777777" w:rsidR="00123568" w:rsidRPr="00FC6D2B" w:rsidRDefault="00123568" w:rsidP="00123568">
            <w:pPr>
              <w:spacing w:before="120" w:after="120"/>
              <w:ind w:right="576" w:firstLine="0"/>
              <w:jc w:val="right"/>
              <w:rPr>
                <w:sz w:val="24"/>
              </w:rPr>
            </w:pPr>
            <w:r w:rsidRPr="00FC6D2B">
              <w:rPr>
                <w:sz w:val="24"/>
              </w:rPr>
              <w:t>36</w:t>
            </w:r>
          </w:p>
        </w:tc>
        <w:tc>
          <w:tcPr>
            <w:tcW w:w="2041" w:type="dxa"/>
            <w:tcBorders>
              <w:top w:val="single" w:sz="4" w:space="0" w:color="auto"/>
            </w:tcBorders>
            <w:shd w:val="clear" w:color="auto" w:fill="FFFFFF"/>
          </w:tcPr>
          <w:p w14:paraId="00584BF1" w14:textId="77777777" w:rsidR="00123568" w:rsidRPr="00FC6D2B" w:rsidRDefault="00123568" w:rsidP="00123568">
            <w:pPr>
              <w:spacing w:before="120" w:after="120"/>
              <w:ind w:right="576" w:firstLine="0"/>
              <w:jc w:val="right"/>
              <w:rPr>
                <w:sz w:val="24"/>
              </w:rPr>
            </w:pPr>
            <w:r w:rsidRPr="00FC6D2B">
              <w:rPr>
                <w:sz w:val="24"/>
              </w:rPr>
              <w:t>28</w:t>
            </w:r>
          </w:p>
        </w:tc>
      </w:tr>
      <w:tr w:rsidR="00123568" w:rsidRPr="00FC6D2B" w14:paraId="615242EF" w14:textId="77777777">
        <w:tblPrEx>
          <w:tblCellMar>
            <w:top w:w="0" w:type="dxa"/>
            <w:bottom w:w="0" w:type="dxa"/>
          </w:tblCellMar>
        </w:tblPrEx>
        <w:tc>
          <w:tcPr>
            <w:tcW w:w="1651" w:type="dxa"/>
            <w:shd w:val="clear" w:color="auto" w:fill="FFFFFF"/>
          </w:tcPr>
          <w:p w14:paraId="258A2252" w14:textId="77777777" w:rsidR="00123568" w:rsidRPr="00FC6D2B" w:rsidRDefault="00123568" w:rsidP="00123568">
            <w:pPr>
              <w:spacing w:before="120" w:after="120"/>
              <w:ind w:firstLine="0"/>
              <w:rPr>
                <w:sz w:val="24"/>
              </w:rPr>
            </w:pPr>
            <w:r w:rsidRPr="00FC6D2B">
              <w:rPr>
                <w:sz w:val="24"/>
              </w:rPr>
              <w:t>2 à 10</w:t>
            </w:r>
          </w:p>
        </w:tc>
        <w:tc>
          <w:tcPr>
            <w:tcW w:w="1387" w:type="dxa"/>
            <w:shd w:val="clear" w:color="auto" w:fill="FFFFFF"/>
          </w:tcPr>
          <w:p w14:paraId="3F5369B3" w14:textId="77777777" w:rsidR="00123568" w:rsidRPr="00FC6D2B" w:rsidRDefault="00123568" w:rsidP="00123568">
            <w:pPr>
              <w:spacing w:before="120" w:after="120"/>
              <w:ind w:right="576" w:firstLine="0"/>
              <w:jc w:val="right"/>
              <w:rPr>
                <w:sz w:val="24"/>
              </w:rPr>
            </w:pPr>
            <w:r w:rsidRPr="00FC6D2B">
              <w:rPr>
                <w:sz w:val="24"/>
              </w:rPr>
              <w:t>64</w:t>
            </w:r>
          </w:p>
        </w:tc>
        <w:tc>
          <w:tcPr>
            <w:tcW w:w="1094" w:type="dxa"/>
            <w:shd w:val="clear" w:color="auto" w:fill="FFFFFF"/>
          </w:tcPr>
          <w:p w14:paraId="7E0ABD8F" w14:textId="77777777" w:rsidR="00123568" w:rsidRPr="00FC6D2B" w:rsidRDefault="00123568" w:rsidP="00123568">
            <w:pPr>
              <w:spacing w:before="120" w:after="120"/>
              <w:ind w:right="576" w:firstLine="0"/>
              <w:jc w:val="right"/>
              <w:rPr>
                <w:sz w:val="24"/>
              </w:rPr>
            </w:pPr>
            <w:r w:rsidRPr="00FC6D2B">
              <w:rPr>
                <w:sz w:val="24"/>
              </w:rPr>
              <w:t>1</w:t>
            </w:r>
          </w:p>
        </w:tc>
        <w:tc>
          <w:tcPr>
            <w:tcW w:w="1262" w:type="dxa"/>
            <w:shd w:val="clear" w:color="auto" w:fill="FFFFFF"/>
          </w:tcPr>
          <w:p w14:paraId="7D17065D" w14:textId="77777777" w:rsidR="00123568" w:rsidRPr="00FC6D2B" w:rsidRDefault="00123568" w:rsidP="00123568">
            <w:pPr>
              <w:spacing w:before="120" w:after="120"/>
              <w:ind w:right="576" w:firstLine="0"/>
              <w:jc w:val="right"/>
              <w:rPr>
                <w:sz w:val="24"/>
              </w:rPr>
            </w:pPr>
            <w:r w:rsidRPr="00FC6D2B">
              <w:rPr>
                <w:sz w:val="24"/>
              </w:rPr>
              <w:t>4</w:t>
            </w:r>
          </w:p>
        </w:tc>
        <w:tc>
          <w:tcPr>
            <w:tcW w:w="965" w:type="dxa"/>
            <w:shd w:val="clear" w:color="auto" w:fill="FFFFFF"/>
          </w:tcPr>
          <w:p w14:paraId="775C21E1" w14:textId="77777777" w:rsidR="00123568" w:rsidRPr="00FC6D2B" w:rsidRDefault="00123568" w:rsidP="00123568">
            <w:pPr>
              <w:spacing w:before="120" w:after="120"/>
              <w:ind w:right="576" w:firstLine="0"/>
              <w:jc w:val="right"/>
              <w:rPr>
                <w:sz w:val="24"/>
              </w:rPr>
            </w:pPr>
            <w:r w:rsidRPr="00FC6D2B">
              <w:rPr>
                <w:sz w:val="24"/>
              </w:rPr>
              <w:t>37</w:t>
            </w:r>
          </w:p>
        </w:tc>
        <w:tc>
          <w:tcPr>
            <w:tcW w:w="1714" w:type="dxa"/>
            <w:shd w:val="clear" w:color="auto" w:fill="FFFFFF"/>
          </w:tcPr>
          <w:p w14:paraId="248CBDEF" w14:textId="77777777" w:rsidR="00123568" w:rsidRPr="00FC6D2B" w:rsidRDefault="00123568" w:rsidP="00123568">
            <w:pPr>
              <w:spacing w:before="120" w:after="120"/>
              <w:ind w:right="576" w:firstLine="0"/>
              <w:jc w:val="right"/>
              <w:rPr>
                <w:sz w:val="24"/>
              </w:rPr>
            </w:pPr>
            <w:r w:rsidRPr="00FC6D2B">
              <w:rPr>
                <w:sz w:val="24"/>
              </w:rPr>
              <w:t>2</w:t>
            </w:r>
          </w:p>
        </w:tc>
        <w:tc>
          <w:tcPr>
            <w:tcW w:w="1382" w:type="dxa"/>
            <w:shd w:val="clear" w:color="auto" w:fill="FFFFFF"/>
          </w:tcPr>
          <w:p w14:paraId="465F43C7" w14:textId="77777777" w:rsidR="00123568" w:rsidRPr="00FC6D2B" w:rsidRDefault="00123568" w:rsidP="00123568">
            <w:pPr>
              <w:spacing w:before="120" w:after="120"/>
              <w:ind w:right="576" w:firstLine="0"/>
              <w:jc w:val="right"/>
              <w:rPr>
                <w:sz w:val="24"/>
              </w:rPr>
            </w:pPr>
            <w:r w:rsidRPr="00FC6D2B">
              <w:rPr>
                <w:sz w:val="24"/>
              </w:rPr>
              <w:t>3</w:t>
            </w:r>
          </w:p>
        </w:tc>
        <w:tc>
          <w:tcPr>
            <w:tcW w:w="1474" w:type="dxa"/>
            <w:shd w:val="clear" w:color="auto" w:fill="FFFFFF"/>
          </w:tcPr>
          <w:p w14:paraId="4FB80DD9" w14:textId="77777777" w:rsidR="00123568" w:rsidRPr="00FC6D2B" w:rsidRDefault="00123568" w:rsidP="00123568">
            <w:pPr>
              <w:spacing w:before="120" w:after="120"/>
              <w:ind w:right="576" w:firstLine="0"/>
              <w:jc w:val="right"/>
              <w:rPr>
                <w:sz w:val="24"/>
              </w:rPr>
            </w:pPr>
            <w:r w:rsidRPr="00FC6D2B">
              <w:rPr>
                <w:sz w:val="24"/>
              </w:rPr>
              <w:t>31</w:t>
            </w:r>
          </w:p>
        </w:tc>
        <w:tc>
          <w:tcPr>
            <w:tcW w:w="2041" w:type="dxa"/>
            <w:shd w:val="clear" w:color="auto" w:fill="FFFFFF"/>
          </w:tcPr>
          <w:p w14:paraId="62F80E87" w14:textId="77777777" w:rsidR="00123568" w:rsidRPr="00FC6D2B" w:rsidRDefault="00123568" w:rsidP="00123568">
            <w:pPr>
              <w:spacing w:before="120" w:after="120"/>
              <w:ind w:right="576" w:firstLine="0"/>
              <w:jc w:val="right"/>
              <w:rPr>
                <w:sz w:val="24"/>
              </w:rPr>
            </w:pPr>
            <w:r w:rsidRPr="00FC6D2B">
              <w:rPr>
                <w:sz w:val="24"/>
              </w:rPr>
              <w:t>27</w:t>
            </w:r>
          </w:p>
        </w:tc>
      </w:tr>
      <w:tr w:rsidR="00123568" w:rsidRPr="00FC6D2B" w14:paraId="67C199D4" w14:textId="77777777">
        <w:tblPrEx>
          <w:tblCellMar>
            <w:top w:w="0" w:type="dxa"/>
            <w:bottom w:w="0" w:type="dxa"/>
          </w:tblCellMar>
        </w:tblPrEx>
        <w:tc>
          <w:tcPr>
            <w:tcW w:w="1651" w:type="dxa"/>
            <w:shd w:val="clear" w:color="auto" w:fill="FFFFFF"/>
          </w:tcPr>
          <w:p w14:paraId="2BDEA843" w14:textId="77777777" w:rsidR="00123568" w:rsidRPr="00FC6D2B" w:rsidRDefault="00123568" w:rsidP="00123568">
            <w:pPr>
              <w:spacing w:before="120" w:after="120"/>
              <w:ind w:firstLine="0"/>
              <w:rPr>
                <w:sz w:val="24"/>
              </w:rPr>
            </w:pPr>
            <w:r w:rsidRPr="00FC6D2B">
              <w:rPr>
                <w:sz w:val="24"/>
              </w:rPr>
              <w:t>11 à 20</w:t>
            </w:r>
          </w:p>
        </w:tc>
        <w:tc>
          <w:tcPr>
            <w:tcW w:w="1387" w:type="dxa"/>
            <w:shd w:val="clear" w:color="auto" w:fill="FFFFFF"/>
          </w:tcPr>
          <w:p w14:paraId="17E9D93A" w14:textId="77777777" w:rsidR="00123568" w:rsidRPr="00FC6D2B" w:rsidRDefault="00123568" w:rsidP="00123568">
            <w:pPr>
              <w:spacing w:before="120" w:after="120"/>
              <w:ind w:right="576" w:firstLine="0"/>
              <w:jc w:val="right"/>
              <w:rPr>
                <w:sz w:val="24"/>
              </w:rPr>
            </w:pPr>
            <w:r w:rsidRPr="00FC6D2B">
              <w:rPr>
                <w:sz w:val="24"/>
              </w:rPr>
              <w:t>4</w:t>
            </w:r>
          </w:p>
        </w:tc>
        <w:tc>
          <w:tcPr>
            <w:tcW w:w="1094" w:type="dxa"/>
            <w:shd w:val="clear" w:color="auto" w:fill="FFFFFF"/>
          </w:tcPr>
          <w:p w14:paraId="013F331B" w14:textId="77777777" w:rsidR="00123568" w:rsidRPr="00FC6D2B" w:rsidRDefault="00123568" w:rsidP="00123568">
            <w:pPr>
              <w:spacing w:before="120" w:after="120"/>
              <w:ind w:right="576" w:firstLine="0"/>
              <w:jc w:val="right"/>
              <w:rPr>
                <w:sz w:val="24"/>
              </w:rPr>
            </w:pPr>
            <w:r w:rsidRPr="00FC6D2B">
              <w:rPr>
                <w:sz w:val="24"/>
              </w:rPr>
              <w:t>0</w:t>
            </w:r>
          </w:p>
        </w:tc>
        <w:tc>
          <w:tcPr>
            <w:tcW w:w="1262" w:type="dxa"/>
            <w:shd w:val="clear" w:color="auto" w:fill="FFFFFF"/>
          </w:tcPr>
          <w:p w14:paraId="70984CA7" w14:textId="77777777" w:rsidR="00123568" w:rsidRPr="00FC6D2B" w:rsidRDefault="00123568" w:rsidP="00123568">
            <w:pPr>
              <w:spacing w:before="120" w:after="120"/>
              <w:ind w:right="576" w:firstLine="0"/>
              <w:jc w:val="right"/>
              <w:rPr>
                <w:sz w:val="24"/>
              </w:rPr>
            </w:pPr>
            <w:r w:rsidRPr="00FC6D2B">
              <w:rPr>
                <w:sz w:val="24"/>
              </w:rPr>
              <w:t>0</w:t>
            </w:r>
          </w:p>
        </w:tc>
        <w:tc>
          <w:tcPr>
            <w:tcW w:w="965" w:type="dxa"/>
            <w:shd w:val="clear" w:color="auto" w:fill="FFFFFF"/>
          </w:tcPr>
          <w:p w14:paraId="1DC18534" w14:textId="77777777" w:rsidR="00123568" w:rsidRPr="00FC6D2B" w:rsidRDefault="00123568" w:rsidP="00123568">
            <w:pPr>
              <w:spacing w:before="120" w:after="120"/>
              <w:ind w:right="576" w:firstLine="0"/>
              <w:jc w:val="right"/>
              <w:rPr>
                <w:sz w:val="24"/>
              </w:rPr>
            </w:pPr>
            <w:r w:rsidRPr="00FC6D2B">
              <w:rPr>
                <w:sz w:val="24"/>
              </w:rPr>
              <w:t>9</w:t>
            </w:r>
          </w:p>
        </w:tc>
        <w:tc>
          <w:tcPr>
            <w:tcW w:w="1714" w:type="dxa"/>
            <w:shd w:val="clear" w:color="auto" w:fill="FFFFFF"/>
          </w:tcPr>
          <w:p w14:paraId="241FD55D" w14:textId="77777777" w:rsidR="00123568" w:rsidRPr="00FC6D2B" w:rsidRDefault="00123568" w:rsidP="00123568">
            <w:pPr>
              <w:spacing w:before="120" w:after="120"/>
              <w:ind w:right="576" w:firstLine="0"/>
              <w:jc w:val="right"/>
              <w:rPr>
                <w:sz w:val="24"/>
              </w:rPr>
            </w:pPr>
            <w:r w:rsidRPr="00FC6D2B">
              <w:rPr>
                <w:sz w:val="24"/>
              </w:rPr>
              <w:t>0</w:t>
            </w:r>
          </w:p>
        </w:tc>
        <w:tc>
          <w:tcPr>
            <w:tcW w:w="1382" w:type="dxa"/>
            <w:shd w:val="clear" w:color="auto" w:fill="FFFFFF"/>
          </w:tcPr>
          <w:p w14:paraId="74491079" w14:textId="77777777" w:rsidR="00123568" w:rsidRPr="00FC6D2B" w:rsidRDefault="00123568" w:rsidP="00123568">
            <w:pPr>
              <w:spacing w:before="120" w:after="120"/>
              <w:ind w:right="576" w:firstLine="0"/>
              <w:jc w:val="right"/>
              <w:rPr>
                <w:sz w:val="24"/>
              </w:rPr>
            </w:pPr>
            <w:r w:rsidRPr="00FC6D2B">
              <w:rPr>
                <w:sz w:val="24"/>
              </w:rPr>
              <w:t>0</w:t>
            </w:r>
          </w:p>
        </w:tc>
        <w:tc>
          <w:tcPr>
            <w:tcW w:w="1474" w:type="dxa"/>
            <w:shd w:val="clear" w:color="auto" w:fill="FFFFFF"/>
          </w:tcPr>
          <w:p w14:paraId="3209DAEF" w14:textId="77777777" w:rsidR="00123568" w:rsidRPr="00FC6D2B" w:rsidRDefault="00123568" w:rsidP="00123568">
            <w:pPr>
              <w:spacing w:before="120" w:after="120"/>
              <w:ind w:right="576" w:firstLine="0"/>
              <w:jc w:val="right"/>
              <w:rPr>
                <w:sz w:val="24"/>
              </w:rPr>
            </w:pPr>
            <w:r w:rsidRPr="00FC6D2B">
              <w:rPr>
                <w:sz w:val="24"/>
              </w:rPr>
              <w:t>2</w:t>
            </w:r>
          </w:p>
        </w:tc>
        <w:tc>
          <w:tcPr>
            <w:tcW w:w="2041" w:type="dxa"/>
            <w:shd w:val="clear" w:color="auto" w:fill="FFFFFF"/>
          </w:tcPr>
          <w:p w14:paraId="3F20C8BC" w14:textId="77777777" w:rsidR="00123568" w:rsidRPr="00FC6D2B" w:rsidRDefault="00123568" w:rsidP="00123568">
            <w:pPr>
              <w:spacing w:before="120" w:after="120"/>
              <w:ind w:right="576" w:firstLine="0"/>
              <w:jc w:val="right"/>
              <w:rPr>
                <w:sz w:val="24"/>
              </w:rPr>
            </w:pPr>
            <w:r w:rsidRPr="00FC6D2B">
              <w:rPr>
                <w:sz w:val="24"/>
              </w:rPr>
              <w:t>2</w:t>
            </w:r>
          </w:p>
        </w:tc>
      </w:tr>
      <w:tr w:rsidR="00123568" w:rsidRPr="00FC6D2B" w14:paraId="2DCBB787" w14:textId="77777777">
        <w:tblPrEx>
          <w:tblCellMar>
            <w:top w:w="0" w:type="dxa"/>
            <w:bottom w:w="0" w:type="dxa"/>
          </w:tblCellMar>
        </w:tblPrEx>
        <w:tc>
          <w:tcPr>
            <w:tcW w:w="1651" w:type="dxa"/>
            <w:shd w:val="clear" w:color="auto" w:fill="FFFFFF"/>
          </w:tcPr>
          <w:p w14:paraId="09374970" w14:textId="77777777" w:rsidR="00123568" w:rsidRPr="00FC6D2B" w:rsidRDefault="00123568" w:rsidP="00123568">
            <w:pPr>
              <w:spacing w:before="120" w:after="120"/>
              <w:ind w:firstLine="0"/>
              <w:rPr>
                <w:sz w:val="24"/>
              </w:rPr>
            </w:pPr>
            <w:r w:rsidRPr="00FC6D2B">
              <w:rPr>
                <w:sz w:val="24"/>
              </w:rPr>
              <w:t>21 à 30</w:t>
            </w:r>
          </w:p>
        </w:tc>
        <w:tc>
          <w:tcPr>
            <w:tcW w:w="1387" w:type="dxa"/>
            <w:shd w:val="clear" w:color="auto" w:fill="FFFFFF"/>
          </w:tcPr>
          <w:p w14:paraId="290904FC" w14:textId="77777777" w:rsidR="00123568" w:rsidRPr="00FC6D2B" w:rsidRDefault="00123568" w:rsidP="00123568">
            <w:pPr>
              <w:spacing w:before="120" w:after="120"/>
              <w:ind w:right="576" w:firstLine="0"/>
              <w:jc w:val="right"/>
              <w:rPr>
                <w:sz w:val="24"/>
              </w:rPr>
            </w:pPr>
            <w:r w:rsidRPr="00FC6D2B">
              <w:rPr>
                <w:sz w:val="24"/>
              </w:rPr>
              <w:t>0</w:t>
            </w:r>
          </w:p>
        </w:tc>
        <w:tc>
          <w:tcPr>
            <w:tcW w:w="1094" w:type="dxa"/>
            <w:shd w:val="clear" w:color="auto" w:fill="FFFFFF"/>
          </w:tcPr>
          <w:p w14:paraId="5A111355" w14:textId="77777777" w:rsidR="00123568" w:rsidRPr="00FC6D2B" w:rsidRDefault="00123568" w:rsidP="00123568">
            <w:pPr>
              <w:spacing w:before="120" w:after="120"/>
              <w:ind w:right="576" w:firstLine="0"/>
              <w:jc w:val="right"/>
              <w:rPr>
                <w:sz w:val="24"/>
              </w:rPr>
            </w:pPr>
            <w:r w:rsidRPr="00FC6D2B">
              <w:rPr>
                <w:sz w:val="24"/>
              </w:rPr>
              <w:t>0</w:t>
            </w:r>
          </w:p>
        </w:tc>
        <w:tc>
          <w:tcPr>
            <w:tcW w:w="1262" w:type="dxa"/>
            <w:shd w:val="clear" w:color="auto" w:fill="FFFFFF"/>
          </w:tcPr>
          <w:p w14:paraId="5C1F9146" w14:textId="77777777" w:rsidR="00123568" w:rsidRPr="00FC6D2B" w:rsidRDefault="00123568" w:rsidP="00123568">
            <w:pPr>
              <w:spacing w:before="120" w:after="120"/>
              <w:ind w:right="576" w:firstLine="0"/>
              <w:jc w:val="right"/>
              <w:rPr>
                <w:sz w:val="24"/>
              </w:rPr>
            </w:pPr>
            <w:r w:rsidRPr="00FC6D2B">
              <w:rPr>
                <w:sz w:val="24"/>
              </w:rPr>
              <w:t>0</w:t>
            </w:r>
          </w:p>
        </w:tc>
        <w:tc>
          <w:tcPr>
            <w:tcW w:w="965" w:type="dxa"/>
            <w:shd w:val="clear" w:color="auto" w:fill="FFFFFF"/>
          </w:tcPr>
          <w:p w14:paraId="42150BC3" w14:textId="77777777" w:rsidR="00123568" w:rsidRPr="00FC6D2B" w:rsidRDefault="00123568" w:rsidP="00123568">
            <w:pPr>
              <w:spacing w:before="120" w:after="120"/>
              <w:ind w:right="576" w:firstLine="0"/>
              <w:jc w:val="right"/>
              <w:rPr>
                <w:sz w:val="24"/>
              </w:rPr>
            </w:pPr>
            <w:r w:rsidRPr="00FC6D2B">
              <w:rPr>
                <w:sz w:val="24"/>
              </w:rPr>
              <w:t>2</w:t>
            </w:r>
          </w:p>
        </w:tc>
        <w:tc>
          <w:tcPr>
            <w:tcW w:w="1714" w:type="dxa"/>
            <w:shd w:val="clear" w:color="auto" w:fill="FFFFFF"/>
          </w:tcPr>
          <w:p w14:paraId="3C710FCE" w14:textId="77777777" w:rsidR="00123568" w:rsidRPr="00FC6D2B" w:rsidRDefault="00123568" w:rsidP="00123568">
            <w:pPr>
              <w:spacing w:before="120" w:after="120"/>
              <w:ind w:right="576" w:firstLine="0"/>
              <w:jc w:val="right"/>
              <w:rPr>
                <w:sz w:val="24"/>
              </w:rPr>
            </w:pPr>
            <w:r w:rsidRPr="00FC6D2B">
              <w:rPr>
                <w:sz w:val="24"/>
              </w:rPr>
              <w:t>0</w:t>
            </w:r>
          </w:p>
        </w:tc>
        <w:tc>
          <w:tcPr>
            <w:tcW w:w="1382" w:type="dxa"/>
            <w:shd w:val="clear" w:color="auto" w:fill="FFFFFF"/>
          </w:tcPr>
          <w:p w14:paraId="5878351D" w14:textId="77777777" w:rsidR="00123568" w:rsidRPr="00FC6D2B" w:rsidRDefault="00123568" w:rsidP="00123568">
            <w:pPr>
              <w:spacing w:before="120" w:after="120"/>
              <w:ind w:right="576" w:firstLine="0"/>
              <w:jc w:val="right"/>
              <w:rPr>
                <w:sz w:val="24"/>
              </w:rPr>
            </w:pPr>
            <w:r w:rsidRPr="00FC6D2B">
              <w:rPr>
                <w:sz w:val="24"/>
              </w:rPr>
              <w:t>0</w:t>
            </w:r>
          </w:p>
        </w:tc>
        <w:tc>
          <w:tcPr>
            <w:tcW w:w="1474" w:type="dxa"/>
            <w:shd w:val="clear" w:color="auto" w:fill="FFFFFF"/>
          </w:tcPr>
          <w:p w14:paraId="169A8D3A" w14:textId="77777777" w:rsidR="00123568" w:rsidRPr="00FC6D2B" w:rsidRDefault="00123568" w:rsidP="00123568">
            <w:pPr>
              <w:spacing w:before="120" w:after="120"/>
              <w:ind w:right="576" w:firstLine="0"/>
              <w:jc w:val="right"/>
              <w:rPr>
                <w:sz w:val="24"/>
              </w:rPr>
            </w:pPr>
            <w:r w:rsidRPr="00FC6D2B">
              <w:rPr>
                <w:sz w:val="24"/>
              </w:rPr>
              <w:t>0</w:t>
            </w:r>
          </w:p>
        </w:tc>
        <w:tc>
          <w:tcPr>
            <w:tcW w:w="2041" w:type="dxa"/>
            <w:shd w:val="clear" w:color="auto" w:fill="FFFFFF"/>
          </w:tcPr>
          <w:p w14:paraId="4228AEEE" w14:textId="77777777" w:rsidR="00123568" w:rsidRPr="00FC6D2B" w:rsidRDefault="00123568" w:rsidP="00123568">
            <w:pPr>
              <w:spacing w:before="120" w:after="120"/>
              <w:ind w:right="576" w:firstLine="0"/>
              <w:jc w:val="right"/>
              <w:rPr>
                <w:sz w:val="24"/>
              </w:rPr>
            </w:pPr>
            <w:r w:rsidRPr="00FC6D2B">
              <w:rPr>
                <w:sz w:val="24"/>
              </w:rPr>
              <w:t>0</w:t>
            </w:r>
          </w:p>
        </w:tc>
      </w:tr>
      <w:tr w:rsidR="00123568" w:rsidRPr="00FC6D2B" w14:paraId="0555EE32" w14:textId="77777777">
        <w:tblPrEx>
          <w:tblCellMar>
            <w:top w:w="0" w:type="dxa"/>
            <w:bottom w:w="0" w:type="dxa"/>
          </w:tblCellMar>
        </w:tblPrEx>
        <w:tc>
          <w:tcPr>
            <w:tcW w:w="1651" w:type="dxa"/>
            <w:shd w:val="clear" w:color="auto" w:fill="FFFFFF"/>
          </w:tcPr>
          <w:p w14:paraId="7B4C926D" w14:textId="77777777" w:rsidR="00123568" w:rsidRPr="00FC6D2B" w:rsidRDefault="00123568" w:rsidP="00123568">
            <w:pPr>
              <w:spacing w:before="120" w:after="120"/>
              <w:ind w:firstLine="0"/>
              <w:rPr>
                <w:sz w:val="24"/>
              </w:rPr>
            </w:pPr>
            <w:r w:rsidRPr="00FC6D2B">
              <w:rPr>
                <w:sz w:val="24"/>
              </w:rPr>
              <w:t>31 à 40</w:t>
            </w:r>
          </w:p>
        </w:tc>
        <w:tc>
          <w:tcPr>
            <w:tcW w:w="1387" w:type="dxa"/>
            <w:shd w:val="clear" w:color="auto" w:fill="FFFFFF"/>
          </w:tcPr>
          <w:p w14:paraId="439A5E60" w14:textId="77777777" w:rsidR="00123568" w:rsidRPr="00FC6D2B" w:rsidRDefault="00123568" w:rsidP="00123568">
            <w:pPr>
              <w:spacing w:before="120" w:after="120"/>
              <w:ind w:right="576" w:firstLine="0"/>
              <w:jc w:val="right"/>
              <w:rPr>
                <w:sz w:val="24"/>
              </w:rPr>
            </w:pPr>
            <w:r w:rsidRPr="00FC6D2B">
              <w:rPr>
                <w:sz w:val="24"/>
              </w:rPr>
              <w:t>0</w:t>
            </w:r>
          </w:p>
        </w:tc>
        <w:tc>
          <w:tcPr>
            <w:tcW w:w="1094" w:type="dxa"/>
            <w:shd w:val="clear" w:color="auto" w:fill="FFFFFF"/>
          </w:tcPr>
          <w:p w14:paraId="14236F9B" w14:textId="77777777" w:rsidR="00123568" w:rsidRPr="00FC6D2B" w:rsidRDefault="00123568" w:rsidP="00123568">
            <w:pPr>
              <w:spacing w:before="120" w:after="120"/>
              <w:ind w:right="576" w:firstLine="0"/>
              <w:jc w:val="right"/>
              <w:rPr>
                <w:sz w:val="24"/>
              </w:rPr>
            </w:pPr>
            <w:r w:rsidRPr="00FC6D2B">
              <w:rPr>
                <w:sz w:val="24"/>
              </w:rPr>
              <w:t>0</w:t>
            </w:r>
          </w:p>
        </w:tc>
        <w:tc>
          <w:tcPr>
            <w:tcW w:w="1262" w:type="dxa"/>
            <w:shd w:val="clear" w:color="auto" w:fill="FFFFFF"/>
          </w:tcPr>
          <w:p w14:paraId="2E7D41E9" w14:textId="77777777" w:rsidR="00123568" w:rsidRPr="00FC6D2B" w:rsidRDefault="00123568" w:rsidP="00123568">
            <w:pPr>
              <w:spacing w:before="120" w:after="120"/>
              <w:ind w:right="576" w:firstLine="0"/>
              <w:jc w:val="right"/>
              <w:rPr>
                <w:sz w:val="24"/>
              </w:rPr>
            </w:pPr>
            <w:r w:rsidRPr="00FC6D2B">
              <w:rPr>
                <w:sz w:val="24"/>
              </w:rPr>
              <w:t>0</w:t>
            </w:r>
          </w:p>
        </w:tc>
        <w:tc>
          <w:tcPr>
            <w:tcW w:w="965" w:type="dxa"/>
            <w:shd w:val="clear" w:color="auto" w:fill="FFFFFF"/>
          </w:tcPr>
          <w:p w14:paraId="16564EC1" w14:textId="77777777" w:rsidR="00123568" w:rsidRPr="00FC6D2B" w:rsidRDefault="00123568" w:rsidP="00123568">
            <w:pPr>
              <w:spacing w:before="120" w:after="120"/>
              <w:ind w:right="576" w:firstLine="0"/>
              <w:jc w:val="right"/>
              <w:rPr>
                <w:sz w:val="24"/>
              </w:rPr>
            </w:pPr>
            <w:r w:rsidRPr="00FC6D2B">
              <w:rPr>
                <w:sz w:val="24"/>
              </w:rPr>
              <w:t>2</w:t>
            </w:r>
          </w:p>
        </w:tc>
        <w:tc>
          <w:tcPr>
            <w:tcW w:w="1714" w:type="dxa"/>
            <w:shd w:val="clear" w:color="auto" w:fill="FFFFFF"/>
          </w:tcPr>
          <w:p w14:paraId="0818040E" w14:textId="77777777" w:rsidR="00123568" w:rsidRPr="00FC6D2B" w:rsidRDefault="00123568" w:rsidP="00123568">
            <w:pPr>
              <w:spacing w:before="120" w:after="120"/>
              <w:ind w:right="576" w:firstLine="0"/>
              <w:jc w:val="right"/>
              <w:rPr>
                <w:sz w:val="24"/>
              </w:rPr>
            </w:pPr>
            <w:r w:rsidRPr="00FC6D2B">
              <w:rPr>
                <w:sz w:val="24"/>
              </w:rPr>
              <w:t>0</w:t>
            </w:r>
          </w:p>
        </w:tc>
        <w:tc>
          <w:tcPr>
            <w:tcW w:w="1382" w:type="dxa"/>
            <w:shd w:val="clear" w:color="auto" w:fill="FFFFFF"/>
          </w:tcPr>
          <w:p w14:paraId="1C603A92" w14:textId="77777777" w:rsidR="00123568" w:rsidRPr="00FC6D2B" w:rsidRDefault="00123568" w:rsidP="00123568">
            <w:pPr>
              <w:spacing w:before="120" w:after="120"/>
              <w:ind w:right="576" w:firstLine="0"/>
              <w:jc w:val="right"/>
              <w:rPr>
                <w:sz w:val="24"/>
              </w:rPr>
            </w:pPr>
            <w:r w:rsidRPr="00FC6D2B">
              <w:rPr>
                <w:sz w:val="24"/>
              </w:rPr>
              <w:t>0</w:t>
            </w:r>
          </w:p>
        </w:tc>
        <w:tc>
          <w:tcPr>
            <w:tcW w:w="1474" w:type="dxa"/>
            <w:shd w:val="clear" w:color="auto" w:fill="FFFFFF"/>
          </w:tcPr>
          <w:p w14:paraId="32B3B055" w14:textId="77777777" w:rsidR="00123568" w:rsidRPr="00FC6D2B" w:rsidRDefault="00123568" w:rsidP="00123568">
            <w:pPr>
              <w:spacing w:before="120" w:after="120"/>
              <w:ind w:right="576" w:firstLine="0"/>
              <w:jc w:val="right"/>
              <w:rPr>
                <w:sz w:val="24"/>
              </w:rPr>
            </w:pPr>
            <w:r w:rsidRPr="00FC6D2B">
              <w:rPr>
                <w:sz w:val="24"/>
              </w:rPr>
              <w:t>0</w:t>
            </w:r>
          </w:p>
        </w:tc>
        <w:tc>
          <w:tcPr>
            <w:tcW w:w="2041" w:type="dxa"/>
            <w:shd w:val="clear" w:color="auto" w:fill="FFFFFF"/>
          </w:tcPr>
          <w:p w14:paraId="328076AF" w14:textId="77777777" w:rsidR="00123568" w:rsidRPr="00FC6D2B" w:rsidRDefault="00123568" w:rsidP="00123568">
            <w:pPr>
              <w:spacing w:before="120" w:after="120"/>
              <w:ind w:right="576" w:firstLine="0"/>
              <w:jc w:val="right"/>
              <w:rPr>
                <w:sz w:val="24"/>
              </w:rPr>
            </w:pPr>
            <w:r w:rsidRPr="00FC6D2B">
              <w:rPr>
                <w:sz w:val="24"/>
              </w:rPr>
              <w:t>0</w:t>
            </w:r>
          </w:p>
        </w:tc>
      </w:tr>
      <w:tr w:rsidR="00123568" w:rsidRPr="00FC6D2B" w14:paraId="285AFA20" w14:textId="77777777">
        <w:tblPrEx>
          <w:tblCellMar>
            <w:top w:w="0" w:type="dxa"/>
            <w:bottom w:w="0" w:type="dxa"/>
          </w:tblCellMar>
        </w:tblPrEx>
        <w:tc>
          <w:tcPr>
            <w:tcW w:w="1651" w:type="dxa"/>
            <w:shd w:val="clear" w:color="auto" w:fill="FFFFFF"/>
          </w:tcPr>
          <w:p w14:paraId="4C9FA6BD" w14:textId="77777777" w:rsidR="00123568" w:rsidRPr="00FC6D2B" w:rsidRDefault="00123568" w:rsidP="00123568">
            <w:pPr>
              <w:spacing w:before="120" w:after="120"/>
              <w:ind w:firstLine="0"/>
              <w:rPr>
                <w:sz w:val="24"/>
              </w:rPr>
            </w:pPr>
            <w:r w:rsidRPr="00FC6D2B">
              <w:rPr>
                <w:sz w:val="24"/>
              </w:rPr>
              <w:t>41 à 50</w:t>
            </w:r>
          </w:p>
        </w:tc>
        <w:tc>
          <w:tcPr>
            <w:tcW w:w="1387" w:type="dxa"/>
            <w:shd w:val="clear" w:color="auto" w:fill="FFFFFF"/>
          </w:tcPr>
          <w:p w14:paraId="23CC91CE" w14:textId="77777777" w:rsidR="00123568" w:rsidRPr="00FC6D2B" w:rsidRDefault="00123568" w:rsidP="00123568">
            <w:pPr>
              <w:spacing w:before="120" w:after="120"/>
              <w:ind w:right="576" w:firstLine="0"/>
              <w:jc w:val="right"/>
              <w:rPr>
                <w:sz w:val="24"/>
              </w:rPr>
            </w:pPr>
            <w:r w:rsidRPr="00FC6D2B">
              <w:rPr>
                <w:sz w:val="24"/>
              </w:rPr>
              <w:t>0</w:t>
            </w:r>
          </w:p>
        </w:tc>
        <w:tc>
          <w:tcPr>
            <w:tcW w:w="1094" w:type="dxa"/>
            <w:shd w:val="clear" w:color="auto" w:fill="FFFFFF"/>
          </w:tcPr>
          <w:p w14:paraId="7A0249F3" w14:textId="77777777" w:rsidR="00123568" w:rsidRPr="00FC6D2B" w:rsidRDefault="00123568" w:rsidP="00123568">
            <w:pPr>
              <w:spacing w:before="120" w:after="120"/>
              <w:ind w:right="576" w:firstLine="0"/>
              <w:jc w:val="right"/>
              <w:rPr>
                <w:sz w:val="24"/>
              </w:rPr>
            </w:pPr>
            <w:r w:rsidRPr="00FC6D2B">
              <w:rPr>
                <w:sz w:val="24"/>
              </w:rPr>
              <w:t>0</w:t>
            </w:r>
          </w:p>
        </w:tc>
        <w:tc>
          <w:tcPr>
            <w:tcW w:w="1262" w:type="dxa"/>
            <w:shd w:val="clear" w:color="auto" w:fill="FFFFFF"/>
          </w:tcPr>
          <w:p w14:paraId="44DBDF5F" w14:textId="77777777" w:rsidR="00123568" w:rsidRPr="00FC6D2B" w:rsidRDefault="00123568" w:rsidP="00123568">
            <w:pPr>
              <w:spacing w:before="120" w:after="120"/>
              <w:ind w:right="576" w:firstLine="0"/>
              <w:jc w:val="right"/>
              <w:rPr>
                <w:sz w:val="24"/>
              </w:rPr>
            </w:pPr>
            <w:r w:rsidRPr="00FC6D2B">
              <w:rPr>
                <w:sz w:val="24"/>
              </w:rPr>
              <w:t>0</w:t>
            </w:r>
          </w:p>
        </w:tc>
        <w:tc>
          <w:tcPr>
            <w:tcW w:w="965" w:type="dxa"/>
            <w:shd w:val="clear" w:color="auto" w:fill="FFFFFF"/>
          </w:tcPr>
          <w:p w14:paraId="42150F29" w14:textId="77777777" w:rsidR="00123568" w:rsidRPr="00FC6D2B" w:rsidRDefault="00123568" w:rsidP="00123568">
            <w:pPr>
              <w:spacing w:before="120" w:after="120"/>
              <w:ind w:right="576" w:firstLine="0"/>
              <w:jc w:val="right"/>
              <w:rPr>
                <w:sz w:val="24"/>
              </w:rPr>
            </w:pPr>
            <w:r w:rsidRPr="00FC6D2B">
              <w:rPr>
                <w:sz w:val="24"/>
              </w:rPr>
              <w:t>2</w:t>
            </w:r>
          </w:p>
        </w:tc>
        <w:tc>
          <w:tcPr>
            <w:tcW w:w="1714" w:type="dxa"/>
            <w:shd w:val="clear" w:color="auto" w:fill="FFFFFF"/>
          </w:tcPr>
          <w:p w14:paraId="3CF374F5" w14:textId="77777777" w:rsidR="00123568" w:rsidRPr="00FC6D2B" w:rsidRDefault="00123568" w:rsidP="00123568">
            <w:pPr>
              <w:spacing w:before="120" w:after="120"/>
              <w:ind w:right="576" w:firstLine="0"/>
              <w:jc w:val="right"/>
              <w:rPr>
                <w:sz w:val="24"/>
              </w:rPr>
            </w:pPr>
            <w:r w:rsidRPr="00FC6D2B">
              <w:rPr>
                <w:sz w:val="24"/>
              </w:rPr>
              <w:t>0</w:t>
            </w:r>
          </w:p>
        </w:tc>
        <w:tc>
          <w:tcPr>
            <w:tcW w:w="1382" w:type="dxa"/>
            <w:shd w:val="clear" w:color="auto" w:fill="FFFFFF"/>
          </w:tcPr>
          <w:p w14:paraId="62DAA568" w14:textId="77777777" w:rsidR="00123568" w:rsidRPr="00FC6D2B" w:rsidRDefault="00123568" w:rsidP="00123568">
            <w:pPr>
              <w:spacing w:before="120" w:after="120"/>
              <w:ind w:right="576" w:firstLine="0"/>
              <w:jc w:val="right"/>
              <w:rPr>
                <w:sz w:val="24"/>
              </w:rPr>
            </w:pPr>
            <w:r w:rsidRPr="00FC6D2B">
              <w:rPr>
                <w:sz w:val="24"/>
              </w:rPr>
              <w:t>0</w:t>
            </w:r>
          </w:p>
        </w:tc>
        <w:tc>
          <w:tcPr>
            <w:tcW w:w="1474" w:type="dxa"/>
            <w:shd w:val="clear" w:color="auto" w:fill="FFFFFF"/>
          </w:tcPr>
          <w:p w14:paraId="79086EC7" w14:textId="77777777" w:rsidR="00123568" w:rsidRPr="00FC6D2B" w:rsidRDefault="00123568" w:rsidP="00123568">
            <w:pPr>
              <w:spacing w:before="120" w:after="120"/>
              <w:ind w:right="576" w:firstLine="0"/>
              <w:jc w:val="right"/>
              <w:rPr>
                <w:sz w:val="24"/>
              </w:rPr>
            </w:pPr>
            <w:r w:rsidRPr="00FC6D2B">
              <w:rPr>
                <w:sz w:val="24"/>
              </w:rPr>
              <w:t>0</w:t>
            </w:r>
          </w:p>
        </w:tc>
        <w:tc>
          <w:tcPr>
            <w:tcW w:w="2041" w:type="dxa"/>
            <w:shd w:val="clear" w:color="auto" w:fill="FFFFFF"/>
          </w:tcPr>
          <w:p w14:paraId="538ECCFD" w14:textId="77777777" w:rsidR="00123568" w:rsidRPr="00FC6D2B" w:rsidRDefault="00123568" w:rsidP="00123568">
            <w:pPr>
              <w:spacing w:before="120" w:after="120"/>
              <w:ind w:right="576" w:firstLine="0"/>
              <w:jc w:val="right"/>
              <w:rPr>
                <w:sz w:val="24"/>
              </w:rPr>
            </w:pPr>
            <w:r w:rsidRPr="00FC6D2B">
              <w:rPr>
                <w:sz w:val="24"/>
              </w:rPr>
              <w:t>0</w:t>
            </w:r>
          </w:p>
        </w:tc>
      </w:tr>
      <w:tr w:rsidR="00123568" w:rsidRPr="00FC6D2B" w14:paraId="2CE6B2C0" w14:textId="77777777">
        <w:tblPrEx>
          <w:tblCellMar>
            <w:top w:w="0" w:type="dxa"/>
            <w:bottom w:w="0" w:type="dxa"/>
          </w:tblCellMar>
        </w:tblPrEx>
        <w:tc>
          <w:tcPr>
            <w:tcW w:w="1651" w:type="dxa"/>
            <w:tcBorders>
              <w:top w:val="single" w:sz="4" w:space="0" w:color="auto"/>
              <w:bottom w:val="single" w:sz="4" w:space="0" w:color="auto"/>
            </w:tcBorders>
            <w:shd w:val="clear" w:color="auto" w:fill="FFFFFF"/>
          </w:tcPr>
          <w:p w14:paraId="453A6CE6" w14:textId="77777777" w:rsidR="00123568" w:rsidRPr="00FC6D2B" w:rsidRDefault="00123568" w:rsidP="00123568">
            <w:pPr>
              <w:spacing w:before="120" w:after="120"/>
              <w:ind w:firstLine="0"/>
              <w:rPr>
                <w:sz w:val="24"/>
              </w:rPr>
            </w:pPr>
            <w:r w:rsidRPr="00FC6D2B">
              <w:rPr>
                <w:sz w:val="24"/>
              </w:rPr>
              <w:t>Total</w:t>
            </w:r>
          </w:p>
        </w:tc>
        <w:tc>
          <w:tcPr>
            <w:tcW w:w="1387" w:type="dxa"/>
            <w:tcBorders>
              <w:top w:val="single" w:sz="4" w:space="0" w:color="auto"/>
              <w:bottom w:val="single" w:sz="4" w:space="0" w:color="auto"/>
            </w:tcBorders>
            <w:shd w:val="clear" w:color="auto" w:fill="FFFFFF"/>
          </w:tcPr>
          <w:p w14:paraId="6D709423" w14:textId="77777777" w:rsidR="00123568" w:rsidRPr="00FC6D2B" w:rsidRDefault="00123568" w:rsidP="00123568">
            <w:pPr>
              <w:spacing w:before="120" w:after="120"/>
              <w:ind w:right="576" w:firstLine="0"/>
              <w:jc w:val="right"/>
              <w:rPr>
                <w:sz w:val="24"/>
              </w:rPr>
            </w:pPr>
            <w:r w:rsidRPr="00FC6D2B">
              <w:rPr>
                <w:sz w:val="24"/>
              </w:rPr>
              <w:t>278</w:t>
            </w:r>
          </w:p>
        </w:tc>
        <w:tc>
          <w:tcPr>
            <w:tcW w:w="1094" w:type="dxa"/>
            <w:tcBorders>
              <w:top w:val="single" w:sz="4" w:space="0" w:color="auto"/>
              <w:bottom w:val="single" w:sz="4" w:space="0" w:color="auto"/>
            </w:tcBorders>
            <w:shd w:val="clear" w:color="auto" w:fill="FFFFFF"/>
          </w:tcPr>
          <w:p w14:paraId="12EFE1BA" w14:textId="77777777" w:rsidR="00123568" w:rsidRPr="00FC6D2B" w:rsidRDefault="00123568" w:rsidP="00123568">
            <w:pPr>
              <w:spacing w:before="120" w:after="120"/>
              <w:ind w:right="576" w:firstLine="0"/>
              <w:jc w:val="right"/>
              <w:rPr>
                <w:sz w:val="24"/>
              </w:rPr>
            </w:pPr>
            <w:r w:rsidRPr="00FC6D2B">
              <w:rPr>
                <w:sz w:val="24"/>
              </w:rPr>
              <w:t>4</w:t>
            </w:r>
          </w:p>
        </w:tc>
        <w:tc>
          <w:tcPr>
            <w:tcW w:w="1262" w:type="dxa"/>
            <w:tcBorders>
              <w:top w:val="single" w:sz="4" w:space="0" w:color="auto"/>
              <w:bottom w:val="single" w:sz="4" w:space="0" w:color="auto"/>
            </w:tcBorders>
            <w:shd w:val="clear" w:color="auto" w:fill="FFFFFF"/>
          </w:tcPr>
          <w:p w14:paraId="17B35C56" w14:textId="77777777" w:rsidR="00123568" w:rsidRPr="00FC6D2B" w:rsidRDefault="00123568" w:rsidP="00123568">
            <w:pPr>
              <w:spacing w:before="120" w:after="120"/>
              <w:ind w:right="576" w:firstLine="0"/>
              <w:jc w:val="right"/>
              <w:rPr>
                <w:sz w:val="24"/>
              </w:rPr>
            </w:pPr>
            <w:r w:rsidRPr="00FC6D2B">
              <w:rPr>
                <w:sz w:val="24"/>
              </w:rPr>
              <w:t>19</w:t>
            </w:r>
          </w:p>
        </w:tc>
        <w:tc>
          <w:tcPr>
            <w:tcW w:w="965" w:type="dxa"/>
            <w:tcBorders>
              <w:top w:val="single" w:sz="4" w:space="0" w:color="auto"/>
              <w:bottom w:val="single" w:sz="4" w:space="0" w:color="auto"/>
            </w:tcBorders>
            <w:shd w:val="clear" w:color="auto" w:fill="FFFFFF"/>
          </w:tcPr>
          <w:p w14:paraId="56EA18D2" w14:textId="77777777" w:rsidR="00123568" w:rsidRPr="00FC6D2B" w:rsidRDefault="00123568" w:rsidP="00123568">
            <w:pPr>
              <w:spacing w:before="120" w:after="120"/>
              <w:ind w:right="576" w:firstLine="0"/>
              <w:jc w:val="right"/>
              <w:rPr>
                <w:sz w:val="24"/>
              </w:rPr>
            </w:pPr>
            <w:r w:rsidRPr="00FC6D2B">
              <w:rPr>
                <w:sz w:val="24"/>
              </w:rPr>
              <w:t>97</w:t>
            </w:r>
          </w:p>
        </w:tc>
        <w:tc>
          <w:tcPr>
            <w:tcW w:w="1714" w:type="dxa"/>
            <w:tcBorders>
              <w:top w:val="single" w:sz="4" w:space="0" w:color="auto"/>
              <w:bottom w:val="single" w:sz="4" w:space="0" w:color="auto"/>
            </w:tcBorders>
            <w:shd w:val="clear" w:color="auto" w:fill="FFFFFF"/>
          </w:tcPr>
          <w:p w14:paraId="6DC7185D" w14:textId="77777777" w:rsidR="00123568" w:rsidRPr="00FC6D2B" w:rsidRDefault="00123568" w:rsidP="00123568">
            <w:pPr>
              <w:spacing w:before="120" w:after="120"/>
              <w:ind w:right="576" w:firstLine="0"/>
              <w:jc w:val="right"/>
              <w:rPr>
                <w:sz w:val="24"/>
              </w:rPr>
            </w:pPr>
            <w:r w:rsidRPr="00FC6D2B">
              <w:rPr>
                <w:sz w:val="24"/>
              </w:rPr>
              <w:t>10</w:t>
            </w:r>
          </w:p>
        </w:tc>
        <w:tc>
          <w:tcPr>
            <w:tcW w:w="1382" w:type="dxa"/>
            <w:tcBorders>
              <w:top w:val="single" w:sz="4" w:space="0" w:color="auto"/>
              <w:bottom w:val="single" w:sz="4" w:space="0" w:color="auto"/>
            </w:tcBorders>
            <w:shd w:val="clear" w:color="auto" w:fill="FFFFFF"/>
          </w:tcPr>
          <w:p w14:paraId="09FE8D18" w14:textId="77777777" w:rsidR="00123568" w:rsidRPr="00FC6D2B" w:rsidRDefault="00123568" w:rsidP="00123568">
            <w:pPr>
              <w:spacing w:before="120" w:after="120"/>
              <w:ind w:right="576" w:firstLine="0"/>
              <w:jc w:val="right"/>
              <w:rPr>
                <w:sz w:val="24"/>
              </w:rPr>
            </w:pPr>
            <w:r w:rsidRPr="00FC6D2B">
              <w:rPr>
                <w:sz w:val="24"/>
              </w:rPr>
              <w:t>11</w:t>
            </w:r>
          </w:p>
        </w:tc>
        <w:tc>
          <w:tcPr>
            <w:tcW w:w="1474" w:type="dxa"/>
            <w:tcBorders>
              <w:top w:val="single" w:sz="4" w:space="0" w:color="auto"/>
              <w:bottom w:val="single" w:sz="4" w:space="0" w:color="auto"/>
            </w:tcBorders>
            <w:shd w:val="clear" w:color="auto" w:fill="FFFFFF"/>
          </w:tcPr>
          <w:p w14:paraId="05777504" w14:textId="77777777" w:rsidR="00123568" w:rsidRPr="00FC6D2B" w:rsidRDefault="00123568" w:rsidP="00123568">
            <w:pPr>
              <w:spacing w:before="120" w:after="120"/>
              <w:ind w:right="576" w:firstLine="0"/>
              <w:jc w:val="right"/>
              <w:rPr>
                <w:sz w:val="24"/>
              </w:rPr>
            </w:pPr>
            <w:r w:rsidRPr="00FC6D2B">
              <w:rPr>
                <w:sz w:val="24"/>
              </w:rPr>
              <w:t>69</w:t>
            </w:r>
          </w:p>
        </w:tc>
        <w:tc>
          <w:tcPr>
            <w:tcW w:w="2041" w:type="dxa"/>
            <w:tcBorders>
              <w:top w:val="single" w:sz="4" w:space="0" w:color="auto"/>
              <w:bottom w:val="single" w:sz="4" w:space="0" w:color="auto"/>
            </w:tcBorders>
            <w:shd w:val="clear" w:color="auto" w:fill="FFFFFF"/>
          </w:tcPr>
          <w:p w14:paraId="52D0BCC5" w14:textId="77777777" w:rsidR="00123568" w:rsidRPr="00FC6D2B" w:rsidRDefault="00123568" w:rsidP="00123568">
            <w:pPr>
              <w:spacing w:before="120" w:after="120"/>
              <w:ind w:right="576" w:firstLine="0"/>
              <w:jc w:val="right"/>
              <w:rPr>
                <w:sz w:val="24"/>
              </w:rPr>
            </w:pPr>
            <w:r w:rsidRPr="00FC6D2B">
              <w:rPr>
                <w:sz w:val="24"/>
              </w:rPr>
              <w:t>57</w:t>
            </w:r>
          </w:p>
        </w:tc>
      </w:tr>
    </w:tbl>
    <w:p w14:paraId="296439C8" w14:textId="77777777" w:rsidR="00123568" w:rsidRDefault="00123568" w:rsidP="00123568"/>
    <w:p w14:paraId="050972D2" w14:textId="77777777" w:rsidR="00123568" w:rsidRDefault="00123568" w:rsidP="00123568">
      <w:pPr>
        <w:jc w:val="both"/>
      </w:pPr>
    </w:p>
    <w:p w14:paraId="56868880" w14:textId="77777777" w:rsidR="00123568" w:rsidRPr="00E07116" w:rsidRDefault="00123568">
      <w:pPr>
        <w:pStyle w:val="suite"/>
      </w:pPr>
      <w:r w:rsidRPr="00E07116">
        <w:t>Fin du texte</w:t>
      </w:r>
    </w:p>
    <w:sectPr w:rsidR="00123568" w:rsidRPr="00E07116" w:rsidSect="00123568">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2EA4907E" w14:textId="77777777" w:rsidR="002421B8" w:rsidRDefault="002421B8">
      <w:r>
        <w:separator/>
      </w:r>
    </w:p>
  </w:endnote>
  <w:endnote w:type="continuationSeparator" w:id="0">
    <w:p w14:paraId="39A76F8F" w14:textId="77777777" w:rsidR="002421B8" w:rsidRDefault="00242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w:altName w:val="Times New Roman"/>
    <w:panose1 w:val="020B06040202020202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5B"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4F0C6E2E" w14:textId="77777777" w:rsidR="002421B8" w:rsidRDefault="002421B8">
      <w:pPr>
        <w:ind w:firstLine="0"/>
      </w:pPr>
      <w:r>
        <w:separator/>
      </w:r>
    </w:p>
  </w:footnote>
  <w:footnote w:type="continuationSeparator" w:id="0">
    <w:p w14:paraId="3279D45E" w14:textId="77777777" w:rsidR="002421B8" w:rsidRDefault="002421B8">
      <w:pPr>
        <w:ind w:firstLine="0"/>
      </w:pPr>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21AC172" w14:textId="77777777" w:rsidR="00123568" w:rsidRDefault="00123568" w:rsidP="00123568">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Étude comparative des caractéristiques généalogiques et génétiques…</w:t>
    </w:r>
    <w:r w:rsidRPr="00C90835">
      <w:rPr>
        <w:rFonts w:ascii="Times New Roman" w:hAnsi="Times New Roman"/>
      </w:rPr>
      <w:t xml:space="preserve"> </w:t>
    </w:r>
    <w:r>
      <w:rPr>
        <w:rFonts w:ascii="Times New Roman" w:hAnsi="Times New Roman"/>
      </w:rPr>
      <w:t>(2006)</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28</w:t>
    </w:r>
    <w:r>
      <w:rPr>
        <w:rStyle w:val="Numrodepage"/>
        <w:rFonts w:ascii="Times New Roman" w:hAnsi="Times New Roman"/>
      </w:rPr>
      <w:fldChar w:fldCharType="end"/>
    </w:r>
  </w:p>
  <w:p w14:paraId="277BFA7F" w14:textId="77777777" w:rsidR="00123568" w:rsidRDefault="00123568">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123568"/>
    <w:rsid w:val="002421B8"/>
    <w:rsid w:val="00711FB2"/>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341144F"/>
  <w15:chartTrackingRefBased/>
  <w15:docId w15:val="{B266D358-4FD0-B34D-A327-C296CB952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6614FD"/>
    <w:pPr>
      <w:spacing w:before="120" w:after="120" w:line="320" w:lineRule="exact"/>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882707"/>
    <w:pPr>
      <w:widowControl w:val="0"/>
      <w:pBdr>
        <w:bottom w:val="none" w:sz="0" w:space="0" w:color="auto"/>
      </w:pBdr>
      <w:spacing w:before="120"/>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basedOn w:val="Policepardfaut"/>
    <w:uiPriority w:val="99"/>
    <w:rsid w:val="006614FD"/>
    <w:rPr>
      <w:color w:val="0000FF"/>
      <w:u w:val="single"/>
    </w:rPr>
  </w:style>
  <w:style w:type="character" w:styleId="Lien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6614FD"/>
    <w:pPr>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882707"/>
    <w:rPr>
      <w:b w:val="0"/>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0A611F"/>
    <w:pPr>
      <w:ind w:firstLine="0"/>
      <w:jc w:val="left"/>
    </w:pPr>
    <w:rPr>
      <w:b/>
      <w:i/>
      <w:iCs/>
      <w:color w:val="FF0000"/>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Notedebasdepage1">
    <w:name w:val="Note de bas de page|1_"/>
    <w:basedOn w:val="Policepardfaut"/>
    <w:link w:val="Notedebasdepage10"/>
    <w:rsid w:val="007F71C6"/>
    <w:rPr>
      <w:b/>
      <w:bCs/>
      <w:sz w:val="16"/>
      <w:szCs w:val="16"/>
    </w:rPr>
  </w:style>
  <w:style w:type="paragraph" w:customStyle="1" w:styleId="aa">
    <w:name w:val="aa"/>
    <w:basedOn w:val="Normal"/>
    <w:autoRedefine/>
    <w:rsid w:val="007F71C6"/>
    <w:pPr>
      <w:spacing w:before="120" w:after="120"/>
      <w:jc w:val="both"/>
    </w:pPr>
    <w:rPr>
      <w:b/>
      <w:i/>
      <w:color w:val="FF0000"/>
      <w:sz w:val="32"/>
    </w:rPr>
  </w:style>
  <w:style w:type="paragraph" w:customStyle="1" w:styleId="b">
    <w:name w:val="b"/>
    <w:basedOn w:val="Normal"/>
    <w:autoRedefine/>
    <w:rsid w:val="00AF61E5"/>
    <w:pPr>
      <w:spacing w:before="120" w:after="120"/>
      <w:ind w:left="720" w:firstLine="0"/>
    </w:pPr>
    <w:rPr>
      <w:i/>
      <w:color w:val="0000FF"/>
    </w:rPr>
  </w:style>
  <w:style w:type="paragraph" w:customStyle="1" w:styleId="bb">
    <w:name w:val="bb"/>
    <w:basedOn w:val="Normal"/>
    <w:rsid w:val="007F71C6"/>
    <w:pPr>
      <w:spacing w:before="120" w:after="120"/>
      <w:ind w:left="540"/>
    </w:pPr>
    <w:rPr>
      <w:i/>
      <w:color w:val="0000FF"/>
    </w:rPr>
  </w:style>
  <w:style w:type="character" w:customStyle="1" w:styleId="Tabledesmatires1">
    <w:name w:val="Table des matières|1_"/>
    <w:basedOn w:val="Policepardfaut"/>
    <w:link w:val="Tabledesmatires10"/>
    <w:rsid w:val="007F71C6"/>
    <w:rPr>
      <w:b/>
      <w:bCs/>
      <w:sz w:val="19"/>
      <w:szCs w:val="19"/>
    </w:rPr>
  </w:style>
  <w:style w:type="character" w:customStyle="1" w:styleId="Grillecouleur-Accent1Car">
    <w:name w:val="Grille couleur - Accent 1 Car"/>
    <w:basedOn w:val="Policepardfaut"/>
    <w:link w:val="Grillecouleur-Accent1"/>
    <w:rsid w:val="007F71C6"/>
    <w:rPr>
      <w:rFonts w:ascii="Times New Roman" w:eastAsia="Times New Roman" w:hAnsi="Times New Roman"/>
      <w:color w:val="000080"/>
      <w:sz w:val="24"/>
      <w:lang w:val="fr-CA" w:eastAsia="en-US"/>
    </w:rPr>
  </w:style>
  <w:style w:type="paragraph" w:customStyle="1" w:styleId="Notedebasdepage10">
    <w:name w:val="Note de bas de page|1"/>
    <w:basedOn w:val="Normal"/>
    <w:link w:val="Notedebasdepage1"/>
    <w:rsid w:val="007F71C6"/>
    <w:pPr>
      <w:widowControl w:val="0"/>
      <w:spacing w:line="226" w:lineRule="auto"/>
      <w:ind w:firstLine="260"/>
    </w:pPr>
    <w:rPr>
      <w:rFonts w:ascii="Times" w:eastAsia="Times" w:hAnsi="Times"/>
      <w:b/>
      <w:bCs/>
      <w:sz w:val="16"/>
      <w:szCs w:val="16"/>
      <w:lang w:val="fr-FR" w:eastAsia="fr-FR"/>
    </w:rPr>
  </w:style>
  <w:style w:type="character" w:customStyle="1" w:styleId="CorpsdetexteCar">
    <w:name w:val="Corps de texte Car"/>
    <w:basedOn w:val="Policepardfaut"/>
    <w:link w:val="Corpsdetexte"/>
    <w:rsid w:val="007F71C6"/>
    <w:rPr>
      <w:rFonts w:ascii="Times New Roman" w:eastAsia="Times New Roman" w:hAnsi="Times New Roman"/>
      <w:sz w:val="72"/>
      <w:lang w:val="fr-CA" w:eastAsia="en-US"/>
    </w:rPr>
  </w:style>
  <w:style w:type="paragraph" w:styleId="Corpsdetexte2">
    <w:name w:val="Body Text 2"/>
    <w:basedOn w:val="Normal"/>
    <w:link w:val="Corpsdetexte2Car"/>
    <w:rsid w:val="007F71C6"/>
    <w:pPr>
      <w:jc w:val="both"/>
    </w:pPr>
    <w:rPr>
      <w:rFonts w:ascii="Arial" w:hAnsi="Arial"/>
    </w:rPr>
  </w:style>
  <w:style w:type="character" w:customStyle="1" w:styleId="Corpsdetexte2Car">
    <w:name w:val="Corps de texte 2 Car"/>
    <w:basedOn w:val="Policepardfaut"/>
    <w:link w:val="Corpsdetexte2"/>
    <w:rsid w:val="007F71C6"/>
    <w:rPr>
      <w:rFonts w:ascii="Arial" w:eastAsia="Times New Roman" w:hAnsi="Arial"/>
      <w:sz w:val="28"/>
      <w:lang w:val="fr-CA" w:eastAsia="en-US"/>
    </w:rPr>
  </w:style>
  <w:style w:type="paragraph" w:styleId="Corpsdetexte3">
    <w:name w:val="Body Text 3"/>
    <w:basedOn w:val="Normal"/>
    <w:link w:val="Corpsdetexte3Car"/>
    <w:rsid w:val="007F71C6"/>
    <w:pPr>
      <w:tabs>
        <w:tab w:val="left" w:pos="510"/>
        <w:tab w:val="left" w:pos="510"/>
      </w:tabs>
      <w:jc w:val="both"/>
    </w:pPr>
    <w:rPr>
      <w:rFonts w:ascii="Arial" w:hAnsi="Arial"/>
      <w:sz w:val="20"/>
    </w:rPr>
  </w:style>
  <w:style w:type="character" w:customStyle="1" w:styleId="Corpsdetexte3Car">
    <w:name w:val="Corps de texte 3 Car"/>
    <w:basedOn w:val="Policepardfaut"/>
    <w:link w:val="Corpsdetexte3"/>
    <w:rsid w:val="007F71C6"/>
    <w:rPr>
      <w:rFonts w:ascii="Arial" w:eastAsia="Times New Roman" w:hAnsi="Arial"/>
      <w:lang w:val="fr-CA" w:eastAsia="en-US"/>
    </w:rPr>
  </w:style>
  <w:style w:type="paragraph" w:customStyle="1" w:styleId="dd">
    <w:name w:val="dd"/>
    <w:basedOn w:val="Normal"/>
    <w:autoRedefine/>
    <w:rsid w:val="007F71C6"/>
    <w:pPr>
      <w:spacing w:before="120" w:after="120"/>
      <w:ind w:left="1080"/>
    </w:pPr>
    <w:rPr>
      <w:i/>
      <w:color w:val="008000"/>
    </w:rPr>
  </w:style>
  <w:style w:type="paragraph" w:customStyle="1" w:styleId="Tabledesmatires10">
    <w:name w:val="Table des matières|1"/>
    <w:basedOn w:val="Normal"/>
    <w:link w:val="Tabledesmatires1"/>
    <w:rsid w:val="007F71C6"/>
    <w:pPr>
      <w:widowControl w:val="0"/>
      <w:spacing w:line="216" w:lineRule="auto"/>
      <w:ind w:firstLine="380"/>
    </w:pPr>
    <w:rPr>
      <w:rFonts w:ascii="Times" w:eastAsia="Times" w:hAnsi="Times"/>
      <w:b/>
      <w:bCs/>
      <w:sz w:val="19"/>
      <w:szCs w:val="19"/>
      <w:lang w:val="fr-FR" w:eastAsia="fr-FR"/>
    </w:rPr>
  </w:style>
  <w:style w:type="character" w:customStyle="1" w:styleId="En-tteCar">
    <w:name w:val="En-tête Car"/>
    <w:basedOn w:val="Policepardfaut"/>
    <w:link w:val="En-tte"/>
    <w:uiPriority w:val="99"/>
    <w:rsid w:val="007F71C6"/>
    <w:rPr>
      <w:rFonts w:ascii="GillSans" w:eastAsia="Times New Roman" w:hAnsi="GillSans"/>
      <w:lang w:val="fr-CA" w:eastAsia="en-US"/>
    </w:rPr>
  </w:style>
  <w:style w:type="paragraph" w:customStyle="1" w:styleId="figlgende">
    <w:name w:val="fig légende"/>
    <w:basedOn w:val="Normal0"/>
    <w:autoRedefine/>
    <w:rsid w:val="00B14605"/>
    <w:pPr>
      <w:ind w:firstLine="0"/>
    </w:pPr>
    <w:rPr>
      <w:color w:val="000090"/>
      <w:sz w:val="24"/>
      <w:szCs w:val="16"/>
      <w:lang w:eastAsia="fr-FR"/>
    </w:rPr>
  </w:style>
  <w:style w:type="paragraph" w:customStyle="1" w:styleId="figst">
    <w:name w:val="fig st"/>
    <w:basedOn w:val="Normal"/>
    <w:autoRedefine/>
    <w:rsid w:val="007F71C6"/>
    <w:pPr>
      <w:spacing w:before="120" w:after="120"/>
      <w:jc w:val="center"/>
    </w:pPr>
    <w:rPr>
      <w:rFonts w:cs="Arial"/>
      <w:color w:val="000090"/>
      <w:szCs w:val="16"/>
    </w:rPr>
  </w:style>
  <w:style w:type="paragraph" w:customStyle="1" w:styleId="figtitre">
    <w:name w:val="fig titre"/>
    <w:basedOn w:val="Normal"/>
    <w:autoRedefine/>
    <w:rsid w:val="00B14605"/>
    <w:pPr>
      <w:spacing w:before="120" w:after="120"/>
      <w:jc w:val="center"/>
    </w:pPr>
    <w:rPr>
      <w:rFonts w:cs="Arial"/>
      <w:b/>
      <w:bCs/>
      <w:sz w:val="24"/>
      <w:szCs w:val="12"/>
    </w:rPr>
  </w:style>
  <w:style w:type="paragraph" w:customStyle="1" w:styleId="figtitrest">
    <w:name w:val="fig titre st"/>
    <w:basedOn w:val="figtitre"/>
    <w:autoRedefine/>
    <w:rsid w:val="00B14605"/>
    <w:rPr>
      <w:b w:val="0"/>
      <w:color w:val="000090"/>
      <w:lang w:eastAsia="fr-FR" w:bidi="fr-FR"/>
    </w:rPr>
  </w:style>
  <w:style w:type="character" w:customStyle="1" w:styleId="NotedebasdepageCar">
    <w:name w:val="Note de bas de page Car"/>
    <w:basedOn w:val="Policepardfaut"/>
    <w:link w:val="Notedebasdepage"/>
    <w:rsid w:val="007F71C6"/>
    <w:rPr>
      <w:rFonts w:ascii="Times New Roman" w:eastAsia="Times New Roman" w:hAnsi="Times New Roman"/>
      <w:color w:val="000000"/>
      <w:sz w:val="24"/>
      <w:lang w:val="fr-CA" w:eastAsia="en-US"/>
    </w:rPr>
  </w:style>
  <w:style w:type="character" w:customStyle="1" w:styleId="NotedefinCar">
    <w:name w:val="Note de fin Car"/>
    <w:basedOn w:val="Policepardfaut"/>
    <w:link w:val="Notedefin"/>
    <w:rsid w:val="007F71C6"/>
    <w:rPr>
      <w:rFonts w:ascii="Times New Roman" w:eastAsia="Times New Roman" w:hAnsi="Times New Roman"/>
      <w:lang w:eastAsia="en-US"/>
    </w:rPr>
  </w:style>
  <w:style w:type="character" w:customStyle="1" w:styleId="PieddepageCar">
    <w:name w:val="Pied de page Car"/>
    <w:basedOn w:val="Policepardfaut"/>
    <w:link w:val="Pieddepage"/>
    <w:uiPriority w:val="99"/>
    <w:rsid w:val="007F71C6"/>
    <w:rPr>
      <w:rFonts w:ascii="GillSans" w:eastAsia="Times New Roman" w:hAnsi="GillSans"/>
      <w:lang w:val="fr-CA" w:eastAsia="en-US"/>
    </w:rPr>
  </w:style>
  <w:style w:type="character" w:customStyle="1" w:styleId="RetraitcorpsdetexteCar">
    <w:name w:val="Retrait corps de texte Car"/>
    <w:basedOn w:val="Policepardfaut"/>
    <w:link w:val="Retraitcorpsdetexte"/>
    <w:rsid w:val="007F71C6"/>
    <w:rPr>
      <w:rFonts w:ascii="Arial" w:eastAsia="Times New Roman" w:hAnsi="Arial"/>
      <w:sz w:val="28"/>
      <w:lang w:val="fr-CA" w:eastAsia="en-US"/>
    </w:rPr>
  </w:style>
  <w:style w:type="character" w:customStyle="1" w:styleId="Retraitcorpsdetexte2Car">
    <w:name w:val="Retrait corps de texte 2 Car"/>
    <w:basedOn w:val="Policepardfaut"/>
    <w:link w:val="Retraitcorpsdetexte2"/>
    <w:rsid w:val="007F71C6"/>
    <w:rPr>
      <w:rFonts w:ascii="Arial" w:eastAsia="Times New Roman" w:hAnsi="Arial"/>
      <w:sz w:val="28"/>
      <w:lang w:val="fr-CA" w:eastAsia="en-US"/>
    </w:rPr>
  </w:style>
  <w:style w:type="character" w:customStyle="1" w:styleId="Retraitcorpsdetexte3Car">
    <w:name w:val="Retrait corps de texte 3 Car"/>
    <w:basedOn w:val="Policepardfaut"/>
    <w:link w:val="Retraitcorpsdetexte3"/>
    <w:rsid w:val="007F71C6"/>
    <w:rPr>
      <w:rFonts w:ascii="Arial" w:eastAsia="Times New Roman" w:hAnsi="Arial"/>
      <w:sz w:val="28"/>
      <w:lang w:val="fr-CA" w:eastAsia="en-US"/>
    </w:rPr>
  </w:style>
  <w:style w:type="character" w:customStyle="1" w:styleId="TitreCar">
    <w:name w:val="Titre Car"/>
    <w:basedOn w:val="Policepardfaut"/>
    <w:link w:val="Titre"/>
    <w:rsid w:val="007F71C6"/>
    <w:rPr>
      <w:rFonts w:ascii="Times New Roman" w:eastAsia="Times New Roman" w:hAnsi="Times New Roman"/>
      <w:b/>
      <w:sz w:val="48"/>
      <w:lang w:val="fr-CA" w:eastAsia="en-US"/>
    </w:rPr>
  </w:style>
  <w:style w:type="character" w:customStyle="1" w:styleId="Titre1Car">
    <w:name w:val="Titre 1 Car"/>
    <w:basedOn w:val="Policepardfaut"/>
    <w:link w:val="Titre1"/>
    <w:rsid w:val="007F71C6"/>
    <w:rPr>
      <w:rFonts w:eastAsia="Times New Roman"/>
      <w:noProof/>
      <w:lang w:val="fr-CA" w:eastAsia="en-US" w:bidi="ar-SA"/>
    </w:rPr>
  </w:style>
  <w:style w:type="character" w:customStyle="1" w:styleId="Titre2Car">
    <w:name w:val="Titre 2 Car"/>
    <w:basedOn w:val="Policepardfaut"/>
    <w:link w:val="Titre2"/>
    <w:rsid w:val="007F71C6"/>
    <w:rPr>
      <w:rFonts w:eastAsia="Times New Roman"/>
      <w:noProof/>
      <w:lang w:val="fr-CA" w:eastAsia="en-US" w:bidi="ar-SA"/>
    </w:rPr>
  </w:style>
  <w:style w:type="character" w:customStyle="1" w:styleId="Titre3Car">
    <w:name w:val="Titre 3 Car"/>
    <w:basedOn w:val="Policepardfaut"/>
    <w:link w:val="Titre3"/>
    <w:rsid w:val="007F71C6"/>
    <w:rPr>
      <w:rFonts w:eastAsia="Times New Roman"/>
      <w:noProof/>
      <w:lang w:val="fr-CA" w:eastAsia="en-US" w:bidi="ar-SA"/>
    </w:rPr>
  </w:style>
  <w:style w:type="character" w:customStyle="1" w:styleId="Titre4Car">
    <w:name w:val="Titre 4 Car"/>
    <w:basedOn w:val="Policepardfaut"/>
    <w:link w:val="Titre4"/>
    <w:rsid w:val="007F71C6"/>
    <w:rPr>
      <w:rFonts w:eastAsia="Times New Roman"/>
      <w:noProof/>
      <w:lang w:val="fr-CA" w:eastAsia="en-US" w:bidi="ar-SA"/>
    </w:rPr>
  </w:style>
  <w:style w:type="character" w:customStyle="1" w:styleId="Titre5Car">
    <w:name w:val="Titre 5 Car"/>
    <w:basedOn w:val="Policepardfaut"/>
    <w:link w:val="Titre5"/>
    <w:rsid w:val="007F71C6"/>
    <w:rPr>
      <w:rFonts w:eastAsia="Times New Roman"/>
      <w:noProof/>
      <w:lang w:val="fr-CA" w:eastAsia="en-US" w:bidi="ar-SA"/>
    </w:rPr>
  </w:style>
  <w:style w:type="character" w:customStyle="1" w:styleId="Titre6Car">
    <w:name w:val="Titre 6 Car"/>
    <w:basedOn w:val="Policepardfaut"/>
    <w:link w:val="Titre6"/>
    <w:rsid w:val="007F71C6"/>
    <w:rPr>
      <w:rFonts w:eastAsia="Times New Roman"/>
      <w:noProof/>
      <w:lang w:val="fr-CA" w:eastAsia="en-US" w:bidi="ar-SA"/>
    </w:rPr>
  </w:style>
  <w:style w:type="character" w:customStyle="1" w:styleId="Titre7Car">
    <w:name w:val="Titre 7 Car"/>
    <w:basedOn w:val="Policepardfaut"/>
    <w:link w:val="Titre7"/>
    <w:rsid w:val="007F71C6"/>
    <w:rPr>
      <w:rFonts w:eastAsia="Times New Roman"/>
      <w:noProof/>
      <w:lang w:val="fr-CA" w:eastAsia="en-US" w:bidi="ar-SA"/>
    </w:rPr>
  </w:style>
  <w:style w:type="character" w:customStyle="1" w:styleId="Titre8Car">
    <w:name w:val="Titre 8 Car"/>
    <w:basedOn w:val="Policepardfaut"/>
    <w:link w:val="Titre8"/>
    <w:rsid w:val="007F71C6"/>
    <w:rPr>
      <w:rFonts w:eastAsia="Times New Roman"/>
      <w:noProof/>
      <w:lang w:val="fr-CA" w:eastAsia="en-US" w:bidi="ar-SA"/>
    </w:rPr>
  </w:style>
  <w:style w:type="character" w:customStyle="1" w:styleId="Titre9Car">
    <w:name w:val="Titre 9 Car"/>
    <w:basedOn w:val="Policepardfaut"/>
    <w:link w:val="Titre9"/>
    <w:rsid w:val="007F71C6"/>
    <w:rPr>
      <w:rFonts w:eastAsia="Times New Roman"/>
      <w:noProof/>
      <w:lang w:val="fr-CA" w:eastAsia="en-US" w:bidi="ar-SA"/>
    </w:rPr>
  </w:style>
  <w:style w:type="paragraph" w:customStyle="1" w:styleId="ba">
    <w:name w:val="ba"/>
    <w:basedOn w:val="Normal"/>
    <w:autoRedefine/>
    <w:rsid w:val="0055388D"/>
    <w:pPr>
      <w:spacing w:before="120" w:after="120"/>
      <w:ind w:left="1260" w:hanging="540"/>
    </w:pPr>
  </w:style>
  <w:style w:type="paragraph" w:customStyle="1" w:styleId="Citation0simple">
    <w:name w:val="Citation 0 simple"/>
    <w:basedOn w:val="Citation0"/>
    <w:rsid w:val="0055388D"/>
    <w:pPr>
      <w:spacing w:line="240" w:lineRule="auto"/>
    </w:pPr>
    <w:rPr>
      <w:lang w:eastAsia="fr-FR" w:bidi="fr-FR"/>
    </w:rPr>
  </w:style>
  <w:style w:type="paragraph" w:customStyle="1" w:styleId="d">
    <w:name w:val="d"/>
    <w:basedOn w:val="Normal"/>
    <w:autoRedefine/>
    <w:rsid w:val="00AF61E5"/>
    <w:pPr>
      <w:spacing w:before="120" w:after="120"/>
      <w:ind w:left="1440" w:firstLine="0"/>
    </w:pPr>
    <w:rPr>
      <w:i/>
      <w:color w:val="008000"/>
      <w:szCs w:val="14"/>
      <w:u w:val="single"/>
    </w:rPr>
  </w:style>
  <w:style w:type="paragraph" w:customStyle="1" w:styleId="Titreniveau2bis">
    <w:name w:val="Titre niveau 2 bis"/>
    <w:basedOn w:val="Titreniveau2"/>
    <w:rsid w:val="0055388D"/>
    <w:pPr>
      <w:spacing w:before="0"/>
    </w:pPr>
    <w:rPr>
      <w:sz w:val="72"/>
    </w:rPr>
  </w:style>
  <w:style w:type="paragraph" w:customStyle="1" w:styleId="figlgendecentre">
    <w:name w:val="fig légende centre"/>
    <w:basedOn w:val="figlgende"/>
    <w:autoRedefine/>
    <w:rsid w:val="0055388D"/>
    <w:pPr>
      <w:jc w:val="center"/>
    </w:pPr>
  </w:style>
  <w:style w:type="paragraph" w:customStyle="1" w:styleId="NORMl">
    <w:name w:val="NORMl"/>
    <w:basedOn w:val="p"/>
    <w:rsid w:val="005538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hyperlink" Target="http://www.umoncton.ca/etudeacadiennes/centre/white/sha.html" TargetMode="External"/><Relationship Id="rId16" Type="http://schemas.openxmlformats.org/officeDocument/2006/relationships/image" Target="media/image4.png"/><Relationship Id="rId11" Type="http://schemas.openxmlformats.org/officeDocument/2006/relationships/image" Target="media/image3.jpeg"/><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hyperlink" Target="http://www.gaspesieilesdelamadeleine.gouv.qc.ca/portraitregional/regionenbref/index_fr.htm" TargetMode="External"/><Relationship Id="rId79" Type="http://schemas.openxmlformats.org/officeDocument/2006/relationships/hyperlink" Target="http://www.ancestrv.com/" TargetMode="External"/><Relationship Id="rId5" Type="http://schemas.openxmlformats.org/officeDocument/2006/relationships/footnotes" Target="footnotes.xml"/><Relationship Id="rId19" Type="http://schemas.openxmlformats.org/officeDocument/2006/relationships/image" Target="media/image7.jpeg"/><Relationship Id="rId14" Type="http://schemas.openxmlformats.org/officeDocument/2006/relationships/hyperlink" Target="https://classiques.uqam.ca/inter/benevoles_equipe/liste_tremblay_jean_marie.html"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hyperlink" Target="http://www.rmga.qc.ca" TargetMode="External"/><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hyperlink" Target="http://www.info-gasnesie.com" TargetMode="External"/><Relationship Id="rId80" Type="http://schemas.openxmlformats.org/officeDocument/2006/relationships/hyperlink" Target="http://www.rootsweb.com/~canwgw/"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classiques.uqam.ca/"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1.png"/><Relationship Id="rId62" Type="http://schemas.openxmlformats.org/officeDocument/2006/relationships/image" Target="media/image49.jpeg"/><Relationship Id="rId70" Type="http://schemas.openxmlformats.org/officeDocument/2006/relationships/hyperlink" Target="http://www.coramh.org/coramh" TargetMode="External"/><Relationship Id="rId75" Type="http://schemas.openxmlformats.org/officeDocument/2006/relationships/hyperlink" Target="http://www.statcan.ca/_" TargetMode="External"/><Relationship Id="rId83" Type="http://schemas.openxmlformats.org/officeDocument/2006/relationships/hyperlink" Target="http://tonylesauteur.com/arbrel_1_,ht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classiques.sc.soc@gmail.com"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2.png"/><Relationship Id="rId31" Type="http://schemas.openxmlformats.org/officeDocument/2006/relationships/image" Target="media/image19.jpeg"/><Relationship Id="rId44" Type="http://schemas.openxmlformats.org/officeDocument/2006/relationships/header" Target="header1.xml"/><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hyperlink" Target="http://www.stat.gouv.qc.ca/_" TargetMode="External"/><Relationship Id="rId78" Type="http://schemas.openxmlformats.org/officeDocument/2006/relationships/hyperlink" Target="http://www.afgs.org/" TargetMode="External"/><Relationship Id="rId81" Type="http://schemas.openxmlformats.org/officeDocument/2006/relationships/hyperlink" Target="http://www.genealogie.com/fichier.origine/" TargetMode="External"/><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lassiques.uqam.ca/" TargetMode="External"/><Relationship Id="rId13" Type="http://schemas.openxmlformats.org/officeDocument/2006/relationships/hyperlink" Target="http://classiques.uqac.ca/" TargetMode="External"/><Relationship Id="rId18" Type="http://schemas.openxmlformats.org/officeDocument/2006/relationships/image" Target="media/image6.jpe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hyperlink" Target="http://fr.wikipedia.Org/w/index.php7title" TargetMode="External"/><Relationship Id="rId7" Type="http://schemas.openxmlformats.org/officeDocument/2006/relationships/hyperlink" Target="https://classiques.uqam.ca/" TargetMode="External"/><Relationship Id="rId71" Type="http://schemas.openxmlformats.org/officeDocument/2006/relationships/hyperlink" Target="https://classiques.uqam.ca/contemporains/Regions_du_Quebec/Histoire_Gaspesie/Histoire_Gaspesie.html" TargetMode="External"/><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jpeg"/><Relationship Id="rId45" Type="http://schemas.openxmlformats.org/officeDocument/2006/relationships/image" Target="media/image32.jpeg"/><Relationship Id="rId66" Type="http://schemas.openxmlformats.org/officeDocument/2006/relationships/image" Target="media/image53.jpeg"/><Relationship Id="rId61" Type="http://schemas.openxmlformats.org/officeDocument/2006/relationships/image" Target="media/image48.jpeg"/><Relationship Id="rId82" Type="http://schemas.openxmlformats.org/officeDocument/2006/relationships/hyperlink" Target="http://www.ingeneas.com/index.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198</Pages>
  <Words>38810</Words>
  <Characters>215398</Characters>
  <Application>Microsoft Office Word</Application>
  <DocSecurity>0</DocSecurity>
  <Lines>9365</Lines>
  <Paragraphs>5408</Paragraphs>
  <ScaleCrop>false</ScaleCrop>
  <HeadingPairs>
    <vt:vector size="2" baseType="variant">
      <vt:variant>
        <vt:lpstr>Title</vt:lpstr>
      </vt:variant>
      <vt:variant>
        <vt:i4>1</vt:i4>
      </vt:variant>
    </vt:vector>
  </HeadingPairs>
  <TitlesOfParts>
    <vt:vector size="1" baseType="lpstr">
      <vt:lpstr>Étude comparative des caractéristiques généalogiques et génétiques de quatre populations fondatrices de la Gaspésie</vt:lpstr>
    </vt:vector>
  </TitlesOfParts>
  <Manager>par jean-marie tremblay, bénévole, 2026</Manager>
  <Company>Les Classiques des sciences sociales</Company>
  <LinksUpToDate>false</LinksUpToDate>
  <CharactersWithSpaces>248800</CharactersWithSpaces>
  <SharedDoc>false</SharedDoc>
  <HyperlinkBase/>
  <HLinks>
    <vt:vector size="1224" baseType="variant">
      <vt:variant>
        <vt:i4>6553625</vt:i4>
      </vt:variant>
      <vt:variant>
        <vt:i4>591</vt:i4>
      </vt:variant>
      <vt:variant>
        <vt:i4>0</vt:i4>
      </vt:variant>
      <vt:variant>
        <vt:i4>5</vt:i4>
      </vt:variant>
      <vt:variant>
        <vt:lpwstr/>
      </vt:variant>
      <vt:variant>
        <vt:lpwstr>tdm</vt:lpwstr>
      </vt:variant>
      <vt:variant>
        <vt:i4>6553625</vt:i4>
      </vt:variant>
      <vt:variant>
        <vt:i4>588</vt:i4>
      </vt:variant>
      <vt:variant>
        <vt:i4>0</vt:i4>
      </vt:variant>
      <vt:variant>
        <vt:i4>5</vt:i4>
      </vt:variant>
      <vt:variant>
        <vt:lpwstr/>
      </vt:variant>
      <vt:variant>
        <vt:lpwstr>tdm</vt:lpwstr>
      </vt:variant>
      <vt:variant>
        <vt:i4>6553625</vt:i4>
      </vt:variant>
      <vt:variant>
        <vt:i4>585</vt:i4>
      </vt:variant>
      <vt:variant>
        <vt:i4>0</vt:i4>
      </vt:variant>
      <vt:variant>
        <vt:i4>5</vt:i4>
      </vt:variant>
      <vt:variant>
        <vt:lpwstr/>
      </vt:variant>
      <vt:variant>
        <vt:lpwstr>tdm</vt:lpwstr>
      </vt:variant>
      <vt:variant>
        <vt:i4>4522048</vt:i4>
      </vt:variant>
      <vt:variant>
        <vt:i4>582</vt:i4>
      </vt:variant>
      <vt:variant>
        <vt:i4>0</vt:i4>
      </vt:variant>
      <vt:variant>
        <vt:i4>5</vt:i4>
      </vt:variant>
      <vt:variant>
        <vt:lpwstr>http://www.umoncton.ca/etudeacadiennes/centre/white/sha.html</vt:lpwstr>
      </vt:variant>
      <vt:variant>
        <vt:lpwstr/>
      </vt:variant>
      <vt:variant>
        <vt:i4>2162801</vt:i4>
      </vt:variant>
      <vt:variant>
        <vt:i4>579</vt:i4>
      </vt:variant>
      <vt:variant>
        <vt:i4>0</vt:i4>
      </vt:variant>
      <vt:variant>
        <vt:i4>5</vt:i4>
      </vt:variant>
      <vt:variant>
        <vt:lpwstr>http://tonylesauteur.com/arbrel_1_,htm</vt:lpwstr>
      </vt:variant>
      <vt:variant>
        <vt:lpwstr/>
      </vt:variant>
      <vt:variant>
        <vt:i4>7929907</vt:i4>
      </vt:variant>
      <vt:variant>
        <vt:i4>576</vt:i4>
      </vt:variant>
      <vt:variant>
        <vt:i4>0</vt:i4>
      </vt:variant>
      <vt:variant>
        <vt:i4>5</vt:i4>
      </vt:variant>
      <vt:variant>
        <vt:lpwstr>http://www.ingeneas.com/index.html</vt:lpwstr>
      </vt:variant>
      <vt:variant>
        <vt:lpwstr/>
      </vt:variant>
      <vt:variant>
        <vt:i4>3473444</vt:i4>
      </vt:variant>
      <vt:variant>
        <vt:i4>573</vt:i4>
      </vt:variant>
      <vt:variant>
        <vt:i4>0</vt:i4>
      </vt:variant>
      <vt:variant>
        <vt:i4>5</vt:i4>
      </vt:variant>
      <vt:variant>
        <vt:lpwstr>http://www.genealogie.com/fichier.origine/</vt:lpwstr>
      </vt:variant>
      <vt:variant>
        <vt:lpwstr/>
      </vt:variant>
      <vt:variant>
        <vt:i4>720975</vt:i4>
      </vt:variant>
      <vt:variant>
        <vt:i4>570</vt:i4>
      </vt:variant>
      <vt:variant>
        <vt:i4>0</vt:i4>
      </vt:variant>
      <vt:variant>
        <vt:i4>5</vt:i4>
      </vt:variant>
      <vt:variant>
        <vt:lpwstr>http://www.rootsweb.com/~canwgw/</vt:lpwstr>
      </vt:variant>
      <vt:variant>
        <vt:lpwstr/>
      </vt:variant>
      <vt:variant>
        <vt:i4>4587607</vt:i4>
      </vt:variant>
      <vt:variant>
        <vt:i4>567</vt:i4>
      </vt:variant>
      <vt:variant>
        <vt:i4>0</vt:i4>
      </vt:variant>
      <vt:variant>
        <vt:i4>5</vt:i4>
      </vt:variant>
      <vt:variant>
        <vt:lpwstr>http://www.ancestrv.com/</vt:lpwstr>
      </vt:variant>
      <vt:variant>
        <vt:lpwstr/>
      </vt:variant>
      <vt:variant>
        <vt:i4>6160461</vt:i4>
      </vt:variant>
      <vt:variant>
        <vt:i4>564</vt:i4>
      </vt:variant>
      <vt:variant>
        <vt:i4>0</vt:i4>
      </vt:variant>
      <vt:variant>
        <vt:i4>5</vt:i4>
      </vt:variant>
      <vt:variant>
        <vt:lpwstr>http://www.afgs.org/</vt:lpwstr>
      </vt:variant>
      <vt:variant>
        <vt:lpwstr/>
      </vt:variant>
      <vt:variant>
        <vt:i4>6553625</vt:i4>
      </vt:variant>
      <vt:variant>
        <vt:i4>561</vt:i4>
      </vt:variant>
      <vt:variant>
        <vt:i4>0</vt:i4>
      </vt:variant>
      <vt:variant>
        <vt:i4>5</vt:i4>
      </vt:variant>
      <vt:variant>
        <vt:lpwstr/>
      </vt:variant>
      <vt:variant>
        <vt:lpwstr>tdm</vt:lpwstr>
      </vt:variant>
      <vt:variant>
        <vt:i4>1048674</vt:i4>
      </vt:variant>
      <vt:variant>
        <vt:i4>558</vt:i4>
      </vt:variant>
      <vt:variant>
        <vt:i4>0</vt:i4>
      </vt:variant>
      <vt:variant>
        <vt:i4>5</vt:i4>
      </vt:variant>
      <vt:variant>
        <vt:lpwstr>http://www.rmga.qc.ca</vt:lpwstr>
      </vt:variant>
      <vt:variant>
        <vt:lpwstr/>
      </vt:variant>
      <vt:variant>
        <vt:i4>6553625</vt:i4>
      </vt:variant>
      <vt:variant>
        <vt:i4>555</vt:i4>
      </vt:variant>
      <vt:variant>
        <vt:i4>0</vt:i4>
      </vt:variant>
      <vt:variant>
        <vt:i4>5</vt:i4>
      </vt:variant>
      <vt:variant>
        <vt:lpwstr/>
      </vt:variant>
      <vt:variant>
        <vt:lpwstr>tdm</vt:lpwstr>
      </vt:variant>
      <vt:variant>
        <vt:i4>4980861</vt:i4>
      </vt:variant>
      <vt:variant>
        <vt:i4>552</vt:i4>
      </vt:variant>
      <vt:variant>
        <vt:i4>0</vt:i4>
      </vt:variant>
      <vt:variant>
        <vt:i4>5</vt:i4>
      </vt:variant>
      <vt:variant>
        <vt:lpwstr>http://fr.wikipedia.Org/w/index.php7title</vt:lpwstr>
      </vt:variant>
      <vt:variant>
        <vt:lpwstr/>
      </vt:variant>
      <vt:variant>
        <vt:i4>7864353</vt:i4>
      </vt:variant>
      <vt:variant>
        <vt:i4>549</vt:i4>
      </vt:variant>
      <vt:variant>
        <vt:i4>0</vt:i4>
      </vt:variant>
      <vt:variant>
        <vt:i4>5</vt:i4>
      </vt:variant>
      <vt:variant>
        <vt:lpwstr>http://www.statcan.ca/_</vt:lpwstr>
      </vt:variant>
      <vt:variant>
        <vt:lpwstr/>
      </vt:variant>
      <vt:variant>
        <vt:i4>5832758</vt:i4>
      </vt:variant>
      <vt:variant>
        <vt:i4>546</vt:i4>
      </vt:variant>
      <vt:variant>
        <vt:i4>0</vt:i4>
      </vt:variant>
      <vt:variant>
        <vt:i4>5</vt:i4>
      </vt:variant>
      <vt:variant>
        <vt:lpwstr>http://www.gaspesieilesdelamadeleine.gouv.qc.ca/portraitregional/regionenbref/index_fr.htm</vt:lpwstr>
      </vt:variant>
      <vt:variant>
        <vt:lpwstr/>
      </vt:variant>
      <vt:variant>
        <vt:i4>7274563</vt:i4>
      </vt:variant>
      <vt:variant>
        <vt:i4>543</vt:i4>
      </vt:variant>
      <vt:variant>
        <vt:i4>0</vt:i4>
      </vt:variant>
      <vt:variant>
        <vt:i4>5</vt:i4>
      </vt:variant>
      <vt:variant>
        <vt:lpwstr>http://www.stat.gouv.qc.ca/_</vt:lpwstr>
      </vt:variant>
      <vt:variant>
        <vt:lpwstr/>
      </vt:variant>
      <vt:variant>
        <vt:i4>1966088</vt:i4>
      </vt:variant>
      <vt:variant>
        <vt:i4>540</vt:i4>
      </vt:variant>
      <vt:variant>
        <vt:i4>0</vt:i4>
      </vt:variant>
      <vt:variant>
        <vt:i4>5</vt:i4>
      </vt:variant>
      <vt:variant>
        <vt:lpwstr>http://www.info-gasnesie.com</vt:lpwstr>
      </vt:variant>
      <vt:variant>
        <vt:lpwstr/>
      </vt:variant>
      <vt:variant>
        <vt:i4>589933</vt:i4>
      </vt:variant>
      <vt:variant>
        <vt:i4>537</vt:i4>
      </vt:variant>
      <vt:variant>
        <vt:i4>0</vt:i4>
      </vt:variant>
      <vt:variant>
        <vt:i4>5</vt:i4>
      </vt:variant>
      <vt:variant>
        <vt:lpwstr>https://classiques.uqam.ca/contemporains/Regions_du_Quebec/Histoire_Gaspesie/Histoire_Gaspesie.html</vt:lpwstr>
      </vt:variant>
      <vt:variant>
        <vt:lpwstr/>
      </vt:variant>
      <vt:variant>
        <vt:i4>4325442</vt:i4>
      </vt:variant>
      <vt:variant>
        <vt:i4>534</vt:i4>
      </vt:variant>
      <vt:variant>
        <vt:i4>0</vt:i4>
      </vt:variant>
      <vt:variant>
        <vt:i4>5</vt:i4>
      </vt:variant>
      <vt:variant>
        <vt:lpwstr>http://www.coramh.org/coramh</vt:lpwstr>
      </vt:variant>
      <vt:variant>
        <vt:lpwstr/>
      </vt:variant>
      <vt:variant>
        <vt:i4>6553625</vt:i4>
      </vt:variant>
      <vt:variant>
        <vt:i4>531</vt:i4>
      </vt:variant>
      <vt:variant>
        <vt:i4>0</vt:i4>
      </vt:variant>
      <vt:variant>
        <vt:i4>5</vt:i4>
      </vt:variant>
      <vt:variant>
        <vt:lpwstr/>
      </vt:variant>
      <vt:variant>
        <vt:lpwstr>tdm</vt:lpwstr>
      </vt:variant>
      <vt:variant>
        <vt:i4>6553625</vt:i4>
      </vt:variant>
      <vt:variant>
        <vt:i4>528</vt:i4>
      </vt:variant>
      <vt:variant>
        <vt:i4>0</vt:i4>
      </vt:variant>
      <vt:variant>
        <vt:i4>5</vt:i4>
      </vt:variant>
      <vt:variant>
        <vt:lpwstr/>
      </vt:variant>
      <vt:variant>
        <vt:lpwstr>tdm</vt:lpwstr>
      </vt:variant>
      <vt:variant>
        <vt:i4>6553625</vt:i4>
      </vt:variant>
      <vt:variant>
        <vt:i4>525</vt:i4>
      </vt:variant>
      <vt:variant>
        <vt:i4>0</vt:i4>
      </vt:variant>
      <vt:variant>
        <vt:i4>5</vt:i4>
      </vt:variant>
      <vt:variant>
        <vt:lpwstr/>
      </vt:variant>
      <vt:variant>
        <vt:lpwstr>tdm</vt:lpwstr>
      </vt:variant>
      <vt:variant>
        <vt:i4>6553625</vt:i4>
      </vt:variant>
      <vt:variant>
        <vt:i4>522</vt:i4>
      </vt:variant>
      <vt:variant>
        <vt:i4>0</vt:i4>
      </vt:variant>
      <vt:variant>
        <vt:i4>5</vt:i4>
      </vt:variant>
      <vt:variant>
        <vt:lpwstr/>
      </vt:variant>
      <vt:variant>
        <vt:lpwstr>tdm</vt:lpwstr>
      </vt:variant>
      <vt:variant>
        <vt:i4>6553625</vt:i4>
      </vt:variant>
      <vt:variant>
        <vt:i4>519</vt:i4>
      </vt:variant>
      <vt:variant>
        <vt:i4>0</vt:i4>
      </vt:variant>
      <vt:variant>
        <vt:i4>5</vt:i4>
      </vt:variant>
      <vt:variant>
        <vt:lpwstr/>
      </vt:variant>
      <vt:variant>
        <vt:lpwstr>tdm</vt:lpwstr>
      </vt:variant>
      <vt:variant>
        <vt:i4>6553625</vt:i4>
      </vt:variant>
      <vt:variant>
        <vt:i4>516</vt:i4>
      </vt:variant>
      <vt:variant>
        <vt:i4>0</vt:i4>
      </vt:variant>
      <vt:variant>
        <vt:i4>5</vt:i4>
      </vt:variant>
      <vt:variant>
        <vt:lpwstr/>
      </vt:variant>
      <vt:variant>
        <vt:lpwstr>tdm</vt:lpwstr>
      </vt:variant>
      <vt:variant>
        <vt:i4>6553625</vt:i4>
      </vt:variant>
      <vt:variant>
        <vt:i4>513</vt:i4>
      </vt:variant>
      <vt:variant>
        <vt:i4>0</vt:i4>
      </vt:variant>
      <vt:variant>
        <vt:i4>5</vt:i4>
      </vt:variant>
      <vt:variant>
        <vt:lpwstr/>
      </vt:variant>
      <vt:variant>
        <vt:lpwstr>tdm</vt:lpwstr>
      </vt:variant>
      <vt:variant>
        <vt:i4>6553625</vt:i4>
      </vt:variant>
      <vt:variant>
        <vt:i4>510</vt:i4>
      </vt:variant>
      <vt:variant>
        <vt:i4>0</vt:i4>
      </vt:variant>
      <vt:variant>
        <vt:i4>5</vt:i4>
      </vt:variant>
      <vt:variant>
        <vt:lpwstr/>
      </vt:variant>
      <vt:variant>
        <vt:lpwstr>tdm</vt:lpwstr>
      </vt:variant>
      <vt:variant>
        <vt:i4>6553625</vt:i4>
      </vt:variant>
      <vt:variant>
        <vt:i4>507</vt:i4>
      </vt:variant>
      <vt:variant>
        <vt:i4>0</vt:i4>
      </vt:variant>
      <vt:variant>
        <vt:i4>5</vt:i4>
      </vt:variant>
      <vt:variant>
        <vt:lpwstr/>
      </vt:variant>
      <vt:variant>
        <vt:lpwstr>tdm</vt:lpwstr>
      </vt:variant>
      <vt:variant>
        <vt:i4>6553625</vt:i4>
      </vt:variant>
      <vt:variant>
        <vt:i4>504</vt:i4>
      </vt:variant>
      <vt:variant>
        <vt:i4>0</vt:i4>
      </vt:variant>
      <vt:variant>
        <vt:i4>5</vt:i4>
      </vt:variant>
      <vt:variant>
        <vt:lpwstr/>
      </vt:variant>
      <vt:variant>
        <vt:lpwstr>tdm</vt:lpwstr>
      </vt:variant>
      <vt:variant>
        <vt:i4>6553625</vt:i4>
      </vt:variant>
      <vt:variant>
        <vt:i4>501</vt:i4>
      </vt:variant>
      <vt:variant>
        <vt:i4>0</vt:i4>
      </vt:variant>
      <vt:variant>
        <vt:i4>5</vt:i4>
      </vt:variant>
      <vt:variant>
        <vt:lpwstr/>
      </vt:variant>
      <vt:variant>
        <vt:lpwstr>tdm</vt:lpwstr>
      </vt:variant>
      <vt:variant>
        <vt:i4>6553625</vt:i4>
      </vt:variant>
      <vt:variant>
        <vt:i4>498</vt:i4>
      </vt:variant>
      <vt:variant>
        <vt:i4>0</vt:i4>
      </vt:variant>
      <vt:variant>
        <vt:i4>5</vt:i4>
      </vt:variant>
      <vt:variant>
        <vt:lpwstr/>
      </vt:variant>
      <vt:variant>
        <vt:lpwstr>tdm</vt:lpwstr>
      </vt:variant>
      <vt:variant>
        <vt:i4>6553625</vt:i4>
      </vt:variant>
      <vt:variant>
        <vt:i4>495</vt:i4>
      </vt:variant>
      <vt:variant>
        <vt:i4>0</vt:i4>
      </vt:variant>
      <vt:variant>
        <vt:i4>5</vt:i4>
      </vt:variant>
      <vt:variant>
        <vt:lpwstr/>
      </vt:variant>
      <vt:variant>
        <vt:lpwstr>tdm</vt:lpwstr>
      </vt:variant>
      <vt:variant>
        <vt:i4>6553625</vt:i4>
      </vt:variant>
      <vt:variant>
        <vt:i4>492</vt:i4>
      </vt:variant>
      <vt:variant>
        <vt:i4>0</vt:i4>
      </vt:variant>
      <vt:variant>
        <vt:i4>5</vt:i4>
      </vt:variant>
      <vt:variant>
        <vt:lpwstr/>
      </vt:variant>
      <vt:variant>
        <vt:lpwstr>tdm</vt:lpwstr>
      </vt:variant>
      <vt:variant>
        <vt:i4>6553625</vt:i4>
      </vt:variant>
      <vt:variant>
        <vt:i4>489</vt:i4>
      </vt:variant>
      <vt:variant>
        <vt:i4>0</vt:i4>
      </vt:variant>
      <vt:variant>
        <vt:i4>5</vt:i4>
      </vt:variant>
      <vt:variant>
        <vt:lpwstr/>
      </vt:variant>
      <vt:variant>
        <vt:lpwstr>tdm</vt:lpwstr>
      </vt:variant>
      <vt:variant>
        <vt:i4>6553625</vt:i4>
      </vt:variant>
      <vt:variant>
        <vt:i4>486</vt:i4>
      </vt:variant>
      <vt:variant>
        <vt:i4>0</vt:i4>
      </vt:variant>
      <vt:variant>
        <vt:i4>5</vt:i4>
      </vt:variant>
      <vt:variant>
        <vt:lpwstr/>
      </vt:variant>
      <vt:variant>
        <vt:lpwstr>tdm</vt:lpwstr>
      </vt:variant>
      <vt:variant>
        <vt:i4>6553625</vt:i4>
      </vt:variant>
      <vt:variant>
        <vt:i4>483</vt:i4>
      </vt:variant>
      <vt:variant>
        <vt:i4>0</vt:i4>
      </vt:variant>
      <vt:variant>
        <vt:i4>5</vt:i4>
      </vt:variant>
      <vt:variant>
        <vt:lpwstr/>
      </vt:variant>
      <vt:variant>
        <vt:lpwstr>tdm</vt:lpwstr>
      </vt:variant>
      <vt:variant>
        <vt:i4>6553625</vt:i4>
      </vt:variant>
      <vt:variant>
        <vt:i4>480</vt:i4>
      </vt:variant>
      <vt:variant>
        <vt:i4>0</vt:i4>
      </vt:variant>
      <vt:variant>
        <vt:i4>5</vt:i4>
      </vt:variant>
      <vt:variant>
        <vt:lpwstr/>
      </vt:variant>
      <vt:variant>
        <vt:lpwstr>tdm</vt:lpwstr>
      </vt:variant>
      <vt:variant>
        <vt:i4>6553625</vt:i4>
      </vt:variant>
      <vt:variant>
        <vt:i4>477</vt:i4>
      </vt:variant>
      <vt:variant>
        <vt:i4>0</vt:i4>
      </vt:variant>
      <vt:variant>
        <vt:i4>5</vt:i4>
      </vt:variant>
      <vt:variant>
        <vt:lpwstr/>
      </vt:variant>
      <vt:variant>
        <vt:lpwstr>tdm</vt:lpwstr>
      </vt:variant>
      <vt:variant>
        <vt:i4>6553625</vt:i4>
      </vt:variant>
      <vt:variant>
        <vt:i4>474</vt:i4>
      </vt:variant>
      <vt:variant>
        <vt:i4>0</vt:i4>
      </vt:variant>
      <vt:variant>
        <vt:i4>5</vt:i4>
      </vt:variant>
      <vt:variant>
        <vt:lpwstr/>
      </vt:variant>
      <vt:variant>
        <vt:lpwstr>tdm</vt:lpwstr>
      </vt:variant>
      <vt:variant>
        <vt:i4>6553625</vt:i4>
      </vt:variant>
      <vt:variant>
        <vt:i4>471</vt:i4>
      </vt:variant>
      <vt:variant>
        <vt:i4>0</vt:i4>
      </vt:variant>
      <vt:variant>
        <vt:i4>5</vt:i4>
      </vt:variant>
      <vt:variant>
        <vt:lpwstr/>
      </vt:variant>
      <vt:variant>
        <vt:lpwstr>tdm</vt:lpwstr>
      </vt:variant>
      <vt:variant>
        <vt:i4>6553625</vt:i4>
      </vt:variant>
      <vt:variant>
        <vt:i4>468</vt:i4>
      </vt:variant>
      <vt:variant>
        <vt:i4>0</vt:i4>
      </vt:variant>
      <vt:variant>
        <vt:i4>5</vt:i4>
      </vt:variant>
      <vt:variant>
        <vt:lpwstr/>
      </vt:variant>
      <vt:variant>
        <vt:lpwstr>tdm</vt:lpwstr>
      </vt:variant>
      <vt:variant>
        <vt:i4>6553625</vt:i4>
      </vt:variant>
      <vt:variant>
        <vt:i4>465</vt:i4>
      </vt:variant>
      <vt:variant>
        <vt:i4>0</vt:i4>
      </vt:variant>
      <vt:variant>
        <vt:i4>5</vt:i4>
      </vt:variant>
      <vt:variant>
        <vt:lpwstr/>
      </vt:variant>
      <vt:variant>
        <vt:lpwstr>tdm</vt:lpwstr>
      </vt:variant>
      <vt:variant>
        <vt:i4>6553625</vt:i4>
      </vt:variant>
      <vt:variant>
        <vt:i4>462</vt:i4>
      </vt:variant>
      <vt:variant>
        <vt:i4>0</vt:i4>
      </vt:variant>
      <vt:variant>
        <vt:i4>5</vt:i4>
      </vt:variant>
      <vt:variant>
        <vt:lpwstr/>
      </vt:variant>
      <vt:variant>
        <vt:lpwstr>tdm</vt:lpwstr>
      </vt:variant>
      <vt:variant>
        <vt:i4>6553625</vt:i4>
      </vt:variant>
      <vt:variant>
        <vt:i4>459</vt:i4>
      </vt:variant>
      <vt:variant>
        <vt:i4>0</vt:i4>
      </vt:variant>
      <vt:variant>
        <vt:i4>5</vt:i4>
      </vt:variant>
      <vt:variant>
        <vt:lpwstr/>
      </vt:variant>
      <vt:variant>
        <vt:lpwstr>tdm</vt:lpwstr>
      </vt:variant>
      <vt:variant>
        <vt:i4>6553625</vt:i4>
      </vt:variant>
      <vt:variant>
        <vt:i4>456</vt:i4>
      </vt:variant>
      <vt:variant>
        <vt:i4>0</vt:i4>
      </vt:variant>
      <vt:variant>
        <vt:i4>5</vt:i4>
      </vt:variant>
      <vt:variant>
        <vt:lpwstr/>
      </vt:variant>
      <vt:variant>
        <vt:lpwstr>tdm</vt:lpwstr>
      </vt:variant>
      <vt:variant>
        <vt:i4>6553625</vt:i4>
      </vt:variant>
      <vt:variant>
        <vt:i4>453</vt:i4>
      </vt:variant>
      <vt:variant>
        <vt:i4>0</vt:i4>
      </vt:variant>
      <vt:variant>
        <vt:i4>5</vt:i4>
      </vt:variant>
      <vt:variant>
        <vt:lpwstr/>
      </vt:variant>
      <vt:variant>
        <vt:lpwstr>tdm</vt:lpwstr>
      </vt:variant>
      <vt:variant>
        <vt:i4>6553625</vt:i4>
      </vt:variant>
      <vt:variant>
        <vt:i4>450</vt:i4>
      </vt:variant>
      <vt:variant>
        <vt:i4>0</vt:i4>
      </vt:variant>
      <vt:variant>
        <vt:i4>5</vt:i4>
      </vt:variant>
      <vt:variant>
        <vt:lpwstr/>
      </vt:variant>
      <vt:variant>
        <vt:lpwstr>tdm</vt:lpwstr>
      </vt:variant>
      <vt:variant>
        <vt:i4>6553625</vt:i4>
      </vt:variant>
      <vt:variant>
        <vt:i4>447</vt:i4>
      </vt:variant>
      <vt:variant>
        <vt:i4>0</vt:i4>
      </vt:variant>
      <vt:variant>
        <vt:i4>5</vt:i4>
      </vt:variant>
      <vt:variant>
        <vt:lpwstr/>
      </vt:variant>
      <vt:variant>
        <vt:lpwstr>tdm</vt:lpwstr>
      </vt:variant>
      <vt:variant>
        <vt:i4>6553625</vt:i4>
      </vt:variant>
      <vt:variant>
        <vt:i4>444</vt:i4>
      </vt:variant>
      <vt:variant>
        <vt:i4>0</vt:i4>
      </vt:variant>
      <vt:variant>
        <vt:i4>5</vt:i4>
      </vt:variant>
      <vt:variant>
        <vt:lpwstr/>
      </vt:variant>
      <vt:variant>
        <vt:lpwstr>tdm</vt:lpwstr>
      </vt:variant>
      <vt:variant>
        <vt:i4>6553625</vt:i4>
      </vt:variant>
      <vt:variant>
        <vt:i4>441</vt:i4>
      </vt:variant>
      <vt:variant>
        <vt:i4>0</vt:i4>
      </vt:variant>
      <vt:variant>
        <vt:i4>5</vt:i4>
      </vt:variant>
      <vt:variant>
        <vt:lpwstr/>
      </vt:variant>
      <vt:variant>
        <vt:lpwstr>tdm</vt:lpwstr>
      </vt:variant>
      <vt:variant>
        <vt:i4>6553625</vt:i4>
      </vt:variant>
      <vt:variant>
        <vt:i4>438</vt:i4>
      </vt:variant>
      <vt:variant>
        <vt:i4>0</vt:i4>
      </vt:variant>
      <vt:variant>
        <vt:i4>5</vt:i4>
      </vt:variant>
      <vt:variant>
        <vt:lpwstr/>
      </vt:variant>
      <vt:variant>
        <vt:lpwstr>tdm</vt:lpwstr>
      </vt:variant>
      <vt:variant>
        <vt:i4>6553625</vt:i4>
      </vt:variant>
      <vt:variant>
        <vt:i4>435</vt:i4>
      </vt:variant>
      <vt:variant>
        <vt:i4>0</vt:i4>
      </vt:variant>
      <vt:variant>
        <vt:i4>5</vt:i4>
      </vt:variant>
      <vt:variant>
        <vt:lpwstr/>
      </vt:variant>
      <vt:variant>
        <vt:lpwstr>tdm</vt:lpwstr>
      </vt:variant>
      <vt:variant>
        <vt:i4>6553625</vt:i4>
      </vt:variant>
      <vt:variant>
        <vt:i4>432</vt:i4>
      </vt:variant>
      <vt:variant>
        <vt:i4>0</vt:i4>
      </vt:variant>
      <vt:variant>
        <vt:i4>5</vt:i4>
      </vt:variant>
      <vt:variant>
        <vt:lpwstr/>
      </vt:variant>
      <vt:variant>
        <vt:lpwstr>tdm</vt:lpwstr>
      </vt:variant>
      <vt:variant>
        <vt:i4>6553625</vt:i4>
      </vt:variant>
      <vt:variant>
        <vt:i4>429</vt:i4>
      </vt:variant>
      <vt:variant>
        <vt:i4>0</vt:i4>
      </vt:variant>
      <vt:variant>
        <vt:i4>5</vt:i4>
      </vt:variant>
      <vt:variant>
        <vt:lpwstr/>
      </vt:variant>
      <vt:variant>
        <vt:lpwstr>tdm</vt:lpwstr>
      </vt:variant>
      <vt:variant>
        <vt:i4>6553625</vt:i4>
      </vt:variant>
      <vt:variant>
        <vt:i4>426</vt:i4>
      </vt:variant>
      <vt:variant>
        <vt:i4>0</vt:i4>
      </vt:variant>
      <vt:variant>
        <vt:i4>5</vt:i4>
      </vt:variant>
      <vt:variant>
        <vt:lpwstr/>
      </vt:variant>
      <vt:variant>
        <vt:lpwstr>tdm</vt:lpwstr>
      </vt:variant>
      <vt:variant>
        <vt:i4>6553625</vt:i4>
      </vt:variant>
      <vt:variant>
        <vt:i4>423</vt:i4>
      </vt:variant>
      <vt:variant>
        <vt:i4>0</vt:i4>
      </vt:variant>
      <vt:variant>
        <vt:i4>5</vt:i4>
      </vt:variant>
      <vt:variant>
        <vt:lpwstr/>
      </vt:variant>
      <vt:variant>
        <vt:lpwstr>tdm</vt:lpwstr>
      </vt:variant>
      <vt:variant>
        <vt:i4>6553625</vt:i4>
      </vt:variant>
      <vt:variant>
        <vt:i4>420</vt:i4>
      </vt:variant>
      <vt:variant>
        <vt:i4>0</vt:i4>
      </vt:variant>
      <vt:variant>
        <vt:i4>5</vt:i4>
      </vt:variant>
      <vt:variant>
        <vt:lpwstr/>
      </vt:variant>
      <vt:variant>
        <vt:lpwstr>tdm</vt:lpwstr>
      </vt:variant>
      <vt:variant>
        <vt:i4>6553625</vt:i4>
      </vt:variant>
      <vt:variant>
        <vt:i4>417</vt:i4>
      </vt:variant>
      <vt:variant>
        <vt:i4>0</vt:i4>
      </vt:variant>
      <vt:variant>
        <vt:i4>5</vt:i4>
      </vt:variant>
      <vt:variant>
        <vt:lpwstr/>
      </vt:variant>
      <vt:variant>
        <vt:lpwstr>tdm</vt:lpwstr>
      </vt:variant>
      <vt:variant>
        <vt:i4>6553625</vt:i4>
      </vt:variant>
      <vt:variant>
        <vt:i4>414</vt:i4>
      </vt:variant>
      <vt:variant>
        <vt:i4>0</vt:i4>
      </vt:variant>
      <vt:variant>
        <vt:i4>5</vt:i4>
      </vt:variant>
      <vt:variant>
        <vt:lpwstr/>
      </vt:variant>
      <vt:variant>
        <vt:lpwstr>tdm</vt:lpwstr>
      </vt:variant>
      <vt:variant>
        <vt:i4>6553625</vt:i4>
      </vt:variant>
      <vt:variant>
        <vt:i4>411</vt:i4>
      </vt:variant>
      <vt:variant>
        <vt:i4>0</vt:i4>
      </vt:variant>
      <vt:variant>
        <vt:i4>5</vt:i4>
      </vt:variant>
      <vt:variant>
        <vt:lpwstr/>
      </vt:variant>
      <vt:variant>
        <vt:lpwstr>tdm</vt:lpwstr>
      </vt:variant>
      <vt:variant>
        <vt:i4>6553625</vt:i4>
      </vt:variant>
      <vt:variant>
        <vt:i4>408</vt:i4>
      </vt:variant>
      <vt:variant>
        <vt:i4>0</vt:i4>
      </vt:variant>
      <vt:variant>
        <vt:i4>5</vt:i4>
      </vt:variant>
      <vt:variant>
        <vt:lpwstr/>
      </vt:variant>
      <vt:variant>
        <vt:lpwstr>tdm</vt:lpwstr>
      </vt:variant>
      <vt:variant>
        <vt:i4>6553625</vt:i4>
      </vt:variant>
      <vt:variant>
        <vt:i4>405</vt:i4>
      </vt:variant>
      <vt:variant>
        <vt:i4>0</vt:i4>
      </vt:variant>
      <vt:variant>
        <vt:i4>5</vt:i4>
      </vt:variant>
      <vt:variant>
        <vt:lpwstr/>
      </vt:variant>
      <vt:variant>
        <vt:lpwstr>tdm</vt:lpwstr>
      </vt:variant>
      <vt:variant>
        <vt:i4>6553625</vt:i4>
      </vt:variant>
      <vt:variant>
        <vt:i4>402</vt:i4>
      </vt:variant>
      <vt:variant>
        <vt:i4>0</vt:i4>
      </vt:variant>
      <vt:variant>
        <vt:i4>5</vt:i4>
      </vt:variant>
      <vt:variant>
        <vt:lpwstr/>
      </vt:variant>
      <vt:variant>
        <vt:lpwstr>tdm</vt:lpwstr>
      </vt:variant>
      <vt:variant>
        <vt:i4>6553625</vt:i4>
      </vt:variant>
      <vt:variant>
        <vt:i4>399</vt:i4>
      </vt:variant>
      <vt:variant>
        <vt:i4>0</vt:i4>
      </vt:variant>
      <vt:variant>
        <vt:i4>5</vt:i4>
      </vt:variant>
      <vt:variant>
        <vt:lpwstr/>
      </vt:variant>
      <vt:variant>
        <vt:lpwstr>tdm</vt:lpwstr>
      </vt:variant>
      <vt:variant>
        <vt:i4>6553625</vt:i4>
      </vt:variant>
      <vt:variant>
        <vt:i4>396</vt:i4>
      </vt:variant>
      <vt:variant>
        <vt:i4>0</vt:i4>
      </vt:variant>
      <vt:variant>
        <vt:i4>5</vt:i4>
      </vt:variant>
      <vt:variant>
        <vt:lpwstr/>
      </vt:variant>
      <vt:variant>
        <vt:lpwstr>tdm</vt:lpwstr>
      </vt:variant>
      <vt:variant>
        <vt:i4>6553625</vt:i4>
      </vt:variant>
      <vt:variant>
        <vt:i4>393</vt:i4>
      </vt:variant>
      <vt:variant>
        <vt:i4>0</vt:i4>
      </vt:variant>
      <vt:variant>
        <vt:i4>5</vt:i4>
      </vt:variant>
      <vt:variant>
        <vt:lpwstr/>
      </vt:variant>
      <vt:variant>
        <vt:lpwstr>tdm</vt:lpwstr>
      </vt:variant>
      <vt:variant>
        <vt:i4>6553625</vt:i4>
      </vt:variant>
      <vt:variant>
        <vt:i4>390</vt:i4>
      </vt:variant>
      <vt:variant>
        <vt:i4>0</vt:i4>
      </vt:variant>
      <vt:variant>
        <vt:i4>5</vt:i4>
      </vt:variant>
      <vt:variant>
        <vt:lpwstr/>
      </vt:variant>
      <vt:variant>
        <vt:lpwstr>tdm</vt:lpwstr>
      </vt:variant>
      <vt:variant>
        <vt:i4>6553625</vt:i4>
      </vt:variant>
      <vt:variant>
        <vt:i4>387</vt:i4>
      </vt:variant>
      <vt:variant>
        <vt:i4>0</vt:i4>
      </vt:variant>
      <vt:variant>
        <vt:i4>5</vt:i4>
      </vt:variant>
      <vt:variant>
        <vt:lpwstr/>
      </vt:variant>
      <vt:variant>
        <vt:lpwstr>tdm</vt:lpwstr>
      </vt:variant>
      <vt:variant>
        <vt:i4>6553625</vt:i4>
      </vt:variant>
      <vt:variant>
        <vt:i4>384</vt:i4>
      </vt:variant>
      <vt:variant>
        <vt:i4>0</vt:i4>
      </vt:variant>
      <vt:variant>
        <vt:i4>5</vt:i4>
      </vt:variant>
      <vt:variant>
        <vt:lpwstr/>
      </vt:variant>
      <vt:variant>
        <vt:lpwstr>tdm</vt:lpwstr>
      </vt:variant>
      <vt:variant>
        <vt:i4>6553625</vt:i4>
      </vt:variant>
      <vt:variant>
        <vt:i4>381</vt:i4>
      </vt:variant>
      <vt:variant>
        <vt:i4>0</vt:i4>
      </vt:variant>
      <vt:variant>
        <vt:i4>5</vt:i4>
      </vt:variant>
      <vt:variant>
        <vt:lpwstr/>
      </vt:variant>
      <vt:variant>
        <vt:lpwstr>tdm</vt:lpwstr>
      </vt:variant>
      <vt:variant>
        <vt:i4>6553625</vt:i4>
      </vt:variant>
      <vt:variant>
        <vt:i4>378</vt:i4>
      </vt:variant>
      <vt:variant>
        <vt:i4>0</vt:i4>
      </vt:variant>
      <vt:variant>
        <vt:i4>5</vt:i4>
      </vt:variant>
      <vt:variant>
        <vt:lpwstr/>
      </vt:variant>
      <vt:variant>
        <vt:lpwstr>tdm</vt:lpwstr>
      </vt:variant>
      <vt:variant>
        <vt:i4>6553625</vt:i4>
      </vt:variant>
      <vt:variant>
        <vt:i4>375</vt:i4>
      </vt:variant>
      <vt:variant>
        <vt:i4>0</vt:i4>
      </vt:variant>
      <vt:variant>
        <vt:i4>5</vt:i4>
      </vt:variant>
      <vt:variant>
        <vt:lpwstr/>
      </vt:variant>
      <vt:variant>
        <vt:lpwstr>tdm</vt:lpwstr>
      </vt:variant>
      <vt:variant>
        <vt:i4>6553625</vt:i4>
      </vt:variant>
      <vt:variant>
        <vt:i4>372</vt:i4>
      </vt:variant>
      <vt:variant>
        <vt:i4>0</vt:i4>
      </vt:variant>
      <vt:variant>
        <vt:i4>5</vt:i4>
      </vt:variant>
      <vt:variant>
        <vt:lpwstr/>
      </vt:variant>
      <vt:variant>
        <vt:lpwstr>tdm</vt:lpwstr>
      </vt:variant>
      <vt:variant>
        <vt:i4>6553625</vt:i4>
      </vt:variant>
      <vt:variant>
        <vt:i4>369</vt:i4>
      </vt:variant>
      <vt:variant>
        <vt:i4>0</vt:i4>
      </vt:variant>
      <vt:variant>
        <vt:i4>5</vt:i4>
      </vt:variant>
      <vt:variant>
        <vt:lpwstr/>
      </vt:variant>
      <vt:variant>
        <vt:lpwstr>tdm</vt:lpwstr>
      </vt:variant>
      <vt:variant>
        <vt:i4>6553625</vt:i4>
      </vt:variant>
      <vt:variant>
        <vt:i4>366</vt:i4>
      </vt:variant>
      <vt:variant>
        <vt:i4>0</vt:i4>
      </vt:variant>
      <vt:variant>
        <vt:i4>5</vt:i4>
      </vt:variant>
      <vt:variant>
        <vt:lpwstr/>
      </vt:variant>
      <vt:variant>
        <vt:lpwstr>tdm</vt:lpwstr>
      </vt:variant>
      <vt:variant>
        <vt:i4>6553625</vt:i4>
      </vt:variant>
      <vt:variant>
        <vt:i4>363</vt:i4>
      </vt:variant>
      <vt:variant>
        <vt:i4>0</vt:i4>
      </vt:variant>
      <vt:variant>
        <vt:i4>5</vt:i4>
      </vt:variant>
      <vt:variant>
        <vt:lpwstr/>
      </vt:variant>
      <vt:variant>
        <vt:lpwstr>tdm</vt:lpwstr>
      </vt:variant>
      <vt:variant>
        <vt:i4>6553625</vt:i4>
      </vt:variant>
      <vt:variant>
        <vt:i4>360</vt:i4>
      </vt:variant>
      <vt:variant>
        <vt:i4>0</vt:i4>
      </vt:variant>
      <vt:variant>
        <vt:i4>5</vt:i4>
      </vt:variant>
      <vt:variant>
        <vt:lpwstr/>
      </vt:variant>
      <vt:variant>
        <vt:lpwstr>tdm</vt:lpwstr>
      </vt:variant>
      <vt:variant>
        <vt:i4>6553625</vt:i4>
      </vt:variant>
      <vt:variant>
        <vt:i4>357</vt:i4>
      </vt:variant>
      <vt:variant>
        <vt:i4>0</vt:i4>
      </vt:variant>
      <vt:variant>
        <vt:i4>5</vt:i4>
      </vt:variant>
      <vt:variant>
        <vt:lpwstr/>
      </vt:variant>
      <vt:variant>
        <vt:lpwstr>tdm</vt:lpwstr>
      </vt:variant>
      <vt:variant>
        <vt:i4>6553625</vt:i4>
      </vt:variant>
      <vt:variant>
        <vt:i4>354</vt:i4>
      </vt:variant>
      <vt:variant>
        <vt:i4>0</vt:i4>
      </vt:variant>
      <vt:variant>
        <vt:i4>5</vt:i4>
      </vt:variant>
      <vt:variant>
        <vt:lpwstr/>
      </vt:variant>
      <vt:variant>
        <vt:lpwstr>tdm</vt:lpwstr>
      </vt:variant>
      <vt:variant>
        <vt:i4>6553625</vt:i4>
      </vt:variant>
      <vt:variant>
        <vt:i4>351</vt:i4>
      </vt:variant>
      <vt:variant>
        <vt:i4>0</vt:i4>
      </vt:variant>
      <vt:variant>
        <vt:i4>5</vt:i4>
      </vt:variant>
      <vt:variant>
        <vt:lpwstr/>
      </vt:variant>
      <vt:variant>
        <vt:lpwstr>tdm</vt:lpwstr>
      </vt:variant>
      <vt:variant>
        <vt:i4>6553625</vt:i4>
      </vt:variant>
      <vt:variant>
        <vt:i4>348</vt:i4>
      </vt:variant>
      <vt:variant>
        <vt:i4>0</vt:i4>
      </vt:variant>
      <vt:variant>
        <vt:i4>5</vt:i4>
      </vt:variant>
      <vt:variant>
        <vt:lpwstr/>
      </vt:variant>
      <vt:variant>
        <vt:lpwstr>tdm</vt:lpwstr>
      </vt:variant>
      <vt:variant>
        <vt:i4>6553625</vt:i4>
      </vt:variant>
      <vt:variant>
        <vt:i4>345</vt:i4>
      </vt:variant>
      <vt:variant>
        <vt:i4>0</vt:i4>
      </vt:variant>
      <vt:variant>
        <vt:i4>5</vt:i4>
      </vt:variant>
      <vt:variant>
        <vt:lpwstr/>
      </vt:variant>
      <vt:variant>
        <vt:lpwstr>tdm</vt:lpwstr>
      </vt:variant>
      <vt:variant>
        <vt:i4>6553625</vt:i4>
      </vt:variant>
      <vt:variant>
        <vt:i4>342</vt:i4>
      </vt:variant>
      <vt:variant>
        <vt:i4>0</vt:i4>
      </vt:variant>
      <vt:variant>
        <vt:i4>5</vt:i4>
      </vt:variant>
      <vt:variant>
        <vt:lpwstr/>
      </vt:variant>
      <vt:variant>
        <vt:lpwstr>tdm</vt:lpwstr>
      </vt:variant>
      <vt:variant>
        <vt:i4>6553625</vt:i4>
      </vt:variant>
      <vt:variant>
        <vt:i4>339</vt:i4>
      </vt:variant>
      <vt:variant>
        <vt:i4>0</vt:i4>
      </vt:variant>
      <vt:variant>
        <vt:i4>5</vt:i4>
      </vt:variant>
      <vt:variant>
        <vt:lpwstr/>
      </vt:variant>
      <vt:variant>
        <vt:lpwstr>tdm</vt:lpwstr>
      </vt:variant>
      <vt:variant>
        <vt:i4>6553625</vt:i4>
      </vt:variant>
      <vt:variant>
        <vt:i4>336</vt:i4>
      </vt:variant>
      <vt:variant>
        <vt:i4>0</vt:i4>
      </vt:variant>
      <vt:variant>
        <vt:i4>5</vt:i4>
      </vt:variant>
      <vt:variant>
        <vt:lpwstr/>
      </vt:variant>
      <vt:variant>
        <vt:lpwstr>tdm</vt:lpwstr>
      </vt:variant>
      <vt:variant>
        <vt:i4>6553625</vt:i4>
      </vt:variant>
      <vt:variant>
        <vt:i4>333</vt:i4>
      </vt:variant>
      <vt:variant>
        <vt:i4>0</vt:i4>
      </vt:variant>
      <vt:variant>
        <vt:i4>5</vt:i4>
      </vt:variant>
      <vt:variant>
        <vt:lpwstr/>
      </vt:variant>
      <vt:variant>
        <vt:lpwstr>tdm</vt:lpwstr>
      </vt:variant>
      <vt:variant>
        <vt:i4>6553625</vt:i4>
      </vt:variant>
      <vt:variant>
        <vt:i4>330</vt:i4>
      </vt:variant>
      <vt:variant>
        <vt:i4>0</vt:i4>
      </vt:variant>
      <vt:variant>
        <vt:i4>5</vt:i4>
      </vt:variant>
      <vt:variant>
        <vt:lpwstr/>
      </vt:variant>
      <vt:variant>
        <vt:lpwstr>tdm</vt:lpwstr>
      </vt:variant>
      <vt:variant>
        <vt:i4>6553625</vt:i4>
      </vt:variant>
      <vt:variant>
        <vt:i4>327</vt:i4>
      </vt:variant>
      <vt:variant>
        <vt:i4>0</vt:i4>
      </vt:variant>
      <vt:variant>
        <vt:i4>5</vt:i4>
      </vt:variant>
      <vt:variant>
        <vt:lpwstr/>
      </vt:variant>
      <vt:variant>
        <vt:lpwstr>tdm</vt:lpwstr>
      </vt:variant>
      <vt:variant>
        <vt:i4>6553625</vt:i4>
      </vt:variant>
      <vt:variant>
        <vt:i4>324</vt:i4>
      </vt:variant>
      <vt:variant>
        <vt:i4>0</vt:i4>
      </vt:variant>
      <vt:variant>
        <vt:i4>5</vt:i4>
      </vt:variant>
      <vt:variant>
        <vt:lpwstr/>
      </vt:variant>
      <vt:variant>
        <vt:lpwstr>tdm</vt:lpwstr>
      </vt:variant>
      <vt:variant>
        <vt:i4>6553625</vt:i4>
      </vt:variant>
      <vt:variant>
        <vt:i4>321</vt:i4>
      </vt:variant>
      <vt:variant>
        <vt:i4>0</vt:i4>
      </vt:variant>
      <vt:variant>
        <vt:i4>5</vt:i4>
      </vt:variant>
      <vt:variant>
        <vt:lpwstr/>
      </vt:variant>
      <vt:variant>
        <vt:lpwstr>tdm</vt:lpwstr>
      </vt:variant>
      <vt:variant>
        <vt:i4>6553625</vt:i4>
      </vt:variant>
      <vt:variant>
        <vt:i4>318</vt:i4>
      </vt:variant>
      <vt:variant>
        <vt:i4>0</vt:i4>
      </vt:variant>
      <vt:variant>
        <vt:i4>5</vt:i4>
      </vt:variant>
      <vt:variant>
        <vt:lpwstr/>
      </vt:variant>
      <vt:variant>
        <vt:lpwstr>tdm</vt:lpwstr>
      </vt:variant>
      <vt:variant>
        <vt:i4>6553625</vt:i4>
      </vt:variant>
      <vt:variant>
        <vt:i4>315</vt:i4>
      </vt:variant>
      <vt:variant>
        <vt:i4>0</vt:i4>
      </vt:variant>
      <vt:variant>
        <vt:i4>5</vt:i4>
      </vt:variant>
      <vt:variant>
        <vt:lpwstr/>
      </vt:variant>
      <vt:variant>
        <vt:lpwstr>tdm</vt:lpwstr>
      </vt:variant>
      <vt:variant>
        <vt:i4>6553625</vt:i4>
      </vt:variant>
      <vt:variant>
        <vt:i4>312</vt:i4>
      </vt:variant>
      <vt:variant>
        <vt:i4>0</vt:i4>
      </vt:variant>
      <vt:variant>
        <vt:i4>5</vt:i4>
      </vt:variant>
      <vt:variant>
        <vt:lpwstr/>
      </vt:variant>
      <vt:variant>
        <vt:lpwstr>tdm</vt:lpwstr>
      </vt:variant>
      <vt:variant>
        <vt:i4>6553625</vt:i4>
      </vt:variant>
      <vt:variant>
        <vt:i4>309</vt:i4>
      </vt:variant>
      <vt:variant>
        <vt:i4>0</vt:i4>
      </vt:variant>
      <vt:variant>
        <vt:i4>5</vt:i4>
      </vt:variant>
      <vt:variant>
        <vt:lpwstr/>
      </vt:variant>
      <vt:variant>
        <vt:lpwstr>tdm</vt:lpwstr>
      </vt:variant>
      <vt:variant>
        <vt:i4>6553625</vt:i4>
      </vt:variant>
      <vt:variant>
        <vt:i4>306</vt:i4>
      </vt:variant>
      <vt:variant>
        <vt:i4>0</vt:i4>
      </vt:variant>
      <vt:variant>
        <vt:i4>5</vt:i4>
      </vt:variant>
      <vt:variant>
        <vt:lpwstr/>
      </vt:variant>
      <vt:variant>
        <vt:lpwstr>tdm</vt:lpwstr>
      </vt:variant>
      <vt:variant>
        <vt:i4>6553625</vt:i4>
      </vt:variant>
      <vt:variant>
        <vt:i4>303</vt:i4>
      </vt:variant>
      <vt:variant>
        <vt:i4>0</vt:i4>
      </vt:variant>
      <vt:variant>
        <vt:i4>5</vt:i4>
      </vt:variant>
      <vt:variant>
        <vt:lpwstr/>
      </vt:variant>
      <vt:variant>
        <vt:lpwstr>tdm</vt:lpwstr>
      </vt:variant>
      <vt:variant>
        <vt:i4>5767172</vt:i4>
      </vt:variant>
      <vt:variant>
        <vt:i4>300</vt:i4>
      </vt:variant>
      <vt:variant>
        <vt:i4>0</vt:i4>
      </vt:variant>
      <vt:variant>
        <vt:i4>5</vt:i4>
      </vt:variant>
      <vt:variant>
        <vt:lpwstr/>
      </vt:variant>
      <vt:variant>
        <vt:lpwstr>tableau_3_14</vt:lpwstr>
      </vt:variant>
      <vt:variant>
        <vt:i4>6225924</vt:i4>
      </vt:variant>
      <vt:variant>
        <vt:i4>297</vt:i4>
      </vt:variant>
      <vt:variant>
        <vt:i4>0</vt:i4>
      </vt:variant>
      <vt:variant>
        <vt:i4>5</vt:i4>
      </vt:variant>
      <vt:variant>
        <vt:lpwstr/>
      </vt:variant>
      <vt:variant>
        <vt:lpwstr>tableau_3_13</vt:lpwstr>
      </vt:variant>
      <vt:variant>
        <vt:i4>6160388</vt:i4>
      </vt:variant>
      <vt:variant>
        <vt:i4>294</vt:i4>
      </vt:variant>
      <vt:variant>
        <vt:i4>0</vt:i4>
      </vt:variant>
      <vt:variant>
        <vt:i4>5</vt:i4>
      </vt:variant>
      <vt:variant>
        <vt:lpwstr/>
      </vt:variant>
      <vt:variant>
        <vt:lpwstr>tableau_3_12</vt:lpwstr>
      </vt:variant>
      <vt:variant>
        <vt:i4>6094852</vt:i4>
      </vt:variant>
      <vt:variant>
        <vt:i4>291</vt:i4>
      </vt:variant>
      <vt:variant>
        <vt:i4>0</vt:i4>
      </vt:variant>
      <vt:variant>
        <vt:i4>5</vt:i4>
      </vt:variant>
      <vt:variant>
        <vt:lpwstr/>
      </vt:variant>
      <vt:variant>
        <vt:lpwstr>tableau_3_11</vt:lpwstr>
      </vt:variant>
      <vt:variant>
        <vt:i4>6029316</vt:i4>
      </vt:variant>
      <vt:variant>
        <vt:i4>288</vt:i4>
      </vt:variant>
      <vt:variant>
        <vt:i4>0</vt:i4>
      </vt:variant>
      <vt:variant>
        <vt:i4>5</vt:i4>
      </vt:variant>
      <vt:variant>
        <vt:lpwstr/>
      </vt:variant>
      <vt:variant>
        <vt:lpwstr>tableau_3_10</vt:lpwstr>
      </vt:variant>
      <vt:variant>
        <vt:i4>5570565</vt:i4>
      </vt:variant>
      <vt:variant>
        <vt:i4>285</vt:i4>
      </vt:variant>
      <vt:variant>
        <vt:i4>0</vt:i4>
      </vt:variant>
      <vt:variant>
        <vt:i4>5</vt:i4>
      </vt:variant>
      <vt:variant>
        <vt:lpwstr/>
      </vt:variant>
      <vt:variant>
        <vt:lpwstr>tableau_3_09</vt:lpwstr>
      </vt:variant>
      <vt:variant>
        <vt:i4>5505029</vt:i4>
      </vt:variant>
      <vt:variant>
        <vt:i4>282</vt:i4>
      </vt:variant>
      <vt:variant>
        <vt:i4>0</vt:i4>
      </vt:variant>
      <vt:variant>
        <vt:i4>5</vt:i4>
      </vt:variant>
      <vt:variant>
        <vt:lpwstr/>
      </vt:variant>
      <vt:variant>
        <vt:lpwstr>tableau_3_08</vt:lpwstr>
      </vt:variant>
      <vt:variant>
        <vt:i4>5963781</vt:i4>
      </vt:variant>
      <vt:variant>
        <vt:i4>279</vt:i4>
      </vt:variant>
      <vt:variant>
        <vt:i4>0</vt:i4>
      </vt:variant>
      <vt:variant>
        <vt:i4>5</vt:i4>
      </vt:variant>
      <vt:variant>
        <vt:lpwstr/>
      </vt:variant>
      <vt:variant>
        <vt:lpwstr>tableau_3_07</vt:lpwstr>
      </vt:variant>
      <vt:variant>
        <vt:i4>5898245</vt:i4>
      </vt:variant>
      <vt:variant>
        <vt:i4>276</vt:i4>
      </vt:variant>
      <vt:variant>
        <vt:i4>0</vt:i4>
      </vt:variant>
      <vt:variant>
        <vt:i4>5</vt:i4>
      </vt:variant>
      <vt:variant>
        <vt:lpwstr/>
      </vt:variant>
      <vt:variant>
        <vt:lpwstr>tableau_3_06</vt:lpwstr>
      </vt:variant>
      <vt:variant>
        <vt:i4>5832709</vt:i4>
      </vt:variant>
      <vt:variant>
        <vt:i4>273</vt:i4>
      </vt:variant>
      <vt:variant>
        <vt:i4>0</vt:i4>
      </vt:variant>
      <vt:variant>
        <vt:i4>5</vt:i4>
      </vt:variant>
      <vt:variant>
        <vt:lpwstr/>
      </vt:variant>
      <vt:variant>
        <vt:lpwstr>tableau_3_05</vt:lpwstr>
      </vt:variant>
      <vt:variant>
        <vt:i4>5767173</vt:i4>
      </vt:variant>
      <vt:variant>
        <vt:i4>270</vt:i4>
      </vt:variant>
      <vt:variant>
        <vt:i4>0</vt:i4>
      </vt:variant>
      <vt:variant>
        <vt:i4>5</vt:i4>
      </vt:variant>
      <vt:variant>
        <vt:lpwstr/>
      </vt:variant>
      <vt:variant>
        <vt:lpwstr>tableau_3_04</vt:lpwstr>
      </vt:variant>
      <vt:variant>
        <vt:i4>6225925</vt:i4>
      </vt:variant>
      <vt:variant>
        <vt:i4>267</vt:i4>
      </vt:variant>
      <vt:variant>
        <vt:i4>0</vt:i4>
      </vt:variant>
      <vt:variant>
        <vt:i4>5</vt:i4>
      </vt:variant>
      <vt:variant>
        <vt:lpwstr/>
      </vt:variant>
      <vt:variant>
        <vt:lpwstr>tableau_3_03</vt:lpwstr>
      </vt:variant>
      <vt:variant>
        <vt:i4>6160389</vt:i4>
      </vt:variant>
      <vt:variant>
        <vt:i4>264</vt:i4>
      </vt:variant>
      <vt:variant>
        <vt:i4>0</vt:i4>
      </vt:variant>
      <vt:variant>
        <vt:i4>5</vt:i4>
      </vt:variant>
      <vt:variant>
        <vt:lpwstr/>
      </vt:variant>
      <vt:variant>
        <vt:lpwstr>tableau_3_02</vt:lpwstr>
      </vt:variant>
      <vt:variant>
        <vt:i4>6094853</vt:i4>
      </vt:variant>
      <vt:variant>
        <vt:i4>261</vt:i4>
      </vt:variant>
      <vt:variant>
        <vt:i4>0</vt:i4>
      </vt:variant>
      <vt:variant>
        <vt:i4>5</vt:i4>
      </vt:variant>
      <vt:variant>
        <vt:lpwstr/>
      </vt:variant>
      <vt:variant>
        <vt:lpwstr>tableau_3_01</vt:lpwstr>
      </vt:variant>
      <vt:variant>
        <vt:i4>7077893</vt:i4>
      </vt:variant>
      <vt:variant>
        <vt:i4>258</vt:i4>
      </vt:variant>
      <vt:variant>
        <vt:i4>0</vt:i4>
      </vt:variant>
      <vt:variant>
        <vt:i4>5</vt:i4>
      </vt:variant>
      <vt:variant>
        <vt:lpwstr/>
      </vt:variant>
      <vt:variant>
        <vt:lpwstr>tableau_2_1</vt:lpwstr>
      </vt:variant>
      <vt:variant>
        <vt:i4>6553625</vt:i4>
      </vt:variant>
      <vt:variant>
        <vt:i4>255</vt:i4>
      </vt:variant>
      <vt:variant>
        <vt:i4>0</vt:i4>
      </vt:variant>
      <vt:variant>
        <vt:i4>5</vt:i4>
      </vt:variant>
      <vt:variant>
        <vt:lpwstr/>
      </vt:variant>
      <vt:variant>
        <vt:lpwstr>tdm</vt:lpwstr>
      </vt:variant>
      <vt:variant>
        <vt:i4>7929925</vt:i4>
      </vt:variant>
      <vt:variant>
        <vt:i4>252</vt:i4>
      </vt:variant>
      <vt:variant>
        <vt:i4>0</vt:i4>
      </vt:variant>
      <vt:variant>
        <vt:i4>5</vt:i4>
      </vt:variant>
      <vt:variant>
        <vt:lpwstr/>
      </vt:variant>
      <vt:variant>
        <vt:lpwstr>figure_3_36</vt:lpwstr>
      </vt:variant>
      <vt:variant>
        <vt:i4>7929926</vt:i4>
      </vt:variant>
      <vt:variant>
        <vt:i4>249</vt:i4>
      </vt:variant>
      <vt:variant>
        <vt:i4>0</vt:i4>
      </vt:variant>
      <vt:variant>
        <vt:i4>5</vt:i4>
      </vt:variant>
      <vt:variant>
        <vt:lpwstr/>
      </vt:variant>
      <vt:variant>
        <vt:lpwstr>figure_3_35</vt:lpwstr>
      </vt:variant>
      <vt:variant>
        <vt:i4>7929927</vt:i4>
      </vt:variant>
      <vt:variant>
        <vt:i4>246</vt:i4>
      </vt:variant>
      <vt:variant>
        <vt:i4>0</vt:i4>
      </vt:variant>
      <vt:variant>
        <vt:i4>5</vt:i4>
      </vt:variant>
      <vt:variant>
        <vt:lpwstr/>
      </vt:variant>
      <vt:variant>
        <vt:lpwstr>figure_3_34</vt:lpwstr>
      </vt:variant>
      <vt:variant>
        <vt:i4>7929920</vt:i4>
      </vt:variant>
      <vt:variant>
        <vt:i4>243</vt:i4>
      </vt:variant>
      <vt:variant>
        <vt:i4>0</vt:i4>
      </vt:variant>
      <vt:variant>
        <vt:i4>5</vt:i4>
      </vt:variant>
      <vt:variant>
        <vt:lpwstr/>
      </vt:variant>
      <vt:variant>
        <vt:lpwstr>figure_3_33</vt:lpwstr>
      </vt:variant>
      <vt:variant>
        <vt:i4>7929921</vt:i4>
      </vt:variant>
      <vt:variant>
        <vt:i4>240</vt:i4>
      </vt:variant>
      <vt:variant>
        <vt:i4>0</vt:i4>
      </vt:variant>
      <vt:variant>
        <vt:i4>5</vt:i4>
      </vt:variant>
      <vt:variant>
        <vt:lpwstr/>
      </vt:variant>
      <vt:variant>
        <vt:lpwstr>figure_3_32</vt:lpwstr>
      </vt:variant>
      <vt:variant>
        <vt:i4>7929922</vt:i4>
      </vt:variant>
      <vt:variant>
        <vt:i4>237</vt:i4>
      </vt:variant>
      <vt:variant>
        <vt:i4>0</vt:i4>
      </vt:variant>
      <vt:variant>
        <vt:i4>5</vt:i4>
      </vt:variant>
      <vt:variant>
        <vt:lpwstr/>
      </vt:variant>
      <vt:variant>
        <vt:lpwstr>figure_3_31</vt:lpwstr>
      </vt:variant>
      <vt:variant>
        <vt:i4>7929923</vt:i4>
      </vt:variant>
      <vt:variant>
        <vt:i4>234</vt:i4>
      </vt:variant>
      <vt:variant>
        <vt:i4>0</vt:i4>
      </vt:variant>
      <vt:variant>
        <vt:i4>5</vt:i4>
      </vt:variant>
      <vt:variant>
        <vt:lpwstr/>
      </vt:variant>
      <vt:variant>
        <vt:lpwstr>figure_3_30</vt:lpwstr>
      </vt:variant>
      <vt:variant>
        <vt:i4>7864394</vt:i4>
      </vt:variant>
      <vt:variant>
        <vt:i4>231</vt:i4>
      </vt:variant>
      <vt:variant>
        <vt:i4>0</vt:i4>
      </vt:variant>
      <vt:variant>
        <vt:i4>5</vt:i4>
      </vt:variant>
      <vt:variant>
        <vt:lpwstr/>
      </vt:variant>
      <vt:variant>
        <vt:lpwstr>figure_3_29</vt:lpwstr>
      </vt:variant>
      <vt:variant>
        <vt:i4>7864388</vt:i4>
      </vt:variant>
      <vt:variant>
        <vt:i4>228</vt:i4>
      </vt:variant>
      <vt:variant>
        <vt:i4>0</vt:i4>
      </vt:variant>
      <vt:variant>
        <vt:i4>5</vt:i4>
      </vt:variant>
      <vt:variant>
        <vt:lpwstr/>
      </vt:variant>
      <vt:variant>
        <vt:lpwstr>figure_3_27</vt:lpwstr>
      </vt:variant>
      <vt:variant>
        <vt:i4>7864388</vt:i4>
      </vt:variant>
      <vt:variant>
        <vt:i4>225</vt:i4>
      </vt:variant>
      <vt:variant>
        <vt:i4>0</vt:i4>
      </vt:variant>
      <vt:variant>
        <vt:i4>5</vt:i4>
      </vt:variant>
      <vt:variant>
        <vt:lpwstr/>
      </vt:variant>
      <vt:variant>
        <vt:lpwstr>figure_3_27</vt:lpwstr>
      </vt:variant>
      <vt:variant>
        <vt:i4>7864389</vt:i4>
      </vt:variant>
      <vt:variant>
        <vt:i4>222</vt:i4>
      </vt:variant>
      <vt:variant>
        <vt:i4>0</vt:i4>
      </vt:variant>
      <vt:variant>
        <vt:i4>5</vt:i4>
      </vt:variant>
      <vt:variant>
        <vt:lpwstr/>
      </vt:variant>
      <vt:variant>
        <vt:lpwstr>figure_3_26</vt:lpwstr>
      </vt:variant>
      <vt:variant>
        <vt:i4>7864390</vt:i4>
      </vt:variant>
      <vt:variant>
        <vt:i4>219</vt:i4>
      </vt:variant>
      <vt:variant>
        <vt:i4>0</vt:i4>
      </vt:variant>
      <vt:variant>
        <vt:i4>5</vt:i4>
      </vt:variant>
      <vt:variant>
        <vt:lpwstr/>
      </vt:variant>
      <vt:variant>
        <vt:lpwstr>figure_3_25</vt:lpwstr>
      </vt:variant>
      <vt:variant>
        <vt:i4>7864391</vt:i4>
      </vt:variant>
      <vt:variant>
        <vt:i4>216</vt:i4>
      </vt:variant>
      <vt:variant>
        <vt:i4>0</vt:i4>
      </vt:variant>
      <vt:variant>
        <vt:i4>5</vt:i4>
      </vt:variant>
      <vt:variant>
        <vt:lpwstr/>
      </vt:variant>
      <vt:variant>
        <vt:lpwstr>figure_3_24</vt:lpwstr>
      </vt:variant>
      <vt:variant>
        <vt:i4>7864384</vt:i4>
      </vt:variant>
      <vt:variant>
        <vt:i4>213</vt:i4>
      </vt:variant>
      <vt:variant>
        <vt:i4>0</vt:i4>
      </vt:variant>
      <vt:variant>
        <vt:i4>5</vt:i4>
      </vt:variant>
      <vt:variant>
        <vt:lpwstr/>
      </vt:variant>
      <vt:variant>
        <vt:lpwstr>figure_3_23</vt:lpwstr>
      </vt:variant>
      <vt:variant>
        <vt:i4>7864385</vt:i4>
      </vt:variant>
      <vt:variant>
        <vt:i4>210</vt:i4>
      </vt:variant>
      <vt:variant>
        <vt:i4>0</vt:i4>
      </vt:variant>
      <vt:variant>
        <vt:i4>5</vt:i4>
      </vt:variant>
      <vt:variant>
        <vt:lpwstr/>
      </vt:variant>
      <vt:variant>
        <vt:lpwstr>figure_3_22</vt:lpwstr>
      </vt:variant>
      <vt:variant>
        <vt:i4>7864386</vt:i4>
      </vt:variant>
      <vt:variant>
        <vt:i4>207</vt:i4>
      </vt:variant>
      <vt:variant>
        <vt:i4>0</vt:i4>
      </vt:variant>
      <vt:variant>
        <vt:i4>5</vt:i4>
      </vt:variant>
      <vt:variant>
        <vt:lpwstr/>
      </vt:variant>
      <vt:variant>
        <vt:lpwstr>figure_3_21</vt:lpwstr>
      </vt:variant>
      <vt:variant>
        <vt:i4>7864387</vt:i4>
      </vt:variant>
      <vt:variant>
        <vt:i4>204</vt:i4>
      </vt:variant>
      <vt:variant>
        <vt:i4>0</vt:i4>
      </vt:variant>
      <vt:variant>
        <vt:i4>5</vt:i4>
      </vt:variant>
      <vt:variant>
        <vt:lpwstr/>
      </vt:variant>
      <vt:variant>
        <vt:lpwstr>figure_3_20</vt:lpwstr>
      </vt:variant>
      <vt:variant>
        <vt:i4>8061002</vt:i4>
      </vt:variant>
      <vt:variant>
        <vt:i4>201</vt:i4>
      </vt:variant>
      <vt:variant>
        <vt:i4>0</vt:i4>
      </vt:variant>
      <vt:variant>
        <vt:i4>5</vt:i4>
      </vt:variant>
      <vt:variant>
        <vt:lpwstr/>
      </vt:variant>
      <vt:variant>
        <vt:lpwstr>figure_3_19</vt:lpwstr>
      </vt:variant>
      <vt:variant>
        <vt:i4>8061003</vt:i4>
      </vt:variant>
      <vt:variant>
        <vt:i4>198</vt:i4>
      </vt:variant>
      <vt:variant>
        <vt:i4>0</vt:i4>
      </vt:variant>
      <vt:variant>
        <vt:i4>5</vt:i4>
      </vt:variant>
      <vt:variant>
        <vt:lpwstr/>
      </vt:variant>
      <vt:variant>
        <vt:lpwstr>figure_3_18</vt:lpwstr>
      </vt:variant>
      <vt:variant>
        <vt:i4>8060996</vt:i4>
      </vt:variant>
      <vt:variant>
        <vt:i4>195</vt:i4>
      </vt:variant>
      <vt:variant>
        <vt:i4>0</vt:i4>
      </vt:variant>
      <vt:variant>
        <vt:i4>5</vt:i4>
      </vt:variant>
      <vt:variant>
        <vt:lpwstr/>
      </vt:variant>
      <vt:variant>
        <vt:lpwstr>figure_3_17</vt:lpwstr>
      </vt:variant>
      <vt:variant>
        <vt:i4>8060997</vt:i4>
      </vt:variant>
      <vt:variant>
        <vt:i4>192</vt:i4>
      </vt:variant>
      <vt:variant>
        <vt:i4>0</vt:i4>
      </vt:variant>
      <vt:variant>
        <vt:i4>5</vt:i4>
      </vt:variant>
      <vt:variant>
        <vt:lpwstr/>
      </vt:variant>
      <vt:variant>
        <vt:lpwstr>figure_3_16</vt:lpwstr>
      </vt:variant>
      <vt:variant>
        <vt:i4>8060998</vt:i4>
      </vt:variant>
      <vt:variant>
        <vt:i4>189</vt:i4>
      </vt:variant>
      <vt:variant>
        <vt:i4>0</vt:i4>
      </vt:variant>
      <vt:variant>
        <vt:i4>5</vt:i4>
      </vt:variant>
      <vt:variant>
        <vt:lpwstr/>
      </vt:variant>
      <vt:variant>
        <vt:lpwstr>figure_3_15</vt:lpwstr>
      </vt:variant>
      <vt:variant>
        <vt:i4>8060999</vt:i4>
      </vt:variant>
      <vt:variant>
        <vt:i4>186</vt:i4>
      </vt:variant>
      <vt:variant>
        <vt:i4>0</vt:i4>
      </vt:variant>
      <vt:variant>
        <vt:i4>5</vt:i4>
      </vt:variant>
      <vt:variant>
        <vt:lpwstr/>
      </vt:variant>
      <vt:variant>
        <vt:lpwstr>figure_3_14</vt:lpwstr>
      </vt:variant>
      <vt:variant>
        <vt:i4>8060992</vt:i4>
      </vt:variant>
      <vt:variant>
        <vt:i4>183</vt:i4>
      </vt:variant>
      <vt:variant>
        <vt:i4>0</vt:i4>
      </vt:variant>
      <vt:variant>
        <vt:i4>5</vt:i4>
      </vt:variant>
      <vt:variant>
        <vt:lpwstr/>
      </vt:variant>
      <vt:variant>
        <vt:lpwstr>figure_3_13</vt:lpwstr>
      </vt:variant>
      <vt:variant>
        <vt:i4>8060993</vt:i4>
      </vt:variant>
      <vt:variant>
        <vt:i4>180</vt:i4>
      </vt:variant>
      <vt:variant>
        <vt:i4>0</vt:i4>
      </vt:variant>
      <vt:variant>
        <vt:i4>5</vt:i4>
      </vt:variant>
      <vt:variant>
        <vt:lpwstr/>
      </vt:variant>
      <vt:variant>
        <vt:lpwstr>figure_3_12</vt:lpwstr>
      </vt:variant>
      <vt:variant>
        <vt:i4>8060994</vt:i4>
      </vt:variant>
      <vt:variant>
        <vt:i4>177</vt:i4>
      </vt:variant>
      <vt:variant>
        <vt:i4>0</vt:i4>
      </vt:variant>
      <vt:variant>
        <vt:i4>5</vt:i4>
      </vt:variant>
      <vt:variant>
        <vt:lpwstr/>
      </vt:variant>
      <vt:variant>
        <vt:lpwstr>figure_3_11</vt:lpwstr>
      </vt:variant>
      <vt:variant>
        <vt:i4>8060995</vt:i4>
      </vt:variant>
      <vt:variant>
        <vt:i4>174</vt:i4>
      </vt:variant>
      <vt:variant>
        <vt:i4>0</vt:i4>
      </vt:variant>
      <vt:variant>
        <vt:i4>5</vt:i4>
      </vt:variant>
      <vt:variant>
        <vt:lpwstr/>
      </vt:variant>
      <vt:variant>
        <vt:lpwstr>figure_3_10</vt:lpwstr>
      </vt:variant>
      <vt:variant>
        <vt:i4>7995466</vt:i4>
      </vt:variant>
      <vt:variant>
        <vt:i4>171</vt:i4>
      </vt:variant>
      <vt:variant>
        <vt:i4>0</vt:i4>
      </vt:variant>
      <vt:variant>
        <vt:i4>5</vt:i4>
      </vt:variant>
      <vt:variant>
        <vt:lpwstr/>
      </vt:variant>
      <vt:variant>
        <vt:lpwstr>figure_3_09</vt:lpwstr>
      </vt:variant>
      <vt:variant>
        <vt:i4>7995467</vt:i4>
      </vt:variant>
      <vt:variant>
        <vt:i4>168</vt:i4>
      </vt:variant>
      <vt:variant>
        <vt:i4>0</vt:i4>
      </vt:variant>
      <vt:variant>
        <vt:i4>5</vt:i4>
      </vt:variant>
      <vt:variant>
        <vt:lpwstr/>
      </vt:variant>
      <vt:variant>
        <vt:lpwstr>figure_3_08</vt:lpwstr>
      </vt:variant>
      <vt:variant>
        <vt:i4>7995460</vt:i4>
      </vt:variant>
      <vt:variant>
        <vt:i4>165</vt:i4>
      </vt:variant>
      <vt:variant>
        <vt:i4>0</vt:i4>
      </vt:variant>
      <vt:variant>
        <vt:i4>5</vt:i4>
      </vt:variant>
      <vt:variant>
        <vt:lpwstr/>
      </vt:variant>
      <vt:variant>
        <vt:lpwstr>figure_3_07</vt:lpwstr>
      </vt:variant>
      <vt:variant>
        <vt:i4>7995461</vt:i4>
      </vt:variant>
      <vt:variant>
        <vt:i4>162</vt:i4>
      </vt:variant>
      <vt:variant>
        <vt:i4>0</vt:i4>
      </vt:variant>
      <vt:variant>
        <vt:i4>5</vt:i4>
      </vt:variant>
      <vt:variant>
        <vt:lpwstr/>
      </vt:variant>
      <vt:variant>
        <vt:lpwstr>figure_3_06</vt:lpwstr>
      </vt:variant>
      <vt:variant>
        <vt:i4>7995462</vt:i4>
      </vt:variant>
      <vt:variant>
        <vt:i4>159</vt:i4>
      </vt:variant>
      <vt:variant>
        <vt:i4>0</vt:i4>
      </vt:variant>
      <vt:variant>
        <vt:i4>5</vt:i4>
      </vt:variant>
      <vt:variant>
        <vt:lpwstr/>
      </vt:variant>
      <vt:variant>
        <vt:lpwstr>figure_3_05</vt:lpwstr>
      </vt:variant>
      <vt:variant>
        <vt:i4>7995463</vt:i4>
      </vt:variant>
      <vt:variant>
        <vt:i4>156</vt:i4>
      </vt:variant>
      <vt:variant>
        <vt:i4>0</vt:i4>
      </vt:variant>
      <vt:variant>
        <vt:i4>5</vt:i4>
      </vt:variant>
      <vt:variant>
        <vt:lpwstr/>
      </vt:variant>
      <vt:variant>
        <vt:lpwstr>figure_3_04</vt:lpwstr>
      </vt:variant>
      <vt:variant>
        <vt:i4>7995456</vt:i4>
      </vt:variant>
      <vt:variant>
        <vt:i4>153</vt:i4>
      </vt:variant>
      <vt:variant>
        <vt:i4>0</vt:i4>
      </vt:variant>
      <vt:variant>
        <vt:i4>5</vt:i4>
      </vt:variant>
      <vt:variant>
        <vt:lpwstr/>
      </vt:variant>
      <vt:variant>
        <vt:lpwstr>figure_3_03</vt:lpwstr>
      </vt:variant>
      <vt:variant>
        <vt:i4>7995457</vt:i4>
      </vt:variant>
      <vt:variant>
        <vt:i4>150</vt:i4>
      </vt:variant>
      <vt:variant>
        <vt:i4>0</vt:i4>
      </vt:variant>
      <vt:variant>
        <vt:i4>5</vt:i4>
      </vt:variant>
      <vt:variant>
        <vt:lpwstr/>
      </vt:variant>
      <vt:variant>
        <vt:lpwstr>figure_3_02</vt:lpwstr>
      </vt:variant>
      <vt:variant>
        <vt:i4>7995458</vt:i4>
      </vt:variant>
      <vt:variant>
        <vt:i4>147</vt:i4>
      </vt:variant>
      <vt:variant>
        <vt:i4>0</vt:i4>
      </vt:variant>
      <vt:variant>
        <vt:i4>5</vt:i4>
      </vt:variant>
      <vt:variant>
        <vt:lpwstr/>
      </vt:variant>
      <vt:variant>
        <vt:lpwstr>figure_3_01</vt:lpwstr>
      </vt:variant>
      <vt:variant>
        <vt:i4>8257651</vt:i4>
      </vt:variant>
      <vt:variant>
        <vt:i4>144</vt:i4>
      </vt:variant>
      <vt:variant>
        <vt:i4>0</vt:i4>
      </vt:variant>
      <vt:variant>
        <vt:i4>5</vt:i4>
      </vt:variant>
      <vt:variant>
        <vt:lpwstr/>
      </vt:variant>
      <vt:variant>
        <vt:lpwstr>figure_2_5</vt:lpwstr>
      </vt:variant>
      <vt:variant>
        <vt:i4>8323187</vt:i4>
      </vt:variant>
      <vt:variant>
        <vt:i4>141</vt:i4>
      </vt:variant>
      <vt:variant>
        <vt:i4>0</vt:i4>
      </vt:variant>
      <vt:variant>
        <vt:i4>5</vt:i4>
      </vt:variant>
      <vt:variant>
        <vt:lpwstr/>
      </vt:variant>
      <vt:variant>
        <vt:lpwstr>figure_2_4</vt:lpwstr>
      </vt:variant>
      <vt:variant>
        <vt:i4>7864435</vt:i4>
      </vt:variant>
      <vt:variant>
        <vt:i4>138</vt:i4>
      </vt:variant>
      <vt:variant>
        <vt:i4>0</vt:i4>
      </vt:variant>
      <vt:variant>
        <vt:i4>5</vt:i4>
      </vt:variant>
      <vt:variant>
        <vt:lpwstr/>
      </vt:variant>
      <vt:variant>
        <vt:lpwstr>figure_2_3</vt:lpwstr>
      </vt:variant>
      <vt:variant>
        <vt:i4>7929971</vt:i4>
      </vt:variant>
      <vt:variant>
        <vt:i4>135</vt:i4>
      </vt:variant>
      <vt:variant>
        <vt:i4>0</vt:i4>
      </vt:variant>
      <vt:variant>
        <vt:i4>5</vt:i4>
      </vt:variant>
      <vt:variant>
        <vt:lpwstr/>
      </vt:variant>
      <vt:variant>
        <vt:lpwstr>figure_2_2</vt:lpwstr>
      </vt:variant>
      <vt:variant>
        <vt:i4>7995507</vt:i4>
      </vt:variant>
      <vt:variant>
        <vt:i4>132</vt:i4>
      </vt:variant>
      <vt:variant>
        <vt:i4>0</vt:i4>
      </vt:variant>
      <vt:variant>
        <vt:i4>5</vt:i4>
      </vt:variant>
      <vt:variant>
        <vt:lpwstr/>
      </vt:variant>
      <vt:variant>
        <vt:lpwstr>figure_2_1</vt:lpwstr>
      </vt:variant>
      <vt:variant>
        <vt:i4>7995507</vt:i4>
      </vt:variant>
      <vt:variant>
        <vt:i4>129</vt:i4>
      </vt:variant>
      <vt:variant>
        <vt:i4>0</vt:i4>
      </vt:variant>
      <vt:variant>
        <vt:i4>5</vt:i4>
      </vt:variant>
      <vt:variant>
        <vt:lpwstr/>
      </vt:variant>
      <vt:variant>
        <vt:lpwstr>figure_1_2</vt:lpwstr>
      </vt:variant>
      <vt:variant>
        <vt:i4>7929971</vt:i4>
      </vt:variant>
      <vt:variant>
        <vt:i4>126</vt:i4>
      </vt:variant>
      <vt:variant>
        <vt:i4>0</vt:i4>
      </vt:variant>
      <vt:variant>
        <vt:i4>5</vt:i4>
      </vt:variant>
      <vt:variant>
        <vt:lpwstr/>
      </vt:variant>
      <vt:variant>
        <vt:lpwstr>figure_1_1</vt:lpwstr>
      </vt:variant>
      <vt:variant>
        <vt:i4>6553625</vt:i4>
      </vt:variant>
      <vt:variant>
        <vt:i4>123</vt:i4>
      </vt:variant>
      <vt:variant>
        <vt:i4>0</vt:i4>
      </vt:variant>
      <vt:variant>
        <vt:i4>5</vt:i4>
      </vt:variant>
      <vt:variant>
        <vt:lpwstr/>
      </vt:variant>
      <vt:variant>
        <vt:lpwstr>tdm</vt:lpwstr>
      </vt:variant>
      <vt:variant>
        <vt:i4>1310813</vt:i4>
      </vt:variant>
      <vt:variant>
        <vt:i4>120</vt:i4>
      </vt:variant>
      <vt:variant>
        <vt:i4>0</vt:i4>
      </vt:variant>
      <vt:variant>
        <vt:i4>5</vt:i4>
      </vt:variant>
      <vt:variant>
        <vt:lpwstr/>
      </vt:variant>
      <vt:variant>
        <vt:lpwstr>Etude_annexe_5</vt:lpwstr>
      </vt:variant>
      <vt:variant>
        <vt:i4>1376349</vt:i4>
      </vt:variant>
      <vt:variant>
        <vt:i4>117</vt:i4>
      </vt:variant>
      <vt:variant>
        <vt:i4>0</vt:i4>
      </vt:variant>
      <vt:variant>
        <vt:i4>5</vt:i4>
      </vt:variant>
      <vt:variant>
        <vt:lpwstr/>
      </vt:variant>
      <vt:variant>
        <vt:lpwstr>Etude_annexe_4</vt:lpwstr>
      </vt:variant>
      <vt:variant>
        <vt:i4>1179741</vt:i4>
      </vt:variant>
      <vt:variant>
        <vt:i4>114</vt:i4>
      </vt:variant>
      <vt:variant>
        <vt:i4>0</vt:i4>
      </vt:variant>
      <vt:variant>
        <vt:i4>5</vt:i4>
      </vt:variant>
      <vt:variant>
        <vt:lpwstr/>
      </vt:variant>
      <vt:variant>
        <vt:lpwstr>Etude_annexe_3</vt:lpwstr>
      </vt:variant>
      <vt:variant>
        <vt:i4>1245277</vt:i4>
      </vt:variant>
      <vt:variant>
        <vt:i4>111</vt:i4>
      </vt:variant>
      <vt:variant>
        <vt:i4>0</vt:i4>
      </vt:variant>
      <vt:variant>
        <vt:i4>5</vt:i4>
      </vt:variant>
      <vt:variant>
        <vt:lpwstr/>
      </vt:variant>
      <vt:variant>
        <vt:lpwstr>Etude_annexe_2</vt:lpwstr>
      </vt:variant>
      <vt:variant>
        <vt:i4>1048669</vt:i4>
      </vt:variant>
      <vt:variant>
        <vt:i4>108</vt:i4>
      </vt:variant>
      <vt:variant>
        <vt:i4>0</vt:i4>
      </vt:variant>
      <vt:variant>
        <vt:i4>5</vt:i4>
      </vt:variant>
      <vt:variant>
        <vt:lpwstr/>
      </vt:variant>
      <vt:variant>
        <vt:lpwstr>Etude_annexe_1</vt:lpwstr>
      </vt:variant>
      <vt:variant>
        <vt:i4>2424860</vt:i4>
      </vt:variant>
      <vt:variant>
        <vt:i4>105</vt:i4>
      </vt:variant>
      <vt:variant>
        <vt:i4>0</vt:i4>
      </vt:variant>
      <vt:variant>
        <vt:i4>5</vt:i4>
      </vt:variant>
      <vt:variant>
        <vt:lpwstr/>
      </vt:variant>
      <vt:variant>
        <vt:lpwstr>Etude_biblio</vt:lpwstr>
      </vt:variant>
      <vt:variant>
        <vt:i4>3211272</vt:i4>
      </vt:variant>
      <vt:variant>
        <vt:i4>102</vt:i4>
      </vt:variant>
      <vt:variant>
        <vt:i4>0</vt:i4>
      </vt:variant>
      <vt:variant>
        <vt:i4>5</vt:i4>
      </vt:variant>
      <vt:variant>
        <vt:lpwstr/>
      </vt:variant>
      <vt:variant>
        <vt:lpwstr>Etude_conclusion</vt:lpwstr>
      </vt:variant>
      <vt:variant>
        <vt:i4>5570679</vt:i4>
      </vt:variant>
      <vt:variant>
        <vt:i4>99</vt:i4>
      </vt:variant>
      <vt:variant>
        <vt:i4>0</vt:i4>
      </vt:variant>
      <vt:variant>
        <vt:i4>5</vt:i4>
      </vt:variant>
      <vt:variant>
        <vt:lpwstr/>
      </vt:variant>
      <vt:variant>
        <vt:lpwstr>Etude_chap_4_6</vt:lpwstr>
      </vt:variant>
      <vt:variant>
        <vt:i4>5636215</vt:i4>
      </vt:variant>
      <vt:variant>
        <vt:i4>96</vt:i4>
      </vt:variant>
      <vt:variant>
        <vt:i4>0</vt:i4>
      </vt:variant>
      <vt:variant>
        <vt:i4>5</vt:i4>
      </vt:variant>
      <vt:variant>
        <vt:lpwstr/>
      </vt:variant>
      <vt:variant>
        <vt:lpwstr>Etude_chap_4_5</vt:lpwstr>
      </vt:variant>
      <vt:variant>
        <vt:i4>5701751</vt:i4>
      </vt:variant>
      <vt:variant>
        <vt:i4>93</vt:i4>
      </vt:variant>
      <vt:variant>
        <vt:i4>0</vt:i4>
      </vt:variant>
      <vt:variant>
        <vt:i4>5</vt:i4>
      </vt:variant>
      <vt:variant>
        <vt:lpwstr/>
      </vt:variant>
      <vt:variant>
        <vt:lpwstr>Etude_chap_4_4</vt:lpwstr>
      </vt:variant>
      <vt:variant>
        <vt:i4>5242999</vt:i4>
      </vt:variant>
      <vt:variant>
        <vt:i4>90</vt:i4>
      </vt:variant>
      <vt:variant>
        <vt:i4>0</vt:i4>
      </vt:variant>
      <vt:variant>
        <vt:i4>5</vt:i4>
      </vt:variant>
      <vt:variant>
        <vt:lpwstr/>
      </vt:variant>
      <vt:variant>
        <vt:lpwstr>Etude_chap_4_3</vt:lpwstr>
      </vt:variant>
      <vt:variant>
        <vt:i4>5308535</vt:i4>
      </vt:variant>
      <vt:variant>
        <vt:i4>87</vt:i4>
      </vt:variant>
      <vt:variant>
        <vt:i4>0</vt:i4>
      </vt:variant>
      <vt:variant>
        <vt:i4>5</vt:i4>
      </vt:variant>
      <vt:variant>
        <vt:lpwstr/>
      </vt:variant>
      <vt:variant>
        <vt:lpwstr>Etude_chap_4_2</vt:lpwstr>
      </vt:variant>
      <vt:variant>
        <vt:i4>5374071</vt:i4>
      </vt:variant>
      <vt:variant>
        <vt:i4>84</vt:i4>
      </vt:variant>
      <vt:variant>
        <vt:i4>0</vt:i4>
      </vt:variant>
      <vt:variant>
        <vt:i4>5</vt:i4>
      </vt:variant>
      <vt:variant>
        <vt:lpwstr/>
      </vt:variant>
      <vt:variant>
        <vt:lpwstr>Etude_chap_4_1</vt:lpwstr>
      </vt:variant>
      <vt:variant>
        <vt:i4>6488104</vt:i4>
      </vt:variant>
      <vt:variant>
        <vt:i4>81</vt:i4>
      </vt:variant>
      <vt:variant>
        <vt:i4>0</vt:i4>
      </vt:variant>
      <vt:variant>
        <vt:i4>5</vt:i4>
      </vt:variant>
      <vt:variant>
        <vt:lpwstr/>
      </vt:variant>
      <vt:variant>
        <vt:lpwstr>Etude_chap_4</vt:lpwstr>
      </vt:variant>
      <vt:variant>
        <vt:i4>5636215</vt:i4>
      </vt:variant>
      <vt:variant>
        <vt:i4>78</vt:i4>
      </vt:variant>
      <vt:variant>
        <vt:i4>0</vt:i4>
      </vt:variant>
      <vt:variant>
        <vt:i4>5</vt:i4>
      </vt:variant>
      <vt:variant>
        <vt:lpwstr/>
      </vt:variant>
      <vt:variant>
        <vt:lpwstr>Etude_chap_3_2</vt:lpwstr>
      </vt:variant>
      <vt:variant>
        <vt:i4>5570679</vt:i4>
      </vt:variant>
      <vt:variant>
        <vt:i4>75</vt:i4>
      </vt:variant>
      <vt:variant>
        <vt:i4>0</vt:i4>
      </vt:variant>
      <vt:variant>
        <vt:i4>5</vt:i4>
      </vt:variant>
      <vt:variant>
        <vt:lpwstr/>
      </vt:variant>
      <vt:variant>
        <vt:lpwstr>Etude_chap_3_1</vt:lpwstr>
      </vt:variant>
      <vt:variant>
        <vt:i4>6553640</vt:i4>
      </vt:variant>
      <vt:variant>
        <vt:i4>72</vt:i4>
      </vt:variant>
      <vt:variant>
        <vt:i4>0</vt:i4>
      </vt:variant>
      <vt:variant>
        <vt:i4>5</vt:i4>
      </vt:variant>
      <vt:variant>
        <vt:lpwstr/>
      </vt:variant>
      <vt:variant>
        <vt:lpwstr>Etude_chap_3</vt:lpwstr>
      </vt:variant>
      <vt:variant>
        <vt:i4>5308535</vt:i4>
      </vt:variant>
      <vt:variant>
        <vt:i4>69</vt:i4>
      </vt:variant>
      <vt:variant>
        <vt:i4>0</vt:i4>
      </vt:variant>
      <vt:variant>
        <vt:i4>5</vt:i4>
      </vt:variant>
      <vt:variant>
        <vt:lpwstr/>
      </vt:variant>
      <vt:variant>
        <vt:lpwstr>Etude_chap_2_4</vt:lpwstr>
      </vt:variant>
      <vt:variant>
        <vt:i4>5636215</vt:i4>
      </vt:variant>
      <vt:variant>
        <vt:i4>66</vt:i4>
      </vt:variant>
      <vt:variant>
        <vt:i4>0</vt:i4>
      </vt:variant>
      <vt:variant>
        <vt:i4>5</vt:i4>
      </vt:variant>
      <vt:variant>
        <vt:lpwstr/>
      </vt:variant>
      <vt:variant>
        <vt:lpwstr>Etude_chap_2_3</vt:lpwstr>
      </vt:variant>
      <vt:variant>
        <vt:i4>5701751</vt:i4>
      </vt:variant>
      <vt:variant>
        <vt:i4>63</vt:i4>
      </vt:variant>
      <vt:variant>
        <vt:i4>0</vt:i4>
      </vt:variant>
      <vt:variant>
        <vt:i4>5</vt:i4>
      </vt:variant>
      <vt:variant>
        <vt:lpwstr/>
      </vt:variant>
      <vt:variant>
        <vt:lpwstr>Etude_chap_2_2</vt:lpwstr>
      </vt:variant>
      <vt:variant>
        <vt:i4>5505143</vt:i4>
      </vt:variant>
      <vt:variant>
        <vt:i4>60</vt:i4>
      </vt:variant>
      <vt:variant>
        <vt:i4>0</vt:i4>
      </vt:variant>
      <vt:variant>
        <vt:i4>5</vt:i4>
      </vt:variant>
      <vt:variant>
        <vt:lpwstr/>
      </vt:variant>
      <vt:variant>
        <vt:lpwstr>Etude_chap_2_1</vt:lpwstr>
      </vt:variant>
      <vt:variant>
        <vt:i4>6619176</vt:i4>
      </vt:variant>
      <vt:variant>
        <vt:i4>57</vt:i4>
      </vt:variant>
      <vt:variant>
        <vt:i4>0</vt:i4>
      </vt:variant>
      <vt:variant>
        <vt:i4>5</vt:i4>
      </vt:variant>
      <vt:variant>
        <vt:lpwstr/>
      </vt:variant>
      <vt:variant>
        <vt:lpwstr>Etude_chap_2</vt:lpwstr>
      </vt:variant>
      <vt:variant>
        <vt:i4>5439607</vt:i4>
      </vt:variant>
      <vt:variant>
        <vt:i4>54</vt:i4>
      </vt:variant>
      <vt:variant>
        <vt:i4>0</vt:i4>
      </vt:variant>
      <vt:variant>
        <vt:i4>5</vt:i4>
      </vt:variant>
      <vt:variant>
        <vt:lpwstr/>
      </vt:variant>
      <vt:variant>
        <vt:lpwstr>Etude_chap_1_5</vt:lpwstr>
      </vt:variant>
      <vt:variant>
        <vt:i4>5374071</vt:i4>
      </vt:variant>
      <vt:variant>
        <vt:i4>51</vt:i4>
      </vt:variant>
      <vt:variant>
        <vt:i4>0</vt:i4>
      </vt:variant>
      <vt:variant>
        <vt:i4>5</vt:i4>
      </vt:variant>
      <vt:variant>
        <vt:lpwstr/>
      </vt:variant>
      <vt:variant>
        <vt:lpwstr>Etude_chap_1_4</vt:lpwstr>
      </vt:variant>
      <vt:variant>
        <vt:i4>5570679</vt:i4>
      </vt:variant>
      <vt:variant>
        <vt:i4>48</vt:i4>
      </vt:variant>
      <vt:variant>
        <vt:i4>0</vt:i4>
      </vt:variant>
      <vt:variant>
        <vt:i4>5</vt:i4>
      </vt:variant>
      <vt:variant>
        <vt:lpwstr/>
      </vt:variant>
      <vt:variant>
        <vt:lpwstr>Etude_chap_1_3</vt:lpwstr>
      </vt:variant>
      <vt:variant>
        <vt:i4>5505143</vt:i4>
      </vt:variant>
      <vt:variant>
        <vt:i4>45</vt:i4>
      </vt:variant>
      <vt:variant>
        <vt:i4>0</vt:i4>
      </vt:variant>
      <vt:variant>
        <vt:i4>5</vt:i4>
      </vt:variant>
      <vt:variant>
        <vt:lpwstr/>
      </vt:variant>
      <vt:variant>
        <vt:lpwstr>Etude_chap_1_2</vt:lpwstr>
      </vt:variant>
      <vt:variant>
        <vt:i4>5701751</vt:i4>
      </vt:variant>
      <vt:variant>
        <vt:i4>42</vt:i4>
      </vt:variant>
      <vt:variant>
        <vt:i4>0</vt:i4>
      </vt:variant>
      <vt:variant>
        <vt:i4>5</vt:i4>
      </vt:variant>
      <vt:variant>
        <vt:lpwstr/>
      </vt:variant>
      <vt:variant>
        <vt:lpwstr>Etude_chap_1_1</vt:lpwstr>
      </vt:variant>
      <vt:variant>
        <vt:i4>6684712</vt:i4>
      </vt:variant>
      <vt:variant>
        <vt:i4>39</vt:i4>
      </vt:variant>
      <vt:variant>
        <vt:i4>0</vt:i4>
      </vt:variant>
      <vt:variant>
        <vt:i4>5</vt:i4>
      </vt:variant>
      <vt:variant>
        <vt:lpwstr/>
      </vt:variant>
      <vt:variant>
        <vt:lpwstr>Etude_chap_1</vt:lpwstr>
      </vt:variant>
      <vt:variant>
        <vt:i4>5439495</vt:i4>
      </vt:variant>
      <vt:variant>
        <vt:i4>36</vt:i4>
      </vt:variant>
      <vt:variant>
        <vt:i4>0</vt:i4>
      </vt:variant>
      <vt:variant>
        <vt:i4>5</vt:i4>
      </vt:variant>
      <vt:variant>
        <vt:lpwstr/>
      </vt:variant>
      <vt:variant>
        <vt:lpwstr>Etude_intro</vt:lpwstr>
      </vt:variant>
      <vt:variant>
        <vt:i4>1638409</vt:i4>
      </vt:variant>
      <vt:variant>
        <vt:i4>33</vt:i4>
      </vt:variant>
      <vt:variant>
        <vt:i4>0</vt:i4>
      </vt:variant>
      <vt:variant>
        <vt:i4>5</vt:i4>
      </vt:variant>
      <vt:variant>
        <vt:lpwstr/>
      </vt:variant>
      <vt:variant>
        <vt:lpwstr>Etude_liste_tableaux</vt:lpwstr>
      </vt:variant>
      <vt:variant>
        <vt:i4>7602191</vt:i4>
      </vt:variant>
      <vt:variant>
        <vt:i4>30</vt:i4>
      </vt:variant>
      <vt:variant>
        <vt:i4>0</vt:i4>
      </vt:variant>
      <vt:variant>
        <vt:i4>5</vt:i4>
      </vt:variant>
      <vt:variant>
        <vt:lpwstr/>
      </vt:variant>
      <vt:variant>
        <vt:lpwstr>Etude_liste_figures</vt:lpwstr>
      </vt:variant>
      <vt:variant>
        <vt:i4>5767169</vt:i4>
      </vt:variant>
      <vt:variant>
        <vt:i4>27</vt:i4>
      </vt:variant>
      <vt:variant>
        <vt:i4>0</vt:i4>
      </vt:variant>
      <vt:variant>
        <vt:i4>5</vt:i4>
      </vt:variant>
      <vt:variant>
        <vt:lpwstr/>
      </vt:variant>
      <vt:variant>
        <vt:lpwstr>Etude_remerciements</vt:lpwstr>
      </vt:variant>
      <vt:variant>
        <vt:i4>3801113</vt:i4>
      </vt:variant>
      <vt:variant>
        <vt:i4>24</vt:i4>
      </vt:variant>
      <vt:variant>
        <vt:i4>0</vt:i4>
      </vt:variant>
      <vt:variant>
        <vt:i4>5</vt:i4>
      </vt:variant>
      <vt:variant>
        <vt:lpwstr/>
      </vt:variant>
      <vt:variant>
        <vt:lpwstr>Etude_resume</vt:lpwstr>
      </vt:variant>
      <vt:variant>
        <vt:i4>6553625</vt:i4>
      </vt:variant>
      <vt:variant>
        <vt:i4>21</vt:i4>
      </vt:variant>
      <vt:variant>
        <vt:i4>0</vt:i4>
      </vt:variant>
      <vt:variant>
        <vt:i4>5</vt:i4>
      </vt:variant>
      <vt:variant>
        <vt:lpwstr/>
      </vt:variant>
      <vt:variant>
        <vt:lpwstr>tdm</vt:lpwstr>
      </vt:variant>
      <vt:variant>
        <vt:i4>6553625</vt:i4>
      </vt:variant>
      <vt:variant>
        <vt:i4>18</vt:i4>
      </vt:variant>
      <vt:variant>
        <vt:i4>0</vt:i4>
      </vt:variant>
      <vt:variant>
        <vt:i4>5</vt:i4>
      </vt:variant>
      <vt:variant>
        <vt:lpwstr/>
      </vt:variant>
      <vt:variant>
        <vt:lpwstr>tdm</vt:lpwstr>
      </vt:variant>
      <vt:variant>
        <vt:i4>4063245</vt:i4>
      </vt:variant>
      <vt:variant>
        <vt:i4>15</vt:i4>
      </vt:variant>
      <vt:variant>
        <vt:i4>0</vt:i4>
      </vt:variant>
      <vt:variant>
        <vt:i4>5</vt:i4>
      </vt:variant>
      <vt:variant>
        <vt:lpwstr>mailto:classiques.sc.soc@gmail.com</vt:lpwstr>
      </vt:variant>
      <vt:variant>
        <vt:lpwstr/>
      </vt:variant>
      <vt:variant>
        <vt:i4>6094868</vt:i4>
      </vt:variant>
      <vt:variant>
        <vt:i4>12</vt:i4>
      </vt:variant>
      <vt:variant>
        <vt:i4>0</vt:i4>
      </vt:variant>
      <vt:variant>
        <vt:i4>5</vt:i4>
      </vt:variant>
      <vt:variant>
        <vt:lpwstr>https://classiques.uqam.ca/inter/benevoles_equipe/liste_tremblay_jean_marie.html</vt:lpwstr>
      </vt:variant>
      <vt:variant>
        <vt:lpwstr/>
      </vt:variant>
      <vt:variant>
        <vt:i4>4063266</vt:i4>
      </vt:variant>
      <vt:variant>
        <vt:i4>9</vt:i4>
      </vt:variant>
      <vt:variant>
        <vt:i4>0</vt:i4>
      </vt:variant>
      <vt:variant>
        <vt:i4>5</vt:i4>
      </vt:variant>
      <vt:variant>
        <vt:lpwstr>http://classiques.uqac.ca/</vt:lpwstr>
      </vt:variant>
      <vt:variant>
        <vt:lpwstr/>
      </vt:variant>
      <vt:variant>
        <vt:i4>3801179</vt:i4>
      </vt:variant>
      <vt:variant>
        <vt:i4>6</vt:i4>
      </vt:variant>
      <vt:variant>
        <vt:i4>0</vt:i4>
      </vt:variant>
      <vt:variant>
        <vt:i4>5</vt:i4>
      </vt:variant>
      <vt:variant>
        <vt:lpwstr>https://classiques.uqam.ca/</vt:lpwstr>
      </vt:variant>
      <vt:variant>
        <vt:lpwstr/>
      </vt:variant>
      <vt:variant>
        <vt:i4>3801179</vt:i4>
      </vt:variant>
      <vt:variant>
        <vt:i4>3</vt:i4>
      </vt:variant>
      <vt:variant>
        <vt:i4>0</vt:i4>
      </vt:variant>
      <vt:variant>
        <vt:i4>5</vt:i4>
      </vt:variant>
      <vt:variant>
        <vt:lpwstr>https://classiques.uqam.ca/</vt:lpwstr>
      </vt:variant>
      <vt:variant>
        <vt:lpwstr/>
      </vt:variant>
      <vt:variant>
        <vt:i4>3801179</vt:i4>
      </vt:variant>
      <vt:variant>
        <vt:i4>0</vt:i4>
      </vt:variant>
      <vt:variant>
        <vt:i4>0</vt:i4>
      </vt:variant>
      <vt:variant>
        <vt:i4>5</vt:i4>
      </vt:variant>
      <vt:variant>
        <vt:lpwstr>https://classiques.uqam.ca/</vt:lpwstr>
      </vt:variant>
      <vt:variant>
        <vt:lpwstr/>
      </vt:variant>
      <vt:variant>
        <vt:i4>2228293</vt:i4>
      </vt:variant>
      <vt:variant>
        <vt:i4>2413</vt:i4>
      </vt:variant>
      <vt:variant>
        <vt:i4>1025</vt:i4>
      </vt:variant>
      <vt:variant>
        <vt:i4>1</vt:i4>
      </vt:variant>
      <vt:variant>
        <vt:lpwstr>css_logo_gris</vt:lpwstr>
      </vt:variant>
      <vt:variant>
        <vt:lpwstr/>
      </vt:variant>
      <vt:variant>
        <vt:i4>1507403</vt:i4>
      </vt:variant>
      <vt:variant>
        <vt:i4>2758</vt:i4>
      </vt:variant>
      <vt:variant>
        <vt:i4>1026</vt:i4>
      </vt:variant>
      <vt:variant>
        <vt:i4>1</vt:i4>
      </vt:variant>
      <vt:variant>
        <vt:lpwstr>UQAM_logo</vt:lpwstr>
      </vt:variant>
      <vt:variant>
        <vt:lpwstr/>
      </vt:variant>
      <vt:variant>
        <vt:i4>5111880</vt:i4>
      </vt:variant>
      <vt:variant>
        <vt:i4>2760</vt:i4>
      </vt:variant>
      <vt:variant>
        <vt:i4>1027</vt:i4>
      </vt:variant>
      <vt:variant>
        <vt:i4>1</vt:i4>
      </vt:variant>
      <vt:variant>
        <vt:lpwstr>UQAC_logo_2018</vt:lpwstr>
      </vt:variant>
      <vt:variant>
        <vt:lpwstr/>
      </vt:variant>
      <vt:variant>
        <vt:i4>1703963</vt:i4>
      </vt:variant>
      <vt:variant>
        <vt:i4>5715</vt:i4>
      </vt:variant>
      <vt:variant>
        <vt:i4>1080</vt:i4>
      </vt:variant>
      <vt:variant>
        <vt:i4>1</vt:i4>
      </vt:variant>
      <vt:variant>
        <vt:lpwstr>fait_sur_mac</vt:lpwstr>
      </vt:variant>
      <vt:variant>
        <vt:lpwstr/>
      </vt:variant>
      <vt:variant>
        <vt:i4>5046318</vt:i4>
      </vt:variant>
      <vt:variant>
        <vt:i4>5852</vt:i4>
      </vt:variant>
      <vt:variant>
        <vt:i4>1028</vt:i4>
      </vt:variant>
      <vt:variant>
        <vt:i4>1</vt:i4>
      </vt:variant>
      <vt:variant>
        <vt:lpwstr>Etude_comparative_L25</vt:lpwstr>
      </vt:variant>
      <vt:variant>
        <vt:lpwstr/>
      </vt:variant>
      <vt:variant>
        <vt:i4>4718629</vt:i4>
      </vt:variant>
      <vt:variant>
        <vt:i4>6860</vt:i4>
      </vt:variant>
      <vt:variant>
        <vt:i4>1029</vt:i4>
      </vt:variant>
      <vt:variant>
        <vt:i4>1</vt:i4>
      </vt:variant>
      <vt:variant>
        <vt:lpwstr>fig_biblio_UQAC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Étude comparative des caractéristiques généalogiques et génétiques de quatre populations fondatrices de la Gaspésie</dc:title>
  <dc:subject/>
  <dc:creator>par Cathy Cauvier, 2006</dc:creator>
  <cp:keywords>classiques.sc.soc@gmail.com</cp:keywords>
  <dc:description>https://classiques.uqam.ca/</dc:description>
  <cp:lastModifiedBy>jean-marie tremblay</cp:lastModifiedBy>
  <cp:revision>2</cp:revision>
  <cp:lastPrinted>2001-08-26T19:33:00Z</cp:lastPrinted>
  <dcterms:created xsi:type="dcterms:W3CDTF">2026-06-23T11:25:00Z</dcterms:created>
  <dcterms:modified xsi:type="dcterms:W3CDTF">2026-06-23T11:25:00Z</dcterms:modified>
  <cp:category>jean-marie tremblay, sociologue, fondateur, 1993.</cp:category>
</cp:coreProperties>
</file>