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A427D" w:rsidRPr="00011018" w14:paraId="11592E53" w14:textId="77777777">
        <w:tblPrEx>
          <w:tblCellMar>
            <w:top w:w="0" w:type="dxa"/>
            <w:bottom w:w="0" w:type="dxa"/>
          </w:tblCellMar>
        </w:tblPrEx>
        <w:tc>
          <w:tcPr>
            <w:tcW w:w="9160" w:type="dxa"/>
            <w:shd w:val="clear" w:color="auto" w:fill="EEECE1"/>
          </w:tcPr>
          <w:p w14:paraId="3EF889E9" w14:textId="77777777" w:rsidR="007A427D" w:rsidRPr="00011018" w:rsidRDefault="007A427D">
            <w:pPr>
              <w:ind w:firstLine="0"/>
              <w:jc w:val="center"/>
              <w:rPr>
                <w:sz w:val="20"/>
                <w:lang w:bidi="ar-SA"/>
              </w:rPr>
            </w:pPr>
          </w:p>
          <w:p w14:paraId="5FCF9266" w14:textId="77777777" w:rsidR="007A427D" w:rsidRPr="00011018" w:rsidRDefault="007A427D">
            <w:pPr>
              <w:ind w:firstLine="0"/>
              <w:jc w:val="center"/>
              <w:rPr>
                <w:color w:val="FF0000"/>
                <w:sz w:val="20"/>
                <w:lang w:bidi="ar-SA"/>
              </w:rPr>
            </w:pPr>
          </w:p>
          <w:p w14:paraId="39303C54" w14:textId="77777777" w:rsidR="007A427D" w:rsidRPr="00011018" w:rsidRDefault="007A427D">
            <w:pPr>
              <w:ind w:firstLine="0"/>
              <w:jc w:val="center"/>
              <w:rPr>
                <w:color w:val="FF0000"/>
                <w:sz w:val="20"/>
                <w:lang w:bidi="ar-SA"/>
              </w:rPr>
            </w:pPr>
          </w:p>
          <w:p w14:paraId="0A87443A" w14:textId="77777777" w:rsidR="007A427D" w:rsidRPr="00011018" w:rsidRDefault="007A427D">
            <w:pPr>
              <w:ind w:firstLine="0"/>
              <w:jc w:val="center"/>
              <w:rPr>
                <w:color w:val="FF0000"/>
                <w:sz w:val="20"/>
                <w:lang w:bidi="ar-SA"/>
              </w:rPr>
            </w:pPr>
          </w:p>
          <w:p w14:paraId="02511328" w14:textId="77777777" w:rsidR="007A427D" w:rsidRPr="00011018" w:rsidRDefault="007A427D">
            <w:pPr>
              <w:ind w:firstLine="0"/>
              <w:jc w:val="center"/>
              <w:rPr>
                <w:b/>
                <w:sz w:val="20"/>
                <w:lang w:bidi="ar-SA"/>
              </w:rPr>
            </w:pPr>
          </w:p>
          <w:p w14:paraId="7B588DD7" w14:textId="77777777" w:rsidR="007A427D" w:rsidRPr="00011018" w:rsidRDefault="007A427D">
            <w:pPr>
              <w:ind w:firstLine="0"/>
              <w:jc w:val="center"/>
              <w:rPr>
                <w:b/>
                <w:sz w:val="36"/>
                <w:lang w:bidi="ar-SA"/>
              </w:rPr>
            </w:pPr>
            <w:r>
              <w:rPr>
                <w:sz w:val="36"/>
                <w:lang w:bidi="ar-SA"/>
              </w:rPr>
              <w:t>Claude BEAUCHAMP</w:t>
            </w:r>
          </w:p>
          <w:p w14:paraId="0F4666AC" w14:textId="77777777" w:rsidR="007A427D" w:rsidRPr="00DF70F5" w:rsidRDefault="007A427D">
            <w:pPr>
              <w:ind w:firstLine="0"/>
              <w:jc w:val="center"/>
              <w:rPr>
                <w:sz w:val="24"/>
                <w:lang w:bidi="ar-SA"/>
              </w:rPr>
            </w:pPr>
            <w:r w:rsidRPr="00DF70F5">
              <w:rPr>
                <w:sz w:val="24"/>
              </w:rPr>
              <w:t>professeur, Département de sociologie, Un</w:t>
            </w:r>
            <w:r w:rsidRPr="00DF70F5">
              <w:rPr>
                <w:sz w:val="24"/>
              </w:rPr>
              <w:t>i</w:t>
            </w:r>
            <w:r w:rsidRPr="00DF70F5">
              <w:rPr>
                <w:sz w:val="24"/>
              </w:rPr>
              <w:t>versité Laval.</w:t>
            </w:r>
          </w:p>
          <w:p w14:paraId="1ADD9EBE" w14:textId="77777777" w:rsidR="007A427D" w:rsidRPr="00011018" w:rsidRDefault="007A427D">
            <w:pPr>
              <w:ind w:firstLine="0"/>
              <w:jc w:val="center"/>
              <w:rPr>
                <w:sz w:val="20"/>
                <w:lang w:bidi="ar-SA"/>
              </w:rPr>
            </w:pPr>
          </w:p>
          <w:p w14:paraId="431F92B9" w14:textId="77777777" w:rsidR="007A427D" w:rsidRPr="00011018" w:rsidRDefault="007A427D">
            <w:pPr>
              <w:pStyle w:val="Corpsdetexte"/>
              <w:widowControl w:val="0"/>
              <w:spacing w:before="0" w:after="0"/>
              <w:rPr>
                <w:sz w:val="36"/>
                <w:lang w:bidi="ar-SA"/>
              </w:rPr>
            </w:pPr>
            <w:r w:rsidRPr="00011018">
              <w:rPr>
                <w:sz w:val="36"/>
                <w:lang w:bidi="ar-SA"/>
              </w:rPr>
              <w:t>(</w:t>
            </w:r>
            <w:r>
              <w:rPr>
                <w:sz w:val="36"/>
                <w:lang w:bidi="ar-SA"/>
              </w:rPr>
              <w:t>1990</w:t>
            </w:r>
            <w:r w:rsidRPr="00011018">
              <w:rPr>
                <w:sz w:val="36"/>
                <w:lang w:bidi="ar-SA"/>
              </w:rPr>
              <w:t>)</w:t>
            </w:r>
          </w:p>
          <w:p w14:paraId="2D4CA9C9" w14:textId="77777777" w:rsidR="007A427D" w:rsidRPr="00011018" w:rsidRDefault="007A427D">
            <w:pPr>
              <w:pStyle w:val="Corpsdetexte"/>
              <w:widowControl w:val="0"/>
              <w:spacing w:before="0" w:after="0"/>
              <w:rPr>
                <w:color w:val="FF0000"/>
                <w:sz w:val="24"/>
                <w:lang w:bidi="ar-SA"/>
              </w:rPr>
            </w:pPr>
          </w:p>
          <w:p w14:paraId="711A510B" w14:textId="77777777" w:rsidR="007A427D" w:rsidRPr="00011018" w:rsidRDefault="007A427D" w:rsidP="007A427D">
            <w:pPr>
              <w:pStyle w:val="Corpsdetexte"/>
              <w:widowControl w:val="0"/>
              <w:spacing w:before="0" w:after="0"/>
              <w:rPr>
                <w:color w:val="FF0000"/>
                <w:sz w:val="24"/>
                <w:lang w:bidi="ar-SA"/>
              </w:rPr>
            </w:pPr>
          </w:p>
          <w:p w14:paraId="19A408B6" w14:textId="77777777" w:rsidR="007A427D" w:rsidRPr="00011018" w:rsidRDefault="007A427D" w:rsidP="007A427D">
            <w:pPr>
              <w:pStyle w:val="Corpsdetexte"/>
              <w:widowControl w:val="0"/>
              <w:spacing w:before="0" w:after="0"/>
              <w:rPr>
                <w:color w:val="FF0000"/>
                <w:sz w:val="24"/>
                <w:lang w:bidi="ar-SA"/>
              </w:rPr>
            </w:pPr>
          </w:p>
          <w:p w14:paraId="44EEEF61" w14:textId="77777777" w:rsidR="007A427D" w:rsidRPr="001373CE" w:rsidRDefault="007A427D" w:rsidP="007A427D">
            <w:pPr>
              <w:ind w:firstLine="0"/>
              <w:jc w:val="center"/>
              <w:rPr>
                <w:sz w:val="64"/>
              </w:rPr>
            </w:pPr>
            <w:r>
              <w:rPr>
                <w:sz w:val="64"/>
                <w:lang w:bidi="ar-SA"/>
              </w:rPr>
              <w:t>“Quelques interrogations</w:t>
            </w:r>
            <w:r>
              <w:rPr>
                <w:sz w:val="64"/>
                <w:lang w:bidi="ar-SA"/>
              </w:rPr>
              <w:br/>
              <w:t>sur la coopération.”</w:t>
            </w:r>
          </w:p>
          <w:p w14:paraId="1D623E19" w14:textId="77777777" w:rsidR="007A427D" w:rsidRPr="00011018" w:rsidRDefault="007A427D" w:rsidP="007A427D">
            <w:pPr>
              <w:widowControl w:val="0"/>
              <w:ind w:firstLine="0"/>
              <w:jc w:val="center"/>
              <w:rPr>
                <w:lang w:bidi="ar-SA"/>
              </w:rPr>
            </w:pPr>
          </w:p>
          <w:p w14:paraId="5CF50119" w14:textId="77777777" w:rsidR="007A427D" w:rsidRDefault="007A427D" w:rsidP="007A427D">
            <w:pPr>
              <w:widowControl w:val="0"/>
              <w:ind w:firstLine="0"/>
              <w:jc w:val="center"/>
              <w:rPr>
                <w:lang w:bidi="ar-SA"/>
              </w:rPr>
            </w:pPr>
            <w:r>
              <w:rPr>
                <w:lang w:bidi="ar-SA"/>
              </w:rPr>
              <w:t>Texte d’une conférence au Colloque du 50</w:t>
            </w:r>
            <w:r w:rsidRPr="001373CE">
              <w:rPr>
                <w:vertAlign w:val="superscript"/>
                <w:lang w:bidi="ar-SA"/>
              </w:rPr>
              <w:t>e</w:t>
            </w:r>
            <w:r>
              <w:rPr>
                <w:lang w:bidi="ar-SA"/>
              </w:rPr>
              <w:t xml:space="preserve"> anniversaire</w:t>
            </w:r>
            <w:r>
              <w:rPr>
                <w:lang w:bidi="ar-SA"/>
              </w:rPr>
              <w:br/>
              <w:t>de la Faculté des sciences sociales</w:t>
            </w:r>
            <w:r>
              <w:rPr>
                <w:lang w:bidi="ar-SA"/>
              </w:rPr>
              <w:br/>
              <w:t>de l’Université Laval, 12-14 octobre 1988.</w:t>
            </w:r>
          </w:p>
          <w:p w14:paraId="3E3808E1" w14:textId="77777777" w:rsidR="007A427D" w:rsidRPr="00011018" w:rsidRDefault="007A427D" w:rsidP="007A427D">
            <w:pPr>
              <w:widowControl w:val="0"/>
              <w:ind w:firstLine="0"/>
              <w:jc w:val="center"/>
              <w:rPr>
                <w:lang w:bidi="ar-SA"/>
              </w:rPr>
            </w:pPr>
          </w:p>
          <w:p w14:paraId="06B96FB1" w14:textId="77777777" w:rsidR="007A427D" w:rsidRPr="00011018" w:rsidRDefault="007A427D" w:rsidP="007A427D">
            <w:pPr>
              <w:widowControl w:val="0"/>
              <w:ind w:firstLine="0"/>
              <w:jc w:val="center"/>
              <w:rPr>
                <w:lang w:bidi="ar-SA"/>
              </w:rPr>
            </w:pPr>
          </w:p>
          <w:p w14:paraId="12FE8583" w14:textId="77777777" w:rsidR="007A427D" w:rsidRPr="00011018" w:rsidRDefault="007A427D" w:rsidP="007A427D">
            <w:pPr>
              <w:widowControl w:val="0"/>
              <w:ind w:firstLine="0"/>
              <w:jc w:val="center"/>
              <w:rPr>
                <w:sz w:val="20"/>
                <w:lang w:bidi="ar-SA"/>
              </w:rPr>
            </w:pPr>
          </w:p>
          <w:p w14:paraId="4954AC82" w14:textId="77777777" w:rsidR="007A427D" w:rsidRPr="00011018" w:rsidRDefault="007A427D" w:rsidP="007A427D">
            <w:pPr>
              <w:widowControl w:val="0"/>
              <w:ind w:firstLine="0"/>
              <w:jc w:val="center"/>
              <w:rPr>
                <w:sz w:val="20"/>
                <w:lang w:bidi="ar-SA"/>
              </w:rPr>
            </w:pPr>
          </w:p>
          <w:p w14:paraId="506AE0BA" w14:textId="77777777" w:rsidR="007A427D" w:rsidRPr="00011018" w:rsidRDefault="007A427D" w:rsidP="007A427D">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2F3C0FD2" w14:textId="77777777" w:rsidR="007A427D" w:rsidRPr="00011018" w:rsidRDefault="007A427D" w:rsidP="007A427D">
            <w:pPr>
              <w:widowControl w:val="0"/>
              <w:ind w:firstLine="0"/>
              <w:jc w:val="both"/>
              <w:rPr>
                <w:lang w:bidi="ar-SA"/>
              </w:rPr>
            </w:pPr>
          </w:p>
          <w:p w14:paraId="2E37B35F" w14:textId="77777777" w:rsidR="007A427D" w:rsidRPr="00011018" w:rsidRDefault="007A427D" w:rsidP="007A427D">
            <w:pPr>
              <w:widowControl w:val="0"/>
              <w:ind w:firstLine="0"/>
              <w:jc w:val="both"/>
              <w:rPr>
                <w:lang w:bidi="ar-SA"/>
              </w:rPr>
            </w:pPr>
          </w:p>
          <w:p w14:paraId="29E91350" w14:textId="77777777" w:rsidR="007A427D" w:rsidRPr="00011018" w:rsidRDefault="007A427D" w:rsidP="007A427D">
            <w:pPr>
              <w:widowControl w:val="0"/>
              <w:ind w:firstLine="0"/>
              <w:jc w:val="both"/>
              <w:rPr>
                <w:lang w:bidi="ar-SA"/>
              </w:rPr>
            </w:pPr>
          </w:p>
          <w:p w14:paraId="6D96A8B2" w14:textId="77777777" w:rsidR="007A427D" w:rsidRPr="00011018" w:rsidRDefault="007A427D" w:rsidP="007A427D">
            <w:pPr>
              <w:widowControl w:val="0"/>
              <w:ind w:firstLine="0"/>
              <w:jc w:val="both"/>
              <w:rPr>
                <w:lang w:bidi="ar-SA"/>
              </w:rPr>
            </w:pPr>
          </w:p>
          <w:p w14:paraId="47D29D30" w14:textId="77777777" w:rsidR="007A427D" w:rsidRDefault="007A427D" w:rsidP="007A427D">
            <w:pPr>
              <w:widowControl w:val="0"/>
              <w:ind w:firstLine="0"/>
              <w:jc w:val="both"/>
              <w:rPr>
                <w:lang w:bidi="ar-SA"/>
              </w:rPr>
            </w:pPr>
          </w:p>
          <w:p w14:paraId="75E52342" w14:textId="77777777" w:rsidR="007A427D" w:rsidRDefault="007A427D" w:rsidP="007A427D">
            <w:pPr>
              <w:widowControl w:val="0"/>
              <w:ind w:firstLine="0"/>
              <w:jc w:val="both"/>
              <w:rPr>
                <w:lang w:bidi="ar-SA"/>
              </w:rPr>
            </w:pPr>
          </w:p>
          <w:p w14:paraId="72869F99" w14:textId="77777777" w:rsidR="007A427D" w:rsidRPr="00011018" w:rsidRDefault="007A427D" w:rsidP="007A427D">
            <w:pPr>
              <w:widowControl w:val="0"/>
              <w:ind w:firstLine="0"/>
              <w:jc w:val="both"/>
              <w:rPr>
                <w:lang w:bidi="ar-SA"/>
              </w:rPr>
            </w:pPr>
          </w:p>
          <w:p w14:paraId="31A59DE7" w14:textId="77777777" w:rsidR="007A427D" w:rsidRPr="00011018" w:rsidRDefault="007A427D">
            <w:pPr>
              <w:widowControl w:val="0"/>
              <w:ind w:firstLine="0"/>
              <w:jc w:val="both"/>
              <w:rPr>
                <w:sz w:val="20"/>
                <w:lang w:bidi="ar-SA"/>
              </w:rPr>
            </w:pPr>
          </w:p>
          <w:p w14:paraId="39A7815B" w14:textId="77777777" w:rsidR="007A427D" w:rsidRPr="00011018" w:rsidRDefault="007A427D">
            <w:pPr>
              <w:widowControl w:val="0"/>
              <w:ind w:firstLine="0"/>
              <w:jc w:val="both"/>
              <w:rPr>
                <w:sz w:val="20"/>
                <w:lang w:bidi="ar-SA"/>
              </w:rPr>
            </w:pPr>
          </w:p>
          <w:p w14:paraId="6A1A631D" w14:textId="77777777" w:rsidR="007A427D" w:rsidRPr="00011018" w:rsidRDefault="007A427D">
            <w:pPr>
              <w:ind w:firstLine="0"/>
              <w:jc w:val="both"/>
              <w:rPr>
                <w:lang w:bidi="ar-SA"/>
              </w:rPr>
            </w:pPr>
          </w:p>
        </w:tc>
      </w:tr>
    </w:tbl>
    <w:p w14:paraId="2552D103" w14:textId="77777777" w:rsidR="007A427D" w:rsidRPr="00011018" w:rsidRDefault="007A427D" w:rsidP="007A427D">
      <w:pPr>
        <w:ind w:firstLine="0"/>
        <w:jc w:val="both"/>
      </w:pPr>
      <w:r w:rsidRPr="00011018">
        <w:br w:type="page"/>
      </w:r>
    </w:p>
    <w:p w14:paraId="75293608" w14:textId="77777777" w:rsidR="007A427D" w:rsidRPr="00011018" w:rsidRDefault="007A427D" w:rsidP="007A427D">
      <w:pPr>
        <w:ind w:firstLine="0"/>
        <w:jc w:val="both"/>
      </w:pPr>
    </w:p>
    <w:p w14:paraId="490AB7DC" w14:textId="77777777" w:rsidR="007A427D" w:rsidRPr="00011018" w:rsidRDefault="007A427D" w:rsidP="007A427D">
      <w:pPr>
        <w:ind w:firstLine="0"/>
        <w:jc w:val="both"/>
      </w:pPr>
    </w:p>
    <w:p w14:paraId="3B3C3C94" w14:textId="77777777" w:rsidR="007A427D" w:rsidRPr="00011018" w:rsidRDefault="007A427D" w:rsidP="007A427D">
      <w:pPr>
        <w:ind w:firstLine="0"/>
        <w:jc w:val="both"/>
      </w:pPr>
    </w:p>
    <w:p w14:paraId="10ECC273" w14:textId="77777777" w:rsidR="007A427D" w:rsidRPr="00011018" w:rsidRDefault="00BD3EBB" w:rsidP="007A427D">
      <w:pPr>
        <w:ind w:firstLine="0"/>
        <w:jc w:val="right"/>
      </w:pPr>
      <w:r w:rsidRPr="00011018">
        <w:rPr>
          <w:noProof/>
        </w:rPr>
        <w:drawing>
          <wp:inline distT="0" distB="0" distL="0" distR="0" wp14:anchorId="20828141" wp14:editId="49A5716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5EC7098" w14:textId="77777777" w:rsidR="007A427D" w:rsidRPr="00011018" w:rsidRDefault="007A427D" w:rsidP="007A427D">
      <w:pPr>
        <w:ind w:firstLine="0"/>
        <w:jc w:val="right"/>
      </w:pPr>
      <w:hyperlink r:id="rId9" w:history="1">
        <w:r w:rsidRPr="00011018">
          <w:rPr>
            <w:rStyle w:val="Hyperlien"/>
          </w:rPr>
          <w:t>http://classiques.uqac.ca/</w:t>
        </w:r>
      </w:hyperlink>
      <w:r w:rsidRPr="00011018">
        <w:t xml:space="preserve"> </w:t>
      </w:r>
    </w:p>
    <w:p w14:paraId="3AA8679D" w14:textId="77777777" w:rsidR="007A427D" w:rsidRPr="00011018" w:rsidRDefault="007A427D" w:rsidP="007A427D">
      <w:pPr>
        <w:ind w:firstLine="0"/>
        <w:jc w:val="both"/>
      </w:pPr>
    </w:p>
    <w:p w14:paraId="699BB731" w14:textId="77777777" w:rsidR="007A427D" w:rsidRPr="00011018" w:rsidRDefault="007A427D" w:rsidP="007A427D">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15CFC5BE" w14:textId="77777777" w:rsidR="007A427D" w:rsidRPr="00011018" w:rsidRDefault="007A427D" w:rsidP="007A427D">
      <w:pPr>
        <w:ind w:firstLine="0"/>
        <w:jc w:val="both"/>
      </w:pPr>
    </w:p>
    <w:p w14:paraId="5EE1D5ED" w14:textId="77777777" w:rsidR="007A427D" w:rsidRPr="00011018" w:rsidRDefault="007A427D" w:rsidP="007A427D">
      <w:pPr>
        <w:ind w:firstLine="0"/>
        <w:jc w:val="both"/>
      </w:pPr>
    </w:p>
    <w:p w14:paraId="18D8BF04" w14:textId="77777777" w:rsidR="007A427D" w:rsidRPr="00011018" w:rsidRDefault="00BD3EBB" w:rsidP="007A427D">
      <w:pPr>
        <w:ind w:firstLine="0"/>
        <w:jc w:val="both"/>
      </w:pPr>
      <w:r w:rsidRPr="00011018">
        <w:rPr>
          <w:noProof/>
        </w:rPr>
        <w:drawing>
          <wp:inline distT="0" distB="0" distL="0" distR="0" wp14:anchorId="6AFB7D1D" wp14:editId="4CFBAA6F">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E24AEBB" w14:textId="77777777" w:rsidR="007A427D" w:rsidRPr="00011018" w:rsidRDefault="007A427D" w:rsidP="007A427D">
      <w:pPr>
        <w:ind w:firstLine="0"/>
        <w:jc w:val="both"/>
      </w:pPr>
      <w:hyperlink r:id="rId11" w:history="1">
        <w:r w:rsidRPr="00011018">
          <w:rPr>
            <w:rStyle w:val="Hyperlien"/>
          </w:rPr>
          <w:t>http://bibliotheque.uqac.ca/</w:t>
        </w:r>
      </w:hyperlink>
      <w:r w:rsidRPr="00011018">
        <w:t xml:space="preserve"> </w:t>
      </w:r>
    </w:p>
    <w:p w14:paraId="70501133" w14:textId="77777777" w:rsidR="007A427D" w:rsidRPr="00011018" w:rsidRDefault="007A427D" w:rsidP="007A427D">
      <w:pPr>
        <w:ind w:firstLine="0"/>
        <w:jc w:val="both"/>
      </w:pPr>
    </w:p>
    <w:p w14:paraId="4AB0C67D" w14:textId="77777777" w:rsidR="007A427D" w:rsidRPr="00011018" w:rsidRDefault="007A427D" w:rsidP="007A427D">
      <w:pPr>
        <w:ind w:firstLine="0"/>
        <w:jc w:val="both"/>
      </w:pPr>
    </w:p>
    <w:p w14:paraId="7ABB9813" w14:textId="77777777" w:rsidR="007A427D" w:rsidRPr="00011018" w:rsidRDefault="007A427D" w:rsidP="007A427D">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09C61BF9" w14:textId="77777777" w:rsidR="007A427D" w:rsidRPr="00011018" w:rsidRDefault="007A427D" w:rsidP="007A427D">
      <w:pPr>
        <w:widowControl w:val="0"/>
        <w:autoSpaceDE w:val="0"/>
        <w:autoSpaceDN w:val="0"/>
        <w:adjustRightInd w:val="0"/>
        <w:rPr>
          <w:sz w:val="32"/>
          <w:szCs w:val="32"/>
        </w:rPr>
      </w:pPr>
      <w:r w:rsidRPr="00011018">
        <w:br w:type="page"/>
      </w:r>
    </w:p>
    <w:p w14:paraId="102BD7BB" w14:textId="77777777" w:rsidR="007A427D" w:rsidRPr="00011018" w:rsidRDefault="007A427D">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7CFFE437" w14:textId="77777777" w:rsidR="007A427D" w:rsidRPr="00011018" w:rsidRDefault="007A427D">
      <w:pPr>
        <w:widowControl w:val="0"/>
        <w:autoSpaceDE w:val="0"/>
        <w:autoSpaceDN w:val="0"/>
        <w:adjustRightInd w:val="0"/>
        <w:rPr>
          <w:sz w:val="32"/>
          <w:szCs w:val="32"/>
        </w:rPr>
      </w:pPr>
    </w:p>
    <w:p w14:paraId="7FE31686" w14:textId="77777777" w:rsidR="007A427D" w:rsidRPr="00011018" w:rsidRDefault="007A427D">
      <w:pPr>
        <w:widowControl w:val="0"/>
        <w:autoSpaceDE w:val="0"/>
        <w:autoSpaceDN w:val="0"/>
        <w:adjustRightInd w:val="0"/>
        <w:jc w:val="both"/>
        <w:rPr>
          <w:color w:val="1C1C1C"/>
          <w:sz w:val="26"/>
          <w:szCs w:val="26"/>
        </w:rPr>
      </w:pPr>
    </w:p>
    <w:p w14:paraId="45E41F52" w14:textId="77777777" w:rsidR="007A427D" w:rsidRPr="00011018" w:rsidRDefault="007A427D">
      <w:pPr>
        <w:widowControl w:val="0"/>
        <w:autoSpaceDE w:val="0"/>
        <w:autoSpaceDN w:val="0"/>
        <w:adjustRightInd w:val="0"/>
        <w:jc w:val="both"/>
        <w:rPr>
          <w:color w:val="1C1C1C"/>
          <w:sz w:val="26"/>
          <w:szCs w:val="26"/>
        </w:rPr>
      </w:pPr>
    </w:p>
    <w:p w14:paraId="5B926461" w14:textId="77777777" w:rsidR="007A427D" w:rsidRPr="00011018" w:rsidRDefault="007A427D">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1A21C40B" w14:textId="77777777" w:rsidR="007A427D" w:rsidRPr="00011018" w:rsidRDefault="007A427D">
      <w:pPr>
        <w:widowControl w:val="0"/>
        <w:autoSpaceDE w:val="0"/>
        <w:autoSpaceDN w:val="0"/>
        <w:adjustRightInd w:val="0"/>
        <w:jc w:val="both"/>
        <w:rPr>
          <w:color w:val="1C1C1C"/>
          <w:sz w:val="26"/>
          <w:szCs w:val="26"/>
        </w:rPr>
      </w:pPr>
    </w:p>
    <w:p w14:paraId="1C6A9591" w14:textId="77777777" w:rsidR="007A427D" w:rsidRPr="00011018" w:rsidRDefault="007A427D" w:rsidP="007A427D">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3FF89EA9" w14:textId="77777777" w:rsidR="007A427D" w:rsidRPr="00011018" w:rsidRDefault="007A427D" w:rsidP="007A427D">
      <w:pPr>
        <w:widowControl w:val="0"/>
        <w:autoSpaceDE w:val="0"/>
        <w:autoSpaceDN w:val="0"/>
        <w:adjustRightInd w:val="0"/>
        <w:jc w:val="both"/>
        <w:rPr>
          <w:color w:val="1C1C1C"/>
          <w:sz w:val="26"/>
          <w:szCs w:val="26"/>
        </w:rPr>
      </w:pPr>
    </w:p>
    <w:p w14:paraId="3FEBA212" w14:textId="77777777" w:rsidR="007A427D" w:rsidRPr="00011018" w:rsidRDefault="007A427D" w:rsidP="007A427D">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4DB55CDD" w14:textId="77777777" w:rsidR="007A427D" w:rsidRPr="00011018" w:rsidRDefault="007A427D" w:rsidP="007A427D">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41B85956" w14:textId="77777777" w:rsidR="007A427D" w:rsidRPr="00011018" w:rsidRDefault="007A427D" w:rsidP="007A427D">
      <w:pPr>
        <w:widowControl w:val="0"/>
        <w:autoSpaceDE w:val="0"/>
        <w:autoSpaceDN w:val="0"/>
        <w:adjustRightInd w:val="0"/>
        <w:jc w:val="both"/>
        <w:rPr>
          <w:color w:val="1C1C1C"/>
          <w:sz w:val="26"/>
          <w:szCs w:val="26"/>
        </w:rPr>
      </w:pPr>
    </w:p>
    <w:p w14:paraId="584803EB" w14:textId="77777777" w:rsidR="007A427D" w:rsidRPr="00011018" w:rsidRDefault="007A427D">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5DCB39BE" w14:textId="77777777" w:rsidR="007A427D" w:rsidRPr="00011018" w:rsidRDefault="007A427D">
      <w:pPr>
        <w:widowControl w:val="0"/>
        <w:autoSpaceDE w:val="0"/>
        <w:autoSpaceDN w:val="0"/>
        <w:adjustRightInd w:val="0"/>
        <w:jc w:val="both"/>
        <w:rPr>
          <w:color w:val="1C1C1C"/>
          <w:sz w:val="26"/>
          <w:szCs w:val="26"/>
        </w:rPr>
      </w:pPr>
    </w:p>
    <w:p w14:paraId="58731307" w14:textId="77777777" w:rsidR="007A427D" w:rsidRPr="00011018" w:rsidRDefault="007A427D">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51ADC7B0" w14:textId="77777777" w:rsidR="007A427D" w:rsidRPr="00011018" w:rsidRDefault="007A427D">
      <w:pPr>
        <w:rPr>
          <w:b/>
          <w:color w:val="1C1C1C"/>
          <w:sz w:val="26"/>
          <w:szCs w:val="26"/>
        </w:rPr>
      </w:pPr>
    </w:p>
    <w:p w14:paraId="12D2841B" w14:textId="77777777" w:rsidR="007A427D" w:rsidRPr="00011018" w:rsidRDefault="007A427D">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3122B921" w14:textId="77777777" w:rsidR="007A427D" w:rsidRPr="00011018" w:rsidRDefault="007A427D">
      <w:pPr>
        <w:rPr>
          <w:b/>
          <w:color w:val="1C1C1C"/>
          <w:sz w:val="26"/>
          <w:szCs w:val="26"/>
        </w:rPr>
      </w:pPr>
    </w:p>
    <w:p w14:paraId="1C24FF1B" w14:textId="77777777" w:rsidR="007A427D" w:rsidRPr="00011018" w:rsidRDefault="007A427D">
      <w:pPr>
        <w:rPr>
          <w:color w:val="1C1C1C"/>
          <w:sz w:val="26"/>
          <w:szCs w:val="26"/>
        </w:rPr>
      </w:pPr>
      <w:r w:rsidRPr="00011018">
        <w:rPr>
          <w:color w:val="1C1C1C"/>
          <w:sz w:val="26"/>
          <w:szCs w:val="26"/>
        </w:rPr>
        <w:t>Jean-Marie Tremblay, sociologue</w:t>
      </w:r>
    </w:p>
    <w:p w14:paraId="525B79A9" w14:textId="77777777" w:rsidR="007A427D" w:rsidRPr="00011018" w:rsidRDefault="007A427D">
      <w:pPr>
        <w:rPr>
          <w:color w:val="1C1C1C"/>
          <w:sz w:val="26"/>
          <w:szCs w:val="26"/>
        </w:rPr>
      </w:pPr>
      <w:r w:rsidRPr="00011018">
        <w:rPr>
          <w:color w:val="1C1C1C"/>
          <w:sz w:val="26"/>
          <w:szCs w:val="26"/>
        </w:rPr>
        <w:t>Fondateur et Président-directeur général,</w:t>
      </w:r>
    </w:p>
    <w:p w14:paraId="1A5733D8" w14:textId="77777777" w:rsidR="007A427D" w:rsidRPr="00011018" w:rsidRDefault="007A427D">
      <w:pPr>
        <w:rPr>
          <w:color w:val="000080"/>
        </w:rPr>
      </w:pPr>
      <w:r w:rsidRPr="00011018">
        <w:rPr>
          <w:color w:val="000080"/>
          <w:sz w:val="26"/>
          <w:szCs w:val="26"/>
        </w:rPr>
        <w:t>LES CLASSIQUES DES SCIENCES SOCIALES.</w:t>
      </w:r>
    </w:p>
    <w:p w14:paraId="1E6CAB14" w14:textId="77777777" w:rsidR="007A427D" w:rsidRPr="00CF4C8E" w:rsidRDefault="007A427D" w:rsidP="007A427D">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49EBEE4A" w14:textId="77777777" w:rsidR="007A427D" w:rsidRPr="00CF4C8E" w:rsidRDefault="007A427D" w:rsidP="007A427D">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B21666B" w14:textId="77777777" w:rsidR="007A427D" w:rsidRPr="00CF4C8E" w:rsidRDefault="007A427D" w:rsidP="007A427D">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B631965" w14:textId="77777777" w:rsidR="007A427D" w:rsidRPr="00CF4C8E" w:rsidRDefault="007A427D" w:rsidP="007A427D">
      <w:pPr>
        <w:ind w:left="20" w:hanging="20"/>
        <w:jc w:val="both"/>
        <w:rPr>
          <w:sz w:val="24"/>
        </w:rPr>
      </w:pPr>
      <w:r w:rsidRPr="00CF4C8E">
        <w:rPr>
          <w:sz w:val="24"/>
        </w:rPr>
        <w:t>à partir du texte de :</w:t>
      </w:r>
    </w:p>
    <w:p w14:paraId="33D221B7" w14:textId="77777777" w:rsidR="007A427D" w:rsidRPr="00011018" w:rsidRDefault="007A427D" w:rsidP="007A427D">
      <w:pPr>
        <w:ind w:firstLine="0"/>
        <w:rPr>
          <w:sz w:val="24"/>
        </w:rPr>
      </w:pPr>
    </w:p>
    <w:p w14:paraId="1F644425" w14:textId="77777777" w:rsidR="007A427D" w:rsidRPr="00011018" w:rsidRDefault="007A427D" w:rsidP="007A427D">
      <w:pPr>
        <w:ind w:left="20"/>
        <w:jc w:val="both"/>
        <w:rPr>
          <w:sz w:val="24"/>
        </w:rPr>
      </w:pPr>
    </w:p>
    <w:p w14:paraId="64971109" w14:textId="77777777" w:rsidR="007A427D" w:rsidRDefault="007A427D" w:rsidP="007A427D">
      <w:pPr>
        <w:ind w:firstLine="0"/>
        <w:jc w:val="both"/>
      </w:pPr>
      <w:r>
        <w:t>Claude BEAUCHAMP,</w:t>
      </w:r>
    </w:p>
    <w:p w14:paraId="12757F0F" w14:textId="77777777" w:rsidR="007A427D" w:rsidRDefault="007A427D" w:rsidP="007A427D">
      <w:pPr>
        <w:ind w:firstLine="0"/>
        <w:jc w:val="both"/>
      </w:pPr>
    </w:p>
    <w:p w14:paraId="40980E6F" w14:textId="77777777" w:rsidR="007A427D" w:rsidRPr="008F250D" w:rsidRDefault="007A427D" w:rsidP="007A427D">
      <w:pPr>
        <w:ind w:firstLine="0"/>
        <w:jc w:val="both"/>
      </w:pPr>
      <w:r w:rsidRPr="008F250D">
        <w:t>“</w:t>
      </w:r>
      <w:r>
        <w:rPr>
          <w:b/>
          <w:i/>
          <w:color w:val="0000FF"/>
        </w:rPr>
        <w:t>Quelques questions sur la coopération</w:t>
      </w:r>
      <w:r w:rsidRPr="008F250D">
        <w:t>.”</w:t>
      </w:r>
    </w:p>
    <w:p w14:paraId="246E83B4" w14:textId="77777777" w:rsidR="007A427D" w:rsidRDefault="007A427D" w:rsidP="007A427D">
      <w:pPr>
        <w:ind w:firstLine="0"/>
        <w:jc w:val="both"/>
      </w:pPr>
    </w:p>
    <w:p w14:paraId="3EBF5FE4" w14:textId="77777777" w:rsidR="007A427D" w:rsidRPr="00011018" w:rsidRDefault="007A427D" w:rsidP="007A427D">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137-144. Actes du Coll</w:t>
      </w:r>
      <w:r>
        <w:t>o</w:t>
      </w:r>
      <w:r>
        <w:t>que du 50e anniversaire de la Faculté des sciences s</w:t>
      </w:r>
      <w:r>
        <w:t>o</w:t>
      </w:r>
      <w:r>
        <w:t>ciales de l’Université Laval, 12-14 octobre 1988. Québec : Les Presses de l’Université L</w:t>
      </w:r>
      <w:r>
        <w:t>a</w:t>
      </w:r>
      <w:r>
        <w:t xml:space="preserve">val, 1990, 330 pp. </w:t>
      </w:r>
    </w:p>
    <w:p w14:paraId="4ECE7CF4" w14:textId="77777777" w:rsidR="007A427D" w:rsidRDefault="007A427D">
      <w:pPr>
        <w:ind w:right="360"/>
        <w:jc w:val="both"/>
        <w:rPr>
          <w:sz w:val="24"/>
        </w:rPr>
      </w:pPr>
    </w:p>
    <w:p w14:paraId="629C6F49" w14:textId="77777777" w:rsidR="007A427D" w:rsidRDefault="007A427D" w:rsidP="007A427D">
      <w:pPr>
        <w:ind w:right="360" w:firstLine="0"/>
        <w:jc w:val="both"/>
        <w:rPr>
          <w:sz w:val="24"/>
        </w:rPr>
      </w:pPr>
      <w:r>
        <w:rPr>
          <w:sz w:val="24"/>
        </w:rPr>
        <w:t xml:space="preserve">Courriel; </w:t>
      </w:r>
      <w:hyperlink r:id="rId14" w:history="1">
        <w:r w:rsidRPr="003A422F">
          <w:rPr>
            <w:rStyle w:val="Hyperlien"/>
            <w:sz w:val="24"/>
          </w:rPr>
          <w:t>claude.beauchamp@soc.ulaval.ca</w:t>
        </w:r>
      </w:hyperlink>
    </w:p>
    <w:p w14:paraId="26662AC6" w14:textId="77777777" w:rsidR="007A427D" w:rsidRPr="00011018" w:rsidRDefault="007A427D">
      <w:pPr>
        <w:ind w:right="360"/>
        <w:jc w:val="both"/>
        <w:rPr>
          <w:sz w:val="24"/>
        </w:rPr>
      </w:pPr>
    </w:p>
    <w:p w14:paraId="3883ACF2" w14:textId="77777777" w:rsidR="007A427D" w:rsidRPr="00011018" w:rsidRDefault="007A427D" w:rsidP="007A427D">
      <w:pPr>
        <w:jc w:val="both"/>
        <w:rPr>
          <w:sz w:val="24"/>
        </w:rPr>
      </w:pPr>
      <w:r>
        <w:t>M. Vincent Lemieux, professeur à la retraite de l'enseignement, au département de science politique de l'Université Laval, nous a autorisé le 13 août 2004 à diffuser la totalité de ses œuvres.</w:t>
      </w:r>
    </w:p>
    <w:p w14:paraId="2E8E908A" w14:textId="77777777" w:rsidR="007A427D" w:rsidRPr="00011018" w:rsidRDefault="007A427D">
      <w:pPr>
        <w:ind w:right="1800"/>
        <w:jc w:val="both"/>
        <w:rPr>
          <w:sz w:val="24"/>
        </w:rPr>
      </w:pPr>
    </w:p>
    <w:p w14:paraId="2E4BC2B2" w14:textId="77777777" w:rsidR="007A427D" w:rsidRPr="00011018" w:rsidRDefault="007A427D">
      <w:pPr>
        <w:ind w:right="1800"/>
        <w:jc w:val="both"/>
        <w:rPr>
          <w:sz w:val="24"/>
        </w:rPr>
      </w:pPr>
    </w:p>
    <w:p w14:paraId="2B78E1DC" w14:textId="77777777" w:rsidR="007A427D" w:rsidRPr="00011018" w:rsidRDefault="007A427D">
      <w:pPr>
        <w:ind w:right="1800" w:firstLine="0"/>
        <w:jc w:val="both"/>
        <w:rPr>
          <w:sz w:val="24"/>
        </w:rPr>
      </w:pPr>
      <w:r>
        <w:rPr>
          <w:sz w:val="24"/>
        </w:rPr>
        <w:t>Police de caractères utilisés</w:t>
      </w:r>
      <w:r w:rsidRPr="00011018">
        <w:rPr>
          <w:sz w:val="24"/>
        </w:rPr>
        <w:t> :</w:t>
      </w:r>
    </w:p>
    <w:p w14:paraId="577D7B6E" w14:textId="77777777" w:rsidR="007A427D" w:rsidRPr="00011018" w:rsidRDefault="007A427D">
      <w:pPr>
        <w:ind w:right="1800" w:firstLine="0"/>
        <w:jc w:val="both"/>
        <w:rPr>
          <w:sz w:val="24"/>
        </w:rPr>
      </w:pPr>
    </w:p>
    <w:p w14:paraId="03F501E2" w14:textId="77777777" w:rsidR="007A427D" w:rsidRPr="00011018" w:rsidRDefault="007A427D" w:rsidP="007A427D">
      <w:pPr>
        <w:ind w:left="360" w:right="360" w:firstLine="0"/>
        <w:jc w:val="both"/>
        <w:rPr>
          <w:sz w:val="24"/>
        </w:rPr>
      </w:pPr>
      <w:r w:rsidRPr="00011018">
        <w:rPr>
          <w:sz w:val="24"/>
        </w:rPr>
        <w:t>Pour le texte: Times New Roman, 14 points.</w:t>
      </w:r>
    </w:p>
    <w:p w14:paraId="6955E330" w14:textId="77777777" w:rsidR="007A427D" w:rsidRPr="00011018" w:rsidRDefault="007A427D" w:rsidP="007A427D">
      <w:pPr>
        <w:ind w:left="360" w:right="360" w:firstLine="0"/>
        <w:jc w:val="both"/>
        <w:rPr>
          <w:sz w:val="24"/>
        </w:rPr>
      </w:pPr>
      <w:r w:rsidRPr="00011018">
        <w:rPr>
          <w:sz w:val="24"/>
        </w:rPr>
        <w:t>Pour les citations : Times New Roman 12 points.</w:t>
      </w:r>
    </w:p>
    <w:p w14:paraId="1EF98919" w14:textId="77777777" w:rsidR="007A427D" w:rsidRPr="00011018" w:rsidRDefault="007A427D" w:rsidP="007A427D">
      <w:pPr>
        <w:ind w:left="360" w:right="360" w:firstLine="0"/>
        <w:jc w:val="both"/>
        <w:rPr>
          <w:sz w:val="24"/>
        </w:rPr>
      </w:pPr>
      <w:r w:rsidRPr="00011018">
        <w:rPr>
          <w:sz w:val="24"/>
        </w:rPr>
        <w:t>Pour les notes de bas de page : Times New Roman, 12 points.</w:t>
      </w:r>
    </w:p>
    <w:p w14:paraId="660D43B2" w14:textId="77777777" w:rsidR="007A427D" w:rsidRPr="00011018" w:rsidRDefault="007A427D" w:rsidP="007A427D">
      <w:pPr>
        <w:ind w:left="360" w:right="360" w:firstLine="0"/>
        <w:jc w:val="both"/>
        <w:rPr>
          <w:sz w:val="24"/>
        </w:rPr>
      </w:pPr>
    </w:p>
    <w:p w14:paraId="25EAE5AC" w14:textId="77777777" w:rsidR="007A427D" w:rsidRPr="00011018" w:rsidRDefault="007A427D" w:rsidP="007A427D">
      <w:pPr>
        <w:ind w:right="360" w:firstLine="0"/>
        <w:jc w:val="both"/>
        <w:rPr>
          <w:sz w:val="24"/>
        </w:rPr>
      </w:pPr>
      <w:r w:rsidRPr="00011018">
        <w:rPr>
          <w:sz w:val="24"/>
        </w:rPr>
        <w:t>Édition électronique réalisée avec le traitement de textes Microsoft Word 2001 pour Macintosh.</w:t>
      </w:r>
    </w:p>
    <w:p w14:paraId="3F79C170" w14:textId="77777777" w:rsidR="007A427D" w:rsidRPr="00011018" w:rsidRDefault="007A427D" w:rsidP="007A427D">
      <w:pPr>
        <w:ind w:right="360" w:firstLine="0"/>
        <w:jc w:val="both"/>
        <w:rPr>
          <w:sz w:val="24"/>
        </w:rPr>
      </w:pPr>
    </w:p>
    <w:p w14:paraId="3CFECA3E" w14:textId="77777777" w:rsidR="007A427D" w:rsidRPr="00011018" w:rsidRDefault="007A427D" w:rsidP="007A427D">
      <w:pPr>
        <w:ind w:right="360" w:firstLine="0"/>
        <w:jc w:val="both"/>
        <w:rPr>
          <w:sz w:val="24"/>
        </w:rPr>
      </w:pPr>
      <w:r w:rsidRPr="00011018">
        <w:rPr>
          <w:sz w:val="24"/>
        </w:rPr>
        <w:t>Mise en page sur papier format : LETTRE US, 8.5’’ x 11’’</w:t>
      </w:r>
    </w:p>
    <w:p w14:paraId="15A17D39" w14:textId="77777777" w:rsidR="007A427D" w:rsidRPr="00011018" w:rsidRDefault="007A427D" w:rsidP="007A427D">
      <w:pPr>
        <w:ind w:right="360" w:firstLine="0"/>
        <w:jc w:val="both"/>
        <w:rPr>
          <w:sz w:val="24"/>
        </w:rPr>
      </w:pPr>
    </w:p>
    <w:p w14:paraId="6F4DBF3B" w14:textId="77777777" w:rsidR="007A427D" w:rsidRPr="00011018" w:rsidRDefault="007A427D" w:rsidP="007A427D">
      <w:pPr>
        <w:ind w:right="360" w:firstLine="0"/>
        <w:jc w:val="both"/>
        <w:rPr>
          <w:sz w:val="24"/>
        </w:rPr>
      </w:pPr>
      <w:r w:rsidRPr="00011018">
        <w:rPr>
          <w:sz w:val="24"/>
        </w:rPr>
        <w:t xml:space="preserve">Édition numérique réalisée </w:t>
      </w:r>
      <w:r>
        <w:rPr>
          <w:sz w:val="24"/>
        </w:rPr>
        <w:t xml:space="preserve"> samedi </w:t>
      </w:r>
      <w:r w:rsidRPr="00011018">
        <w:rPr>
          <w:sz w:val="24"/>
        </w:rPr>
        <w:t xml:space="preserve">le </w:t>
      </w:r>
      <w:r>
        <w:rPr>
          <w:sz w:val="24"/>
        </w:rPr>
        <w:t>11 janvier 2023</w:t>
      </w:r>
      <w:r w:rsidRPr="00011018">
        <w:rPr>
          <w:sz w:val="24"/>
        </w:rPr>
        <w:t xml:space="preserve"> à Chicoutimi, Québec.</w:t>
      </w:r>
      <w:r>
        <w:rPr>
          <w:sz w:val="24"/>
        </w:rPr>
        <w:t xml:space="preserve"> </w:t>
      </w:r>
    </w:p>
    <w:p w14:paraId="14AE3E3C" w14:textId="77777777" w:rsidR="007A427D" w:rsidRPr="00011018" w:rsidRDefault="007A427D">
      <w:pPr>
        <w:ind w:right="1800" w:firstLine="0"/>
        <w:jc w:val="both"/>
        <w:rPr>
          <w:sz w:val="22"/>
        </w:rPr>
      </w:pPr>
    </w:p>
    <w:p w14:paraId="7B964AC0" w14:textId="77777777" w:rsidR="007A427D" w:rsidRPr="00011018" w:rsidRDefault="00BD3EBB">
      <w:pPr>
        <w:ind w:right="1800" w:firstLine="0"/>
        <w:jc w:val="both"/>
      </w:pPr>
      <w:r w:rsidRPr="00011018">
        <w:rPr>
          <w:noProof/>
        </w:rPr>
        <w:drawing>
          <wp:inline distT="0" distB="0" distL="0" distR="0" wp14:anchorId="6DC6498D" wp14:editId="6B008F45">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FBEA87A" w14:textId="77777777" w:rsidR="007A427D" w:rsidRDefault="007A427D" w:rsidP="007A427D">
      <w:pPr>
        <w:ind w:left="20"/>
        <w:jc w:val="both"/>
      </w:pPr>
      <w:r w:rsidRPr="00011018">
        <w:br w:type="page"/>
      </w:r>
    </w:p>
    <w:p w14:paraId="60522C8E" w14:textId="77777777" w:rsidR="007A427D" w:rsidRPr="00011018" w:rsidRDefault="007A427D" w:rsidP="007A427D">
      <w:pPr>
        <w:ind w:left="20"/>
        <w:jc w:val="both"/>
      </w:pPr>
    </w:p>
    <w:p w14:paraId="4B84346D" w14:textId="77777777" w:rsidR="007A427D" w:rsidRPr="00011018" w:rsidRDefault="007A427D" w:rsidP="007A427D">
      <w:pPr>
        <w:ind w:firstLine="0"/>
        <w:jc w:val="center"/>
        <w:rPr>
          <w:b/>
          <w:sz w:val="36"/>
          <w:lang w:bidi="ar-SA"/>
        </w:rPr>
      </w:pPr>
      <w:r>
        <w:rPr>
          <w:sz w:val="36"/>
          <w:lang w:bidi="ar-SA"/>
        </w:rPr>
        <w:t>Claude BEAUCHAMP</w:t>
      </w:r>
    </w:p>
    <w:p w14:paraId="29DC2891" w14:textId="77777777" w:rsidR="007A427D" w:rsidRDefault="007A427D" w:rsidP="007A427D">
      <w:pPr>
        <w:ind w:firstLine="0"/>
        <w:jc w:val="center"/>
        <w:rPr>
          <w:sz w:val="24"/>
        </w:rPr>
      </w:pPr>
      <w:r w:rsidRPr="00DF70F5">
        <w:rPr>
          <w:sz w:val="24"/>
        </w:rPr>
        <w:t>professeur, Département de sociologie, Un</w:t>
      </w:r>
      <w:r w:rsidRPr="00DF70F5">
        <w:rPr>
          <w:sz w:val="24"/>
        </w:rPr>
        <w:t>i</w:t>
      </w:r>
      <w:r w:rsidRPr="00DF70F5">
        <w:rPr>
          <w:sz w:val="24"/>
        </w:rPr>
        <w:t>versité Laval.</w:t>
      </w:r>
    </w:p>
    <w:p w14:paraId="7E0D1CE3" w14:textId="77777777" w:rsidR="007A427D" w:rsidRPr="00011018" w:rsidRDefault="007A427D" w:rsidP="007A427D">
      <w:pPr>
        <w:ind w:firstLine="0"/>
        <w:jc w:val="center"/>
      </w:pPr>
    </w:p>
    <w:p w14:paraId="581A24FA" w14:textId="77777777" w:rsidR="007A427D" w:rsidRPr="001373CE" w:rsidRDefault="007A427D" w:rsidP="007A427D">
      <w:pPr>
        <w:ind w:firstLine="0"/>
        <w:jc w:val="center"/>
        <w:rPr>
          <w:color w:val="000080"/>
          <w:sz w:val="36"/>
        </w:rPr>
      </w:pPr>
      <w:r w:rsidRPr="008F250D">
        <w:rPr>
          <w:color w:val="000080"/>
          <w:sz w:val="36"/>
        </w:rPr>
        <w:t>“</w:t>
      </w:r>
      <w:r>
        <w:rPr>
          <w:color w:val="000080"/>
          <w:sz w:val="36"/>
        </w:rPr>
        <w:t>Quelques questions sur la coopération</w:t>
      </w:r>
      <w:r w:rsidRPr="008F250D">
        <w:rPr>
          <w:color w:val="000080"/>
          <w:sz w:val="36"/>
        </w:rPr>
        <w:t>.”</w:t>
      </w:r>
    </w:p>
    <w:p w14:paraId="7E09760A" w14:textId="77777777" w:rsidR="007A427D" w:rsidRDefault="007A427D" w:rsidP="007A427D">
      <w:pPr>
        <w:ind w:firstLine="0"/>
        <w:jc w:val="center"/>
      </w:pPr>
    </w:p>
    <w:p w14:paraId="4C025B10" w14:textId="77777777" w:rsidR="007A427D" w:rsidRPr="00011018" w:rsidRDefault="00BD3EBB" w:rsidP="007A427D">
      <w:pPr>
        <w:ind w:firstLine="0"/>
        <w:jc w:val="center"/>
      </w:pPr>
      <w:r>
        <w:rPr>
          <w:noProof/>
        </w:rPr>
        <w:drawing>
          <wp:inline distT="0" distB="0" distL="0" distR="0" wp14:anchorId="0F853D62" wp14:editId="0590A110">
            <wp:extent cx="2730500" cy="41021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0" cy="4102100"/>
                    </a:xfrm>
                    <a:prstGeom prst="rect">
                      <a:avLst/>
                    </a:prstGeom>
                    <a:noFill/>
                    <a:ln w="19050" cmpd="sng">
                      <a:solidFill>
                        <a:srgbClr val="000000"/>
                      </a:solidFill>
                      <a:miter lim="800000"/>
                      <a:headEnd/>
                      <a:tailEnd/>
                    </a:ln>
                    <a:effectLst/>
                  </pic:spPr>
                </pic:pic>
              </a:graphicData>
            </a:graphic>
          </wp:inline>
        </w:drawing>
      </w:r>
    </w:p>
    <w:p w14:paraId="116C515A" w14:textId="77777777" w:rsidR="007A427D" w:rsidRPr="00011018" w:rsidRDefault="007A427D" w:rsidP="007A427D">
      <w:pPr>
        <w:ind w:firstLine="0"/>
        <w:jc w:val="center"/>
      </w:pPr>
    </w:p>
    <w:p w14:paraId="0379A9B0" w14:textId="77777777" w:rsidR="007A427D" w:rsidRPr="00011018" w:rsidRDefault="007A427D" w:rsidP="007A427D">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137-144. Actes du Coll</w:t>
      </w:r>
      <w:r>
        <w:t>o</w:t>
      </w:r>
      <w:r>
        <w:t>que du 50e anniversaire de la Faculté des sciences s</w:t>
      </w:r>
      <w:r>
        <w:t>o</w:t>
      </w:r>
      <w:r>
        <w:t>ciales de l’Université Laval, 12-14 octobre 1988. Québec : Les Presses de l’Université L</w:t>
      </w:r>
      <w:r>
        <w:t>a</w:t>
      </w:r>
      <w:r>
        <w:t xml:space="preserve">val, 1990, 330 pp. </w:t>
      </w:r>
    </w:p>
    <w:p w14:paraId="6D6F7D0E" w14:textId="77777777" w:rsidR="007A427D" w:rsidRPr="00011018" w:rsidRDefault="007A427D" w:rsidP="007A427D">
      <w:pPr>
        <w:jc w:val="both"/>
      </w:pPr>
      <w:r w:rsidRPr="00011018">
        <w:br w:type="page"/>
      </w:r>
    </w:p>
    <w:p w14:paraId="691D8429" w14:textId="77777777" w:rsidR="007A427D" w:rsidRPr="00011018" w:rsidRDefault="007A427D" w:rsidP="007A427D">
      <w:pPr>
        <w:jc w:val="both"/>
      </w:pPr>
    </w:p>
    <w:p w14:paraId="2C63FF53" w14:textId="77777777" w:rsidR="007A427D" w:rsidRPr="00011018" w:rsidRDefault="007A427D" w:rsidP="007A427D">
      <w:pPr>
        <w:jc w:val="both"/>
      </w:pPr>
    </w:p>
    <w:p w14:paraId="1346D23F" w14:textId="77777777" w:rsidR="007A427D" w:rsidRPr="00011018" w:rsidRDefault="007A427D" w:rsidP="007A427D">
      <w:pPr>
        <w:jc w:val="both"/>
      </w:pPr>
    </w:p>
    <w:p w14:paraId="1EFC6C1E" w14:textId="77777777" w:rsidR="007A427D" w:rsidRPr="00011018" w:rsidRDefault="007A427D" w:rsidP="007A427D">
      <w:pPr>
        <w:jc w:val="both"/>
      </w:pPr>
    </w:p>
    <w:p w14:paraId="54CC7B56" w14:textId="77777777" w:rsidR="007A427D" w:rsidRPr="00011018" w:rsidRDefault="007A427D" w:rsidP="007A427D">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43A4742C" w14:textId="77777777" w:rsidR="007A427D" w:rsidRPr="00011018" w:rsidRDefault="007A427D" w:rsidP="007A427D">
      <w:pPr>
        <w:pStyle w:val="NormalWeb"/>
        <w:spacing w:before="2" w:after="2"/>
        <w:jc w:val="both"/>
        <w:rPr>
          <w:rFonts w:ascii="Times New Roman" w:hAnsi="Times New Roman"/>
          <w:sz w:val="28"/>
        </w:rPr>
      </w:pPr>
    </w:p>
    <w:p w14:paraId="1709A556" w14:textId="77777777" w:rsidR="007A427D" w:rsidRPr="00011018" w:rsidRDefault="007A427D" w:rsidP="007A427D">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6818968D" w14:textId="77777777" w:rsidR="007A427D" w:rsidRPr="00011018" w:rsidRDefault="007A427D" w:rsidP="007A427D">
      <w:pPr>
        <w:jc w:val="both"/>
        <w:rPr>
          <w:szCs w:val="19"/>
        </w:rPr>
      </w:pPr>
    </w:p>
    <w:p w14:paraId="125495EA" w14:textId="77777777" w:rsidR="007A427D" w:rsidRPr="00011018" w:rsidRDefault="007A427D" w:rsidP="007A427D">
      <w:pPr>
        <w:jc w:val="both"/>
        <w:rPr>
          <w:szCs w:val="19"/>
        </w:rPr>
      </w:pPr>
    </w:p>
    <w:p w14:paraId="5207DAB1" w14:textId="77777777" w:rsidR="007A427D" w:rsidRDefault="007A427D" w:rsidP="007A427D">
      <w:pPr>
        <w:spacing w:before="120" w:after="120"/>
        <w:ind w:firstLine="0"/>
        <w:jc w:val="both"/>
      </w:pPr>
      <w:r>
        <w:br w:type="page"/>
      </w:r>
      <w:r>
        <w:lastRenderedPageBreak/>
        <w:t>[137]</w:t>
      </w:r>
    </w:p>
    <w:p w14:paraId="125DAA58" w14:textId="77777777" w:rsidR="007A427D" w:rsidRPr="00E07116" w:rsidRDefault="007A427D" w:rsidP="007A427D">
      <w:pPr>
        <w:jc w:val="both"/>
      </w:pPr>
    </w:p>
    <w:p w14:paraId="2E5CB6FB" w14:textId="77777777" w:rsidR="007A427D" w:rsidRDefault="007A427D" w:rsidP="007A427D">
      <w:pPr>
        <w:jc w:val="both"/>
      </w:pPr>
    </w:p>
    <w:p w14:paraId="35E479D3" w14:textId="77777777" w:rsidR="007A427D" w:rsidRPr="00E07116" w:rsidRDefault="007A427D" w:rsidP="007A427D">
      <w:pPr>
        <w:jc w:val="both"/>
      </w:pPr>
    </w:p>
    <w:p w14:paraId="192267CD" w14:textId="77777777" w:rsidR="007A427D" w:rsidRPr="00F54CC7" w:rsidRDefault="007A427D" w:rsidP="007A427D">
      <w:pPr>
        <w:spacing w:after="120"/>
        <w:ind w:firstLine="0"/>
        <w:jc w:val="center"/>
        <w:rPr>
          <w:sz w:val="24"/>
        </w:rPr>
      </w:pPr>
      <w:bookmarkStart w:id="0" w:name="Institutions_qc_pt_4_texte_02"/>
      <w:r>
        <w:rPr>
          <w:b/>
          <w:sz w:val="24"/>
        </w:rPr>
        <w:t>Les institutions québécoises :</w:t>
      </w:r>
      <w:r>
        <w:rPr>
          <w:b/>
          <w:sz w:val="24"/>
        </w:rPr>
        <w:br/>
      </w:r>
      <w:r w:rsidRPr="001373CE">
        <w:rPr>
          <w:b/>
          <w:sz w:val="24"/>
        </w:rPr>
        <w:t>leur rôle et leur avenir.</w:t>
      </w:r>
    </w:p>
    <w:p w14:paraId="57F4D646" w14:textId="77777777" w:rsidR="007A427D" w:rsidRPr="00384B20" w:rsidRDefault="007A427D" w:rsidP="007A427D">
      <w:pPr>
        <w:ind w:firstLine="0"/>
        <w:jc w:val="center"/>
        <w:rPr>
          <w:color w:val="000080"/>
          <w:sz w:val="24"/>
        </w:rPr>
      </w:pPr>
      <w:r>
        <w:rPr>
          <w:b/>
          <w:color w:val="FF0000"/>
          <w:sz w:val="24"/>
          <w:u w:val="single"/>
        </w:rPr>
        <w:t>LA COOPÉRATION</w:t>
      </w:r>
    </w:p>
    <w:p w14:paraId="66CD1B1C" w14:textId="77777777" w:rsidR="007A427D" w:rsidRPr="00E07116" w:rsidRDefault="007A427D" w:rsidP="007A427D">
      <w:pPr>
        <w:jc w:val="both"/>
        <w:rPr>
          <w:szCs w:val="36"/>
        </w:rPr>
      </w:pPr>
    </w:p>
    <w:p w14:paraId="6595FFA6" w14:textId="77777777" w:rsidR="007A427D" w:rsidRPr="00A92CD7" w:rsidRDefault="007A427D" w:rsidP="007A427D">
      <w:pPr>
        <w:ind w:firstLine="0"/>
        <w:jc w:val="center"/>
        <w:rPr>
          <w:sz w:val="48"/>
        </w:rPr>
      </w:pPr>
      <w:r>
        <w:rPr>
          <w:i/>
          <w:iCs/>
          <w:sz w:val="48"/>
        </w:rPr>
        <w:t>Quelques interrogations</w:t>
      </w:r>
      <w:r>
        <w:rPr>
          <w:i/>
          <w:iCs/>
          <w:sz w:val="48"/>
        </w:rPr>
        <w:br/>
        <w:t>sur la coopération</w:t>
      </w:r>
    </w:p>
    <w:bookmarkEnd w:id="0"/>
    <w:p w14:paraId="467D7485" w14:textId="77777777" w:rsidR="007A427D" w:rsidRDefault="007A427D" w:rsidP="007A427D">
      <w:pPr>
        <w:jc w:val="both"/>
      </w:pPr>
    </w:p>
    <w:p w14:paraId="55EBFDC3" w14:textId="77777777" w:rsidR="007A427D" w:rsidRPr="00E07116" w:rsidRDefault="007A427D" w:rsidP="007A427D">
      <w:pPr>
        <w:jc w:val="both"/>
      </w:pPr>
    </w:p>
    <w:p w14:paraId="59730DCF" w14:textId="77777777" w:rsidR="007A427D" w:rsidRDefault="007A427D" w:rsidP="007A427D">
      <w:pPr>
        <w:pStyle w:val="suite"/>
      </w:pPr>
      <w:r w:rsidRPr="00E41653">
        <w:t xml:space="preserve">Claude </w:t>
      </w:r>
      <w:r>
        <w:t>BEAUCHAMP</w:t>
      </w:r>
    </w:p>
    <w:p w14:paraId="2DE5B496" w14:textId="77777777" w:rsidR="007A427D" w:rsidRPr="00E41653" w:rsidRDefault="007A427D" w:rsidP="007A427D">
      <w:pPr>
        <w:pStyle w:val="suitest"/>
      </w:pPr>
      <w:r w:rsidRPr="0059140C">
        <w:t>professeur, Département de sociologie, Un</w:t>
      </w:r>
      <w:r w:rsidRPr="0059140C">
        <w:t>i</w:t>
      </w:r>
      <w:r w:rsidRPr="0059140C">
        <w:t>versité Laval.</w:t>
      </w:r>
    </w:p>
    <w:p w14:paraId="604DB808" w14:textId="77777777" w:rsidR="007A427D" w:rsidRDefault="007A427D" w:rsidP="007A427D">
      <w:pPr>
        <w:jc w:val="both"/>
      </w:pPr>
    </w:p>
    <w:p w14:paraId="2099E712" w14:textId="77777777" w:rsidR="007A427D" w:rsidRDefault="007A427D" w:rsidP="007A427D">
      <w:pPr>
        <w:jc w:val="both"/>
      </w:pPr>
    </w:p>
    <w:p w14:paraId="4B42610D" w14:textId="77777777" w:rsidR="007A427D" w:rsidRPr="00E07116" w:rsidRDefault="007A427D" w:rsidP="007A427D">
      <w:pPr>
        <w:jc w:val="both"/>
      </w:pPr>
    </w:p>
    <w:p w14:paraId="4C91FC73" w14:textId="77777777" w:rsidR="007A427D" w:rsidRPr="006514DB" w:rsidRDefault="007A427D" w:rsidP="007A427D">
      <w:pPr>
        <w:spacing w:before="120" w:after="120"/>
        <w:jc w:val="both"/>
      </w:pPr>
      <w:r w:rsidRPr="006514DB">
        <w:rPr>
          <w:lang w:eastAsia="fr-FR" w:bidi="fr-FR"/>
        </w:rPr>
        <w:t>La Faculté des sciences sociales de l’Université L</w:t>
      </w:r>
      <w:r w:rsidRPr="006514DB">
        <w:rPr>
          <w:lang w:eastAsia="fr-FR" w:bidi="fr-FR"/>
        </w:rPr>
        <w:t>a</w:t>
      </w:r>
      <w:r w:rsidRPr="006514DB">
        <w:rPr>
          <w:lang w:eastAsia="fr-FR" w:bidi="fr-FR"/>
        </w:rPr>
        <w:t>val était à peine née que déjà elle s’intéressait à la co</w:t>
      </w:r>
      <w:r w:rsidRPr="006514DB">
        <w:rPr>
          <w:lang w:eastAsia="fr-FR" w:bidi="fr-FR"/>
        </w:rPr>
        <w:t>o</w:t>
      </w:r>
      <w:r w:rsidRPr="006514DB">
        <w:rPr>
          <w:lang w:eastAsia="fr-FR" w:bidi="fr-FR"/>
        </w:rPr>
        <w:t>pération, soit en inscrivant à son programme des cours sur le sujet, soit en s’engageant dans la fond</w:t>
      </w:r>
      <w:r w:rsidRPr="006514DB">
        <w:rPr>
          <w:lang w:eastAsia="fr-FR" w:bidi="fr-FR"/>
        </w:rPr>
        <w:t>a</w:t>
      </w:r>
      <w:r w:rsidRPr="006514DB">
        <w:rPr>
          <w:lang w:eastAsia="fr-FR" w:bidi="fr-FR"/>
        </w:rPr>
        <w:t>tion et dans le fonctionnement du Conseil supérieur de la co</w:t>
      </w:r>
      <w:r w:rsidRPr="006514DB">
        <w:rPr>
          <w:lang w:eastAsia="fr-FR" w:bidi="fr-FR"/>
        </w:rPr>
        <w:t>o</w:t>
      </w:r>
      <w:r w:rsidRPr="006514DB">
        <w:rPr>
          <w:lang w:eastAsia="fr-FR" w:bidi="fr-FR"/>
        </w:rPr>
        <w:t>pération, devenu plus tard le Conseil de la coopération du Québec. Avec les années, les relations étroites qu’entretenaient au début la Faculté et la coopération se sont quelque peu relâchées, mais l’indépendance réc</w:t>
      </w:r>
      <w:r w:rsidRPr="006514DB">
        <w:rPr>
          <w:lang w:eastAsia="fr-FR" w:bidi="fr-FR"/>
        </w:rPr>
        <w:t>i</w:t>
      </w:r>
      <w:r w:rsidRPr="006514DB">
        <w:rPr>
          <w:lang w:eastAsia="fr-FR" w:bidi="fr-FR"/>
        </w:rPr>
        <w:t>proque qui s’est ainsi développée n’a jamais conduit à l’indifférence mutuelle. Et il allait de soi que la Faculté inscrive la coopération au programme du colloque ma</w:t>
      </w:r>
      <w:r w:rsidRPr="006514DB">
        <w:rPr>
          <w:lang w:eastAsia="fr-FR" w:bidi="fr-FR"/>
        </w:rPr>
        <w:t>r</w:t>
      </w:r>
      <w:r w:rsidRPr="006514DB">
        <w:rPr>
          <w:lang w:eastAsia="fr-FR" w:bidi="fr-FR"/>
        </w:rPr>
        <w:t>quant son cinquantième anniversaire, non pas tellement pour nous rappeler nostalgiquement des amours ancie</w:t>
      </w:r>
      <w:r w:rsidRPr="006514DB">
        <w:rPr>
          <w:lang w:eastAsia="fr-FR" w:bidi="fr-FR"/>
        </w:rPr>
        <w:t>n</w:t>
      </w:r>
      <w:r w:rsidRPr="006514DB">
        <w:rPr>
          <w:lang w:eastAsia="fr-FR" w:bidi="fr-FR"/>
        </w:rPr>
        <w:t>nes, mais plutôt pour jeter un rapide regard sur le ch</w:t>
      </w:r>
      <w:r w:rsidRPr="006514DB">
        <w:rPr>
          <w:lang w:eastAsia="fr-FR" w:bidi="fr-FR"/>
        </w:rPr>
        <w:t>e</w:t>
      </w:r>
      <w:r w:rsidRPr="006514DB">
        <w:rPr>
          <w:lang w:eastAsia="fr-FR" w:bidi="fr-FR"/>
        </w:rPr>
        <w:t>min parcouru, analyser la situation actuelle et nous i</w:t>
      </w:r>
      <w:r w:rsidRPr="006514DB">
        <w:rPr>
          <w:lang w:eastAsia="fr-FR" w:bidi="fr-FR"/>
        </w:rPr>
        <w:t>n</w:t>
      </w:r>
      <w:r w:rsidRPr="006514DB">
        <w:rPr>
          <w:lang w:eastAsia="fr-FR" w:bidi="fr-FR"/>
        </w:rPr>
        <w:t>terroger sur l’avenir de cette importante institution du Québec.</w:t>
      </w:r>
    </w:p>
    <w:p w14:paraId="178EA19F" w14:textId="77777777" w:rsidR="007A427D" w:rsidRPr="006514DB" w:rsidRDefault="007A427D" w:rsidP="007A427D">
      <w:pPr>
        <w:spacing w:before="120" w:after="120"/>
        <w:jc w:val="both"/>
      </w:pPr>
      <w:r w:rsidRPr="006514DB">
        <w:rPr>
          <w:lang w:eastAsia="fr-FR" w:bidi="fr-FR"/>
        </w:rPr>
        <w:t>Même s’il existe des coopératives au Québec depuis plus de cent ans, la coopération a mis du temps avant de prendre véritablement son essor. Il y a cinquante ans, les secteurs les plus importants étaient loin de pénétrer aussi profondément qu’aujourd’hui leurs domaines respe</w:t>
      </w:r>
      <w:r w:rsidRPr="006514DB">
        <w:rPr>
          <w:lang w:eastAsia="fr-FR" w:bidi="fr-FR"/>
        </w:rPr>
        <w:t>c</w:t>
      </w:r>
      <w:r w:rsidRPr="006514DB">
        <w:rPr>
          <w:lang w:eastAsia="fr-FR" w:bidi="fr-FR"/>
        </w:rPr>
        <w:lastRenderedPageBreak/>
        <w:t>tifs. Un peu plus de cinq cents caisses populaires r</w:t>
      </w:r>
      <w:r w:rsidRPr="006514DB">
        <w:rPr>
          <w:lang w:eastAsia="fr-FR" w:bidi="fr-FR"/>
        </w:rPr>
        <w:t>e</w:t>
      </w:r>
      <w:r w:rsidRPr="006514DB">
        <w:rPr>
          <w:lang w:eastAsia="fr-FR" w:bidi="fr-FR"/>
        </w:rPr>
        <w:t>groupaient environ cent mille membres, tandis que deux cent quinze coopératives agric</w:t>
      </w:r>
      <w:r w:rsidRPr="006514DB">
        <w:rPr>
          <w:lang w:eastAsia="fr-FR" w:bidi="fr-FR"/>
        </w:rPr>
        <w:t>o</w:t>
      </w:r>
      <w:r w:rsidRPr="006514DB">
        <w:rPr>
          <w:lang w:eastAsia="fr-FR" w:bidi="fr-FR"/>
        </w:rPr>
        <w:t>les comptaient moins de vingt mille sociétaires. Les coopératives de pêcheurs, les coopératives forestières et les coopératives de conso</w:t>
      </w:r>
      <w:r w:rsidRPr="006514DB">
        <w:rPr>
          <w:lang w:eastAsia="fr-FR" w:bidi="fr-FR"/>
        </w:rPr>
        <w:t>m</w:t>
      </w:r>
      <w:r w:rsidRPr="006514DB">
        <w:rPr>
          <w:lang w:eastAsia="fr-FR" w:bidi="fr-FR"/>
        </w:rPr>
        <w:t>mation en étaient à leurs débuts. Certains types de coopératives, comme les coopératives</w:t>
      </w:r>
      <w:r>
        <w:t xml:space="preserve"> [138] </w:t>
      </w:r>
      <w:r w:rsidRPr="006514DB">
        <w:rPr>
          <w:lang w:eastAsia="fr-FR" w:bidi="fr-FR"/>
        </w:rPr>
        <w:t>d’habitation et les coopératives étudia</w:t>
      </w:r>
      <w:r w:rsidRPr="006514DB">
        <w:rPr>
          <w:lang w:eastAsia="fr-FR" w:bidi="fr-FR"/>
        </w:rPr>
        <w:t>n</w:t>
      </w:r>
      <w:r w:rsidRPr="006514DB">
        <w:rPr>
          <w:lang w:eastAsia="fr-FR" w:bidi="fr-FR"/>
        </w:rPr>
        <w:t>tes, allaient bientôt suivre. D’autres types enfin, comme les coopérat</w:t>
      </w:r>
      <w:r w:rsidRPr="006514DB">
        <w:rPr>
          <w:lang w:eastAsia="fr-FR" w:bidi="fr-FR"/>
        </w:rPr>
        <w:t>i</w:t>
      </w:r>
      <w:r w:rsidRPr="006514DB">
        <w:rPr>
          <w:lang w:eastAsia="fr-FR" w:bidi="fr-FR"/>
        </w:rPr>
        <w:t>ves ouvrières de production, n’apparaîtront que plus tard.</w:t>
      </w:r>
    </w:p>
    <w:p w14:paraId="55DAFC12" w14:textId="77777777" w:rsidR="007A427D" w:rsidRPr="006514DB" w:rsidRDefault="007A427D" w:rsidP="007A427D">
      <w:pPr>
        <w:spacing w:before="120" w:after="120"/>
        <w:jc w:val="both"/>
      </w:pPr>
      <w:r w:rsidRPr="006514DB">
        <w:rPr>
          <w:lang w:eastAsia="fr-FR" w:bidi="fr-FR"/>
        </w:rPr>
        <w:t>Plusieurs facteurs peuvent expliquer l’expansion que prirent par la suite ces diverses coopératives. Nous po</w:t>
      </w:r>
      <w:r w:rsidRPr="006514DB">
        <w:rPr>
          <w:lang w:eastAsia="fr-FR" w:bidi="fr-FR"/>
        </w:rPr>
        <w:t>u</w:t>
      </w:r>
      <w:r w:rsidRPr="006514DB">
        <w:rPr>
          <w:lang w:eastAsia="fr-FR" w:bidi="fr-FR"/>
        </w:rPr>
        <w:t>vons invoquer, entre autres, le développement économ</w:t>
      </w:r>
      <w:r w:rsidRPr="006514DB">
        <w:rPr>
          <w:lang w:eastAsia="fr-FR" w:bidi="fr-FR"/>
        </w:rPr>
        <w:t>i</w:t>
      </w:r>
      <w:r w:rsidRPr="006514DB">
        <w:rPr>
          <w:lang w:eastAsia="fr-FR" w:bidi="fr-FR"/>
        </w:rPr>
        <w:t>que, l’industrialisation de l’agriculture, les abus du système capitaliste, ou encore la volonté, alimentée par d</w:t>
      </w:r>
      <w:r w:rsidRPr="006514DB">
        <w:rPr>
          <w:lang w:eastAsia="fr-FR" w:bidi="fr-FR"/>
        </w:rPr>
        <w:t>i</w:t>
      </w:r>
      <w:r w:rsidRPr="006514DB">
        <w:rPr>
          <w:lang w:eastAsia="fr-FR" w:bidi="fr-FR"/>
        </w:rPr>
        <w:t>vers courants nationalistes, de devenir davantage maîtres de notre écon</w:t>
      </w:r>
      <w:r w:rsidRPr="006514DB">
        <w:rPr>
          <w:lang w:eastAsia="fr-FR" w:bidi="fr-FR"/>
        </w:rPr>
        <w:t>o</w:t>
      </w:r>
      <w:r w:rsidRPr="006514DB">
        <w:rPr>
          <w:lang w:eastAsia="fr-FR" w:bidi="fr-FR"/>
        </w:rPr>
        <w:t>mie, sans oublier le travail d’information et de production de la fo</w:t>
      </w:r>
      <w:r w:rsidRPr="006514DB">
        <w:rPr>
          <w:lang w:eastAsia="fr-FR" w:bidi="fr-FR"/>
        </w:rPr>
        <w:t>r</w:t>
      </w:r>
      <w:r w:rsidRPr="006514DB">
        <w:rPr>
          <w:lang w:eastAsia="fr-FR" w:bidi="fr-FR"/>
        </w:rPr>
        <w:t>mule coopérat</w:t>
      </w:r>
      <w:r w:rsidRPr="006514DB">
        <w:rPr>
          <w:lang w:eastAsia="fr-FR" w:bidi="fr-FR"/>
        </w:rPr>
        <w:t>i</w:t>
      </w:r>
      <w:r w:rsidRPr="006514DB">
        <w:rPr>
          <w:lang w:eastAsia="fr-FR" w:bidi="fr-FR"/>
        </w:rPr>
        <w:t>ve.</w:t>
      </w:r>
    </w:p>
    <w:p w14:paraId="4D0517EE" w14:textId="77777777" w:rsidR="007A427D" w:rsidRPr="006514DB" w:rsidRDefault="007A427D" w:rsidP="007A427D">
      <w:pPr>
        <w:spacing w:before="120" w:after="120"/>
        <w:jc w:val="both"/>
      </w:pPr>
      <w:r w:rsidRPr="006514DB">
        <w:rPr>
          <w:lang w:eastAsia="fr-FR" w:bidi="fr-FR"/>
        </w:rPr>
        <w:t>Le développement des coopératives a été très inégal. Alors que certains secteurs, en particulier les caisses populaires, les mutuelles d’assurances et les coopérat</w:t>
      </w:r>
      <w:r w:rsidRPr="006514DB">
        <w:rPr>
          <w:lang w:eastAsia="fr-FR" w:bidi="fr-FR"/>
        </w:rPr>
        <w:t>i</w:t>
      </w:r>
      <w:r w:rsidRPr="006514DB">
        <w:rPr>
          <w:lang w:eastAsia="fr-FR" w:bidi="fr-FR"/>
        </w:rPr>
        <w:t>ves agricoles ont connu une expansion considérable et jouent des rôles de premier plan dans leurs domaines respectifs, d’autres ont obtenu des résultats beaucoup plus limités, comme par exemple les coopératives de consommation, qui n’ont j</w:t>
      </w:r>
      <w:r w:rsidRPr="006514DB">
        <w:rPr>
          <w:lang w:eastAsia="fr-FR" w:bidi="fr-FR"/>
        </w:rPr>
        <w:t>a</w:t>
      </w:r>
      <w:r w:rsidRPr="006514DB">
        <w:rPr>
          <w:lang w:eastAsia="fr-FR" w:bidi="fr-FR"/>
        </w:rPr>
        <w:t>mais dépassé 5% de la di</w:t>
      </w:r>
      <w:r w:rsidRPr="006514DB">
        <w:rPr>
          <w:lang w:eastAsia="fr-FR" w:bidi="fr-FR"/>
        </w:rPr>
        <w:t>s</w:t>
      </w:r>
      <w:r w:rsidRPr="006514DB">
        <w:rPr>
          <w:lang w:eastAsia="fr-FR" w:bidi="fr-FR"/>
        </w:rPr>
        <w:t>tribution alimentaire au détail. Des résultats limités ne sont pas pour autant négligeables, car ils peuvent être très utiles pour les personnes qu’ils touchent direct</w:t>
      </w:r>
      <w:r w:rsidRPr="006514DB">
        <w:rPr>
          <w:lang w:eastAsia="fr-FR" w:bidi="fr-FR"/>
        </w:rPr>
        <w:t>e</w:t>
      </w:r>
      <w:r w:rsidRPr="006514DB">
        <w:rPr>
          <w:lang w:eastAsia="fr-FR" w:bidi="fr-FR"/>
        </w:rPr>
        <w:t>ment.</w:t>
      </w:r>
    </w:p>
    <w:p w14:paraId="5773D3AF" w14:textId="77777777" w:rsidR="007A427D" w:rsidRPr="006514DB" w:rsidRDefault="007A427D" w:rsidP="007A427D">
      <w:pPr>
        <w:spacing w:before="120" w:after="120"/>
        <w:jc w:val="both"/>
      </w:pPr>
      <w:r w:rsidRPr="006514DB">
        <w:rPr>
          <w:lang w:eastAsia="fr-FR" w:bidi="fr-FR"/>
        </w:rPr>
        <w:t>La crise économique des années 1980 nous a révélé comment po</w:t>
      </w:r>
      <w:r w:rsidRPr="006514DB">
        <w:rPr>
          <w:lang w:eastAsia="fr-FR" w:bidi="fr-FR"/>
        </w:rPr>
        <w:t>u</w:t>
      </w:r>
      <w:r w:rsidRPr="006514DB">
        <w:rPr>
          <w:lang w:eastAsia="fr-FR" w:bidi="fr-FR"/>
        </w:rPr>
        <w:t>vait être fragile la situation de certaines coopératives, alors que le monde coopératif québécois a vécu plusieurs bouleversements. Pe</w:t>
      </w:r>
      <w:r w:rsidRPr="006514DB">
        <w:rPr>
          <w:lang w:eastAsia="fr-FR" w:bidi="fr-FR"/>
        </w:rPr>
        <w:t>n</w:t>
      </w:r>
      <w:r w:rsidRPr="006514DB">
        <w:rPr>
          <w:lang w:eastAsia="fr-FR" w:bidi="fr-FR"/>
        </w:rPr>
        <w:t>sons, en particulier, à la crise des caisses d’entraide économique, à la faillite de la Fédération des magasins coop et à celle des P</w:t>
      </w:r>
      <w:r w:rsidRPr="006514DB">
        <w:rPr>
          <w:lang w:eastAsia="fr-FR" w:bidi="fr-FR"/>
        </w:rPr>
        <w:t>ê</w:t>
      </w:r>
      <w:r w:rsidRPr="006514DB">
        <w:rPr>
          <w:lang w:eastAsia="fr-FR" w:bidi="fr-FR"/>
        </w:rPr>
        <w:t>cheurs unis du Québec. Même si elles étaient régies par la Loi des caisses d’épargne et de crédit, les caisses d’entraide étaient beaucoup plus des clubs de placement que des coopératives. Elles recueillaient l’épargne de leurs membres pour l’investir dans le développement régional. Il ne s’agissait pas d’un dépôt au sens de la loi, car cette épargne était pl</w:t>
      </w:r>
      <w:r w:rsidRPr="006514DB">
        <w:rPr>
          <w:lang w:eastAsia="fr-FR" w:bidi="fr-FR"/>
        </w:rPr>
        <w:t>a</w:t>
      </w:r>
      <w:r w:rsidRPr="006514DB">
        <w:rPr>
          <w:lang w:eastAsia="fr-FR" w:bidi="fr-FR"/>
        </w:rPr>
        <w:t>cée sous forme de parts soci</w:t>
      </w:r>
      <w:r w:rsidRPr="006514DB">
        <w:rPr>
          <w:lang w:eastAsia="fr-FR" w:bidi="fr-FR"/>
        </w:rPr>
        <w:t>a</w:t>
      </w:r>
      <w:r w:rsidRPr="006514DB">
        <w:rPr>
          <w:lang w:eastAsia="fr-FR" w:bidi="fr-FR"/>
        </w:rPr>
        <w:t xml:space="preserve">les, ce qui en faisait du capital de risque. Ce type de placement offrait un taux d’intérêt plus élevé, puisqu’il était plus </w:t>
      </w:r>
      <w:r>
        <w:rPr>
          <w:lang w:eastAsia="fr-FR" w:bidi="fr-FR"/>
        </w:rPr>
        <w:t>« </w:t>
      </w:r>
      <w:r w:rsidRPr="006514DB">
        <w:rPr>
          <w:lang w:eastAsia="fr-FR" w:bidi="fr-FR"/>
        </w:rPr>
        <w:t>risqué</w:t>
      </w:r>
      <w:r>
        <w:rPr>
          <w:lang w:eastAsia="fr-FR" w:bidi="fr-FR"/>
        </w:rPr>
        <w:t> »</w:t>
      </w:r>
      <w:r w:rsidRPr="006514DB">
        <w:rPr>
          <w:lang w:eastAsia="fr-FR" w:bidi="fr-FR"/>
        </w:rPr>
        <w:t xml:space="preserve">. Pour rétribuer ainsi l’épargne de leurs membres, les caisses d’entraide devaient charger des taux d’intérêt élevés sur les </w:t>
      </w:r>
      <w:r w:rsidRPr="006514DB">
        <w:rPr>
          <w:lang w:eastAsia="fr-FR" w:bidi="fr-FR"/>
        </w:rPr>
        <w:lastRenderedPageBreak/>
        <w:t>prêts, ce qui les obl</w:t>
      </w:r>
      <w:r w:rsidRPr="006514DB">
        <w:rPr>
          <w:lang w:eastAsia="fr-FR" w:bidi="fr-FR"/>
        </w:rPr>
        <w:t>i</w:t>
      </w:r>
      <w:r w:rsidRPr="006514DB">
        <w:rPr>
          <w:lang w:eastAsia="fr-FR" w:bidi="fr-FR"/>
        </w:rPr>
        <w:t xml:space="preserve">geaient évidemment à accorder des prêts eux aussi plus </w:t>
      </w:r>
      <w:r>
        <w:rPr>
          <w:lang w:eastAsia="fr-FR" w:bidi="fr-FR"/>
        </w:rPr>
        <w:t>« </w:t>
      </w:r>
      <w:r w:rsidRPr="006514DB">
        <w:rPr>
          <w:lang w:eastAsia="fr-FR" w:bidi="fr-FR"/>
        </w:rPr>
        <w:t>risqués</w:t>
      </w:r>
      <w:r>
        <w:rPr>
          <w:lang w:eastAsia="fr-FR" w:bidi="fr-FR"/>
        </w:rPr>
        <w:t> »</w:t>
      </w:r>
      <w:r w:rsidRPr="006514DB">
        <w:rPr>
          <w:lang w:eastAsia="fr-FR" w:bidi="fr-FR"/>
        </w:rPr>
        <w:t>. Tant que l’activité économique fut bonne, il n’y eut pas trop de problèmes, mais lorsque la crise se présenta, plusieurs des entreprises ou des individus e</w:t>
      </w:r>
      <w:r w:rsidRPr="006514DB">
        <w:rPr>
          <w:lang w:eastAsia="fr-FR" w:bidi="fr-FR"/>
        </w:rPr>
        <w:t>m</w:t>
      </w:r>
      <w:r w:rsidRPr="006514DB">
        <w:rPr>
          <w:lang w:eastAsia="fr-FR" w:bidi="fr-FR"/>
        </w:rPr>
        <w:t>prunteurs connurent des difficultés et furent incapables de rembourser leurs prêts ou de payer les</w:t>
      </w:r>
      <w:r>
        <w:t xml:space="preserve"> [139] </w:t>
      </w:r>
      <w:r w:rsidRPr="006514DB">
        <w:rPr>
          <w:lang w:eastAsia="fr-FR" w:bidi="fr-FR"/>
        </w:rPr>
        <w:t>int</w:t>
      </w:r>
      <w:r w:rsidRPr="006514DB">
        <w:rPr>
          <w:lang w:eastAsia="fr-FR" w:bidi="fr-FR"/>
        </w:rPr>
        <w:t>é</w:t>
      </w:r>
      <w:r w:rsidRPr="006514DB">
        <w:rPr>
          <w:lang w:eastAsia="fr-FR" w:bidi="fr-FR"/>
        </w:rPr>
        <w:t>rêts, de sorte que plusieurs caisses se virent à leur tour dans l’impossibilité de verser les intérêts à leurs membres et de leur reme</w:t>
      </w:r>
      <w:r w:rsidRPr="006514DB">
        <w:rPr>
          <w:lang w:eastAsia="fr-FR" w:bidi="fr-FR"/>
        </w:rPr>
        <w:t>t</w:t>
      </w:r>
      <w:r w:rsidRPr="006514DB">
        <w:rPr>
          <w:lang w:eastAsia="fr-FR" w:bidi="fr-FR"/>
        </w:rPr>
        <w:t>tre leur capital. Le gouvernement du Québec a dû intervenir. Un ce</w:t>
      </w:r>
      <w:r w:rsidRPr="006514DB">
        <w:rPr>
          <w:lang w:eastAsia="fr-FR" w:bidi="fr-FR"/>
        </w:rPr>
        <w:t>r</w:t>
      </w:r>
      <w:r w:rsidRPr="006514DB">
        <w:rPr>
          <w:lang w:eastAsia="fr-FR" w:bidi="fr-FR"/>
        </w:rPr>
        <w:t>tain nombre de caisses passèrent au Mouvement Desjardins, d’autres cessèrent leurs activités et la plupart se transformèrent en entreprises à capital-actions et sont maintenant connues sous l’appellation de soci</w:t>
      </w:r>
      <w:r w:rsidRPr="006514DB">
        <w:rPr>
          <w:lang w:eastAsia="fr-FR" w:bidi="fr-FR"/>
        </w:rPr>
        <w:t>é</w:t>
      </w:r>
      <w:r w:rsidRPr="006514DB">
        <w:rPr>
          <w:lang w:eastAsia="fr-FR" w:bidi="fr-FR"/>
        </w:rPr>
        <w:t>tés d’entraide.</w:t>
      </w:r>
    </w:p>
    <w:p w14:paraId="118CD2B1" w14:textId="77777777" w:rsidR="007A427D" w:rsidRPr="006514DB" w:rsidRDefault="007A427D" w:rsidP="007A427D">
      <w:pPr>
        <w:spacing w:before="120" w:after="120"/>
        <w:jc w:val="both"/>
      </w:pPr>
      <w:r w:rsidRPr="006514DB">
        <w:rPr>
          <w:lang w:eastAsia="fr-FR" w:bidi="fr-FR"/>
        </w:rPr>
        <w:t>En 1980, la Fédération des magasins coop entretenait de grands espoirs. Comment a-t-elle pu faire faillite en 1982</w:t>
      </w:r>
      <w:r>
        <w:rPr>
          <w:lang w:eastAsia="fr-FR" w:bidi="fr-FR"/>
        </w:rPr>
        <w:t> ?</w:t>
      </w:r>
      <w:r w:rsidRPr="006514DB">
        <w:rPr>
          <w:lang w:eastAsia="fr-FR" w:bidi="fr-FR"/>
        </w:rPr>
        <w:t xml:space="preserve"> Avançons que</w:t>
      </w:r>
      <w:r w:rsidRPr="006514DB">
        <w:rPr>
          <w:lang w:eastAsia="fr-FR" w:bidi="fr-FR"/>
        </w:rPr>
        <w:t>l</w:t>
      </w:r>
      <w:r w:rsidRPr="006514DB">
        <w:rPr>
          <w:lang w:eastAsia="fr-FR" w:bidi="fr-FR"/>
        </w:rPr>
        <w:t>ques éléments d’explication. Il y a d’abord eu cette tentative avortée d’acheter l’ensemble des magasins Dominion du Québec. Cette acqu</w:t>
      </w:r>
      <w:r w:rsidRPr="006514DB">
        <w:rPr>
          <w:lang w:eastAsia="fr-FR" w:bidi="fr-FR"/>
        </w:rPr>
        <w:t>i</w:t>
      </w:r>
      <w:r w:rsidRPr="006514DB">
        <w:rPr>
          <w:lang w:eastAsia="fr-FR" w:bidi="fr-FR"/>
        </w:rPr>
        <w:t>sition était vue comme un moyen de prendre rapidement de l’expansion, d’augmenter le volume de vente et d’obtenir de meilleurs prix des fournisseurs, ce qui a</w:t>
      </w:r>
      <w:r w:rsidRPr="006514DB">
        <w:rPr>
          <w:lang w:eastAsia="fr-FR" w:bidi="fr-FR"/>
        </w:rPr>
        <w:t>u</w:t>
      </w:r>
      <w:r w:rsidRPr="006514DB">
        <w:rPr>
          <w:lang w:eastAsia="fr-FR" w:bidi="fr-FR"/>
        </w:rPr>
        <w:t>rait dû se répercuter sous forme d’économie pour le consommateur. Cette opération a évidemment eu un coût. Durant ces mêmes années, la Fédération s’engageait aussi fortement, encouragée en cela par la Société de développement coop</w:t>
      </w:r>
      <w:r w:rsidRPr="006514DB">
        <w:rPr>
          <w:lang w:eastAsia="fr-FR" w:bidi="fr-FR"/>
        </w:rPr>
        <w:t>é</w:t>
      </w:r>
      <w:r w:rsidRPr="006514DB">
        <w:rPr>
          <w:lang w:eastAsia="fr-FR" w:bidi="fr-FR"/>
        </w:rPr>
        <w:t>ratif, dans l’ouverture de plusieurs nouveaux magasins Cooprix, sans s’assurer d’abord de la présence d’un solide noyau de membres. Ces opérations exigeaient des crédits considérables, sans oublier la marge de crédit pour les activités coura</w:t>
      </w:r>
      <w:r w:rsidRPr="006514DB">
        <w:rPr>
          <w:lang w:eastAsia="fr-FR" w:bidi="fr-FR"/>
        </w:rPr>
        <w:t>n</w:t>
      </w:r>
      <w:r w:rsidRPr="006514DB">
        <w:rPr>
          <w:lang w:eastAsia="fr-FR" w:bidi="fr-FR"/>
        </w:rPr>
        <w:t>tes de la Fédération agissant comme grossiste. Cela a</w:t>
      </w:r>
      <w:r w:rsidRPr="006514DB">
        <w:rPr>
          <w:lang w:eastAsia="fr-FR" w:bidi="fr-FR"/>
        </w:rPr>
        <w:t>r</w:t>
      </w:r>
      <w:r w:rsidRPr="006514DB">
        <w:rPr>
          <w:lang w:eastAsia="fr-FR" w:bidi="fr-FR"/>
        </w:rPr>
        <w:t>rivant en pleine crise économique, avec des taux d’intérêt très élevés et dans un secteur où la concurrence était vive, la Fédération devint vite insolvable, surtout que ses coopératives me</w:t>
      </w:r>
      <w:r w:rsidRPr="006514DB">
        <w:rPr>
          <w:lang w:eastAsia="fr-FR" w:bidi="fr-FR"/>
        </w:rPr>
        <w:t>m</w:t>
      </w:r>
      <w:r w:rsidRPr="006514DB">
        <w:rPr>
          <w:lang w:eastAsia="fr-FR" w:bidi="fr-FR"/>
        </w:rPr>
        <w:t>bres ne firent pas d’efforts pour la sauver, même si plusieurs en a</w:t>
      </w:r>
      <w:r w:rsidRPr="006514DB">
        <w:rPr>
          <w:lang w:eastAsia="fr-FR" w:bidi="fr-FR"/>
        </w:rPr>
        <w:t>u</w:t>
      </w:r>
      <w:r w:rsidRPr="006514DB">
        <w:rPr>
          <w:lang w:eastAsia="fr-FR" w:bidi="fr-FR"/>
        </w:rPr>
        <w:t>raient eu les moyens.</w:t>
      </w:r>
    </w:p>
    <w:p w14:paraId="627B9C47" w14:textId="77777777" w:rsidR="007A427D" w:rsidRPr="006514DB" w:rsidRDefault="007A427D" w:rsidP="007A427D">
      <w:pPr>
        <w:spacing w:before="120" w:after="120"/>
        <w:jc w:val="both"/>
      </w:pPr>
      <w:r w:rsidRPr="006514DB">
        <w:rPr>
          <w:lang w:eastAsia="fr-FR" w:bidi="fr-FR"/>
        </w:rPr>
        <w:t>Plusieurs Cooprix, en particulier dans les grands ce</w:t>
      </w:r>
      <w:r w:rsidRPr="006514DB">
        <w:rPr>
          <w:lang w:eastAsia="fr-FR" w:bidi="fr-FR"/>
        </w:rPr>
        <w:t>n</w:t>
      </w:r>
      <w:r w:rsidRPr="006514DB">
        <w:rPr>
          <w:lang w:eastAsia="fr-FR" w:bidi="fr-FR"/>
        </w:rPr>
        <w:t>tres urbains, ont dû cesser leurs activités au cours des dernières années. Les coop</w:t>
      </w:r>
      <w:r w:rsidRPr="006514DB">
        <w:rPr>
          <w:lang w:eastAsia="fr-FR" w:bidi="fr-FR"/>
        </w:rPr>
        <w:t>é</w:t>
      </w:r>
      <w:r w:rsidRPr="006514DB">
        <w:rPr>
          <w:lang w:eastAsia="fr-FR" w:bidi="fr-FR"/>
        </w:rPr>
        <w:t>ratives situées dans les petits centres urbains et dans les milieux r</w:t>
      </w:r>
      <w:r w:rsidRPr="006514DB">
        <w:rPr>
          <w:lang w:eastAsia="fr-FR" w:bidi="fr-FR"/>
        </w:rPr>
        <w:t>u</w:t>
      </w:r>
      <w:r w:rsidRPr="006514DB">
        <w:rPr>
          <w:lang w:eastAsia="fr-FR" w:bidi="fr-FR"/>
        </w:rPr>
        <w:t>raux s’accommodèrent beaucoup mieux de la crise. Ces dernières, h</w:t>
      </w:r>
      <w:r w:rsidRPr="006514DB">
        <w:rPr>
          <w:lang w:eastAsia="fr-FR" w:bidi="fr-FR"/>
        </w:rPr>
        <w:t>a</w:t>
      </w:r>
      <w:r w:rsidRPr="006514DB">
        <w:rPr>
          <w:lang w:eastAsia="fr-FR" w:bidi="fr-FR"/>
        </w:rPr>
        <w:t>bituellement plus anciennes que les premières, reposent sur une base associationniste plus solide et occupent souvent une part assez impo</w:t>
      </w:r>
      <w:r w:rsidRPr="006514DB">
        <w:rPr>
          <w:lang w:eastAsia="fr-FR" w:bidi="fr-FR"/>
        </w:rPr>
        <w:t>r</w:t>
      </w:r>
      <w:r w:rsidRPr="006514DB">
        <w:rPr>
          <w:lang w:eastAsia="fr-FR" w:bidi="fr-FR"/>
        </w:rPr>
        <w:lastRenderedPageBreak/>
        <w:t>tante du marché, sans compter que leur niveau d’endettement est g</w:t>
      </w:r>
      <w:r w:rsidRPr="006514DB">
        <w:rPr>
          <w:lang w:eastAsia="fr-FR" w:bidi="fr-FR"/>
        </w:rPr>
        <w:t>é</w:t>
      </w:r>
      <w:r w:rsidRPr="006514DB">
        <w:rPr>
          <w:lang w:eastAsia="fr-FR" w:bidi="fr-FR"/>
        </w:rPr>
        <w:t>nér</w:t>
      </w:r>
      <w:r w:rsidRPr="006514DB">
        <w:rPr>
          <w:lang w:eastAsia="fr-FR" w:bidi="fr-FR"/>
        </w:rPr>
        <w:t>a</w:t>
      </w:r>
      <w:r w:rsidRPr="006514DB">
        <w:rPr>
          <w:lang w:eastAsia="fr-FR" w:bidi="fr-FR"/>
        </w:rPr>
        <w:t>lement assez bas.</w:t>
      </w:r>
    </w:p>
    <w:p w14:paraId="3B2730AD" w14:textId="77777777" w:rsidR="007A427D" w:rsidRPr="006514DB" w:rsidRDefault="007A427D" w:rsidP="007A427D">
      <w:pPr>
        <w:spacing w:before="120" w:after="120"/>
        <w:jc w:val="both"/>
      </w:pPr>
      <w:r w:rsidRPr="006514DB">
        <w:rPr>
          <w:lang w:eastAsia="fr-FR" w:bidi="fr-FR"/>
        </w:rPr>
        <w:t>Lorsqu’elle sombra, au début de 1984, la coopérative des Pêcheurs unis du Québec était un bateau qui prenait l’eau depuis plusieurs a</w:t>
      </w:r>
      <w:r w:rsidRPr="006514DB">
        <w:rPr>
          <w:lang w:eastAsia="fr-FR" w:bidi="fr-FR"/>
        </w:rPr>
        <w:t>n</w:t>
      </w:r>
      <w:r w:rsidRPr="006514DB">
        <w:rPr>
          <w:lang w:eastAsia="fr-FR" w:bidi="fr-FR"/>
        </w:rPr>
        <w:t>nées. En fait, elle était maint</w:t>
      </w:r>
      <w:r w:rsidRPr="006514DB">
        <w:rPr>
          <w:lang w:eastAsia="fr-FR" w:bidi="fr-FR"/>
        </w:rPr>
        <w:t>e</w:t>
      </w:r>
      <w:r w:rsidRPr="006514DB">
        <w:rPr>
          <w:lang w:eastAsia="fr-FR" w:bidi="fr-FR"/>
        </w:rPr>
        <w:t>nue artificiellement à flot depuis 1982. L’ensemble de l’industrie de la pêche de l’Est canadien traversait alors une période difficile. Mais au-delà de</w:t>
      </w:r>
      <w:r>
        <w:t xml:space="preserve"> [140] </w:t>
      </w:r>
      <w:r w:rsidRPr="006514DB">
        <w:rPr>
          <w:lang w:eastAsia="fr-FR" w:bidi="fr-FR"/>
        </w:rPr>
        <w:t>cette cause externe, plusieurs raisons internes peuvent être inv</w:t>
      </w:r>
      <w:r w:rsidRPr="006514DB">
        <w:rPr>
          <w:lang w:eastAsia="fr-FR" w:bidi="fr-FR"/>
        </w:rPr>
        <w:t>o</w:t>
      </w:r>
      <w:r w:rsidRPr="006514DB">
        <w:rPr>
          <w:lang w:eastAsia="fr-FR" w:bidi="fr-FR"/>
        </w:rPr>
        <w:t>quées pour expliquer la détérioration de la situation des Pêcheurs unis. Nous pouvons signaler un manque de vigueur dans la gestion, des r</w:t>
      </w:r>
      <w:r w:rsidRPr="006514DB">
        <w:rPr>
          <w:lang w:eastAsia="fr-FR" w:bidi="fr-FR"/>
        </w:rPr>
        <w:t>e</w:t>
      </w:r>
      <w:r w:rsidRPr="006514DB">
        <w:rPr>
          <w:lang w:eastAsia="fr-FR" w:bidi="fr-FR"/>
        </w:rPr>
        <w:t>lations de travail tendues et des grèves coûteuses, l’achat d’une entr</w:t>
      </w:r>
      <w:r w:rsidRPr="006514DB">
        <w:rPr>
          <w:lang w:eastAsia="fr-FR" w:bidi="fr-FR"/>
        </w:rPr>
        <w:t>e</w:t>
      </w:r>
      <w:r w:rsidRPr="006514DB">
        <w:rPr>
          <w:lang w:eastAsia="fr-FR" w:bidi="fr-FR"/>
        </w:rPr>
        <w:t>prise concurrente et de quelques bateaux de pêche dans des conditions financières peu fav</w:t>
      </w:r>
      <w:r w:rsidRPr="006514DB">
        <w:rPr>
          <w:lang w:eastAsia="fr-FR" w:bidi="fr-FR"/>
        </w:rPr>
        <w:t>o</w:t>
      </w:r>
      <w:r w:rsidRPr="006514DB">
        <w:rPr>
          <w:lang w:eastAsia="fr-FR" w:bidi="fr-FR"/>
        </w:rPr>
        <w:t>rables et une distance très grande, géographique et sociologique, e</w:t>
      </w:r>
      <w:r w:rsidRPr="006514DB">
        <w:rPr>
          <w:lang w:eastAsia="fr-FR" w:bidi="fr-FR"/>
        </w:rPr>
        <w:t>n</w:t>
      </w:r>
      <w:r w:rsidRPr="006514DB">
        <w:rPr>
          <w:lang w:eastAsia="fr-FR" w:bidi="fr-FR"/>
        </w:rPr>
        <w:t xml:space="preserve">tre les </w:t>
      </w:r>
      <w:r>
        <w:rPr>
          <w:lang w:eastAsia="fr-FR" w:bidi="fr-FR"/>
        </w:rPr>
        <w:t>pêcheurs de la Gaspésie et des Î</w:t>
      </w:r>
      <w:r w:rsidRPr="006514DB">
        <w:rPr>
          <w:lang w:eastAsia="fr-FR" w:bidi="fr-FR"/>
        </w:rPr>
        <w:t>les-de-la-Madeleine et les gestio</w:t>
      </w:r>
      <w:r w:rsidRPr="006514DB">
        <w:rPr>
          <w:lang w:eastAsia="fr-FR" w:bidi="fr-FR"/>
        </w:rPr>
        <w:t>n</w:t>
      </w:r>
      <w:r w:rsidRPr="006514DB">
        <w:rPr>
          <w:lang w:eastAsia="fr-FR" w:bidi="fr-FR"/>
        </w:rPr>
        <w:t>naires du siège social de Mo</w:t>
      </w:r>
      <w:r w:rsidRPr="006514DB">
        <w:rPr>
          <w:lang w:eastAsia="fr-FR" w:bidi="fr-FR"/>
        </w:rPr>
        <w:t>n</w:t>
      </w:r>
      <w:r w:rsidRPr="006514DB">
        <w:rPr>
          <w:lang w:eastAsia="fr-FR" w:bidi="fr-FR"/>
        </w:rPr>
        <w:t>tréal. Comme si le dossier n’était pas déjà assez compliqué, il se retrouva, de pl</w:t>
      </w:r>
      <w:r>
        <w:rPr>
          <w:lang w:eastAsia="fr-FR" w:bidi="fr-FR"/>
        </w:rPr>
        <w:t>us, au cœur d’un débat féd</w:t>
      </w:r>
      <w:r>
        <w:rPr>
          <w:lang w:eastAsia="fr-FR" w:bidi="fr-FR"/>
        </w:rPr>
        <w:t>é</w:t>
      </w:r>
      <w:r>
        <w:rPr>
          <w:lang w:eastAsia="fr-FR" w:bidi="fr-FR"/>
        </w:rPr>
        <w:t>ral-</w:t>
      </w:r>
      <w:r w:rsidRPr="006514DB">
        <w:rPr>
          <w:lang w:eastAsia="fr-FR" w:bidi="fr-FR"/>
        </w:rPr>
        <w:t>provincial. La solution fédérale, bien qu’éliminant à toutes fins utiles la présence coopérative dans le d</w:t>
      </w:r>
      <w:r w:rsidRPr="006514DB">
        <w:rPr>
          <w:lang w:eastAsia="fr-FR" w:bidi="fr-FR"/>
        </w:rPr>
        <w:t>o</w:t>
      </w:r>
      <w:r w:rsidRPr="006514DB">
        <w:rPr>
          <w:lang w:eastAsia="fr-FR" w:bidi="fr-FR"/>
        </w:rPr>
        <w:t>maine des pêches, fut jugée la plus intéressante par les pêcheurs membres des Pêcheurs unis. Rapp</w:t>
      </w:r>
      <w:r w:rsidRPr="006514DB">
        <w:rPr>
          <w:lang w:eastAsia="fr-FR" w:bidi="fr-FR"/>
        </w:rPr>
        <w:t>e</w:t>
      </w:r>
      <w:r w:rsidRPr="006514DB">
        <w:rPr>
          <w:lang w:eastAsia="fr-FR" w:bidi="fr-FR"/>
        </w:rPr>
        <w:t>lons que la solution provinciale prévoyait la mise sur pied de coopér</w:t>
      </w:r>
      <w:r w:rsidRPr="006514DB">
        <w:rPr>
          <w:lang w:eastAsia="fr-FR" w:bidi="fr-FR"/>
        </w:rPr>
        <w:t>a</w:t>
      </w:r>
      <w:r w:rsidRPr="006514DB">
        <w:rPr>
          <w:lang w:eastAsia="fr-FR" w:bidi="fr-FR"/>
        </w:rPr>
        <w:t>tives régionales. La décision des pêcheurs membres nous en dit long sur la vitalité coopérative du m</w:t>
      </w:r>
      <w:r w:rsidRPr="006514DB">
        <w:rPr>
          <w:lang w:eastAsia="fr-FR" w:bidi="fr-FR"/>
        </w:rPr>
        <w:t>i</w:t>
      </w:r>
      <w:r w:rsidRPr="006514DB">
        <w:rPr>
          <w:lang w:eastAsia="fr-FR" w:bidi="fr-FR"/>
        </w:rPr>
        <w:t>lieu.</w:t>
      </w:r>
    </w:p>
    <w:p w14:paraId="6983315D" w14:textId="77777777" w:rsidR="007A427D" w:rsidRPr="006514DB" w:rsidRDefault="007A427D" w:rsidP="007A427D">
      <w:pPr>
        <w:spacing w:before="120" w:after="120"/>
        <w:jc w:val="both"/>
      </w:pPr>
      <w:r w:rsidRPr="006514DB">
        <w:rPr>
          <w:lang w:eastAsia="fr-FR" w:bidi="fr-FR"/>
        </w:rPr>
        <w:t>Nous venons de parler de coopératives qui ont complètement di</w:t>
      </w:r>
      <w:r w:rsidRPr="006514DB">
        <w:rPr>
          <w:lang w:eastAsia="fr-FR" w:bidi="fr-FR"/>
        </w:rPr>
        <w:t>s</w:t>
      </w:r>
      <w:r w:rsidRPr="006514DB">
        <w:rPr>
          <w:lang w:eastAsia="fr-FR" w:bidi="fr-FR"/>
        </w:rPr>
        <w:t>paru au moment de la crise économique. Il ne faudrait pas oublier ce</w:t>
      </w:r>
      <w:r w:rsidRPr="006514DB">
        <w:rPr>
          <w:lang w:eastAsia="fr-FR" w:bidi="fr-FR"/>
        </w:rPr>
        <w:t>l</w:t>
      </w:r>
      <w:r w:rsidRPr="006514DB">
        <w:rPr>
          <w:lang w:eastAsia="fr-FR" w:bidi="fr-FR"/>
        </w:rPr>
        <w:t>les qui ont presque disparu. Nous pensons à ces nombreuses coopér</w:t>
      </w:r>
      <w:r w:rsidRPr="006514DB">
        <w:rPr>
          <w:lang w:eastAsia="fr-FR" w:bidi="fr-FR"/>
        </w:rPr>
        <w:t>a</w:t>
      </w:r>
      <w:r w:rsidRPr="006514DB">
        <w:rPr>
          <w:lang w:eastAsia="fr-FR" w:bidi="fr-FR"/>
        </w:rPr>
        <w:t>tives de consommateurs qui sont maintenant associées à des grossistes capitalistes, par exemple I.G.A.-Boniprix, qui en arborent l’enseigne et qui en véhiculent largement la philosophie, surtout sur le plan du marketing. Nous pouvons aussi évoquer ces quelques coopératives agr</w:t>
      </w:r>
      <w:r w:rsidRPr="006514DB">
        <w:rPr>
          <w:lang w:eastAsia="fr-FR" w:bidi="fr-FR"/>
        </w:rPr>
        <w:t>i</w:t>
      </w:r>
      <w:r w:rsidRPr="006514DB">
        <w:rPr>
          <w:lang w:eastAsia="fr-FR" w:bidi="fr-FR"/>
        </w:rPr>
        <w:t>coles, œuvrant en particulier dans le domaine de l’approvisionnement à la ferme, qui ont connu de s</w:t>
      </w:r>
      <w:r w:rsidRPr="006514DB">
        <w:rPr>
          <w:lang w:eastAsia="fr-FR" w:bidi="fr-FR"/>
        </w:rPr>
        <w:t>é</w:t>
      </w:r>
      <w:r w:rsidRPr="006514DB">
        <w:rPr>
          <w:lang w:eastAsia="fr-FR" w:bidi="fr-FR"/>
        </w:rPr>
        <w:t>rieuses difficultés financières et dont les activités co</w:t>
      </w:r>
      <w:r w:rsidRPr="006514DB">
        <w:rPr>
          <w:lang w:eastAsia="fr-FR" w:bidi="fr-FR"/>
        </w:rPr>
        <w:t>m</w:t>
      </w:r>
      <w:r w:rsidRPr="006514DB">
        <w:rPr>
          <w:lang w:eastAsia="fr-FR" w:bidi="fr-FR"/>
        </w:rPr>
        <w:t>merciales ont dû être reprises par la Coopérative féd</w:t>
      </w:r>
      <w:r w:rsidRPr="006514DB">
        <w:rPr>
          <w:lang w:eastAsia="fr-FR" w:bidi="fr-FR"/>
        </w:rPr>
        <w:t>é</w:t>
      </w:r>
      <w:r w:rsidRPr="006514DB">
        <w:rPr>
          <w:lang w:eastAsia="fr-FR" w:bidi="fr-FR"/>
        </w:rPr>
        <w:t>rée.</w:t>
      </w:r>
    </w:p>
    <w:p w14:paraId="6909B8CA" w14:textId="77777777" w:rsidR="007A427D" w:rsidRDefault="007A427D" w:rsidP="007A427D">
      <w:pPr>
        <w:spacing w:before="120" w:after="120"/>
        <w:jc w:val="both"/>
      </w:pPr>
      <w:r w:rsidRPr="006514DB">
        <w:rPr>
          <w:lang w:eastAsia="fr-FR" w:bidi="fr-FR"/>
        </w:rPr>
        <w:t>La crise a fait ressortir clairement que l’état de santé des coopér</w:t>
      </w:r>
      <w:r w:rsidRPr="006514DB">
        <w:rPr>
          <w:lang w:eastAsia="fr-FR" w:bidi="fr-FR"/>
        </w:rPr>
        <w:t>a</w:t>
      </w:r>
      <w:r w:rsidRPr="006514DB">
        <w:rPr>
          <w:lang w:eastAsia="fr-FR" w:bidi="fr-FR"/>
        </w:rPr>
        <w:t>tives québécoises variait considérablement. Tandis que certaines ont su la traverser, même après avoir connu des moments difficiles, co</w:t>
      </w:r>
      <w:r w:rsidRPr="006514DB">
        <w:rPr>
          <w:lang w:eastAsia="fr-FR" w:bidi="fr-FR"/>
        </w:rPr>
        <w:t>m</w:t>
      </w:r>
      <w:r w:rsidRPr="006514DB">
        <w:rPr>
          <w:lang w:eastAsia="fr-FR" w:bidi="fr-FR"/>
        </w:rPr>
        <w:t>me certaines caisses populaires, et en ont même profité pour revoir leur mode de fonctionnement et améliorer leur rentabil</w:t>
      </w:r>
      <w:r w:rsidRPr="006514DB">
        <w:rPr>
          <w:lang w:eastAsia="fr-FR" w:bidi="fr-FR"/>
        </w:rPr>
        <w:t>i</w:t>
      </w:r>
      <w:r w:rsidRPr="006514DB">
        <w:rPr>
          <w:lang w:eastAsia="fr-FR" w:bidi="fr-FR"/>
        </w:rPr>
        <w:t xml:space="preserve">té, </w:t>
      </w:r>
      <w:r w:rsidRPr="006514DB">
        <w:rPr>
          <w:lang w:eastAsia="fr-FR" w:bidi="fr-FR"/>
        </w:rPr>
        <w:lastRenderedPageBreak/>
        <w:t>d’autres n’ont pas pu résister aux caprices de l’économie. Si nous acceptons les propos de Georges Balandier qui dit que c’est dans les périodes de crise que les sociétés se révèlent profondément, qu’elles font appara</w:t>
      </w:r>
      <w:r w:rsidRPr="006514DB">
        <w:rPr>
          <w:lang w:eastAsia="fr-FR" w:bidi="fr-FR"/>
        </w:rPr>
        <w:t>î</w:t>
      </w:r>
      <w:r w:rsidRPr="006514DB">
        <w:rPr>
          <w:lang w:eastAsia="fr-FR" w:bidi="fr-FR"/>
        </w:rPr>
        <w:t>tre ce qui reste caché en temps ordinaire, ne pourrions-nous pas éme</w:t>
      </w:r>
      <w:r w:rsidRPr="006514DB">
        <w:rPr>
          <w:lang w:eastAsia="fr-FR" w:bidi="fr-FR"/>
        </w:rPr>
        <w:t>t</w:t>
      </w:r>
      <w:r w:rsidRPr="006514DB">
        <w:rPr>
          <w:lang w:eastAsia="fr-FR" w:bidi="fr-FR"/>
        </w:rPr>
        <w:t>tre l’hypothèse que le caractère dual qui s’est manifesté sur le plan de la santé économ</w:t>
      </w:r>
      <w:r w:rsidRPr="006514DB">
        <w:rPr>
          <w:lang w:eastAsia="fr-FR" w:bidi="fr-FR"/>
        </w:rPr>
        <w:t>i</w:t>
      </w:r>
      <w:r w:rsidRPr="006514DB">
        <w:rPr>
          <w:lang w:eastAsia="fr-FR" w:bidi="fr-FR"/>
        </w:rPr>
        <w:t>que des coopératives se rencontre aussi sur d’autres plans et constitue une caractéristique importante de la coopération québécoise</w:t>
      </w:r>
      <w:r>
        <w:rPr>
          <w:lang w:eastAsia="fr-FR" w:bidi="fr-FR"/>
        </w:rPr>
        <w:t> ?</w:t>
      </w:r>
    </w:p>
    <w:p w14:paraId="35030ED3" w14:textId="77777777" w:rsidR="007A427D" w:rsidRPr="006514DB" w:rsidRDefault="007A427D" w:rsidP="007A427D">
      <w:pPr>
        <w:spacing w:before="120" w:after="120"/>
        <w:jc w:val="both"/>
      </w:pPr>
      <w:r>
        <w:t>[141]</w:t>
      </w:r>
    </w:p>
    <w:p w14:paraId="515C8EA4" w14:textId="77777777" w:rsidR="007A427D" w:rsidRPr="006514DB" w:rsidRDefault="007A427D" w:rsidP="007A427D">
      <w:pPr>
        <w:spacing w:before="120" w:after="120"/>
        <w:jc w:val="both"/>
      </w:pPr>
      <w:r w:rsidRPr="006514DB">
        <w:rPr>
          <w:lang w:eastAsia="fr-FR" w:bidi="fr-FR"/>
        </w:rPr>
        <w:t>On accuse parfois les coopératives d’être devenues des entreprises capitalistes. La crise nous a plutôt révélé des entreprises souvent tirai</w:t>
      </w:r>
      <w:r w:rsidRPr="006514DB">
        <w:rPr>
          <w:lang w:eastAsia="fr-FR" w:bidi="fr-FR"/>
        </w:rPr>
        <w:t>l</w:t>
      </w:r>
      <w:r w:rsidRPr="006514DB">
        <w:rPr>
          <w:lang w:eastAsia="fr-FR" w:bidi="fr-FR"/>
        </w:rPr>
        <w:t>lées entre des comport</w:t>
      </w:r>
      <w:r w:rsidRPr="006514DB">
        <w:rPr>
          <w:lang w:eastAsia="fr-FR" w:bidi="fr-FR"/>
        </w:rPr>
        <w:t>e</w:t>
      </w:r>
      <w:r w:rsidRPr="006514DB">
        <w:rPr>
          <w:lang w:eastAsia="fr-FR" w:bidi="fr-FR"/>
        </w:rPr>
        <w:t>ments purement capitalistes et d’autres qui s’en éloignaient passablement. Plusieurs coopératives ont che</w:t>
      </w:r>
      <w:r w:rsidRPr="006514DB">
        <w:rPr>
          <w:lang w:eastAsia="fr-FR" w:bidi="fr-FR"/>
        </w:rPr>
        <w:t>r</w:t>
      </w:r>
      <w:r w:rsidRPr="006514DB">
        <w:rPr>
          <w:lang w:eastAsia="fr-FR" w:bidi="fr-FR"/>
        </w:rPr>
        <w:t>ché à amoindrir les effets de la crise sur leurs membres. Si nous prenons le cas des caisses populaires, elles n’ont pas cherché à profiter de la s</w:t>
      </w:r>
      <w:r w:rsidRPr="006514DB">
        <w:rPr>
          <w:lang w:eastAsia="fr-FR" w:bidi="fr-FR"/>
        </w:rPr>
        <w:t>i</w:t>
      </w:r>
      <w:r w:rsidRPr="006514DB">
        <w:rPr>
          <w:lang w:eastAsia="fr-FR" w:bidi="fr-FR"/>
        </w:rPr>
        <w:t>tuation en prenant posse</w:t>
      </w:r>
      <w:r w:rsidRPr="006514DB">
        <w:rPr>
          <w:lang w:eastAsia="fr-FR" w:bidi="fr-FR"/>
        </w:rPr>
        <w:t>s</w:t>
      </w:r>
      <w:r w:rsidRPr="006514DB">
        <w:rPr>
          <w:lang w:eastAsia="fr-FR" w:bidi="fr-FR"/>
        </w:rPr>
        <w:t>sion des garanties offertes par les membres emprunteurs aussitôt que la loi le leur permettait. Nombreuses furent celles qui cherchèrent des accommodements ponctuels, que ce soit par un réétalement ou autrement. Du côté des prêts hypothécaires, on él</w:t>
      </w:r>
      <w:r w:rsidRPr="006514DB">
        <w:rPr>
          <w:lang w:eastAsia="fr-FR" w:bidi="fr-FR"/>
        </w:rPr>
        <w:t>a</w:t>
      </w:r>
      <w:r w:rsidRPr="006514DB">
        <w:rPr>
          <w:lang w:eastAsia="fr-FR" w:bidi="fr-FR"/>
        </w:rPr>
        <w:t xml:space="preserve">bora même de nouveaux programmes, comme par exemple </w:t>
      </w:r>
      <w:r>
        <w:rPr>
          <w:lang w:eastAsia="fr-FR" w:bidi="fr-FR"/>
        </w:rPr>
        <w:t>« </w:t>
      </w:r>
      <w:r w:rsidRPr="006514DB">
        <w:rPr>
          <w:lang w:eastAsia="fr-FR" w:bidi="fr-FR"/>
        </w:rPr>
        <w:t>l’hypothèque à l’abri</w:t>
      </w:r>
      <w:r>
        <w:rPr>
          <w:lang w:eastAsia="fr-FR" w:bidi="fr-FR"/>
        </w:rPr>
        <w:t> »</w:t>
      </w:r>
      <w:r w:rsidRPr="006514DB">
        <w:rPr>
          <w:lang w:eastAsia="fr-FR" w:bidi="fr-FR"/>
        </w:rPr>
        <w:t xml:space="preserve"> visant à favoriser l’accession à la propriété par la réduction de la charge d’intérêt au cours des premières années.</w:t>
      </w:r>
    </w:p>
    <w:p w14:paraId="66D9092F" w14:textId="77777777" w:rsidR="007A427D" w:rsidRPr="006514DB" w:rsidRDefault="007A427D" w:rsidP="007A427D">
      <w:pPr>
        <w:spacing w:before="120" w:after="120"/>
        <w:jc w:val="both"/>
      </w:pPr>
      <w:r w:rsidRPr="006514DB">
        <w:rPr>
          <w:lang w:eastAsia="fr-FR" w:bidi="fr-FR"/>
        </w:rPr>
        <w:t>Ces actions ponctuelles et ces nouveaux programmes s’adressaient à des membres ayant déjà une certaine a</w:t>
      </w:r>
      <w:r w:rsidRPr="006514DB">
        <w:rPr>
          <w:lang w:eastAsia="fr-FR" w:bidi="fr-FR"/>
        </w:rPr>
        <w:t>s</w:t>
      </w:r>
      <w:r w:rsidRPr="006514DB">
        <w:rPr>
          <w:lang w:eastAsia="fr-FR" w:bidi="fr-FR"/>
        </w:rPr>
        <w:t>sise financière</w:t>
      </w:r>
      <w:r>
        <w:rPr>
          <w:lang w:eastAsia="fr-FR" w:bidi="fr-FR"/>
        </w:rPr>
        <w:t> :</w:t>
      </w:r>
      <w:r w:rsidRPr="006514DB">
        <w:rPr>
          <w:lang w:eastAsia="fr-FR" w:bidi="fr-FR"/>
        </w:rPr>
        <w:t xml:space="preserve"> biens à offrir en garantie, sécurité d’emploi ou salaire assuré. Comme toutes les a</w:t>
      </w:r>
      <w:r w:rsidRPr="006514DB">
        <w:rPr>
          <w:lang w:eastAsia="fr-FR" w:bidi="fr-FR"/>
        </w:rPr>
        <w:t>u</w:t>
      </w:r>
      <w:r w:rsidRPr="006514DB">
        <w:rPr>
          <w:lang w:eastAsia="fr-FR" w:bidi="fr-FR"/>
        </w:rPr>
        <w:t>tres institutions financières, les caisses populaires ont de plus contr</w:t>
      </w:r>
      <w:r w:rsidRPr="006514DB">
        <w:rPr>
          <w:lang w:eastAsia="fr-FR" w:bidi="fr-FR"/>
        </w:rPr>
        <w:t>i</w:t>
      </w:r>
      <w:r w:rsidRPr="006514DB">
        <w:rPr>
          <w:lang w:eastAsia="fr-FR" w:bidi="fr-FR"/>
        </w:rPr>
        <w:t>bué alors à enrichir leurs membres les plus à l’aise, ceux qui po</w:t>
      </w:r>
      <w:r w:rsidRPr="006514DB">
        <w:rPr>
          <w:lang w:eastAsia="fr-FR" w:bidi="fr-FR"/>
        </w:rPr>
        <w:t>u</w:t>
      </w:r>
      <w:r w:rsidRPr="006514DB">
        <w:rPr>
          <w:lang w:eastAsia="fr-FR" w:bidi="fr-FR"/>
        </w:rPr>
        <w:t>vaient épargner pendant la crise et qui jouissaient ainsi d’un taux de rendement élevé. Elles ont ainsi favorisé l’augmentation de l’écart entre les bien nantis et les autres. Et pendant ce temps, quelques cai</w:t>
      </w:r>
      <w:r w:rsidRPr="006514DB">
        <w:rPr>
          <w:lang w:eastAsia="fr-FR" w:bidi="fr-FR"/>
        </w:rPr>
        <w:t>s</w:t>
      </w:r>
      <w:r w:rsidRPr="006514DB">
        <w:rPr>
          <w:lang w:eastAsia="fr-FR" w:bidi="fr-FR"/>
        </w:rPr>
        <w:t>ses établissaient des mesures discriminatoires contre certains de leurs sociétaires, bénéficiaires de l’assistance sociale ou de l’assurance-chômage, en gelant par exemple le montant du premier chèque pe</w:t>
      </w:r>
      <w:r w:rsidRPr="006514DB">
        <w:rPr>
          <w:lang w:eastAsia="fr-FR" w:bidi="fr-FR"/>
        </w:rPr>
        <w:t>n</w:t>
      </w:r>
      <w:r w:rsidRPr="006514DB">
        <w:rPr>
          <w:lang w:eastAsia="fr-FR" w:bidi="fr-FR"/>
        </w:rPr>
        <w:t>dant un certain laps de temps. Craignait-on que ces chèques d’origine gouvernementale aient été sans provisions suffisantes</w:t>
      </w:r>
      <w:r>
        <w:rPr>
          <w:lang w:eastAsia="fr-FR" w:bidi="fr-FR"/>
        </w:rPr>
        <w:t> ?</w:t>
      </w:r>
      <w:r w:rsidRPr="006514DB">
        <w:rPr>
          <w:lang w:eastAsia="fr-FR" w:bidi="fr-FR"/>
        </w:rPr>
        <w:t xml:space="preserve"> On a déjà pa</w:t>
      </w:r>
      <w:r w:rsidRPr="006514DB">
        <w:rPr>
          <w:lang w:eastAsia="fr-FR" w:bidi="fr-FR"/>
        </w:rPr>
        <w:t>r</w:t>
      </w:r>
      <w:r w:rsidRPr="006514DB">
        <w:rPr>
          <w:lang w:eastAsia="fr-FR" w:bidi="fr-FR"/>
        </w:rPr>
        <w:t>lé de la coopération comme étant le capit</w:t>
      </w:r>
      <w:r w:rsidRPr="006514DB">
        <w:rPr>
          <w:lang w:eastAsia="fr-FR" w:bidi="fr-FR"/>
        </w:rPr>
        <w:t>a</w:t>
      </w:r>
      <w:r w:rsidRPr="006514DB">
        <w:rPr>
          <w:lang w:eastAsia="fr-FR" w:bidi="fr-FR"/>
        </w:rPr>
        <w:t>lisme des pauvres, mais ne faudrait-il pas plutôt parler du capitalisme des classes moyennes</w:t>
      </w:r>
      <w:r>
        <w:rPr>
          <w:lang w:eastAsia="fr-FR" w:bidi="fr-FR"/>
        </w:rPr>
        <w:t> ?</w:t>
      </w:r>
    </w:p>
    <w:p w14:paraId="2F424796" w14:textId="77777777" w:rsidR="007A427D" w:rsidRDefault="007A427D" w:rsidP="007A427D">
      <w:pPr>
        <w:spacing w:before="120" w:after="120"/>
        <w:jc w:val="both"/>
      </w:pPr>
      <w:r w:rsidRPr="006514DB">
        <w:rPr>
          <w:lang w:eastAsia="fr-FR" w:bidi="fr-FR"/>
        </w:rPr>
        <w:t>La question du chômage, et en particulier le chôm</w:t>
      </w:r>
      <w:r w:rsidRPr="006514DB">
        <w:rPr>
          <w:lang w:eastAsia="fr-FR" w:bidi="fr-FR"/>
        </w:rPr>
        <w:t>a</w:t>
      </w:r>
      <w:r w:rsidRPr="006514DB">
        <w:rPr>
          <w:lang w:eastAsia="fr-FR" w:bidi="fr-FR"/>
        </w:rPr>
        <w:t>ge des jeunes, a aussi fait ressortir la diversité des pos</w:t>
      </w:r>
      <w:r w:rsidRPr="006514DB">
        <w:rPr>
          <w:lang w:eastAsia="fr-FR" w:bidi="fr-FR"/>
        </w:rPr>
        <w:t>i</w:t>
      </w:r>
      <w:r w:rsidRPr="006514DB">
        <w:rPr>
          <w:lang w:eastAsia="fr-FR" w:bidi="fr-FR"/>
        </w:rPr>
        <w:t>tions coopératives. Du côté des caisses populaires, on a peut-être mis un peu de temps à réagir, mais au pri</w:t>
      </w:r>
      <w:r w:rsidRPr="006514DB">
        <w:rPr>
          <w:lang w:eastAsia="fr-FR" w:bidi="fr-FR"/>
        </w:rPr>
        <w:t>n</w:t>
      </w:r>
      <w:r w:rsidRPr="006514DB">
        <w:rPr>
          <w:lang w:eastAsia="fr-FR" w:bidi="fr-FR"/>
        </w:rPr>
        <w:t xml:space="preserve">temps 1985 le président Raymond Blais en parla comme d’un </w:t>
      </w:r>
      <w:r>
        <w:rPr>
          <w:lang w:eastAsia="fr-FR" w:bidi="fr-FR"/>
        </w:rPr>
        <w:t>« </w:t>
      </w:r>
      <w:r w:rsidRPr="006514DB">
        <w:rPr>
          <w:lang w:eastAsia="fr-FR" w:bidi="fr-FR"/>
        </w:rPr>
        <w:t>dossier super spécial</w:t>
      </w:r>
      <w:r>
        <w:rPr>
          <w:lang w:eastAsia="fr-FR" w:bidi="fr-FR"/>
        </w:rPr>
        <w:t> »</w:t>
      </w:r>
      <w:r w:rsidRPr="006514DB">
        <w:rPr>
          <w:lang w:eastAsia="fr-FR" w:bidi="fr-FR"/>
        </w:rPr>
        <w:t xml:space="preserve"> et invita les dirigeants du Mouvement De</w:t>
      </w:r>
      <w:r w:rsidRPr="006514DB">
        <w:rPr>
          <w:lang w:eastAsia="fr-FR" w:bidi="fr-FR"/>
        </w:rPr>
        <w:t>s</w:t>
      </w:r>
      <w:r w:rsidRPr="006514DB">
        <w:rPr>
          <w:lang w:eastAsia="fr-FR" w:bidi="fr-FR"/>
        </w:rPr>
        <w:t>jardins à ouvrir non seulement leurs cœurs, mais aussi leurs goussets. L’engagement du Mouvement fut effectivement important. D’autres coopératives apportèrent aussi leur contribution à la sol</w:t>
      </w:r>
      <w:r w:rsidRPr="006514DB">
        <w:rPr>
          <w:lang w:eastAsia="fr-FR" w:bidi="fr-FR"/>
        </w:rPr>
        <w:t>u</w:t>
      </w:r>
      <w:r w:rsidRPr="006514DB">
        <w:rPr>
          <w:lang w:eastAsia="fr-FR" w:bidi="fr-FR"/>
        </w:rPr>
        <w:t>tion de ce prob</w:t>
      </w:r>
      <w:r>
        <w:rPr>
          <w:lang w:eastAsia="fr-FR" w:bidi="fr-FR"/>
        </w:rPr>
        <w:t>l</w:t>
      </w:r>
      <w:r w:rsidRPr="006514DB">
        <w:rPr>
          <w:lang w:eastAsia="fr-FR" w:bidi="fr-FR"/>
        </w:rPr>
        <w:t>ème. Par contre, certaines autres qui jouissaient d’une situation financière assez solide pour agir sont demeurées étrangement sile</w:t>
      </w:r>
      <w:r w:rsidRPr="006514DB">
        <w:rPr>
          <w:lang w:eastAsia="fr-FR" w:bidi="fr-FR"/>
        </w:rPr>
        <w:t>n</w:t>
      </w:r>
      <w:r w:rsidRPr="006514DB">
        <w:rPr>
          <w:lang w:eastAsia="fr-FR" w:bidi="fr-FR"/>
        </w:rPr>
        <w:t>cieuses.</w:t>
      </w:r>
    </w:p>
    <w:p w14:paraId="1CC11478" w14:textId="77777777" w:rsidR="007A427D" w:rsidRPr="006514DB" w:rsidRDefault="007A427D" w:rsidP="007A427D">
      <w:pPr>
        <w:spacing w:before="120" w:after="120"/>
        <w:jc w:val="both"/>
      </w:pPr>
      <w:r>
        <w:t>[142]</w:t>
      </w:r>
    </w:p>
    <w:p w14:paraId="363B044E" w14:textId="77777777" w:rsidR="007A427D" w:rsidRPr="006514DB" w:rsidRDefault="007A427D" w:rsidP="007A427D">
      <w:pPr>
        <w:spacing w:before="120" w:after="120"/>
        <w:jc w:val="both"/>
      </w:pPr>
      <w:r w:rsidRPr="006514DB">
        <w:rPr>
          <w:lang w:eastAsia="fr-FR" w:bidi="fr-FR"/>
        </w:rPr>
        <w:t>La crise a encore mis en évidence l’ambiguïté de la position coop</w:t>
      </w:r>
      <w:r w:rsidRPr="006514DB">
        <w:rPr>
          <w:lang w:eastAsia="fr-FR" w:bidi="fr-FR"/>
        </w:rPr>
        <w:t>é</w:t>
      </w:r>
      <w:r w:rsidRPr="006514DB">
        <w:rPr>
          <w:lang w:eastAsia="fr-FR" w:bidi="fr-FR"/>
        </w:rPr>
        <w:t>rative par rapport à l’inter</w:t>
      </w:r>
      <w:r>
        <w:rPr>
          <w:lang w:eastAsia="fr-FR" w:bidi="fr-FR"/>
        </w:rPr>
        <w:t>-</w:t>
      </w:r>
      <w:r w:rsidRPr="006514DB">
        <w:rPr>
          <w:lang w:eastAsia="fr-FR" w:bidi="fr-FR"/>
        </w:rPr>
        <w:t>coopération. Les discours la proclament nécessaire, mais la pratique est assez différente. Nous avons assisté depuis quelques années à un net dépérissement du Conseil de la co</w:t>
      </w:r>
      <w:r w:rsidRPr="006514DB">
        <w:rPr>
          <w:lang w:eastAsia="fr-FR" w:bidi="fr-FR"/>
        </w:rPr>
        <w:t>o</w:t>
      </w:r>
      <w:r w:rsidRPr="006514DB">
        <w:rPr>
          <w:lang w:eastAsia="fr-FR" w:bidi="fr-FR"/>
        </w:rPr>
        <w:t>pération du Québec pour faire place à un repliement institutionnel m</w:t>
      </w:r>
      <w:r w:rsidRPr="006514DB">
        <w:rPr>
          <w:lang w:eastAsia="fr-FR" w:bidi="fr-FR"/>
        </w:rPr>
        <w:t>a</w:t>
      </w:r>
      <w:r w:rsidRPr="006514DB">
        <w:rPr>
          <w:lang w:eastAsia="fr-FR" w:bidi="fr-FR"/>
        </w:rPr>
        <w:t>jeur, en particulier du côté des institutions les plus importantes, co</w:t>
      </w:r>
      <w:r w:rsidRPr="006514DB">
        <w:rPr>
          <w:lang w:eastAsia="fr-FR" w:bidi="fr-FR"/>
        </w:rPr>
        <w:t>m</w:t>
      </w:r>
      <w:r w:rsidRPr="006514DB">
        <w:rPr>
          <w:lang w:eastAsia="fr-FR" w:bidi="fr-FR"/>
        </w:rPr>
        <w:t xml:space="preserve">me le Mouvement Desjardins et la Coopérative fédérée. Le Conseil est devenu une entité purement symbolique, avec juste assez de moyens pour survivre, mais sans possibilités réelles d’action. On a même fait disparaître le journal </w:t>
      </w:r>
      <w:r w:rsidRPr="006514DB">
        <w:t>Ensemble</w:t>
      </w:r>
      <w:r w:rsidRPr="006514DB">
        <w:rPr>
          <w:lang w:eastAsia="fr-FR" w:bidi="fr-FR"/>
        </w:rPr>
        <w:t xml:space="preserve"> qui assurait un lien bien utile entre les diverses coopératives et qui permettait d’avoir une vue d’ensemble de l’activité co</w:t>
      </w:r>
      <w:r w:rsidRPr="006514DB">
        <w:rPr>
          <w:lang w:eastAsia="fr-FR" w:bidi="fr-FR"/>
        </w:rPr>
        <w:t>o</w:t>
      </w:r>
      <w:r w:rsidRPr="006514DB">
        <w:rPr>
          <w:lang w:eastAsia="fr-FR" w:bidi="fr-FR"/>
        </w:rPr>
        <w:t>pérative québécoise.</w:t>
      </w:r>
    </w:p>
    <w:p w14:paraId="1120ED78" w14:textId="77777777" w:rsidR="007A427D" w:rsidRPr="006514DB" w:rsidRDefault="007A427D" w:rsidP="007A427D">
      <w:pPr>
        <w:spacing w:before="120" w:after="120"/>
        <w:jc w:val="both"/>
      </w:pPr>
      <w:r w:rsidRPr="006514DB">
        <w:rPr>
          <w:lang w:eastAsia="fr-FR" w:bidi="fr-FR"/>
        </w:rPr>
        <w:t>La réduction du rôle du Conseil de la coopération a été décidée, peut-être sans qu’on s’en rende véritabl</w:t>
      </w:r>
      <w:r w:rsidRPr="006514DB">
        <w:rPr>
          <w:lang w:eastAsia="fr-FR" w:bidi="fr-FR"/>
        </w:rPr>
        <w:t>e</w:t>
      </w:r>
      <w:r w:rsidRPr="006514DB">
        <w:rPr>
          <w:lang w:eastAsia="fr-FR" w:bidi="fr-FR"/>
        </w:rPr>
        <w:t>ment compte à l’époque, lorsqu’on a demandé à l’État de s’engager davantage dans le dévelo</w:t>
      </w:r>
      <w:r w:rsidRPr="006514DB">
        <w:rPr>
          <w:lang w:eastAsia="fr-FR" w:bidi="fr-FR"/>
        </w:rPr>
        <w:t>p</w:t>
      </w:r>
      <w:r w:rsidRPr="006514DB">
        <w:rPr>
          <w:lang w:eastAsia="fr-FR" w:bidi="fr-FR"/>
        </w:rPr>
        <w:t>pement coopér</w:t>
      </w:r>
      <w:r w:rsidRPr="006514DB">
        <w:rPr>
          <w:lang w:eastAsia="fr-FR" w:bidi="fr-FR"/>
        </w:rPr>
        <w:t>a</w:t>
      </w:r>
      <w:r w:rsidRPr="006514DB">
        <w:rPr>
          <w:lang w:eastAsia="fr-FR" w:bidi="fr-FR"/>
        </w:rPr>
        <w:t>tif et que des démarches ont été entreprises en vue de la fondation de la Société de développement coopératif. Les membres du Conseil auraient bien pu attribuer à ce dernier la tâche de voir au développement coopératif, surtout dans de nouveaux domaines co</w:t>
      </w:r>
      <w:r w:rsidRPr="006514DB">
        <w:rPr>
          <w:lang w:eastAsia="fr-FR" w:bidi="fr-FR"/>
        </w:rPr>
        <w:t>m</w:t>
      </w:r>
      <w:r w:rsidRPr="006514DB">
        <w:rPr>
          <w:lang w:eastAsia="fr-FR" w:bidi="fr-FR"/>
        </w:rPr>
        <w:t>me les coopér</w:t>
      </w:r>
      <w:r w:rsidRPr="006514DB">
        <w:rPr>
          <w:lang w:eastAsia="fr-FR" w:bidi="fr-FR"/>
        </w:rPr>
        <w:t>a</w:t>
      </w:r>
      <w:r w:rsidRPr="006514DB">
        <w:rPr>
          <w:lang w:eastAsia="fr-FR" w:bidi="fr-FR"/>
        </w:rPr>
        <w:t>tives ouvrières de production, et lui fournir les moyens nécessaires pour ce faire. Il aurait fallu que les membres, confédér</w:t>
      </w:r>
      <w:r w:rsidRPr="006514DB">
        <w:rPr>
          <w:lang w:eastAsia="fr-FR" w:bidi="fr-FR"/>
        </w:rPr>
        <w:t>a</w:t>
      </w:r>
      <w:r w:rsidRPr="006514DB">
        <w:rPr>
          <w:lang w:eastAsia="fr-FR" w:bidi="fr-FR"/>
        </w:rPr>
        <w:t>tion et fédérations coopératives, se déle</w:t>
      </w:r>
      <w:r w:rsidRPr="006514DB">
        <w:rPr>
          <w:lang w:eastAsia="fr-FR" w:bidi="fr-FR"/>
        </w:rPr>
        <w:t>s</w:t>
      </w:r>
      <w:r w:rsidRPr="006514DB">
        <w:rPr>
          <w:lang w:eastAsia="fr-FR" w:bidi="fr-FR"/>
        </w:rPr>
        <w:t>tent de certains pouvoirs en faveur du Conseil. On a préféré s’en remettre à l’État, tout en cont</w:t>
      </w:r>
      <w:r w:rsidRPr="006514DB">
        <w:rPr>
          <w:lang w:eastAsia="fr-FR" w:bidi="fr-FR"/>
        </w:rPr>
        <w:t>i</w:t>
      </w:r>
      <w:r w:rsidRPr="006514DB">
        <w:rPr>
          <w:lang w:eastAsia="fr-FR" w:bidi="fr-FR"/>
        </w:rPr>
        <w:t>nuant de soul</w:t>
      </w:r>
      <w:r w:rsidRPr="006514DB">
        <w:rPr>
          <w:lang w:eastAsia="fr-FR" w:bidi="fr-FR"/>
        </w:rPr>
        <w:t>i</w:t>
      </w:r>
      <w:r w:rsidRPr="006514DB">
        <w:rPr>
          <w:lang w:eastAsia="fr-FR" w:bidi="fr-FR"/>
        </w:rPr>
        <w:t>gner par ailleurs que celui-ci intervient parfois trop et qu’il devrait favoriser davantage l’initiative privée.</w:t>
      </w:r>
    </w:p>
    <w:p w14:paraId="3742D2DC" w14:textId="77777777" w:rsidR="007A427D" w:rsidRPr="006514DB" w:rsidRDefault="007A427D" w:rsidP="007A427D">
      <w:pPr>
        <w:spacing w:before="120" w:after="120"/>
        <w:jc w:val="both"/>
      </w:pPr>
      <w:r w:rsidRPr="006514DB">
        <w:rPr>
          <w:lang w:eastAsia="fr-FR" w:bidi="fr-FR"/>
        </w:rPr>
        <w:t>Nous pourrions évoquer plusieurs autres éléments pour illustrer la position duale des coopératives, comme par exemple leurs attitudes et comportements comme employeurs. Il ne s’agit pas ici d’établir un inventaire exhaustif, mais bien plutôt de dégager une logique, et dans ce sens les quelques exemples soumis suffisent.</w:t>
      </w:r>
    </w:p>
    <w:p w14:paraId="19A01997" w14:textId="77777777" w:rsidR="007A427D" w:rsidRDefault="007A427D" w:rsidP="007A427D">
      <w:pPr>
        <w:spacing w:before="120" w:after="120"/>
        <w:jc w:val="both"/>
      </w:pPr>
      <w:r w:rsidRPr="006514DB">
        <w:rPr>
          <w:lang w:eastAsia="fr-FR" w:bidi="fr-FR"/>
        </w:rPr>
        <w:t>La logique de la dualité, de cette tension entre les sollicitations c</w:t>
      </w:r>
      <w:r w:rsidRPr="006514DB">
        <w:rPr>
          <w:lang w:eastAsia="fr-FR" w:bidi="fr-FR"/>
        </w:rPr>
        <w:t>a</w:t>
      </w:r>
      <w:r w:rsidRPr="006514DB">
        <w:rPr>
          <w:lang w:eastAsia="fr-FR" w:bidi="fr-FR"/>
        </w:rPr>
        <w:t>pitalistes et les exigences coopératives, nous conduit à nous interroger sur la spécificité coop</w:t>
      </w:r>
      <w:r w:rsidRPr="006514DB">
        <w:rPr>
          <w:lang w:eastAsia="fr-FR" w:bidi="fr-FR"/>
        </w:rPr>
        <w:t>é</w:t>
      </w:r>
      <w:r w:rsidRPr="006514DB">
        <w:rPr>
          <w:lang w:eastAsia="fr-FR" w:bidi="fr-FR"/>
        </w:rPr>
        <w:t>rative. Fondamentalement, l’esprit coopératif repose sur la volonté d’instaurer plus de démocratie, plus d’égalité entre les hommes, en prenant comme base d’opération des activités économiques. Certains pensent que ce projet doit se limiter aux co</w:t>
      </w:r>
      <w:r w:rsidRPr="006514DB">
        <w:rPr>
          <w:lang w:eastAsia="fr-FR" w:bidi="fr-FR"/>
        </w:rPr>
        <w:t>o</w:t>
      </w:r>
      <w:r w:rsidRPr="006514DB">
        <w:rPr>
          <w:lang w:eastAsia="fr-FR" w:bidi="fr-FR"/>
        </w:rPr>
        <w:t>pératives, d’autres sont d’avis qu’il devrait s’étendre à l’ensemble de la société.</w:t>
      </w:r>
    </w:p>
    <w:p w14:paraId="2E027D43" w14:textId="77777777" w:rsidR="007A427D" w:rsidRPr="006514DB" w:rsidRDefault="007A427D" w:rsidP="007A427D">
      <w:pPr>
        <w:spacing w:before="120" w:after="120"/>
        <w:jc w:val="both"/>
      </w:pPr>
      <w:r>
        <w:t>[143]</w:t>
      </w:r>
    </w:p>
    <w:p w14:paraId="308C5127" w14:textId="77777777" w:rsidR="007A427D" w:rsidRPr="006514DB" w:rsidRDefault="007A427D" w:rsidP="007A427D">
      <w:pPr>
        <w:spacing w:before="120" w:after="120"/>
        <w:jc w:val="both"/>
      </w:pPr>
      <w:r w:rsidRPr="006514DB">
        <w:rPr>
          <w:lang w:eastAsia="fr-FR" w:bidi="fr-FR"/>
        </w:rPr>
        <w:t>Certaines pratiques observées et dont nous avons parlé plus haut nous permettent de penser que les coop</w:t>
      </w:r>
      <w:r w:rsidRPr="006514DB">
        <w:rPr>
          <w:lang w:eastAsia="fr-FR" w:bidi="fr-FR"/>
        </w:rPr>
        <w:t>é</w:t>
      </w:r>
      <w:r w:rsidRPr="006514DB">
        <w:rPr>
          <w:lang w:eastAsia="fr-FR" w:bidi="fr-FR"/>
        </w:rPr>
        <w:t>ratives s’éloignent parfois de l’esprit coopératif. Et ce que nous constatons depuis quelque temps nous fait nous demander s’il n’en sera pas davantage ainsi dans l’avenir. Nous pensons ici à toutes ces démarches entr</w:t>
      </w:r>
      <w:r w:rsidRPr="006514DB">
        <w:rPr>
          <w:lang w:eastAsia="fr-FR" w:bidi="fr-FR"/>
        </w:rPr>
        <w:t>e</w:t>
      </w:r>
      <w:r w:rsidRPr="006514DB">
        <w:rPr>
          <w:lang w:eastAsia="fr-FR" w:bidi="fr-FR"/>
        </w:rPr>
        <w:t>prises par les caisses populaires, mais aussi par certaines coopératives agricoles, entre autres, pour obtenir des moyens financiers de plus en plus cons</w:t>
      </w:r>
      <w:r w:rsidRPr="006514DB">
        <w:rPr>
          <w:lang w:eastAsia="fr-FR" w:bidi="fr-FR"/>
        </w:rPr>
        <w:t>i</w:t>
      </w:r>
      <w:r w:rsidRPr="006514DB">
        <w:rPr>
          <w:lang w:eastAsia="fr-FR" w:bidi="fr-FR"/>
        </w:rPr>
        <w:t>dérables. Nous pensons aussi à ces études sur la démutualisation e</w:t>
      </w:r>
      <w:r w:rsidRPr="006514DB">
        <w:rPr>
          <w:lang w:eastAsia="fr-FR" w:bidi="fr-FR"/>
        </w:rPr>
        <w:t>n</w:t>
      </w:r>
      <w:r w:rsidRPr="006514DB">
        <w:rPr>
          <w:lang w:eastAsia="fr-FR" w:bidi="fr-FR"/>
        </w:rPr>
        <w:t>treprises par certaines mutuelles d’assurances. Loin de nous l’idée que les coopératives devraient s’abstenir d’envisager de nouvelles voies de développement, car elles doivent continuer d’être ce moyen d’appropriation collective de notre économie qui a donné des résultats très appréciables jusqu’à maintenant. Mais une fois que seront mis en place ces nouveaux montages financiers, où se côtoieront les parts s</w:t>
      </w:r>
      <w:r w:rsidRPr="006514DB">
        <w:rPr>
          <w:lang w:eastAsia="fr-FR" w:bidi="fr-FR"/>
        </w:rPr>
        <w:t>o</w:t>
      </w:r>
      <w:r w:rsidRPr="006514DB">
        <w:rPr>
          <w:lang w:eastAsia="fr-FR" w:bidi="fr-FR"/>
        </w:rPr>
        <w:t>ciales et les actions, que re</w:t>
      </w:r>
      <w:r w:rsidRPr="006514DB">
        <w:rPr>
          <w:lang w:eastAsia="fr-FR" w:bidi="fr-FR"/>
        </w:rPr>
        <w:t>s</w:t>
      </w:r>
      <w:r w:rsidRPr="006514DB">
        <w:rPr>
          <w:lang w:eastAsia="fr-FR" w:bidi="fr-FR"/>
        </w:rPr>
        <w:t>tera-t-il des coopératives, au-delà de l’aspect purement formel</w:t>
      </w:r>
      <w:r>
        <w:rPr>
          <w:lang w:eastAsia="fr-FR" w:bidi="fr-FR"/>
        </w:rPr>
        <w:t> ?</w:t>
      </w:r>
      <w:r w:rsidRPr="006514DB">
        <w:rPr>
          <w:lang w:eastAsia="fr-FR" w:bidi="fr-FR"/>
        </w:rPr>
        <w:t xml:space="preserve"> Ce seront toujours des entreprises québ</w:t>
      </w:r>
      <w:r w:rsidRPr="006514DB">
        <w:rPr>
          <w:lang w:eastAsia="fr-FR" w:bidi="fr-FR"/>
        </w:rPr>
        <w:t>é</w:t>
      </w:r>
      <w:r w:rsidRPr="006514DB">
        <w:rPr>
          <w:lang w:eastAsia="fr-FR" w:bidi="fr-FR"/>
        </w:rPr>
        <w:t>coises, un patrimoine inaliénable, ce qui évidemment est très impo</w:t>
      </w:r>
      <w:r w:rsidRPr="006514DB">
        <w:rPr>
          <w:lang w:eastAsia="fr-FR" w:bidi="fr-FR"/>
        </w:rPr>
        <w:t>r</w:t>
      </w:r>
      <w:r w:rsidRPr="006514DB">
        <w:rPr>
          <w:lang w:eastAsia="fr-FR" w:bidi="fr-FR"/>
        </w:rPr>
        <w:t>tant, mais est-ce que cet élément nationaliste qui a joué un grand rôle dans le développement de nos coop</w:t>
      </w:r>
      <w:r w:rsidRPr="006514DB">
        <w:rPr>
          <w:lang w:eastAsia="fr-FR" w:bidi="fr-FR"/>
        </w:rPr>
        <w:t>é</w:t>
      </w:r>
      <w:r w:rsidRPr="006514DB">
        <w:rPr>
          <w:lang w:eastAsia="fr-FR" w:bidi="fr-FR"/>
        </w:rPr>
        <w:t>ratives a autant d’attrait qu‘auparavant, maintenant que les Québécois sont de plus en plus pr</w:t>
      </w:r>
      <w:r w:rsidRPr="006514DB">
        <w:rPr>
          <w:lang w:eastAsia="fr-FR" w:bidi="fr-FR"/>
        </w:rPr>
        <w:t>é</w:t>
      </w:r>
      <w:r w:rsidRPr="006514DB">
        <w:rPr>
          <w:lang w:eastAsia="fr-FR" w:bidi="fr-FR"/>
        </w:rPr>
        <w:t>sents dans l’entreprise capitaliste, comme propriétaires et aussi co</w:t>
      </w:r>
      <w:r w:rsidRPr="006514DB">
        <w:rPr>
          <w:lang w:eastAsia="fr-FR" w:bidi="fr-FR"/>
        </w:rPr>
        <w:t>m</w:t>
      </w:r>
      <w:r w:rsidRPr="006514DB">
        <w:rPr>
          <w:lang w:eastAsia="fr-FR" w:bidi="fr-FR"/>
        </w:rPr>
        <w:t>me dirigeants</w:t>
      </w:r>
      <w:r>
        <w:rPr>
          <w:lang w:eastAsia="fr-FR" w:bidi="fr-FR"/>
        </w:rPr>
        <w:t> ?</w:t>
      </w:r>
      <w:r w:rsidRPr="006514DB">
        <w:rPr>
          <w:lang w:eastAsia="fr-FR" w:bidi="fr-FR"/>
        </w:rPr>
        <w:t xml:space="preserve"> Est-ce que ce rôle compensateur joué par les coopér</w:t>
      </w:r>
      <w:r w:rsidRPr="006514DB">
        <w:rPr>
          <w:lang w:eastAsia="fr-FR" w:bidi="fr-FR"/>
        </w:rPr>
        <w:t>a</w:t>
      </w:r>
      <w:r w:rsidRPr="006514DB">
        <w:rPr>
          <w:lang w:eastAsia="fr-FR" w:bidi="fr-FR"/>
        </w:rPr>
        <w:t>tives aura encore longtemps sa ra</w:t>
      </w:r>
      <w:r w:rsidRPr="006514DB">
        <w:rPr>
          <w:lang w:eastAsia="fr-FR" w:bidi="fr-FR"/>
        </w:rPr>
        <w:t>i</w:t>
      </w:r>
      <w:r w:rsidRPr="006514DB">
        <w:rPr>
          <w:lang w:eastAsia="fr-FR" w:bidi="fr-FR"/>
        </w:rPr>
        <w:t>son d’être, surtout dans un contexte où l’entreprise pr</w:t>
      </w:r>
      <w:r w:rsidRPr="006514DB">
        <w:rPr>
          <w:lang w:eastAsia="fr-FR" w:bidi="fr-FR"/>
        </w:rPr>
        <w:t>i</w:t>
      </w:r>
      <w:r w:rsidRPr="006514DB">
        <w:rPr>
          <w:lang w:eastAsia="fr-FR" w:bidi="fr-FR"/>
        </w:rPr>
        <w:t>vée et les valeurs du capitalisme sont très valorisées, y compris par beaucoup de membres de coopératives</w:t>
      </w:r>
      <w:r>
        <w:rPr>
          <w:lang w:eastAsia="fr-FR" w:bidi="fr-FR"/>
        </w:rPr>
        <w:t> ?</w:t>
      </w:r>
    </w:p>
    <w:p w14:paraId="12120888" w14:textId="77777777" w:rsidR="007A427D" w:rsidRDefault="007A427D" w:rsidP="007A427D">
      <w:pPr>
        <w:spacing w:before="120" w:after="120"/>
        <w:jc w:val="both"/>
        <w:rPr>
          <w:lang w:eastAsia="fr-FR" w:bidi="fr-FR"/>
        </w:rPr>
      </w:pPr>
    </w:p>
    <w:p w14:paraId="58DE0832" w14:textId="77777777" w:rsidR="007A427D" w:rsidRPr="006514DB" w:rsidRDefault="007A427D" w:rsidP="007A427D">
      <w:pPr>
        <w:spacing w:before="120" w:after="120"/>
        <w:jc w:val="both"/>
      </w:pPr>
      <w:r w:rsidRPr="006514DB">
        <w:rPr>
          <w:lang w:eastAsia="fr-FR" w:bidi="fr-FR"/>
        </w:rPr>
        <w:t>En agissant ainsi, les coopératives ne risquent-elles pas de s’éloigner encore davantage de leur base</w:t>
      </w:r>
      <w:r>
        <w:rPr>
          <w:lang w:eastAsia="fr-FR" w:bidi="fr-FR"/>
        </w:rPr>
        <w:t> ?</w:t>
      </w:r>
      <w:r w:rsidRPr="006514DB">
        <w:rPr>
          <w:lang w:eastAsia="fr-FR" w:bidi="fr-FR"/>
        </w:rPr>
        <w:t xml:space="preserve"> Et cela, d’autant plus fac</w:t>
      </w:r>
      <w:r w:rsidRPr="006514DB">
        <w:rPr>
          <w:lang w:eastAsia="fr-FR" w:bidi="fr-FR"/>
        </w:rPr>
        <w:t>i</w:t>
      </w:r>
      <w:r w:rsidRPr="006514DB">
        <w:rPr>
          <w:lang w:eastAsia="fr-FR" w:bidi="fr-FR"/>
        </w:rPr>
        <w:t>lement que la plupart des membres sont volontiers satisfaits de bons résultats économiques et financiers. Les dirigeants ne seront-ils pas tentés, dans un tel contexte, de réduire les montants consacrés à l’information et à l’animation, à tout ce qui peut favoriser la particip</w:t>
      </w:r>
      <w:r w:rsidRPr="006514DB">
        <w:rPr>
          <w:lang w:eastAsia="fr-FR" w:bidi="fr-FR"/>
        </w:rPr>
        <w:t>a</w:t>
      </w:r>
      <w:r w:rsidRPr="006514DB">
        <w:rPr>
          <w:lang w:eastAsia="fr-FR" w:bidi="fr-FR"/>
        </w:rPr>
        <w:t>tion des membres, pour abaisser les coûts et augmenter la rentabilité des coopératives qui ne se mesurerait plus qu’en trop-perçus, ce qui ne serait qu’un euphémisme pour parler de bénéfices ou de pr</w:t>
      </w:r>
      <w:r w:rsidRPr="006514DB">
        <w:rPr>
          <w:lang w:eastAsia="fr-FR" w:bidi="fr-FR"/>
        </w:rPr>
        <w:t>o</w:t>
      </w:r>
      <w:r w:rsidRPr="006514DB">
        <w:rPr>
          <w:lang w:eastAsia="fr-FR" w:bidi="fr-FR"/>
        </w:rPr>
        <w:t>fits</w:t>
      </w:r>
      <w:r>
        <w:rPr>
          <w:lang w:eastAsia="fr-FR" w:bidi="fr-FR"/>
        </w:rPr>
        <w:t> ?</w:t>
      </w:r>
      <w:r w:rsidRPr="006514DB">
        <w:rPr>
          <w:lang w:eastAsia="fr-FR" w:bidi="fr-FR"/>
        </w:rPr>
        <w:t xml:space="preserve"> Que resterait-il alors de la spécificité coopérative</w:t>
      </w:r>
      <w:r>
        <w:rPr>
          <w:lang w:eastAsia="fr-FR" w:bidi="fr-FR"/>
        </w:rPr>
        <w:t> ?</w:t>
      </w:r>
    </w:p>
    <w:p w14:paraId="58ED483E" w14:textId="77777777" w:rsidR="007A427D" w:rsidRPr="006514DB" w:rsidRDefault="007A427D" w:rsidP="007A427D">
      <w:pPr>
        <w:spacing w:before="120" w:after="120"/>
        <w:jc w:val="both"/>
      </w:pPr>
      <w:r w:rsidRPr="006514DB">
        <w:rPr>
          <w:lang w:eastAsia="fr-FR" w:bidi="fr-FR"/>
        </w:rPr>
        <w:t>Toujours en relation avec ce thème de la spécificité coopérative, nous sommes surpris de ne pas voir les coopératives réagir plus fo</w:t>
      </w:r>
      <w:r w:rsidRPr="006514DB">
        <w:rPr>
          <w:lang w:eastAsia="fr-FR" w:bidi="fr-FR"/>
        </w:rPr>
        <w:t>r</w:t>
      </w:r>
      <w:r w:rsidRPr="006514DB">
        <w:rPr>
          <w:lang w:eastAsia="fr-FR" w:bidi="fr-FR"/>
        </w:rPr>
        <w:t>tement, quand elles le font, devant les écarts qui se creusent</w:t>
      </w:r>
      <w:r>
        <w:t xml:space="preserve"> [144] </w:t>
      </w:r>
      <w:r w:rsidRPr="006514DB">
        <w:rPr>
          <w:lang w:eastAsia="fr-FR" w:bidi="fr-FR"/>
        </w:rPr>
        <w:t>to</w:t>
      </w:r>
      <w:r w:rsidRPr="006514DB">
        <w:rPr>
          <w:lang w:eastAsia="fr-FR" w:bidi="fr-FR"/>
        </w:rPr>
        <w:t>u</w:t>
      </w:r>
      <w:r w:rsidRPr="006514DB">
        <w:rPr>
          <w:lang w:eastAsia="fr-FR" w:bidi="fr-FR"/>
        </w:rPr>
        <w:t>jours davantage entre les membres de la société, que ces écarts soient alimentés par les soubresauts de l’économie, par la domination des idéologies individualistes ou par certaines modifications sugg</w:t>
      </w:r>
      <w:r w:rsidRPr="006514DB">
        <w:rPr>
          <w:lang w:eastAsia="fr-FR" w:bidi="fr-FR"/>
        </w:rPr>
        <w:t>é</w:t>
      </w:r>
      <w:r w:rsidRPr="006514DB">
        <w:rPr>
          <w:lang w:eastAsia="fr-FR" w:bidi="fr-FR"/>
        </w:rPr>
        <w:t>rées ou déjà apportées au régime de sécurité sociale. Comment peut-on acce</w:t>
      </w:r>
      <w:r w:rsidRPr="006514DB">
        <w:rPr>
          <w:lang w:eastAsia="fr-FR" w:bidi="fr-FR"/>
        </w:rPr>
        <w:t>p</w:t>
      </w:r>
      <w:r w:rsidRPr="006514DB">
        <w:rPr>
          <w:lang w:eastAsia="fr-FR" w:bidi="fr-FR"/>
        </w:rPr>
        <w:t>ter sans trop broncher ces processus tout en œuvrant dans des org</w:t>
      </w:r>
      <w:r w:rsidRPr="006514DB">
        <w:rPr>
          <w:lang w:eastAsia="fr-FR" w:bidi="fr-FR"/>
        </w:rPr>
        <w:t>a</w:t>
      </w:r>
      <w:r w:rsidRPr="006514DB">
        <w:rPr>
          <w:lang w:eastAsia="fr-FR" w:bidi="fr-FR"/>
        </w:rPr>
        <w:t>nismes qui prônent la démocratie économique et une plus grande ég</w:t>
      </w:r>
      <w:r w:rsidRPr="006514DB">
        <w:rPr>
          <w:lang w:eastAsia="fr-FR" w:bidi="fr-FR"/>
        </w:rPr>
        <w:t>a</w:t>
      </w:r>
      <w:r w:rsidRPr="006514DB">
        <w:rPr>
          <w:lang w:eastAsia="fr-FR" w:bidi="fr-FR"/>
        </w:rPr>
        <w:t>lité entre les hommes</w:t>
      </w:r>
      <w:r>
        <w:rPr>
          <w:lang w:eastAsia="fr-FR" w:bidi="fr-FR"/>
        </w:rPr>
        <w:t> ?</w:t>
      </w:r>
      <w:r w:rsidRPr="006514DB">
        <w:rPr>
          <w:lang w:eastAsia="fr-FR" w:bidi="fr-FR"/>
        </w:rPr>
        <w:t xml:space="preserve"> Pouvons-nous vraiment être coopérateurs et a</w:t>
      </w:r>
      <w:r w:rsidRPr="006514DB">
        <w:rPr>
          <w:lang w:eastAsia="fr-FR" w:bidi="fr-FR"/>
        </w:rPr>
        <w:t>c</w:t>
      </w:r>
      <w:r w:rsidRPr="006514DB">
        <w:rPr>
          <w:lang w:eastAsia="fr-FR" w:bidi="fr-FR"/>
        </w:rPr>
        <w:t>cepter une société qui devient plus inégalitaire</w:t>
      </w:r>
      <w:r>
        <w:rPr>
          <w:lang w:eastAsia="fr-FR" w:bidi="fr-FR"/>
        </w:rPr>
        <w:t> ?</w:t>
      </w:r>
      <w:r w:rsidRPr="006514DB">
        <w:rPr>
          <w:lang w:eastAsia="fr-FR" w:bidi="fr-FR"/>
        </w:rPr>
        <w:t xml:space="preserve"> Est-ce que cela ne va pas à l’encontre du projet coopératif</w:t>
      </w:r>
      <w:r>
        <w:rPr>
          <w:lang w:eastAsia="fr-FR" w:bidi="fr-FR"/>
        </w:rPr>
        <w:t> ?</w:t>
      </w:r>
    </w:p>
    <w:p w14:paraId="21F969D0" w14:textId="77777777" w:rsidR="007A427D" w:rsidRPr="006514DB" w:rsidRDefault="007A427D" w:rsidP="007A427D">
      <w:pPr>
        <w:spacing w:before="120" w:after="120"/>
        <w:jc w:val="both"/>
      </w:pPr>
      <w:r w:rsidRPr="006514DB">
        <w:rPr>
          <w:lang w:eastAsia="fr-FR" w:bidi="fr-FR"/>
        </w:rPr>
        <w:t>Est-ce que la coopération peut encore être porteuse d’avenir</w:t>
      </w:r>
      <w:r>
        <w:rPr>
          <w:lang w:eastAsia="fr-FR" w:bidi="fr-FR"/>
        </w:rPr>
        <w:t> ?</w:t>
      </w:r>
      <w:r w:rsidRPr="006514DB">
        <w:rPr>
          <w:lang w:eastAsia="fr-FR" w:bidi="fr-FR"/>
        </w:rPr>
        <w:t xml:space="preserve"> Est-elle dépassée comme le serait, selon ce</w:t>
      </w:r>
      <w:r w:rsidRPr="006514DB">
        <w:rPr>
          <w:lang w:eastAsia="fr-FR" w:bidi="fr-FR"/>
        </w:rPr>
        <w:t>r</w:t>
      </w:r>
      <w:r w:rsidRPr="006514DB">
        <w:rPr>
          <w:lang w:eastAsia="fr-FR" w:bidi="fr-FR"/>
        </w:rPr>
        <w:t>tains, le syndicalisme</w:t>
      </w:r>
      <w:r>
        <w:rPr>
          <w:lang w:eastAsia="fr-FR" w:bidi="fr-FR"/>
        </w:rPr>
        <w:t> ?</w:t>
      </w:r>
      <w:r w:rsidRPr="006514DB">
        <w:rPr>
          <w:lang w:eastAsia="fr-FR" w:bidi="fr-FR"/>
        </w:rPr>
        <w:t xml:space="preserve"> Peut-elle encore être un mouv</w:t>
      </w:r>
      <w:r w:rsidRPr="006514DB">
        <w:rPr>
          <w:lang w:eastAsia="fr-FR" w:bidi="fr-FR"/>
        </w:rPr>
        <w:t>e</w:t>
      </w:r>
      <w:r w:rsidRPr="006514DB">
        <w:rPr>
          <w:lang w:eastAsia="fr-FR" w:bidi="fr-FR"/>
        </w:rPr>
        <w:t>ment social, un agent de changement de la société, ou au contraire se contentera-t-elle d’être un élément fon</w:t>
      </w:r>
      <w:r w:rsidRPr="006514DB">
        <w:rPr>
          <w:lang w:eastAsia="fr-FR" w:bidi="fr-FR"/>
        </w:rPr>
        <w:t>c</w:t>
      </w:r>
      <w:r w:rsidRPr="006514DB">
        <w:rPr>
          <w:lang w:eastAsia="fr-FR" w:bidi="fr-FR"/>
        </w:rPr>
        <w:t>tionnel, un rouage parmi d’autres dans un organisme qu’il ne faut pas déranger tout en s’efforçant d’en tirer le meilleur parti possible</w:t>
      </w:r>
      <w:r>
        <w:rPr>
          <w:lang w:eastAsia="fr-FR" w:bidi="fr-FR"/>
        </w:rPr>
        <w:t> ?</w:t>
      </w:r>
      <w:r w:rsidRPr="006514DB">
        <w:rPr>
          <w:lang w:eastAsia="fr-FR" w:bidi="fr-FR"/>
        </w:rPr>
        <w:t xml:space="preserve"> La coopération ne serait plus alors instituante, faiseuse d’histoire, mais instituée. Elle ne serait plus qu’une institution.</w:t>
      </w:r>
    </w:p>
    <w:p w14:paraId="785D0AA1" w14:textId="77777777" w:rsidR="007A427D" w:rsidRDefault="007A427D" w:rsidP="007A427D">
      <w:pPr>
        <w:spacing w:before="120" w:after="120"/>
        <w:jc w:val="both"/>
      </w:pPr>
      <w:r>
        <w:rPr>
          <w:lang w:eastAsia="fr-FR" w:bidi="fr-FR"/>
        </w:rPr>
        <w:br w:type="page"/>
      </w:r>
      <w:r w:rsidRPr="006514DB">
        <w:rPr>
          <w:lang w:eastAsia="fr-FR" w:bidi="fr-FR"/>
        </w:rPr>
        <w:t>Ne pourrait-elle pas plutôt être en tension créatrice entre le mo</w:t>
      </w:r>
      <w:r w:rsidRPr="006514DB">
        <w:rPr>
          <w:lang w:eastAsia="fr-FR" w:bidi="fr-FR"/>
        </w:rPr>
        <w:t>u</w:t>
      </w:r>
      <w:r w:rsidRPr="006514DB">
        <w:rPr>
          <w:lang w:eastAsia="fr-FR" w:bidi="fr-FR"/>
        </w:rPr>
        <w:t>vement social et l’institution, ce qui lui permettrait à la fois de renouer avec l’utopie originelle et de travailler encore davantage à la constru</w:t>
      </w:r>
      <w:r w:rsidRPr="006514DB">
        <w:rPr>
          <w:lang w:eastAsia="fr-FR" w:bidi="fr-FR"/>
        </w:rPr>
        <w:t>c</w:t>
      </w:r>
      <w:r w:rsidRPr="006514DB">
        <w:rPr>
          <w:lang w:eastAsia="fr-FR" w:bidi="fr-FR"/>
        </w:rPr>
        <w:t>tion d’un avenir meilleur</w:t>
      </w:r>
      <w:r>
        <w:rPr>
          <w:lang w:eastAsia="fr-FR" w:bidi="fr-FR"/>
        </w:rPr>
        <w:t> ?</w:t>
      </w:r>
      <w:r w:rsidRPr="006514DB">
        <w:rPr>
          <w:lang w:eastAsia="fr-FR" w:bidi="fr-FR"/>
        </w:rPr>
        <w:t xml:space="preserve"> Utopie que tout cela</w:t>
      </w:r>
      <w:r>
        <w:rPr>
          <w:lang w:eastAsia="fr-FR" w:bidi="fr-FR"/>
        </w:rPr>
        <w:t> ?</w:t>
      </w:r>
      <w:r w:rsidRPr="006514DB">
        <w:rPr>
          <w:lang w:eastAsia="fr-FR" w:bidi="fr-FR"/>
        </w:rPr>
        <w:t xml:space="preserve"> Oui, mais en a</w:t>
      </w:r>
      <w:r w:rsidRPr="006514DB">
        <w:rPr>
          <w:lang w:eastAsia="fr-FR" w:bidi="fr-FR"/>
        </w:rPr>
        <w:t>u</w:t>
      </w:r>
      <w:r w:rsidRPr="006514DB">
        <w:rPr>
          <w:lang w:eastAsia="fr-FR" w:bidi="fr-FR"/>
        </w:rPr>
        <w:t>tant qu’on donne au mot son sens sociologique, à savoir que l’avenir n’est pas bouché et qu’il y a plusieurs possibles entre lesquels nous po</w:t>
      </w:r>
      <w:r w:rsidRPr="006514DB">
        <w:rPr>
          <w:lang w:eastAsia="fr-FR" w:bidi="fr-FR"/>
        </w:rPr>
        <w:t>u</w:t>
      </w:r>
      <w:r w:rsidRPr="006514DB">
        <w:rPr>
          <w:lang w:eastAsia="fr-FR" w:bidi="fr-FR"/>
        </w:rPr>
        <w:t>vons choisir.</w:t>
      </w:r>
    </w:p>
    <w:p w14:paraId="246DB9ED" w14:textId="77777777" w:rsidR="007A427D" w:rsidRPr="00E07116" w:rsidRDefault="007A427D" w:rsidP="007A427D">
      <w:pPr>
        <w:pStyle w:val="p"/>
      </w:pPr>
    </w:p>
    <w:sectPr w:rsidR="007A427D" w:rsidRPr="00E07116" w:rsidSect="007A427D">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F147" w14:textId="77777777" w:rsidR="00213DCB" w:rsidRDefault="00213DCB">
      <w:r>
        <w:separator/>
      </w:r>
    </w:p>
  </w:endnote>
  <w:endnote w:type="continuationSeparator" w:id="0">
    <w:p w14:paraId="17C7AC40" w14:textId="77777777" w:rsidR="00213DCB" w:rsidRDefault="0021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7898" w14:textId="77777777" w:rsidR="00213DCB" w:rsidRDefault="00213DCB">
      <w:pPr>
        <w:ind w:firstLine="0"/>
      </w:pPr>
      <w:r>
        <w:separator/>
      </w:r>
    </w:p>
  </w:footnote>
  <w:footnote w:type="continuationSeparator" w:id="0">
    <w:p w14:paraId="3C9C7014" w14:textId="77777777" w:rsidR="00213DCB" w:rsidRDefault="00213DC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A91" w14:textId="77777777" w:rsidR="007A427D" w:rsidRDefault="007A427D" w:rsidP="007A427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Claude Beauchamp, </w:t>
    </w:r>
    <w:r w:rsidRPr="008F250D">
      <w:rPr>
        <w:rFonts w:ascii="Times New Roman" w:hAnsi="Times New Roman"/>
      </w:rPr>
      <w:t>“</w:t>
    </w:r>
    <w:r>
      <w:rPr>
        <w:rFonts w:ascii="Times New Roman" w:hAnsi="Times New Roman"/>
      </w:rPr>
      <w:t>Quelques questions sur la coopération</w:t>
    </w:r>
    <w:r w:rsidRPr="008F250D">
      <w:rPr>
        <w:rFonts w:ascii="Times New Roman" w:hAnsi="Times New Roman"/>
      </w:rPr>
      <w:t>.”</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2B293BB1" w14:textId="77777777" w:rsidR="007A427D" w:rsidRDefault="007A427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621"/>
    <w:multiLevelType w:val="multilevel"/>
    <w:tmpl w:val="D0FA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2156"/>
    <w:multiLevelType w:val="multilevel"/>
    <w:tmpl w:val="4122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E64CD"/>
    <w:multiLevelType w:val="multilevel"/>
    <w:tmpl w:val="D3725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85287"/>
    <w:multiLevelType w:val="multilevel"/>
    <w:tmpl w:val="726C15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7147B"/>
    <w:multiLevelType w:val="multilevel"/>
    <w:tmpl w:val="C9A2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846B2"/>
    <w:multiLevelType w:val="multilevel"/>
    <w:tmpl w:val="A7562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5B3B37"/>
    <w:multiLevelType w:val="multilevel"/>
    <w:tmpl w:val="EEF6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26839"/>
    <w:multiLevelType w:val="multilevel"/>
    <w:tmpl w:val="369684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7289483">
    <w:abstractNumId w:val="4"/>
  </w:num>
  <w:num w:numId="2" w16cid:durableId="1802724139">
    <w:abstractNumId w:val="8"/>
  </w:num>
  <w:num w:numId="3" w16cid:durableId="735477196">
    <w:abstractNumId w:val="3"/>
  </w:num>
  <w:num w:numId="4" w16cid:durableId="1452432284">
    <w:abstractNumId w:val="5"/>
  </w:num>
  <w:num w:numId="5" w16cid:durableId="770853789">
    <w:abstractNumId w:val="10"/>
  </w:num>
  <w:num w:numId="6" w16cid:durableId="320546074">
    <w:abstractNumId w:val="9"/>
  </w:num>
  <w:num w:numId="7" w16cid:durableId="285738339">
    <w:abstractNumId w:val="7"/>
  </w:num>
  <w:num w:numId="8" w16cid:durableId="1466922194">
    <w:abstractNumId w:val="0"/>
  </w:num>
  <w:num w:numId="9" w16cid:durableId="2103329051">
    <w:abstractNumId w:val="1"/>
  </w:num>
  <w:num w:numId="10" w16cid:durableId="1665741796">
    <w:abstractNumId w:val="2"/>
  </w:num>
  <w:num w:numId="11" w16cid:durableId="2101633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213DCB"/>
    <w:rsid w:val="007A427D"/>
    <w:rsid w:val="00BD3EB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C8EF3B"/>
  <w15:chartTrackingRefBased/>
  <w15:docId w15:val="{553972FC-2366-104E-9B88-7E6C0D68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292455"/>
    <w:pPr>
      <w:widowControl w:val="0"/>
      <w:pBdr>
        <w:bottom w:val="none" w:sz="0" w:space="0" w:color="auto"/>
      </w:pBdr>
      <w:ind w:left="0" w:right="0"/>
    </w:pPr>
    <w:rPr>
      <w:color w:val="auto"/>
      <w:sz w:val="96"/>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141B8E"/>
    <w:pPr>
      <w:tabs>
        <w:tab w:val="left" w:pos="810"/>
      </w:tabs>
      <w:ind w:left="540" w:hanging="540"/>
      <w:jc w:val="both"/>
    </w:pPr>
    <w:rPr>
      <w:color w:val="000000"/>
      <w:sz w:val="24"/>
      <w:szCs w:val="16"/>
    </w:rPr>
  </w:style>
  <w:style w:type="character" w:customStyle="1" w:styleId="NotedebasdepageCar">
    <w:name w:val="Note de bas de page Car"/>
    <w:basedOn w:val="Policepardfaut"/>
    <w:link w:val="Notedebasdepage"/>
    <w:rsid w:val="00141B8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autoRedefine/>
    <w:rsid w:val="00E41653"/>
    <w:pPr>
      <w:tabs>
        <w:tab w:val="right" w:pos="9360"/>
      </w:tabs>
      <w:ind w:firstLine="0"/>
      <w:jc w:val="center"/>
    </w:pPr>
    <w:rPr>
      <w:b/>
      <w:lang w:eastAsia="fr-FR" w:bidi="fr-FR"/>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4803D7"/>
    <w:pPr>
      <w:spacing w:before="120" w:after="120"/>
      <w:ind w:left="720" w:firstLine="0"/>
    </w:pPr>
    <w:rPr>
      <w:i/>
      <w:color w:val="0000FF"/>
      <w:u w:val="single"/>
      <w:lang w:eastAsia="fr-FR" w:bidi="fr-FR"/>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En-tteoupieddepage48ptItalique">
    <w:name w:val="En-tête ou pied de page (4) + 8 pt;Italique"/>
    <w:basedOn w:val="Policepardfaut"/>
    <w:rsid w:val="00486E0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basedOn w:val="Notedebasdepage2"/>
    <w:rsid w:val="0056553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38ptNonGras">
    <w:name w:val="Note de bas de page (3) + 8 pt;Non Gras"/>
    <w:basedOn w:val="Notedebasdepage3"/>
    <w:rsid w:val="0056553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oupieddepageArial21ptEspacement0ptchelle90">
    <w:name w:val="En-tête ou pied de page + Arial;21 pt;Espacement 0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En-tte3211ptGras">
    <w:name w:val="En-tête #3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NonItalique">
    <w:name w:val="Table des matières (2) + Non Italique"/>
    <w:basedOn w:val="TM2Car"/>
    <w:rsid w:val="0056553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eastAsia="fr-FR" w:bidi="fr-FR"/>
    </w:rPr>
  </w:style>
  <w:style w:type="character" w:customStyle="1" w:styleId="En-tte125ptItalique">
    <w:name w:val="En-tête #1 + 25 pt;Italique"/>
    <w:basedOn w:val="Policepardfaut"/>
    <w:rsid w:val="00565535"/>
    <w:rPr>
      <w:rFonts w:ascii="Times New Roman" w:eastAsia="Times New Roman" w:hAnsi="Times New Roman" w:cs="Times New Roman"/>
      <w:b w:val="0"/>
      <w:bCs w:val="0"/>
      <w:i/>
      <w:iCs/>
      <w:smallCaps w:val="0"/>
      <w:strike w:val="0"/>
      <w:color w:val="000000"/>
      <w:spacing w:val="0"/>
      <w:w w:val="100"/>
      <w:position w:val="0"/>
      <w:sz w:val="50"/>
      <w:szCs w:val="50"/>
      <w:u w:val="none"/>
      <w:lang w:val="fr-FR" w:eastAsia="fr-FR" w:bidi="fr-FR"/>
    </w:rPr>
  </w:style>
  <w:style w:type="character" w:customStyle="1" w:styleId="En-tteoupieddepage8ptPetitesmajusculesEspacement0pt">
    <w:name w:val="En-tête ou pied de page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titrest">
    <w:name w:val="fig titre st"/>
    <w:basedOn w:val="figtitre"/>
    <w:autoRedefine/>
    <w:rsid w:val="00585869"/>
    <w:rPr>
      <w:b w:val="0"/>
      <w:color w:val="000090"/>
      <w:lang w:eastAsia="fr-FR" w:bidi="fr-FR"/>
    </w:rPr>
  </w:style>
  <w:style w:type="character" w:customStyle="1" w:styleId="Corpsdutexte211ptGras">
    <w:name w:val="Corps du texte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6ptPetitesmajusculesEspacement0pt">
    <w:name w:val="En-tête ou pied de page + 6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En-tteoupieddepage3PetitesmajusculesEspacement0pt">
    <w:name w:val="En-tête ou pied de page (3) + Petites majuscules;Espacement 0 pt"/>
    <w:basedOn w:val="Policepardfaut"/>
    <w:rsid w:val="00565535"/>
    <w:rPr>
      <w:rFonts w:ascii="Times New Roman" w:eastAsia="Times New Roman" w:hAnsi="Times New Roman" w:cs="Times New Roman"/>
      <w:b w:val="0"/>
      <w:bCs w:val="0"/>
      <w:i w:val="0"/>
      <w:iCs w:val="0"/>
      <w:smallCaps/>
      <w:strike w:val="0"/>
      <w:spacing w:val="10"/>
      <w:sz w:val="16"/>
      <w:szCs w:val="16"/>
      <w:u w:val="none"/>
    </w:rPr>
  </w:style>
  <w:style w:type="character" w:customStyle="1" w:styleId="En-tteoupieddepage48ptPetitesmajusculesEspacement0pt">
    <w:name w:val="En-tête ou pied de page (4)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En-tteoupieddepage4Arial21ptchelle90">
    <w:name w:val="En-tête ou pied de page (4) + Arial;21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Notedebasdepage3NonItalique">
    <w:name w:val="Note de bas de page (3) + Non Italique"/>
    <w:basedOn w:val="Notedebasdepage3"/>
    <w:rsid w:val="00745F2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En-tteoupieddepage10ptEspacement0pt">
    <w:name w:val="En-tête ou pied de page + 10 pt;Espacement 0 pt"/>
    <w:basedOn w:val="Policepardfaut"/>
    <w:rsid w:val="00745F2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Arial7ptGras">
    <w:name w:val="Corps du texte (2) + Arial;7 pt;Gras"/>
    <w:basedOn w:val="Policepardfaut"/>
    <w:rsid w:val="00745F2A"/>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10ptPetitesmajusculesEspacement0pt">
    <w:name w:val="En-tête ou pied de page + 10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ItaliqueEspacement0pt">
    <w:name w:val="En-tête ou pied de page + 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15ptItaliqueEspacement1pt">
    <w:name w:val="En-tête ou pied de page + 11.5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3"/>
      <w:szCs w:val="23"/>
      <w:u w:val="none"/>
      <w:lang w:val="fr-FR" w:eastAsia="fr-FR" w:bidi="fr-FR"/>
    </w:rPr>
  </w:style>
  <w:style w:type="character" w:customStyle="1" w:styleId="En-tteoupieddepagePetitesmajusculesEspacement0pt">
    <w:name w:val="En-tête ou pied de page + 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oupieddepage85ptPetitesmajusculesEspacement0pt">
    <w:name w:val="En-tête ou pied de page + 8.5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105ptItalique">
    <w:name w:val="Corps du texte (2) + 10.5 pt;Italique"/>
    <w:basedOn w:val="Policepardfaut"/>
    <w:rsid w:val="00745F2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ItaliqueEspacement0pt">
    <w:name w:val="En-tête ou pied de page + 12 pt;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oupieddepage17ptGrasItaliqueEspacement0pt">
    <w:name w:val="En-tête ou pied de page + 17 pt;Gras;Italique;Espacement 0 pt"/>
    <w:basedOn w:val="Policepardfaut"/>
    <w:rsid w:val="00745F2A"/>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19ptGrasEspacement0pt">
    <w:name w:val="En-tête ou pied de page + 19 pt;Gras;Espacement 0 pt"/>
    <w:basedOn w:val="Policepardfaut"/>
    <w:rsid w:val="00745F2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NotedebasdepagePetitesmajuscules">
    <w:name w:val="Note de bas de page + Petites majuscules"/>
    <w:basedOn w:val="Notedebasdepage0"/>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Lgendedelimage0">
    <w:name w:val="Légende de l'image_"/>
    <w:basedOn w:val="Policepardfaut"/>
    <w:rsid w:val="00745F2A"/>
    <w:rPr>
      <w:rFonts w:ascii="Arial" w:eastAsia="Arial" w:hAnsi="Arial" w:cs="Arial"/>
      <w:b/>
      <w:bCs/>
      <w:i w:val="0"/>
      <w:iCs w:val="0"/>
      <w:smallCaps w:val="0"/>
      <w:strike w:val="0"/>
      <w:sz w:val="28"/>
      <w:szCs w:val="28"/>
      <w:u w:val="none"/>
    </w:rPr>
  </w:style>
  <w:style w:type="character" w:customStyle="1" w:styleId="En-tteoupieddepage85ptPetitesmajuscules">
    <w:name w:val="En-tête ou pied de page + 8.5 pt;Petites majuscules"/>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11ptItaliqueEspacement-1pt">
    <w:name w:val="En-tête ou pied de page + 11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6TimesNewRoman18ptGras">
    <w:name w:val="Corps du texte (26) + Times New Roman;18 pt;Gras"/>
    <w:basedOn w:val="Policepardfaut"/>
    <w:rsid w:val="00745F2A"/>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oupieddepage11ptItaliqueEspacement0pt">
    <w:name w:val="En-tête ou pied de page + 11 pt;Italique;Espacement 0 pt"/>
    <w:basedOn w:val="Policepardfaut"/>
    <w:rsid w:val="00745F2A"/>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Tabledesmatires311ptNonItalique">
    <w:name w:val="Table des matières (3) + 11 pt;Non Italique"/>
    <w:basedOn w:val="Tabledesmatires30"/>
    <w:rsid w:val="00745F2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citationliste">
    <w:name w:val="citation liste"/>
    <w:basedOn w:val="Normal"/>
    <w:autoRedefine/>
    <w:rsid w:val="00745F2A"/>
    <w:pPr>
      <w:spacing w:before="120" w:after="120"/>
      <w:ind w:left="1080" w:hanging="360"/>
      <w:jc w:val="both"/>
    </w:pPr>
    <w:rPr>
      <w:color w:val="000090"/>
      <w:sz w:val="24"/>
      <w:lang w:eastAsia="fr-FR" w:bidi="fr-FR"/>
    </w:rPr>
  </w:style>
  <w:style w:type="paragraph" w:customStyle="1" w:styleId="d">
    <w:name w:val="d"/>
    <w:basedOn w:val="Normal"/>
    <w:autoRedefine/>
    <w:rsid w:val="008D2B9A"/>
    <w:pPr>
      <w:spacing w:before="120" w:after="120"/>
      <w:ind w:left="1440" w:firstLine="0"/>
    </w:pPr>
    <w:rPr>
      <w:i/>
      <w:color w:val="008000"/>
      <w:lang w:eastAsia="fr-FR" w:bidi="fr-FR"/>
    </w:rPr>
  </w:style>
  <w:style w:type="paragraph" w:customStyle="1" w:styleId="suitest">
    <w:name w:val="suite st"/>
    <w:basedOn w:val="Normal"/>
    <w:rsid w:val="003C16B8"/>
    <w:pPr>
      <w:spacing w:before="120" w:after="120"/>
      <w:ind w:firstLine="0"/>
      <w:jc w:val="center"/>
    </w:pPr>
    <w:rPr>
      <w:i/>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ude.beauchamp@soc.ulaval.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3534</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“Quelques questions sur la coopération.”</vt:lpstr>
    </vt:vector>
  </TitlesOfParts>
  <Manager>jean-marie tremblay, bénévole, 2023</Manager>
  <Company>Les Classiques des sciences sociales</Company>
  <LinksUpToDate>false</LinksUpToDate>
  <CharactersWithSpaces>22928</CharactersWithSpaces>
  <SharedDoc>false</SharedDoc>
  <HyperlinkBase/>
  <HLinks>
    <vt:vector size="60" baseType="variant">
      <vt:variant>
        <vt:i4>2818157</vt:i4>
      </vt:variant>
      <vt:variant>
        <vt:i4>15</vt:i4>
      </vt:variant>
      <vt:variant>
        <vt:i4>0</vt:i4>
      </vt:variant>
      <vt:variant>
        <vt:i4>5</vt:i4>
      </vt:variant>
      <vt:variant>
        <vt:lpwstr>mailto:claude.beauchamp@soc.ulaval.ca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2466</vt:i4>
      </vt:variant>
      <vt:variant>
        <vt:i4>1027</vt:i4>
      </vt:variant>
      <vt:variant>
        <vt:i4>1</vt:i4>
      </vt:variant>
      <vt:variant>
        <vt:lpwstr>css_logo_gris</vt:lpwstr>
      </vt:variant>
      <vt:variant>
        <vt:lpwstr/>
      </vt:variant>
      <vt:variant>
        <vt:i4>5111880</vt:i4>
      </vt:variant>
      <vt:variant>
        <vt:i4>2755</vt:i4>
      </vt:variant>
      <vt:variant>
        <vt:i4>1028</vt:i4>
      </vt:variant>
      <vt:variant>
        <vt:i4>1</vt:i4>
      </vt:variant>
      <vt:variant>
        <vt:lpwstr>UQAC_logo_2018</vt:lpwstr>
      </vt:variant>
      <vt:variant>
        <vt:lpwstr/>
      </vt:variant>
      <vt:variant>
        <vt:i4>1703963</vt:i4>
      </vt:variant>
      <vt:variant>
        <vt:i4>5712</vt:i4>
      </vt:variant>
      <vt:variant>
        <vt:i4>1025</vt:i4>
      </vt:variant>
      <vt:variant>
        <vt:i4>1</vt:i4>
      </vt:variant>
      <vt:variant>
        <vt:lpwstr>fait_sur_mac</vt:lpwstr>
      </vt:variant>
      <vt:variant>
        <vt:lpwstr/>
      </vt:variant>
      <vt:variant>
        <vt:i4>8257619</vt:i4>
      </vt:variant>
      <vt:variant>
        <vt:i4>5834</vt:i4>
      </vt:variant>
      <vt:variant>
        <vt:i4>1026</vt:i4>
      </vt:variant>
      <vt:variant>
        <vt:i4>1</vt:i4>
      </vt:variant>
      <vt:variant>
        <vt:lpwstr>Les_institutions_quebecoises_L50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questions sur la coopération.”</dc:title>
  <dc:subject/>
  <dc:creator>par Claude Beauchamp, sociologue, 1990.</dc:creator>
  <cp:keywords>classiques.sc.soc@gmail.com</cp:keywords>
  <dc:description>http://classiques.uqac.ca/</dc:description>
  <cp:lastModifiedBy>jean-marie tremblay</cp:lastModifiedBy>
  <cp:revision>2</cp:revision>
  <cp:lastPrinted>2001-08-26T19:33:00Z</cp:lastPrinted>
  <dcterms:created xsi:type="dcterms:W3CDTF">2023-01-11T14:42:00Z</dcterms:created>
  <dcterms:modified xsi:type="dcterms:W3CDTF">2023-01-11T14:42:00Z</dcterms:modified>
  <cp:category>Jean-Marie Tremblay, sociologue, fondateur, 1993</cp:category>
</cp:coreProperties>
</file>