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7F0B10" w:rsidRPr="00011018" w14:paraId="51E8EED2" w14:textId="77777777">
        <w:tblPrEx>
          <w:tblCellMar>
            <w:top w:w="0" w:type="dxa"/>
            <w:bottom w:w="0" w:type="dxa"/>
          </w:tblCellMar>
        </w:tblPrEx>
        <w:tc>
          <w:tcPr>
            <w:tcW w:w="9160" w:type="dxa"/>
            <w:shd w:val="clear" w:color="auto" w:fill="EEECE1"/>
          </w:tcPr>
          <w:p w14:paraId="1DCDFD57" w14:textId="77777777" w:rsidR="007F0B10" w:rsidRPr="00011018" w:rsidRDefault="007F0B10">
            <w:pPr>
              <w:ind w:firstLine="0"/>
              <w:jc w:val="center"/>
              <w:rPr>
                <w:sz w:val="20"/>
                <w:lang w:bidi="ar-SA"/>
              </w:rPr>
            </w:pPr>
          </w:p>
          <w:p w14:paraId="027CC7CE" w14:textId="77777777" w:rsidR="007F0B10" w:rsidRPr="00011018" w:rsidRDefault="007F0B10">
            <w:pPr>
              <w:ind w:firstLine="0"/>
              <w:jc w:val="center"/>
              <w:rPr>
                <w:color w:val="FF0000"/>
                <w:sz w:val="20"/>
                <w:lang w:bidi="ar-SA"/>
              </w:rPr>
            </w:pPr>
          </w:p>
          <w:p w14:paraId="0809CB1C" w14:textId="77777777" w:rsidR="007F0B10" w:rsidRPr="00011018" w:rsidRDefault="007F0B10">
            <w:pPr>
              <w:ind w:firstLine="0"/>
              <w:jc w:val="center"/>
              <w:rPr>
                <w:color w:val="FF0000"/>
                <w:sz w:val="20"/>
                <w:lang w:bidi="ar-SA"/>
              </w:rPr>
            </w:pPr>
          </w:p>
          <w:p w14:paraId="7AC19729" w14:textId="77777777" w:rsidR="007F0B10" w:rsidRPr="00011018" w:rsidRDefault="007F0B10">
            <w:pPr>
              <w:ind w:firstLine="0"/>
              <w:jc w:val="center"/>
              <w:rPr>
                <w:color w:val="FF0000"/>
                <w:sz w:val="20"/>
                <w:lang w:bidi="ar-SA"/>
              </w:rPr>
            </w:pPr>
          </w:p>
          <w:p w14:paraId="6FD0F43F" w14:textId="77777777" w:rsidR="007F0B10" w:rsidRPr="00011018" w:rsidRDefault="007F0B10">
            <w:pPr>
              <w:ind w:firstLine="0"/>
              <w:jc w:val="center"/>
              <w:rPr>
                <w:b/>
                <w:sz w:val="20"/>
                <w:lang w:bidi="ar-SA"/>
              </w:rPr>
            </w:pPr>
          </w:p>
          <w:p w14:paraId="3E370940" w14:textId="77777777" w:rsidR="007F0B10" w:rsidRPr="00011018" w:rsidRDefault="007F0B10">
            <w:pPr>
              <w:ind w:firstLine="0"/>
              <w:jc w:val="center"/>
              <w:rPr>
                <w:b/>
                <w:sz w:val="36"/>
                <w:lang w:bidi="ar-SA"/>
              </w:rPr>
            </w:pPr>
            <w:r>
              <w:rPr>
                <w:sz w:val="36"/>
                <w:lang w:bidi="ar-SA"/>
              </w:rPr>
              <w:t>Marcel FOURNIER</w:t>
            </w:r>
          </w:p>
          <w:p w14:paraId="606AB989" w14:textId="77777777" w:rsidR="007F0B10" w:rsidRPr="00011018" w:rsidRDefault="007F0B10">
            <w:pPr>
              <w:ind w:firstLine="0"/>
              <w:jc w:val="center"/>
              <w:rPr>
                <w:sz w:val="20"/>
                <w:lang w:bidi="ar-SA"/>
              </w:rPr>
            </w:pPr>
            <w:r>
              <w:rPr>
                <w:sz w:val="20"/>
                <w:lang w:bidi="ar-SA"/>
              </w:rPr>
              <w:t>Professeur, Département de sociologie</w:t>
            </w:r>
            <w:r w:rsidRPr="00011018">
              <w:rPr>
                <w:sz w:val="20"/>
                <w:lang w:bidi="ar-SA"/>
              </w:rPr>
              <w:t>,</w:t>
            </w:r>
            <w:r>
              <w:rPr>
                <w:sz w:val="20"/>
                <w:lang w:bidi="ar-SA"/>
              </w:rPr>
              <w:t xml:space="preserve"> </w:t>
            </w:r>
            <w:r w:rsidRPr="00011018">
              <w:rPr>
                <w:sz w:val="20"/>
                <w:lang w:bidi="ar-SA"/>
              </w:rPr>
              <w:t xml:space="preserve">Université </w:t>
            </w:r>
            <w:r>
              <w:rPr>
                <w:sz w:val="20"/>
                <w:lang w:bidi="ar-SA"/>
              </w:rPr>
              <w:t>de Montréal</w:t>
            </w:r>
          </w:p>
          <w:p w14:paraId="795C9C13" w14:textId="77777777" w:rsidR="007F0B10" w:rsidRPr="00011018" w:rsidRDefault="007F0B10">
            <w:pPr>
              <w:ind w:firstLine="0"/>
              <w:jc w:val="center"/>
              <w:rPr>
                <w:sz w:val="20"/>
                <w:lang w:bidi="ar-SA"/>
              </w:rPr>
            </w:pPr>
          </w:p>
          <w:p w14:paraId="70DC86E6" w14:textId="77777777" w:rsidR="007F0B10" w:rsidRPr="00011018" w:rsidRDefault="007F0B10">
            <w:pPr>
              <w:pStyle w:val="Corpsdetexte"/>
              <w:widowControl w:val="0"/>
              <w:spacing w:before="0" w:after="0"/>
              <w:rPr>
                <w:sz w:val="36"/>
                <w:lang w:bidi="ar-SA"/>
              </w:rPr>
            </w:pPr>
            <w:r w:rsidRPr="00011018">
              <w:rPr>
                <w:sz w:val="36"/>
                <w:lang w:bidi="ar-SA"/>
              </w:rPr>
              <w:t>(</w:t>
            </w:r>
            <w:r>
              <w:rPr>
                <w:sz w:val="36"/>
                <w:lang w:bidi="ar-SA"/>
              </w:rPr>
              <w:t>1990</w:t>
            </w:r>
            <w:r w:rsidRPr="00011018">
              <w:rPr>
                <w:sz w:val="36"/>
                <w:lang w:bidi="ar-SA"/>
              </w:rPr>
              <w:t>)</w:t>
            </w:r>
          </w:p>
          <w:p w14:paraId="57302B73" w14:textId="77777777" w:rsidR="007F0B10" w:rsidRPr="00011018" w:rsidRDefault="007F0B10">
            <w:pPr>
              <w:pStyle w:val="Corpsdetexte"/>
              <w:widowControl w:val="0"/>
              <w:spacing w:before="0" w:after="0"/>
              <w:rPr>
                <w:color w:val="FF0000"/>
                <w:sz w:val="24"/>
                <w:lang w:bidi="ar-SA"/>
              </w:rPr>
            </w:pPr>
          </w:p>
          <w:p w14:paraId="6DFFCB64" w14:textId="77777777" w:rsidR="007F0B10" w:rsidRPr="00011018" w:rsidRDefault="007F0B10" w:rsidP="007F0B10">
            <w:pPr>
              <w:pStyle w:val="Corpsdetexte"/>
              <w:widowControl w:val="0"/>
              <w:spacing w:before="0" w:after="0"/>
              <w:rPr>
                <w:color w:val="FF0000"/>
                <w:sz w:val="24"/>
                <w:lang w:bidi="ar-SA"/>
              </w:rPr>
            </w:pPr>
          </w:p>
          <w:p w14:paraId="092ABBC2" w14:textId="77777777" w:rsidR="007F0B10" w:rsidRPr="00011018" w:rsidRDefault="007F0B10" w:rsidP="007F0B10">
            <w:pPr>
              <w:pStyle w:val="Corpsdetexte"/>
              <w:widowControl w:val="0"/>
              <w:spacing w:before="0" w:after="0"/>
              <w:rPr>
                <w:color w:val="FF0000"/>
                <w:sz w:val="24"/>
                <w:lang w:bidi="ar-SA"/>
              </w:rPr>
            </w:pPr>
          </w:p>
          <w:p w14:paraId="4771C1D7" w14:textId="77777777" w:rsidR="007F0B10" w:rsidRPr="001373CE" w:rsidRDefault="007F0B10" w:rsidP="007F0B10">
            <w:pPr>
              <w:ind w:firstLine="0"/>
              <w:jc w:val="center"/>
              <w:rPr>
                <w:sz w:val="64"/>
              </w:rPr>
            </w:pPr>
            <w:r>
              <w:rPr>
                <w:sz w:val="64"/>
                <w:lang w:bidi="ar-SA"/>
              </w:rPr>
              <w:t>“Les sciences sociales</w:t>
            </w:r>
            <w:r>
              <w:rPr>
                <w:sz w:val="64"/>
                <w:lang w:bidi="ar-SA"/>
              </w:rPr>
              <w:br/>
              <w:t>et les institutions.”</w:t>
            </w:r>
          </w:p>
          <w:p w14:paraId="72263011" w14:textId="77777777" w:rsidR="007F0B10" w:rsidRPr="00011018" w:rsidRDefault="007F0B10" w:rsidP="007F0B10">
            <w:pPr>
              <w:widowControl w:val="0"/>
              <w:ind w:firstLine="0"/>
              <w:jc w:val="center"/>
              <w:rPr>
                <w:lang w:bidi="ar-SA"/>
              </w:rPr>
            </w:pPr>
          </w:p>
          <w:p w14:paraId="3E0EE9A5" w14:textId="77777777" w:rsidR="007F0B10" w:rsidRDefault="007F0B10" w:rsidP="007F0B10">
            <w:pPr>
              <w:widowControl w:val="0"/>
              <w:ind w:firstLine="0"/>
              <w:jc w:val="center"/>
              <w:rPr>
                <w:lang w:bidi="ar-SA"/>
              </w:rPr>
            </w:pPr>
            <w:r>
              <w:rPr>
                <w:lang w:bidi="ar-SA"/>
              </w:rPr>
              <w:t>Texte d’une conférence au Colloque du 50</w:t>
            </w:r>
            <w:r w:rsidRPr="001373CE">
              <w:rPr>
                <w:vertAlign w:val="superscript"/>
                <w:lang w:bidi="ar-SA"/>
              </w:rPr>
              <w:t>e</w:t>
            </w:r>
            <w:r>
              <w:rPr>
                <w:lang w:bidi="ar-SA"/>
              </w:rPr>
              <w:t xml:space="preserve"> anniversaire</w:t>
            </w:r>
            <w:r>
              <w:rPr>
                <w:lang w:bidi="ar-SA"/>
              </w:rPr>
              <w:br/>
              <w:t>de la Faculté des sciences sociales</w:t>
            </w:r>
            <w:r>
              <w:rPr>
                <w:lang w:bidi="ar-SA"/>
              </w:rPr>
              <w:br/>
              <w:t>de l’Université Laval, 12-14 octobre 1988.</w:t>
            </w:r>
          </w:p>
          <w:p w14:paraId="5D264751" w14:textId="77777777" w:rsidR="007F0B10" w:rsidRPr="00011018" w:rsidRDefault="007F0B10" w:rsidP="007F0B10">
            <w:pPr>
              <w:widowControl w:val="0"/>
              <w:ind w:firstLine="0"/>
              <w:jc w:val="center"/>
              <w:rPr>
                <w:lang w:bidi="ar-SA"/>
              </w:rPr>
            </w:pPr>
          </w:p>
          <w:p w14:paraId="208AC93E" w14:textId="77777777" w:rsidR="007F0B10" w:rsidRPr="00011018" w:rsidRDefault="007F0B10" w:rsidP="007F0B10">
            <w:pPr>
              <w:widowControl w:val="0"/>
              <w:ind w:firstLine="0"/>
              <w:jc w:val="center"/>
              <w:rPr>
                <w:lang w:bidi="ar-SA"/>
              </w:rPr>
            </w:pPr>
          </w:p>
          <w:p w14:paraId="075708B3" w14:textId="77777777" w:rsidR="007F0B10" w:rsidRPr="00011018" w:rsidRDefault="007F0B10" w:rsidP="007F0B10">
            <w:pPr>
              <w:widowControl w:val="0"/>
              <w:ind w:firstLine="0"/>
              <w:jc w:val="center"/>
              <w:rPr>
                <w:sz w:val="20"/>
                <w:lang w:bidi="ar-SA"/>
              </w:rPr>
            </w:pPr>
          </w:p>
          <w:p w14:paraId="30F55ED8" w14:textId="77777777" w:rsidR="007F0B10" w:rsidRPr="00011018" w:rsidRDefault="007F0B10" w:rsidP="007F0B10">
            <w:pPr>
              <w:widowControl w:val="0"/>
              <w:ind w:firstLine="0"/>
              <w:jc w:val="center"/>
              <w:rPr>
                <w:sz w:val="20"/>
                <w:lang w:bidi="ar-SA"/>
              </w:rPr>
            </w:pPr>
          </w:p>
          <w:p w14:paraId="50445790" w14:textId="77777777" w:rsidR="007F0B10" w:rsidRPr="00011018" w:rsidRDefault="007F0B10" w:rsidP="007F0B10">
            <w:pPr>
              <w:ind w:firstLine="0"/>
              <w:jc w:val="center"/>
              <w:rPr>
                <w:sz w:val="20"/>
                <w:lang w:bidi="ar-SA"/>
              </w:rPr>
            </w:pPr>
            <w:r w:rsidRPr="00011018">
              <w:rPr>
                <w:b/>
                <w:lang w:bidi="ar-SA"/>
              </w:rPr>
              <w:t>LES CLASSIQUES DES SCIENCES SOCIALES</w:t>
            </w:r>
            <w:r w:rsidRPr="00011018">
              <w:rPr>
                <w:lang w:bidi="ar-SA"/>
              </w:rPr>
              <w:br/>
              <w:t>CHICOUTIMI, QUÉBEC</w:t>
            </w:r>
            <w:r w:rsidRPr="00011018">
              <w:rPr>
                <w:lang w:bidi="ar-SA"/>
              </w:rPr>
              <w:br/>
            </w:r>
            <w:hyperlink r:id="rId7" w:history="1">
              <w:r w:rsidRPr="00011018">
                <w:rPr>
                  <w:rStyle w:val="Hyperlien"/>
                  <w:lang w:bidi="ar-SA"/>
                </w:rPr>
                <w:t>http://classiques.uqac.ca/</w:t>
              </w:r>
            </w:hyperlink>
          </w:p>
          <w:p w14:paraId="68E01A02" w14:textId="77777777" w:rsidR="007F0B10" w:rsidRPr="00011018" w:rsidRDefault="007F0B10" w:rsidP="007F0B10">
            <w:pPr>
              <w:widowControl w:val="0"/>
              <w:ind w:firstLine="0"/>
              <w:jc w:val="both"/>
              <w:rPr>
                <w:lang w:bidi="ar-SA"/>
              </w:rPr>
            </w:pPr>
          </w:p>
          <w:p w14:paraId="7852B1BD" w14:textId="77777777" w:rsidR="007F0B10" w:rsidRPr="00011018" w:rsidRDefault="007F0B10" w:rsidP="007F0B10">
            <w:pPr>
              <w:widowControl w:val="0"/>
              <w:ind w:firstLine="0"/>
              <w:jc w:val="both"/>
              <w:rPr>
                <w:lang w:bidi="ar-SA"/>
              </w:rPr>
            </w:pPr>
          </w:p>
          <w:p w14:paraId="177998E6" w14:textId="77777777" w:rsidR="007F0B10" w:rsidRPr="00011018" w:rsidRDefault="007F0B10" w:rsidP="007F0B10">
            <w:pPr>
              <w:widowControl w:val="0"/>
              <w:ind w:firstLine="0"/>
              <w:jc w:val="both"/>
              <w:rPr>
                <w:lang w:bidi="ar-SA"/>
              </w:rPr>
            </w:pPr>
          </w:p>
          <w:p w14:paraId="2EEB5F23" w14:textId="77777777" w:rsidR="007F0B10" w:rsidRPr="00011018" w:rsidRDefault="007F0B10" w:rsidP="007F0B10">
            <w:pPr>
              <w:widowControl w:val="0"/>
              <w:ind w:firstLine="0"/>
              <w:jc w:val="both"/>
              <w:rPr>
                <w:lang w:bidi="ar-SA"/>
              </w:rPr>
            </w:pPr>
          </w:p>
          <w:p w14:paraId="16AD824E" w14:textId="77777777" w:rsidR="007F0B10" w:rsidRDefault="007F0B10" w:rsidP="007F0B10">
            <w:pPr>
              <w:widowControl w:val="0"/>
              <w:ind w:firstLine="0"/>
              <w:jc w:val="both"/>
              <w:rPr>
                <w:lang w:bidi="ar-SA"/>
              </w:rPr>
            </w:pPr>
          </w:p>
          <w:p w14:paraId="196CB3D8" w14:textId="77777777" w:rsidR="007F0B10" w:rsidRDefault="007F0B10" w:rsidP="007F0B10">
            <w:pPr>
              <w:widowControl w:val="0"/>
              <w:ind w:firstLine="0"/>
              <w:jc w:val="both"/>
              <w:rPr>
                <w:lang w:bidi="ar-SA"/>
              </w:rPr>
            </w:pPr>
          </w:p>
          <w:p w14:paraId="7A3C2036" w14:textId="77777777" w:rsidR="007F0B10" w:rsidRPr="00011018" w:rsidRDefault="007F0B10" w:rsidP="007F0B10">
            <w:pPr>
              <w:widowControl w:val="0"/>
              <w:ind w:firstLine="0"/>
              <w:jc w:val="both"/>
              <w:rPr>
                <w:lang w:bidi="ar-SA"/>
              </w:rPr>
            </w:pPr>
          </w:p>
          <w:p w14:paraId="6FACA10A" w14:textId="77777777" w:rsidR="007F0B10" w:rsidRPr="00011018" w:rsidRDefault="007F0B10">
            <w:pPr>
              <w:widowControl w:val="0"/>
              <w:ind w:firstLine="0"/>
              <w:jc w:val="both"/>
              <w:rPr>
                <w:sz w:val="20"/>
                <w:lang w:bidi="ar-SA"/>
              </w:rPr>
            </w:pPr>
          </w:p>
          <w:p w14:paraId="4CAAEC5A" w14:textId="77777777" w:rsidR="007F0B10" w:rsidRPr="00011018" w:rsidRDefault="007F0B10">
            <w:pPr>
              <w:widowControl w:val="0"/>
              <w:ind w:firstLine="0"/>
              <w:jc w:val="both"/>
              <w:rPr>
                <w:sz w:val="20"/>
                <w:lang w:bidi="ar-SA"/>
              </w:rPr>
            </w:pPr>
          </w:p>
          <w:p w14:paraId="543A0BF1" w14:textId="77777777" w:rsidR="007F0B10" w:rsidRPr="00011018" w:rsidRDefault="007F0B10">
            <w:pPr>
              <w:ind w:firstLine="0"/>
              <w:jc w:val="both"/>
              <w:rPr>
                <w:lang w:bidi="ar-SA"/>
              </w:rPr>
            </w:pPr>
          </w:p>
        </w:tc>
      </w:tr>
    </w:tbl>
    <w:p w14:paraId="701ED90F" w14:textId="77777777" w:rsidR="007F0B10" w:rsidRPr="00011018" w:rsidRDefault="007F0B10" w:rsidP="007F0B10">
      <w:pPr>
        <w:ind w:firstLine="0"/>
        <w:jc w:val="both"/>
      </w:pPr>
      <w:r w:rsidRPr="00011018">
        <w:br w:type="page"/>
      </w:r>
    </w:p>
    <w:p w14:paraId="6A7A0E6E" w14:textId="77777777" w:rsidR="007F0B10" w:rsidRPr="00011018" w:rsidRDefault="007F0B10" w:rsidP="007F0B10">
      <w:pPr>
        <w:ind w:firstLine="0"/>
        <w:jc w:val="both"/>
      </w:pPr>
    </w:p>
    <w:p w14:paraId="67888712" w14:textId="77777777" w:rsidR="007F0B10" w:rsidRPr="00011018" w:rsidRDefault="007F0B10" w:rsidP="007F0B10">
      <w:pPr>
        <w:ind w:firstLine="0"/>
        <w:jc w:val="both"/>
      </w:pPr>
    </w:p>
    <w:p w14:paraId="7BB2BA11" w14:textId="77777777" w:rsidR="007F0B10" w:rsidRPr="00011018" w:rsidRDefault="007F0B10" w:rsidP="007F0B10">
      <w:pPr>
        <w:ind w:firstLine="0"/>
        <w:jc w:val="both"/>
      </w:pPr>
    </w:p>
    <w:p w14:paraId="12991A09" w14:textId="77777777" w:rsidR="007F0B10" w:rsidRPr="00011018" w:rsidRDefault="00715B63" w:rsidP="007F0B10">
      <w:pPr>
        <w:ind w:firstLine="0"/>
        <w:jc w:val="right"/>
      </w:pPr>
      <w:r w:rsidRPr="00011018">
        <w:rPr>
          <w:noProof/>
        </w:rPr>
        <w:drawing>
          <wp:inline distT="0" distB="0" distL="0" distR="0" wp14:anchorId="6A00873D" wp14:editId="31511297">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1688887D" w14:textId="77777777" w:rsidR="007F0B10" w:rsidRPr="00011018" w:rsidRDefault="007F0B10" w:rsidP="007F0B10">
      <w:pPr>
        <w:ind w:firstLine="0"/>
        <w:jc w:val="right"/>
      </w:pPr>
      <w:hyperlink r:id="rId9" w:history="1">
        <w:r w:rsidRPr="00011018">
          <w:rPr>
            <w:rStyle w:val="Hyperlien"/>
          </w:rPr>
          <w:t>http://classiques.uqac.ca/</w:t>
        </w:r>
      </w:hyperlink>
      <w:r w:rsidRPr="00011018">
        <w:t xml:space="preserve"> </w:t>
      </w:r>
    </w:p>
    <w:p w14:paraId="0EE8E640" w14:textId="77777777" w:rsidR="007F0B10" w:rsidRPr="00011018" w:rsidRDefault="007F0B10" w:rsidP="007F0B10">
      <w:pPr>
        <w:ind w:firstLine="0"/>
        <w:jc w:val="both"/>
      </w:pPr>
    </w:p>
    <w:p w14:paraId="17D5D9A1" w14:textId="77777777" w:rsidR="007F0B10" w:rsidRPr="00011018" w:rsidRDefault="007F0B10" w:rsidP="007F0B10">
      <w:pPr>
        <w:ind w:firstLine="0"/>
        <w:jc w:val="both"/>
      </w:pPr>
      <w:r w:rsidRPr="00011018">
        <w:rPr>
          <w:i/>
        </w:rPr>
        <w:t>Les Classiques des sciences sociales</w:t>
      </w:r>
      <w:r w:rsidRPr="00011018">
        <w:t xml:space="preserve"> est une bibliothèque numérique en libre accès, fondée au Cégep de Chicoutimi en 1993 et développée en partenariat avec l’Université du Québec à Chicoutimi (UQÀC) d</w:t>
      </w:r>
      <w:r w:rsidRPr="00011018">
        <w:t>e</w:t>
      </w:r>
      <w:r w:rsidRPr="00011018">
        <w:t>puis 2000.</w:t>
      </w:r>
    </w:p>
    <w:p w14:paraId="020AA7B2" w14:textId="77777777" w:rsidR="007F0B10" w:rsidRPr="00011018" w:rsidRDefault="007F0B10" w:rsidP="007F0B10">
      <w:pPr>
        <w:ind w:firstLine="0"/>
        <w:jc w:val="both"/>
      </w:pPr>
    </w:p>
    <w:p w14:paraId="6DCFFF99" w14:textId="77777777" w:rsidR="007F0B10" w:rsidRPr="00011018" w:rsidRDefault="007F0B10" w:rsidP="007F0B10">
      <w:pPr>
        <w:ind w:firstLine="0"/>
        <w:jc w:val="both"/>
      </w:pPr>
    </w:p>
    <w:p w14:paraId="5F8D89AB" w14:textId="77777777" w:rsidR="007F0B10" w:rsidRPr="00011018" w:rsidRDefault="00715B63" w:rsidP="007F0B10">
      <w:pPr>
        <w:ind w:firstLine="0"/>
        <w:jc w:val="both"/>
      </w:pPr>
      <w:r w:rsidRPr="00011018">
        <w:rPr>
          <w:noProof/>
        </w:rPr>
        <w:drawing>
          <wp:inline distT="0" distB="0" distL="0" distR="0" wp14:anchorId="0E43061F" wp14:editId="3C4E8FE1">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53E7440E" w14:textId="77777777" w:rsidR="007F0B10" w:rsidRPr="00011018" w:rsidRDefault="007F0B10" w:rsidP="007F0B10">
      <w:pPr>
        <w:ind w:firstLine="0"/>
        <w:jc w:val="both"/>
      </w:pPr>
      <w:hyperlink r:id="rId11" w:history="1">
        <w:r w:rsidRPr="00011018">
          <w:rPr>
            <w:rStyle w:val="Hyperlien"/>
          </w:rPr>
          <w:t>http://bibliotheque.uqac.ca/</w:t>
        </w:r>
      </w:hyperlink>
      <w:r w:rsidRPr="00011018">
        <w:t xml:space="preserve"> </w:t>
      </w:r>
    </w:p>
    <w:p w14:paraId="6A2AAC3E" w14:textId="77777777" w:rsidR="007F0B10" w:rsidRPr="00011018" w:rsidRDefault="007F0B10" w:rsidP="007F0B10">
      <w:pPr>
        <w:ind w:firstLine="0"/>
        <w:jc w:val="both"/>
      </w:pPr>
    </w:p>
    <w:p w14:paraId="021EBA97" w14:textId="77777777" w:rsidR="007F0B10" w:rsidRPr="00011018" w:rsidRDefault="007F0B10" w:rsidP="007F0B10">
      <w:pPr>
        <w:ind w:firstLine="0"/>
        <w:jc w:val="both"/>
      </w:pPr>
    </w:p>
    <w:p w14:paraId="6FE8F431" w14:textId="77777777" w:rsidR="007F0B10" w:rsidRPr="00011018" w:rsidRDefault="007F0B10" w:rsidP="007F0B10">
      <w:pPr>
        <w:ind w:firstLine="0"/>
        <w:jc w:val="both"/>
      </w:pPr>
      <w:r w:rsidRPr="00011018">
        <w:t>En 2018, Les Classiques des sciences sociales fêteront leur 25</w:t>
      </w:r>
      <w:r w:rsidRPr="00011018">
        <w:rPr>
          <w:vertAlign w:val="superscript"/>
        </w:rPr>
        <w:t>e</w:t>
      </w:r>
      <w:r w:rsidRPr="00011018">
        <w:t xml:space="preserve"> ann</w:t>
      </w:r>
      <w:r w:rsidRPr="00011018">
        <w:t>i</w:t>
      </w:r>
      <w:r w:rsidRPr="00011018">
        <w:t>versaire de fondation. Une belle initiative citoyenne.</w:t>
      </w:r>
    </w:p>
    <w:p w14:paraId="56ECE4A0" w14:textId="77777777" w:rsidR="007F0B10" w:rsidRPr="00011018" w:rsidRDefault="007F0B10" w:rsidP="007F0B10">
      <w:pPr>
        <w:widowControl w:val="0"/>
        <w:autoSpaceDE w:val="0"/>
        <w:autoSpaceDN w:val="0"/>
        <w:adjustRightInd w:val="0"/>
        <w:rPr>
          <w:sz w:val="32"/>
          <w:szCs w:val="32"/>
        </w:rPr>
      </w:pPr>
      <w:r w:rsidRPr="00011018">
        <w:br w:type="page"/>
      </w:r>
    </w:p>
    <w:p w14:paraId="590BC363" w14:textId="77777777" w:rsidR="007F0B10" w:rsidRPr="00011018" w:rsidRDefault="007F0B10">
      <w:pPr>
        <w:widowControl w:val="0"/>
        <w:autoSpaceDE w:val="0"/>
        <w:autoSpaceDN w:val="0"/>
        <w:adjustRightInd w:val="0"/>
        <w:jc w:val="center"/>
        <w:rPr>
          <w:b/>
          <w:color w:val="008B00"/>
          <w:sz w:val="36"/>
          <w:szCs w:val="36"/>
        </w:rPr>
      </w:pPr>
      <w:r w:rsidRPr="00011018">
        <w:rPr>
          <w:b/>
          <w:color w:val="008B00"/>
          <w:sz w:val="36"/>
          <w:szCs w:val="36"/>
        </w:rPr>
        <w:t>Politique d'utilisation</w:t>
      </w:r>
      <w:r w:rsidRPr="00011018">
        <w:rPr>
          <w:b/>
          <w:color w:val="008B00"/>
          <w:sz w:val="36"/>
          <w:szCs w:val="36"/>
        </w:rPr>
        <w:br/>
        <w:t>de la bibliothèque des Classiques</w:t>
      </w:r>
    </w:p>
    <w:p w14:paraId="33539112" w14:textId="77777777" w:rsidR="007F0B10" w:rsidRPr="00011018" w:rsidRDefault="007F0B10">
      <w:pPr>
        <w:widowControl w:val="0"/>
        <w:autoSpaceDE w:val="0"/>
        <w:autoSpaceDN w:val="0"/>
        <w:adjustRightInd w:val="0"/>
        <w:rPr>
          <w:sz w:val="32"/>
          <w:szCs w:val="32"/>
        </w:rPr>
      </w:pPr>
    </w:p>
    <w:p w14:paraId="27F12CCB" w14:textId="77777777" w:rsidR="007F0B10" w:rsidRPr="00011018" w:rsidRDefault="007F0B10">
      <w:pPr>
        <w:widowControl w:val="0"/>
        <w:autoSpaceDE w:val="0"/>
        <w:autoSpaceDN w:val="0"/>
        <w:adjustRightInd w:val="0"/>
        <w:jc w:val="both"/>
        <w:rPr>
          <w:color w:val="1C1C1C"/>
          <w:sz w:val="26"/>
          <w:szCs w:val="26"/>
        </w:rPr>
      </w:pPr>
    </w:p>
    <w:p w14:paraId="6A5025A2" w14:textId="77777777" w:rsidR="007F0B10" w:rsidRPr="00011018" w:rsidRDefault="007F0B10">
      <w:pPr>
        <w:widowControl w:val="0"/>
        <w:autoSpaceDE w:val="0"/>
        <w:autoSpaceDN w:val="0"/>
        <w:adjustRightInd w:val="0"/>
        <w:jc w:val="both"/>
        <w:rPr>
          <w:color w:val="1C1C1C"/>
          <w:sz w:val="26"/>
          <w:szCs w:val="26"/>
        </w:rPr>
      </w:pPr>
    </w:p>
    <w:p w14:paraId="1FC0B968" w14:textId="77777777" w:rsidR="007F0B10" w:rsidRPr="00011018" w:rsidRDefault="007F0B10">
      <w:pPr>
        <w:widowControl w:val="0"/>
        <w:autoSpaceDE w:val="0"/>
        <w:autoSpaceDN w:val="0"/>
        <w:adjustRightInd w:val="0"/>
        <w:jc w:val="both"/>
        <w:rPr>
          <w:color w:val="1C1C1C"/>
          <w:sz w:val="26"/>
          <w:szCs w:val="26"/>
        </w:rPr>
      </w:pPr>
      <w:r w:rsidRPr="00011018">
        <w:rPr>
          <w:color w:val="1C1C1C"/>
          <w:sz w:val="26"/>
          <w:szCs w:val="26"/>
        </w:rPr>
        <w:t>Toute reproduction et rediffusion de nos fichiers est inte</w:t>
      </w:r>
      <w:r w:rsidRPr="00011018">
        <w:rPr>
          <w:color w:val="1C1C1C"/>
          <w:sz w:val="26"/>
          <w:szCs w:val="26"/>
        </w:rPr>
        <w:t>r</w:t>
      </w:r>
      <w:r w:rsidRPr="00011018">
        <w:rPr>
          <w:color w:val="1C1C1C"/>
          <w:sz w:val="26"/>
          <w:szCs w:val="26"/>
        </w:rPr>
        <w:t>dite, même avec la mention de leur provenance, sans l’autorisation fo</w:t>
      </w:r>
      <w:r w:rsidRPr="00011018">
        <w:rPr>
          <w:color w:val="1C1C1C"/>
          <w:sz w:val="26"/>
          <w:szCs w:val="26"/>
        </w:rPr>
        <w:t>r</w:t>
      </w:r>
      <w:r w:rsidRPr="00011018">
        <w:rPr>
          <w:color w:val="1C1C1C"/>
          <w:sz w:val="26"/>
          <w:szCs w:val="26"/>
        </w:rPr>
        <w:t>melle, écrite, du fondateur des Classiques des sciences sociales, Jean-Marie Tremblay, s</w:t>
      </w:r>
      <w:r w:rsidRPr="00011018">
        <w:rPr>
          <w:color w:val="1C1C1C"/>
          <w:sz w:val="26"/>
          <w:szCs w:val="26"/>
        </w:rPr>
        <w:t>o</w:t>
      </w:r>
      <w:r w:rsidRPr="00011018">
        <w:rPr>
          <w:color w:val="1C1C1C"/>
          <w:sz w:val="26"/>
          <w:szCs w:val="26"/>
        </w:rPr>
        <w:t>ciologue.</w:t>
      </w:r>
    </w:p>
    <w:p w14:paraId="3F95806E" w14:textId="77777777" w:rsidR="007F0B10" w:rsidRPr="00011018" w:rsidRDefault="007F0B10">
      <w:pPr>
        <w:widowControl w:val="0"/>
        <w:autoSpaceDE w:val="0"/>
        <w:autoSpaceDN w:val="0"/>
        <w:adjustRightInd w:val="0"/>
        <w:jc w:val="both"/>
        <w:rPr>
          <w:color w:val="1C1C1C"/>
          <w:sz w:val="26"/>
          <w:szCs w:val="26"/>
        </w:rPr>
      </w:pPr>
    </w:p>
    <w:p w14:paraId="656CD7E5" w14:textId="77777777" w:rsidR="007F0B10" w:rsidRPr="00011018" w:rsidRDefault="007F0B10" w:rsidP="007F0B10">
      <w:pPr>
        <w:widowControl w:val="0"/>
        <w:autoSpaceDE w:val="0"/>
        <w:autoSpaceDN w:val="0"/>
        <w:adjustRightInd w:val="0"/>
        <w:jc w:val="both"/>
        <w:rPr>
          <w:color w:val="1C1C1C"/>
          <w:sz w:val="26"/>
          <w:szCs w:val="26"/>
        </w:rPr>
      </w:pPr>
      <w:r w:rsidRPr="00011018">
        <w:rPr>
          <w:color w:val="1C1C1C"/>
          <w:sz w:val="26"/>
          <w:szCs w:val="26"/>
        </w:rPr>
        <w:t>Les fichiers des Classiques des sciences sociales ne peuvent sans autor</w:t>
      </w:r>
      <w:r w:rsidRPr="00011018">
        <w:rPr>
          <w:color w:val="1C1C1C"/>
          <w:sz w:val="26"/>
          <w:szCs w:val="26"/>
        </w:rPr>
        <w:t>i</w:t>
      </w:r>
      <w:r w:rsidRPr="00011018">
        <w:rPr>
          <w:color w:val="1C1C1C"/>
          <w:sz w:val="26"/>
          <w:szCs w:val="26"/>
        </w:rPr>
        <w:t>sation formelle:</w:t>
      </w:r>
    </w:p>
    <w:p w14:paraId="1BA36787" w14:textId="77777777" w:rsidR="007F0B10" w:rsidRPr="00011018" w:rsidRDefault="007F0B10" w:rsidP="007F0B10">
      <w:pPr>
        <w:widowControl w:val="0"/>
        <w:autoSpaceDE w:val="0"/>
        <w:autoSpaceDN w:val="0"/>
        <w:adjustRightInd w:val="0"/>
        <w:jc w:val="both"/>
        <w:rPr>
          <w:color w:val="1C1C1C"/>
          <w:sz w:val="26"/>
          <w:szCs w:val="26"/>
        </w:rPr>
      </w:pPr>
    </w:p>
    <w:p w14:paraId="66C758C4" w14:textId="77777777" w:rsidR="007F0B10" w:rsidRPr="00011018" w:rsidRDefault="007F0B10" w:rsidP="007F0B10">
      <w:pPr>
        <w:widowControl w:val="0"/>
        <w:autoSpaceDE w:val="0"/>
        <w:autoSpaceDN w:val="0"/>
        <w:adjustRightInd w:val="0"/>
        <w:jc w:val="both"/>
        <w:rPr>
          <w:color w:val="1C1C1C"/>
          <w:sz w:val="26"/>
          <w:szCs w:val="26"/>
        </w:rPr>
      </w:pPr>
      <w:r w:rsidRPr="00011018">
        <w:rPr>
          <w:color w:val="1C1C1C"/>
          <w:sz w:val="26"/>
          <w:szCs w:val="26"/>
        </w:rPr>
        <w:t>- être hébergés (en fichier ou page web, en totalité ou en partie) sur un serveur autre que celui des Classiques.</w:t>
      </w:r>
    </w:p>
    <w:p w14:paraId="08A55649" w14:textId="77777777" w:rsidR="007F0B10" w:rsidRPr="00011018" w:rsidRDefault="007F0B10" w:rsidP="007F0B10">
      <w:pPr>
        <w:widowControl w:val="0"/>
        <w:autoSpaceDE w:val="0"/>
        <w:autoSpaceDN w:val="0"/>
        <w:adjustRightInd w:val="0"/>
        <w:jc w:val="both"/>
        <w:rPr>
          <w:color w:val="1C1C1C"/>
          <w:sz w:val="26"/>
          <w:szCs w:val="26"/>
        </w:rPr>
      </w:pPr>
      <w:r w:rsidRPr="00011018">
        <w:rPr>
          <w:color w:val="1C1C1C"/>
          <w:sz w:val="26"/>
          <w:szCs w:val="26"/>
        </w:rPr>
        <w:t>- servir de base de travail à un autre fichier modifié ensuite par tout a</w:t>
      </w:r>
      <w:r w:rsidRPr="00011018">
        <w:rPr>
          <w:color w:val="1C1C1C"/>
          <w:sz w:val="26"/>
          <w:szCs w:val="26"/>
        </w:rPr>
        <w:t>u</w:t>
      </w:r>
      <w:r w:rsidRPr="00011018">
        <w:rPr>
          <w:color w:val="1C1C1C"/>
          <w:sz w:val="26"/>
          <w:szCs w:val="26"/>
        </w:rPr>
        <w:t>tre moyen (couleur, police, mise en page, extraits, support, etc...),</w:t>
      </w:r>
    </w:p>
    <w:p w14:paraId="49EBE465" w14:textId="77777777" w:rsidR="007F0B10" w:rsidRPr="00011018" w:rsidRDefault="007F0B10" w:rsidP="007F0B10">
      <w:pPr>
        <w:widowControl w:val="0"/>
        <w:autoSpaceDE w:val="0"/>
        <w:autoSpaceDN w:val="0"/>
        <w:adjustRightInd w:val="0"/>
        <w:jc w:val="both"/>
        <w:rPr>
          <w:color w:val="1C1C1C"/>
          <w:sz w:val="26"/>
          <w:szCs w:val="26"/>
        </w:rPr>
      </w:pPr>
    </w:p>
    <w:p w14:paraId="79A5C12B" w14:textId="77777777" w:rsidR="007F0B10" w:rsidRPr="00011018" w:rsidRDefault="007F0B10">
      <w:pPr>
        <w:widowControl w:val="0"/>
        <w:autoSpaceDE w:val="0"/>
        <w:autoSpaceDN w:val="0"/>
        <w:adjustRightInd w:val="0"/>
        <w:jc w:val="both"/>
        <w:rPr>
          <w:color w:val="1C1C1C"/>
          <w:sz w:val="26"/>
          <w:szCs w:val="26"/>
        </w:rPr>
      </w:pPr>
      <w:r w:rsidRPr="00011018">
        <w:rPr>
          <w:color w:val="1C1C1C"/>
          <w:sz w:val="26"/>
          <w:szCs w:val="26"/>
        </w:rPr>
        <w:t xml:space="preserve">Les fichiers (.html, .doc, .pdf., .rtf, .jpg, .gif) disponibles sur le site Les Classiques des sciences sociales sont la propriété des </w:t>
      </w:r>
      <w:r w:rsidRPr="00011018">
        <w:rPr>
          <w:b/>
          <w:color w:val="1C1C1C"/>
          <w:sz w:val="26"/>
          <w:szCs w:val="26"/>
        </w:rPr>
        <w:t>Classiques des scie</w:t>
      </w:r>
      <w:r w:rsidRPr="00011018">
        <w:rPr>
          <w:b/>
          <w:color w:val="1C1C1C"/>
          <w:sz w:val="26"/>
          <w:szCs w:val="26"/>
        </w:rPr>
        <w:t>n</w:t>
      </w:r>
      <w:r w:rsidRPr="00011018">
        <w:rPr>
          <w:b/>
          <w:color w:val="1C1C1C"/>
          <w:sz w:val="26"/>
          <w:szCs w:val="26"/>
        </w:rPr>
        <w:t>ces sociales</w:t>
      </w:r>
      <w:r w:rsidRPr="00011018">
        <w:rPr>
          <w:color w:val="1C1C1C"/>
          <w:sz w:val="26"/>
          <w:szCs w:val="26"/>
        </w:rPr>
        <w:t>, un organisme à but non lucratif co</w:t>
      </w:r>
      <w:r w:rsidRPr="00011018">
        <w:rPr>
          <w:color w:val="1C1C1C"/>
          <w:sz w:val="26"/>
          <w:szCs w:val="26"/>
        </w:rPr>
        <w:t>m</w:t>
      </w:r>
      <w:r w:rsidRPr="00011018">
        <w:rPr>
          <w:color w:val="1C1C1C"/>
          <w:sz w:val="26"/>
          <w:szCs w:val="26"/>
        </w:rPr>
        <w:t>posé exclusivement de bénévoles.</w:t>
      </w:r>
    </w:p>
    <w:p w14:paraId="66F07D96" w14:textId="77777777" w:rsidR="007F0B10" w:rsidRPr="00011018" w:rsidRDefault="007F0B10">
      <w:pPr>
        <w:widowControl w:val="0"/>
        <w:autoSpaceDE w:val="0"/>
        <w:autoSpaceDN w:val="0"/>
        <w:adjustRightInd w:val="0"/>
        <w:jc w:val="both"/>
        <w:rPr>
          <w:color w:val="1C1C1C"/>
          <w:sz w:val="26"/>
          <w:szCs w:val="26"/>
        </w:rPr>
      </w:pPr>
    </w:p>
    <w:p w14:paraId="330EE425" w14:textId="77777777" w:rsidR="007F0B10" w:rsidRPr="00011018" w:rsidRDefault="007F0B10">
      <w:pPr>
        <w:rPr>
          <w:color w:val="1C1C1C"/>
          <w:sz w:val="26"/>
          <w:szCs w:val="26"/>
        </w:rPr>
      </w:pPr>
      <w:r w:rsidRPr="00011018">
        <w:rPr>
          <w:color w:val="1C1C1C"/>
          <w:sz w:val="26"/>
          <w:szCs w:val="26"/>
        </w:rPr>
        <w:t>Ils sont disponibles pour une utilisation intellectuelle et perso</w:t>
      </w:r>
      <w:r w:rsidRPr="00011018">
        <w:rPr>
          <w:color w:val="1C1C1C"/>
          <w:sz w:val="26"/>
          <w:szCs w:val="26"/>
        </w:rPr>
        <w:t>n</w:t>
      </w:r>
      <w:r w:rsidRPr="00011018">
        <w:rPr>
          <w:color w:val="1C1C1C"/>
          <w:sz w:val="26"/>
          <w:szCs w:val="26"/>
        </w:rPr>
        <w:t>ne</w:t>
      </w:r>
      <w:r w:rsidRPr="00011018">
        <w:rPr>
          <w:color w:val="1C1C1C"/>
          <w:sz w:val="26"/>
          <w:szCs w:val="26"/>
        </w:rPr>
        <w:t>l</w:t>
      </w:r>
      <w:r w:rsidRPr="00011018">
        <w:rPr>
          <w:color w:val="1C1C1C"/>
          <w:sz w:val="26"/>
          <w:szCs w:val="26"/>
        </w:rPr>
        <w:t>le et, en aucun cas, commerciale. Toute utilisation à des fins co</w:t>
      </w:r>
      <w:r w:rsidRPr="00011018">
        <w:rPr>
          <w:color w:val="1C1C1C"/>
          <w:sz w:val="26"/>
          <w:szCs w:val="26"/>
        </w:rPr>
        <w:t>m</w:t>
      </w:r>
      <w:r w:rsidRPr="00011018">
        <w:rPr>
          <w:color w:val="1C1C1C"/>
          <w:sz w:val="26"/>
          <w:szCs w:val="26"/>
        </w:rPr>
        <w:t>merciales des fichiers sur ce site est strictement interdite et toute rediffusion est égal</w:t>
      </w:r>
      <w:r w:rsidRPr="00011018">
        <w:rPr>
          <w:color w:val="1C1C1C"/>
          <w:sz w:val="26"/>
          <w:szCs w:val="26"/>
        </w:rPr>
        <w:t>e</w:t>
      </w:r>
      <w:r w:rsidRPr="00011018">
        <w:rPr>
          <w:color w:val="1C1C1C"/>
          <w:sz w:val="26"/>
          <w:szCs w:val="26"/>
        </w:rPr>
        <w:t>ment strictement interdite.</w:t>
      </w:r>
    </w:p>
    <w:p w14:paraId="5D53348F" w14:textId="77777777" w:rsidR="007F0B10" w:rsidRPr="00011018" w:rsidRDefault="007F0B10">
      <w:pPr>
        <w:rPr>
          <w:b/>
          <w:color w:val="1C1C1C"/>
          <w:sz w:val="26"/>
          <w:szCs w:val="26"/>
        </w:rPr>
      </w:pPr>
    </w:p>
    <w:p w14:paraId="5C1438F9" w14:textId="77777777" w:rsidR="007F0B10" w:rsidRPr="00011018" w:rsidRDefault="007F0B10">
      <w:pPr>
        <w:rPr>
          <w:b/>
          <w:color w:val="1C1C1C"/>
          <w:sz w:val="26"/>
          <w:szCs w:val="26"/>
        </w:rPr>
      </w:pPr>
      <w:r w:rsidRPr="00011018">
        <w:rPr>
          <w:b/>
          <w:color w:val="1C1C1C"/>
          <w:sz w:val="26"/>
          <w:szCs w:val="26"/>
        </w:rPr>
        <w:t>L'accès à notre travail est libre et gratuit à tous les utilis</w:t>
      </w:r>
      <w:r w:rsidRPr="00011018">
        <w:rPr>
          <w:b/>
          <w:color w:val="1C1C1C"/>
          <w:sz w:val="26"/>
          <w:szCs w:val="26"/>
        </w:rPr>
        <w:t>a</w:t>
      </w:r>
      <w:r w:rsidRPr="00011018">
        <w:rPr>
          <w:b/>
          <w:color w:val="1C1C1C"/>
          <w:sz w:val="26"/>
          <w:szCs w:val="26"/>
        </w:rPr>
        <w:t>teurs. C'est notre mission.</w:t>
      </w:r>
    </w:p>
    <w:p w14:paraId="0EDA9F4C" w14:textId="77777777" w:rsidR="007F0B10" w:rsidRPr="00011018" w:rsidRDefault="007F0B10">
      <w:pPr>
        <w:rPr>
          <w:b/>
          <w:color w:val="1C1C1C"/>
          <w:sz w:val="26"/>
          <w:szCs w:val="26"/>
        </w:rPr>
      </w:pPr>
    </w:p>
    <w:p w14:paraId="741DDD3B" w14:textId="77777777" w:rsidR="007F0B10" w:rsidRPr="00011018" w:rsidRDefault="007F0B10">
      <w:pPr>
        <w:rPr>
          <w:color w:val="1C1C1C"/>
          <w:sz w:val="26"/>
          <w:szCs w:val="26"/>
        </w:rPr>
      </w:pPr>
      <w:r w:rsidRPr="00011018">
        <w:rPr>
          <w:color w:val="1C1C1C"/>
          <w:sz w:val="26"/>
          <w:szCs w:val="26"/>
        </w:rPr>
        <w:t>Jean-Marie Tremblay, sociologue</w:t>
      </w:r>
    </w:p>
    <w:p w14:paraId="38BD0A3C" w14:textId="77777777" w:rsidR="007F0B10" w:rsidRPr="00011018" w:rsidRDefault="007F0B10">
      <w:pPr>
        <w:rPr>
          <w:color w:val="1C1C1C"/>
          <w:sz w:val="26"/>
          <w:szCs w:val="26"/>
        </w:rPr>
      </w:pPr>
      <w:r w:rsidRPr="00011018">
        <w:rPr>
          <w:color w:val="1C1C1C"/>
          <w:sz w:val="26"/>
          <w:szCs w:val="26"/>
        </w:rPr>
        <w:t>Fondateur et Président-directeur général,</w:t>
      </w:r>
    </w:p>
    <w:p w14:paraId="473E658E" w14:textId="77777777" w:rsidR="007F0B10" w:rsidRPr="00011018" w:rsidRDefault="007F0B10">
      <w:pPr>
        <w:rPr>
          <w:color w:val="000080"/>
        </w:rPr>
      </w:pPr>
      <w:r w:rsidRPr="00011018">
        <w:rPr>
          <w:color w:val="000080"/>
          <w:sz w:val="26"/>
          <w:szCs w:val="26"/>
        </w:rPr>
        <w:t>LES CLASSIQUES DES SCIENCES SOCIALES.</w:t>
      </w:r>
    </w:p>
    <w:p w14:paraId="3FCAD68C" w14:textId="77777777" w:rsidR="007F0B10" w:rsidRPr="00CF4C8E" w:rsidRDefault="007F0B10" w:rsidP="007F0B10">
      <w:pPr>
        <w:ind w:firstLine="0"/>
        <w:jc w:val="both"/>
        <w:rPr>
          <w:sz w:val="24"/>
          <w:lang w:bidi="ar-SA"/>
        </w:rPr>
      </w:pPr>
      <w:r w:rsidRPr="00011018">
        <w:br w:type="page"/>
      </w:r>
      <w:r w:rsidRPr="00CF4C8E">
        <w:rPr>
          <w:sz w:val="24"/>
          <w:lang w:bidi="ar-SA"/>
        </w:rPr>
        <w:lastRenderedPageBreak/>
        <w:t>Un document produit en version numérique par Jean-Marie Tremblay, bénévole, professeur associé, Université du Québec à Chicoutimi</w:t>
      </w:r>
    </w:p>
    <w:p w14:paraId="63958A28" w14:textId="77777777" w:rsidR="007F0B10" w:rsidRPr="00CF4C8E" w:rsidRDefault="007F0B10" w:rsidP="007F0B10">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7AE1FD70" w14:textId="77777777" w:rsidR="007F0B10" w:rsidRPr="00CF4C8E" w:rsidRDefault="007F0B10" w:rsidP="007F0B10">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4AC4BAE2" w14:textId="77777777" w:rsidR="007F0B10" w:rsidRPr="00CF4C8E" w:rsidRDefault="007F0B10" w:rsidP="007F0B10">
      <w:pPr>
        <w:ind w:left="20" w:hanging="20"/>
        <w:jc w:val="both"/>
        <w:rPr>
          <w:sz w:val="24"/>
        </w:rPr>
      </w:pPr>
      <w:r w:rsidRPr="00CF4C8E">
        <w:rPr>
          <w:sz w:val="24"/>
        </w:rPr>
        <w:t>à partir du texte de :</w:t>
      </w:r>
    </w:p>
    <w:p w14:paraId="78423A0D" w14:textId="77777777" w:rsidR="007F0B10" w:rsidRPr="00011018" w:rsidRDefault="007F0B10" w:rsidP="007F0B10">
      <w:pPr>
        <w:ind w:firstLine="0"/>
        <w:rPr>
          <w:sz w:val="24"/>
        </w:rPr>
      </w:pPr>
    </w:p>
    <w:p w14:paraId="1FBA0FA4" w14:textId="77777777" w:rsidR="007F0B10" w:rsidRPr="00011018" w:rsidRDefault="007F0B10" w:rsidP="007F0B10">
      <w:pPr>
        <w:ind w:left="20"/>
        <w:jc w:val="both"/>
        <w:rPr>
          <w:sz w:val="24"/>
        </w:rPr>
      </w:pPr>
    </w:p>
    <w:p w14:paraId="3FF6D76D" w14:textId="77777777" w:rsidR="007F0B10" w:rsidRDefault="007F0B10" w:rsidP="007F0B10">
      <w:pPr>
        <w:ind w:firstLine="0"/>
        <w:jc w:val="both"/>
      </w:pPr>
      <w:r>
        <w:t>Marcel FOURNIER,</w:t>
      </w:r>
    </w:p>
    <w:p w14:paraId="7BB34A0F" w14:textId="77777777" w:rsidR="007F0B10" w:rsidRDefault="007F0B10" w:rsidP="007F0B10">
      <w:pPr>
        <w:ind w:firstLine="0"/>
        <w:jc w:val="both"/>
      </w:pPr>
    </w:p>
    <w:p w14:paraId="282D1D02" w14:textId="77777777" w:rsidR="007F0B10" w:rsidRPr="008F250D" w:rsidRDefault="007F0B10" w:rsidP="007F0B10">
      <w:pPr>
        <w:ind w:firstLine="0"/>
        <w:jc w:val="both"/>
      </w:pPr>
      <w:r w:rsidRPr="008F250D">
        <w:t>“</w:t>
      </w:r>
      <w:r w:rsidRPr="008F250D">
        <w:rPr>
          <w:b/>
          <w:i/>
          <w:color w:val="0000FF"/>
        </w:rPr>
        <w:t>Les sciences sociales et les institutions</w:t>
      </w:r>
      <w:r w:rsidRPr="008F250D">
        <w:t>.”</w:t>
      </w:r>
    </w:p>
    <w:p w14:paraId="65BE9D6E" w14:textId="77777777" w:rsidR="007F0B10" w:rsidRDefault="007F0B10" w:rsidP="007F0B10">
      <w:pPr>
        <w:ind w:firstLine="0"/>
        <w:jc w:val="both"/>
      </w:pPr>
    </w:p>
    <w:p w14:paraId="5CAA7EA5" w14:textId="77777777" w:rsidR="007F0B10" w:rsidRPr="00011018" w:rsidRDefault="007F0B10" w:rsidP="007F0B10">
      <w:pPr>
        <w:ind w:firstLine="0"/>
        <w:jc w:val="both"/>
        <w:rPr>
          <w:sz w:val="24"/>
        </w:rPr>
      </w:pPr>
      <w:r>
        <w:t>In ouvrage sous la direction de Vincent LEMIEUX</w:t>
      </w:r>
      <w:r w:rsidRPr="00011018">
        <w:t>,</w:t>
      </w:r>
      <w:r>
        <w:t xml:space="preserve"> </w:t>
      </w:r>
      <w:r w:rsidRPr="001373CE">
        <w:rPr>
          <w:b/>
        </w:rPr>
        <w:t>Les institutions québécoises : leur rôle et leur avenir</w:t>
      </w:r>
      <w:r>
        <w:t>, pp. 297-314. Actes du Coll</w:t>
      </w:r>
      <w:r>
        <w:t>o</w:t>
      </w:r>
      <w:r>
        <w:t>que du 50e anniversaire de la Faculté des sciences s</w:t>
      </w:r>
      <w:r>
        <w:t>o</w:t>
      </w:r>
      <w:r>
        <w:t>ciales de l’Université Laval, 12-14 octobre 1988. Québec : Les Presses de l’Université L</w:t>
      </w:r>
      <w:r>
        <w:t>a</w:t>
      </w:r>
      <w:r>
        <w:t xml:space="preserve">val, 1990, 330 pp. </w:t>
      </w:r>
    </w:p>
    <w:p w14:paraId="13C9592F" w14:textId="77777777" w:rsidR="007F0B10" w:rsidRDefault="007F0B10">
      <w:pPr>
        <w:ind w:right="360"/>
        <w:jc w:val="both"/>
        <w:rPr>
          <w:sz w:val="24"/>
        </w:rPr>
      </w:pPr>
    </w:p>
    <w:p w14:paraId="2E6F205D" w14:textId="77777777" w:rsidR="007F0B10" w:rsidRPr="00011018" w:rsidRDefault="007F0B10" w:rsidP="007F0B10">
      <w:pPr>
        <w:ind w:right="360" w:firstLine="0"/>
        <w:jc w:val="both"/>
        <w:rPr>
          <w:sz w:val="24"/>
        </w:rPr>
      </w:pPr>
      <w:r>
        <w:rPr>
          <w:sz w:val="24"/>
        </w:rPr>
        <w:t xml:space="preserve">Courriel : </w:t>
      </w:r>
      <w:hyperlink r:id="rId14" w:history="1">
        <w:r w:rsidRPr="003A422F">
          <w:rPr>
            <w:rStyle w:val="Hyperlien"/>
            <w:sz w:val="24"/>
          </w:rPr>
          <w:t>marcel.fournier@umontreal.ca</w:t>
        </w:r>
      </w:hyperlink>
      <w:r>
        <w:rPr>
          <w:sz w:val="24"/>
        </w:rPr>
        <w:t xml:space="preserve"> </w:t>
      </w:r>
    </w:p>
    <w:p w14:paraId="783963C7" w14:textId="77777777" w:rsidR="007F0B10" w:rsidRPr="00011018" w:rsidRDefault="007F0B10" w:rsidP="007F0B10">
      <w:pPr>
        <w:jc w:val="both"/>
        <w:rPr>
          <w:sz w:val="24"/>
        </w:rPr>
      </w:pPr>
      <w:r>
        <w:t>M. Vincent Lemieux, professeur à la retraite de l'enseignement, au département de science politique de l'Université Laval, nous a autorisé le 13 août 2004 à diffuser la totalité de ses œuvres.</w:t>
      </w:r>
    </w:p>
    <w:p w14:paraId="4CB5BAE2" w14:textId="77777777" w:rsidR="007F0B10" w:rsidRPr="00011018" w:rsidRDefault="007F0B10">
      <w:pPr>
        <w:ind w:right="1800"/>
        <w:jc w:val="both"/>
        <w:rPr>
          <w:sz w:val="24"/>
        </w:rPr>
      </w:pPr>
    </w:p>
    <w:p w14:paraId="72CF5806" w14:textId="77777777" w:rsidR="007F0B10" w:rsidRPr="00011018" w:rsidRDefault="007F0B10">
      <w:pPr>
        <w:ind w:right="1800"/>
        <w:jc w:val="both"/>
        <w:rPr>
          <w:sz w:val="24"/>
        </w:rPr>
      </w:pPr>
    </w:p>
    <w:p w14:paraId="1770DBEA" w14:textId="77777777" w:rsidR="007F0B10" w:rsidRPr="00011018" w:rsidRDefault="007F0B10">
      <w:pPr>
        <w:ind w:right="1800" w:firstLine="0"/>
        <w:jc w:val="both"/>
        <w:rPr>
          <w:sz w:val="24"/>
        </w:rPr>
      </w:pPr>
      <w:r>
        <w:rPr>
          <w:sz w:val="24"/>
        </w:rPr>
        <w:t>Police de caractères utilisés</w:t>
      </w:r>
      <w:r w:rsidRPr="00011018">
        <w:rPr>
          <w:sz w:val="24"/>
        </w:rPr>
        <w:t> :</w:t>
      </w:r>
    </w:p>
    <w:p w14:paraId="5FB14BB0" w14:textId="77777777" w:rsidR="007F0B10" w:rsidRPr="00011018" w:rsidRDefault="007F0B10">
      <w:pPr>
        <w:ind w:right="1800" w:firstLine="0"/>
        <w:jc w:val="both"/>
        <w:rPr>
          <w:sz w:val="24"/>
        </w:rPr>
      </w:pPr>
    </w:p>
    <w:p w14:paraId="2FB19B2C" w14:textId="77777777" w:rsidR="007F0B10" w:rsidRPr="00011018" w:rsidRDefault="007F0B10" w:rsidP="007F0B10">
      <w:pPr>
        <w:ind w:left="360" w:right="360" w:firstLine="0"/>
        <w:jc w:val="both"/>
        <w:rPr>
          <w:sz w:val="24"/>
        </w:rPr>
      </w:pPr>
      <w:r w:rsidRPr="00011018">
        <w:rPr>
          <w:sz w:val="24"/>
        </w:rPr>
        <w:t>Pour le texte: Times New Roman, 14 points.</w:t>
      </w:r>
    </w:p>
    <w:p w14:paraId="4B9AA09B" w14:textId="77777777" w:rsidR="007F0B10" w:rsidRPr="00011018" w:rsidRDefault="007F0B10" w:rsidP="007F0B10">
      <w:pPr>
        <w:ind w:left="360" w:right="360" w:firstLine="0"/>
        <w:jc w:val="both"/>
        <w:rPr>
          <w:sz w:val="24"/>
        </w:rPr>
      </w:pPr>
      <w:r w:rsidRPr="00011018">
        <w:rPr>
          <w:sz w:val="24"/>
        </w:rPr>
        <w:t>Pour les citations : Times New Roman 12 points.</w:t>
      </w:r>
    </w:p>
    <w:p w14:paraId="061027F0" w14:textId="77777777" w:rsidR="007F0B10" w:rsidRPr="00011018" w:rsidRDefault="007F0B10" w:rsidP="007F0B10">
      <w:pPr>
        <w:ind w:left="360" w:right="360" w:firstLine="0"/>
        <w:jc w:val="both"/>
        <w:rPr>
          <w:sz w:val="24"/>
        </w:rPr>
      </w:pPr>
      <w:r w:rsidRPr="00011018">
        <w:rPr>
          <w:sz w:val="24"/>
        </w:rPr>
        <w:t>Pour les notes de bas de page : Times New Roman, 12 points.</w:t>
      </w:r>
    </w:p>
    <w:p w14:paraId="34D8DC8F" w14:textId="77777777" w:rsidR="007F0B10" w:rsidRPr="00011018" w:rsidRDefault="007F0B10" w:rsidP="007F0B10">
      <w:pPr>
        <w:ind w:left="360" w:right="360" w:firstLine="0"/>
        <w:jc w:val="both"/>
        <w:rPr>
          <w:sz w:val="24"/>
        </w:rPr>
      </w:pPr>
    </w:p>
    <w:p w14:paraId="7E922087" w14:textId="77777777" w:rsidR="007F0B10" w:rsidRPr="00011018" w:rsidRDefault="007F0B10" w:rsidP="007F0B10">
      <w:pPr>
        <w:ind w:right="360" w:firstLine="0"/>
        <w:jc w:val="both"/>
        <w:rPr>
          <w:sz w:val="24"/>
        </w:rPr>
      </w:pPr>
      <w:r w:rsidRPr="00011018">
        <w:rPr>
          <w:sz w:val="24"/>
        </w:rPr>
        <w:t>Édition électronique réalisée avec le traitement de textes Microsoft Word 2001 pour Macintosh.</w:t>
      </w:r>
    </w:p>
    <w:p w14:paraId="46F6DF4B" w14:textId="77777777" w:rsidR="007F0B10" w:rsidRPr="00011018" w:rsidRDefault="007F0B10" w:rsidP="007F0B10">
      <w:pPr>
        <w:ind w:right="360" w:firstLine="0"/>
        <w:jc w:val="both"/>
        <w:rPr>
          <w:sz w:val="24"/>
        </w:rPr>
      </w:pPr>
    </w:p>
    <w:p w14:paraId="07E10AA7" w14:textId="77777777" w:rsidR="007F0B10" w:rsidRPr="00011018" w:rsidRDefault="007F0B10" w:rsidP="007F0B10">
      <w:pPr>
        <w:ind w:right="360" w:firstLine="0"/>
        <w:jc w:val="both"/>
        <w:rPr>
          <w:sz w:val="24"/>
        </w:rPr>
      </w:pPr>
      <w:r w:rsidRPr="00011018">
        <w:rPr>
          <w:sz w:val="24"/>
        </w:rPr>
        <w:t>Mise en page sur papier format : LETTRE US, 8.5’’ x 11’’</w:t>
      </w:r>
    </w:p>
    <w:p w14:paraId="5F626A4E" w14:textId="77777777" w:rsidR="007F0B10" w:rsidRPr="00011018" w:rsidRDefault="007F0B10" w:rsidP="007F0B10">
      <w:pPr>
        <w:ind w:right="360" w:firstLine="0"/>
        <w:jc w:val="both"/>
        <w:rPr>
          <w:sz w:val="24"/>
        </w:rPr>
      </w:pPr>
    </w:p>
    <w:p w14:paraId="5D9510AB" w14:textId="77777777" w:rsidR="007F0B10" w:rsidRPr="00011018" w:rsidRDefault="007F0B10" w:rsidP="007F0B10">
      <w:pPr>
        <w:ind w:right="360" w:firstLine="0"/>
        <w:jc w:val="both"/>
        <w:rPr>
          <w:sz w:val="24"/>
        </w:rPr>
      </w:pPr>
      <w:r w:rsidRPr="00011018">
        <w:rPr>
          <w:sz w:val="24"/>
        </w:rPr>
        <w:t xml:space="preserve">Édition numérique réalisée </w:t>
      </w:r>
      <w:r>
        <w:rPr>
          <w:sz w:val="24"/>
        </w:rPr>
        <w:t xml:space="preserve"> samedi </w:t>
      </w:r>
      <w:r w:rsidRPr="00011018">
        <w:rPr>
          <w:sz w:val="24"/>
        </w:rPr>
        <w:t xml:space="preserve">le </w:t>
      </w:r>
      <w:r>
        <w:rPr>
          <w:sz w:val="24"/>
        </w:rPr>
        <w:t>11 janvier 2023</w:t>
      </w:r>
      <w:r w:rsidRPr="00011018">
        <w:rPr>
          <w:sz w:val="24"/>
        </w:rPr>
        <w:t xml:space="preserve"> à Chicoutimi, Québec.</w:t>
      </w:r>
      <w:r>
        <w:rPr>
          <w:sz w:val="24"/>
        </w:rPr>
        <w:t xml:space="preserve"> </w:t>
      </w:r>
    </w:p>
    <w:p w14:paraId="3AAD6443" w14:textId="77777777" w:rsidR="007F0B10" w:rsidRPr="00011018" w:rsidRDefault="007F0B10">
      <w:pPr>
        <w:ind w:right="1800" w:firstLine="0"/>
        <w:jc w:val="both"/>
        <w:rPr>
          <w:sz w:val="22"/>
        </w:rPr>
      </w:pPr>
    </w:p>
    <w:p w14:paraId="28EC26A6" w14:textId="77777777" w:rsidR="007F0B10" w:rsidRPr="00011018" w:rsidRDefault="00715B63">
      <w:pPr>
        <w:ind w:right="1800" w:firstLine="0"/>
        <w:jc w:val="both"/>
      </w:pPr>
      <w:r w:rsidRPr="00011018">
        <w:rPr>
          <w:noProof/>
        </w:rPr>
        <w:drawing>
          <wp:inline distT="0" distB="0" distL="0" distR="0" wp14:anchorId="2CF2828E" wp14:editId="6E8756ED">
            <wp:extent cx="1117600" cy="393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06936CA6" w14:textId="77777777" w:rsidR="007F0B10" w:rsidRDefault="007F0B10" w:rsidP="007F0B10">
      <w:pPr>
        <w:ind w:left="20"/>
        <w:jc w:val="both"/>
      </w:pPr>
      <w:r w:rsidRPr="00011018">
        <w:br w:type="page"/>
      </w:r>
    </w:p>
    <w:p w14:paraId="60BBD493" w14:textId="77777777" w:rsidR="007F0B10" w:rsidRPr="00011018" w:rsidRDefault="007F0B10" w:rsidP="007F0B10">
      <w:pPr>
        <w:ind w:left="20"/>
        <w:jc w:val="both"/>
      </w:pPr>
    </w:p>
    <w:p w14:paraId="20D6F50E" w14:textId="77777777" w:rsidR="007F0B10" w:rsidRPr="00011018" w:rsidRDefault="007F0B10" w:rsidP="007F0B10">
      <w:pPr>
        <w:ind w:firstLine="0"/>
        <w:jc w:val="center"/>
        <w:rPr>
          <w:b/>
          <w:sz w:val="36"/>
          <w:lang w:bidi="ar-SA"/>
        </w:rPr>
      </w:pPr>
      <w:r>
        <w:rPr>
          <w:sz w:val="36"/>
          <w:lang w:bidi="ar-SA"/>
        </w:rPr>
        <w:t>Marcel FOURNIER</w:t>
      </w:r>
    </w:p>
    <w:p w14:paraId="7183D1E8" w14:textId="77777777" w:rsidR="007F0B10" w:rsidRDefault="007F0B10" w:rsidP="007F0B10">
      <w:pPr>
        <w:ind w:firstLine="0"/>
        <w:jc w:val="center"/>
        <w:rPr>
          <w:sz w:val="20"/>
          <w:lang w:bidi="ar-SA"/>
        </w:rPr>
      </w:pPr>
      <w:r>
        <w:rPr>
          <w:sz w:val="20"/>
          <w:lang w:bidi="ar-SA"/>
        </w:rPr>
        <w:t>Professeur, Département de sociologie</w:t>
      </w:r>
      <w:r w:rsidRPr="00011018">
        <w:rPr>
          <w:sz w:val="20"/>
          <w:lang w:bidi="ar-SA"/>
        </w:rPr>
        <w:t>,</w:t>
      </w:r>
      <w:r>
        <w:rPr>
          <w:sz w:val="20"/>
          <w:lang w:bidi="ar-SA"/>
        </w:rPr>
        <w:t xml:space="preserve"> </w:t>
      </w:r>
      <w:r w:rsidRPr="00011018">
        <w:rPr>
          <w:sz w:val="20"/>
          <w:lang w:bidi="ar-SA"/>
        </w:rPr>
        <w:t xml:space="preserve">Université </w:t>
      </w:r>
      <w:r>
        <w:rPr>
          <w:sz w:val="20"/>
          <w:lang w:bidi="ar-SA"/>
        </w:rPr>
        <w:t>de Montréal</w:t>
      </w:r>
    </w:p>
    <w:p w14:paraId="6918977B" w14:textId="77777777" w:rsidR="007F0B10" w:rsidRPr="00011018" w:rsidRDefault="007F0B10" w:rsidP="007F0B10">
      <w:pPr>
        <w:ind w:firstLine="0"/>
        <w:jc w:val="center"/>
      </w:pPr>
    </w:p>
    <w:p w14:paraId="6F784098" w14:textId="77777777" w:rsidR="007F0B10" w:rsidRPr="001373CE" w:rsidRDefault="007F0B10" w:rsidP="007F0B10">
      <w:pPr>
        <w:ind w:firstLine="0"/>
        <w:jc w:val="center"/>
        <w:rPr>
          <w:color w:val="000080"/>
          <w:sz w:val="36"/>
        </w:rPr>
      </w:pPr>
      <w:r w:rsidRPr="008F250D">
        <w:rPr>
          <w:color w:val="000080"/>
          <w:sz w:val="36"/>
        </w:rPr>
        <w:t>“Les sciences sociales et les institutions.”</w:t>
      </w:r>
    </w:p>
    <w:p w14:paraId="7352EB2C" w14:textId="77777777" w:rsidR="007F0B10" w:rsidRDefault="007F0B10" w:rsidP="007F0B10">
      <w:pPr>
        <w:ind w:firstLine="0"/>
        <w:jc w:val="center"/>
      </w:pPr>
    </w:p>
    <w:p w14:paraId="4F14DCD0" w14:textId="77777777" w:rsidR="007F0B10" w:rsidRPr="00011018" w:rsidRDefault="00715B63" w:rsidP="007F0B10">
      <w:pPr>
        <w:ind w:firstLine="0"/>
        <w:jc w:val="center"/>
      </w:pPr>
      <w:r>
        <w:rPr>
          <w:noProof/>
        </w:rPr>
        <w:drawing>
          <wp:inline distT="0" distB="0" distL="0" distR="0" wp14:anchorId="591EBE07" wp14:editId="0B6CFD2B">
            <wp:extent cx="2730500" cy="4102100"/>
            <wp:effectExtent l="25400" t="25400" r="12700" b="1270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0500" cy="4102100"/>
                    </a:xfrm>
                    <a:prstGeom prst="rect">
                      <a:avLst/>
                    </a:prstGeom>
                    <a:noFill/>
                    <a:ln w="19050" cmpd="sng">
                      <a:solidFill>
                        <a:srgbClr val="000000"/>
                      </a:solidFill>
                      <a:miter lim="800000"/>
                      <a:headEnd/>
                      <a:tailEnd/>
                    </a:ln>
                    <a:effectLst/>
                  </pic:spPr>
                </pic:pic>
              </a:graphicData>
            </a:graphic>
          </wp:inline>
        </w:drawing>
      </w:r>
    </w:p>
    <w:p w14:paraId="6E67EBB4" w14:textId="77777777" w:rsidR="007F0B10" w:rsidRPr="00011018" w:rsidRDefault="007F0B10" w:rsidP="007F0B10">
      <w:pPr>
        <w:ind w:firstLine="0"/>
        <w:jc w:val="center"/>
      </w:pPr>
    </w:p>
    <w:p w14:paraId="23CA57EC" w14:textId="77777777" w:rsidR="007F0B10" w:rsidRPr="00011018" w:rsidRDefault="007F0B10" w:rsidP="007F0B10">
      <w:pPr>
        <w:ind w:firstLine="0"/>
        <w:jc w:val="both"/>
        <w:rPr>
          <w:sz w:val="24"/>
        </w:rPr>
      </w:pPr>
      <w:r>
        <w:t>In ouvrage sous la direction de Vincent LEMIEUX</w:t>
      </w:r>
      <w:r w:rsidRPr="00011018">
        <w:t>,</w:t>
      </w:r>
      <w:r>
        <w:t xml:space="preserve"> </w:t>
      </w:r>
      <w:r w:rsidRPr="001373CE">
        <w:rPr>
          <w:b/>
        </w:rPr>
        <w:t>Les institutions québécoises : leur rôle et leur avenir</w:t>
      </w:r>
      <w:r>
        <w:t>, pp. 297-314. Actes du Coll</w:t>
      </w:r>
      <w:r>
        <w:t>o</w:t>
      </w:r>
      <w:r>
        <w:t>que du 50e anniversaire de la Faculté des sciences s</w:t>
      </w:r>
      <w:r>
        <w:t>o</w:t>
      </w:r>
      <w:r>
        <w:t>ciales de l’Université Laval, 12-14 octobre 1988. Québec : Les Presses de l’Université L</w:t>
      </w:r>
      <w:r>
        <w:t>a</w:t>
      </w:r>
      <w:r>
        <w:t xml:space="preserve">val, 1990, 330 pp. </w:t>
      </w:r>
    </w:p>
    <w:p w14:paraId="249BB235" w14:textId="77777777" w:rsidR="007F0B10" w:rsidRPr="00011018" w:rsidRDefault="007F0B10" w:rsidP="007F0B10">
      <w:pPr>
        <w:jc w:val="both"/>
      </w:pPr>
      <w:r w:rsidRPr="00011018">
        <w:br w:type="page"/>
      </w:r>
    </w:p>
    <w:p w14:paraId="04105AF2" w14:textId="77777777" w:rsidR="007F0B10" w:rsidRPr="00011018" w:rsidRDefault="007F0B10" w:rsidP="007F0B10">
      <w:pPr>
        <w:jc w:val="both"/>
      </w:pPr>
    </w:p>
    <w:p w14:paraId="027DB888" w14:textId="77777777" w:rsidR="007F0B10" w:rsidRPr="00011018" w:rsidRDefault="007F0B10" w:rsidP="007F0B10">
      <w:pPr>
        <w:jc w:val="both"/>
      </w:pPr>
    </w:p>
    <w:p w14:paraId="2C1CD8E1" w14:textId="77777777" w:rsidR="007F0B10" w:rsidRPr="00011018" w:rsidRDefault="007F0B10" w:rsidP="007F0B10">
      <w:pPr>
        <w:jc w:val="both"/>
      </w:pPr>
    </w:p>
    <w:p w14:paraId="69B8EE4E" w14:textId="77777777" w:rsidR="007F0B10" w:rsidRPr="00011018" w:rsidRDefault="007F0B10" w:rsidP="007F0B10">
      <w:pPr>
        <w:jc w:val="both"/>
      </w:pPr>
    </w:p>
    <w:p w14:paraId="769B0A83" w14:textId="77777777" w:rsidR="007F0B10" w:rsidRPr="00011018" w:rsidRDefault="007F0B10" w:rsidP="007F0B10">
      <w:pPr>
        <w:pStyle w:val="NormalWeb"/>
        <w:spacing w:before="2" w:after="2"/>
        <w:jc w:val="both"/>
        <w:rPr>
          <w:rFonts w:ascii="Times New Roman" w:hAnsi="Times New Roman"/>
          <w:sz w:val="28"/>
        </w:rPr>
      </w:pPr>
      <w:r w:rsidRPr="00011018">
        <w:rPr>
          <w:rFonts w:ascii="Times New Roman" w:hAnsi="Times New Roman"/>
          <w:b/>
          <w:sz w:val="28"/>
          <w:szCs w:val="19"/>
        </w:rPr>
        <w:t>Note pour la version numérique</w:t>
      </w:r>
      <w:r w:rsidRPr="00011018">
        <w:rPr>
          <w:rFonts w:ascii="Times New Roman" w:hAnsi="Times New Roman"/>
          <w:sz w:val="28"/>
          <w:szCs w:val="19"/>
        </w:rPr>
        <w:t xml:space="preserve"> : </w:t>
      </w:r>
      <w:r w:rsidRPr="00011018">
        <w:rPr>
          <w:rFonts w:ascii="Times New Roman" w:hAnsi="Times New Roman"/>
          <w:sz w:val="28"/>
        </w:rPr>
        <w:t>La numérotation entre crochets [] correspond à la pagination, en début de page, de l'édition d'origine numérisée. JMT.</w:t>
      </w:r>
    </w:p>
    <w:p w14:paraId="34EF3E2C" w14:textId="77777777" w:rsidR="007F0B10" w:rsidRPr="00011018" w:rsidRDefault="007F0B10" w:rsidP="007F0B10">
      <w:pPr>
        <w:pStyle w:val="NormalWeb"/>
        <w:spacing w:before="2" w:after="2"/>
        <w:jc w:val="both"/>
        <w:rPr>
          <w:rFonts w:ascii="Times New Roman" w:hAnsi="Times New Roman"/>
          <w:sz w:val="28"/>
        </w:rPr>
      </w:pPr>
    </w:p>
    <w:p w14:paraId="5930FE1E" w14:textId="77777777" w:rsidR="007F0B10" w:rsidRPr="00011018" w:rsidRDefault="007F0B10" w:rsidP="007F0B10">
      <w:pPr>
        <w:pStyle w:val="NormalWeb"/>
        <w:spacing w:before="2" w:after="2"/>
        <w:rPr>
          <w:rFonts w:ascii="Times New Roman" w:hAnsi="Times New Roman"/>
          <w:sz w:val="28"/>
        </w:rPr>
      </w:pPr>
      <w:r w:rsidRPr="00011018">
        <w:rPr>
          <w:rFonts w:ascii="Times New Roman" w:hAnsi="Times New Roman"/>
          <w:sz w:val="28"/>
        </w:rPr>
        <w:t>Par exemple, [1] correspond au début de la page 1 de l’édition papier numérisée.</w:t>
      </w:r>
    </w:p>
    <w:p w14:paraId="4791A076" w14:textId="77777777" w:rsidR="007F0B10" w:rsidRPr="00011018" w:rsidRDefault="007F0B10" w:rsidP="007F0B10">
      <w:pPr>
        <w:jc w:val="both"/>
        <w:rPr>
          <w:szCs w:val="19"/>
        </w:rPr>
      </w:pPr>
    </w:p>
    <w:p w14:paraId="38C5A75C" w14:textId="77777777" w:rsidR="007F0B10" w:rsidRPr="00011018" w:rsidRDefault="007F0B10" w:rsidP="007F0B10">
      <w:pPr>
        <w:jc w:val="both"/>
        <w:rPr>
          <w:szCs w:val="19"/>
        </w:rPr>
      </w:pPr>
    </w:p>
    <w:p w14:paraId="11B23BC2" w14:textId="77777777" w:rsidR="007F0B10" w:rsidRDefault="007F0B10" w:rsidP="007F0B10">
      <w:pPr>
        <w:spacing w:before="120" w:after="120"/>
        <w:ind w:firstLine="0"/>
        <w:jc w:val="both"/>
      </w:pPr>
      <w:r>
        <w:br w:type="page"/>
      </w:r>
      <w:r>
        <w:lastRenderedPageBreak/>
        <w:t>[297]</w:t>
      </w:r>
    </w:p>
    <w:p w14:paraId="7DAB31F4" w14:textId="77777777" w:rsidR="007F0B10" w:rsidRPr="00E07116" w:rsidRDefault="007F0B10" w:rsidP="007F0B10">
      <w:pPr>
        <w:jc w:val="both"/>
      </w:pPr>
    </w:p>
    <w:p w14:paraId="2BA84B7D" w14:textId="77777777" w:rsidR="007F0B10" w:rsidRDefault="007F0B10" w:rsidP="007F0B10">
      <w:pPr>
        <w:jc w:val="both"/>
      </w:pPr>
    </w:p>
    <w:p w14:paraId="7264B8F9" w14:textId="77777777" w:rsidR="007F0B10" w:rsidRPr="00E07116" w:rsidRDefault="007F0B10" w:rsidP="007F0B10">
      <w:pPr>
        <w:jc w:val="both"/>
      </w:pPr>
    </w:p>
    <w:p w14:paraId="1D191C00" w14:textId="77777777" w:rsidR="007F0B10" w:rsidRPr="00F54CC7" w:rsidRDefault="007F0B10" w:rsidP="007F0B10">
      <w:pPr>
        <w:spacing w:after="120"/>
        <w:ind w:firstLine="0"/>
        <w:jc w:val="center"/>
        <w:rPr>
          <w:sz w:val="24"/>
        </w:rPr>
      </w:pPr>
      <w:bookmarkStart w:id="0" w:name="Institutions_qc_synthese_texte_01"/>
      <w:r>
        <w:rPr>
          <w:b/>
          <w:sz w:val="24"/>
        </w:rPr>
        <w:t>Les institutions québécoises :</w:t>
      </w:r>
      <w:r>
        <w:rPr>
          <w:b/>
          <w:sz w:val="24"/>
        </w:rPr>
        <w:br/>
      </w:r>
      <w:r w:rsidRPr="001373CE">
        <w:rPr>
          <w:b/>
          <w:sz w:val="24"/>
        </w:rPr>
        <w:t>leur rôle et leur avenir.</w:t>
      </w:r>
    </w:p>
    <w:p w14:paraId="6753E312" w14:textId="77777777" w:rsidR="007F0B10" w:rsidRPr="00384B20" w:rsidRDefault="007F0B10" w:rsidP="007F0B10">
      <w:pPr>
        <w:ind w:firstLine="0"/>
        <w:jc w:val="center"/>
        <w:rPr>
          <w:color w:val="000080"/>
          <w:sz w:val="24"/>
        </w:rPr>
      </w:pPr>
      <w:r>
        <w:rPr>
          <w:b/>
          <w:color w:val="FF0000"/>
          <w:sz w:val="24"/>
          <w:u w:val="single"/>
        </w:rPr>
        <w:t>SYNTHÈSE</w:t>
      </w:r>
    </w:p>
    <w:p w14:paraId="183B16CA" w14:textId="77777777" w:rsidR="007F0B10" w:rsidRPr="00E07116" w:rsidRDefault="007F0B10" w:rsidP="007F0B10">
      <w:pPr>
        <w:jc w:val="both"/>
        <w:rPr>
          <w:szCs w:val="36"/>
        </w:rPr>
      </w:pPr>
    </w:p>
    <w:p w14:paraId="2DE5F06B" w14:textId="77777777" w:rsidR="007F0B10" w:rsidRPr="00A92CD7" w:rsidRDefault="007F0B10" w:rsidP="007F0B10">
      <w:pPr>
        <w:ind w:firstLine="0"/>
        <w:jc w:val="center"/>
        <w:rPr>
          <w:sz w:val="48"/>
        </w:rPr>
      </w:pPr>
      <w:r>
        <w:rPr>
          <w:i/>
          <w:iCs/>
          <w:sz w:val="48"/>
        </w:rPr>
        <w:t>Les sciences sociales</w:t>
      </w:r>
      <w:r>
        <w:rPr>
          <w:i/>
          <w:iCs/>
          <w:sz w:val="48"/>
        </w:rPr>
        <w:br/>
        <w:t>et les institutions.</w:t>
      </w:r>
    </w:p>
    <w:p w14:paraId="6944F2B7" w14:textId="77777777" w:rsidR="007F0B10" w:rsidRDefault="007F0B10" w:rsidP="007F0B10">
      <w:pPr>
        <w:ind w:firstLine="0"/>
        <w:jc w:val="center"/>
      </w:pPr>
      <w:r>
        <w:t>En hommage à Jean-Charles Falardeau</w:t>
      </w:r>
    </w:p>
    <w:bookmarkEnd w:id="0"/>
    <w:p w14:paraId="15203904" w14:textId="77777777" w:rsidR="007F0B10" w:rsidRDefault="007F0B10" w:rsidP="007F0B10">
      <w:pPr>
        <w:jc w:val="both"/>
      </w:pPr>
    </w:p>
    <w:p w14:paraId="1037FC76" w14:textId="77777777" w:rsidR="007F0B10" w:rsidRPr="00E07116" w:rsidRDefault="007F0B10" w:rsidP="007F0B10">
      <w:pPr>
        <w:jc w:val="both"/>
      </w:pPr>
    </w:p>
    <w:p w14:paraId="4EDD0293" w14:textId="77777777" w:rsidR="007F0B10" w:rsidRDefault="007F0B10" w:rsidP="007F0B10">
      <w:pPr>
        <w:pStyle w:val="suite"/>
      </w:pPr>
      <w:r>
        <w:t>Marcel FOURNIER</w:t>
      </w:r>
    </w:p>
    <w:p w14:paraId="0FB894BA" w14:textId="77777777" w:rsidR="007F0B10" w:rsidRPr="00E07116" w:rsidRDefault="007F0B10" w:rsidP="007F0B10">
      <w:pPr>
        <w:pStyle w:val="suitest"/>
      </w:pPr>
      <w:r w:rsidRPr="0059140C">
        <w:t>professeur, Département de sociologie, Un</w:t>
      </w:r>
      <w:r w:rsidRPr="0059140C">
        <w:t>i</w:t>
      </w:r>
      <w:r w:rsidRPr="0059140C">
        <w:t>versité de Montréal.</w:t>
      </w:r>
    </w:p>
    <w:p w14:paraId="372E5673" w14:textId="77777777" w:rsidR="007F0B10" w:rsidRDefault="007F0B10" w:rsidP="007F0B10">
      <w:pPr>
        <w:jc w:val="both"/>
      </w:pPr>
    </w:p>
    <w:p w14:paraId="07B73A12" w14:textId="77777777" w:rsidR="007F0B10" w:rsidRDefault="007F0B10" w:rsidP="007F0B10">
      <w:pPr>
        <w:jc w:val="both"/>
      </w:pPr>
    </w:p>
    <w:p w14:paraId="1B3B722C" w14:textId="77777777" w:rsidR="007F0B10" w:rsidRDefault="007F0B10" w:rsidP="007F0B10">
      <w:pPr>
        <w:jc w:val="both"/>
      </w:pPr>
    </w:p>
    <w:p w14:paraId="5297CD36" w14:textId="77777777" w:rsidR="007F0B10" w:rsidRPr="0032407B" w:rsidRDefault="007F0B10" w:rsidP="007F0B10">
      <w:pPr>
        <w:spacing w:before="120" w:after="120"/>
        <w:jc w:val="both"/>
      </w:pPr>
      <w:r w:rsidRPr="0032407B">
        <w:rPr>
          <w:lang w:eastAsia="fr-FR" w:bidi="fr-FR"/>
        </w:rPr>
        <w:t>C’est avec plaisir et sans doute une certaine inconscience que j’ai a</w:t>
      </w:r>
      <w:r w:rsidRPr="0032407B">
        <w:rPr>
          <w:lang w:eastAsia="fr-FR" w:bidi="fr-FR"/>
        </w:rPr>
        <w:t>c</w:t>
      </w:r>
      <w:r w:rsidRPr="0032407B">
        <w:rPr>
          <w:lang w:eastAsia="fr-FR" w:bidi="fr-FR"/>
        </w:rPr>
        <w:t xml:space="preserve">cepté de faire la synthèse des différentes activités </w:t>
      </w:r>
      <w:r>
        <w:rPr>
          <w:lang w:eastAsia="fr-FR" w:bidi="fr-FR"/>
        </w:rPr>
        <w:t>—</w:t>
      </w:r>
      <w:r w:rsidRPr="0032407B">
        <w:rPr>
          <w:lang w:eastAsia="fr-FR" w:bidi="fr-FR"/>
        </w:rPr>
        <w:t xml:space="preserve"> ateliers et conférences </w:t>
      </w:r>
      <w:r>
        <w:rPr>
          <w:lang w:eastAsia="fr-FR" w:bidi="fr-FR"/>
        </w:rPr>
        <w:t>—</w:t>
      </w:r>
      <w:r w:rsidRPr="0032407B">
        <w:rPr>
          <w:lang w:eastAsia="fr-FR" w:bidi="fr-FR"/>
        </w:rPr>
        <w:t xml:space="preserve"> qui ont marqué le cinquantième anniversaire de la F</w:t>
      </w:r>
      <w:r w:rsidRPr="0032407B">
        <w:rPr>
          <w:lang w:eastAsia="fr-FR" w:bidi="fr-FR"/>
        </w:rPr>
        <w:t>a</w:t>
      </w:r>
      <w:r w:rsidRPr="0032407B">
        <w:rPr>
          <w:lang w:eastAsia="fr-FR" w:bidi="fr-FR"/>
        </w:rPr>
        <w:t>culté des sciences sociales de l’Université Laval. Il m’a fallu être pa</w:t>
      </w:r>
      <w:r w:rsidRPr="0032407B">
        <w:rPr>
          <w:lang w:eastAsia="fr-FR" w:bidi="fr-FR"/>
        </w:rPr>
        <w:t>r</w:t>
      </w:r>
      <w:r w:rsidRPr="0032407B">
        <w:rPr>
          <w:lang w:eastAsia="fr-FR" w:bidi="fr-FR"/>
        </w:rPr>
        <w:t>tout à la fois, écouter des conférences nombreuses sur des thèmes fort diversifiés : on a parlé de libre-échange, de la Constitution, de l’État, du syndicalisme, de la fami</w:t>
      </w:r>
      <w:r w:rsidRPr="0032407B">
        <w:rPr>
          <w:lang w:eastAsia="fr-FR" w:bidi="fr-FR"/>
        </w:rPr>
        <w:t>l</w:t>
      </w:r>
      <w:r w:rsidRPr="0032407B">
        <w:rPr>
          <w:lang w:eastAsia="fr-FR" w:bidi="fr-FR"/>
        </w:rPr>
        <w:t>le, de la religion, etc. La diversité est une des caractéristiques de ce congrès.</w:t>
      </w:r>
    </w:p>
    <w:p w14:paraId="24A8788B" w14:textId="77777777" w:rsidR="007F0B10" w:rsidRPr="0032407B" w:rsidRDefault="007F0B10" w:rsidP="007F0B10">
      <w:pPr>
        <w:spacing w:before="120" w:after="120"/>
        <w:jc w:val="both"/>
      </w:pPr>
      <w:r w:rsidRPr="0032407B">
        <w:rPr>
          <w:lang w:eastAsia="fr-FR" w:bidi="fr-FR"/>
        </w:rPr>
        <w:t>Mais avant de présenter m</w:t>
      </w:r>
      <w:r>
        <w:rPr>
          <w:lang w:eastAsia="fr-FR" w:bidi="fr-FR"/>
        </w:rPr>
        <w:t>on rapport-synthèse, permettez-</w:t>
      </w:r>
      <w:r w:rsidRPr="0032407B">
        <w:rPr>
          <w:lang w:eastAsia="fr-FR" w:bidi="fr-FR"/>
        </w:rPr>
        <w:t>moi de vous faire quelques confidences. Je ne suis pas un diplômé de la F</w:t>
      </w:r>
      <w:r w:rsidRPr="0032407B">
        <w:rPr>
          <w:lang w:eastAsia="fr-FR" w:bidi="fr-FR"/>
        </w:rPr>
        <w:t>a</w:t>
      </w:r>
      <w:r w:rsidRPr="0032407B">
        <w:rPr>
          <w:lang w:eastAsia="fr-FR" w:bidi="fr-FR"/>
        </w:rPr>
        <w:t>culté, mais j’ai une grande affection pour cette institution. J’ai forcé mon destin, car au milieu des années 1960, tout me prédestinait à v</w:t>
      </w:r>
      <w:r w:rsidRPr="0032407B">
        <w:rPr>
          <w:lang w:eastAsia="fr-FR" w:bidi="fr-FR"/>
        </w:rPr>
        <w:t>e</w:t>
      </w:r>
      <w:r w:rsidRPr="0032407B">
        <w:rPr>
          <w:lang w:eastAsia="fr-FR" w:bidi="fr-FR"/>
        </w:rPr>
        <w:t>nir étudier à l’Université Laval : j’étais finissant au Collège de Lévis, des « anciens » du collège - Gérard Bergeron et Vincent Lemieux - étaient professeurs à la Faculté et l’un de mes oncles, Léopold Ma</w:t>
      </w:r>
      <w:r w:rsidRPr="0032407B">
        <w:rPr>
          <w:lang w:eastAsia="fr-FR" w:bidi="fr-FR"/>
        </w:rPr>
        <w:t>r</w:t>
      </w:r>
      <w:r w:rsidRPr="0032407B">
        <w:rPr>
          <w:lang w:eastAsia="fr-FR" w:bidi="fr-FR"/>
        </w:rPr>
        <w:t>quis, était diplômé du D</w:t>
      </w:r>
      <w:r w:rsidRPr="0032407B">
        <w:rPr>
          <w:lang w:eastAsia="fr-FR" w:bidi="fr-FR"/>
        </w:rPr>
        <w:t>é</w:t>
      </w:r>
      <w:r w:rsidRPr="0032407B">
        <w:rPr>
          <w:lang w:eastAsia="fr-FR" w:bidi="fr-FR"/>
        </w:rPr>
        <w:t>partement de relations industrielles. C’est à Montréal, dans la grande métr</w:t>
      </w:r>
      <w:r w:rsidRPr="0032407B">
        <w:rPr>
          <w:lang w:eastAsia="fr-FR" w:bidi="fr-FR"/>
        </w:rPr>
        <w:t>o</w:t>
      </w:r>
      <w:r w:rsidRPr="0032407B">
        <w:rPr>
          <w:lang w:eastAsia="fr-FR" w:bidi="fr-FR"/>
        </w:rPr>
        <w:t xml:space="preserve">pole, que j’ai poursuivi mes études </w:t>
      </w:r>
      <w:r w:rsidRPr="0032407B">
        <w:rPr>
          <w:lang w:eastAsia="fr-FR" w:bidi="fr-FR"/>
        </w:rPr>
        <w:lastRenderedPageBreak/>
        <w:t>universitaires... tout en gardant un œil sur l’Université Laval. Ét</w:t>
      </w:r>
      <w:r w:rsidRPr="0032407B">
        <w:rPr>
          <w:lang w:eastAsia="fr-FR" w:bidi="fr-FR"/>
        </w:rPr>
        <w:t>u</w:t>
      </w:r>
      <w:r w:rsidRPr="0032407B">
        <w:rPr>
          <w:lang w:eastAsia="fr-FR" w:bidi="fr-FR"/>
        </w:rPr>
        <w:t xml:space="preserve">diant en sociologie, je suis allé assister à des colloques, dont celui sur le pouvoir organisé par la revue </w:t>
      </w:r>
      <w:r w:rsidRPr="0032407B">
        <w:t>Recherches sociographiques</w:t>
      </w:r>
      <w:r w:rsidRPr="0032407B">
        <w:rPr>
          <w:lang w:eastAsia="fr-FR" w:bidi="fr-FR"/>
        </w:rPr>
        <w:t>, et pe</w:t>
      </w:r>
      <w:r w:rsidRPr="0032407B">
        <w:rPr>
          <w:lang w:eastAsia="fr-FR" w:bidi="fr-FR"/>
        </w:rPr>
        <w:t>n</w:t>
      </w:r>
      <w:r w:rsidRPr="0032407B">
        <w:rPr>
          <w:lang w:eastAsia="fr-FR" w:bidi="fr-FR"/>
        </w:rPr>
        <w:t>dant un semestre je me suis déplacé,</w:t>
      </w:r>
      <w:r>
        <w:t xml:space="preserve"> [298] </w:t>
      </w:r>
      <w:r w:rsidRPr="0032407B">
        <w:rPr>
          <w:lang w:eastAsia="fr-FR" w:bidi="fr-FR"/>
        </w:rPr>
        <w:t>chaque semaine, pour suivre les séminaires de sociologie de la connaissance de Fernand Dumont. E</w:t>
      </w:r>
      <w:r w:rsidRPr="0032407B">
        <w:rPr>
          <w:lang w:eastAsia="fr-FR" w:bidi="fr-FR"/>
        </w:rPr>
        <w:t>n</w:t>
      </w:r>
      <w:r w:rsidRPr="0032407B">
        <w:rPr>
          <w:lang w:eastAsia="fr-FR" w:bidi="fr-FR"/>
        </w:rPr>
        <w:t>fin, dès le début de ma carrière universitaire, j’ai eu l’honneur de p</w:t>
      </w:r>
      <w:r w:rsidRPr="0032407B">
        <w:rPr>
          <w:lang w:eastAsia="fr-FR" w:bidi="fr-FR"/>
        </w:rPr>
        <w:t>u</w:t>
      </w:r>
      <w:r w:rsidRPr="0032407B">
        <w:rPr>
          <w:lang w:eastAsia="fr-FR" w:bidi="fr-FR"/>
        </w:rPr>
        <w:t xml:space="preserve">blier un article dans la revue </w:t>
      </w:r>
      <w:r w:rsidRPr="0032407B">
        <w:t>Recherches sociographiques,</w:t>
      </w:r>
      <w:r w:rsidRPr="0032407B">
        <w:rPr>
          <w:lang w:eastAsia="fr-FR" w:bidi="fr-FR"/>
        </w:rPr>
        <w:t xml:space="preserve"> attentiv</w:t>
      </w:r>
      <w:r w:rsidRPr="0032407B">
        <w:rPr>
          <w:lang w:eastAsia="fr-FR" w:bidi="fr-FR"/>
        </w:rPr>
        <w:t>e</w:t>
      </w:r>
      <w:r w:rsidRPr="0032407B">
        <w:rPr>
          <w:lang w:eastAsia="fr-FR" w:bidi="fr-FR"/>
        </w:rPr>
        <w:t>ment lu par Nicole Gagnon. Que</w:t>
      </w:r>
      <w:r w:rsidRPr="0032407B">
        <w:rPr>
          <w:lang w:eastAsia="fr-FR" w:bidi="fr-FR"/>
        </w:rPr>
        <w:t>l</w:t>
      </w:r>
      <w:r w:rsidRPr="0032407B">
        <w:rPr>
          <w:lang w:eastAsia="fr-FR" w:bidi="fr-FR"/>
        </w:rPr>
        <w:t>ques années plus tard, je devenais membre du comité de rédaction de cette revue et demeurais en rel</w:t>
      </w:r>
      <w:r w:rsidRPr="0032407B">
        <w:rPr>
          <w:lang w:eastAsia="fr-FR" w:bidi="fr-FR"/>
        </w:rPr>
        <w:t>a</w:t>
      </w:r>
      <w:r w:rsidRPr="0032407B">
        <w:rPr>
          <w:lang w:eastAsia="fr-FR" w:bidi="fr-FR"/>
        </w:rPr>
        <w:t>tions étroites avec plusieurs collègues de l’Université Laval qui me pardonnent, je l’espère, d’avoir accédé à la présidence de la F.A.P.U.Q. peu de temps après que le Syndicat des professeurs de l’Université Laval (S.P.U.L.) eut quitté cette fédér</w:t>
      </w:r>
      <w:r w:rsidRPr="0032407B">
        <w:rPr>
          <w:lang w:eastAsia="fr-FR" w:bidi="fr-FR"/>
        </w:rPr>
        <w:t>a</w:t>
      </w:r>
      <w:r w:rsidRPr="0032407B">
        <w:rPr>
          <w:lang w:eastAsia="fr-FR" w:bidi="fr-FR"/>
        </w:rPr>
        <w:t>tion !</w:t>
      </w:r>
    </w:p>
    <w:p w14:paraId="6E2543DC" w14:textId="77777777" w:rsidR="007F0B10" w:rsidRPr="0032407B" w:rsidRDefault="007F0B10" w:rsidP="007F0B10">
      <w:pPr>
        <w:spacing w:before="120" w:after="120"/>
        <w:jc w:val="both"/>
      </w:pPr>
      <w:r w:rsidRPr="0032407B">
        <w:rPr>
          <w:lang w:eastAsia="fr-FR" w:bidi="fr-FR"/>
        </w:rPr>
        <w:t>Connaissant bien la Faculté des sciences sociales, je vous avou</w:t>
      </w:r>
      <w:r w:rsidRPr="0032407B">
        <w:rPr>
          <w:lang w:eastAsia="fr-FR" w:bidi="fr-FR"/>
        </w:rPr>
        <w:t>e</w:t>
      </w:r>
      <w:r w:rsidRPr="0032407B">
        <w:rPr>
          <w:lang w:eastAsia="fr-FR" w:bidi="fr-FR"/>
        </w:rPr>
        <w:t>rai d’entrée de jeu mon étonnement devant le thème du présent coll</w:t>
      </w:r>
      <w:r w:rsidRPr="0032407B">
        <w:rPr>
          <w:lang w:eastAsia="fr-FR" w:bidi="fr-FR"/>
        </w:rPr>
        <w:t>o</w:t>
      </w:r>
      <w:r w:rsidRPr="0032407B">
        <w:rPr>
          <w:lang w:eastAsia="fr-FR" w:bidi="fr-FR"/>
        </w:rPr>
        <w:t>que : « Nos institutions : leur rôle, leur avenir ». Lorsque le doyen de la F</w:t>
      </w:r>
      <w:r w:rsidRPr="0032407B">
        <w:rPr>
          <w:lang w:eastAsia="fr-FR" w:bidi="fr-FR"/>
        </w:rPr>
        <w:t>a</w:t>
      </w:r>
      <w:r w:rsidRPr="0032407B">
        <w:rPr>
          <w:lang w:eastAsia="fr-FR" w:bidi="fr-FR"/>
        </w:rPr>
        <w:t>culté, M. Hubert Laforge, m’en a informé, je suis demeuré bouche bée. Ma perplexité est partagée par certains participants. Dans sa communic</w:t>
      </w:r>
      <w:r w:rsidRPr="0032407B">
        <w:rPr>
          <w:lang w:eastAsia="fr-FR" w:bidi="fr-FR"/>
        </w:rPr>
        <w:t>a</w:t>
      </w:r>
      <w:r w:rsidRPr="0032407B">
        <w:rPr>
          <w:lang w:eastAsia="fr-FR" w:bidi="fr-FR"/>
        </w:rPr>
        <w:t>tion, Michel Bélanger exprime sa surprise dans les termes suivants : « Nos in</w:t>
      </w:r>
      <w:r w:rsidRPr="0032407B">
        <w:rPr>
          <w:lang w:eastAsia="fr-FR" w:bidi="fr-FR"/>
        </w:rPr>
        <w:t>s</w:t>
      </w:r>
      <w:r w:rsidRPr="0032407B">
        <w:rPr>
          <w:lang w:eastAsia="fr-FR" w:bidi="fr-FR"/>
        </w:rPr>
        <w:t>titutions ! Pour nous étudiants à la Faculté des sciences sociales dans les années 1940, tout cela était relié aux Sema</w:t>
      </w:r>
      <w:r w:rsidRPr="0032407B">
        <w:rPr>
          <w:lang w:eastAsia="fr-FR" w:bidi="fr-FR"/>
        </w:rPr>
        <w:t>i</w:t>
      </w:r>
      <w:r w:rsidRPr="0032407B">
        <w:rPr>
          <w:lang w:eastAsia="fr-FR" w:bidi="fr-FR"/>
        </w:rPr>
        <w:t>nes sociales du C</w:t>
      </w:r>
      <w:r w:rsidRPr="0032407B">
        <w:rPr>
          <w:lang w:eastAsia="fr-FR" w:bidi="fr-FR"/>
        </w:rPr>
        <w:t>a</w:t>
      </w:r>
      <w:r w:rsidRPr="0032407B">
        <w:rPr>
          <w:lang w:eastAsia="fr-FR" w:bidi="fr-FR"/>
        </w:rPr>
        <w:t>nada, à l’École sociale populaire. Nous, à l’Université Laval, nous avions dépassé cela. » Mais il ajoute, pour nuancer son propos : « En vieilli</w:t>
      </w:r>
      <w:r w:rsidRPr="0032407B">
        <w:rPr>
          <w:lang w:eastAsia="fr-FR" w:bidi="fr-FR"/>
        </w:rPr>
        <w:t>s</w:t>
      </w:r>
      <w:r w:rsidRPr="0032407B">
        <w:rPr>
          <w:lang w:eastAsia="fr-FR" w:bidi="fr-FR"/>
        </w:rPr>
        <w:t>sant, la terre tourne et on revient à la case de départ. Pourquoi ne pas parler aujourd’hui de Nos instit</w:t>
      </w:r>
      <w:r w:rsidRPr="0032407B">
        <w:rPr>
          <w:lang w:eastAsia="fr-FR" w:bidi="fr-FR"/>
        </w:rPr>
        <w:t>u</w:t>
      </w:r>
      <w:r w:rsidRPr="0032407B">
        <w:rPr>
          <w:lang w:eastAsia="fr-FR" w:bidi="fr-FR"/>
        </w:rPr>
        <w:t>tions ? »</w:t>
      </w:r>
    </w:p>
    <w:p w14:paraId="26A9472F" w14:textId="77777777" w:rsidR="007F0B10" w:rsidRPr="0032407B" w:rsidRDefault="007F0B10" w:rsidP="007F0B10">
      <w:pPr>
        <w:spacing w:before="120" w:after="120"/>
        <w:jc w:val="both"/>
      </w:pPr>
      <w:r w:rsidRPr="0032407B">
        <w:rPr>
          <w:lang w:eastAsia="fr-FR" w:bidi="fr-FR"/>
        </w:rPr>
        <w:t>Comme certains Montréalais peuvent être tentés de le faire, il s</w:t>
      </w:r>
      <w:r w:rsidRPr="0032407B">
        <w:rPr>
          <w:lang w:eastAsia="fr-FR" w:bidi="fr-FR"/>
        </w:rPr>
        <w:t>e</w:t>
      </w:r>
      <w:r w:rsidRPr="0032407B">
        <w:rPr>
          <w:lang w:eastAsia="fr-FR" w:bidi="fr-FR"/>
        </w:rPr>
        <w:t>rait (trop) facile d’établir une relation de causalité entre la nature de la ville de Québec et le thème du colloque. Pour tout observateur étra</w:t>
      </w:r>
      <w:r w:rsidRPr="0032407B">
        <w:rPr>
          <w:lang w:eastAsia="fr-FR" w:bidi="fr-FR"/>
        </w:rPr>
        <w:t>n</w:t>
      </w:r>
      <w:r w:rsidRPr="0032407B">
        <w:rPr>
          <w:lang w:eastAsia="fr-FR" w:bidi="fr-FR"/>
        </w:rPr>
        <w:t>ger, la capitale est une ville d’institutions. C’est la première impre</w:t>
      </w:r>
      <w:r w:rsidRPr="0032407B">
        <w:rPr>
          <w:lang w:eastAsia="fr-FR" w:bidi="fr-FR"/>
        </w:rPr>
        <w:t>s</w:t>
      </w:r>
      <w:r w:rsidRPr="0032407B">
        <w:rPr>
          <w:lang w:eastAsia="fr-FR" w:bidi="fr-FR"/>
        </w:rPr>
        <w:t>sion que j’ai eue de la ville lorsque, jeune, mes parents ou mes profe</w:t>
      </w:r>
      <w:r w:rsidRPr="0032407B">
        <w:rPr>
          <w:lang w:eastAsia="fr-FR" w:bidi="fr-FR"/>
        </w:rPr>
        <w:t>s</w:t>
      </w:r>
      <w:r w:rsidRPr="0032407B">
        <w:rPr>
          <w:lang w:eastAsia="fr-FR" w:bidi="fr-FR"/>
        </w:rPr>
        <w:t>seurs m’y ont amené : le Parlement, le Petit Séminaire, la basilique, le musée, la citadelle, etc. De la ville de Québec, la connai</w:t>
      </w:r>
      <w:r w:rsidRPr="0032407B">
        <w:rPr>
          <w:lang w:eastAsia="fr-FR" w:bidi="fr-FR"/>
        </w:rPr>
        <w:t>s</w:t>
      </w:r>
      <w:r w:rsidRPr="0032407B">
        <w:rPr>
          <w:lang w:eastAsia="fr-FR" w:bidi="fr-FR"/>
        </w:rPr>
        <w:t xml:space="preserve">sance que j’en ai acquise, ce sont les trois </w:t>
      </w:r>
      <w:r w:rsidRPr="0032407B">
        <w:t xml:space="preserve">É : </w:t>
      </w:r>
      <w:r w:rsidRPr="0032407B">
        <w:rPr>
          <w:lang w:eastAsia="fr-FR" w:bidi="fr-FR"/>
        </w:rPr>
        <w:t>l’Église, l’École et l’État. Québec est une ville d’institutions, mais le paradoxe demeure, car la Faculté des sciences sociales s’est d</w:t>
      </w:r>
      <w:r w:rsidRPr="0032407B">
        <w:rPr>
          <w:lang w:eastAsia="fr-FR" w:bidi="fr-FR"/>
        </w:rPr>
        <w:t>é</w:t>
      </w:r>
      <w:r w:rsidRPr="0032407B">
        <w:rPr>
          <w:lang w:eastAsia="fr-FR" w:bidi="fr-FR"/>
        </w:rPr>
        <w:t xml:space="preserve">veloppée en critiquant les institutions que sont l’École, l’Église et l’État ; elle a été </w:t>
      </w:r>
      <w:r>
        <w:rPr>
          <w:lang w:eastAsia="fr-FR" w:bidi="fr-FR"/>
        </w:rPr>
        <w:t>—</w:t>
      </w:r>
      <w:r w:rsidRPr="0032407B">
        <w:rPr>
          <w:lang w:eastAsia="fr-FR" w:bidi="fr-FR"/>
        </w:rPr>
        <w:t xml:space="preserve"> et j’y r</w:t>
      </w:r>
      <w:r w:rsidRPr="0032407B">
        <w:rPr>
          <w:lang w:eastAsia="fr-FR" w:bidi="fr-FR"/>
        </w:rPr>
        <w:t>e</w:t>
      </w:r>
      <w:r w:rsidRPr="0032407B">
        <w:rPr>
          <w:lang w:eastAsia="fr-FR" w:bidi="fr-FR"/>
        </w:rPr>
        <w:t xml:space="preserve">viendrai à la fin de mon exposé </w:t>
      </w:r>
      <w:r>
        <w:rPr>
          <w:lang w:eastAsia="fr-FR" w:bidi="fr-FR"/>
        </w:rPr>
        <w:t>—</w:t>
      </w:r>
      <w:r w:rsidRPr="0032407B">
        <w:rPr>
          <w:lang w:eastAsia="fr-FR" w:bidi="fr-FR"/>
        </w:rPr>
        <w:t xml:space="preserve"> un contre-pouvoir qui a exercé à l’égard des instit</w:t>
      </w:r>
      <w:r w:rsidRPr="0032407B">
        <w:rPr>
          <w:lang w:eastAsia="fr-FR" w:bidi="fr-FR"/>
        </w:rPr>
        <w:t>u</w:t>
      </w:r>
      <w:r w:rsidRPr="0032407B">
        <w:rPr>
          <w:lang w:eastAsia="fr-FR" w:bidi="fr-FR"/>
        </w:rPr>
        <w:lastRenderedPageBreak/>
        <w:t>tions québécoises une fonction critique. Dans un ouvrage que l’un de ses anciens étudiants, M. Parizé, lui cons</w:t>
      </w:r>
      <w:r w:rsidRPr="0032407B">
        <w:rPr>
          <w:lang w:eastAsia="fr-FR" w:bidi="fr-FR"/>
        </w:rPr>
        <w:t>a</w:t>
      </w:r>
      <w:r w:rsidRPr="0032407B">
        <w:rPr>
          <w:lang w:eastAsia="fr-FR" w:bidi="fr-FR"/>
        </w:rPr>
        <w:t>cre, le père Lévesque est présenté comme « le Père de la Révolution tra</w:t>
      </w:r>
      <w:r w:rsidRPr="0032407B">
        <w:rPr>
          <w:lang w:eastAsia="fr-FR" w:bidi="fr-FR"/>
        </w:rPr>
        <w:t>n</w:t>
      </w:r>
      <w:r w:rsidRPr="0032407B">
        <w:rPr>
          <w:lang w:eastAsia="fr-FR" w:bidi="fr-FR"/>
        </w:rPr>
        <w:t>quille ». Celui que Duplessis appelait « le p’tit rouge » s’est battu contre les pouvoirs p</w:t>
      </w:r>
      <w:r w:rsidRPr="0032407B">
        <w:rPr>
          <w:lang w:eastAsia="fr-FR" w:bidi="fr-FR"/>
        </w:rPr>
        <w:t>o</w:t>
      </w:r>
      <w:r w:rsidRPr="0032407B">
        <w:rPr>
          <w:lang w:eastAsia="fr-FR" w:bidi="fr-FR"/>
        </w:rPr>
        <w:t>litiques</w:t>
      </w:r>
      <w:r>
        <w:rPr>
          <w:lang w:eastAsia="fr-FR" w:bidi="fr-FR"/>
        </w:rPr>
        <w:t xml:space="preserve"> </w:t>
      </w:r>
      <w:r>
        <w:t xml:space="preserve">[299] </w:t>
      </w:r>
      <w:r w:rsidRPr="0032407B">
        <w:rPr>
          <w:lang w:eastAsia="fr-FR" w:bidi="fr-FR"/>
        </w:rPr>
        <w:t xml:space="preserve">et religieux, comme il le rappelle dans ses </w:t>
      </w:r>
      <w:r w:rsidRPr="00BC069A">
        <w:rPr>
          <w:i/>
        </w:rPr>
        <w:t>Souvena</w:t>
      </w:r>
      <w:r w:rsidRPr="00BC069A">
        <w:rPr>
          <w:i/>
        </w:rPr>
        <w:t>n</w:t>
      </w:r>
      <w:r w:rsidRPr="00BC069A">
        <w:rPr>
          <w:i/>
        </w:rPr>
        <w:t>ces </w:t>
      </w:r>
      <w:r w:rsidRPr="0032407B">
        <w:t>;</w:t>
      </w:r>
      <w:r w:rsidRPr="0032407B">
        <w:rPr>
          <w:lang w:eastAsia="fr-FR" w:bidi="fr-FR"/>
        </w:rPr>
        <w:t xml:space="preserve"> il est so</w:t>
      </w:r>
      <w:r w:rsidRPr="0032407B">
        <w:rPr>
          <w:lang w:eastAsia="fr-FR" w:bidi="fr-FR"/>
        </w:rPr>
        <w:t>u</w:t>
      </w:r>
      <w:r w:rsidRPr="0032407B">
        <w:rPr>
          <w:lang w:eastAsia="fr-FR" w:bidi="fr-FR"/>
        </w:rPr>
        <w:t>vent apparu comme un « incurable rêveur ».</w:t>
      </w:r>
    </w:p>
    <w:p w14:paraId="471C9E15" w14:textId="77777777" w:rsidR="007F0B10" w:rsidRPr="0032407B" w:rsidRDefault="007F0B10" w:rsidP="007F0B10">
      <w:pPr>
        <w:spacing w:before="120" w:after="120"/>
        <w:jc w:val="both"/>
      </w:pPr>
      <w:r w:rsidRPr="0032407B">
        <w:rPr>
          <w:lang w:eastAsia="fr-FR" w:bidi="fr-FR"/>
        </w:rPr>
        <w:t>Mais, dira-t-on, les temps ont changé, la Faculté a vieilli... Le père Lévesque lui-même et plusieurs de ses anciens collègues sont dev</w:t>
      </w:r>
      <w:r w:rsidRPr="0032407B">
        <w:rPr>
          <w:lang w:eastAsia="fr-FR" w:bidi="fr-FR"/>
        </w:rPr>
        <w:t>e</w:t>
      </w:r>
      <w:r w:rsidRPr="0032407B">
        <w:rPr>
          <w:lang w:eastAsia="fr-FR" w:bidi="fr-FR"/>
        </w:rPr>
        <w:t>nus des « institutions » ! L’anecdote suivante que m’a racontée un ancien ét</w:t>
      </w:r>
      <w:r w:rsidRPr="0032407B">
        <w:rPr>
          <w:lang w:eastAsia="fr-FR" w:bidi="fr-FR"/>
        </w:rPr>
        <w:t>u</w:t>
      </w:r>
      <w:r w:rsidRPr="0032407B">
        <w:rPr>
          <w:lang w:eastAsia="fr-FR" w:bidi="fr-FR"/>
        </w:rPr>
        <w:t>diant de la Faculté le prouve. Quelque temps avant qu’il ne prenne sa r</w:t>
      </w:r>
      <w:r w:rsidRPr="0032407B">
        <w:rPr>
          <w:lang w:eastAsia="fr-FR" w:bidi="fr-FR"/>
        </w:rPr>
        <w:t>e</w:t>
      </w:r>
      <w:r w:rsidRPr="0032407B">
        <w:rPr>
          <w:lang w:eastAsia="fr-FR" w:bidi="fr-FR"/>
        </w:rPr>
        <w:t>traite, Jean-Charles Falardeau fut abordé à la fin de l’un de ses cours par un étudiant qui, intimidé, lui a dit : « C’est très intéressant, M. Fala</w:t>
      </w:r>
      <w:r w:rsidRPr="0032407B">
        <w:rPr>
          <w:lang w:eastAsia="fr-FR" w:bidi="fr-FR"/>
        </w:rPr>
        <w:t>r</w:t>
      </w:r>
      <w:r w:rsidRPr="0032407B">
        <w:rPr>
          <w:lang w:eastAsia="fr-FR" w:bidi="fr-FR"/>
        </w:rPr>
        <w:t>deau, de discuter avec vous, car nous avons l’impression, ce qui est rare, de parler à une institution. » L’étonnement de Falardeau a dû être grand, d’autant plus qu’à son retour de l’Université de Chicago il a consacré ses premiers cours de sociologie au thème du passage « du mouvement s</w:t>
      </w:r>
      <w:r w:rsidRPr="0032407B">
        <w:rPr>
          <w:lang w:eastAsia="fr-FR" w:bidi="fr-FR"/>
        </w:rPr>
        <w:t>o</w:t>
      </w:r>
      <w:r w:rsidRPr="0032407B">
        <w:rPr>
          <w:lang w:eastAsia="fr-FR" w:bidi="fr-FR"/>
        </w:rPr>
        <w:t>cial à l’institution » ! Nous ne pouvons, à l’intérieur d’un colloque dont la fonction première est de souligner le cinquantième anniversaire de la Faculté, éviter d’analyser son histoire et de mettre en valeur la contribution de tous ceux et celles qui y f</w:t>
      </w:r>
      <w:r w:rsidRPr="0032407B">
        <w:rPr>
          <w:lang w:eastAsia="fr-FR" w:bidi="fr-FR"/>
        </w:rPr>
        <w:t>u</w:t>
      </w:r>
      <w:r w:rsidRPr="0032407B">
        <w:rPr>
          <w:lang w:eastAsia="fr-FR" w:bidi="fr-FR"/>
        </w:rPr>
        <w:t>rent associés. « Nos instit</w:t>
      </w:r>
      <w:r w:rsidRPr="0032407B">
        <w:rPr>
          <w:lang w:eastAsia="fr-FR" w:bidi="fr-FR"/>
        </w:rPr>
        <w:t>u</w:t>
      </w:r>
      <w:r w:rsidRPr="0032407B">
        <w:rPr>
          <w:lang w:eastAsia="fr-FR" w:bidi="fr-FR"/>
        </w:rPr>
        <w:t>tions », ce sont vous tous, professeurs, chercheurs et administrateurs qui, au cours des cinq dernières déce</w:t>
      </w:r>
      <w:r w:rsidRPr="0032407B">
        <w:rPr>
          <w:lang w:eastAsia="fr-FR" w:bidi="fr-FR"/>
        </w:rPr>
        <w:t>n</w:t>
      </w:r>
      <w:r w:rsidRPr="0032407B">
        <w:rPr>
          <w:lang w:eastAsia="fr-FR" w:bidi="fr-FR"/>
        </w:rPr>
        <w:t>nies, avez individuellement et collectivement assuré la mise sur pied et le développement de la F</w:t>
      </w:r>
      <w:r w:rsidRPr="0032407B">
        <w:rPr>
          <w:lang w:eastAsia="fr-FR" w:bidi="fr-FR"/>
        </w:rPr>
        <w:t>a</w:t>
      </w:r>
      <w:r w:rsidRPr="0032407B">
        <w:rPr>
          <w:lang w:eastAsia="fr-FR" w:bidi="fr-FR"/>
        </w:rPr>
        <w:t>culté des sciences sociales de l’Université Laval.</w:t>
      </w:r>
    </w:p>
    <w:p w14:paraId="2FE95476" w14:textId="77777777" w:rsidR="007F0B10" w:rsidRPr="0032407B" w:rsidRDefault="007F0B10" w:rsidP="007F0B10">
      <w:pPr>
        <w:spacing w:before="120" w:after="120"/>
        <w:jc w:val="both"/>
      </w:pPr>
      <w:r w:rsidRPr="0032407B">
        <w:rPr>
          <w:lang w:eastAsia="fr-FR" w:bidi="fr-FR"/>
        </w:rPr>
        <w:t xml:space="preserve">Les jeunes générations ne doivent pas l’oublier. Malheureusement </w:t>
      </w:r>
      <w:r>
        <w:rPr>
          <w:lang w:eastAsia="fr-FR" w:bidi="fr-FR"/>
        </w:rPr>
        <w:t>—</w:t>
      </w:r>
      <w:r w:rsidRPr="0032407B">
        <w:rPr>
          <w:lang w:eastAsia="fr-FR" w:bidi="fr-FR"/>
        </w:rPr>
        <w:t xml:space="preserve"> et c’est l’un des rares regrets que j’exprimerai </w:t>
      </w:r>
      <w:r>
        <w:rPr>
          <w:lang w:eastAsia="fr-FR" w:bidi="fr-FR"/>
        </w:rPr>
        <w:t>—</w:t>
      </w:r>
      <w:r w:rsidRPr="0032407B">
        <w:rPr>
          <w:lang w:eastAsia="fr-FR" w:bidi="fr-FR"/>
        </w:rPr>
        <w:t>, il faut déplorer la fa</w:t>
      </w:r>
      <w:r w:rsidRPr="0032407B">
        <w:rPr>
          <w:lang w:eastAsia="fr-FR" w:bidi="fr-FR"/>
        </w:rPr>
        <w:t>i</w:t>
      </w:r>
      <w:r w:rsidRPr="0032407B">
        <w:rPr>
          <w:lang w:eastAsia="fr-FR" w:bidi="fr-FR"/>
        </w:rPr>
        <w:t>ble présence au colloque des jeunes chercheurs et professeurs et des ét</w:t>
      </w:r>
      <w:r w:rsidRPr="0032407B">
        <w:rPr>
          <w:lang w:eastAsia="fr-FR" w:bidi="fr-FR"/>
        </w:rPr>
        <w:t>u</w:t>
      </w:r>
      <w:r w:rsidRPr="0032407B">
        <w:rPr>
          <w:lang w:eastAsia="fr-FR" w:bidi="fr-FR"/>
        </w:rPr>
        <w:t>diants en sciences sociales. Dans sa communication, Léon Dion a repr</w:t>
      </w:r>
      <w:r w:rsidRPr="0032407B">
        <w:rPr>
          <w:lang w:eastAsia="fr-FR" w:bidi="fr-FR"/>
        </w:rPr>
        <w:t>o</w:t>
      </w:r>
      <w:r w:rsidRPr="0032407B">
        <w:rPr>
          <w:lang w:eastAsia="fr-FR" w:bidi="fr-FR"/>
        </w:rPr>
        <w:t>ché à la génération des 30-50 ans de ne pas remplir son rôle de « phare pour la jeunesse » comme sa génération l’avait fait. Or, les membres de cette génération, la mienne, qui a vécu Mai 1968, a été bousculée par le mouvement de la contre-culture et s’est laissée sédu</w:t>
      </w:r>
      <w:r w:rsidRPr="0032407B">
        <w:rPr>
          <w:lang w:eastAsia="fr-FR" w:bidi="fr-FR"/>
        </w:rPr>
        <w:t>i</w:t>
      </w:r>
      <w:r w:rsidRPr="0032407B">
        <w:rPr>
          <w:lang w:eastAsia="fr-FR" w:bidi="fr-FR"/>
        </w:rPr>
        <w:t>re par le marxisme, ne sont pas très nombreux dans cette salle. Les thèmes qu’ils ont abordés et les problématiques qu’ils ont élab</w:t>
      </w:r>
      <w:r w:rsidRPr="0032407B">
        <w:rPr>
          <w:lang w:eastAsia="fr-FR" w:bidi="fr-FR"/>
        </w:rPr>
        <w:t>o</w:t>
      </w:r>
      <w:r w:rsidRPr="0032407B">
        <w:rPr>
          <w:lang w:eastAsia="fr-FR" w:bidi="fr-FR"/>
        </w:rPr>
        <w:t>rées n’ont que peu ressorti dans les différents ateliers. Le présent co</w:t>
      </w:r>
      <w:r w:rsidRPr="0032407B">
        <w:rPr>
          <w:lang w:eastAsia="fr-FR" w:bidi="fr-FR"/>
        </w:rPr>
        <w:t>l</w:t>
      </w:r>
      <w:r w:rsidRPr="0032407B">
        <w:rPr>
          <w:lang w:eastAsia="fr-FR" w:bidi="fr-FR"/>
        </w:rPr>
        <w:t>loque est à l’image de ceux à qui l’on veut rendre hommage ; il a, si l’on veut faire une comparaison, plusieurs points en commun avec le co</w:t>
      </w:r>
      <w:r w:rsidRPr="0032407B">
        <w:rPr>
          <w:lang w:eastAsia="fr-FR" w:bidi="fr-FR"/>
        </w:rPr>
        <w:t>l</w:t>
      </w:r>
      <w:r w:rsidRPr="0032407B">
        <w:rPr>
          <w:lang w:eastAsia="fr-FR" w:bidi="fr-FR"/>
        </w:rPr>
        <w:lastRenderedPageBreak/>
        <w:t>loque que la Faculté des sciences sociales organisait trente ans plus tôt autour du thème des « Répercussions soci</w:t>
      </w:r>
      <w:r w:rsidRPr="0032407B">
        <w:rPr>
          <w:lang w:eastAsia="fr-FR" w:bidi="fr-FR"/>
        </w:rPr>
        <w:t>a</w:t>
      </w:r>
      <w:r w:rsidRPr="0032407B">
        <w:rPr>
          <w:lang w:eastAsia="fr-FR" w:bidi="fr-FR"/>
        </w:rPr>
        <w:t>les de l’industrialisation dans la province de Québec » et dont les communications ont été p</w:t>
      </w:r>
      <w:r w:rsidRPr="0032407B">
        <w:rPr>
          <w:lang w:eastAsia="fr-FR" w:bidi="fr-FR"/>
        </w:rPr>
        <w:t>u</w:t>
      </w:r>
      <w:r w:rsidRPr="0032407B">
        <w:rPr>
          <w:lang w:eastAsia="fr-FR" w:bidi="fr-FR"/>
        </w:rPr>
        <w:t>bliées, sous la direction de Jean-Charles Fala</w:t>
      </w:r>
      <w:r w:rsidRPr="0032407B">
        <w:rPr>
          <w:lang w:eastAsia="fr-FR" w:bidi="fr-FR"/>
        </w:rPr>
        <w:t>r</w:t>
      </w:r>
      <w:r w:rsidRPr="0032407B">
        <w:rPr>
          <w:lang w:eastAsia="fr-FR" w:bidi="fr-FR"/>
        </w:rPr>
        <w:t xml:space="preserve">deau, dans les </w:t>
      </w:r>
      <w:r w:rsidRPr="00BC069A">
        <w:rPr>
          <w:i/>
        </w:rPr>
        <w:t>Essais sur le Québec</w:t>
      </w:r>
      <w:r>
        <w:t xml:space="preserve"> [300] </w:t>
      </w:r>
      <w:r w:rsidRPr="00BC069A">
        <w:rPr>
          <w:i/>
        </w:rPr>
        <w:t>contemporain </w:t>
      </w:r>
      <w:r>
        <w:rPr>
          <w:rStyle w:val="Appelnotedebasdep"/>
        </w:rPr>
        <w:footnoteReference w:id="1"/>
      </w:r>
      <w:r w:rsidRPr="0032407B">
        <w:rPr>
          <w:lang w:eastAsia="fr-FR" w:bidi="fr-FR"/>
        </w:rPr>
        <w:t> : aujourd’hui comme hier, qu’il s’agisse d’analyser l’évolution de l’État, de la famille, de la religion ou de l’économie, il est toujours question de la « modernisation » (tardive, trop rapide) de la société québécoise ; la problématique du passage de la société trad</w:t>
      </w:r>
      <w:r w:rsidRPr="0032407B">
        <w:rPr>
          <w:lang w:eastAsia="fr-FR" w:bidi="fr-FR"/>
        </w:rPr>
        <w:t>i</w:t>
      </w:r>
      <w:r w:rsidRPr="0032407B">
        <w:rPr>
          <w:lang w:eastAsia="fr-FR" w:bidi="fr-FR"/>
        </w:rPr>
        <w:t>tionnelle à la société moderne ou technique est centrale pour comprendre l’évolution du Québec au cours des ci</w:t>
      </w:r>
      <w:r w:rsidRPr="0032407B">
        <w:rPr>
          <w:lang w:eastAsia="fr-FR" w:bidi="fr-FR"/>
        </w:rPr>
        <w:t>n</w:t>
      </w:r>
      <w:r w:rsidRPr="0032407B">
        <w:rPr>
          <w:lang w:eastAsia="fr-FR" w:bidi="fr-FR"/>
        </w:rPr>
        <w:t>quante dernières a</w:t>
      </w:r>
      <w:r w:rsidRPr="0032407B">
        <w:rPr>
          <w:lang w:eastAsia="fr-FR" w:bidi="fr-FR"/>
        </w:rPr>
        <w:t>n</w:t>
      </w:r>
      <w:r w:rsidRPr="0032407B">
        <w:rPr>
          <w:lang w:eastAsia="fr-FR" w:bidi="fr-FR"/>
        </w:rPr>
        <w:t>nées.</w:t>
      </w:r>
    </w:p>
    <w:p w14:paraId="2559FBA0" w14:textId="77777777" w:rsidR="007F0B10" w:rsidRPr="0032407B" w:rsidRDefault="007F0B10" w:rsidP="007F0B10">
      <w:pPr>
        <w:spacing w:before="120" w:after="120"/>
        <w:jc w:val="both"/>
      </w:pPr>
      <w:r w:rsidRPr="0032407B">
        <w:rPr>
          <w:lang w:eastAsia="fr-FR" w:bidi="fr-FR"/>
        </w:rPr>
        <w:t>Mon rapport-synthèse s’articule autour de deux thèmes. Le pr</w:t>
      </w:r>
      <w:r w:rsidRPr="0032407B">
        <w:rPr>
          <w:lang w:eastAsia="fr-FR" w:bidi="fr-FR"/>
        </w:rPr>
        <w:t>e</w:t>
      </w:r>
      <w:r w:rsidRPr="0032407B">
        <w:rPr>
          <w:lang w:eastAsia="fr-FR" w:bidi="fr-FR"/>
        </w:rPr>
        <w:t>mier est celui-là même du colloque : « Les institutions dans la société qu</w:t>
      </w:r>
      <w:r w:rsidRPr="0032407B">
        <w:rPr>
          <w:lang w:eastAsia="fr-FR" w:bidi="fr-FR"/>
        </w:rPr>
        <w:t>é</w:t>
      </w:r>
      <w:r w:rsidRPr="0032407B">
        <w:rPr>
          <w:lang w:eastAsia="fr-FR" w:bidi="fr-FR"/>
        </w:rPr>
        <w:t>bécoise ». Et j’ajouterai comme sous-titre l’interrogation class</w:t>
      </w:r>
      <w:r w:rsidRPr="0032407B">
        <w:rPr>
          <w:lang w:eastAsia="fr-FR" w:bidi="fr-FR"/>
        </w:rPr>
        <w:t>i</w:t>
      </w:r>
      <w:r w:rsidRPr="0032407B">
        <w:rPr>
          <w:lang w:eastAsia="fr-FR" w:bidi="fr-FR"/>
        </w:rPr>
        <w:t>que : « Ordre ou changement ? ». Le deuxième thème est relié à l’objectif même de ce colloque, qui est de souligner le cinquantième anniversa</w:t>
      </w:r>
      <w:r w:rsidRPr="0032407B">
        <w:rPr>
          <w:lang w:eastAsia="fr-FR" w:bidi="fr-FR"/>
        </w:rPr>
        <w:t>i</w:t>
      </w:r>
      <w:r w:rsidRPr="0032407B">
        <w:rPr>
          <w:lang w:eastAsia="fr-FR" w:bidi="fr-FR"/>
        </w:rPr>
        <w:t>re de la Faculté des sciences sociales : « La Faculté des sciences s</w:t>
      </w:r>
      <w:r w:rsidRPr="0032407B">
        <w:rPr>
          <w:lang w:eastAsia="fr-FR" w:bidi="fr-FR"/>
        </w:rPr>
        <w:t>o</w:t>
      </w:r>
      <w:r w:rsidRPr="0032407B">
        <w:rPr>
          <w:lang w:eastAsia="fr-FR" w:bidi="fr-FR"/>
        </w:rPr>
        <w:t>ciales comme instit</w:t>
      </w:r>
      <w:r w:rsidRPr="0032407B">
        <w:rPr>
          <w:lang w:eastAsia="fr-FR" w:bidi="fr-FR"/>
        </w:rPr>
        <w:t>u</w:t>
      </w:r>
      <w:r w:rsidRPr="0032407B">
        <w:rPr>
          <w:lang w:eastAsia="fr-FR" w:bidi="fr-FR"/>
        </w:rPr>
        <w:t>tion ».</w:t>
      </w:r>
    </w:p>
    <w:p w14:paraId="0816EAEA" w14:textId="77777777" w:rsidR="007F0B10" w:rsidRDefault="007F0B10" w:rsidP="007F0B10">
      <w:pPr>
        <w:spacing w:before="120" w:after="120"/>
        <w:jc w:val="both"/>
        <w:rPr>
          <w:lang w:eastAsia="fr-FR" w:bidi="fr-FR"/>
        </w:rPr>
      </w:pPr>
    </w:p>
    <w:p w14:paraId="723ED8EA" w14:textId="77777777" w:rsidR="007F0B10" w:rsidRPr="0032407B" w:rsidRDefault="007F0B10" w:rsidP="007F0B10">
      <w:pPr>
        <w:pStyle w:val="a"/>
      </w:pPr>
      <w:r>
        <w:t>LES INSTITUTIONS :</w:t>
      </w:r>
      <w:r>
        <w:br/>
      </w:r>
      <w:r w:rsidRPr="0032407B">
        <w:t>ORDRE OU CHANGEMENT ?</w:t>
      </w:r>
    </w:p>
    <w:p w14:paraId="701474E7" w14:textId="77777777" w:rsidR="007F0B10" w:rsidRDefault="007F0B10" w:rsidP="007F0B10">
      <w:pPr>
        <w:spacing w:before="120" w:after="120"/>
        <w:jc w:val="both"/>
        <w:rPr>
          <w:lang w:eastAsia="fr-FR" w:bidi="fr-FR"/>
        </w:rPr>
      </w:pPr>
    </w:p>
    <w:p w14:paraId="5BD5B156" w14:textId="77777777" w:rsidR="007F0B10" w:rsidRPr="0032407B" w:rsidRDefault="007F0B10" w:rsidP="007F0B10">
      <w:pPr>
        <w:spacing w:before="120" w:after="120"/>
        <w:jc w:val="both"/>
      </w:pPr>
      <w:r w:rsidRPr="0032407B">
        <w:rPr>
          <w:lang w:eastAsia="fr-FR" w:bidi="fr-FR"/>
        </w:rPr>
        <w:t>Pour un professeur de sociologie, surtout s’il est responsable d’un enseignement sur l’École sociologique française, la tentation est gra</w:t>
      </w:r>
      <w:r w:rsidRPr="0032407B">
        <w:rPr>
          <w:lang w:eastAsia="fr-FR" w:bidi="fr-FR"/>
        </w:rPr>
        <w:t>n</w:t>
      </w:r>
      <w:r w:rsidRPr="0032407B">
        <w:rPr>
          <w:lang w:eastAsia="fr-FR" w:bidi="fr-FR"/>
        </w:rPr>
        <w:t>de d’affirmer que la notion d’institution est centrale dans les sciences soci</w:t>
      </w:r>
      <w:r w:rsidRPr="0032407B">
        <w:rPr>
          <w:lang w:eastAsia="fr-FR" w:bidi="fr-FR"/>
        </w:rPr>
        <w:t>a</w:t>
      </w:r>
      <w:r w:rsidRPr="0032407B">
        <w:rPr>
          <w:lang w:eastAsia="fr-FR" w:bidi="fr-FR"/>
        </w:rPr>
        <w:t>les. Dès Montesquieu, on analyse la relation entre les lois et les mœurs et l’on réfléchit sur les manières d’« instituer un peuple ». La sociologie nous invite à abandonner l’approche juridico-politique pour adopter une déf</w:t>
      </w:r>
      <w:r w:rsidRPr="0032407B">
        <w:rPr>
          <w:lang w:eastAsia="fr-FR" w:bidi="fr-FR"/>
        </w:rPr>
        <w:t>i</w:t>
      </w:r>
      <w:r w:rsidRPr="0032407B">
        <w:rPr>
          <w:lang w:eastAsia="fr-FR" w:bidi="fr-FR"/>
        </w:rPr>
        <w:t>nition large de l’institution : par les institutions, il faut entendre, comme le précisent Paul Fauconnet et Marcel Mauss, « des ensembles d’actes ou d’idées tout institués que les individus trouvent devant eux et qui s’imposent plus ou moins à eux » ; ce sont, ajoutent-ils, tout à la fois « les mœurs, les modes, les préjugés, les constru</w:t>
      </w:r>
      <w:r w:rsidRPr="0032407B">
        <w:rPr>
          <w:lang w:eastAsia="fr-FR" w:bidi="fr-FR"/>
        </w:rPr>
        <w:t>c</w:t>
      </w:r>
      <w:r w:rsidRPr="0032407B">
        <w:rPr>
          <w:lang w:eastAsia="fr-FR" w:bidi="fr-FR"/>
        </w:rPr>
        <w:t xml:space="preserve">tions politiques et les organisations juridiques </w:t>
      </w:r>
      <w:r w:rsidRPr="0032407B">
        <w:rPr>
          <w:lang w:eastAsia="fr-FR" w:bidi="fr-FR"/>
        </w:rPr>
        <w:lastRenderedPageBreak/>
        <w:t>essentielles</w:t>
      </w:r>
      <w:r>
        <w:t> </w:t>
      </w:r>
      <w:r>
        <w:rPr>
          <w:rStyle w:val="Appelnotedebasdep"/>
        </w:rPr>
        <w:footnoteReference w:id="2"/>
      </w:r>
      <w:r w:rsidRPr="0032407B">
        <w:rPr>
          <w:lang w:eastAsia="fr-FR" w:bidi="fr-FR"/>
        </w:rPr>
        <w:t> ». Pour l’École sociologique fra</w:t>
      </w:r>
      <w:r w:rsidRPr="0032407B">
        <w:rPr>
          <w:lang w:eastAsia="fr-FR" w:bidi="fr-FR"/>
        </w:rPr>
        <w:t>n</w:t>
      </w:r>
      <w:r w:rsidRPr="0032407B">
        <w:rPr>
          <w:lang w:eastAsia="fr-FR" w:bidi="fr-FR"/>
        </w:rPr>
        <w:t xml:space="preserve">çaise, pour Durkheim et les collaborateurs de </w:t>
      </w:r>
      <w:r>
        <w:t>l’</w:t>
      </w:r>
      <w:r w:rsidRPr="001D34F5">
        <w:rPr>
          <w:i/>
        </w:rPr>
        <w:t>Année sociologique</w:t>
      </w:r>
      <w:r w:rsidRPr="0032407B">
        <w:rPr>
          <w:lang w:eastAsia="fr-FR" w:bidi="fr-FR"/>
        </w:rPr>
        <w:t>, « la science de la société est la science des inst</w:t>
      </w:r>
      <w:r w:rsidRPr="0032407B">
        <w:rPr>
          <w:lang w:eastAsia="fr-FR" w:bidi="fr-FR"/>
        </w:rPr>
        <w:t>i</w:t>
      </w:r>
      <w:r w:rsidRPr="0032407B">
        <w:rPr>
          <w:lang w:eastAsia="fr-FR" w:bidi="fr-FR"/>
        </w:rPr>
        <w:t>tutions ».</w:t>
      </w:r>
    </w:p>
    <w:p w14:paraId="30010DFB" w14:textId="77777777" w:rsidR="007F0B10" w:rsidRPr="0032407B" w:rsidRDefault="007F0B10" w:rsidP="007F0B10">
      <w:pPr>
        <w:spacing w:before="120" w:after="120"/>
        <w:jc w:val="both"/>
      </w:pPr>
      <w:r w:rsidRPr="0032407B">
        <w:rPr>
          <w:lang w:eastAsia="fr-FR" w:bidi="fr-FR"/>
        </w:rPr>
        <w:t>Une étude historique de la notion d’institution nous permettrait de voir que son usage varie considérablement d’une période à une autre, d’un pays à un autre, d’une discipline à une autre et d’un</w:t>
      </w:r>
      <w:r>
        <w:rPr>
          <w:lang w:eastAsia="fr-FR" w:bidi="fr-FR"/>
        </w:rPr>
        <w:t xml:space="preserve"> </w:t>
      </w:r>
      <w:r>
        <w:t xml:space="preserve">[301] </w:t>
      </w:r>
      <w:r w:rsidRPr="0032407B">
        <w:rPr>
          <w:lang w:eastAsia="fr-FR" w:bidi="fr-FR"/>
        </w:rPr>
        <w:t>auteur à un autre. Pour s’en convaincre, il suffit de rappeler que le même mot allemand chez Weber a été traduit en français tantôt par « institution » tantôt par « association ». Pour sa part, la sociologie américaine n’a pas, loin de là, abandonné la notion d’institution, même si chez Pa</w:t>
      </w:r>
      <w:r w:rsidRPr="0032407B">
        <w:rPr>
          <w:lang w:eastAsia="fr-FR" w:bidi="fr-FR"/>
        </w:rPr>
        <w:t>r</w:t>
      </w:r>
      <w:r w:rsidRPr="0032407B">
        <w:rPr>
          <w:lang w:eastAsia="fr-FR" w:bidi="fr-FR"/>
        </w:rPr>
        <w:t>sons s’opère un glissement vers l’analyse du processus d’institutionnalisation. Et si l’internationalisme symbolique délaisse l’analyse institutionnelle, il ne s’en intéresse pas moins aux instit</w:t>
      </w:r>
      <w:r w:rsidRPr="0032407B">
        <w:rPr>
          <w:lang w:eastAsia="fr-FR" w:bidi="fr-FR"/>
        </w:rPr>
        <w:t>u</w:t>
      </w:r>
      <w:r w:rsidRPr="0032407B">
        <w:rPr>
          <w:lang w:eastAsia="fr-FR" w:bidi="fr-FR"/>
        </w:rPr>
        <w:t>tions, mais du point de vue de ceux qui y vivent : pensons au travail de Goffman sur les asiles et, d’une manière plus générale, sur les inst</w:t>
      </w:r>
      <w:r w:rsidRPr="0032407B">
        <w:rPr>
          <w:lang w:eastAsia="fr-FR" w:bidi="fr-FR"/>
        </w:rPr>
        <w:t>i</w:t>
      </w:r>
      <w:r w:rsidRPr="0032407B">
        <w:rPr>
          <w:lang w:eastAsia="fr-FR" w:bidi="fr-FR"/>
        </w:rPr>
        <w:t>tutions totalitaires (dont il ne fut malhe</w:t>
      </w:r>
      <w:r w:rsidRPr="0032407B">
        <w:rPr>
          <w:lang w:eastAsia="fr-FR" w:bidi="fr-FR"/>
        </w:rPr>
        <w:t>u</w:t>
      </w:r>
      <w:r w:rsidRPr="0032407B">
        <w:rPr>
          <w:lang w:eastAsia="fr-FR" w:bidi="fr-FR"/>
        </w:rPr>
        <w:t>reusement que peu question au présent colloque). Enfin rappelons qu’à l’Université de Chicago on accorde à cette notion une place suffisa</w:t>
      </w:r>
      <w:r w:rsidRPr="0032407B">
        <w:rPr>
          <w:lang w:eastAsia="fr-FR" w:bidi="fr-FR"/>
        </w:rPr>
        <w:t>m</w:t>
      </w:r>
      <w:r>
        <w:rPr>
          <w:lang w:eastAsia="fr-FR" w:bidi="fr-FR"/>
        </w:rPr>
        <w:t>ment grande pour que E.</w:t>
      </w:r>
      <w:r w:rsidRPr="0032407B">
        <w:rPr>
          <w:lang w:eastAsia="fr-FR" w:bidi="fr-FR"/>
        </w:rPr>
        <w:t>C. Becker puisse donner à l’ouvrage qu’il a dirigé en h</w:t>
      </w:r>
      <w:r>
        <w:rPr>
          <w:lang w:eastAsia="fr-FR" w:bidi="fr-FR"/>
        </w:rPr>
        <w:t>ommage à E.</w:t>
      </w:r>
      <w:r w:rsidRPr="0032407B">
        <w:rPr>
          <w:lang w:eastAsia="fr-FR" w:bidi="fr-FR"/>
        </w:rPr>
        <w:t xml:space="preserve">C. Hughes le titre </w:t>
      </w:r>
      <w:r w:rsidRPr="00A75C05">
        <w:rPr>
          <w:i/>
        </w:rPr>
        <w:t>In</w:t>
      </w:r>
      <w:r w:rsidRPr="00A75C05">
        <w:rPr>
          <w:i/>
        </w:rPr>
        <w:t>s</w:t>
      </w:r>
      <w:r w:rsidRPr="00A75C05">
        <w:rPr>
          <w:i/>
        </w:rPr>
        <w:t>titutions and the Person</w:t>
      </w:r>
      <w:r>
        <w:t> </w:t>
      </w:r>
      <w:r>
        <w:rPr>
          <w:rStyle w:val="Appelnotedebasdep"/>
        </w:rPr>
        <w:footnoteReference w:id="3"/>
      </w:r>
      <w:r w:rsidRPr="0032407B">
        <w:t>.</w:t>
      </w:r>
    </w:p>
    <w:p w14:paraId="33821294" w14:textId="77777777" w:rsidR="007F0B10" w:rsidRPr="0032407B" w:rsidRDefault="007F0B10" w:rsidP="007F0B10">
      <w:pPr>
        <w:spacing w:before="120" w:after="120"/>
        <w:jc w:val="both"/>
      </w:pPr>
      <w:r w:rsidRPr="0032407B">
        <w:rPr>
          <w:lang w:eastAsia="fr-FR" w:bidi="fr-FR"/>
        </w:rPr>
        <w:t>Ces quelques exemples nous permettent de penser qu’il n’aurait pas été possible de « vider la question » pendant le présent colloque. Le pr</w:t>
      </w:r>
      <w:r w:rsidRPr="0032407B">
        <w:rPr>
          <w:lang w:eastAsia="fr-FR" w:bidi="fr-FR"/>
        </w:rPr>
        <w:t>o</w:t>
      </w:r>
      <w:r w:rsidRPr="0032407B">
        <w:rPr>
          <w:lang w:eastAsia="fr-FR" w:bidi="fr-FR"/>
        </w:rPr>
        <w:t>blème de la définition de l’institution a été soulevé à quelques reprises, mais les intervenants ont heureusement évité de s’enfermer dans des débats scolastiques. Avec son art de la synthèse et de la cla</w:t>
      </w:r>
      <w:r w:rsidRPr="0032407B">
        <w:rPr>
          <w:lang w:eastAsia="fr-FR" w:bidi="fr-FR"/>
        </w:rPr>
        <w:t>r</w:t>
      </w:r>
      <w:r w:rsidRPr="0032407B">
        <w:rPr>
          <w:lang w:eastAsia="fr-FR" w:bidi="fr-FR"/>
        </w:rPr>
        <w:t>té pédagogique, Fernand Dumont a, pour sa part, rallié tous ceux qui participaient à l’atelier sur l’Église en présentant une définition de l’institution qui co</w:t>
      </w:r>
      <w:r w:rsidRPr="0032407B">
        <w:rPr>
          <w:lang w:eastAsia="fr-FR" w:bidi="fr-FR"/>
        </w:rPr>
        <w:t>m</w:t>
      </w:r>
      <w:r w:rsidRPr="0032407B">
        <w:rPr>
          <w:lang w:eastAsia="fr-FR" w:bidi="fr-FR"/>
        </w:rPr>
        <w:t>prend trois niveaux ou éléments : « l’organisation [c’est-à-dire une infrastructure, des cadres et une idéologie], les m</w:t>
      </w:r>
      <w:r w:rsidRPr="0032407B">
        <w:rPr>
          <w:lang w:eastAsia="fr-FR" w:bidi="fr-FR"/>
        </w:rPr>
        <w:t>o</w:t>
      </w:r>
      <w:r w:rsidRPr="0032407B">
        <w:rPr>
          <w:lang w:eastAsia="fr-FR" w:bidi="fr-FR"/>
        </w:rPr>
        <w:t>des d’appartenance avec des pratiques, des co</w:t>
      </w:r>
      <w:r w:rsidRPr="0032407B">
        <w:rPr>
          <w:lang w:eastAsia="fr-FR" w:bidi="fr-FR"/>
        </w:rPr>
        <w:t>m</w:t>
      </w:r>
      <w:r w:rsidRPr="0032407B">
        <w:rPr>
          <w:lang w:eastAsia="fr-FR" w:bidi="fr-FR"/>
        </w:rPr>
        <w:t>portements institués et enfin les valeurs ». De son point de vue, que ce soit pour l’Église ou pour d’autres institutions, ce qui fait problème dans nos sociétés contemporaines, ce n’est pas le n</w:t>
      </w:r>
      <w:r w:rsidRPr="0032407B">
        <w:rPr>
          <w:lang w:eastAsia="fr-FR" w:bidi="fr-FR"/>
        </w:rPr>
        <w:t>i</w:t>
      </w:r>
      <w:r w:rsidRPr="0032407B">
        <w:rPr>
          <w:lang w:eastAsia="fr-FR" w:bidi="fr-FR"/>
        </w:rPr>
        <w:t>veau de l’organisation, mais ceux des pratiques et des valeurs. Cette analyse peut être facilement tran</w:t>
      </w:r>
      <w:r w:rsidRPr="0032407B">
        <w:rPr>
          <w:lang w:eastAsia="fr-FR" w:bidi="fr-FR"/>
        </w:rPr>
        <w:t>s</w:t>
      </w:r>
      <w:r w:rsidRPr="0032407B">
        <w:rPr>
          <w:lang w:eastAsia="fr-FR" w:bidi="fr-FR"/>
        </w:rPr>
        <w:t>posée à d’autres secteurs, par exemple à l’État, à l’entreprise ou à l’école.</w:t>
      </w:r>
    </w:p>
    <w:p w14:paraId="200F7AAE" w14:textId="77777777" w:rsidR="007F0B10" w:rsidRPr="0032407B" w:rsidRDefault="007F0B10" w:rsidP="007F0B10">
      <w:pPr>
        <w:spacing w:before="120" w:after="120"/>
        <w:jc w:val="both"/>
      </w:pPr>
      <w:r w:rsidRPr="0032407B">
        <w:rPr>
          <w:lang w:eastAsia="fr-FR" w:bidi="fr-FR"/>
        </w:rPr>
        <w:t>Il ne fait aucun doute, dans l’esprit des intervenants, que non se</w:t>
      </w:r>
      <w:r w:rsidRPr="0032407B">
        <w:rPr>
          <w:lang w:eastAsia="fr-FR" w:bidi="fr-FR"/>
        </w:rPr>
        <w:t>u</w:t>
      </w:r>
      <w:r w:rsidRPr="0032407B">
        <w:rPr>
          <w:lang w:eastAsia="fr-FR" w:bidi="fr-FR"/>
        </w:rPr>
        <w:t>lement la religion, mais aussi tous les autres secteurs d’activité qu’ils observent ou dans lesquels ils sont engagés font face à des chang</w:t>
      </w:r>
      <w:r w:rsidRPr="0032407B">
        <w:rPr>
          <w:lang w:eastAsia="fr-FR" w:bidi="fr-FR"/>
        </w:rPr>
        <w:t>e</w:t>
      </w:r>
      <w:r w:rsidRPr="0032407B">
        <w:rPr>
          <w:lang w:eastAsia="fr-FR" w:bidi="fr-FR"/>
        </w:rPr>
        <w:t>ments, plus ou moins rapides, plus ou moins profonds, selon le cas. La thémat</w:t>
      </w:r>
      <w:r w:rsidRPr="0032407B">
        <w:rPr>
          <w:lang w:eastAsia="fr-FR" w:bidi="fr-FR"/>
        </w:rPr>
        <w:t>i</w:t>
      </w:r>
      <w:r w:rsidRPr="0032407B">
        <w:rPr>
          <w:lang w:eastAsia="fr-FR" w:bidi="fr-FR"/>
        </w:rPr>
        <w:t>que du changement social a été prédominante</w:t>
      </w:r>
      <w:r>
        <w:t xml:space="preserve"> [302] </w:t>
      </w:r>
      <w:r w:rsidRPr="0032407B">
        <w:rPr>
          <w:lang w:eastAsia="fr-FR" w:bidi="fr-FR"/>
        </w:rPr>
        <w:t>pendant le colloque, comme d’ailleurs trente ans plus tôt lorsqu’il s’agissait d’analyser les « répercussions sociales de l’industrialisation » au Qu</w:t>
      </w:r>
      <w:r w:rsidRPr="0032407B">
        <w:rPr>
          <w:lang w:eastAsia="fr-FR" w:bidi="fr-FR"/>
        </w:rPr>
        <w:t>é</w:t>
      </w:r>
      <w:r w:rsidRPr="0032407B">
        <w:rPr>
          <w:lang w:eastAsia="fr-FR" w:bidi="fr-FR"/>
        </w:rPr>
        <w:t>bec. Comme je l’ai indiqué en début de mon rapport, la compara</w:t>
      </w:r>
      <w:r w:rsidRPr="0032407B">
        <w:rPr>
          <w:lang w:eastAsia="fr-FR" w:bidi="fr-FR"/>
        </w:rPr>
        <w:t>i</w:t>
      </w:r>
      <w:r w:rsidRPr="0032407B">
        <w:rPr>
          <w:lang w:eastAsia="fr-FR" w:bidi="fr-FR"/>
        </w:rPr>
        <w:t>son entre les deux colloques s’impose, d’autant plus que l’on retrouve ici certains responsables et partic</w:t>
      </w:r>
      <w:r w:rsidRPr="0032407B">
        <w:rPr>
          <w:lang w:eastAsia="fr-FR" w:bidi="fr-FR"/>
        </w:rPr>
        <w:t>i</w:t>
      </w:r>
      <w:r w:rsidRPr="0032407B">
        <w:rPr>
          <w:lang w:eastAsia="fr-FR" w:bidi="fr-FR"/>
        </w:rPr>
        <w:t>pants du premier colloque. Personne ne rêve évidemment de revenir à la période du duplessisme que d’aucuns ont qualifiée de « moyenâgeuse ». Les temps ont changé : hier, les critiques étaient plus virulentes et la volonté de réforme, plus manife</w:t>
      </w:r>
      <w:r w:rsidRPr="0032407B">
        <w:rPr>
          <w:lang w:eastAsia="fr-FR" w:bidi="fr-FR"/>
        </w:rPr>
        <w:t>s</w:t>
      </w:r>
      <w:r w:rsidRPr="0032407B">
        <w:rPr>
          <w:lang w:eastAsia="fr-FR" w:bidi="fr-FR"/>
        </w:rPr>
        <w:t>te ; a</w:t>
      </w:r>
      <w:r w:rsidRPr="0032407B">
        <w:rPr>
          <w:lang w:eastAsia="fr-FR" w:bidi="fr-FR"/>
        </w:rPr>
        <w:t>u</w:t>
      </w:r>
      <w:r w:rsidRPr="0032407B">
        <w:rPr>
          <w:lang w:eastAsia="fr-FR" w:bidi="fr-FR"/>
        </w:rPr>
        <w:t>jourd’hui, il y a une réaffirmation des valeurs fondamentales et aussi une acce</w:t>
      </w:r>
      <w:r w:rsidRPr="0032407B">
        <w:rPr>
          <w:lang w:eastAsia="fr-FR" w:bidi="fr-FR"/>
        </w:rPr>
        <w:t>p</w:t>
      </w:r>
      <w:r w:rsidRPr="0032407B">
        <w:rPr>
          <w:lang w:eastAsia="fr-FR" w:bidi="fr-FR"/>
        </w:rPr>
        <w:t>tation plus spontanée de « nos institutions », que ce soit l’entreprise (Michel Bélanger), l’État-providence (Jacques Par</w:t>
      </w:r>
      <w:r w:rsidRPr="0032407B">
        <w:rPr>
          <w:lang w:eastAsia="fr-FR" w:bidi="fr-FR"/>
        </w:rPr>
        <w:t>i</w:t>
      </w:r>
      <w:r w:rsidRPr="0032407B">
        <w:rPr>
          <w:lang w:eastAsia="fr-FR" w:bidi="fr-FR"/>
        </w:rPr>
        <w:t>zeau, Marc R</w:t>
      </w:r>
      <w:r w:rsidRPr="0032407B">
        <w:rPr>
          <w:lang w:eastAsia="fr-FR" w:bidi="fr-FR"/>
        </w:rPr>
        <w:t>e</w:t>
      </w:r>
      <w:r w:rsidRPr="0032407B">
        <w:rPr>
          <w:lang w:eastAsia="fr-FR" w:bidi="fr-FR"/>
        </w:rPr>
        <w:t>naud, Roch Bolduc), l’école (Guy Rocher), la famille (Simonne M</w:t>
      </w:r>
      <w:r w:rsidRPr="0032407B">
        <w:rPr>
          <w:lang w:eastAsia="fr-FR" w:bidi="fr-FR"/>
        </w:rPr>
        <w:t>o</w:t>
      </w:r>
      <w:r w:rsidRPr="0032407B">
        <w:rPr>
          <w:lang w:eastAsia="fr-FR" w:bidi="fr-FR"/>
        </w:rPr>
        <w:t>net-Chartrand), le syndicalisme (Marcel Pépin, Mona-Josée Gagnon), la coopération (Claude Béland, Claude Beauchamp) ou l’Église (Fe</w:t>
      </w:r>
      <w:r w:rsidRPr="0032407B">
        <w:rPr>
          <w:lang w:eastAsia="fr-FR" w:bidi="fr-FR"/>
        </w:rPr>
        <w:t>r</w:t>
      </w:r>
      <w:r w:rsidRPr="0032407B">
        <w:rPr>
          <w:lang w:eastAsia="fr-FR" w:bidi="fr-FR"/>
        </w:rPr>
        <w:t>nand Dumont). Serait-ce que nos intellectuels, tout en demeurant pr</w:t>
      </w:r>
      <w:r w:rsidRPr="0032407B">
        <w:rPr>
          <w:lang w:eastAsia="fr-FR" w:bidi="fr-FR"/>
        </w:rPr>
        <w:t>o</w:t>
      </w:r>
      <w:r w:rsidRPr="0032407B">
        <w:rPr>
          <w:lang w:eastAsia="fr-FR" w:bidi="fr-FR"/>
        </w:rPr>
        <w:t>gressistes, sont devenus plus conservateurs ? Pour faire plaisir au sénateur Tremblay, nous pourrions dire qu’ils sont tous d</w:t>
      </w:r>
      <w:r w:rsidRPr="0032407B">
        <w:rPr>
          <w:lang w:eastAsia="fr-FR" w:bidi="fr-FR"/>
        </w:rPr>
        <w:t>e</w:t>
      </w:r>
      <w:r w:rsidRPr="0032407B">
        <w:rPr>
          <w:lang w:eastAsia="fr-FR" w:bidi="fr-FR"/>
        </w:rPr>
        <w:t>venus des progressistes</w:t>
      </w:r>
      <w:r>
        <w:rPr>
          <w:lang w:eastAsia="fr-FR" w:bidi="fr-FR"/>
        </w:rPr>
        <w:t>-conservateurs. Mais entendons-</w:t>
      </w:r>
      <w:r w:rsidRPr="0032407B">
        <w:rPr>
          <w:lang w:eastAsia="fr-FR" w:bidi="fr-FR"/>
        </w:rPr>
        <w:t>nous sur les mots : les progressistes deviennent « conservateurs » lorsqu’il s’agit de conserver les acquis du pr</w:t>
      </w:r>
      <w:r w:rsidRPr="0032407B">
        <w:rPr>
          <w:lang w:eastAsia="fr-FR" w:bidi="fr-FR"/>
        </w:rPr>
        <w:t>o</w:t>
      </w:r>
      <w:r w:rsidRPr="0032407B">
        <w:rPr>
          <w:lang w:eastAsia="fr-FR" w:bidi="fr-FR"/>
        </w:rPr>
        <w:t>grès. Guy Rocher n’a pas souhaité le retour à l’école du passé, il a mis en lumière les aspects positifs de la réforme de l’éducation, à laquelle il a collaboré. Cependant, force est de reconnaître la différence : hier, les intellectuels attaquaient, a</w:t>
      </w:r>
      <w:r w:rsidRPr="0032407B">
        <w:rPr>
          <w:lang w:eastAsia="fr-FR" w:bidi="fr-FR"/>
        </w:rPr>
        <w:t>u</w:t>
      </w:r>
      <w:r w:rsidRPr="0032407B">
        <w:rPr>
          <w:lang w:eastAsia="fr-FR" w:bidi="fr-FR"/>
        </w:rPr>
        <w:t>jourd’hui, ils sont sur la défensive, parfois e</w:t>
      </w:r>
      <w:r w:rsidRPr="0032407B">
        <w:rPr>
          <w:lang w:eastAsia="fr-FR" w:bidi="fr-FR"/>
        </w:rPr>
        <w:t>n</w:t>
      </w:r>
      <w:r w:rsidRPr="0032407B">
        <w:rPr>
          <w:lang w:eastAsia="fr-FR" w:bidi="fr-FR"/>
        </w:rPr>
        <w:t>nuyés d’être à contre-courant.</w:t>
      </w:r>
    </w:p>
    <w:p w14:paraId="0CE2208F" w14:textId="77777777" w:rsidR="007F0B10" w:rsidRPr="0032407B" w:rsidRDefault="007F0B10" w:rsidP="007F0B10">
      <w:pPr>
        <w:spacing w:before="120" w:after="120"/>
        <w:jc w:val="both"/>
      </w:pPr>
      <w:r w:rsidRPr="0032407B">
        <w:rPr>
          <w:lang w:eastAsia="fr-FR" w:bidi="fr-FR"/>
        </w:rPr>
        <w:t>Mon intention est moins de présenter un résumé des diverses comm</w:t>
      </w:r>
      <w:r w:rsidRPr="0032407B">
        <w:rPr>
          <w:lang w:eastAsia="fr-FR" w:bidi="fr-FR"/>
        </w:rPr>
        <w:t>u</w:t>
      </w:r>
      <w:r w:rsidRPr="0032407B">
        <w:rPr>
          <w:lang w:eastAsia="fr-FR" w:bidi="fr-FR"/>
        </w:rPr>
        <w:t>nications que de dégager la thématique de chacun des ateliers et, par là, de l’ensemble du colloque. D’abord quelques remarques générales. Vous avez pu comme moi remarquer que la participation aux divers ateliers a été variable, un peu à l’image de la société qu</w:t>
      </w:r>
      <w:r w:rsidRPr="0032407B">
        <w:rPr>
          <w:lang w:eastAsia="fr-FR" w:bidi="fr-FR"/>
        </w:rPr>
        <w:t>é</w:t>
      </w:r>
      <w:r w:rsidRPr="0032407B">
        <w:rPr>
          <w:lang w:eastAsia="fr-FR" w:bidi="fr-FR"/>
        </w:rPr>
        <w:t>bécoise elle-même. Les deux ateliers les plus fréquentés ont été celui sur l’école et celui sur l’État. Il faut s’étonner que la présence aux at</w:t>
      </w:r>
      <w:r w:rsidRPr="0032407B">
        <w:rPr>
          <w:lang w:eastAsia="fr-FR" w:bidi="fr-FR"/>
        </w:rPr>
        <w:t>e</w:t>
      </w:r>
      <w:r w:rsidRPr="0032407B">
        <w:rPr>
          <w:lang w:eastAsia="fr-FR" w:bidi="fr-FR"/>
        </w:rPr>
        <w:t>liers sur la coopération et sur le syndicalisme ait été aussi faible : ce sont là des organisations que les membres de la Faculté des sciences sociales ont défendues et a</w:t>
      </w:r>
      <w:r w:rsidRPr="0032407B">
        <w:rPr>
          <w:lang w:eastAsia="fr-FR" w:bidi="fr-FR"/>
        </w:rPr>
        <w:t>p</w:t>
      </w:r>
      <w:r w:rsidRPr="0032407B">
        <w:rPr>
          <w:lang w:eastAsia="fr-FR" w:bidi="fr-FR"/>
        </w:rPr>
        <w:t>puyées dans les années 1950 et 1960. Même étonnement devant une « division sexuelle du travail intelle</w:t>
      </w:r>
      <w:r w:rsidRPr="0032407B">
        <w:rPr>
          <w:lang w:eastAsia="fr-FR" w:bidi="fr-FR"/>
        </w:rPr>
        <w:t>c</w:t>
      </w:r>
      <w:r w:rsidRPr="0032407B">
        <w:rPr>
          <w:lang w:eastAsia="fr-FR" w:bidi="fr-FR"/>
        </w:rPr>
        <w:t>tuel » qui persiste : alors que l’atelier sur l’État est un atelier masculin avec seulement des hommes comme conf</w:t>
      </w:r>
      <w:r w:rsidRPr="0032407B">
        <w:rPr>
          <w:lang w:eastAsia="fr-FR" w:bidi="fr-FR"/>
        </w:rPr>
        <w:t>é</w:t>
      </w:r>
      <w:r w:rsidRPr="0032407B">
        <w:rPr>
          <w:lang w:eastAsia="fr-FR" w:bidi="fr-FR"/>
        </w:rPr>
        <w:t>renciers et, dans la salle, une majorité d’hommes, l’atelier voisin sur la famille est un atelier féminin avec des</w:t>
      </w:r>
      <w:r>
        <w:t xml:space="preserve"> [303] </w:t>
      </w:r>
      <w:r w:rsidRPr="0032407B">
        <w:rPr>
          <w:lang w:eastAsia="fr-FR" w:bidi="fr-FR"/>
        </w:rPr>
        <w:t>femmes comme conférencières et dans la salle, une majorité de femmes. Aux hommes, la vie publique, et aux fe</w:t>
      </w:r>
      <w:r w:rsidRPr="0032407B">
        <w:rPr>
          <w:lang w:eastAsia="fr-FR" w:bidi="fr-FR"/>
        </w:rPr>
        <w:t>m</w:t>
      </w:r>
      <w:r w:rsidRPr="0032407B">
        <w:rPr>
          <w:lang w:eastAsia="fr-FR" w:bidi="fr-FR"/>
        </w:rPr>
        <w:t>mes, la vie privée ! Enfin, dans chacun des ateliers se sont retrouvés à la tribune non se</w:t>
      </w:r>
      <w:r w:rsidRPr="0032407B">
        <w:rPr>
          <w:lang w:eastAsia="fr-FR" w:bidi="fr-FR"/>
        </w:rPr>
        <w:t>u</w:t>
      </w:r>
      <w:r w:rsidRPr="0032407B">
        <w:rPr>
          <w:lang w:eastAsia="fr-FR" w:bidi="fr-FR"/>
        </w:rPr>
        <w:t>lement des chercheurs et des universitaires, mais aussi des praticiens ou si vous vo</w:t>
      </w:r>
      <w:r w:rsidRPr="0032407B">
        <w:rPr>
          <w:lang w:eastAsia="fr-FR" w:bidi="fr-FR"/>
        </w:rPr>
        <w:t>u</w:t>
      </w:r>
      <w:r w:rsidRPr="0032407B">
        <w:rPr>
          <w:lang w:eastAsia="fr-FR" w:bidi="fr-FR"/>
        </w:rPr>
        <w:t>lez des « hommes d’action » qui, pour plusieurs, étaient eux-mêmes des « anciens » de la Faculté. D’ailleurs, les organisateurs avaient, à l’origine, sollicité et obtenu la participation de René Léve</w:t>
      </w:r>
      <w:r w:rsidRPr="0032407B">
        <w:rPr>
          <w:lang w:eastAsia="fr-FR" w:bidi="fr-FR"/>
        </w:rPr>
        <w:t>s</w:t>
      </w:r>
      <w:r w:rsidRPr="0032407B">
        <w:rPr>
          <w:lang w:eastAsia="fr-FR" w:bidi="fr-FR"/>
        </w:rPr>
        <w:t>que comme conférencier à la séance de clôture. Sa présence aurait confirmé le cara</w:t>
      </w:r>
      <w:r w:rsidRPr="0032407B">
        <w:rPr>
          <w:lang w:eastAsia="fr-FR" w:bidi="fr-FR"/>
        </w:rPr>
        <w:t>c</w:t>
      </w:r>
      <w:r w:rsidRPr="0032407B">
        <w:rPr>
          <w:lang w:eastAsia="fr-FR" w:bidi="fr-FR"/>
        </w:rPr>
        <w:t>tère politico-intellectuel de l’événement : l’objectif du colloque était moins de prése</w:t>
      </w:r>
      <w:r w:rsidRPr="0032407B">
        <w:rPr>
          <w:lang w:eastAsia="fr-FR" w:bidi="fr-FR"/>
        </w:rPr>
        <w:t>n</w:t>
      </w:r>
      <w:r w:rsidRPr="0032407B">
        <w:rPr>
          <w:lang w:eastAsia="fr-FR" w:bidi="fr-FR"/>
        </w:rPr>
        <w:t>ter des résultats de recherche que de réfléchir, par une confrontation des points de vue et des analyses, sur la situation et l’avenir de nos instit</w:t>
      </w:r>
      <w:r w:rsidRPr="0032407B">
        <w:rPr>
          <w:lang w:eastAsia="fr-FR" w:bidi="fr-FR"/>
        </w:rPr>
        <w:t>u</w:t>
      </w:r>
      <w:r w:rsidRPr="0032407B">
        <w:rPr>
          <w:lang w:eastAsia="fr-FR" w:bidi="fr-FR"/>
        </w:rPr>
        <w:t>tions. On peut dès lors compre</w:t>
      </w:r>
      <w:r w:rsidRPr="0032407B">
        <w:rPr>
          <w:lang w:eastAsia="fr-FR" w:bidi="fr-FR"/>
        </w:rPr>
        <w:t>n</w:t>
      </w:r>
      <w:r w:rsidRPr="0032407B">
        <w:rPr>
          <w:lang w:eastAsia="fr-FR" w:bidi="fr-FR"/>
        </w:rPr>
        <w:t>dre l’attitude de certains collègues universitaires qui, quelque peu r</w:t>
      </w:r>
      <w:r w:rsidRPr="0032407B">
        <w:rPr>
          <w:lang w:eastAsia="fr-FR" w:bidi="fr-FR"/>
        </w:rPr>
        <w:t>é</w:t>
      </w:r>
      <w:r w:rsidRPr="0032407B">
        <w:rPr>
          <w:lang w:eastAsia="fr-FR" w:bidi="fr-FR"/>
        </w:rPr>
        <w:t>fractaires au caractère « mondain » de la rencontre, ont préféré pou</w:t>
      </w:r>
      <w:r w:rsidRPr="0032407B">
        <w:rPr>
          <w:lang w:eastAsia="fr-FR" w:bidi="fr-FR"/>
        </w:rPr>
        <w:t>r</w:t>
      </w:r>
      <w:r w:rsidRPr="0032407B">
        <w:rPr>
          <w:lang w:eastAsia="fr-FR" w:bidi="fr-FR"/>
        </w:rPr>
        <w:t>suivre normalement leurs activités de reche</w:t>
      </w:r>
      <w:r w:rsidRPr="0032407B">
        <w:rPr>
          <w:lang w:eastAsia="fr-FR" w:bidi="fr-FR"/>
        </w:rPr>
        <w:t>r</w:t>
      </w:r>
      <w:r w:rsidRPr="0032407B">
        <w:rPr>
          <w:lang w:eastAsia="fr-FR" w:bidi="fr-FR"/>
        </w:rPr>
        <w:t>che et d’enseignement.</w:t>
      </w:r>
    </w:p>
    <w:p w14:paraId="5A07BC07" w14:textId="77777777" w:rsidR="007F0B10" w:rsidRDefault="007F0B10" w:rsidP="007F0B10">
      <w:pPr>
        <w:spacing w:before="120" w:after="120"/>
        <w:jc w:val="both"/>
        <w:rPr>
          <w:lang w:eastAsia="fr-FR" w:bidi="fr-FR"/>
        </w:rPr>
      </w:pPr>
    </w:p>
    <w:p w14:paraId="75C54D94" w14:textId="77777777" w:rsidR="007F0B10" w:rsidRPr="0032407B" w:rsidRDefault="007F0B10" w:rsidP="007F0B10">
      <w:pPr>
        <w:pStyle w:val="a"/>
      </w:pPr>
      <w:r w:rsidRPr="0032407B">
        <w:t>LA VIE PUBLIQUE ET LA VIE PRIVÉE</w:t>
      </w:r>
    </w:p>
    <w:p w14:paraId="2D3E1C54" w14:textId="77777777" w:rsidR="007F0B10" w:rsidRDefault="007F0B10" w:rsidP="007F0B10">
      <w:pPr>
        <w:spacing w:before="120" w:after="120"/>
        <w:jc w:val="both"/>
        <w:rPr>
          <w:lang w:eastAsia="fr-FR" w:bidi="fr-FR"/>
        </w:rPr>
      </w:pPr>
    </w:p>
    <w:p w14:paraId="42D19C34" w14:textId="77777777" w:rsidR="007F0B10" w:rsidRPr="0032407B" w:rsidRDefault="007F0B10" w:rsidP="007F0B10">
      <w:pPr>
        <w:spacing w:before="120" w:after="120"/>
        <w:jc w:val="both"/>
      </w:pPr>
      <w:r w:rsidRPr="0032407B">
        <w:rPr>
          <w:lang w:eastAsia="fr-FR" w:bidi="fr-FR"/>
        </w:rPr>
        <w:t>Lorsque nous disons « institutions », nous pensons spontanément à l’État et à ce que certains ont appelé les « appareils d’État » : école, etc. Le colloque fut le moment d’une réévaluation des transform</w:t>
      </w:r>
      <w:r w:rsidRPr="0032407B">
        <w:rPr>
          <w:lang w:eastAsia="fr-FR" w:bidi="fr-FR"/>
        </w:rPr>
        <w:t>a</w:t>
      </w:r>
      <w:r w:rsidRPr="0032407B">
        <w:rPr>
          <w:lang w:eastAsia="fr-FR" w:bidi="fr-FR"/>
        </w:rPr>
        <w:t>tions qu’a connues l’État québécois depuis les années 1960 : il s’agissait en quelque sorte de faire le bilan de la Révolution tranqui</w:t>
      </w:r>
      <w:r w:rsidRPr="0032407B">
        <w:rPr>
          <w:lang w:eastAsia="fr-FR" w:bidi="fr-FR"/>
        </w:rPr>
        <w:t>l</w:t>
      </w:r>
      <w:r w:rsidRPr="0032407B">
        <w:rPr>
          <w:lang w:eastAsia="fr-FR" w:bidi="fr-FR"/>
        </w:rPr>
        <w:t>le, à laquelle plusieurs conférenciers et participants ont été étroit</w:t>
      </w:r>
      <w:r w:rsidRPr="0032407B">
        <w:rPr>
          <w:lang w:eastAsia="fr-FR" w:bidi="fr-FR"/>
        </w:rPr>
        <w:t>e</w:t>
      </w:r>
      <w:r w:rsidRPr="0032407B">
        <w:rPr>
          <w:lang w:eastAsia="fr-FR" w:bidi="fr-FR"/>
        </w:rPr>
        <w:t>ment associés et dont une des caractéristiques a été une grande « demande d’État ». Chacun à sa manière, Roch Bolduc et Jacques Parizeau nous ont pr</w:t>
      </w:r>
      <w:r w:rsidRPr="0032407B">
        <w:rPr>
          <w:lang w:eastAsia="fr-FR" w:bidi="fr-FR"/>
        </w:rPr>
        <w:t>é</w:t>
      </w:r>
      <w:r w:rsidRPr="0032407B">
        <w:rPr>
          <w:lang w:eastAsia="fr-FR" w:bidi="fr-FR"/>
        </w:rPr>
        <w:t>senté une histoire de l’État québécois au cours des cinquante dernières années : expansion considérable des effectifs, élargissement du champ d’intervention (éducation, santé, services sociaux, économie, législ</w:t>
      </w:r>
      <w:r w:rsidRPr="0032407B">
        <w:rPr>
          <w:lang w:eastAsia="fr-FR" w:bidi="fr-FR"/>
        </w:rPr>
        <w:t>a</w:t>
      </w:r>
      <w:r w:rsidRPr="0032407B">
        <w:rPr>
          <w:lang w:eastAsia="fr-FR" w:bidi="fr-FR"/>
        </w:rPr>
        <w:t>tions diverses, etc.). Pour sa part, Jacques Parizeau nous a rappelé, avec raison, que pour la société québécoise l’État a été (et est) un in</w:t>
      </w:r>
      <w:r w:rsidRPr="0032407B">
        <w:rPr>
          <w:lang w:eastAsia="fr-FR" w:bidi="fr-FR"/>
        </w:rPr>
        <w:t>s</w:t>
      </w:r>
      <w:r w:rsidRPr="0032407B">
        <w:rPr>
          <w:lang w:eastAsia="fr-FR" w:bidi="fr-FR"/>
        </w:rPr>
        <w:t>trument de mobilité collect</w:t>
      </w:r>
      <w:r w:rsidRPr="0032407B">
        <w:rPr>
          <w:lang w:eastAsia="fr-FR" w:bidi="fr-FR"/>
        </w:rPr>
        <w:t>i</w:t>
      </w:r>
      <w:r w:rsidRPr="0032407B">
        <w:rPr>
          <w:lang w:eastAsia="fr-FR" w:bidi="fr-FR"/>
        </w:rPr>
        <w:t>ve. Sur le plan politique, son message est clair : toute réduction du champ d’intervention de l’État est une attei</w:t>
      </w:r>
      <w:r w:rsidRPr="0032407B">
        <w:rPr>
          <w:lang w:eastAsia="fr-FR" w:bidi="fr-FR"/>
        </w:rPr>
        <w:t>n</w:t>
      </w:r>
      <w:r w:rsidRPr="0032407B">
        <w:rPr>
          <w:lang w:eastAsia="fr-FR" w:bidi="fr-FR"/>
        </w:rPr>
        <w:t>te aux intérêts mêmes de la n</w:t>
      </w:r>
      <w:r w:rsidRPr="0032407B">
        <w:rPr>
          <w:lang w:eastAsia="fr-FR" w:bidi="fr-FR"/>
        </w:rPr>
        <w:t>a</w:t>
      </w:r>
      <w:r w:rsidRPr="0032407B">
        <w:rPr>
          <w:lang w:eastAsia="fr-FR" w:bidi="fr-FR"/>
        </w:rPr>
        <w:t>tion.</w:t>
      </w:r>
    </w:p>
    <w:p w14:paraId="7E6260FC" w14:textId="77777777" w:rsidR="007F0B10" w:rsidRPr="0032407B" w:rsidRDefault="007F0B10" w:rsidP="007F0B10">
      <w:pPr>
        <w:spacing w:before="120" w:after="120"/>
        <w:jc w:val="both"/>
      </w:pPr>
      <w:r w:rsidRPr="0032407B">
        <w:rPr>
          <w:lang w:eastAsia="fr-FR" w:bidi="fr-FR"/>
        </w:rPr>
        <w:t>Dans le secteur de l’éducation, il est très clair que les Québécois ont adhéré au slogan « Qui s’instruit s’enrichit ». Guy Rocher a mis en évidence la contribution des diverses réformes à une plus grande d</w:t>
      </w:r>
      <w:r w:rsidRPr="0032407B">
        <w:rPr>
          <w:lang w:eastAsia="fr-FR" w:bidi="fr-FR"/>
        </w:rPr>
        <w:t>é</w:t>
      </w:r>
      <w:r w:rsidRPr="0032407B">
        <w:rPr>
          <w:lang w:eastAsia="fr-FR" w:bidi="fr-FR"/>
        </w:rPr>
        <w:t>mocrat</w:t>
      </w:r>
      <w:r w:rsidRPr="0032407B">
        <w:rPr>
          <w:lang w:eastAsia="fr-FR" w:bidi="fr-FR"/>
        </w:rPr>
        <w:t>i</w:t>
      </w:r>
      <w:r w:rsidRPr="0032407B">
        <w:rPr>
          <w:lang w:eastAsia="fr-FR" w:bidi="fr-FR"/>
        </w:rPr>
        <w:t>sation du système scolaire, même si certains objectifs - par exemple, la polyvalence - ont été mal compris ou n’ont pas été a</w:t>
      </w:r>
      <w:r w:rsidRPr="0032407B">
        <w:rPr>
          <w:lang w:eastAsia="fr-FR" w:bidi="fr-FR"/>
        </w:rPr>
        <w:t>t</w:t>
      </w:r>
      <w:r w:rsidRPr="0032407B">
        <w:rPr>
          <w:lang w:eastAsia="fr-FR" w:bidi="fr-FR"/>
        </w:rPr>
        <w:t>teints. L’intention première était non</w:t>
      </w:r>
      <w:r>
        <w:t xml:space="preserve"> [304] </w:t>
      </w:r>
      <w:r w:rsidRPr="0032407B">
        <w:rPr>
          <w:lang w:eastAsia="fr-FR" w:bidi="fr-FR"/>
        </w:rPr>
        <w:t>pas de déshumaniser l’école, mais de donner aux valeurs humani</w:t>
      </w:r>
      <w:r w:rsidRPr="0032407B">
        <w:rPr>
          <w:lang w:eastAsia="fr-FR" w:bidi="fr-FR"/>
        </w:rPr>
        <w:t>s</w:t>
      </w:r>
      <w:r w:rsidRPr="0032407B">
        <w:rPr>
          <w:lang w:eastAsia="fr-FR" w:bidi="fr-FR"/>
        </w:rPr>
        <w:t>tes une place centrale dans l’éducation. Pour sa part, en bonne journ</w:t>
      </w:r>
      <w:r w:rsidRPr="0032407B">
        <w:rPr>
          <w:lang w:eastAsia="fr-FR" w:bidi="fr-FR"/>
        </w:rPr>
        <w:t>a</w:t>
      </w:r>
      <w:r w:rsidRPr="0032407B">
        <w:rPr>
          <w:lang w:eastAsia="fr-FR" w:bidi="fr-FR"/>
        </w:rPr>
        <w:t>liste, Lise Bissonnette fut plus sévère et elle a critiqué le système un</w:t>
      </w:r>
      <w:r w:rsidRPr="0032407B">
        <w:rPr>
          <w:lang w:eastAsia="fr-FR" w:bidi="fr-FR"/>
        </w:rPr>
        <w:t>i</w:t>
      </w:r>
      <w:r w:rsidRPr="0032407B">
        <w:rPr>
          <w:lang w:eastAsia="fr-FR" w:bidi="fr-FR"/>
        </w:rPr>
        <w:t>versitaire, en particulier les programmes courts et les certificats, qui se sont mult</w:t>
      </w:r>
      <w:r w:rsidRPr="0032407B">
        <w:rPr>
          <w:lang w:eastAsia="fr-FR" w:bidi="fr-FR"/>
        </w:rPr>
        <w:t>i</w:t>
      </w:r>
      <w:r w:rsidRPr="0032407B">
        <w:rPr>
          <w:lang w:eastAsia="fr-FR" w:bidi="fr-FR"/>
        </w:rPr>
        <w:t>pliés au cours des dernières années ; elle a aussi déploré l’élaboration de politiques de contingentement qui constituent des limites sérieuses à toute volo</w:t>
      </w:r>
      <w:r w:rsidRPr="0032407B">
        <w:rPr>
          <w:lang w:eastAsia="fr-FR" w:bidi="fr-FR"/>
        </w:rPr>
        <w:t>n</w:t>
      </w:r>
      <w:r w:rsidRPr="0032407B">
        <w:rPr>
          <w:lang w:eastAsia="fr-FR" w:bidi="fr-FR"/>
        </w:rPr>
        <w:t>té de démocratisation. L’attention doit porter sur les chances d’accès non seulement aux études universitaires en général, mais aussi et su</w:t>
      </w:r>
      <w:r w:rsidRPr="0032407B">
        <w:rPr>
          <w:lang w:eastAsia="fr-FR" w:bidi="fr-FR"/>
        </w:rPr>
        <w:t>r</w:t>
      </w:r>
      <w:r w:rsidRPr="0032407B">
        <w:rPr>
          <w:lang w:eastAsia="fr-FR" w:bidi="fr-FR"/>
        </w:rPr>
        <w:t>tout à chacune des formations ou filières spécialisées (médecine, sciences, etc.). La démocratisation du système d’enseignement d</w:t>
      </w:r>
      <w:r w:rsidRPr="0032407B">
        <w:rPr>
          <w:lang w:eastAsia="fr-FR" w:bidi="fr-FR"/>
        </w:rPr>
        <w:t>e</w:t>
      </w:r>
      <w:r w:rsidRPr="0032407B">
        <w:rPr>
          <w:lang w:eastAsia="fr-FR" w:bidi="fr-FR"/>
        </w:rPr>
        <w:t>meure incomplète tant et aussi longtemps que les seules voies ouve</w:t>
      </w:r>
      <w:r w:rsidRPr="0032407B">
        <w:rPr>
          <w:lang w:eastAsia="fr-FR" w:bidi="fr-FR"/>
        </w:rPr>
        <w:t>r</w:t>
      </w:r>
      <w:r w:rsidRPr="0032407B">
        <w:rPr>
          <w:lang w:eastAsia="fr-FR" w:bidi="fr-FR"/>
        </w:rPr>
        <w:t>tes sont des voies de rel</w:t>
      </w:r>
      <w:r w:rsidRPr="0032407B">
        <w:rPr>
          <w:lang w:eastAsia="fr-FR" w:bidi="fr-FR"/>
        </w:rPr>
        <w:t>é</w:t>
      </w:r>
      <w:r w:rsidRPr="0032407B">
        <w:rPr>
          <w:lang w:eastAsia="fr-FR" w:bidi="fr-FR"/>
        </w:rPr>
        <w:t>gation.</w:t>
      </w:r>
    </w:p>
    <w:p w14:paraId="1F2FAB8B" w14:textId="77777777" w:rsidR="007F0B10" w:rsidRPr="0032407B" w:rsidRDefault="007F0B10" w:rsidP="007F0B10">
      <w:pPr>
        <w:spacing w:before="120" w:after="120"/>
        <w:jc w:val="both"/>
      </w:pPr>
      <w:r w:rsidRPr="0032407B">
        <w:rPr>
          <w:lang w:eastAsia="fr-FR" w:bidi="fr-FR"/>
        </w:rPr>
        <w:t>Comme toutes les autres institutions ou les autres champs d’activité, le syndicalisme n’a pas échappé au mouvement qui a pe</w:t>
      </w:r>
      <w:r w:rsidRPr="0032407B">
        <w:rPr>
          <w:lang w:eastAsia="fr-FR" w:bidi="fr-FR"/>
        </w:rPr>
        <w:t>r</w:t>
      </w:r>
      <w:r w:rsidRPr="0032407B">
        <w:rPr>
          <w:lang w:eastAsia="fr-FR" w:bidi="fr-FR"/>
        </w:rPr>
        <w:t>mis à l’État d’étendre sa zone d’influence. Dans son analyse des rel</w:t>
      </w:r>
      <w:r w:rsidRPr="0032407B">
        <w:rPr>
          <w:lang w:eastAsia="fr-FR" w:bidi="fr-FR"/>
        </w:rPr>
        <w:t>a</w:t>
      </w:r>
      <w:r w:rsidRPr="0032407B">
        <w:rPr>
          <w:lang w:eastAsia="fr-FR" w:bidi="fr-FR"/>
        </w:rPr>
        <w:t>tions entre le syndicalisme et l’État, Mona-Josée Gagnon a montré comment des liens plus étroits s’étaient tissés entre les deux ; à la su</w:t>
      </w:r>
      <w:r w:rsidRPr="0032407B">
        <w:rPr>
          <w:lang w:eastAsia="fr-FR" w:bidi="fr-FR"/>
        </w:rPr>
        <w:t>i</w:t>
      </w:r>
      <w:r w:rsidRPr="0032407B">
        <w:rPr>
          <w:lang w:eastAsia="fr-FR" w:bidi="fr-FR"/>
        </w:rPr>
        <w:t>te de Touraine et de Rosanvallon en France, elle a parlé de l’« institutionnalisation du syndicalisme » et de la « plus grande fo</w:t>
      </w:r>
      <w:r w:rsidRPr="0032407B">
        <w:rPr>
          <w:lang w:eastAsia="fr-FR" w:bidi="fr-FR"/>
        </w:rPr>
        <w:t>r</w:t>
      </w:r>
      <w:r w:rsidRPr="0032407B">
        <w:rPr>
          <w:lang w:eastAsia="fr-FR" w:bidi="fr-FR"/>
        </w:rPr>
        <w:t>malisation de son action ». Sans pour autant désespérer du syndic</w:t>
      </w:r>
      <w:r w:rsidRPr="0032407B">
        <w:rPr>
          <w:lang w:eastAsia="fr-FR" w:bidi="fr-FR"/>
        </w:rPr>
        <w:t>a</w:t>
      </w:r>
      <w:r w:rsidRPr="0032407B">
        <w:rPr>
          <w:lang w:eastAsia="fr-FR" w:bidi="fr-FR"/>
        </w:rPr>
        <w:t>lisme ! Marcel Pépin était présent, et il n’a pas oublié de faire l’éloge de l’action syndicale dans une conjoncture économique et politique qui n’est guère favorable à l’expression des reve</w:t>
      </w:r>
      <w:r w:rsidRPr="0032407B">
        <w:rPr>
          <w:lang w:eastAsia="fr-FR" w:bidi="fr-FR"/>
        </w:rPr>
        <w:t>n</w:t>
      </w:r>
      <w:r w:rsidRPr="0032407B">
        <w:rPr>
          <w:lang w:eastAsia="fr-FR" w:bidi="fr-FR"/>
        </w:rPr>
        <w:t>dications ouvrières et populaires.</w:t>
      </w:r>
    </w:p>
    <w:p w14:paraId="02D4C10D" w14:textId="77777777" w:rsidR="007F0B10" w:rsidRDefault="007F0B10" w:rsidP="007F0B10">
      <w:pPr>
        <w:spacing w:before="120" w:after="120"/>
        <w:jc w:val="both"/>
        <w:rPr>
          <w:lang w:eastAsia="fr-FR" w:bidi="fr-FR"/>
        </w:rPr>
      </w:pPr>
    </w:p>
    <w:p w14:paraId="36FEC320" w14:textId="77777777" w:rsidR="007F0B10" w:rsidRDefault="007F0B10" w:rsidP="007F0B10">
      <w:pPr>
        <w:spacing w:before="120" w:after="120"/>
        <w:jc w:val="both"/>
        <w:rPr>
          <w:lang w:eastAsia="fr-FR" w:bidi="fr-FR"/>
        </w:rPr>
      </w:pPr>
    </w:p>
    <w:p w14:paraId="66906D54" w14:textId="77777777" w:rsidR="007F0B10" w:rsidRPr="0032407B" w:rsidRDefault="007F0B10" w:rsidP="007F0B10">
      <w:pPr>
        <w:pStyle w:val="a"/>
      </w:pPr>
      <w:r w:rsidRPr="0032407B">
        <w:t>LES INQUIÉTUDES</w:t>
      </w:r>
    </w:p>
    <w:p w14:paraId="4DBF2407" w14:textId="77777777" w:rsidR="007F0B10" w:rsidRDefault="007F0B10" w:rsidP="007F0B10">
      <w:pPr>
        <w:spacing w:before="120" w:after="120"/>
        <w:jc w:val="both"/>
        <w:rPr>
          <w:lang w:eastAsia="fr-FR" w:bidi="fr-FR"/>
        </w:rPr>
      </w:pPr>
    </w:p>
    <w:p w14:paraId="38D60BB1" w14:textId="77777777" w:rsidR="007F0B10" w:rsidRPr="0032407B" w:rsidRDefault="007F0B10" w:rsidP="007F0B10">
      <w:pPr>
        <w:spacing w:before="120" w:after="120"/>
        <w:jc w:val="both"/>
      </w:pPr>
      <w:r w:rsidRPr="0032407B">
        <w:rPr>
          <w:lang w:eastAsia="fr-FR" w:bidi="fr-FR"/>
        </w:rPr>
        <w:t>Mais quel que soit le secteur, il n’est pas facile de parler de « victoires », de progrès. Certains sont désillusionnés, d’autres, pe</w:t>
      </w:r>
      <w:r w:rsidRPr="0032407B">
        <w:rPr>
          <w:lang w:eastAsia="fr-FR" w:bidi="fr-FR"/>
        </w:rPr>
        <w:t>s</w:t>
      </w:r>
      <w:r w:rsidRPr="0032407B">
        <w:rPr>
          <w:lang w:eastAsia="fr-FR" w:bidi="fr-FR"/>
        </w:rPr>
        <w:t>simistes, mais tous ne sont pas devenus moroses et silencieux. Le se</w:t>
      </w:r>
      <w:r w:rsidRPr="0032407B">
        <w:rPr>
          <w:lang w:eastAsia="fr-FR" w:bidi="fr-FR"/>
        </w:rPr>
        <w:t>n</w:t>
      </w:r>
      <w:r w:rsidRPr="0032407B">
        <w:rPr>
          <w:lang w:eastAsia="fr-FR" w:bidi="fr-FR"/>
        </w:rPr>
        <w:t>timent général qui a prévalu dans les divers ateliers est plutôt un se</w:t>
      </w:r>
      <w:r w:rsidRPr="0032407B">
        <w:rPr>
          <w:lang w:eastAsia="fr-FR" w:bidi="fr-FR"/>
        </w:rPr>
        <w:t>n</w:t>
      </w:r>
      <w:r w:rsidRPr="0032407B">
        <w:rPr>
          <w:lang w:eastAsia="fr-FR" w:bidi="fr-FR"/>
        </w:rPr>
        <w:t xml:space="preserve">timent d’inquiétude. Nous avons évidemment plusieurs raisons d’être inquiets. J’en retiens trois pour ma part. </w:t>
      </w:r>
      <w:r w:rsidRPr="00A75C05">
        <w:rPr>
          <w:i/>
          <w:color w:val="000090"/>
          <w:lang w:eastAsia="fr-FR" w:bidi="fr-FR"/>
        </w:rPr>
        <w:t>D’abord</w:t>
      </w:r>
      <w:r w:rsidRPr="0032407B">
        <w:rPr>
          <w:lang w:eastAsia="fr-FR" w:bidi="fr-FR"/>
        </w:rPr>
        <w:t>, pour parler comme Parsons, il y a lieu de s’inquiéter de la différenciation institutionnelle, dont on ne peut év</w:t>
      </w:r>
      <w:r w:rsidRPr="0032407B">
        <w:rPr>
          <w:lang w:eastAsia="fr-FR" w:bidi="fr-FR"/>
        </w:rPr>
        <w:t>i</w:t>
      </w:r>
      <w:r w:rsidRPr="0032407B">
        <w:rPr>
          <w:lang w:eastAsia="fr-FR" w:bidi="fr-FR"/>
        </w:rPr>
        <w:t>demment pas nier certains aspects positifs, par exemple une plus grande liberté et une plus grande autonomie par rapport aux mécanismes de contrôle social. Cependant cette différe</w:t>
      </w:r>
      <w:r w:rsidRPr="0032407B">
        <w:rPr>
          <w:lang w:eastAsia="fr-FR" w:bidi="fr-FR"/>
        </w:rPr>
        <w:t>n</w:t>
      </w:r>
      <w:r w:rsidRPr="0032407B">
        <w:rPr>
          <w:lang w:eastAsia="fr-FR" w:bidi="fr-FR"/>
        </w:rPr>
        <w:t>ciation institutionnelle entraîne une plus grande spécialisation de ch</w:t>
      </w:r>
      <w:r w:rsidRPr="0032407B">
        <w:rPr>
          <w:lang w:eastAsia="fr-FR" w:bidi="fr-FR"/>
        </w:rPr>
        <w:t>a</w:t>
      </w:r>
      <w:r w:rsidRPr="0032407B">
        <w:rPr>
          <w:lang w:eastAsia="fr-FR" w:bidi="fr-FR"/>
        </w:rPr>
        <w:t>cune des institutions et favorise le développement de l’individualisme. Dans plusieurs ateliers, on a</w:t>
      </w:r>
      <w:r>
        <w:t xml:space="preserve"> [305] </w:t>
      </w:r>
      <w:r w:rsidRPr="0032407B">
        <w:rPr>
          <w:lang w:eastAsia="fr-FR" w:bidi="fr-FR"/>
        </w:rPr>
        <w:t>déploré la (trop) grande spécialis</w:t>
      </w:r>
      <w:r w:rsidRPr="0032407B">
        <w:rPr>
          <w:lang w:eastAsia="fr-FR" w:bidi="fr-FR"/>
        </w:rPr>
        <w:t>a</w:t>
      </w:r>
      <w:r w:rsidRPr="0032407B">
        <w:rPr>
          <w:lang w:eastAsia="fr-FR" w:bidi="fr-FR"/>
        </w:rPr>
        <w:t>tion-professionnalisation qui env</w:t>
      </w:r>
      <w:r w:rsidRPr="0032407B">
        <w:rPr>
          <w:lang w:eastAsia="fr-FR" w:bidi="fr-FR"/>
        </w:rPr>
        <w:t>a</w:t>
      </w:r>
      <w:r w:rsidRPr="0032407B">
        <w:rPr>
          <w:lang w:eastAsia="fr-FR" w:bidi="fr-FR"/>
        </w:rPr>
        <w:t xml:space="preserve">hit chacun des secteurs de notre vie </w:t>
      </w:r>
      <w:r>
        <w:rPr>
          <w:lang w:eastAsia="fr-FR" w:bidi="fr-FR"/>
        </w:rPr>
        <w:t>—</w:t>
      </w:r>
      <w:r w:rsidRPr="0032407B">
        <w:rPr>
          <w:lang w:eastAsia="fr-FR" w:bidi="fr-FR"/>
        </w:rPr>
        <w:t xml:space="preserve"> par exemple, l’enseignement </w:t>
      </w:r>
      <w:r>
        <w:rPr>
          <w:lang w:eastAsia="fr-FR" w:bidi="fr-FR"/>
        </w:rPr>
        <w:t>—</w:t>
      </w:r>
      <w:r w:rsidRPr="0032407B">
        <w:rPr>
          <w:lang w:eastAsia="fr-FR" w:bidi="fr-FR"/>
        </w:rPr>
        <w:t xml:space="preserve"> et qui (trop) souvent conduit au corporatisme. Peut-être plus que le corporatisme, c’est l’individualisme qui a été l’objet de sévères crit</w:t>
      </w:r>
      <w:r w:rsidRPr="0032407B">
        <w:rPr>
          <w:lang w:eastAsia="fr-FR" w:bidi="fr-FR"/>
        </w:rPr>
        <w:t>i</w:t>
      </w:r>
      <w:r w:rsidRPr="0032407B">
        <w:rPr>
          <w:lang w:eastAsia="fr-FR" w:bidi="fr-FR"/>
        </w:rPr>
        <w:t>ques. Dans l’atelier sur la coopération, Claude Béland, président du Mouvement Desja</w:t>
      </w:r>
      <w:r w:rsidRPr="0032407B">
        <w:rPr>
          <w:lang w:eastAsia="fr-FR" w:bidi="fr-FR"/>
        </w:rPr>
        <w:t>r</w:t>
      </w:r>
      <w:r w:rsidRPr="0032407B">
        <w:rPr>
          <w:lang w:eastAsia="fr-FR" w:bidi="fr-FR"/>
        </w:rPr>
        <w:t>dins, a décrit les malaises que vit le Mouvement et il a rappelé la n</w:t>
      </w:r>
      <w:r w:rsidRPr="0032407B">
        <w:rPr>
          <w:lang w:eastAsia="fr-FR" w:bidi="fr-FR"/>
        </w:rPr>
        <w:t>é</w:t>
      </w:r>
      <w:r w:rsidRPr="0032407B">
        <w:rPr>
          <w:lang w:eastAsia="fr-FR" w:bidi="fr-FR"/>
        </w:rPr>
        <w:t>cessité, pour une petite société co</w:t>
      </w:r>
      <w:r w:rsidRPr="0032407B">
        <w:rPr>
          <w:lang w:eastAsia="fr-FR" w:bidi="fr-FR"/>
        </w:rPr>
        <w:t>m</w:t>
      </w:r>
      <w:r w:rsidRPr="0032407B">
        <w:rPr>
          <w:lang w:eastAsia="fr-FR" w:bidi="fr-FR"/>
        </w:rPr>
        <w:t>me la nôtre, de la solidarité et de l’esprit communautaire.</w:t>
      </w:r>
    </w:p>
    <w:p w14:paraId="068B5567" w14:textId="77777777" w:rsidR="007F0B10" w:rsidRPr="0032407B" w:rsidRDefault="007F0B10" w:rsidP="007F0B10">
      <w:pPr>
        <w:spacing w:before="120" w:after="120"/>
        <w:jc w:val="both"/>
      </w:pPr>
      <w:r w:rsidRPr="00A75C05">
        <w:rPr>
          <w:i/>
          <w:color w:val="000090"/>
          <w:lang w:eastAsia="fr-FR" w:bidi="fr-FR"/>
        </w:rPr>
        <w:t>Deuxième inquiétude </w:t>
      </w:r>
      <w:r w:rsidRPr="0032407B">
        <w:rPr>
          <w:lang w:eastAsia="fr-FR" w:bidi="fr-FR"/>
        </w:rPr>
        <w:t>: la réglementation-codification. Non seul</w:t>
      </w:r>
      <w:r w:rsidRPr="0032407B">
        <w:rPr>
          <w:lang w:eastAsia="fr-FR" w:bidi="fr-FR"/>
        </w:rPr>
        <w:t>e</w:t>
      </w:r>
      <w:r w:rsidRPr="0032407B">
        <w:rPr>
          <w:lang w:eastAsia="fr-FR" w:bidi="fr-FR"/>
        </w:rPr>
        <w:t>ment notre société s’est dotée d’une bureaucratie très lourde, mais aussi elle laisse une grande place au domaine juridique dans la ge</w:t>
      </w:r>
      <w:r w:rsidRPr="0032407B">
        <w:rPr>
          <w:lang w:eastAsia="fr-FR" w:bidi="fr-FR"/>
        </w:rPr>
        <w:t>s</w:t>
      </w:r>
      <w:r w:rsidRPr="0032407B">
        <w:rPr>
          <w:lang w:eastAsia="fr-FR" w:bidi="fr-FR"/>
        </w:rPr>
        <w:t>tion des choses et des hommes. Comme l’ont souligné plusieurs confére</w:t>
      </w:r>
      <w:r w:rsidRPr="0032407B">
        <w:rPr>
          <w:lang w:eastAsia="fr-FR" w:bidi="fr-FR"/>
        </w:rPr>
        <w:t>n</w:t>
      </w:r>
      <w:r w:rsidRPr="0032407B">
        <w:rPr>
          <w:lang w:eastAsia="fr-FR" w:bidi="fr-FR"/>
        </w:rPr>
        <w:t>ciers, Léon Dion pour l’État, Guy Rocher pour l’éducation et Marc Renaud pour la santé, la bureaucratisation est aujourd’hui la source de plusieurs problèmes : elle crée des rigidités, réduit l’efficacité et au</w:t>
      </w:r>
      <w:r w:rsidRPr="0032407B">
        <w:rPr>
          <w:lang w:eastAsia="fr-FR" w:bidi="fr-FR"/>
        </w:rPr>
        <w:t>g</w:t>
      </w:r>
      <w:r w:rsidRPr="0032407B">
        <w:rPr>
          <w:lang w:eastAsia="fr-FR" w:bidi="fr-FR"/>
        </w:rPr>
        <w:t>mente les coûts sans pour autant accroître la qualité des services. Hier, nous étions « en d</w:t>
      </w:r>
      <w:r w:rsidRPr="0032407B">
        <w:rPr>
          <w:lang w:eastAsia="fr-FR" w:bidi="fr-FR"/>
        </w:rPr>
        <w:t>e</w:t>
      </w:r>
      <w:r w:rsidRPr="0032407B">
        <w:rPr>
          <w:lang w:eastAsia="fr-FR" w:bidi="fr-FR"/>
        </w:rPr>
        <w:t>mande d’État », aujourd’hui, nous regrettons son intervention. Même attitude face à la réglement</w:t>
      </w:r>
      <w:r w:rsidRPr="0032407B">
        <w:rPr>
          <w:lang w:eastAsia="fr-FR" w:bidi="fr-FR"/>
        </w:rPr>
        <w:t>a</w:t>
      </w:r>
      <w:r w:rsidRPr="0032407B">
        <w:rPr>
          <w:lang w:eastAsia="fr-FR" w:bidi="fr-FR"/>
        </w:rPr>
        <w:t>tion : comme l’ont montré Léon Dion pour la langue et Jacques-Yvan Morin pour les droits de l’homme, nous souhaitons l’élaboration de nouveaux règl</w:t>
      </w:r>
      <w:r w:rsidRPr="0032407B">
        <w:rPr>
          <w:lang w:eastAsia="fr-FR" w:bidi="fr-FR"/>
        </w:rPr>
        <w:t>e</w:t>
      </w:r>
      <w:r w:rsidRPr="0032407B">
        <w:rPr>
          <w:lang w:eastAsia="fr-FR" w:bidi="fr-FR"/>
        </w:rPr>
        <w:t>ments, mais, en même temps, nous souffrons de la contrainte qu’ils nous imposent. Depuis le rapatriement de la Constitution, et plus r</w:t>
      </w:r>
      <w:r w:rsidRPr="0032407B">
        <w:rPr>
          <w:lang w:eastAsia="fr-FR" w:bidi="fr-FR"/>
        </w:rPr>
        <w:t>é</w:t>
      </w:r>
      <w:r w:rsidRPr="0032407B">
        <w:rPr>
          <w:lang w:eastAsia="fr-FR" w:bidi="fr-FR"/>
        </w:rPr>
        <w:t>cemment depuis l’Accord du lac Meech, nous so</w:t>
      </w:r>
      <w:r w:rsidRPr="0032407B">
        <w:rPr>
          <w:lang w:eastAsia="fr-FR" w:bidi="fr-FR"/>
        </w:rPr>
        <w:t>m</w:t>
      </w:r>
      <w:r w:rsidRPr="0032407B">
        <w:rPr>
          <w:lang w:eastAsia="fr-FR" w:bidi="fr-FR"/>
        </w:rPr>
        <w:t>mes confrontés à la grande question : l’avenir d’une collectivité doit-il être défini par des textes juridiques et discuté en dernière instance devant les tribunaux ? Les juristes aiment bien les textes clairs ; les s</w:t>
      </w:r>
      <w:r w:rsidRPr="0032407B">
        <w:rPr>
          <w:lang w:eastAsia="fr-FR" w:bidi="fr-FR"/>
        </w:rPr>
        <w:t>o</w:t>
      </w:r>
      <w:r w:rsidRPr="0032407B">
        <w:rPr>
          <w:lang w:eastAsia="fr-FR" w:bidi="fr-FR"/>
        </w:rPr>
        <w:t>ciologues se réfèrent à l’état de la société. La reconnaissance de droits ne doit jamais faire oublier que tout se joue dans les rapports sociaux.</w:t>
      </w:r>
    </w:p>
    <w:p w14:paraId="2A580A90" w14:textId="77777777" w:rsidR="007F0B10" w:rsidRPr="0032407B" w:rsidRDefault="007F0B10" w:rsidP="007F0B10">
      <w:pPr>
        <w:spacing w:before="120" w:after="120"/>
        <w:jc w:val="both"/>
      </w:pPr>
      <w:r w:rsidRPr="00A75C05">
        <w:rPr>
          <w:i/>
          <w:color w:val="000090"/>
          <w:lang w:eastAsia="fr-FR" w:bidi="fr-FR"/>
        </w:rPr>
        <w:t>Troisième inquiétude </w:t>
      </w:r>
      <w:r w:rsidRPr="0032407B">
        <w:rPr>
          <w:lang w:eastAsia="fr-FR" w:bidi="fr-FR"/>
        </w:rPr>
        <w:t>: la rationalité. Dans sa communication ina</w:t>
      </w:r>
      <w:r w:rsidRPr="0032407B">
        <w:rPr>
          <w:lang w:eastAsia="fr-FR" w:bidi="fr-FR"/>
        </w:rPr>
        <w:t>u</w:t>
      </w:r>
      <w:r w:rsidRPr="0032407B">
        <w:rPr>
          <w:lang w:eastAsia="fr-FR" w:bidi="fr-FR"/>
        </w:rPr>
        <w:t>gurale, Léon Dion a parlé d’une « grande transformation » qu’il cara</w:t>
      </w:r>
      <w:r w:rsidRPr="0032407B">
        <w:rPr>
          <w:lang w:eastAsia="fr-FR" w:bidi="fr-FR"/>
        </w:rPr>
        <w:t>c</w:t>
      </w:r>
      <w:r w:rsidRPr="0032407B">
        <w:rPr>
          <w:lang w:eastAsia="fr-FR" w:bidi="fr-FR"/>
        </w:rPr>
        <w:t>térise par le passage d’une rationalité culturelle à une rationalité scie</w:t>
      </w:r>
      <w:r w:rsidRPr="0032407B">
        <w:rPr>
          <w:lang w:eastAsia="fr-FR" w:bidi="fr-FR"/>
        </w:rPr>
        <w:t>n</w:t>
      </w:r>
      <w:r w:rsidRPr="0032407B">
        <w:rPr>
          <w:lang w:eastAsia="fr-FR" w:bidi="fr-FR"/>
        </w:rPr>
        <w:t>tifique. Influencés par le marxisme et familiers des travaux d’Habermas, certains préfèrent qualifier cette dernière rationalité d'« instrumentale ». D’autres, plus préoccupés d’organisation du tr</w:t>
      </w:r>
      <w:r w:rsidRPr="0032407B">
        <w:rPr>
          <w:lang w:eastAsia="fr-FR" w:bidi="fr-FR"/>
        </w:rPr>
        <w:t>a</w:t>
      </w:r>
      <w:r w:rsidRPr="0032407B">
        <w:rPr>
          <w:lang w:eastAsia="fr-FR" w:bidi="fr-FR"/>
        </w:rPr>
        <w:t>vail et de gestion des entreprises, utilisent le terme apparemment plus neutre de « rationalisation », comme si cette rationalisation ne sign</w:t>
      </w:r>
      <w:r w:rsidRPr="0032407B">
        <w:rPr>
          <w:lang w:eastAsia="fr-FR" w:bidi="fr-FR"/>
        </w:rPr>
        <w:t>i</w:t>
      </w:r>
      <w:r w:rsidRPr="0032407B">
        <w:rPr>
          <w:lang w:eastAsia="fr-FR" w:bidi="fr-FR"/>
        </w:rPr>
        <w:t>fiait pas la fermeture d’unités moins pr</w:t>
      </w:r>
      <w:r w:rsidRPr="0032407B">
        <w:rPr>
          <w:lang w:eastAsia="fr-FR" w:bidi="fr-FR"/>
        </w:rPr>
        <w:t>o</w:t>
      </w:r>
      <w:r w:rsidRPr="0032407B">
        <w:rPr>
          <w:lang w:eastAsia="fr-FR" w:bidi="fr-FR"/>
        </w:rPr>
        <w:t>ductives et la mise à pied de travailleurs. Rationalisation, rationalité scientifique, rationalité in</w:t>
      </w:r>
      <w:r w:rsidRPr="0032407B">
        <w:rPr>
          <w:lang w:eastAsia="fr-FR" w:bidi="fr-FR"/>
        </w:rPr>
        <w:t>s</w:t>
      </w:r>
      <w:r w:rsidRPr="0032407B">
        <w:rPr>
          <w:lang w:eastAsia="fr-FR" w:bidi="fr-FR"/>
        </w:rPr>
        <w:t>trumentale, autant de termes pour désigner une</w:t>
      </w:r>
      <w:r>
        <w:rPr>
          <w:lang w:eastAsia="fr-FR" w:bidi="fr-FR"/>
        </w:rPr>
        <w:t xml:space="preserve"> </w:t>
      </w:r>
      <w:r>
        <w:t xml:space="preserve">[306] </w:t>
      </w:r>
      <w:r w:rsidRPr="0032407B">
        <w:rPr>
          <w:lang w:eastAsia="fr-FR" w:bidi="fr-FR"/>
        </w:rPr>
        <w:t>réalité nouvelle : la place prédominante que prennent aujourd’hui la science et la tec</w:t>
      </w:r>
      <w:r w:rsidRPr="0032407B">
        <w:rPr>
          <w:lang w:eastAsia="fr-FR" w:bidi="fr-FR"/>
        </w:rPr>
        <w:t>h</w:t>
      </w:r>
      <w:r w:rsidRPr="0032407B">
        <w:rPr>
          <w:lang w:eastAsia="fr-FR" w:bidi="fr-FR"/>
        </w:rPr>
        <w:t>nique dans tous les aspects de la vie sociale et éc</w:t>
      </w:r>
      <w:r w:rsidRPr="0032407B">
        <w:rPr>
          <w:lang w:eastAsia="fr-FR" w:bidi="fr-FR"/>
        </w:rPr>
        <w:t>o</w:t>
      </w:r>
      <w:r w:rsidRPr="0032407B">
        <w:rPr>
          <w:lang w:eastAsia="fr-FR" w:bidi="fr-FR"/>
        </w:rPr>
        <w:t>nomique. Personne n’est contre le progrès ; mais qui n’est pas i</w:t>
      </w:r>
      <w:r w:rsidRPr="0032407B">
        <w:rPr>
          <w:lang w:eastAsia="fr-FR" w:bidi="fr-FR"/>
        </w:rPr>
        <w:t>n</w:t>
      </w:r>
      <w:r w:rsidRPr="0032407B">
        <w:rPr>
          <w:lang w:eastAsia="fr-FR" w:bidi="fr-FR"/>
        </w:rPr>
        <w:t>quiet lorsque les prises de décision et l’élaboration de politiques ne sont soumises qu’à des crit</w:t>
      </w:r>
      <w:r w:rsidRPr="0032407B">
        <w:rPr>
          <w:lang w:eastAsia="fr-FR" w:bidi="fr-FR"/>
        </w:rPr>
        <w:t>è</w:t>
      </w:r>
      <w:r w:rsidRPr="0032407B">
        <w:rPr>
          <w:lang w:eastAsia="fr-FR" w:bidi="fr-FR"/>
        </w:rPr>
        <w:t>res techniques ? Le bon vieux réflexe humaniste nous invite à cons</w:t>
      </w:r>
      <w:r w:rsidRPr="0032407B">
        <w:rPr>
          <w:lang w:eastAsia="fr-FR" w:bidi="fr-FR"/>
        </w:rPr>
        <w:t>i</w:t>
      </w:r>
      <w:r w:rsidRPr="0032407B">
        <w:rPr>
          <w:lang w:eastAsia="fr-FR" w:bidi="fr-FR"/>
        </w:rPr>
        <w:t>dérer la dimension « humaine » des choses ; les philosophes parleront d’éthique ou de morale et les sociol</w:t>
      </w:r>
      <w:r w:rsidRPr="0032407B">
        <w:rPr>
          <w:lang w:eastAsia="fr-FR" w:bidi="fr-FR"/>
        </w:rPr>
        <w:t>o</w:t>
      </w:r>
      <w:r w:rsidRPr="0032407B">
        <w:rPr>
          <w:lang w:eastAsia="fr-FR" w:bidi="fr-FR"/>
        </w:rPr>
        <w:t>gues, de culture et de valeurs.</w:t>
      </w:r>
    </w:p>
    <w:p w14:paraId="0E9A0E5B" w14:textId="77777777" w:rsidR="007F0B10" w:rsidRDefault="007F0B10" w:rsidP="007F0B10">
      <w:pPr>
        <w:spacing w:before="120" w:after="120"/>
        <w:jc w:val="both"/>
        <w:rPr>
          <w:lang w:eastAsia="fr-FR" w:bidi="fr-FR"/>
        </w:rPr>
      </w:pPr>
    </w:p>
    <w:p w14:paraId="47257CF2" w14:textId="77777777" w:rsidR="007F0B10" w:rsidRPr="0032407B" w:rsidRDefault="007F0B10" w:rsidP="007F0B10">
      <w:pPr>
        <w:pStyle w:val="a"/>
      </w:pPr>
      <w:r w:rsidRPr="0032407B">
        <w:t>PERSPECTIVES ET PROPOSITIONS</w:t>
      </w:r>
    </w:p>
    <w:p w14:paraId="0437191F" w14:textId="77777777" w:rsidR="007F0B10" w:rsidRDefault="007F0B10" w:rsidP="007F0B10">
      <w:pPr>
        <w:spacing w:before="120" w:after="120"/>
        <w:jc w:val="both"/>
        <w:rPr>
          <w:lang w:eastAsia="fr-FR" w:bidi="fr-FR"/>
        </w:rPr>
      </w:pPr>
    </w:p>
    <w:p w14:paraId="50CB7F7F" w14:textId="77777777" w:rsidR="007F0B10" w:rsidRPr="0032407B" w:rsidRDefault="007F0B10" w:rsidP="007F0B10">
      <w:pPr>
        <w:spacing w:before="120" w:after="120"/>
        <w:jc w:val="both"/>
      </w:pPr>
      <w:r w:rsidRPr="0032407B">
        <w:rPr>
          <w:lang w:eastAsia="fr-FR" w:bidi="fr-FR"/>
        </w:rPr>
        <w:t>Une fois qu’ont été identifiés les problèmes et qu’ont été expr</w:t>
      </w:r>
      <w:r w:rsidRPr="0032407B">
        <w:rPr>
          <w:lang w:eastAsia="fr-FR" w:bidi="fr-FR"/>
        </w:rPr>
        <w:t>i</w:t>
      </w:r>
      <w:r w:rsidRPr="0032407B">
        <w:rPr>
          <w:lang w:eastAsia="fr-FR" w:bidi="fr-FR"/>
        </w:rPr>
        <w:t>mées les inquiétudes, se pose tout spontanément la question : Que fa</w:t>
      </w:r>
      <w:r w:rsidRPr="0032407B">
        <w:rPr>
          <w:lang w:eastAsia="fr-FR" w:bidi="fr-FR"/>
        </w:rPr>
        <w:t>i</w:t>
      </w:r>
      <w:r w:rsidRPr="0032407B">
        <w:rPr>
          <w:lang w:eastAsia="fr-FR" w:bidi="fr-FR"/>
        </w:rPr>
        <w:t>re ? Pe</w:t>
      </w:r>
      <w:r w:rsidRPr="0032407B">
        <w:rPr>
          <w:lang w:eastAsia="fr-FR" w:bidi="fr-FR"/>
        </w:rPr>
        <w:t>n</w:t>
      </w:r>
      <w:r w:rsidRPr="0032407B">
        <w:rPr>
          <w:lang w:eastAsia="fr-FR" w:bidi="fr-FR"/>
        </w:rPr>
        <w:t>dant le colloque, il y a eu place à la réflexion prospective : les conférenciers et les participants ont non seulement formulé des so</w:t>
      </w:r>
      <w:r w:rsidRPr="0032407B">
        <w:rPr>
          <w:lang w:eastAsia="fr-FR" w:bidi="fr-FR"/>
        </w:rPr>
        <w:t>u</w:t>
      </w:r>
      <w:r w:rsidRPr="0032407B">
        <w:rPr>
          <w:lang w:eastAsia="fr-FR" w:bidi="fr-FR"/>
        </w:rPr>
        <w:t>haits, ils ont aussi proposé des solutions, des voies de changements. Je retiens pour ma part quatre grandes idées ou propositions. La pr</w:t>
      </w:r>
      <w:r w:rsidRPr="0032407B">
        <w:rPr>
          <w:lang w:eastAsia="fr-FR" w:bidi="fr-FR"/>
        </w:rPr>
        <w:t>e</w:t>
      </w:r>
      <w:r w:rsidRPr="0032407B">
        <w:rPr>
          <w:lang w:eastAsia="fr-FR" w:bidi="fr-FR"/>
        </w:rPr>
        <w:t xml:space="preserve">mière idée est celle de la </w:t>
      </w:r>
      <w:r w:rsidRPr="00A75C05">
        <w:rPr>
          <w:i/>
        </w:rPr>
        <w:t>décentralisation</w:t>
      </w:r>
      <w:r w:rsidRPr="00A75C05">
        <w:rPr>
          <w:i/>
          <w:lang w:eastAsia="fr-FR" w:bidi="fr-FR"/>
        </w:rPr>
        <w:t> </w:t>
      </w:r>
      <w:r w:rsidRPr="0032407B">
        <w:rPr>
          <w:lang w:eastAsia="fr-FR" w:bidi="fr-FR"/>
        </w:rPr>
        <w:t>: face à un État omnipr</w:t>
      </w:r>
      <w:r w:rsidRPr="0032407B">
        <w:rPr>
          <w:lang w:eastAsia="fr-FR" w:bidi="fr-FR"/>
        </w:rPr>
        <w:t>é</w:t>
      </w:r>
      <w:r w:rsidRPr="0032407B">
        <w:rPr>
          <w:lang w:eastAsia="fr-FR" w:bidi="fr-FR"/>
        </w:rPr>
        <w:t>sent, il apparaît de plus en plus nécessaire que s’amorce un mouv</w:t>
      </w:r>
      <w:r w:rsidRPr="0032407B">
        <w:rPr>
          <w:lang w:eastAsia="fr-FR" w:bidi="fr-FR"/>
        </w:rPr>
        <w:t>e</w:t>
      </w:r>
      <w:r w:rsidRPr="0032407B">
        <w:rPr>
          <w:lang w:eastAsia="fr-FR" w:bidi="fr-FR"/>
        </w:rPr>
        <w:t>ment de décentralisation soit vers les régions, comme le suggère Marc Renaud pour les services de santé, et en cela il est fidèle au Rapport Rochon, soit vers les municipalités, comme l’a proposé Ja</w:t>
      </w:r>
      <w:r w:rsidRPr="0032407B">
        <w:rPr>
          <w:lang w:eastAsia="fr-FR" w:bidi="fr-FR"/>
        </w:rPr>
        <w:t>c</w:t>
      </w:r>
      <w:r w:rsidRPr="0032407B">
        <w:rPr>
          <w:lang w:eastAsia="fr-FR" w:bidi="fr-FR"/>
        </w:rPr>
        <w:t>ques Parizeau. Il est fort probable que le thème de la décentralisation sera au cœur de la prochaine campagne électorale pr</w:t>
      </w:r>
      <w:r w:rsidRPr="0032407B">
        <w:rPr>
          <w:lang w:eastAsia="fr-FR" w:bidi="fr-FR"/>
        </w:rPr>
        <w:t>o</w:t>
      </w:r>
      <w:r w:rsidRPr="0032407B">
        <w:rPr>
          <w:lang w:eastAsia="fr-FR" w:bidi="fr-FR"/>
        </w:rPr>
        <w:t>vinciale. M. Parizeau prépare déjà le terrain.</w:t>
      </w:r>
    </w:p>
    <w:p w14:paraId="29E6FEAF" w14:textId="77777777" w:rsidR="007F0B10" w:rsidRPr="0032407B" w:rsidRDefault="007F0B10" w:rsidP="007F0B10">
      <w:pPr>
        <w:spacing w:before="120" w:after="120"/>
        <w:jc w:val="both"/>
      </w:pPr>
      <w:r w:rsidRPr="0032407B">
        <w:rPr>
          <w:lang w:eastAsia="fr-FR" w:bidi="fr-FR"/>
        </w:rPr>
        <w:t>Ni Jacques Parizeau ni Marc Renaud ne se sont faits les chantres du libéralisme ; ils ont plutôt défendu, à la condition qu’elle soit « douce », la nécessité d’une intervention de l’État. Mais comme il fallait s’y atte</w:t>
      </w:r>
      <w:r w:rsidRPr="0032407B">
        <w:rPr>
          <w:lang w:eastAsia="fr-FR" w:bidi="fr-FR"/>
        </w:rPr>
        <w:t>n</w:t>
      </w:r>
      <w:r w:rsidRPr="0032407B">
        <w:rPr>
          <w:lang w:eastAsia="fr-FR" w:bidi="fr-FR"/>
        </w:rPr>
        <w:t>dre, d’autres l’ont fait et ils ont réaffirmé les vertus de la libre entreprise comme antidote à toute menace de totalitarisme que représente le po</w:t>
      </w:r>
      <w:r w:rsidRPr="0032407B">
        <w:rPr>
          <w:lang w:eastAsia="fr-FR" w:bidi="fr-FR"/>
        </w:rPr>
        <w:t>u</w:t>
      </w:r>
      <w:r w:rsidRPr="0032407B">
        <w:rPr>
          <w:lang w:eastAsia="fr-FR" w:bidi="fr-FR"/>
        </w:rPr>
        <w:t>voir d’État. C’est là un point de vue qu’a défendu Michel Bélanger lor</w:t>
      </w:r>
      <w:r w:rsidRPr="0032407B">
        <w:rPr>
          <w:lang w:eastAsia="fr-FR" w:bidi="fr-FR"/>
        </w:rPr>
        <w:t>s</w:t>
      </w:r>
      <w:r w:rsidRPr="0032407B">
        <w:rPr>
          <w:lang w:eastAsia="fr-FR" w:bidi="fr-FR"/>
        </w:rPr>
        <w:t>qu’il a proposé que l’État adopte un ensemble de politiques qui permettent à l’entreprise de faire face aux lois du ma</w:t>
      </w:r>
      <w:r w:rsidRPr="0032407B">
        <w:rPr>
          <w:lang w:eastAsia="fr-FR" w:bidi="fr-FR"/>
        </w:rPr>
        <w:t>r</w:t>
      </w:r>
      <w:r w:rsidRPr="0032407B">
        <w:rPr>
          <w:lang w:eastAsia="fr-FR" w:bidi="fr-FR"/>
        </w:rPr>
        <w:t>ché et de répondre aux besoins de la société actuelle : d’abord des p</w:t>
      </w:r>
      <w:r w:rsidRPr="0032407B">
        <w:rPr>
          <w:lang w:eastAsia="fr-FR" w:bidi="fr-FR"/>
        </w:rPr>
        <w:t>o</w:t>
      </w:r>
      <w:r w:rsidRPr="0032407B">
        <w:rPr>
          <w:lang w:eastAsia="fr-FR" w:bidi="fr-FR"/>
        </w:rPr>
        <w:t>litiques d’ouverture ou, pour être plus précis, car c’est un th</w:t>
      </w:r>
      <w:r w:rsidRPr="0032407B">
        <w:rPr>
          <w:lang w:eastAsia="fr-FR" w:bidi="fr-FR"/>
        </w:rPr>
        <w:t>è</w:t>
      </w:r>
      <w:r w:rsidRPr="0032407B">
        <w:rPr>
          <w:lang w:eastAsia="fr-FR" w:bidi="fr-FR"/>
        </w:rPr>
        <w:t>me d’actualité, de libre-échange ; ensuite des politiques favorisant la concurrence ; enfin des politiques qui avant</w:t>
      </w:r>
      <w:r w:rsidRPr="0032407B">
        <w:rPr>
          <w:lang w:eastAsia="fr-FR" w:bidi="fr-FR"/>
        </w:rPr>
        <w:t>a</w:t>
      </w:r>
      <w:r w:rsidRPr="0032407B">
        <w:rPr>
          <w:lang w:eastAsia="fr-FR" w:bidi="fr-FR"/>
        </w:rPr>
        <w:t>gent la responsabilité et le choix. En d’autres termes, Michel Bélanger ne refuse pas une ce</w:t>
      </w:r>
      <w:r w:rsidRPr="0032407B">
        <w:rPr>
          <w:lang w:eastAsia="fr-FR" w:bidi="fr-FR"/>
        </w:rPr>
        <w:t>r</w:t>
      </w:r>
      <w:r w:rsidRPr="0032407B">
        <w:rPr>
          <w:lang w:eastAsia="fr-FR" w:bidi="fr-FR"/>
        </w:rPr>
        <w:t>taine intervention de l’État, mais il souhaite qu’il y ait le moins de r</w:t>
      </w:r>
      <w:r w:rsidRPr="0032407B">
        <w:rPr>
          <w:lang w:eastAsia="fr-FR" w:bidi="fr-FR"/>
        </w:rPr>
        <w:t>é</w:t>
      </w:r>
      <w:r w:rsidRPr="0032407B">
        <w:rPr>
          <w:lang w:eastAsia="fr-FR" w:bidi="fr-FR"/>
        </w:rPr>
        <w:t>glementation possible.</w:t>
      </w:r>
    </w:p>
    <w:p w14:paraId="1DC5475C" w14:textId="77777777" w:rsidR="007F0B10" w:rsidRDefault="007F0B10" w:rsidP="007F0B10">
      <w:pPr>
        <w:spacing w:before="120" w:after="120"/>
        <w:jc w:val="both"/>
      </w:pPr>
      <w:r>
        <w:t>[307]</w:t>
      </w:r>
    </w:p>
    <w:p w14:paraId="344F4859" w14:textId="77777777" w:rsidR="007F0B10" w:rsidRPr="0032407B" w:rsidRDefault="007F0B10" w:rsidP="007F0B10">
      <w:pPr>
        <w:spacing w:before="120" w:after="120"/>
        <w:jc w:val="both"/>
      </w:pPr>
      <w:r w:rsidRPr="0032407B">
        <w:rPr>
          <w:lang w:eastAsia="fr-FR" w:bidi="fr-FR"/>
        </w:rPr>
        <w:t>Tel qu’il est défini habituellement, l’entrepreneurship a une dime</w:t>
      </w:r>
      <w:r w:rsidRPr="0032407B">
        <w:rPr>
          <w:lang w:eastAsia="fr-FR" w:bidi="fr-FR"/>
        </w:rPr>
        <w:t>n</w:t>
      </w:r>
      <w:r w:rsidRPr="0032407B">
        <w:rPr>
          <w:lang w:eastAsia="fr-FR" w:bidi="fr-FR"/>
        </w:rPr>
        <w:t>sion nettement individualiste : c’est la capacité qu’ont des indiv</w:t>
      </w:r>
      <w:r w:rsidRPr="0032407B">
        <w:rPr>
          <w:lang w:eastAsia="fr-FR" w:bidi="fr-FR"/>
        </w:rPr>
        <w:t>i</w:t>
      </w:r>
      <w:r w:rsidRPr="0032407B">
        <w:rPr>
          <w:lang w:eastAsia="fr-FR" w:bidi="fr-FR"/>
        </w:rPr>
        <w:t>dus de « se lancer en affaires ». L’entrepreneurship peut aussi avoir une dime</w:t>
      </w:r>
      <w:r w:rsidRPr="0032407B">
        <w:rPr>
          <w:lang w:eastAsia="fr-FR" w:bidi="fr-FR"/>
        </w:rPr>
        <w:t>n</w:t>
      </w:r>
      <w:r w:rsidRPr="0032407B">
        <w:rPr>
          <w:lang w:eastAsia="fr-FR" w:bidi="fr-FR"/>
        </w:rPr>
        <w:t>sion collective, il peut être collectif comme on le voit avec les coopérat</w:t>
      </w:r>
      <w:r w:rsidRPr="0032407B">
        <w:rPr>
          <w:lang w:eastAsia="fr-FR" w:bidi="fr-FR"/>
        </w:rPr>
        <w:t>i</w:t>
      </w:r>
      <w:r w:rsidRPr="0032407B">
        <w:rPr>
          <w:lang w:eastAsia="fr-FR" w:bidi="fr-FR"/>
        </w:rPr>
        <w:t>ves. C’est là une troisième idée qui n’a pas eu toute la place qu’elle aurait dû avoir dans le colloque, car l’idée de la coopération est étroitement a</w:t>
      </w:r>
      <w:r w:rsidRPr="0032407B">
        <w:rPr>
          <w:lang w:eastAsia="fr-FR" w:bidi="fr-FR"/>
        </w:rPr>
        <w:t>s</w:t>
      </w:r>
      <w:r w:rsidRPr="0032407B">
        <w:rPr>
          <w:lang w:eastAsia="fr-FR" w:bidi="fr-FR"/>
        </w:rPr>
        <w:t>sociée à l’histoire de la Faculté des sciences sociales de l’Université L</w:t>
      </w:r>
      <w:r w:rsidRPr="0032407B">
        <w:rPr>
          <w:lang w:eastAsia="fr-FR" w:bidi="fr-FR"/>
        </w:rPr>
        <w:t>a</w:t>
      </w:r>
      <w:r w:rsidRPr="0032407B">
        <w:rPr>
          <w:lang w:eastAsia="fr-FR" w:bidi="fr-FR"/>
        </w:rPr>
        <w:t>val : entre le communisme et le libéralisme, s’est dessinée, pour le fond</w:t>
      </w:r>
      <w:r w:rsidRPr="0032407B">
        <w:rPr>
          <w:lang w:eastAsia="fr-FR" w:bidi="fr-FR"/>
        </w:rPr>
        <w:t>a</w:t>
      </w:r>
      <w:r w:rsidRPr="0032407B">
        <w:rPr>
          <w:lang w:eastAsia="fr-FR" w:bidi="fr-FR"/>
        </w:rPr>
        <w:t>teur de la Faculté, une troisième voie qui était celle de la vie associative. Le père Lévesque a lui-même pa</w:t>
      </w:r>
      <w:r w:rsidRPr="0032407B">
        <w:rPr>
          <w:lang w:eastAsia="fr-FR" w:bidi="fr-FR"/>
        </w:rPr>
        <w:t>r</w:t>
      </w:r>
      <w:r w:rsidRPr="0032407B">
        <w:rPr>
          <w:lang w:eastAsia="fr-FR" w:bidi="fr-FR"/>
        </w:rPr>
        <w:t>ticipé à la création du Conseil supérieur de la coopération ; ses coll</w:t>
      </w:r>
      <w:r w:rsidRPr="0032407B">
        <w:rPr>
          <w:lang w:eastAsia="fr-FR" w:bidi="fr-FR"/>
        </w:rPr>
        <w:t>è</w:t>
      </w:r>
      <w:r w:rsidRPr="0032407B">
        <w:rPr>
          <w:lang w:eastAsia="fr-FR" w:bidi="fr-FR"/>
        </w:rPr>
        <w:t xml:space="preserve">gues et ses étudiants, dont Eugène Bussière, ont multiplié les efforts pour assurer la parution régulière de la revue </w:t>
      </w:r>
      <w:r w:rsidRPr="0032407B">
        <w:t>E</w:t>
      </w:r>
      <w:r w:rsidRPr="0032407B">
        <w:t>n</w:t>
      </w:r>
      <w:r w:rsidRPr="0032407B">
        <w:t>semble.</w:t>
      </w:r>
      <w:r w:rsidRPr="0032407B">
        <w:rPr>
          <w:lang w:eastAsia="fr-FR" w:bidi="fr-FR"/>
        </w:rPr>
        <w:t xml:space="preserve"> Face au pouvoir d’État et à la concentration du pouvoir économique, l’action du mouvement co</w:t>
      </w:r>
      <w:r w:rsidRPr="0032407B">
        <w:rPr>
          <w:lang w:eastAsia="fr-FR" w:bidi="fr-FR"/>
        </w:rPr>
        <w:t>o</w:t>
      </w:r>
      <w:r w:rsidRPr="0032407B">
        <w:rPr>
          <w:lang w:eastAsia="fr-FR" w:bidi="fr-FR"/>
        </w:rPr>
        <w:t>pératif et aussi celle du syndicalisme sont app</w:t>
      </w:r>
      <w:r w:rsidRPr="0032407B">
        <w:rPr>
          <w:lang w:eastAsia="fr-FR" w:bidi="fr-FR"/>
        </w:rPr>
        <w:t>a</w:t>
      </w:r>
      <w:r w:rsidRPr="0032407B">
        <w:rPr>
          <w:lang w:eastAsia="fr-FR" w:bidi="fr-FR"/>
        </w:rPr>
        <w:t>rues indispensables : l’un et l’autre pouvaient constituer des contre-pouvoirs. On a cru que tout en assurant la défense des intérêts des classes populaires, ces mouvements pouvaient être d’importants agents de changement s</w:t>
      </w:r>
      <w:r w:rsidRPr="0032407B">
        <w:rPr>
          <w:lang w:eastAsia="fr-FR" w:bidi="fr-FR"/>
        </w:rPr>
        <w:t>o</w:t>
      </w:r>
      <w:r w:rsidRPr="0032407B">
        <w:rPr>
          <w:lang w:eastAsia="fr-FR" w:bidi="fr-FR"/>
        </w:rPr>
        <w:t>cial.</w:t>
      </w:r>
    </w:p>
    <w:p w14:paraId="60975373" w14:textId="77777777" w:rsidR="007F0B10" w:rsidRPr="0032407B" w:rsidRDefault="007F0B10" w:rsidP="007F0B10">
      <w:pPr>
        <w:spacing w:before="120" w:after="120"/>
        <w:jc w:val="both"/>
      </w:pPr>
      <w:r w:rsidRPr="0032407B">
        <w:rPr>
          <w:lang w:eastAsia="fr-FR" w:bidi="fr-FR"/>
        </w:rPr>
        <w:t>Aujourd’hui, la santé des organisations coopératives et syndicales est sans aucun doute excellente. Mais tous ne partagent pas l’optimisme d’un Marcel Pépin. Au sein de ces organisations, il y a manifestement un grand malaise ; pour certains analystes, l’absence d’un « projet global de société » crée une « crise idéologique ». Le sy</w:t>
      </w:r>
      <w:r w:rsidRPr="0032407B">
        <w:rPr>
          <w:lang w:eastAsia="fr-FR" w:bidi="fr-FR"/>
        </w:rPr>
        <w:t>n</w:t>
      </w:r>
      <w:r w:rsidRPr="0032407B">
        <w:rPr>
          <w:lang w:eastAsia="fr-FR" w:bidi="fr-FR"/>
        </w:rPr>
        <w:t>dicalisme est lui-même sur la défensive, cherchant à arrêter l’hémorragie au niveau de ses me</w:t>
      </w:r>
      <w:r w:rsidRPr="0032407B">
        <w:rPr>
          <w:lang w:eastAsia="fr-FR" w:bidi="fr-FR"/>
        </w:rPr>
        <w:t>m</w:t>
      </w:r>
      <w:r w:rsidRPr="0032407B">
        <w:rPr>
          <w:lang w:eastAsia="fr-FR" w:bidi="fr-FR"/>
        </w:rPr>
        <w:t>bres et à corriger l’image négative qui est la sienne dans les médias. Quant au mouvement coopératif, il connaît sur le plan financier un grand succès, mais au détriment, pe</w:t>
      </w:r>
      <w:r w:rsidRPr="0032407B">
        <w:rPr>
          <w:lang w:eastAsia="fr-FR" w:bidi="fr-FR"/>
        </w:rPr>
        <w:t>n</w:t>
      </w:r>
      <w:r w:rsidRPr="0032407B">
        <w:rPr>
          <w:lang w:eastAsia="fr-FR" w:bidi="fr-FR"/>
        </w:rPr>
        <w:t>sent des responsables, de l’idée même de la coopération : faible part</w:t>
      </w:r>
      <w:r w:rsidRPr="0032407B">
        <w:rPr>
          <w:lang w:eastAsia="fr-FR" w:bidi="fr-FR"/>
        </w:rPr>
        <w:t>i</w:t>
      </w:r>
      <w:r w:rsidRPr="0032407B">
        <w:rPr>
          <w:lang w:eastAsia="fr-FR" w:bidi="fr-FR"/>
        </w:rPr>
        <w:t>cipation des membres, peu d’efforts consacrés à l’éducation coopér</w:t>
      </w:r>
      <w:r w:rsidRPr="0032407B">
        <w:rPr>
          <w:lang w:eastAsia="fr-FR" w:bidi="fr-FR"/>
        </w:rPr>
        <w:t>a</w:t>
      </w:r>
      <w:r w:rsidRPr="0032407B">
        <w:rPr>
          <w:lang w:eastAsia="fr-FR" w:bidi="fr-FR"/>
        </w:rPr>
        <w:t>tive, faible engagement social des organisations, absence d’une vér</w:t>
      </w:r>
      <w:r w:rsidRPr="0032407B">
        <w:rPr>
          <w:lang w:eastAsia="fr-FR" w:bidi="fr-FR"/>
        </w:rPr>
        <w:t>i</w:t>
      </w:r>
      <w:r w:rsidRPr="0032407B">
        <w:rPr>
          <w:lang w:eastAsia="fr-FR" w:bidi="fr-FR"/>
        </w:rPr>
        <w:t>table coopération. Prenons comme preuve la situation précaire d’une institution chère aux membres de la Faculté des sciences sociales, le Conseil supérieur de la coopération, dont l’avenir est co</w:t>
      </w:r>
      <w:r w:rsidRPr="0032407B">
        <w:rPr>
          <w:lang w:eastAsia="fr-FR" w:bidi="fr-FR"/>
        </w:rPr>
        <w:t>m</w:t>
      </w:r>
      <w:r w:rsidRPr="0032407B">
        <w:rPr>
          <w:lang w:eastAsia="fr-FR" w:bidi="fr-FR"/>
        </w:rPr>
        <w:t>promis par la faible unité du mouvement coopératif québécois.</w:t>
      </w:r>
    </w:p>
    <w:p w14:paraId="286949CE" w14:textId="77777777" w:rsidR="007F0B10" w:rsidRPr="0032407B" w:rsidRDefault="007F0B10" w:rsidP="007F0B10">
      <w:pPr>
        <w:spacing w:before="120" w:after="120"/>
        <w:jc w:val="both"/>
      </w:pPr>
      <w:r w:rsidRPr="0032407B">
        <w:rPr>
          <w:lang w:eastAsia="fr-FR" w:bidi="fr-FR"/>
        </w:rPr>
        <w:t>À la suite de Fernand Dumont, nous pourrions aussi nous interr</w:t>
      </w:r>
      <w:r w:rsidRPr="0032407B">
        <w:rPr>
          <w:lang w:eastAsia="fr-FR" w:bidi="fr-FR"/>
        </w:rPr>
        <w:t>o</w:t>
      </w:r>
      <w:r w:rsidRPr="0032407B">
        <w:rPr>
          <w:lang w:eastAsia="fr-FR" w:bidi="fr-FR"/>
        </w:rPr>
        <w:t>ger sur le rôle de l’Église dans une société sécularisée. Au Québec, l’Église a longtemps été associée au pouvoir, même si certains de ses membres se sont engagés dans les luttes qu’ont</w:t>
      </w:r>
      <w:r>
        <w:t xml:space="preserve"> [308] </w:t>
      </w:r>
      <w:r w:rsidRPr="0032407B">
        <w:rPr>
          <w:lang w:eastAsia="fr-FR" w:bidi="fr-FR"/>
        </w:rPr>
        <w:t>menées divers mouvements d’opposition. Aujourd’hui, alors que la pratique religie</w:t>
      </w:r>
      <w:r w:rsidRPr="0032407B">
        <w:rPr>
          <w:lang w:eastAsia="fr-FR" w:bidi="fr-FR"/>
        </w:rPr>
        <w:t>u</w:t>
      </w:r>
      <w:r w:rsidRPr="0032407B">
        <w:rPr>
          <w:lang w:eastAsia="fr-FR" w:bidi="fr-FR"/>
        </w:rPr>
        <w:t>se et le sentiment d’appartenance à l’institution sont relativement fa</w:t>
      </w:r>
      <w:r w:rsidRPr="0032407B">
        <w:rPr>
          <w:lang w:eastAsia="fr-FR" w:bidi="fr-FR"/>
        </w:rPr>
        <w:t>i</w:t>
      </w:r>
      <w:r w:rsidRPr="0032407B">
        <w:rPr>
          <w:lang w:eastAsia="fr-FR" w:bidi="fr-FR"/>
        </w:rPr>
        <w:t>bles, quelle peut-être l’influence de l’Église et, plus largement, de to</w:t>
      </w:r>
      <w:r w:rsidRPr="0032407B">
        <w:rPr>
          <w:lang w:eastAsia="fr-FR" w:bidi="fr-FR"/>
        </w:rPr>
        <w:t>u</w:t>
      </w:r>
      <w:r w:rsidRPr="0032407B">
        <w:rPr>
          <w:lang w:eastAsia="fr-FR" w:bidi="fr-FR"/>
        </w:rPr>
        <w:t>te institution ou regroupement religieux ? Ce ne s</w:t>
      </w:r>
      <w:r w:rsidRPr="0032407B">
        <w:rPr>
          <w:lang w:eastAsia="fr-FR" w:bidi="fr-FR"/>
        </w:rPr>
        <w:t>e</w:t>
      </w:r>
      <w:r w:rsidRPr="0032407B">
        <w:rPr>
          <w:lang w:eastAsia="fr-FR" w:bidi="fr-FR"/>
        </w:rPr>
        <w:t>rait pas trahir la pensée de Dumont que de dire que devenue en que</w:t>
      </w:r>
      <w:r w:rsidRPr="0032407B">
        <w:rPr>
          <w:lang w:eastAsia="fr-FR" w:bidi="fr-FR"/>
        </w:rPr>
        <w:t>l</w:t>
      </w:r>
      <w:r w:rsidRPr="0032407B">
        <w:rPr>
          <w:lang w:eastAsia="fr-FR" w:bidi="fr-FR"/>
        </w:rPr>
        <w:t>que sorte une contre-institution, l’Église peut, comme tout group</w:t>
      </w:r>
      <w:r w:rsidRPr="0032407B">
        <w:rPr>
          <w:lang w:eastAsia="fr-FR" w:bidi="fr-FR"/>
        </w:rPr>
        <w:t>e</w:t>
      </w:r>
      <w:r w:rsidRPr="0032407B">
        <w:rPr>
          <w:lang w:eastAsia="fr-FR" w:bidi="fr-FR"/>
        </w:rPr>
        <w:t>ment religieux, exe</w:t>
      </w:r>
      <w:r w:rsidRPr="0032407B">
        <w:rPr>
          <w:lang w:eastAsia="fr-FR" w:bidi="fr-FR"/>
        </w:rPr>
        <w:t>r</w:t>
      </w:r>
      <w:r w:rsidRPr="0032407B">
        <w:rPr>
          <w:lang w:eastAsia="fr-FR" w:bidi="fr-FR"/>
        </w:rPr>
        <w:t>cer un contre-pouvoir en remplissant sa mission propre, qui est de « ra</w:t>
      </w:r>
      <w:r w:rsidRPr="0032407B">
        <w:rPr>
          <w:lang w:eastAsia="fr-FR" w:bidi="fr-FR"/>
        </w:rPr>
        <w:t>p</w:t>
      </w:r>
      <w:r w:rsidRPr="0032407B">
        <w:rPr>
          <w:lang w:eastAsia="fr-FR" w:bidi="fr-FR"/>
        </w:rPr>
        <w:t>peler à la société sa propre finitude ».</w:t>
      </w:r>
    </w:p>
    <w:p w14:paraId="6A41344F" w14:textId="77777777" w:rsidR="007F0B10" w:rsidRPr="0032407B" w:rsidRDefault="007F0B10" w:rsidP="007F0B10">
      <w:pPr>
        <w:spacing w:before="120" w:after="120"/>
        <w:jc w:val="both"/>
      </w:pPr>
      <w:r w:rsidRPr="0032407B">
        <w:rPr>
          <w:lang w:eastAsia="fr-FR" w:bidi="fr-FR"/>
        </w:rPr>
        <w:t>Enfin, d’une manière plus générale, l’« entrée dans la modernité » a modifié la forme des solidarités et la force des appartenances à des org</w:t>
      </w:r>
      <w:r w:rsidRPr="0032407B">
        <w:rPr>
          <w:lang w:eastAsia="fr-FR" w:bidi="fr-FR"/>
        </w:rPr>
        <w:t>a</w:t>
      </w:r>
      <w:r w:rsidRPr="0032407B">
        <w:rPr>
          <w:lang w:eastAsia="fr-FR" w:bidi="fr-FR"/>
        </w:rPr>
        <w:t>nisations et groupes sociaux. Dès le débat d’ouverture, Léon Dion et Charles Taylor y ont fait explicitement référence. Mais qui dit sol</w:t>
      </w:r>
      <w:r w:rsidRPr="0032407B">
        <w:rPr>
          <w:lang w:eastAsia="fr-FR" w:bidi="fr-FR"/>
        </w:rPr>
        <w:t>i</w:t>
      </w:r>
      <w:r w:rsidRPr="0032407B">
        <w:rPr>
          <w:lang w:eastAsia="fr-FR" w:bidi="fr-FR"/>
        </w:rPr>
        <w:t>darité et appartenance ne peut, au Québec moins qu'ailleurs, ignorer le niveau d’appartenance que représente la collectivité nationale, la n</w:t>
      </w:r>
      <w:r w:rsidRPr="0032407B">
        <w:rPr>
          <w:lang w:eastAsia="fr-FR" w:bidi="fr-FR"/>
        </w:rPr>
        <w:t>a</w:t>
      </w:r>
      <w:r w:rsidRPr="0032407B">
        <w:rPr>
          <w:lang w:eastAsia="fr-FR" w:bidi="fr-FR"/>
        </w:rPr>
        <w:t>tion. Discutée dans quelques ateliers, la question nationale a été pr</w:t>
      </w:r>
      <w:r w:rsidRPr="0032407B">
        <w:rPr>
          <w:lang w:eastAsia="fr-FR" w:bidi="fr-FR"/>
        </w:rPr>
        <w:t>é</w:t>
      </w:r>
      <w:r w:rsidRPr="0032407B">
        <w:rPr>
          <w:lang w:eastAsia="fr-FR" w:bidi="fr-FR"/>
        </w:rPr>
        <w:t>sente à l’esprit de l’ensemble des participants. La politesse des uns et la discrétion des autres ont permis d’éviter les confront</w:t>
      </w:r>
      <w:r w:rsidRPr="0032407B">
        <w:rPr>
          <w:lang w:eastAsia="fr-FR" w:bidi="fr-FR"/>
        </w:rPr>
        <w:t>a</w:t>
      </w:r>
      <w:r w:rsidRPr="0032407B">
        <w:rPr>
          <w:lang w:eastAsia="fr-FR" w:bidi="fr-FR"/>
        </w:rPr>
        <w:t>tions vives.</w:t>
      </w:r>
    </w:p>
    <w:p w14:paraId="628097AF" w14:textId="77777777" w:rsidR="007F0B10" w:rsidRPr="0032407B" w:rsidRDefault="007F0B10" w:rsidP="007F0B10">
      <w:pPr>
        <w:spacing w:before="120" w:after="120"/>
        <w:jc w:val="both"/>
      </w:pPr>
      <w:r w:rsidRPr="0032407B">
        <w:rPr>
          <w:lang w:eastAsia="fr-FR" w:bidi="fr-FR"/>
        </w:rPr>
        <w:t>La condition de la démocratie n’est pas nécessairement le conse</w:t>
      </w:r>
      <w:r w:rsidRPr="0032407B">
        <w:rPr>
          <w:lang w:eastAsia="fr-FR" w:bidi="fr-FR"/>
        </w:rPr>
        <w:t>n</w:t>
      </w:r>
      <w:r w:rsidRPr="0032407B">
        <w:rPr>
          <w:lang w:eastAsia="fr-FR" w:bidi="fr-FR"/>
        </w:rPr>
        <w:t>sus, c’est-à-dire l’unité des valeurs et des catégories de pensée. Co</w:t>
      </w:r>
      <w:r w:rsidRPr="0032407B">
        <w:rPr>
          <w:lang w:eastAsia="fr-FR" w:bidi="fr-FR"/>
        </w:rPr>
        <w:t>m</w:t>
      </w:r>
      <w:r w:rsidRPr="0032407B">
        <w:rPr>
          <w:lang w:eastAsia="fr-FR" w:bidi="fr-FR"/>
        </w:rPr>
        <w:t>me l’a souligné Charles Taylor : « Ce qui aujourd’hui fait l’unité, c’est le débat. Tout a été transféré dans l’arène politique. » À la fois pour le nationali</w:t>
      </w:r>
      <w:r w:rsidRPr="0032407B">
        <w:rPr>
          <w:lang w:eastAsia="fr-FR" w:bidi="fr-FR"/>
        </w:rPr>
        <w:t>s</w:t>
      </w:r>
      <w:r w:rsidRPr="0032407B">
        <w:rPr>
          <w:lang w:eastAsia="fr-FR" w:bidi="fr-FR"/>
        </w:rPr>
        <w:t>me et pour la démocratie, cela me semble heureux, car plus que toute a</w:t>
      </w:r>
      <w:r w:rsidRPr="0032407B">
        <w:rPr>
          <w:lang w:eastAsia="fr-FR" w:bidi="fr-FR"/>
        </w:rPr>
        <w:t>u</w:t>
      </w:r>
      <w:r w:rsidRPr="0032407B">
        <w:rPr>
          <w:lang w:eastAsia="fr-FR" w:bidi="fr-FR"/>
        </w:rPr>
        <w:t>tre question, celle de l’avenir national doit être l’objet, comme le souha</w:t>
      </w:r>
      <w:r w:rsidRPr="0032407B">
        <w:rPr>
          <w:lang w:eastAsia="fr-FR" w:bidi="fr-FR"/>
        </w:rPr>
        <w:t>i</w:t>
      </w:r>
      <w:r w:rsidRPr="0032407B">
        <w:rPr>
          <w:lang w:eastAsia="fr-FR" w:bidi="fr-FR"/>
        </w:rPr>
        <w:t>tait Jean-Charles Falar- deau dès les années 1940, de discussions ouve</w:t>
      </w:r>
      <w:r w:rsidRPr="0032407B">
        <w:rPr>
          <w:lang w:eastAsia="fr-FR" w:bidi="fr-FR"/>
        </w:rPr>
        <w:t>r</w:t>
      </w:r>
      <w:r w:rsidRPr="0032407B">
        <w:rPr>
          <w:lang w:eastAsia="fr-FR" w:bidi="fr-FR"/>
        </w:rPr>
        <w:t>tes, franches, sur la place publique ; elle concerne non pas seulement un mouvement et un groupe linguist</w:t>
      </w:r>
      <w:r w:rsidRPr="0032407B">
        <w:rPr>
          <w:lang w:eastAsia="fr-FR" w:bidi="fr-FR"/>
        </w:rPr>
        <w:t>i</w:t>
      </w:r>
      <w:r w:rsidRPr="0032407B">
        <w:rPr>
          <w:lang w:eastAsia="fr-FR" w:bidi="fr-FR"/>
        </w:rPr>
        <w:t>que, mais tous les partis politiques et tous les citoyens. L’identité n</w:t>
      </w:r>
      <w:r w:rsidRPr="0032407B">
        <w:rPr>
          <w:lang w:eastAsia="fr-FR" w:bidi="fr-FR"/>
        </w:rPr>
        <w:t>a</w:t>
      </w:r>
      <w:r w:rsidRPr="0032407B">
        <w:rPr>
          <w:lang w:eastAsia="fr-FR" w:bidi="fr-FR"/>
        </w:rPr>
        <w:t>tionale est évidemment culturelle, mais elle est aussi une construction polit</w:t>
      </w:r>
      <w:r w:rsidRPr="0032407B">
        <w:rPr>
          <w:lang w:eastAsia="fr-FR" w:bidi="fr-FR"/>
        </w:rPr>
        <w:t>i</w:t>
      </w:r>
      <w:r w:rsidRPr="0032407B">
        <w:rPr>
          <w:lang w:eastAsia="fr-FR" w:bidi="fr-FR"/>
        </w:rPr>
        <w:t>que ; elle n’est pas seulement défin</w:t>
      </w:r>
      <w:r w:rsidRPr="0032407B">
        <w:rPr>
          <w:lang w:eastAsia="fr-FR" w:bidi="fr-FR"/>
        </w:rPr>
        <w:t>i</w:t>
      </w:r>
      <w:r w:rsidRPr="0032407B">
        <w:rPr>
          <w:lang w:eastAsia="fr-FR" w:bidi="fr-FR"/>
        </w:rPr>
        <w:t>tion de soi, elle est aussi rapport aux autres ; elle n’est pas seulement mémoire, elle est aussi projet.</w:t>
      </w:r>
    </w:p>
    <w:p w14:paraId="7A47FE5F" w14:textId="77777777" w:rsidR="007F0B10" w:rsidRDefault="007F0B10" w:rsidP="007F0B10">
      <w:pPr>
        <w:spacing w:before="120" w:after="120"/>
        <w:jc w:val="both"/>
        <w:rPr>
          <w:lang w:eastAsia="fr-FR" w:bidi="fr-FR"/>
        </w:rPr>
      </w:pPr>
    </w:p>
    <w:p w14:paraId="36F66EA2" w14:textId="77777777" w:rsidR="007F0B10" w:rsidRPr="0032407B" w:rsidRDefault="007F0B10" w:rsidP="007F0B10">
      <w:pPr>
        <w:pStyle w:val="a"/>
      </w:pPr>
      <w:r w:rsidRPr="0032407B">
        <w:t>LA FACULTÉ DES SCIENCES SOCIALES</w:t>
      </w:r>
      <w:r>
        <w:br/>
      </w:r>
      <w:r w:rsidRPr="0032407B">
        <w:t>COMME INSTITUTION</w:t>
      </w:r>
    </w:p>
    <w:p w14:paraId="26FF1AE3" w14:textId="77777777" w:rsidR="007F0B10" w:rsidRDefault="007F0B10" w:rsidP="007F0B10">
      <w:pPr>
        <w:spacing w:before="120" w:after="120"/>
        <w:jc w:val="both"/>
        <w:rPr>
          <w:lang w:eastAsia="fr-FR" w:bidi="fr-FR"/>
        </w:rPr>
      </w:pPr>
    </w:p>
    <w:p w14:paraId="23B74EBC" w14:textId="77777777" w:rsidR="007F0B10" w:rsidRPr="0032407B" w:rsidRDefault="007F0B10" w:rsidP="007F0B10">
      <w:pPr>
        <w:spacing w:before="120" w:after="120"/>
        <w:jc w:val="both"/>
      </w:pPr>
      <w:r w:rsidRPr="0032407B">
        <w:rPr>
          <w:lang w:eastAsia="fr-FR" w:bidi="fr-FR"/>
        </w:rPr>
        <w:t>À tous les débats politiques et, d’une manière générale, à la vie dém</w:t>
      </w:r>
      <w:r w:rsidRPr="0032407B">
        <w:rPr>
          <w:lang w:eastAsia="fr-FR" w:bidi="fr-FR"/>
        </w:rPr>
        <w:t>o</w:t>
      </w:r>
      <w:r w:rsidRPr="0032407B">
        <w:rPr>
          <w:lang w:eastAsia="fr-FR" w:bidi="fr-FR"/>
        </w:rPr>
        <w:t>cratique, la Faculté des sciences sociales de l’Université Laval a, au cours des cinquante dernières années, fourni une contribution considér</w:t>
      </w:r>
      <w:r w:rsidRPr="0032407B">
        <w:rPr>
          <w:lang w:eastAsia="fr-FR" w:bidi="fr-FR"/>
        </w:rPr>
        <w:t>a</w:t>
      </w:r>
      <w:r w:rsidRPr="0032407B">
        <w:rPr>
          <w:lang w:eastAsia="fr-FR" w:bidi="fr-FR"/>
        </w:rPr>
        <w:t xml:space="preserve">ble, capitale. C’est </w:t>
      </w:r>
      <w:r>
        <w:rPr>
          <w:lang w:eastAsia="fr-FR" w:bidi="fr-FR"/>
        </w:rPr>
        <w:t>aussi, faut-il préciser immédia</w:t>
      </w:r>
      <w:r w:rsidRPr="0032407B">
        <w:rPr>
          <w:lang w:eastAsia="fr-FR" w:bidi="fr-FR"/>
        </w:rPr>
        <w:t>tement,</w:t>
      </w:r>
      <w:r>
        <w:t xml:space="preserve"> [309]</w:t>
      </w:r>
      <w:r w:rsidRPr="0032407B">
        <w:rPr>
          <w:lang w:eastAsia="fr-FR" w:bidi="fr-FR"/>
        </w:rPr>
        <w:t xml:space="preserve"> une contribution spécifique qui tient compte de la nature m</w:t>
      </w:r>
      <w:r w:rsidRPr="0032407B">
        <w:rPr>
          <w:lang w:eastAsia="fr-FR" w:bidi="fr-FR"/>
        </w:rPr>
        <w:t>ê</w:t>
      </w:r>
      <w:r w:rsidRPr="0032407B">
        <w:rPr>
          <w:lang w:eastAsia="fr-FR" w:bidi="fr-FR"/>
        </w:rPr>
        <w:t>me de cette institution de recherche et d’enseignement sup</w:t>
      </w:r>
      <w:r w:rsidRPr="0032407B">
        <w:rPr>
          <w:lang w:eastAsia="fr-FR" w:bidi="fr-FR"/>
        </w:rPr>
        <w:t>é</w:t>
      </w:r>
      <w:r w:rsidRPr="0032407B">
        <w:rPr>
          <w:lang w:eastAsia="fr-FR" w:bidi="fr-FR"/>
        </w:rPr>
        <w:t>rieur.</w:t>
      </w:r>
    </w:p>
    <w:p w14:paraId="4A5434B9" w14:textId="77777777" w:rsidR="007F0B10" w:rsidRPr="0032407B" w:rsidRDefault="007F0B10" w:rsidP="007F0B10">
      <w:pPr>
        <w:spacing w:before="120" w:after="120"/>
        <w:jc w:val="both"/>
      </w:pPr>
      <w:r w:rsidRPr="0032407B">
        <w:rPr>
          <w:lang w:eastAsia="fr-FR" w:bidi="fr-FR"/>
        </w:rPr>
        <w:t>Tout au long du colloque, il a souvent été question de la Faculté et de son passé, mais peu de participants ont parlé de sa situation prése</w:t>
      </w:r>
      <w:r w:rsidRPr="0032407B">
        <w:rPr>
          <w:lang w:eastAsia="fr-FR" w:bidi="fr-FR"/>
        </w:rPr>
        <w:t>n</w:t>
      </w:r>
      <w:r w:rsidRPr="0032407B">
        <w:rPr>
          <w:lang w:eastAsia="fr-FR" w:bidi="fr-FR"/>
        </w:rPr>
        <w:t>te et de son avenir. Pour ma part, négligeant les niveaux de l’organisation et de l’appartenance, pour reprendre les distinctions i</w:t>
      </w:r>
      <w:r w:rsidRPr="0032407B">
        <w:rPr>
          <w:lang w:eastAsia="fr-FR" w:bidi="fr-FR"/>
        </w:rPr>
        <w:t>n</w:t>
      </w:r>
      <w:r w:rsidRPr="0032407B">
        <w:rPr>
          <w:lang w:eastAsia="fr-FR" w:bidi="fr-FR"/>
        </w:rPr>
        <w:t xml:space="preserve">troduites par Fernand Dumont, je me limiterai à celui des valeurs et </w:t>
      </w:r>
      <w:r>
        <w:rPr>
          <w:lang w:eastAsia="fr-FR" w:bidi="fr-FR"/>
        </w:rPr>
        <w:t>—</w:t>
      </w:r>
      <w:r w:rsidRPr="0032407B">
        <w:rPr>
          <w:lang w:eastAsia="fr-FR" w:bidi="fr-FR"/>
        </w:rPr>
        <w:t xml:space="preserve"> car il s’agit d’une inst</w:t>
      </w:r>
      <w:r w:rsidRPr="0032407B">
        <w:rPr>
          <w:lang w:eastAsia="fr-FR" w:bidi="fr-FR"/>
        </w:rPr>
        <w:t>i</w:t>
      </w:r>
      <w:r w:rsidRPr="0032407B">
        <w:rPr>
          <w:lang w:eastAsia="fr-FR" w:bidi="fr-FR"/>
        </w:rPr>
        <w:t xml:space="preserve">tution d’enseignement </w:t>
      </w:r>
      <w:r>
        <w:rPr>
          <w:lang w:eastAsia="fr-FR" w:bidi="fr-FR"/>
        </w:rPr>
        <w:t>—</w:t>
      </w:r>
      <w:r w:rsidRPr="0032407B">
        <w:rPr>
          <w:lang w:eastAsia="fr-FR" w:bidi="fr-FR"/>
        </w:rPr>
        <w:t xml:space="preserve"> du mode de pensée. Si pour l’anthropologue a</w:t>
      </w:r>
      <w:r w:rsidRPr="0032407B">
        <w:rPr>
          <w:lang w:eastAsia="fr-FR" w:bidi="fr-FR"/>
        </w:rPr>
        <w:t>n</w:t>
      </w:r>
      <w:r w:rsidRPr="0032407B">
        <w:rPr>
          <w:lang w:eastAsia="fr-FR" w:bidi="fr-FR"/>
        </w:rPr>
        <w:t xml:space="preserve">glaise Mary Douglas, auteur d’un ouvrage intitulé </w:t>
      </w:r>
      <w:r w:rsidRPr="009416E3">
        <w:rPr>
          <w:i/>
        </w:rPr>
        <w:t>How Institutions Think ?,</w:t>
      </w:r>
      <w:r w:rsidRPr="009416E3">
        <w:rPr>
          <w:i/>
          <w:lang w:eastAsia="fr-FR" w:bidi="fr-FR"/>
        </w:rPr>
        <w:t xml:space="preserve"> </w:t>
      </w:r>
      <w:r w:rsidRPr="0032407B">
        <w:rPr>
          <w:lang w:eastAsia="fr-FR" w:bidi="fr-FR"/>
        </w:rPr>
        <w:t>les institutions pensent, pourquoi n’en serait-il pas de même pour une faculté des sciences sociales ? Comme institution universitaire, la Faculté des sciences sociales de l’Université Laval a en effet développé un mode de pensée et des m</w:t>
      </w:r>
      <w:r w:rsidRPr="0032407B">
        <w:rPr>
          <w:lang w:eastAsia="fr-FR" w:bidi="fr-FR"/>
        </w:rPr>
        <w:t>a</w:t>
      </w:r>
      <w:r w:rsidRPr="0032407B">
        <w:rPr>
          <w:lang w:eastAsia="fr-FR" w:bidi="fr-FR"/>
        </w:rPr>
        <w:t>nières de faire, bref des habitus, dirait Bourdieu, qui ont unifié une génération de professeurs et qui les ont di</w:t>
      </w:r>
      <w:r w:rsidRPr="0032407B">
        <w:rPr>
          <w:lang w:eastAsia="fr-FR" w:bidi="fr-FR"/>
        </w:rPr>
        <w:t>f</w:t>
      </w:r>
      <w:r w:rsidRPr="0032407B">
        <w:rPr>
          <w:lang w:eastAsia="fr-FR" w:bidi="fr-FR"/>
        </w:rPr>
        <w:t>férenciés d’autres milieux intellectuels. Il y a donc eu une « École de L</w:t>
      </w:r>
      <w:r w:rsidRPr="0032407B">
        <w:rPr>
          <w:lang w:eastAsia="fr-FR" w:bidi="fr-FR"/>
        </w:rPr>
        <w:t>a</w:t>
      </w:r>
      <w:r w:rsidRPr="0032407B">
        <w:rPr>
          <w:lang w:eastAsia="fr-FR" w:bidi="fr-FR"/>
        </w:rPr>
        <w:t>val », mais non pas dans le sens où il y a eu une « École de Chicago » : au-delà de leurs diff</w:t>
      </w:r>
      <w:r w:rsidRPr="0032407B">
        <w:rPr>
          <w:lang w:eastAsia="fr-FR" w:bidi="fr-FR"/>
        </w:rPr>
        <w:t>é</w:t>
      </w:r>
      <w:r w:rsidRPr="0032407B">
        <w:rPr>
          <w:lang w:eastAsia="fr-FR" w:bidi="fr-FR"/>
        </w:rPr>
        <w:t>rences disciplinaires et de leurs divergences théoriques, les profe</w:t>
      </w:r>
      <w:r w:rsidRPr="0032407B">
        <w:rPr>
          <w:lang w:eastAsia="fr-FR" w:bidi="fr-FR"/>
        </w:rPr>
        <w:t>s</w:t>
      </w:r>
      <w:r w:rsidRPr="0032407B">
        <w:rPr>
          <w:lang w:eastAsia="fr-FR" w:bidi="fr-FR"/>
        </w:rPr>
        <w:t>seurs de la Faculté ont partagé une même conception de la recherche et de l’enseignement universitaire ; ils ont en quelque sorte i</w:t>
      </w:r>
      <w:r w:rsidRPr="0032407B">
        <w:rPr>
          <w:lang w:eastAsia="fr-FR" w:bidi="fr-FR"/>
        </w:rPr>
        <w:t>n</w:t>
      </w:r>
      <w:r w:rsidRPr="0032407B">
        <w:rPr>
          <w:lang w:eastAsia="fr-FR" w:bidi="fr-FR"/>
        </w:rPr>
        <w:t>venté, pour les sciences sociales, le « métier d’universitaire ». Parmi les pr</w:t>
      </w:r>
      <w:r w:rsidRPr="0032407B">
        <w:rPr>
          <w:lang w:eastAsia="fr-FR" w:bidi="fr-FR"/>
        </w:rPr>
        <w:t>e</w:t>
      </w:r>
      <w:r w:rsidRPr="0032407B">
        <w:rPr>
          <w:lang w:eastAsia="fr-FR" w:bidi="fr-FR"/>
        </w:rPr>
        <w:t>miers et peut-être mieux que tout autre, Jean-Charles Falardeau a personnifié l’orientation nouvelle que la Faculté a donnée au travail intelle</w:t>
      </w:r>
      <w:r w:rsidRPr="0032407B">
        <w:rPr>
          <w:lang w:eastAsia="fr-FR" w:bidi="fr-FR"/>
        </w:rPr>
        <w:t>c</w:t>
      </w:r>
      <w:r w:rsidRPr="0032407B">
        <w:rPr>
          <w:lang w:eastAsia="fr-FR" w:bidi="fr-FR"/>
        </w:rPr>
        <w:t>tuel et qu’il résume lui-même en ces termes : « le souci d’objectivité et l’esprit inventif ». Pour s’en convaincre, il suffit de lire l’ouvrage que publie la Faculté sous la direction d’Albert Fa</w:t>
      </w:r>
      <w:r w:rsidRPr="0032407B">
        <w:rPr>
          <w:lang w:eastAsia="fr-FR" w:bidi="fr-FR"/>
        </w:rPr>
        <w:t>u</w:t>
      </w:r>
      <w:r w:rsidRPr="0032407B">
        <w:rPr>
          <w:lang w:eastAsia="fr-FR" w:bidi="fr-FR"/>
        </w:rPr>
        <w:t xml:space="preserve">cher : </w:t>
      </w:r>
      <w:hyperlink r:id="rId17" w:history="1">
        <w:r w:rsidRPr="00B8523B">
          <w:rPr>
            <w:rStyle w:val="Hyperlien"/>
            <w:i/>
          </w:rPr>
          <w:t>Cinquante Ans de sciences sociales à l’Université Laval </w:t>
        </w:r>
      </w:hyperlink>
      <w:r>
        <w:rPr>
          <w:rStyle w:val="Appelnotedebasdep"/>
        </w:rPr>
        <w:footnoteReference w:id="4"/>
      </w:r>
      <w:r w:rsidRPr="0032407B">
        <w:t>.</w:t>
      </w:r>
    </w:p>
    <w:p w14:paraId="1B77806A" w14:textId="77777777" w:rsidR="007F0B10" w:rsidRPr="0032407B" w:rsidRDefault="007F0B10" w:rsidP="007F0B10">
      <w:pPr>
        <w:spacing w:before="120" w:after="120"/>
        <w:jc w:val="both"/>
      </w:pPr>
      <w:r w:rsidRPr="0032407B">
        <w:rPr>
          <w:lang w:eastAsia="fr-FR" w:bidi="fr-FR"/>
        </w:rPr>
        <w:t>Lorsqu’il parle de son Département des relations industrielles, l’abbé Gérard Dion est très explicite : « Le département, comme inst</w:t>
      </w:r>
      <w:r w:rsidRPr="0032407B">
        <w:rPr>
          <w:lang w:eastAsia="fr-FR" w:bidi="fr-FR"/>
        </w:rPr>
        <w:t>i</w:t>
      </w:r>
      <w:r w:rsidRPr="0032407B">
        <w:rPr>
          <w:lang w:eastAsia="fr-FR" w:bidi="fr-FR"/>
        </w:rPr>
        <w:t>tution, avait son esprit, mais il était ouvert à toutes les tendances. Il ne prenait pas de positions partisanes. Cette règle visait à lui conserver son caractère universitaire comme à respecter la liberté des profe</w:t>
      </w:r>
      <w:r w:rsidRPr="0032407B">
        <w:rPr>
          <w:lang w:eastAsia="fr-FR" w:bidi="fr-FR"/>
        </w:rPr>
        <w:t>s</w:t>
      </w:r>
      <w:r w:rsidRPr="0032407B">
        <w:rPr>
          <w:lang w:eastAsia="fr-FR" w:bidi="fr-FR"/>
        </w:rPr>
        <w:t>seurs. » Nous pouvons généraliser cette évaluation à l’ensemble des autres départ</w:t>
      </w:r>
      <w:r w:rsidRPr="0032407B">
        <w:rPr>
          <w:lang w:eastAsia="fr-FR" w:bidi="fr-FR"/>
        </w:rPr>
        <w:t>e</w:t>
      </w:r>
      <w:r w:rsidRPr="0032407B">
        <w:rPr>
          <w:lang w:eastAsia="fr-FR" w:bidi="fr-FR"/>
        </w:rPr>
        <w:t>ments, même s’il faut reconnaître</w:t>
      </w:r>
      <w:r>
        <w:t xml:space="preserve"> [310] </w:t>
      </w:r>
      <w:r w:rsidRPr="0032407B">
        <w:rPr>
          <w:lang w:eastAsia="fr-FR" w:bidi="fr-FR"/>
        </w:rPr>
        <w:t>qu’à certaines occasions des collègues ont pu manifester un esprit pa</w:t>
      </w:r>
      <w:r w:rsidRPr="0032407B">
        <w:rPr>
          <w:lang w:eastAsia="fr-FR" w:bidi="fr-FR"/>
        </w:rPr>
        <w:t>r</w:t>
      </w:r>
      <w:r w:rsidRPr="0032407B">
        <w:rPr>
          <w:lang w:eastAsia="fr-FR" w:bidi="fr-FR"/>
        </w:rPr>
        <w:t>tisan. Dès la fin des années 1950, dans un article intitulé « Aspects de la condition du professeur d’université dans la société canadienne-française » et p</w:t>
      </w:r>
      <w:r w:rsidRPr="0032407B">
        <w:rPr>
          <w:lang w:eastAsia="fr-FR" w:bidi="fr-FR"/>
        </w:rPr>
        <w:t>u</w:t>
      </w:r>
      <w:r w:rsidRPr="0032407B">
        <w:rPr>
          <w:lang w:eastAsia="fr-FR" w:bidi="fr-FR"/>
        </w:rPr>
        <w:t xml:space="preserve">blié dans la revue </w:t>
      </w:r>
      <w:r w:rsidRPr="009416E3">
        <w:rPr>
          <w:i/>
        </w:rPr>
        <w:t>Cité libre</w:t>
      </w:r>
      <w:r w:rsidRPr="0032407B">
        <w:t>,</w:t>
      </w:r>
      <w:r w:rsidRPr="0032407B">
        <w:rPr>
          <w:lang w:eastAsia="fr-FR" w:bidi="fr-FR"/>
        </w:rPr>
        <w:t xml:space="preserve"> Léon Dion refusait que l’universitaire puisse être tour à tour « politicien, chef ouvrier, journali</w:t>
      </w:r>
      <w:r w:rsidRPr="0032407B">
        <w:rPr>
          <w:lang w:eastAsia="fr-FR" w:bidi="fr-FR"/>
        </w:rPr>
        <w:t>s</w:t>
      </w:r>
      <w:r w:rsidRPr="0032407B">
        <w:rPr>
          <w:lang w:eastAsia="fr-FR" w:bidi="fr-FR"/>
        </w:rPr>
        <w:t>te, débattant, administrateur et propagandiste ». Il écrivait : « Il est no</w:t>
      </w:r>
      <w:r w:rsidRPr="0032407B">
        <w:rPr>
          <w:lang w:eastAsia="fr-FR" w:bidi="fr-FR"/>
        </w:rPr>
        <w:t>r</w:t>
      </w:r>
      <w:r w:rsidRPr="0032407B">
        <w:rPr>
          <w:lang w:eastAsia="fr-FR" w:bidi="fr-FR"/>
        </w:rPr>
        <w:t>mal que les influences et les ordres de préoccupations venant de l’extérieur o</w:t>
      </w:r>
      <w:r w:rsidRPr="0032407B">
        <w:rPr>
          <w:lang w:eastAsia="fr-FR" w:bidi="fr-FR"/>
        </w:rPr>
        <w:t>c</w:t>
      </w:r>
      <w:r w:rsidRPr="0032407B">
        <w:rPr>
          <w:lang w:eastAsia="fr-FR" w:bidi="fr-FR"/>
        </w:rPr>
        <w:t>cupent une place importante dans la vie académique [...]. Tout en r</w:t>
      </w:r>
      <w:r w:rsidRPr="0032407B">
        <w:rPr>
          <w:lang w:eastAsia="fr-FR" w:bidi="fr-FR"/>
        </w:rPr>
        <w:t>e</w:t>
      </w:r>
      <w:r w:rsidRPr="0032407B">
        <w:rPr>
          <w:lang w:eastAsia="fr-FR" w:bidi="fr-FR"/>
        </w:rPr>
        <w:t>connaissant le caractère normal de ce conditionn</w:t>
      </w:r>
      <w:r w:rsidRPr="0032407B">
        <w:rPr>
          <w:lang w:eastAsia="fr-FR" w:bidi="fr-FR"/>
        </w:rPr>
        <w:t>e</w:t>
      </w:r>
      <w:r w:rsidRPr="0032407B">
        <w:rPr>
          <w:lang w:eastAsia="fr-FR" w:bidi="fr-FR"/>
        </w:rPr>
        <w:t>ment, il faut tâcher d’en minimiser les effets en développant par ailleurs un sens rigo</w:t>
      </w:r>
      <w:r w:rsidRPr="0032407B">
        <w:rPr>
          <w:lang w:eastAsia="fr-FR" w:bidi="fr-FR"/>
        </w:rPr>
        <w:t>u</w:t>
      </w:r>
      <w:r w:rsidRPr="0032407B">
        <w:rPr>
          <w:lang w:eastAsia="fr-FR" w:bidi="fr-FR"/>
        </w:rPr>
        <w:t>reux de la vie académique à l’intérieur de la f</w:t>
      </w:r>
      <w:r w:rsidRPr="0032407B">
        <w:rPr>
          <w:lang w:eastAsia="fr-FR" w:bidi="fr-FR"/>
        </w:rPr>
        <w:t>a</w:t>
      </w:r>
      <w:r w:rsidRPr="0032407B">
        <w:rPr>
          <w:lang w:eastAsia="fr-FR" w:bidi="fr-FR"/>
        </w:rPr>
        <w:t>culté. »</w:t>
      </w:r>
    </w:p>
    <w:p w14:paraId="528628DD" w14:textId="77777777" w:rsidR="007F0B10" w:rsidRPr="0032407B" w:rsidRDefault="007F0B10" w:rsidP="007F0B10">
      <w:pPr>
        <w:spacing w:before="120" w:after="120"/>
        <w:jc w:val="both"/>
      </w:pPr>
      <w:r w:rsidRPr="0032407B">
        <w:rPr>
          <w:lang w:eastAsia="fr-FR" w:bidi="fr-FR"/>
        </w:rPr>
        <w:t>Ce « sens rigoureux de la vie académique », accompagné d’un « souci d’objectivité », a imprégné, dès les premières années, les d</w:t>
      </w:r>
      <w:r w:rsidRPr="0032407B">
        <w:rPr>
          <w:lang w:eastAsia="fr-FR" w:bidi="fr-FR"/>
        </w:rPr>
        <w:t>i</w:t>
      </w:r>
      <w:r w:rsidRPr="0032407B">
        <w:rPr>
          <w:lang w:eastAsia="fr-FR" w:bidi="fr-FR"/>
        </w:rPr>
        <w:t>verses activ</w:t>
      </w:r>
      <w:r w:rsidRPr="0032407B">
        <w:rPr>
          <w:lang w:eastAsia="fr-FR" w:bidi="fr-FR"/>
        </w:rPr>
        <w:t>i</w:t>
      </w:r>
      <w:r w:rsidRPr="0032407B">
        <w:rPr>
          <w:lang w:eastAsia="fr-FR" w:bidi="fr-FR"/>
        </w:rPr>
        <w:t>tés d’enseignement et de recherche ; il a suscité la mise sur pied de pl</w:t>
      </w:r>
      <w:r w:rsidRPr="0032407B">
        <w:rPr>
          <w:lang w:eastAsia="fr-FR" w:bidi="fr-FR"/>
        </w:rPr>
        <w:t>u</w:t>
      </w:r>
      <w:r w:rsidRPr="0032407B">
        <w:rPr>
          <w:lang w:eastAsia="fr-FR" w:bidi="fr-FR"/>
        </w:rPr>
        <w:t>sieurs revues universitaires, l’organisation de colloques et le développ</w:t>
      </w:r>
      <w:r w:rsidRPr="0032407B">
        <w:rPr>
          <w:lang w:eastAsia="fr-FR" w:bidi="fr-FR"/>
        </w:rPr>
        <w:t>e</w:t>
      </w:r>
      <w:r w:rsidRPr="0032407B">
        <w:rPr>
          <w:lang w:eastAsia="fr-FR" w:bidi="fr-FR"/>
        </w:rPr>
        <w:t>ment de programmes et d’instituts de recherche. La Faculté a ainsi contribué directement à ce qu’il est convenu d’appeler l’« institutionnalisation de l’activité scientifique » au Qu</w:t>
      </w:r>
      <w:r w:rsidRPr="0032407B">
        <w:rPr>
          <w:lang w:eastAsia="fr-FR" w:bidi="fr-FR"/>
        </w:rPr>
        <w:t>é</w:t>
      </w:r>
      <w:r w:rsidRPr="0032407B">
        <w:rPr>
          <w:lang w:eastAsia="fr-FR" w:bidi="fr-FR"/>
        </w:rPr>
        <w:t>bec, elle nous a aussi appris, selon l’expression de Falardeau, à « identifier n</w:t>
      </w:r>
      <w:r w:rsidRPr="0032407B">
        <w:rPr>
          <w:lang w:eastAsia="fr-FR" w:bidi="fr-FR"/>
        </w:rPr>
        <w:t>o</w:t>
      </w:r>
      <w:r w:rsidRPr="0032407B">
        <w:rPr>
          <w:lang w:eastAsia="fr-FR" w:bidi="fr-FR"/>
        </w:rPr>
        <w:t>tre milieu social et à en prendre conscience ». Bref, à observer et à penser par nous-mêmes.</w:t>
      </w:r>
    </w:p>
    <w:p w14:paraId="7FDA95A0" w14:textId="77777777" w:rsidR="007F0B10" w:rsidRPr="0032407B" w:rsidRDefault="007F0B10" w:rsidP="007F0B10">
      <w:pPr>
        <w:spacing w:before="120" w:after="120"/>
        <w:jc w:val="both"/>
      </w:pPr>
      <w:r w:rsidRPr="0032407B">
        <w:rPr>
          <w:lang w:eastAsia="fr-FR" w:bidi="fr-FR"/>
        </w:rPr>
        <w:t>En nous invitant à un « effort d’objectivation », la Faculté des scie</w:t>
      </w:r>
      <w:r w:rsidRPr="0032407B">
        <w:rPr>
          <w:lang w:eastAsia="fr-FR" w:bidi="fr-FR"/>
        </w:rPr>
        <w:t>n</w:t>
      </w:r>
      <w:r w:rsidRPr="0032407B">
        <w:rPr>
          <w:lang w:eastAsia="fr-FR" w:bidi="fr-FR"/>
        </w:rPr>
        <w:t>ces sociales a introduit, dans le contexte des années 1940 et 1950, un nouveau rapport à la vie sociale et politique ; avec la création de départements et la formation de diplômés, elle a aussi favor</w:t>
      </w:r>
      <w:r w:rsidRPr="0032407B">
        <w:rPr>
          <w:lang w:eastAsia="fr-FR" w:bidi="fr-FR"/>
        </w:rPr>
        <w:t>i</w:t>
      </w:r>
      <w:r w:rsidRPr="0032407B">
        <w:rPr>
          <w:lang w:eastAsia="fr-FR" w:bidi="fr-FR"/>
        </w:rPr>
        <w:t>sé une plus grande spécialisation et une professionnalisation des s</w:t>
      </w:r>
      <w:r w:rsidRPr="0032407B">
        <w:rPr>
          <w:lang w:eastAsia="fr-FR" w:bidi="fr-FR"/>
        </w:rPr>
        <w:t>a</w:t>
      </w:r>
      <w:r w:rsidRPr="0032407B">
        <w:rPr>
          <w:lang w:eastAsia="fr-FR" w:bidi="fr-FR"/>
        </w:rPr>
        <w:t>voirs. Le développement qu’a connu la Faculté est impressionnant : il y a a</w:t>
      </w:r>
      <w:r w:rsidRPr="0032407B">
        <w:rPr>
          <w:lang w:eastAsia="fr-FR" w:bidi="fr-FR"/>
        </w:rPr>
        <w:t>u</w:t>
      </w:r>
      <w:r w:rsidRPr="0032407B">
        <w:rPr>
          <w:lang w:eastAsia="fr-FR" w:bidi="fr-FR"/>
        </w:rPr>
        <w:t>jourd’hui plus de 4 300 étudiants, c’est-à-dire 13% de tous les ét</w:t>
      </w:r>
      <w:r w:rsidRPr="0032407B">
        <w:rPr>
          <w:lang w:eastAsia="fr-FR" w:bidi="fr-FR"/>
        </w:rPr>
        <w:t>u</w:t>
      </w:r>
      <w:r w:rsidRPr="0032407B">
        <w:rPr>
          <w:lang w:eastAsia="fr-FR" w:bidi="fr-FR"/>
        </w:rPr>
        <w:t>diants inscrits à l’Université Laval. Le vidéo qu’a produit le Se</w:t>
      </w:r>
      <w:r w:rsidRPr="0032407B">
        <w:rPr>
          <w:lang w:eastAsia="fr-FR" w:bidi="fr-FR"/>
        </w:rPr>
        <w:t>r</w:t>
      </w:r>
      <w:r w:rsidRPr="0032407B">
        <w:rPr>
          <w:lang w:eastAsia="fr-FR" w:bidi="fr-FR"/>
        </w:rPr>
        <w:t>vice audiovisuel de l’Université Laval permet de bien cerner cette évol</w:t>
      </w:r>
      <w:r w:rsidRPr="0032407B">
        <w:rPr>
          <w:lang w:eastAsia="fr-FR" w:bidi="fr-FR"/>
        </w:rPr>
        <w:t>u</w:t>
      </w:r>
      <w:r w:rsidRPr="0032407B">
        <w:rPr>
          <w:lang w:eastAsia="fr-FR" w:bidi="fr-FR"/>
        </w:rPr>
        <w:t xml:space="preserve">tion ; l’ouvrage </w:t>
      </w:r>
      <w:r w:rsidRPr="009416E3">
        <w:rPr>
          <w:i/>
        </w:rPr>
        <w:t>Cinquante Ans de sciences sociales à l’Université L</w:t>
      </w:r>
      <w:r w:rsidRPr="009416E3">
        <w:rPr>
          <w:i/>
        </w:rPr>
        <w:t>a</w:t>
      </w:r>
      <w:r w:rsidRPr="009416E3">
        <w:rPr>
          <w:i/>
        </w:rPr>
        <w:t>val</w:t>
      </w:r>
      <w:r w:rsidRPr="0032407B">
        <w:t>,</w:t>
      </w:r>
      <w:r w:rsidRPr="0032407B">
        <w:rPr>
          <w:lang w:eastAsia="fr-FR" w:bidi="fr-FR"/>
        </w:rPr>
        <w:t xml:space="preserve"> dans lequel les qu</w:t>
      </w:r>
      <w:r w:rsidRPr="0032407B">
        <w:rPr>
          <w:lang w:eastAsia="fr-FR" w:bidi="fr-FR"/>
        </w:rPr>
        <w:t>a</w:t>
      </w:r>
      <w:r w:rsidRPr="0032407B">
        <w:rPr>
          <w:lang w:eastAsia="fr-FR" w:bidi="fr-FR"/>
        </w:rPr>
        <w:t>lificatifs « pionnier », « nouveau », « innovateur » sont fréquemment ut</w:t>
      </w:r>
      <w:r w:rsidRPr="0032407B">
        <w:rPr>
          <w:lang w:eastAsia="fr-FR" w:bidi="fr-FR"/>
        </w:rPr>
        <w:t>i</w:t>
      </w:r>
      <w:r w:rsidRPr="0032407B">
        <w:rPr>
          <w:lang w:eastAsia="fr-FR" w:bidi="fr-FR"/>
        </w:rPr>
        <w:t>lisés, souligne clairement la contribution des membres du corps profess</w:t>
      </w:r>
      <w:r w:rsidRPr="0032407B">
        <w:rPr>
          <w:lang w:eastAsia="fr-FR" w:bidi="fr-FR"/>
        </w:rPr>
        <w:t>o</w:t>
      </w:r>
      <w:r w:rsidRPr="0032407B">
        <w:rPr>
          <w:lang w:eastAsia="fr-FR" w:bidi="fr-FR"/>
        </w:rPr>
        <w:t>ral et de l’administration de la Faculté. Le présent colloque rend homm</w:t>
      </w:r>
      <w:r w:rsidRPr="0032407B">
        <w:rPr>
          <w:lang w:eastAsia="fr-FR" w:bidi="fr-FR"/>
        </w:rPr>
        <w:t>a</w:t>
      </w:r>
      <w:r w:rsidRPr="0032407B">
        <w:rPr>
          <w:lang w:eastAsia="fr-FR" w:bidi="fr-FR"/>
        </w:rPr>
        <w:t>ge à la génération des fondateurs et en particulier au père Léve</w:t>
      </w:r>
      <w:r w:rsidRPr="0032407B">
        <w:rPr>
          <w:lang w:eastAsia="fr-FR" w:bidi="fr-FR"/>
        </w:rPr>
        <w:t>s</w:t>
      </w:r>
      <w:r w:rsidRPr="0032407B">
        <w:rPr>
          <w:lang w:eastAsia="fr-FR" w:bidi="fr-FR"/>
        </w:rPr>
        <w:t>que. Les anciens élèves se sont retrouvés ; les plus jeunes ont pu, en écoutant le père L</w:t>
      </w:r>
      <w:r w:rsidRPr="0032407B">
        <w:rPr>
          <w:lang w:eastAsia="fr-FR" w:bidi="fr-FR"/>
        </w:rPr>
        <w:t>é</w:t>
      </w:r>
      <w:r w:rsidRPr="0032407B">
        <w:rPr>
          <w:lang w:eastAsia="fr-FR" w:bidi="fr-FR"/>
        </w:rPr>
        <w:t>vesque, s’imaginer un instant le professeur et l’orateur qu’il a été. Ce moment de célébration fut plein</w:t>
      </w:r>
      <w:r>
        <w:rPr>
          <w:lang w:eastAsia="fr-FR" w:bidi="fr-FR"/>
        </w:rPr>
        <w:t xml:space="preserve"> </w:t>
      </w:r>
      <w:r>
        <w:t xml:space="preserve">[311] </w:t>
      </w:r>
      <w:r w:rsidRPr="0032407B">
        <w:rPr>
          <w:lang w:eastAsia="fr-FR" w:bidi="fr-FR"/>
        </w:rPr>
        <w:t>d’émotions ; tous nous avons pris con</w:t>
      </w:r>
      <w:r w:rsidRPr="0032407B">
        <w:rPr>
          <w:lang w:eastAsia="fr-FR" w:bidi="fr-FR"/>
        </w:rPr>
        <w:t>s</w:t>
      </w:r>
      <w:r w:rsidRPr="0032407B">
        <w:rPr>
          <w:lang w:eastAsia="fr-FR" w:bidi="fr-FR"/>
        </w:rPr>
        <w:t>cience non seulement des « hauts faits » de la Faculté, mais aussi de sa force actuelle. Comme on aime pa</w:t>
      </w:r>
      <w:r w:rsidRPr="0032407B">
        <w:rPr>
          <w:lang w:eastAsia="fr-FR" w:bidi="fr-FR"/>
        </w:rPr>
        <w:t>r</w:t>
      </w:r>
      <w:r w:rsidRPr="0032407B">
        <w:rPr>
          <w:lang w:eastAsia="fr-FR" w:bidi="fr-FR"/>
        </w:rPr>
        <w:t>fois le rappeler lorsqu’il s’agit de faire l’histoire d’institutions scolaires, « les hommes passent, mais les institutions durent</w:t>
      </w:r>
      <w:r>
        <w:t> </w:t>
      </w:r>
      <w:r>
        <w:rPr>
          <w:rStyle w:val="Appelnotedebasdep"/>
        </w:rPr>
        <w:footnoteReference w:id="5"/>
      </w:r>
      <w:r w:rsidRPr="0032407B">
        <w:rPr>
          <w:lang w:eastAsia="fr-FR" w:bidi="fr-FR"/>
        </w:rPr>
        <w:t> ».</w:t>
      </w:r>
    </w:p>
    <w:p w14:paraId="7FAB182D" w14:textId="77777777" w:rsidR="007F0B10" w:rsidRDefault="007F0B10" w:rsidP="007F0B10">
      <w:pPr>
        <w:spacing w:before="120" w:after="120"/>
        <w:jc w:val="both"/>
        <w:rPr>
          <w:lang w:eastAsia="fr-FR" w:bidi="fr-FR"/>
        </w:rPr>
      </w:pPr>
    </w:p>
    <w:p w14:paraId="61CB7CB1" w14:textId="77777777" w:rsidR="007F0B10" w:rsidRPr="0032407B" w:rsidRDefault="007F0B10" w:rsidP="007F0B10">
      <w:pPr>
        <w:spacing w:before="120" w:after="120"/>
        <w:jc w:val="both"/>
      </w:pPr>
      <w:r w:rsidRPr="0032407B">
        <w:rPr>
          <w:lang w:eastAsia="fr-FR" w:bidi="fr-FR"/>
        </w:rPr>
        <w:t>À un moment où les universités sont en crise - sous-financement, formation trop spécialisée, difficulté d’accès au marché du travail pour les diplômés, etc. -, la tenue du présent colloque n’est pas seul</w:t>
      </w:r>
      <w:r w:rsidRPr="0032407B">
        <w:rPr>
          <w:lang w:eastAsia="fr-FR" w:bidi="fr-FR"/>
        </w:rPr>
        <w:t>e</w:t>
      </w:r>
      <w:r w:rsidRPr="0032407B">
        <w:rPr>
          <w:lang w:eastAsia="fr-FR" w:bidi="fr-FR"/>
        </w:rPr>
        <w:t>ment une manifestation intellectuelle ; elle acquiert aussi une dime</w:t>
      </w:r>
      <w:r w:rsidRPr="0032407B">
        <w:rPr>
          <w:lang w:eastAsia="fr-FR" w:bidi="fr-FR"/>
        </w:rPr>
        <w:t>n</w:t>
      </w:r>
      <w:r w:rsidRPr="0032407B">
        <w:rPr>
          <w:lang w:eastAsia="fr-FR" w:bidi="fr-FR"/>
        </w:rPr>
        <w:t>sion politique : il s’agit pour la Faculté des sciences sociales à la fois de défendre le sérieux de l’institution et de démontrer son utilité s</w:t>
      </w:r>
      <w:r w:rsidRPr="0032407B">
        <w:rPr>
          <w:lang w:eastAsia="fr-FR" w:bidi="fr-FR"/>
        </w:rPr>
        <w:t>o</w:t>
      </w:r>
      <w:r w:rsidRPr="0032407B">
        <w:rPr>
          <w:lang w:eastAsia="fr-FR" w:bidi="fr-FR"/>
        </w:rPr>
        <w:t>ciale. La formule même du colloque permet de présenter des r</w:t>
      </w:r>
      <w:r w:rsidRPr="0032407B">
        <w:rPr>
          <w:lang w:eastAsia="fr-FR" w:bidi="fr-FR"/>
        </w:rPr>
        <w:t>é</w:t>
      </w:r>
      <w:r w:rsidRPr="0032407B">
        <w:rPr>
          <w:lang w:eastAsia="fr-FR" w:bidi="fr-FR"/>
        </w:rPr>
        <w:t>flexions intellectuelles de grande valeur tout en mettant en scène des personnalités publiques. Ce</w:t>
      </w:r>
      <w:r w:rsidRPr="0032407B">
        <w:rPr>
          <w:lang w:eastAsia="fr-FR" w:bidi="fr-FR"/>
        </w:rPr>
        <w:t>r</w:t>
      </w:r>
      <w:r w:rsidRPr="0032407B">
        <w:rPr>
          <w:lang w:eastAsia="fr-FR" w:bidi="fr-FR"/>
        </w:rPr>
        <w:t>tes une telle manifestation est délicate ; trop mondaine pour certains ou trop académique pour d’autres, elle risque d’insatisfaire beaucoup de participants. Tout, des commenta</w:t>
      </w:r>
      <w:r w:rsidRPr="0032407B">
        <w:rPr>
          <w:lang w:eastAsia="fr-FR" w:bidi="fr-FR"/>
        </w:rPr>
        <w:t>i</w:t>
      </w:r>
      <w:r w:rsidRPr="0032407B">
        <w:rPr>
          <w:lang w:eastAsia="fr-FR" w:bidi="fr-FR"/>
        </w:rPr>
        <w:t>res des participants aux observations des journalistes, porte à croire que le pari est gagné : la Faculté a prouvé qu’elle était devenue une instit</w:t>
      </w:r>
      <w:r w:rsidRPr="0032407B">
        <w:rPr>
          <w:lang w:eastAsia="fr-FR" w:bidi="fr-FR"/>
        </w:rPr>
        <w:t>u</w:t>
      </w:r>
      <w:r w:rsidRPr="0032407B">
        <w:rPr>
          <w:lang w:eastAsia="fr-FR" w:bidi="fr-FR"/>
        </w:rPr>
        <w:t>tion.</w:t>
      </w:r>
    </w:p>
    <w:p w14:paraId="567B865D" w14:textId="77777777" w:rsidR="007F0B10" w:rsidRDefault="007F0B10" w:rsidP="007F0B10">
      <w:pPr>
        <w:spacing w:before="120" w:after="120"/>
        <w:jc w:val="both"/>
        <w:rPr>
          <w:lang w:eastAsia="fr-FR" w:bidi="fr-FR"/>
        </w:rPr>
      </w:pPr>
    </w:p>
    <w:p w14:paraId="5BDE857C" w14:textId="77777777" w:rsidR="007F0B10" w:rsidRPr="0032407B" w:rsidRDefault="007F0B10" w:rsidP="007F0B10">
      <w:pPr>
        <w:spacing w:before="120" w:after="120"/>
        <w:jc w:val="both"/>
      </w:pPr>
      <w:r w:rsidRPr="0032407B">
        <w:rPr>
          <w:lang w:eastAsia="fr-FR" w:bidi="fr-FR"/>
        </w:rPr>
        <w:t>En tant qu’institution scolaire, la Faculté des sciences sociales n’est cependant pas une institution comme les autres : sa spécificité tient à la nature des relations qu’elle entretient avec les autres instit</w:t>
      </w:r>
      <w:r w:rsidRPr="0032407B">
        <w:rPr>
          <w:lang w:eastAsia="fr-FR" w:bidi="fr-FR"/>
        </w:rPr>
        <w:t>u</w:t>
      </w:r>
      <w:r w:rsidRPr="0032407B">
        <w:rPr>
          <w:lang w:eastAsia="fr-FR" w:bidi="fr-FR"/>
        </w:rPr>
        <w:t>tions, en particulier l’État, et lui assure une relative autonomie. Auc</w:t>
      </w:r>
      <w:r w:rsidRPr="0032407B">
        <w:rPr>
          <w:lang w:eastAsia="fr-FR" w:bidi="fr-FR"/>
        </w:rPr>
        <w:t>u</w:t>
      </w:r>
      <w:r w:rsidRPr="0032407B">
        <w:rPr>
          <w:lang w:eastAsia="fr-FR" w:bidi="fr-FR"/>
        </w:rPr>
        <w:t>ne institution universitaire, qu’il s’agisse d’un département, d’une f</w:t>
      </w:r>
      <w:r w:rsidRPr="0032407B">
        <w:rPr>
          <w:lang w:eastAsia="fr-FR" w:bidi="fr-FR"/>
        </w:rPr>
        <w:t>a</w:t>
      </w:r>
      <w:r w:rsidRPr="0032407B">
        <w:rPr>
          <w:lang w:eastAsia="fr-FR" w:bidi="fr-FR"/>
        </w:rPr>
        <w:t>culté ou d’une université, n’est en effet totalement indépendante ni des pressions des institutions politiques, ni des fluctuations du ma</w:t>
      </w:r>
      <w:r w:rsidRPr="0032407B">
        <w:rPr>
          <w:lang w:eastAsia="fr-FR" w:bidi="fr-FR"/>
        </w:rPr>
        <w:t>r</w:t>
      </w:r>
      <w:r w:rsidRPr="0032407B">
        <w:rPr>
          <w:lang w:eastAsia="fr-FR" w:bidi="fr-FR"/>
        </w:rPr>
        <w:t>ché du travail. La valeur même des diplômes décernés dépend de la qual</w:t>
      </w:r>
      <w:r w:rsidRPr="0032407B">
        <w:rPr>
          <w:lang w:eastAsia="fr-FR" w:bidi="fr-FR"/>
        </w:rPr>
        <w:t>i</w:t>
      </w:r>
      <w:r w:rsidRPr="0032407B">
        <w:rPr>
          <w:lang w:eastAsia="fr-FR" w:bidi="fr-FR"/>
        </w:rPr>
        <w:t>té non seulement de ceux et celles qui les décernent, mais aussi de ceux et celles qui les obtiennent et réussissent à les « rentabiliser » sur l’un ou l’autre marché du travail. Face à l’État, une faculté de sciences sociales se trouve manifestement dans une situation de dépendance, puisque les organismes gouvernementaux et paragouv</w:t>
      </w:r>
      <w:r w:rsidRPr="0032407B">
        <w:rPr>
          <w:lang w:eastAsia="fr-FR" w:bidi="fr-FR"/>
        </w:rPr>
        <w:t>e</w:t>
      </w:r>
      <w:r>
        <w:rPr>
          <w:lang w:eastAsia="fr-FR" w:bidi="fr-FR"/>
        </w:rPr>
        <w:t>rn</w:t>
      </w:r>
      <w:r w:rsidRPr="0032407B">
        <w:rPr>
          <w:lang w:eastAsia="fr-FR" w:bidi="fr-FR"/>
        </w:rPr>
        <w:t>ementaux constituent, pour les professeurs et les chercheurs, les principaux pourvoyeurs de fonds et, pour les diplômés, les principaux e</w:t>
      </w:r>
      <w:r w:rsidRPr="0032407B">
        <w:rPr>
          <w:lang w:eastAsia="fr-FR" w:bidi="fr-FR"/>
        </w:rPr>
        <w:t>m</w:t>
      </w:r>
      <w:r w:rsidRPr="0032407B">
        <w:rPr>
          <w:lang w:eastAsia="fr-FR" w:bidi="fr-FR"/>
        </w:rPr>
        <w:t>ployeurs. Cependant une telle faculté ne peut assurer une form</w:t>
      </w:r>
      <w:r w:rsidRPr="0032407B">
        <w:rPr>
          <w:lang w:eastAsia="fr-FR" w:bidi="fr-FR"/>
        </w:rPr>
        <w:t>a</w:t>
      </w:r>
      <w:r w:rsidRPr="0032407B">
        <w:rPr>
          <w:lang w:eastAsia="fr-FR" w:bidi="fr-FR"/>
        </w:rPr>
        <w:t>tion de qualité et fournir</w:t>
      </w:r>
      <w:r>
        <w:rPr>
          <w:lang w:eastAsia="fr-FR" w:bidi="fr-FR"/>
        </w:rPr>
        <w:t xml:space="preserve"> </w:t>
      </w:r>
      <w:r>
        <w:t xml:space="preserve">[312] </w:t>
      </w:r>
      <w:r w:rsidRPr="0032407B">
        <w:rPr>
          <w:lang w:eastAsia="fr-FR" w:bidi="fr-FR"/>
        </w:rPr>
        <w:t>d’une manière compétente divers services (de recherche, de consultation, etc.) qu’à la condition de préserver son autonomie inte</w:t>
      </w:r>
      <w:r w:rsidRPr="0032407B">
        <w:rPr>
          <w:lang w:eastAsia="fr-FR" w:bidi="fr-FR"/>
        </w:rPr>
        <w:t>l</w:t>
      </w:r>
      <w:r w:rsidRPr="0032407B">
        <w:rPr>
          <w:lang w:eastAsia="fr-FR" w:bidi="fr-FR"/>
        </w:rPr>
        <w:t>lectuelle et institutionnelle et, par rapport à l’État, de maintenir une distance critique.</w:t>
      </w:r>
    </w:p>
    <w:p w14:paraId="02B3CEE0" w14:textId="77777777" w:rsidR="007F0B10" w:rsidRPr="0032407B" w:rsidRDefault="007F0B10" w:rsidP="007F0B10">
      <w:pPr>
        <w:spacing w:before="120" w:after="120"/>
        <w:jc w:val="both"/>
      </w:pPr>
      <w:r>
        <w:rPr>
          <w:lang w:eastAsia="fr-FR" w:bidi="fr-FR"/>
        </w:rPr>
        <w:br w:type="page"/>
      </w:r>
      <w:r w:rsidRPr="0032407B">
        <w:rPr>
          <w:lang w:eastAsia="fr-FR" w:bidi="fr-FR"/>
        </w:rPr>
        <w:t>Dire que la Faculté des sciences sociales a exercé, dans les années 1950 et 1960, une fonction critique est une évidence. Mais a-t-elle mai</w:t>
      </w:r>
      <w:r w:rsidRPr="0032407B">
        <w:rPr>
          <w:lang w:eastAsia="fr-FR" w:bidi="fr-FR"/>
        </w:rPr>
        <w:t>n</w:t>
      </w:r>
      <w:r w:rsidRPr="0032407B">
        <w:rPr>
          <w:lang w:eastAsia="fr-FR" w:bidi="fr-FR"/>
        </w:rPr>
        <w:t>tenu sa distance critique ? À ce moment-ci du colloque, il est plus important de formuler cette question que de lui trouver une r</w:t>
      </w:r>
      <w:r w:rsidRPr="0032407B">
        <w:rPr>
          <w:lang w:eastAsia="fr-FR" w:bidi="fr-FR"/>
        </w:rPr>
        <w:t>é</w:t>
      </w:r>
      <w:r w:rsidRPr="0032407B">
        <w:rPr>
          <w:lang w:eastAsia="fr-FR" w:bidi="fr-FR"/>
        </w:rPr>
        <w:t>ponse. En prenant comme thème du colloque : « Nos institutions », la Faculté des sciences sociales a réaffirmé que son objet est l’étude des institutions ; maintenant qu’elle a prouvé, selon l’expression de Jean-Charles Falardeau, « son a</w:t>
      </w:r>
      <w:r w:rsidRPr="0032407B">
        <w:rPr>
          <w:lang w:eastAsia="fr-FR" w:bidi="fr-FR"/>
        </w:rPr>
        <w:t>s</w:t>
      </w:r>
      <w:r w:rsidRPr="0032407B">
        <w:rPr>
          <w:lang w:eastAsia="fr-FR" w:bidi="fr-FR"/>
        </w:rPr>
        <w:t>surance et sa maturité », elle ne doit pas oublier que l’une de ses fon</w:t>
      </w:r>
      <w:r w:rsidRPr="0032407B">
        <w:rPr>
          <w:lang w:eastAsia="fr-FR" w:bidi="fr-FR"/>
        </w:rPr>
        <w:t>c</w:t>
      </w:r>
      <w:r w:rsidRPr="0032407B">
        <w:rPr>
          <w:lang w:eastAsia="fr-FR" w:bidi="fr-FR"/>
        </w:rPr>
        <w:t>tions - son devoir, diraient certains - est la critique des institutions.</w:t>
      </w:r>
    </w:p>
    <w:p w14:paraId="47141F45" w14:textId="77777777" w:rsidR="007F0B10" w:rsidRPr="00E07116" w:rsidRDefault="007F0B10" w:rsidP="007F0B10">
      <w:pPr>
        <w:pStyle w:val="p"/>
      </w:pPr>
    </w:p>
    <w:sectPr w:rsidR="007F0B10" w:rsidRPr="00E07116" w:rsidSect="007F0B10">
      <w:headerReference w:type="default" r:id="rId1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B5FA9" w14:textId="77777777" w:rsidR="00215E23" w:rsidRDefault="00215E23">
      <w:r>
        <w:separator/>
      </w:r>
    </w:p>
  </w:endnote>
  <w:endnote w:type="continuationSeparator" w:id="0">
    <w:p w14:paraId="7741F238" w14:textId="77777777" w:rsidR="00215E23" w:rsidRDefault="0021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E576E" w14:textId="77777777" w:rsidR="00215E23" w:rsidRDefault="00215E23">
      <w:pPr>
        <w:ind w:firstLine="0"/>
      </w:pPr>
      <w:r>
        <w:separator/>
      </w:r>
    </w:p>
  </w:footnote>
  <w:footnote w:type="continuationSeparator" w:id="0">
    <w:p w14:paraId="29B873A0" w14:textId="77777777" w:rsidR="00215E23" w:rsidRDefault="00215E23">
      <w:pPr>
        <w:ind w:firstLine="0"/>
      </w:pPr>
      <w:r>
        <w:separator/>
      </w:r>
    </w:p>
  </w:footnote>
  <w:footnote w:id="1">
    <w:p w14:paraId="63F69B14" w14:textId="77777777" w:rsidR="007F0B10" w:rsidRDefault="007F0B10" w:rsidP="007F0B10">
      <w:pPr>
        <w:pStyle w:val="Notedebasdepage"/>
      </w:pPr>
      <w:r>
        <w:rPr>
          <w:rStyle w:val="Appelnotedebasdep"/>
        </w:rPr>
        <w:footnoteRef/>
      </w:r>
      <w:r>
        <w:tab/>
      </w:r>
      <w:r>
        <w:rPr>
          <w:lang w:eastAsia="fr-FR" w:bidi="fr-FR"/>
        </w:rPr>
        <w:t xml:space="preserve">Jean-Charles Falardeau (dir.), </w:t>
      </w:r>
      <w:hyperlink r:id="rId1" w:history="1">
        <w:r w:rsidRPr="001D34F5">
          <w:rPr>
            <w:rStyle w:val="Hyperlien"/>
            <w:i/>
            <w:lang w:eastAsia="fr-FR" w:bidi="fr-FR"/>
          </w:rPr>
          <w:t>Essais sur le Québec contemp</w:t>
        </w:r>
        <w:r w:rsidRPr="001D34F5">
          <w:rPr>
            <w:rStyle w:val="Hyperlien"/>
            <w:i/>
            <w:lang w:eastAsia="fr-FR" w:bidi="fr-FR"/>
          </w:rPr>
          <w:t>o</w:t>
        </w:r>
        <w:r w:rsidRPr="001D34F5">
          <w:rPr>
            <w:rStyle w:val="Hyperlien"/>
            <w:i/>
            <w:lang w:eastAsia="fr-FR" w:bidi="fr-FR"/>
          </w:rPr>
          <w:t>rain</w:t>
        </w:r>
      </w:hyperlink>
      <w:r>
        <w:rPr>
          <w:lang w:eastAsia="fr-FR" w:bidi="fr-FR"/>
        </w:rPr>
        <w:t>, Québec, Les Presses de l’Université Laval, 1953.</w:t>
      </w:r>
    </w:p>
  </w:footnote>
  <w:footnote w:id="2">
    <w:p w14:paraId="06A82DCE" w14:textId="77777777" w:rsidR="007F0B10" w:rsidRDefault="007F0B10" w:rsidP="007F0B10">
      <w:pPr>
        <w:pStyle w:val="Notedebasdepage"/>
      </w:pPr>
      <w:r>
        <w:rPr>
          <w:rStyle w:val="Appelnotedebasdep"/>
        </w:rPr>
        <w:footnoteRef/>
      </w:r>
      <w:r>
        <w:tab/>
      </w:r>
      <w:r>
        <w:rPr>
          <w:lang w:eastAsia="fr-FR" w:bidi="fr-FR"/>
        </w:rPr>
        <w:t>Paul Fauconnet et Marcel Mauss, « </w:t>
      </w:r>
      <w:hyperlink r:id="rId2" w:history="1">
        <w:r w:rsidRPr="001D34F5">
          <w:rPr>
            <w:rStyle w:val="Hyperlien"/>
            <w:i/>
            <w:lang w:eastAsia="fr-FR" w:bidi="fr-FR"/>
          </w:rPr>
          <w:t>La sociologie, objet et m</w:t>
        </w:r>
        <w:r w:rsidRPr="001D34F5">
          <w:rPr>
            <w:rStyle w:val="Hyperlien"/>
            <w:i/>
            <w:lang w:eastAsia="fr-FR" w:bidi="fr-FR"/>
          </w:rPr>
          <w:t>é</w:t>
        </w:r>
        <w:r w:rsidRPr="001D34F5">
          <w:rPr>
            <w:rStyle w:val="Hyperlien"/>
            <w:i/>
            <w:lang w:eastAsia="fr-FR" w:bidi="fr-FR"/>
          </w:rPr>
          <w:t>thode </w:t>
        </w:r>
      </w:hyperlink>
      <w:r>
        <w:rPr>
          <w:lang w:eastAsia="fr-FR" w:bidi="fr-FR"/>
        </w:rPr>
        <w:t xml:space="preserve">», 1901, dans M. Mauss, </w:t>
      </w:r>
      <w:r w:rsidRPr="001D34F5">
        <w:rPr>
          <w:i/>
          <w:lang w:eastAsia="fr-FR" w:bidi="fr-FR"/>
        </w:rPr>
        <w:t>Œuvres</w:t>
      </w:r>
      <w:r>
        <w:rPr>
          <w:lang w:eastAsia="fr-FR" w:bidi="fr-FR"/>
        </w:rPr>
        <w:t>, t. 3, p. 150. Paris, Éditions de M</w:t>
      </w:r>
      <w:r>
        <w:rPr>
          <w:lang w:eastAsia="fr-FR" w:bidi="fr-FR"/>
        </w:rPr>
        <w:t>i</w:t>
      </w:r>
      <w:r>
        <w:rPr>
          <w:lang w:eastAsia="fr-FR" w:bidi="fr-FR"/>
        </w:rPr>
        <w:t>nuit, 1969.</w:t>
      </w:r>
    </w:p>
  </w:footnote>
  <w:footnote w:id="3">
    <w:p w14:paraId="7CF1DBA6" w14:textId="77777777" w:rsidR="007F0B10" w:rsidRDefault="007F0B10" w:rsidP="007F0B10">
      <w:pPr>
        <w:pStyle w:val="Notedebasdepage"/>
      </w:pPr>
      <w:r>
        <w:rPr>
          <w:rStyle w:val="Appelnotedebasdep"/>
        </w:rPr>
        <w:footnoteRef/>
      </w:r>
      <w:r>
        <w:tab/>
      </w:r>
      <w:r w:rsidRPr="00A75C05">
        <w:t xml:space="preserve">E. C. Becker (dir.). </w:t>
      </w:r>
      <w:r w:rsidRPr="00A75C05">
        <w:rPr>
          <w:i/>
        </w:rPr>
        <w:t>Institutions and the Person</w:t>
      </w:r>
      <w:r w:rsidRPr="00A75C05">
        <w:t>, Chicago, Aldine Pub., 1968.</w:t>
      </w:r>
    </w:p>
  </w:footnote>
  <w:footnote w:id="4">
    <w:p w14:paraId="658468C3" w14:textId="77777777" w:rsidR="007F0B10" w:rsidRDefault="007F0B10" w:rsidP="007F0B10">
      <w:pPr>
        <w:pStyle w:val="Notedebasdepage"/>
      </w:pPr>
      <w:r>
        <w:rPr>
          <w:rStyle w:val="Appelnotedebasdep"/>
        </w:rPr>
        <w:footnoteRef/>
      </w:r>
      <w:r>
        <w:tab/>
      </w:r>
      <w:r w:rsidRPr="009416E3">
        <w:t xml:space="preserve">Albert Faucher (dir.). </w:t>
      </w:r>
      <w:hyperlink r:id="rId3" w:history="1">
        <w:r w:rsidRPr="009416E3">
          <w:rPr>
            <w:rStyle w:val="Hyperlien"/>
            <w:i/>
          </w:rPr>
          <w:t>Cinquante Ans de sciences sociales à l'Université L</w:t>
        </w:r>
        <w:r w:rsidRPr="009416E3">
          <w:rPr>
            <w:rStyle w:val="Hyperlien"/>
            <w:i/>
          </w:rPr>
          <w:t>a</w:t>
        </w:r>
        <w:r w:rsidRPr="009416E3">
          <w:rPr>
            <w:rStyle w:val="Hyperlien"/>
            <w:i/>
          </w:rPr>
          <w:t>val</w:t>
        </w:r>
      </w:hyperlink>
      <w:r w:rsidRPr="009416E3">
        <w:t>, Sainte-Foy, Faculté des sciences sociales de l’Université Laval, 1988.</w:t>
      </w:r>
    </w:p>
  </w:footnote>
  <w:footnote w:id="5">
    <w:p w14:paraId="23B3EB9D" w14:textId="77777777" w:rsidR="007F0B10" w:rsidRDefault="007F0B10" w:rsidP="007F0B10">
      <w:pPr>
        <w:pStyle w:val="Notedebasdepage"/>
      </w:pPr>
      <w:r>
        <w:rPr>
          <w:rStyle w:val="Appelnotedebasdep"/>
        </w:rPr>
        <w:footnoteRef/>
      </w:r>
      <w:r>
        <w:tab/>
      </w:r>
      <w:r w:rsidRPr="00620A8D">
        <w:t>Jean Réville, «</w:t>
      </w:r>
      <w:r>
        <w:t> </w:t>
      </w:r>
      <w:r w:rsidRPr="00620A8D">
        <w:t>La situation actuelle de l’enseignement de l’histoire des rel</w:t>
      </w:r>
      <w:r w:rsidRPr="00620A8D">
        <w:t>i</w:t>
      </w:r>
      <w:r w:rsidRPr="00620A8D">
        <w:t>gions</w:t>
      </w:r>
      <w:r>
        <w:t> </w:t>
      </w:r>
      <w:r w:rsidRPr="00620A8D">
        <w:t xml:space="preserve">», dans </w:t>
      </w:r>
      <w:r w:rsidRPr="00620A8D">
        <w:rPr>
          <w:i/>
        </w:rPr>
        <w:t>Revue de l’histoire des religions</w:t>
      </w:r>
      <w:r w:rsidRPr="00620A8D">
        <w:t>, t. 43, 1901, p. 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1FECC" w14:textId="77777777" w:rsidR="007F0B10" w:rsidRDefault="007F0B10" w:rsidP="007F0B10">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 xml:space="preserve"> Marcel Fournier, </w:t>
    </w:r>
    <w:r w:rsidRPr="008F250D">
      <w:rPr>
        <w:rFonts w:ascii="Times New Roman" w:hAnsi="Times New Roman"/>
      </w:rPr>
      <w:t>“Les sciences sociales</w:t>
    </w:r>
    <w:r>
      <w:rPr>
        <w:rFonts w:ascii="Times New Roman" w:hAnsi="Times New Roman"/>
      </w:rPr>
      <w:t xml:space="preserve"> </w:t>
    </w:r>
    <w:r w:rsidRPr="008F250D">
      <w:rPr>
        <w:rFonts w:ascii="Times New Roman" w:hAnsi="Times New Roman"/>
      </w:rPr>
      <w:t>et les institutions.”</w:t>
    </w:r>
    <w:r>
      <w:rPr>
        <w:rFonts w:ascii="Times New Roman" w:hAnsi="Times New Roman"/>
      </w:rPr>
      <w:t xml:space="preserve"> (1990)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6</w:t>
    </w:r>
    <w:r>
      <w:rPr>
        <w:rStyle w:val="Numrodepage"/>
        <w:rFonts w:ascii="Times New Roman" w:hAnsi="Times New Roman"/>
      </w:rPr>
      <w:fldChar w:fldCharType="end"/>
    </w:r>
  </w:p>
  <w:p w14:paraId="2CF8A549" w14:textId="77777777" w:rsidR="007F0B10" w:rsidRDefault="007F0B10">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72621"/>
    <w:multiLevelType w:val="multilevel"/>
    <w:tmpl w:val="D0FA8D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E52156"/>
    <w:multiLevelType w:val="multilevel"/>
    <w:tmpl w:val="4122FF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AE64CD"/>
    <w:multiLevelType w:val="multilevel"/>
    <w:tmpl w:val="D3725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7D2D61"/>
    <w:multiLevelType w:val="multilevel"/>
    <w:tmpl w:val="2A14CA5A"/>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6907CC"/>
    <w:multiLevelType w:val="multilevel"/>
    <w:tmpl w:val="AB0C88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985287"/>
    <w:multiLevelType w:val="multilevel"/>
    <w:tmpl w:val="726C15DC"/>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D7147B"/>
    <w:multiLevelType w:val="multilevel"/>
    <w:tmpl w:val="C9A2D2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0846B2"/>
    <w:multiLevelType w:val="multilevel"/>
    <w:tmpl w:val="A75623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D460AF6"/>
    <w:multiLevelType w:val="multilevel"/>
    <w:tmpl w:val="6D8049D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5B3B37"/>
    <w:multiLevelType w:val="multilevel"/>
    <w:tmpl w:val="EEF6E5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626839"/>
    <w:multiLevelType w:val="multilevel"/>
    <w:tmpl w:val="3696849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11633978">
    <w:abstractNumId w:val="4"/>
  </w:num>
  <w:num w:numId="2" w16cid:durableId="308174383">
    <w:abstractNumId w:val="8"/>
  </w:num>
  <w:num w:numId="3" w16cid:durableId="123739733">
    <w:abstractNumId w:val="3"/>
  </w:num>
  <w:num w:numId="4" w16cid:durableId="1362583441">
    <w:abstractNumId w:val="5"/>
  </w:num>
  <w:num w:numId="5" w16cid:durableId="451215845">
    <w:abstractNumId w:val="10"/>
  </w:num>
  <w:num w:numId="6" w16cid:durableId="1630432452">
    <w:abstractNumId w:val="9"/>
  </w:num>
  <w:num w:numId="7" w16cid:durableId="1910142305">
    <w:abstractNumId w:val="7"/>
  </w:num>
  <w:num w:numId="8" w16cid:durableId="1231573570">
    <w:abstractNumId w:val="0"/>
  </w:num>
  <w:num w:numId="9" w16cid:durableId="1728071454">
    <w:abstractNumId w:val="1"/>
  </w:num>
  <w:num w:numId="10" w16cid:durableId="349530442">
    <w:abstractNumId w:val="2"/>
  </w:num>
  <w:num w:numId="11" w16cid:durableId="20047027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17"/>
    <w:rsid w:val="00215E23"/>
    <w:rsid w:val="00715B63"/>
    <w:rsid w:val="007F0B10"/>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BFAF118"/>
  <w15:chartTrackingRefBased/>
  <w15:docId w15:val="{DC8EC3E8-3A83-7342-8B82-58C5BF8B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417"/>
    <w:pPr>
      <w:ind w:firstLine="360"/>
    </w:pPr>
    <w:rPr>
      <w:rFonts w:ascii="Times New Roman" w:eastAsia="Times New Roman" w:hAnsi="Times New Roman"/>
      <w:sz w:val="28"/>
      <w:lang w:eastAsia="en-US"/>
    </w:rPr>
  </w:style>
  <w:style w:type="paragraph" w:styleId="Titre1">
    <w:name w:val="heading 1"/>
    <w:next w:val="Normal"/>
    <w:link w:val="Titre1Car"/>
    <w:qFormat/>
    <w:rsid w:val="00CC2417"/>
    <w:pPr>
      <w:outlineLvl w:val="0"/>
    </w:pPr>
    <w:rPr>
      <w:rFonts w:eastAsia="Times New Roman"/>
      <w:noProof/>
      <w:lang w:eastAsia="en-US"/>
    </w:rPr>
  </w:style>
  <w:style w:type="paragraph" w:styleId="Titre2">
    <w:name w:val="heading 2"/>
    <w:next w:val="Normal"/>
    <w:link w:val="Titre2Car"/>
    <w:qFormat/>
    <w:rsid w:val="00CC2417"/>
    <w:pPr>
      <w:outlineLvl w:val="1"/>
    </w:pPr>
    <w:rPr>
      <w:rFonts w:eastAsia="Times New Roman"/>
      <w:noProof/>
      <w:lang w:eastAsia="en-US"/>
    </w:rPr>
  </w:style>
  <w:style w:type="paragraph" w:styleId="Titre3">
    <w:name w:val="heading 3"/>
    <w:next w:val="Normal"/>
    <w:link w:val="Titre3Car"/>
    <w:qFormat/>
    <w:rsid w:val="00CC2417"/>
    <w:pPr>
      <w:outlineLvl w:val="2"/>
    </w:pPr>
    <w:rPr>
      <w:rFonts w:eastAsia="Times New Roman"/>
      <w:noProof/>
      <w:lang w:eastAsia="en-US"/>
    </w:rPr>
  </w:style>
  <w:style w:type="paragraph" w:styleId="Titre4">
    <w:name w:val="heading 4"/>
    <w:next w:val="Normal"/>
    <w:link w:val="Titre4Car"/>
    <w:qFormat/>
    <w:rsid w:val="00CC2417"/>
    <w:pPr>
      <w:outlineLvl w:val="3"/>
    </w:pPr>
    <w:rPr>
      <w:rFonts w:eastAsia="Times New Roman"/>
      <w:noProof/>
      <w:lang w:eastAsia="en-US"/>
    </w:rPr>
  </w:style>
  <w:style w:type="paragraph" w:styleId="Titre5">
    <w:name w:val="heading 5"/>
    <w:next w:val="Normal"/>
    <w:link w:val="Titre5Car"/>
    <w:qFormat/>
    <w:rsid w:val="00CC2417"/>
    <w:pPr>
      <w:outlineLvl w:val="4"/>
    </w:pPr>
    <w:rPr>
      <w:rFonts w:eastAsia="Times New Roman"/>
      <w:noProof/>
      <w:lang w:eastAsia="en-US"/>
    </w:rPr>
  </w:style>
  <w:style w:type="paragraph" w:styleId="Titre6">
    <w:name w:val="heading 6"/>
    <w:next w:val="Normal"/>
    <w:link w:val="Titre6Car"/>
    <w:qFormat/>
    <w:rsid w:val="00CC2417"/>
    <w:pPr>
      <w:outlineLvl w:val="5"/>
    </w:pPr>
    <w:rPr>
      <w:rFonts w:eastAsia="Times New Roman"/>
      <w:noProof/>
      <w:lang w:eastAsia="en-US"/>
    </w:rPr>
  </w:style>
  <w:style w:type="paragraph" w:styleId="Titre7">
    <w:name w:val="heading 7"/>
    <w:next w:val="Normal"/>
    <w:link w:val="Titre7Car"/>
    <w:qFormat/>
    <w:rsid w:val="00CC2417"/>
    <w:pPr>
      <w:outlineLvl w:val="6"/>
    </w:pPr>
    <w:rPr>
      <w:rFonts w:eastAsia="Times New Roman"/>
      <w:noProof/>
      <w:lang w:eastAsia="en-US"/>
    </w:rPr>
  </w:style>
  <w:style w:type="paragraph" w:styleId="Titre8">
    <w:name w:val="heading 8"/>
    <w:next w:val="Normal"/>
    <w:link w:val="Titre8Car"/>
    <w:qFormat/>
    <w:rsid w:val="00CC2417"/>
    <w:pPr>
      <w:outlineLvl w:val="7"/>
    </w:pPr>
    <w:rPr>
      <w:rFonts w:eastAsia="Times New Roman"/>
      <w:noProof/>
      <w:lang w:eastAsia="en-US"/>
    </w:rPr>
  </w:style>
  <w:style w:type="paragraph" w:styleId="Titre9">
    <w:name w:val="heading 9"/>
    <w:next w:val="Normal"/>
    <w:link w:val="Titre9Car"/>
    <w:qFormat/>
    <w:rsid w:val="00CC2417"/>
    <w:pPr>
      <w:outlineLvl w:val="8"/>
    </w:pPr>
    <w:rPr>
      <w:rFonts w:eastAsia="Times New Roman"/>
      <w:noProof/>
      <w:lang w:eastAsia="en-US"/>
    </w:rPr>
  </w:style>
  <w:style w:type="character" w:default="1" w:styleId="Policepardfaut">
    <w:name w:val="Default Paragraph Font"/>
    <w:rsid w:val="00CC2417"/>
  </w:style>
  <w:style w:type="table" w:default="1" w:styleId="TableauNormal">
    <w:name w:val="Normal Table"/>
    <w:semiHidden/>
    <w:rsid w:val="00CC2417"/>
    <w:rPr>
      <w:lang w:bidi="ar-SA"/>
    </w:rPr>
    <w:tblPr>
      <w:tblInd w:w="0" w:type="dxa"/>
      <w:tblCellMar>
        <w:top w:w="0" w:type="dxa"/>
        <w:left w:w="108" w:type="dxa"/>
        <w:bottom w:w="0" w:type="dxa"/>
        <w:right w:w="108" w:type="dxa"/>
      </w:tblCellMar>
    </w:tblPr>
  </w:style>
  <w:style w:type="numbering" w:default="1" w:styleId="Aucuneliste">
    <w:name w:val="No List"/>
    <w:semiHidden/>
    <w:rsid w:val="00CC2417"/>
  </w:style>
  <w:style w:type="character" w:customStyle="1" w:styleId="Titre1Car">
    <w:name w:val="Titre 1 Car"/>
    <w:basedOn w:val="Policepardfaut"/>
    <w:link w:val="Titre1"/>
    <w:rsid w:val="00D1231A"/>
    <w:rPr>
      <w:rFonts w:eastAsia="Times New Roman"/>
      <w:noProof/>
      <w:lang w:val="fr-CA" w:eastAsia="en-US" w:bidi="ar-SA"/>
    </w:rPr>
  </w:style>
  <w:style w:type="character" w:customStyle="1" w:styleId="Titre2Car">
    <w:name w:val="Titre 2 Car"/>
    <w:basedOn w:val="Policepardfaut"/>
    <w:link w:val="Titre2"/>
    <w:rsid w:val="00D1231A"/>
    <w:rPr>
      <w:rFonts w:eastAsia="Times New Roman"/>
      <w:noProof/>
      <w:lang w:val="fr-CA" w:eastAsia="en-US" w:bidi="ar-SA"/>
    </w:rPr>
  </w:style>
  <w:style w:type="character" w:customStyle="1" w:styleId="Titre3Car">
    <w:name w:val="Titre 3 Car"/>
    <w:basedOn w:val="Policepardfaut"/>
    <w:link w:val="Titre3"/>
    <w:rsid w:val="00D1231A"/>
    <w:rPr>
      <w:rFonts w:eastAsia="Times New Roman"/>
      <w:noProof/>
      <w:lang w:val="fr-CA" w:eastAsia="en-US" w:bidi="ar-SA"/>
    </w:rPr>
  </w:style>
  <w:style w:type="character" w:customStyle="1" w:styleId="Titre4Car">
    <w:name w:val="Titre 4 Car"/>
    <w:basedOn w:val="Policepardfaut"/>
    <w:link w:val="Titre4"/>
    <w:rsid w:val="00D1231A"/>
    <w:rPr>
      <w:rFonts w:eastAsia="Times New Roman"/>
      <w:noProof/>
      <w:lang w:val="fr-CA" w:eastAsia="en-US" w:bidi="ar-SA"/>
    </w:rPr>
  </w:style>
  <w:style w:type="character" w:customStyle="1" w:styleId="Titre5Car">
    <w:name w:val="Titre 5 Car"/>
    <w:basedOn w:val="Policepardfaut"/>
    <w:link w:val="Titre5"/>
    <w:rsid w:val="00D1231A"/>
    <w:rPr>
      <w:rFonts w:eastAsia="Times New Roman"/>
      <w:noProof/>
      <w:lang w:val="fr-CA" w:eastAsia="en-US" w:bidi="ar-SA"/>
    </w:rPr>
  </w:style>
  <w:style w:type="character" w:customStyle="1" w:styleId="Titre6Car">
    <w:name w:val="Titre 6 Car"/>
    <w:basedOn w:val="Policepardfaut"/>
    <w:link w:val="Titre6"/>
    <w:rsid w:val="00D1231A"/>
    <w:rPr>
      <w:rFonts w:eastAsia="Times New Roman"/>
      <w:noProof/>
      <w:lang w:val="fr-CA" w:eastAsia="en-US" w:bidi="ar-SA"/>
    </w:rPr>
  </w:style>
  <w:style w:type="character" w:customStyle="1" w:styleId="Titre7Car">
    <w:name w:val="Titre 7 Car"/>
    <w:basedOn w:val="Policepardfaut"/>
    <w:link w:val="Titre7"/>
    <w:rsid w:val="00D1231A"/>
    <w:rPr>
      <w:rFonts w:eastAsia="Times New Roman"/>
      <w:noProof/>
      <w:lang w:val="fr-CA" w:eastAsia="en-US" w:bidi="ar-SA"/>
    </w:rPr>
  </w:style>
  <w:style w:type="character" w:customStyle="1" w:styleId="Titre8Car">
    <w:name w:val="Titre 8 Car"/>
    <w:basedOn w:val="Policepardfaut"/>
    <w:link w:val="Titre8"/>
    <w:rsid w:val="00D1231A"/>
    <w:rPr>
      <w:rFonts w:eastAsia="Times New Roman"/>
      <w:noProof/>
      <w:lang w:val="fr-CA" w:eastAsia="en-US" w:bidi="ar-SA"/>
    </w:rPr>
  </w:style>
  <w:style w:type="character" w:customStyle="1" w:styleId="Titre9Car">
    <w:name w:val="Titre 9 Car"/>
    <w:basedOn w:val="Policepardfaut"/>
    <w:link w:val="Titre9"/>
    <w:rsid w:val="00D1231A"/>
    <w:rPr>
      <w:rFonts w:eastAsia="Times New Roman"/>
      <w:noProof/>
      <w:lang w:val="fr-CA" w:eastAsia="en-US" w:bidi="ar-SA"/>
    </w:rPr>
  </w:style>
  <w:style w:type="character" w:styleId="Appeldenotedefin">
    <w:name w:val="endnote reference"/>
    <w:basedOn w:val="Policepardfaut"/>
    <w:rsid w:val="00CC2417"/>
    <w:rPr>
      <w:vertAlign w:val="superscript"/>
    </w:rPr>
  </w:style>
  <w:style w:type="character" w:styleId="Appelnotedebasdep">
    <w:name w:val="footnote reference"/>
    <w:basedOn w:val="Policepardfaut"/>
    <w:autoRedefine/>
    <w:rsid w:val="00D1231A"/>
    <w:rPr>
      <w:color w:val="FF0000"/>
      <w:position w:val="6"/>
      <w:sz w:val="20"/>
    </w:rPr>
  </w:style>
  <w:style w:type="paragraph" w:styleId="Grillecouleur-Accent1">
    <w:name w:val="Colorful Grid Accent 1"/>
    <w:basedOn w:val="Normal"/>
    <w:link w:val="Grillecouleur-Accent1Car"/>
    <w:autoRedefine/>
    <w:rsid w:val="009B095C"/>
    <w:pPr>
      <w:tabs>
        <w:tab w:val="left" w:pos="1080"/>
      </w:tabs>
      <w:spacing w:before="120" w:after="120"/>
      <w:ind w:left="720"/>
      <w:jc w:val="both"/>
    </w:pPr>
    <w:rPr>
      <w:color w:val="000080"/>
      <w:sz w:val="24"/>
    </w:rPr>
  </w:style>
  <w:style w:type="character" w:customStyle="1" w:styleId="Grillecouleur-Accent1Car">
    <w:name w:val="Grille couleur - Accent 1 Car"/>
    <w:basedOn w:val="Policepardfaut"/>
    <w:link w:val="Grillecouleur-Accent1"/>
    <w:rsid w:val="009B095C"/>
    <w:rPr>
      <w:rFonts w:ascii="Times New Roman" w:eastAsia="Times New Roman" w:hAnsi="Times New Roman"/>
      <w:color w:val="000080"/>
      <w:sz w:val="24"/>
      <w:lang w:val="fr-CA" w:eastAsia="en-US"/>
    </w:rPr>
  </w:style>
  <w:style w:type="paragraph" w:customStyle="1" w:styleId="Niveau1">
    <w:name w:val="Niveau 1"/>
    <w:basedOn w:val="Normal"/>
    <w:rsid w:val="00CC2417"/>
    <w:pPr>
      <w:ind w:firstLine="0"/>
    </w:pPr>
    <w:rPr>
      <w:b/>
      <w:color w:val="FF0000"/>
      <w:sz w:val="72"/>
    </w:rPr>
  </w:style>
  <w:style w:type="paragraph" w:customStyle="1" w:styleId="Niveau11">
    <w:name w:val="Niveau 1.1"/>
    <w:basedOn w:val="Niveau1"/>
    <w:autoRedefine/>
    <w:rsid w:val="00CC2417"/>
    <w:rPr>
      <w:color w:val="008000"/>
      <w:sz w:val="60"/>
    </w:rPr>
  </w:style>
  <w:style w:type="paragraph" w:customStyle="1" w:styleId="Niveau12">
    <w:name w:val="Niveau 1.2"/>
    <w:basedOn w:val="Niveau11"/>
    <w:autoRedefine/>
    <w:rsid w:val="00CC2417"/>
    <w:pPr>
      <w:jc w:val="center"/>
    </w:pPr>
    <w:rPr>
      <w:i/>
      <w:color w:val="000080"/>
      <w:sz w:val="28"/>
    </w:rPr>
  </w:style>
  <w:style w:type="paragraph" w:customStyle="1" w:styleId="Niveau2">
    <w:name w:val="Niveau 2"/>
    <w:basedOn w:val="Normal"/>
    <w:rsid w:val="00CC2417"/>
    <w:rPr>
      <w:rFonts w:ascii="GillSans" w:hAnsi="GillSans"/>
      <w:sz w:val="20"/>
    </w:rPr>
  </w:style>
  <w:style w:type="paragraph" w:customStyle="1" w:styleId="Niveau3">
    <w:name w:val="Niveau 3"/>
    <w:basedOn w:val="Normal"/>
    <w:autoRedefine/>
    <w:rsid w:val="00CC2417"/>
    <w:pPr>
      <w:ind w:left="1080" w:hanging="720"/>
    </w:pPr>
    <w:rPr>
      <w:b/>
    </w:rPr>
  </w:style>
  <w:style w:type="paragraph" w:customStyle="1" w:styleId="Titreniveau1">
    <w:name w:val="Titre niveau 1"/>
    <w:basedOn w:val="Niveau1"/>
    <w:autoRedefine/>
    <w:rsid w:val="00CC2417"/>
    <w:pPr>
      <w:pBdr>
        <w:bottom w:val="single" w:sz="4" w:space="1" w:color="auto"/>
      </w:pBdr>
      <w:ind w:left="1440" w:right="1440"/>
      <w:jc w:val="center"/>
    </w:pPr>
    <w:rPr>
      <w:b w:val="0"/>
      <w:sz w:val="60"/>
    </w:rPr>
  </w:style>
  <w:style w:type="paragraph" w:customStyle="1" w:styleId="Titreniveau2">
    <w:name w:val="Titre niveau 2"/>
    <w:basedOn w:val="Titreniveau1"/>
    <w:autoRedefine/>
    <w:rsid w:val="00292455"/>
    <w:pPr>
      <w:widowControl w:val="0"/>
      <w:pBdr>
        <w:bottom w:val="none" w:sz="0" w:space="0" w:color="auto"/>
      </w:pBdr>
      <w:ind w:left="0" w:right="0"/>
    </w:pPr>
    <w:rPr>
      <w:color w:val="auto"/>
      <w:sz w:val="96"/>
    </w:rPr>
  </w:style>
  <w:style w:type="paragraph" w:styleId="Corpsdetexte">
    <w:name w:val="Body Text"/>
    <w:basedOn w:val="Normal"/>
    <w:link w:val="CorpsdetexteCar"/>
    <w:rsid w:val="00CC2417"/>
    <w:pPr>
      <w:spacing w:before="360" w:after="240"/>
      <w:ind w:firstLine="0"/>
      <w:jc w:val="center"/>
    </w:pPr>
    <w:rPr>
      <w:sz w:val="72"/>
    </w:rPr>
  </w:style>
  <w:style w:type="character" w:customStyle="1" w:styleId="CorpsdetexteCar">
    <w:name w:val="Corps de texte Car"/>
    <w:basedOn w:val="Policepardfaut"/>
    <w:link w:val="Corpsdetexte"/>
    <w:rsid w:val="00D1231A"/>
    <w:rPr>
      <w:rFonts w:ascii="Times New Roman" w:eastAsia="Times New Roman" w:hAnsi="Times New Roman"/>
      <w:sz w:val="72"/>
      <w:lang w:val="fr-CA" w:eastAsia="en-US"/>
    </w:rPr>
  </w:style>
  <w:style w:type="paragraph" w:styleId="Corpsdetexte2">
    <w:name w:val="Body Text 2"/>
    <w:basedOn w:val="Normal"/>
    <w:link w:val="Corpsdetexte2Car"/>
    <w:rsid w:val="00CC2417"/>
    <w:pPr>
      <w:ind w:firstLine="0"/>
      <w:jc w:val="both"/>
    </w:pPr>
    <w:rPr>
      <w:rFonts w:ascii="Arial" w:hAnsi="Arial"/>
    </w:rPr>
  </w:style>
  <w:style w:type="character" w:customStyle="1" w:styleId="Corpsdetexte2Car">
    <w:name w:val="Corps de texte 2 Car"/>
    <w:basedOn w:val="Policepardfaut"/>
    <w:link w:val="Corpsdetexte2"/>
    <w:rsid w:val="00D1231A"/>
    <w:rPr>
      <w:rFonts w:ascii="Arial" w:eastAsia="Times New Roman" w:hAnsi="Arial"/>
      <w:sz w:val="28"/>
      <w:lang w:val="fr-CA" w:eastAsia="en-US"/>
    </w:rPr>
  </w:style>
  <w:style w:type="paragraph" w:styleId="Corpsdetexte3">
    <w:name w:val="Body Text 3"/>
    <w:basedOn w:val="Normal"/>
    <w:link w:val="Corpsdetexte3Car"/>
    <w:rsid w:val="00CC2417"/>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D1231A"/>
    <w:rPr>
      <w:rFonts w:ascii="Arial" w:eastAsia="Times New Roman" w:hAnsi="Arial"/>
      <w:lang w:val="fr-CA" w:eastAsia="en-US"/>
    </w:rPr>
  </w:style>
  <w:style w:type="paragraph" w:styleId="En-tte">
    <w:name w:val="header"/>
    <w:basedOn w:val="Normal"/>
    <w:link w:val="En-tteCar"/>
    <w:uiPriority w:val="99"/>
    <w:rsid w:val="00CC2417"/>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D1231A"/>
    <w:rPr>
      <w:rFonts w:ascii="GillSans" w:eastAsia="Times New Roman" w:hAnsi="GillSans"/>
      <w:lang w:val="fr-CA" w:eastAsia="en-US"/>
    </w:rPr>
  </w:style>
  <w:style w:type="paragraph" w:customStyle="1" w:styleId="En-tteimpaire">
    <w:name w:val="En-tÍte impaire"/>
    <w:basedOn w:val="En-tte"/>
    <w:rsid w:val="00CC2417"/>
    <w:pPr>
      <w:tabs>
        <w:tab w:val="right" w:pos="8280"/>
        <w:tab w:val="right" w:pos="9000"/>
      </w:tabs>
      <w:ind w:firstLine="0"/>
    </w:pPr>
  </w:style>
  <w:style w:type="paragraph" w:customStyle="1" w:styleId="En-ttepaire">
    <w:name w:val="En-tÍte paire"/>
    <w:basedOn w:val="En-tte"/>
    <w:rsid w:val="00CC2417"/>
    <w:pPr>
      <w:tabs>
        <w:tab w:val="left" w:pos="720"/>
      </w:tabs>
      <w:ind w:firstLine="0"/>
    </w:pPr>
  </w:style>
  <w:style w:type="paragraph" w:styleId="Lgende">
    <w:name w:val="caption"/>
    <w:basedOn w:val="Normal"/>
    <w:next w:val="Normal"/>
    <w:qFormat/>
    <w:rsid w:val="00CC2417"/>
    <w:pPr>
      <w:spacing w:before="120" w:after="120"/>
    </w:pPr>
    <w:rPr>
      <w:rFonts w:ascii="GillSans" w:hAnsi="GillSans"/>
      <w:b/>
      <w:sz w:val="20"/>
    </w:rPr>
  </w:style>
  <w:style w:type="character" w:styleId="Hyperlien">
    <w:name w:val="Hyperlink"/>
    <w:basedOn w:val="Policepardfaut"/>
    <w:uiPriority w:val="99"/>
    <w:rsid w:val="00CC2417"/>
    <w:rPr>
      <w:color w:val="0000FF"/>
      <w:u w:val="single"/>
    </w:rPr>
  </w:style>
  <w:style w:type="character" w:styleId="Lienvisit">
    <w:name w:val="FollowedHyperlink"/>
    <w:basedOn w:val="Policepardfaut"/>
    <w:rsid w:val="00CC2417"/>
    <w:rPr>
      <w:color w:val="800080"/>
      <w:u w:val="single"/>
    </w:rPr>
  </w:style>
  <w:style w:type="paragraph" w:customStyle="1" w:styleId="Niveau10">
    <w:name w:val="Niveau 1.0"/>
    <w:basedOn w:val="Niveau11"/>
    <w:autoRedefine/>
    <w:rsid w:val="00CC2417"/>
    <w:pPr>
      <w:jc w:val="center"/>
    </w:pPr>
    <w:rPr>
      <w:b w:val="0"/>
      <w:sz w:val="36"/>
    </w:rPr>
  </w:style>
  <w:style w:type="paragraph" w:customStyle="1" w:styleId="Niveau13">
    <w:name w:val="Niveau 1.3"/>
    <w:basedOn w:val="Niveau12"/>
    <w:autoRedefine/>
    <w:rsid w:val="00CC2417"/>
    <w:rPr>
      <w:b w:val="0"/>
      <w:i w:val="0"/>
      <w:color w:val="800080"/>
      <w:sz w:val="48"/>
    </w:rPr>
  </w:style>
  <w:style w:type="paragraph" w:styleId="Notedebasdepage">
    <w:name w:val="footnote text"/>
    <w:basedOn w:val="Normal"/>
    <w:link w:val="NotedebasdepageCar"/>
    <w:autoRedefine/>
    <w:rsid w:val="00141B8E"/>
    <w:pPr>
      <w:tabs>
        <w:tab w:val="left" w:pos="810"/>
      </w:tabs>
      <w:ind w:left="540" w:hanging="540"/>
      <w:jc w:val="both"/>
    </w:pPr>
    <w:rPr>
      <w:color w:val="000000"/>
      <w:sz w:val="24"/>
      <w:szCs w:val="16"/>
    </w:rPr>
  </w:style>
  <w:style w:type="character" w:customStyle="1" w:styleId="NotedebasdepageCar">
    <w:name w:val="Note de bas de page Car"/>
    <w:basedOn w:val="Policepardfaut"/>
    <w:link w:val="Notedebasdepage"/>
    <w:rsid w:val="00141B8E"/>
    <w:rPr>
      <w:rFonts w:ascii="Times New Roman" w:eastAsia="Times New Roman" w:hAnsi="Times New Roman"/>
      <w:color w:val="000000"/>
      <w:sz w:val="24"/>
      <w:szCs w:val="16"/>
      <w:lang w:val="fr-CA" w:eastAsia="en-US"/>
    </w:rPr>
  </w:style>
  <w:style w:type="character" w:styleId="Numrodepage">
    <w:name w:val="page number"/>
    <w:basedOn w:val="Policepardfaut"/>
    <w:rsid w:val="00CC2417"/>
  </w:style>
  <w:style w:type="paragraph" w:styleId="Pieddepage">
    <w:name w:val="footer"/>
    <w:basedOn w:val="Normal"/>
    <w:link w:val="PieddepageCar"/>
    <w:uiPriority w:val="99"/>
    <w:rsid w:val="00CC2417"/>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D1231A"/>
    <w:rPr>
      <w:rFonts w:ascii="GillSans" w:eastAsia="Times New Roman" w:hAnsi="GillSans"/>
      <w:lang w:val="fr-CA" w:eastAsia="en-US"/>
    </w:rPr>
  </w:style>
  <w:style w:type="paragraph" w:styleId="Retraitcorpsdetexte">
    <w:name w:val="Body Text Indent"/>
    <w:basedOn w:val="Normal"/>
    <w:link w:val="RetraitcorpsdetexteCar"/>
    <w:rsid w:val="00CC2417"/>
    <w:pPr>
      <w:ind w:left="20" w:firstLine="400"/>
    </w:pPr>
    <w:rPr>
      <w:rFonts w:ascii="Arial" w:hAnsi="Arial"/>
    </w:rPr>
  </w:style>
  <w:style w:type="character" w:customStyle="1" w:styleId="RetraitcorpsdetexteCar">
    <w:name w:val="Retrait corps de texte Car"/>
    <w:basedOn w:val="Policepardfaut"/>
    <w:link w:val="Retraitcorpsdetexte"/>
    <w:rsid w:val="00D1231A"/>
    <w:rPr>
      <w:rFonts w:ascii="Arial" w:eastAsia="Times New Roman" w:hAnsi="Arial"/>
      <w:sz w:val="28"/>
      <w:lang w:val="fr-CA" w:eastAsia="en-US"/>
    </w:rPr>
  </w:style>
  <w:style w:type="paragraph" w:styleId="Retraitcorpsdetexte2">
    <w:name w:val="Body Text Indent 2"/>
    <w:basedOn w:val="Normal"/>
    <w:link w:val="Retraitcorpsdetexte2Car"/>
    <w:rsid w:val="00CC2417"/>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D1231A"/>
    <w:rPr>
      <w:rFonts w:ascii="Arial" w:eastAsia="Times New Roman" w:hAnsi="Arial"/>
      <w:sz w:val="28"/>
      <w:lang w:val="fr-CA" w:eastAsia="en-US"/>
    </w:rPr>
  </w:style>
  <w:style w:type="paragraph" w:styleId="Retraitcorpsdetexte3">
    <w:name w:val="Body Text Indent 3"/>
    <w:basedOn w:val="Normal"/>
    <w:link w:val="Retraitcorpsdetexte3Car"/>
    <w:rsid w:val="00CC2417"/>
    <w:pPr>
      <w:ind w:left="20" w:firstLine="380"/>
      <w:jc w:val="both"/>
    </w:pPr>
    <w:rPr>
      <w:rFonts w:ascii="Arial" w:hAnsi="Arial"/>
    </w:rPr>
  </w:style>
  <w:style w:type="character" w:customStyle="1" w:styleId="Retraitcorpsdetexte3Car">
    <w:name w:val="Retrait corps de texte 3 Car"/>
    <w:basedOn w:val="Policepardfaut"/>
    <w:link w:val="Retraitcorpsdetexte3"/>
    <w:rsid w:val="00D1231A"/>
    <w:rPr>
      <w:rFonts w:ascii="Arial" w:eastAsia="Times New Roman" w:hAnsi="Arial"/>
      <w:sz w:val="28"/>
      <w:lang w:val="fr-CA" w:eastAsia="en-US"/>
    </w:rPr>
  </w:style>
  <w:style w:type="paragraph" w:customStyle="1" w:styleId="texteenvidence">
    <w:name w:val="texte en évidence"/>
    <w:basedOn w:val="Normal"/>
    <w:rsid w:val="00CC2417"/>
    <w:pPr>
      <w:widowControl w:val="0"/>
      <w:jc w:val="both"/>
    </w:pPr>
    <w:rPr>
      <w:rFonts w:ascii="Arial" w:hAnsi="Arial"/>
      <w:b/>
      <w:color w:val="FF0000"/>
    </w:rPr>
  </w:style>
  <w:style w:type="paragraph" w:styleId="Titre">
    <w:name w:val="Title"/>
    <w:basedOn w:val="Normal"/>
    <w:link w:val="TitreCar"/>
    <w:autoRedefine/>
    <w:qFormat/>
    <w:rsid w:val="00CC2417"/>
    <w:pPr>
      <w:ind w:firstLine="0"/>
      <w:jc w:val="center"/>
    </w:pPr>
    <w:rPr>
      <w:b/>
      <w:sz w:val="48"/>
    </w:rPr>
  </w:style>
  <w:style w:type="character" w:customStyle="1" w:styleId="TitreCar">
    <w:name w:val="Titre Car"/>
    <w:basedOn w:val="Policepardfaut"/>
    <w:link w:val="Titre"/>
    <w:rsid w:val="00D1231A"/>
    <w:rPr>
      <w:rFonts w:ascii="Times New Roman" w:eastAsia="Times New Roman" w:hAnsi="Times New Roman"/>
      <w:b/>
      <w:sz w:val="48"/>
      <w:lang w:val="fr-CA" w:eastAsia="en-US"/>
    </w:rPr>
  </w:style>
  <w:style w:type="paragraph" w:customStyle="1" w:styleId="livre">
    <w:name w:val="livre"/>
    <w:basedOn w:val="Normal"/>
    <w:rsid w:val="00CC2417"/>
    <w:pPr>
      <w:tabs>
        <w:tab w:val="right" w:pos="9360"/>
      </w:tabs>
      <w:ind w:firstLine="0"/>
    </w:pPr>
    <w:rPr>
      <w:b/>
      <w:color w:val="000080"/>
      <w:sz w:val="144"/>
    </w:rPr>
  </w:style>
  <w:style w:type="paragraph" w:customStyle="1" w:styleId="livrest">
    <w:name w:val="livre_st"/>
    <w:basedOn w:val="Normal"/>
    <w:rsid w:val="00CC2417"/>
    <w:pPr>
      <w:tabs>
        <w:tab w:val="right" w:pos="9360"/>
      </w:tabs>
      <w:ind w:firstLine="0"/>
    </w:pPr>
    <w:rPr>
      <w:b/>
      <w:color w:val="FF0000"/>
      <w:sz w:val="72"/>
    </w:rPr>
  </w:style>
  <w:style w:type="paragraph" w:customStyle="1" w:styleId="tableautitre">
    <w:name w:val="tableau_titre"/>
    <w:basedOn w:val="Normal"/>
    <w:rsid w:val="00CC2417"/>
    <w:pPr>
      <w:ind w:firstLine="0"/>
      <w:jc w:val="center"/>
    </w:pPr>
    <w:rPr>
      <w:rFonts w:ascii="Times" w:hAnsi="Times"/>
      <w:b/>
    </w:rPr>
  </w:style>
  <w:style w:type="paragraph" w:customStyle="1" w:styleId="planche">
    <w:name w:val="planche"/>
    <w:basedOn w:val="tableautitre"/>
    <w:autoRedefine/>
    <w:rsid w:val="00986BC6"/>
    <w:pPr>
      <w:widowControl w:val="0"/>
    </w:pPr>
    <w:rPr>
      <w:rFonts w:ascii="Times New Roman" w:hAnsi="Times New Roman"/>
      <w:b w:val="0"/>
      <w:color w:val="000080"/>
      <w:sz w:val="36"/>
      <w:lang w:eastAsia="fr-FR" w:bidi="fr-FR"/>
    </w:rPr>
  </w:style>
  <w:style w:type="paragraph" w:customStyle="1" w:styleId="tableaust">
    <w:name w:val="tableau_st"/>
    <w:basedOn w:val="Normal"/>
    <w:autoRedefine/>
    <w:rsid w:val="00CC2417"/>
    <w:pPr>
      <w:ind w:firstLine="0"/>
      <w:jc w:val="center"/>
    </w:pPr>
    <w:rPr>
      <w:color w:val="FF0000"/>
    </w:rPr>
  </w:style>
  <w:style w:type="paragraph" w:customStyle="1" w:styleId="planchest">
    <w:name w:val="planche_st"/>
    <w:basedOn w:val="tableaust"/>
    <w:autoRedefine/>
    <w:rsid w:val="00E36327"/>
    <w:pPr>
      <w:spacing w:before="60"/>
    </w:pPr>
    <w:rPr>
      <w:sz w:val="48"/>
    </w:rPr>
  </w:style>
  <w:style w:type="paragraph" w:customStyle="1" w:styleId="section">
    <w:name w:val="section"/>
    <w:basedOn w:val="Normal"/>
    <w:rsid w:val="00CC2417"/>
    <w:pPr>
      <w:ind w:firstLine="0"/>
      <w:jc w:val="center"/>
    </w:pPr>
    <w:rPr>
      <w:rFonts w:ascii="Times" w:hAnsi="Times"/>
      <w:b/>
      <w:sz w:val="48"/>
    </w:rPr>
  </w:style>
  <w:style w:type="paragraph" w:customStyle="1" w:styleId="suite">
    <w:name w:val="suite"/>
    <w:basedOn w:val="Normal"/>
    <w:autoRedefine/>
    <w:rsid w:val="00E41653"/>
    <w:pPr>
      <w:tabs>
        <w:tab w:val="right" w:pos="9360"/>
      </w:tabs>
      <w:ind w:firstLine="0"/>
      <w:jc w:val="center"/>
    </w:pPr>
    <w:rPr>
      <w:b/>
      <w:lang w:eastAsia="fr-FR" w:bidi="fr-FR"/>
    </w:rPr>
  </w:style>
  <w:style w:type="paragraph" w:customStyle="1" w:styleId="tdmchap">
    <w:name w:val="tdm_chap"/>
    <w:basedOn w:val="Normal"/>
    <w:rsid w:val="00CC2417"/>
    <w:pPr>
      <w:tabs>
        <w:tab w:val="left" w:pos="1980"/>
      </w:tabs>
      <w:ind w:firstLine="0"/>
    </w:pPr>
    <w:rPr>
      <w:rFonts w:ascii="Times" w:hAnsi="Times"/>
      <w:b/>
    </w:rPr>
  </w:style>
  <w:style w:type="paragraph" w:customStyle="1" w:styleId="partie">
    <w:name w:val="partie"/>
    <w:basedOn w:val="Normal"/>
    <w:rsid w:val="00CC2417"/>
    <w:pPr>
      <w:ind w:firstLine="0"/>
      <w:jc w:val="right"/>
    </w:pPr>
    <w:rPr>
      <w:b/>
      <w:sz w:val="120"/>
    </w:rPr>
  </w:style>
  <w:style w:type="paragraph" w:styleId="Normalcentr">
    <w:name w:val="Block Text"/>
    <w:basedOn w:val="Normal"/>
    <w:rsid w:val="00CC2417"/>
    <w:pPr>
      <w:ind w:left="180" w:right="180"/>
      <w:jc w:val="both"/>
    </w:pPr>
  </w:style>
  <w:style w:type="paragraph" w:customStyle="1" w:styleId="Titlest">
    <w:name w:val="Title_st"/>
    <w:basedOn w:val="Titre"/>
    <w:autoRedefine/>
    <w:rsid w:val="00464DCB"/>
    <w:rPr>
      <w:b w:val="0"/>
      <w:caps/>
      <w:sz w:val="84"/>
    </w:rPr>
  </w:style>
  <w:style w:type="paragraph" w:styleId="TableauGrille2">
    <w:name w:val="Grid Table 2"/>
    <w:basedOn w:val="Normal"/>
    <w:rsid w:val="00CC2417"/>
    <w:pPr>
      <w:ind w:left="360" w:hanging="360"/>
    </w:pPr>
    <w:rPr>
      <w:sz w:val="20"/>
      <w:lang w:val="fr-FR"/>
    </w:rPr>
  </w:style>
  <w:style w:type="paragraph" w:styleId="Notedefin">
    <w:name w:val="endnote text"/>
    <w:basedOn w:val="Normal"/>
    <w:link w:val="NotedefinCar"/>
    <w:rsid w:val="00CC2417"/>
    <w:pPr>
      <w:spacing w:before="240"/>
    </w:pPr>
    <w:rPr>
      <w:sz w:val="20"/>
      <w:lang w:val="fr-FR"/>
    </w:rPr>
  </w:style>
  <w:style w:type="character" w:customStyle="1" w:styleId="NotedefinCar">
    <w:name w:val="Note de fin Car"/>
    <w:basedOn w:val="Policepardfaut"/>
    <w:link w:val="Notedefin"/>
    <w:rsid w:val="00D1231A"/>
    <w:rPr>
      <w:rFonts w:ascii="Times New Roman" w:eastAsia="Times New Roman" w:hAnsi="Times New Roman"/>
      <w:lang w:eastAsia="en-US"/>
    </w:rPr>
  </w:style>
  <w:style w:type="paragraph" w:customStyle="1" w:styleId="niveau14">
    <w:name w:val="niveau 1"/>
    <w:basedOn w:val="Normal"/>
    <w:rsid w:val="00CC2417"/>
    <w:pPr>
      <w:spacing w:before="240"/>
      <w:ind w:firstLine="0"/>
    </w:pPr>
    <w:rPr>
      <w:rFonts w:ascii="B Times Bold" w:hAnsi="B Times Bold"/>
      <w:lang w:val="fr-FR"/>
    </w:rPr>
  </w:style>
  <w:style w:type="table" w:styleId="Grilledutableau">
    <w:name w:val="Table Grid"/>
    <w:basedOn w:val="TableauNormal"/>
    <w:uiPriority w:val="99"/>
    <w:rsid w:val="007E27BD"/>
    <w:pPr>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autoRedefine/>
    <w:rsid w:val="00E36327"/>
    <w:pPr>
      <w:ind w:firstLine="0"/>
    </w:pPr>
  </w:style>
  <w:style w:type="paragraph" w:customStyle="1" w:styleId="Normal0">
    <w:name w:val="Normal +"/>
    <w:basedOn w:val="Normal"/>
    <w:rsid w:val="00E36327"/>
    <w:pPr>
      <w:spacing w:before="120" w:after="120"/>
      <w:jc w:val="both"/>
    </w:pPr>
  </w:style>
  <w:style w:type="paragraph" w:customStyle="1" w:styleId="textec">
    <w:name w:val="texte c"/>
    <w:basedOn w:val="Normal"/>
    <w:autoRedefine/>
    <w:rsid w:val="00B65E49"/>
    <w:pPr>
      <w:ind w:firstLine="0"/>
      <w:jc w:val="center"/>
    </w:pPr>
    <w:rPr>
      <w:b/>
    </w:rPr>
  </w:style>
  <w:style w:type="paragraph" w:styleId="NormalWeb">
    <w:name w:val="Normal (Web)"/>
    <w:basedOn w:val="Normal"/>
    <w:uiPriority w:val="99"/>
    <w:rsid w:val="00D52E12"/>
    <w:pPr>
      <w:spacing w:beforeLines="1" w:afterLines="1"/>
      <w:ind w:firstLine="0"/>
    </w:pPr>
    <w:rPr>
      <w:rFonts w:ascii="Times" w:eastAsia="Times" w:hAnsi="Times"/>
      <w:sz w:val="20"/>
      <w:lang w:val="fr-FR" w:eastAsia="fr-FR"/>
    </w:rPr>
  </w:style>
  <w:style w:type="paragraph" w:customStyle="1" w:styleId="Titlesti">
    <w:name w:val="Title_st i"/>
    <w:basedOn w:val="Titlest"/>
    <w:rsid w:val="00D1231A"/>
    <w:rPr>
      <w:i/>
      <w:sz w:val="72"/>
    </w:rPr>
  </w:style>
  <w:style w:type="paragraph" w:customStyle="1" w:styleId="a">
    <w:name w:val="a"/>
    <w:basedOn w:val="Normal0"/>
    <w:autoRedefine/>
    <w:rsid w:val="00986BC6"/>
    <w:pPr>
      <w:ind w:firstLine="0"/>
      <w:jc w:val="left"/>
    </w:pPr>
    <w:rPr>
      <w:b/>
      <w:i/>
      <w:iCs/>
      <w:color w:val="FF0000"/>
      <w:lang w:eastAsia="fr-FR" w:bidi="fr-FR"/>
    </w:rPr>
  </w:style>
  <w:style w:type="paragraph" w:customStyle="1" w:styleId="c">
    <w:name w:val="c"/>
    <w:basedOn w:val="Normal0"/>
    <w:rsid w:val="00D1231A"/>
    <w:pPr>
      <w:keepLines/>
      <w:ind w:firstLine="0"/>
      <w:jc w:val="center"/>
    </w:pPr>
    <w:rPr>
      <w:color w:val="FF0000"/>
    </w:rPr>
  </w:style>
  <w:style w:type="paragraph" w:customStyle="1" w:styleId="Citation0">
    <w:name w:val="Citation 0"/>
    <w:basedOn w:val="Grillecouleur-Accent1"/>
    <w:autoRedefine/>
    <w:rsid w:val="004360B6"/>
    <w:pPr>
      <w:tabs>
        <w:tab w:val="clear" w:pos="1080"/>
      </w:tabs>
      <w:ind w:firstLine="0"/>
    </w:pPr>
  </w:style>
  <w:style w:type="character" w:customStyle="1" w:styleId="contact-emailto">
    <w:name w:val="contact-emailto"/>
    <w:basedOn w:val="Policepardfaut"/>
    <w:rsid w:val="00D1231A"/>
  </w:style>
  <w:style w:type="paragraph" w:customStyle="1" w:styleId="fig">
    <w:name w:val="fig"/>
    <w:basedOn w:val="Normal0"/>
    <w:autoRedefine/>
    <w:rsid w:val="00D1231A"/>
    <w:pPr>
      <w:ind w:firstLine="0"/>
      <w:jc w:val="center"/>
    </w:pPr>
  </w:style>
  <w:style w:type="paragraph" w:customStyle="1" w:styleId="figtexte">
    <w:name w:val="fig texte"/>
    <w:basedOn w:val="Normal0"/>
    <w:autoRedefine/>
    <w:rsid w:val="00D1231A"/>
    <w:rPr>
      <w:color w:val="000090"/>
      <w:sz w:val="24"/>
    </w:rPr>
  </w:style>
  <w:style w:type="paragraph" w:customStyle="1" w:styleId="figtextec">
    <w:name w:val="fig texte c"/>
    <w:basedOn w:val="figtexte"/>
    <w:autoRedefine/>
    <w:rsid w:val="00D1231A"/>
    <w:pPr>
      <w:ind w:firstLine="0"/>
      <w:jc w:val="center"/>
    </w:pPr>
  </w:style>
  <w:style w:type="paragraph" w:customStyle="1" w:styleId="Heading1">
    <w:name w:val="Heading #1"/>
    <w:basedOn w:val="Normal"/>
    <w:rsid w:val="00D1231A"/>
    <w:pPr>
      <w:shd w:val="clear" w:color="auto" w:fill="FFFFFF"/>
      <w:spacing w:after="360" w:line="0" w:lineRule="atLeast"/>
      <w:jc w:val="center"/>
      <w:outlineLvl w:val="0"/>
    </w:pPr>
    <w:rPr>
      <w:b/>
      <w:bCs/>
      <w:szCs w:val="28"/>
    </w:rPr>
  </w:style>
  <w:style w:type="paragraph" w:customStyle="1" w:styleId="Tableofcontents">
    <w:name w:val="Table of contents"/>
    <w:basedOn w:val="Normal"/>
    <w:rsid w:val="00D1231A"/>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D1231A"/>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D1231A"/>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D1231A"/>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2">
    <w:name w:val="Title_st2"/>
    <w:basedOn w:val="Titlest"/>
    <w:rsid w:val="00D1231A"/>
    <w:rPr>
      <w:sz w:val="72"/>
    </w:rPr>
  </w:style>
  <w:style w:type="paragraph" w:customStyle="1" w:styleId="titrepartie">
    <w:name w:val="titre partie"/>
    <w:basedOn w:val="Normal"/>
    <w:autoRedefine/>
    <w:rsid w:val="00C66FCD"/>
    <w:pPr>
      <w:ind w:firstLine="0"/>
      <w:jc w:val="center"/>
    </w:pPr>
    <w:rPr>
      <w:sz w:val="48"/>
    </w:rPr>
  </w:style>
  <w:style w:type="character" w:customStyle="1" w:styleId="Tabledesmatires385ptNonGrasExact">
    <w:name w:val="Table des matières (3) + 8.5 pt;Non Gras Exact"/>
    <w:rsid w:val="00872DB0"/>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Notedebasdepage0">
    <w:name w:val="Note de bas de page_"/>
    <w:link w:val="Notedebasdepage1"/>
    <w:rsid w:val="00361A66"/>
    <w:rPr>
      <w:rFonts w:ascii="Arial" w:eastAsia="Arial" w:hAnsi="Arial" w:cs="Arial"/>
      <w:sz w:val="17"/>
      <w:szCs w:val="17"/>
      <w:shd w:val="clear" w:color="auto" w:fill="FFFFFF"/>
    </w:rPr>
  </w:style>
  <w:style w:type="paragraph" w:customStyle="1" w:styleId="Notedebasdepage1">
    <w:name w:val="Note de bas de page1"/>
    <w:basedOn w:val="Normal"/>
    <w:link w:val="Notedebasdepage0"/>
    <w:rsid w:val="00361A66"/>
    <w:pPr>
      <w:widowControl w:val="0"/>
      <w:shd w:val="clear" w:color="auto" w:fill="FFFFFF"/>
      <w:spacing w:line="211" w:lineRule="exact"/>
      <w:ind w:firstLine="50"/>
    </w:pPr>
    <w:rPr>
      <w:rFonts w:ascii="Arial" w:eastAsia="Arial" w:hAnsi="Arial"/>
      <w:sz w:val="17"/>
      <w:szCs w:val="17"/>
      <w:lang w:val="x-none" w:eastAsia="x-none"/>
    </w:rPr>
  </w:style>
  <w:style w:type="character" w:customStyle="1" w:styleId="NotedebasdepageItalique">
    <w:name w:val="Note de bas de page + Italique"/>
    <w:rsid w:val="00361A66"/>
    <w:rPr>
      <w:rFonts w:ascii="Arial" w:eastAsia="Arial" w:hAnsi="Arial" w:cs="Arial"/>
      <w:b w:val="0"/>
      <w:bCs w:val="0"/>
      <w:i/>
      <w:iCs/>
      <w:smallCaps w:val="0"/>
      <w:strike w:val="0"/>
      <w:color w:val="000000"/>
      <w:spacing w:val="0"/>
      <w:w w:val="100"/>
      <w:position w:val="0"/>
      <w:sz w:val="17"/>
      <w:szCs w:val="17"/>
      <w:u w:val="none"/>
      <w:lang w:val="fr-FR" w:eastAsia="fr-FR" w:bidi="fr-FR"/>
    </w:rPr>
  </w:style>
  <w:style w:type="paragraph" w:customStyle="1" w:styleId="aa">
    <w:name w:val="aa"/>
    <w:basedOn w:val="Normal"/>
    <w:autoRedefine/>
    <w:rsid w:val="00361A66"/>
    <w:pPr>
      <w:spacing w:before="120" w:after="120"/>
      <w:jc w:val="both"/>
    </w:pPr>
    <w:rPr>
      <w:b/>
      <w:i/>
      <w:color w:val="FF0000"/>
      <w:sz w:val="32"/>
    </w:rPr>
  </w:style>
  <w:style w:type="paragraph" w:customStyle="1" w:styleId="b">
    <w:name w:val="b"/>
    <w:basedOn w:val="Normal"/>
    <w:autoRedefine/>
    <w:rsid w:val="004803D7"/>
    <w:pPr>
      <w:spacing w:before="120" w:after="120"/>
      <w:ind w:left="720" w:firstLine="0"/>
    </w:pPr>
    <w:rPr>
      <w:i/>
      <w:color w:val="0000FF"/>
      <w:u w:val="single"/>
      <w:lang w:eastAsia="fr-FR" w:bidi="fr-FR"/>
    </w:rPr>
  </w:style>
  <w:style w:type="paragraph" w:customStyle="1" w:styleId="bb">
    <w:name w:val="bb"/>
    <w:basedOn w:val="Normal"/>
    <w:rsid w:val="00361A66"/>
    <w:pPr>
      <w:spacing w:before="120" w:after="120"/>
      <w:ind w:left="540"/>
    </w:pPr>
    <w:rPr>
      <w:i/>
      <w:color w:val="0000FF"/>
    </w:rPr>
  </w:style>
  <w:style w:type="character" w:customStyle="1" w:styleId="Corpsdutexte314ptNonItaliqueEspacement-1pt">
    <w:name w:val="Corps du texte (3) + 14 pt;Non Italique;Espacement -1 pt"/>
    <w:rsid w:val="00361A66"/>
    <w:rPr>
      <w:rFonts w:ascii="Arial" w:eastAsia="Arial" w:hAnsi="Arial" w:cs="Arial"/>
      <w:b/>
      <w:bCs/>
      <w:i/>
      <w:iCs/>
      <w:smallCaps w:val="0"/>
      <w:strike w:val="0"/>
      <w:color w:val="000000"/>
      <w:spacing w:val="-30"/>
      <w:w w:val="100"/>
      <w:position w:val="0"/>
      <w:sz w:val="28"/>
      <w:szCs w:val="28"/>
      <w:u w:val="none"/>
      <w:lang w:val="fr-FR" w:eastAsia="fr-FR" w:bidi="fr-FR"/>
    </w:rPr>
  </w:style>
  <w:style w:type="character" w:customStyle="1" w:styleId="Corpsdutexte314ptNonItalique">
    <w:name w:val="Corps du texte (3) + 14 pt;Non Italique"/>
    <w:rsid w:val="00361A66"/>
    <w:rPr>
      <w:rFonts w:ascii="Arial" w:eastAsia="Arial" w:hAnsi="Arial" w:cs="Arial"/>
      <w:b/>
      <w:bCs/>
      <w:i/>
      <w:iCs/>
      <w:smallCaps w:val="0"/>
      <w:strike w:val="0"/>
      <w:color w:val="000000"/>
      <w:spacing w:val="0"/>
      <w:w w:val="100"/>
      <w:position w:val="0"/>
      <w:sz w:val="28"/>
      <w:szCs w:val="28"/>
      <w:u w:val="none"/>
      <w:lang w:val="fr-FR" w:eastAsia="fr-FR" w:bidi="fr-FR"/>
    </w:rPr>
  </w:style>
  <w:style w:type="character" w:customStyle="1" w:styleId="En-tte2Exact">
    <w:name w:val="En-tête #2 Exact"/>
    <w:rsid w:val="00361A66"/>
    <w:rPr>
      <w:rFonts w:ascii="Arial" w:eastAsia="Arial" w:hAnsi="Arial" w:cs="Arial"/>
      <w:b/>
      <w:bCs/>
      <w:i/>
      <w:iCs/>
      <w:smallCaps w:val="0"/>
      <w:strike w:val="0"/>
      <w:spacing w:val="-20"/>
      <w:sz w:val="30"/>
      <w:szCs w:val="30"/>
      <w:u w:val="none"/>
    </w:rPr>
  </w:style>
  <w:style w:type="character" w:customStyle="1" w:styleId="En-tteoupieddepage">
    <w:name w:val="En-tête ou pied de page_"/>
    <w:link w:val="En-tteoupieddepage0"/>
    <w:rsid w:val="00361A66"/>
    <w:rPr>
      <w:rFonts w:ascii="Arial" w:eastAsia="Arial" w:hAnsi="Arial" w:cs="Arial"/>
      <w:i/>
      <w:iCs/>
      <w:sz w:val="13"/>
      <w:szCs w:val="13"/>
      <w:shd w:val="clear" w:color="auto" w:fill="FFFFFF"/>
    </w:rPr>
  </w:style>
  <w:style w:type="paragraph" w:customStyle="1" w:styleId="En-tteoupieddepage0">
    <w:name w:val="En-tête ou pied de page"/>
    <w:basedOn w:val="Normal"/>
    <w:link w:val="En-tteoupieddepage"/>
    <w:rsid w:val="00361A66"/>
    <w:pPr>
      <w:widowControl w:val="0"/>
      <w:shd w:val="clear" w:color="auto" w:fill="FFFFFF"/>
      <w:spacing w:line="0" w:lineRule="atLeast"/>
      <w:ind w:firstLine="10"/>
    </w:pPr>
    <w:rPr>
      <w:rFonts w:ascii="Arial" w:eastAsia="Arial" w:hAnsi="Arial"/>
      <w:i/>
      <w:iCs/>
      <w:sz w:val="13"/>
      <w:szCs w:val="13"/>
      <w:lang w:val="x-none" w:eastAsia="x-none"/>
    </w:rPr>
  </w:style>
  <w:style w:type="character" w:customStyle="1" w:styleId="En-tte1">
    <w:name w:val="En-tête #1_"/>
    <w:link w:val="En-tte10"/>
    <w:rsid w:val="00361A66"/>
    <w:rPr>
      <w:rFonts w:ascii="Arial" w:eastAsia="Arial" w:hAnsi="Arial" w:cs="Arial"/>
      <w:i/>
      <w:iCs/>
      <w:spacing w:val="-80"/>
      <w:sz w:val="58"/>
      <w:szCs w:val="58"/>
      <w:shd w:val="clear" w:color="auto" w:fill="FFFFFF"/>
    </w:rPr>
  </w:style>
  <w:style w:type="paragraph" w:customStyle="1" w:styleId="En-tte10">
    <w:name w:val="En-tête #1"/>
    <w:basedOn w:val="Normal"/>
    <w:link w:val="En-tte1"/>
    <w:rsid w:val="00361A66"/>
    <w:pPr>
      <w:widowControl w:val="0"/>
      <w:shd w:val="clear" w:color="auto" w:fill="FFFFFF"/>
      <w:spacing w:after="60" w:line="0" w:lineRule="atLeast"/>
      <w:ind w:firstLine="7"/>
      <w:outlineLvl w:val="0"/>
    </w:pPr>
    <w:rPr>
      <w:rFonts w:ascii="Arial" w:eastAsia="Arial" w:hAnsi="Arial"/>
      <w:i/>
      <w:iCs/>
      <w:spacing w:val="-80"/>
      <w:sz w:val="58"/>
      <w:szCs w:val="58"/>
      <w:lang w:val="x-none" w:eastAsia="x-none"/>
    </w:rPr>
  </w:style>
  <w:style w:type="character" w:customStyle="1" w:styleId="En-tte115ptGrasEspacement-1pt">
    <w:name w:val="En-tête #1 + 15 pt;Gras;Espacement -1 pt"/>
    <w:rsid w:val="00361A66"/>
    <w:rPr>
      <w:rFonts w:ascii="Arial" w:eastAsia="Arial" w:hAnsi="Arial" w:cs="Arial"/>
      <w:b/>
      <w:bCs/>
      <w:i/>
      <w:iCs/>
      <w:smallCaps w:val="0"/>
      <w:strike w:val="0"/>
      <w:color w:val="000000"/>
      <w:spacing w:val="-20"/>
      <w:w w:val="100"/>
      <w:position w:val="0"/>
      <w:sz w:val="30"/>
      <w:szCs w:val="30"/>
      <w:u w:val="none"/>
      <w:lang w:val="fr-FR" w:eastAsia="fr-FR" w:bidi="fr-FR"/>
    </w:rPr>
  </w:style>
  <w:style w:type="character" w:customStyle="1" w:styleId="TM2Car">
    <w:name w:val="TM 2 Car"/>
    <w:link w:val="TM2"/>
    <w:rsid w:val="00361A66"/>
    <w:rPr>
      <w:rFonts w:ascii="Arial" w:eastAsia="Arial" w:hAnsi="Arial" w:cs="Arial"/>
      <w:sz w:val="17"/>
      <w:szCs w:val="17"/>
      <w:shd w:val="clear" w:color="auto" w:fill="FFFFFF"/>
    </w:rPr>
  </w:style>
  <w:style w:type="paragraph" w:styleId="TM2">
    <w:name w:val="toc 2"/>
    <w:basedOn w:val="Normal"/>
    <w:link w:val="TM2Car"/>
    <w:autoRedefine/>
    <w:rsid w:val="00361A66"/>
    <w:pPr>
      <w:widowControl w:val="0"/>
      <w:shd w:val="clear" w:color="auto" w:fill="FFFFFF"/>
      <w:spacing w:before="120" w:line="0" w:lineRule="atLeast"/>
      <w:ind w:firstLine="39"/>
      <w:jc w:val="both"/>
    </w:pPr>
    <w:rPr>
      <w:rFonts w:ascii="Arial" w:eastAsia="Arial" w:hAnsi="Arial"/>
      <w:sz w:val="17"/>
      <w:szCs w:val="17"/>
      <w:lang w:val="x-none" w:eastAsia="x-none"/>
    </w:rPr>
  </w:style>
  <w:style w:type="character" w:customStyle="1" w:styleId="TabledesmatiresItalique">
    <w:name w:val="Table des matières + Italique"/>
    <w:rsid w:val="00361A66"/>
    <w:rPr>
      <w:rFonts w:ascii="Arial" w:eastAsia="Arial" w:hAnsi="Arial" w:cs="Arial"/>
      <w:b w:val="0"/>
      <w:bCs w:val="0"/>
      <w:i/>
      <w:iCs/>
      <w:smallCaps w:val="0"/>
      <w:strike w:val="0"/>
      <w:color w:val="000000"/>
      <w:spacing w:val="0"/>
      <w:w w:val="100"/>
      <w:position w:val="0"/>
      <w:sz w:val="17"/>
      <w:szCs w:val="17"/>
      <w:u w:val="none"/>
      <w:lang w:val="fr-FR" w:eastAsia="fr-FR" w:bidi="fr-FR"/>
    </w:rPr>
  </w:style>
  <w:style w:type="character" w:customStyle="1" w:styleId="Tabledesmatires9ptGras">
    <w:name w:val="Table des matières + 9 pt;Gras"/>
    <w:rsid w:val="00361A66"/>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Tabledesmatires14ptGraschelle50">
    <w:name w:val="Table des matières + 14 pt;Gras;Échelle 50%"/>
    <w:rsid w:val="00361A66"/>
    <w:rPr>
      <w:rFonts w:ascii="Arial" w:eastAsia="Arial" w:hAnsi="Arial" w:cs="Arial"/>
      <w:b/>
      <w:bCs/>
      <w:i w:val="0"/>
      <w:iCs w:val="0"/>
      <w:smallCaps w:val="0"/>
      <w:strike w:val="0"/>
      <w:color w:val="000000"/>
      <w:spacing w:val="0"/>
      <w:w w:val="50"/>
      <w:position w:val="0"/>
      <w:sz w:val="28"/>
      <w:szCs w:val="28"/>
      <w:u w:val="none"/>
      <w:lang w:val="fr-FR" w:eastAsia="fr-FR" w:bidi="fr-FR"/>
    </w:rPr>
  </w:style>
  <w:style w:type="character" w:customStyle="1" w:styleId="Tabledesmatires3Exact">
    <w:name w:val="Table des matières (3) Exact"/>
    <w:link w:val="Tabledesmatires3"/>
    <w:rsid w:val="00361A66"/>
    <w:rPr>
      <w:rFonts w:ascii="Arial" w:eastAsia="Arial" w:hAnsi="Arial" w:cs="Arial"/>
      <w:b/>
      <w:bCs/>
      <w:sz w:val="18"/>
      <w:szCs w:val="18"/>
      <w:shd w:val="clear" w:color="auto" w:fill="FFFFFF"/>
    </w:rPr>
  </w:style>
  <w:style w:type="paragraph" w:customStyle="1" w:styleId="Tabledesmatires3">
    <w:name w:val="Table des matières (3)"/>
    <w:basedOn w:val="Normal"/>
    <w:link w:val="Tabledesmatires3Exact"/>
    <w:rsid w:val="00361A66"/>
    <w:pPr>
      <w:widowControl w:val="0"/>
      <w:shd w:val="clear" w:color="auto" w:fill="FFFFFF"/>
      <w:spacing w:before="120" w:after="120" w:line="0" w:lineRule="atLeast"/>
      <w:ind w:firstLine="6"/>
      <w:jc w:val="both"/>
    </w:pPr>
    <w:rPr>
      <w:rFonts w:ascii="Arial" w:eastAsia="Arial" w:hAnsi="Arial"/>
      <w:b/>
      <w:bCs/>
      <w:sz w:val="18"/>
      <w:szCs w:val="18"/>
      <w:lang w:val="x-none" w:eastAsia="x-none"/>
    </w:rPr>
  </w:style>
  <w:style w:type="character" w:customStyle="1" w:styleId="TabledesmatiresExact">
    <w:name w:val="Table des matières Exact"/>
    <w:rsid w:val="00361A66"/>
    <w:rPr>
      <w:rFonts w:ascii="Arial" w:eastAsia="Arial" w:hAnsi="Arial" w:cs="Arial"/>
      <w:b w:val="0"/>
      <w:bCs w:val="0"/>
      <w:i w:val="0"/>
      <w:iCs w:val="0"/>
      <w:smallCaps w:val="0"/>
      <w:strike w:val="0"/>
      <w:sz w:val="17"/>
      <w:szCs w:val="17"/>
      <w:u w:val="none"/>
    </w:rPr>
  </w:style>
  <w:style w:type="character" w:customStyle="1" w:styleId="Tabledesmatires2Exact">
    <w:name w:val="Table des matières (2) Exact"/>
    <w:link w:val="Tabledesmatires2"/>
    <w:rsid w:val="00361A66"/>
    <w:rPr>
      <w:rFonts w:ascii="Arial" w:eastAsia="Arial" w:hAnsi="Arial" w:cs="Arial"/>
      <w:i/>
      <w:iCs/>
      <w:sz w:val="17"/>
      <w:szCs w:val="17"/>
      <w:shd w:val="clear" w:color="auto" w:fill="FFFFFF"/>
    </w:rPr>
  </w:style>
  <w:style w:type="paragraph" w:customStyle="1" w:styleId="Tabledesmatires2">
    <w:name w:val="Table des matières (2)"/>
    <w:basedOn w:val="Normal"/>
    <w:link w:val="Tabledesmatires2Exact"/>
    <w:rsid w:val="00361A66"/>
    <w:pPr>
      <w:widowControl w:val="0"/>
      <w:shd w:val="clear" w:color="auto" w:fill="FFFFFF"/>
      <w:spacing w:after="120" w:line="0" w:lineRule="atLeast"/>
      <w:ind w:firstLine="39"/>
      <w:jc w:val="both"/>
    </w:pPr>
    <w:rPr>
      <w:rFonts w:ascii="Arial" w:eastAsia="Arial" w:hAnsi="Arial"/>
      <w:i/>
      <w:iCs/>
      <w:sz w:val="17"/>
      <w:szCs w:val="17"/>
      <w:lang w:val="x-none" w:eastAsia="x-none"/>
    </w:rPr>
  </w:style>
  <w:style w:type="character" w:customStyle="1" w:styleId="TabledesmatiresItaliqueExact">
    <w:name w:val="Table des matières + Italique Exact"/>
    <w:rsid w:val="00361A66"/>
    <w:rPr>
      <w:rFonts w:ascii="Arial" w:eastAsia="Arial" w:hAnsi="Arial" w:cs="Arial"/>
      <w:b w:val="0"/>
      <w:bCs w:val="0"/>
      <w:i/>
      <w:iCs/>
      <w:smallCaps w:val="0"/>
      <w:strike w:val="0"/>
      <w:color w:val="000000"/>
      <w:spacing w:val="0"/>
      <w:w w:val="100"/>
      <w:position w:val="0"/>
      <w:sz w:val="17"/>
      <w:szCs w:val="17"/>
      <w:u w:val="none"/>
      <w:lang w:val="fr-FR" w:eastAsia="fr-FR" w:bidi="fr-FR"/>
    </w:rPr>
  </w:style>
  <w:style w:type="character" w:customStyle="1" w:styleId="En-tte2">
    <w:name w:val="En-tête #2_"/>
    <w:link w:val="En-tte20"/>
    <w:rsid w:val="00361A66"/>
    <w:rPr>
      <w:rFonts w:ascii="Arial" w:eastAsia="Arial" w:hAnsi="Arial" w:cs="Arial"/>
      <w:b/>
      <w:bCs/>
      <w:i/>
      <w:iCs/>
      <w:spacing w:val="-20"/>
      <w:sz w:val="30"/>
      <w:szCs w:val="30"/>
      <w:shd w:val="clear" w:color="auto" w:fill="FFFFFF"/>
    </w:rPr>
  </w:style>
  <w:style w:type="paragraph" w:customStyle="1" w:styleId="En-tte20">
    <w:name w:val="En-tête #2"/>
    <w:basedOn w:val="Normal"/>
    <w:link w:val="En-tte2"/>
    <w:rsid w:val="00361A66"/>
    <w:pPr>
      <w:widowControl w:val="0"/>
      <w:shd w:val="clear" w:color="auto" w:fill="FFFFFF"/>
      <w:spacing w:after="180" w:line="0" w:lineRule="atLeast"/>
      <w:jc w:val="right"/>
      <w:outlineLvl w:val="1"/>
    </w:pPr>
    <w:rPr>
      <w:rFonts w:ascii="Arial" w:eastAsia="Arial" w:hAnsi="Arial"/>
      <w:b/>
      <w:bCs/>
      <w:i/>
      <w:iCs/>
      <w:spacing w:val="-20"/>
      <w:sz w:val="30"/>
      <w:szCs w:val="30"/>
      <w:lang w:val="x-none" w:eastAsia="x-none"/>
    </w:rPr>
  </w:style>
  <w:style w:type="character" w:customStyle="1" w:styleId="En-tte213ptEspacement0pt">
    <w:name w:val="En-tête #2 + 13 pt;Espacement 0 pt"/>
    <w:rsid w:val="00361A66"/>
    <w:rPr>
      <w:rFonts w:ascii="Arial" w:eastAsia="Arial" w:hAnsi="Arial" w:cs="Arial"/>
      <w:b/>
      <w:bCs/>
      <w:i/>
      <w:iCs/>
      <w:smallCaps w:val="0"/>
      <w:strike w:val="0"/>
      <w:color w:val="000000"/>
      <w:spacing w:val="-10"/>
      <w:w w:val="100"/>
      <w:position w:val="0"/>
      <w:sz w:val="26"/>
      <w:szCs w:val="26"/>
      <w:u w:val="none"/>
      <w:lang w:val="fr-FR" w:eastAsia="fr-FR" w:bidi="fr-FR"/>
    </w:rPr>
  </w:style>
  <w:style w:type="character" w:customStyle="1" w:styleId="En-tte4">
    <w:name w:val="En-tête #4_"/>
    <w:link w:val="En-tte40"/>
    <w:rsid w:val="00361A66"/>
    <w:rPr>
      <w:rFonts w:ascii="Arial" w:eastAsia="Arial" w:hAnsi="Arial" w:cs="Arial"/>
      <w:b/>
      <w:bCs/>
      <w:sz w:val="18"/>
      <w:szCs w:val="18"/>
      <w:shd w:val="clear" w:color="auto" w:fill="FFFFFF"/>
    </w:rPr>
  </w:style>
  <w:style w:type="paragraph" w:customStyle="1" w:styleId="En-tte40">
    <w:name w:val="En-tête #4"/>
    <w:basedOn w:val="Normal"/>
    <w:link w:val="En-tte4"/>
    <w:rsid w:val="00361A66"/>
    <w:pPr>
      <w:widowControl w:val="0"/>
      <w:shd w:val="clear" w:color="auto" w:fill="FFFFFF"/>
      <w:spacing w:before="420" w:after="240" w:line="0" w:lineRule="atLeast"/>
      <w:ind w:firstLine="44"/>
      <w:jc w:val="both"/>
      <w:outlineLvl w:val="3"/>
    </w:pPr>
    <w:rPr>
      <w:rFonts w:ascii="Arial" w:eastAsia="Arial" w:hAnsi="Arial"/>
      <w:b/>
      <w:bCs/>
      <w:sz w:val="18"/>
      <w:szCs w:val="18"/>
      <w:lang w:val="x-none" w:eastAsia="x-none"/>
    </w:rPr>
  </w:style>
  <w:style w:type="paragraph" w:customStyle="1" w:styleId="dd">
    <w:name w:val="dd"/>
    <w:basedOn w:val="Normal"/>
    <w:autoRedefine/>
    <w:rsid w:val="00361A66"/>
    <w:pPr>
      <w:spacing w:before="120" w:after="120"/>
      <w:ind w:left="1080"/>
    </w:pPr>
    <w:rPr>
      <w:i/>
      <w:color w:val="008000"/>
    </w:rPr>
  </w:style>
  <w:style w:type="character" w:customStyle="1" w:styleId="En-tte3">
    <w:name w:val="En-tête #3_"/>
    <w:link w:val="En-tte30"/>
    <w:rsid w:val="00361A66"/>
    <w:rPr>
      <w:rFonts w:ascii="Arial" w:eastAsia="Arial" w:hAnsi="Arial" w:cs="Arial"/>
      <w:b/>
      <w:bCs/>
      <w:i/>
      <w:iCs/>
      <w:spacing w:val="-10"/>
      <w:sz w:val="26"/>
      <w:szCs w:val="26"/>
      <w:shd w:val="clear" w:color="auto" w:fill="FFFFFF"/>
    </w:rPr>
  </w:style>
  <w:style w:type="paragraph" w:customStyle="1" w:styleId="En-tte30">
    <w:name w:val="En-tête #3"/>
    <w:basedOn w:val="Normal"/>
    <w:link w:val="En-tte3"/>
    <w:rsid w:val="00361A66"/>
    <w:pPr>
      <w:widowControl w:val="0"/>
      <w:shd w:val="clear" w:color="auto" w:fill="FFFFFF"/>
      <w:spacing w:before="2400" w:line="336" w:lineRule="exact"/>
      <w:jc w:val="right"/>
      <w:outlineLvl w:val="2"/>
    </w:pPr>
    <w:rPr>
      <w:rFonts w:ascii="Arial" w:eastAsia="Arial" w:hAnsi="Arial"/>
      <w:b/>
      <w:bCs/>
      <w:i/>
      <w:iCs/>
      <w:spacing w:val="-10"/>
      <w:sz w:val="26"/>
      <w:szCs w:val="26"/>
      <w:lang w:val="x-none" w:eastAsia="x-none"/>
    </w:rPr>
  </w:style>
  <w:style w:type="paragraph" w:customStyle="1" w:styleId="figlgende">
    <w:name w:val="fig légende"/>
    <w:basedOn w:val="Normal0"/>
    <w:rsid w:val="00361A66"/>
    <w:rPr>
      <w:color w:val="000090"/>
      <w:sz w:val="24"/>
      <w:szCs w:val="16"/>
      <w:lang w:eastAsia="fr-FR"/>
    </w:rPr>
  </w:style>
  <w:style w:type="paragraph" w:customStyle="1" w:styleId="figst">
    <w:name w:val="fig st"/>
    <w:basedOn w:val="Normal"/>
    <w:autoRedefine/>
    <w:rsid w:val="00361A66"/>
    <w:pPr>
      <w:spacing w:before="120" w:after="120"/>
      <w:jc w:val="center"/>
    </w:pPr>
    <w:rPr>
      <w:rFonts w:cs="Arial"/>
      <w:color w:val="000090"/>
      <w:sz w:val="24"/>
      <w:szCs w:val="16"/>
    </w:rPr>
  </w:style>
  <w:style w:type="character" w:customStyle="1" w:styleId="Lgendedutableau2">
    <w:name w:val="Légende du tableau (2)_"/>
    <w:link w:val="Lgendedutableau20"/>
    <w:rsid w:val="00361A66"/>
    <w:rPr>
      <w:rFonts w:ascii="Arial" w:eastAsia="Arial" w:hAnsi="Arial" w:cs="Arial"/>
      <w:sz w:val="13"/>
      <w:szCs w:val="13"/>
      <w:shd w:val="clear" w:color="auto" w:fill="FFFFFF"/>
    </w:rPr>
  </w:style>
  <w:style w:type="paragraph" w:customStyle="1" w:styleId="Lgendedutableau20">
    <w:name w:val="Légende du tableau (2)"/>
    <w:basedOn w:val="Normal"/>
    <w:link w:val="Lgendedutableau2"/>
    <w:rsid w:val="00361A66"/>
    <w:pPr>
      <w:widowControl w:val="0"/>
      <w:shd w:val="clear" w:color="auto" w:fill="FFFFFF"/>
      <w:spacing w:line="0" w:lineRule="atLeast"/>
      <w:jc w:val="center"/>
    </w:pPr>
    <w:rPr>
      <w:rFonts w:ascii="Arial" w:eastAsia="Arial" w:hAnsi="Arial"/>
      <w:sz w:val="13"/>
      <w:szCs w:val="13"/>
      <w:lang w:val="x-none" w:eastAsia="x-none"/>
    </w:rPr>
  </w:style>
  <w:style w:type="character" w:customStyle="1" w:styleId="Lgendedutableau2Petitesmajuscules">
    <w:name w:val="Légende du tableau (2) + Petites majuscules"/>
    <w:rsid w:val="00361A66"/>
    <w:rPr>
      <w:rFonts w:ascii="Arial" w:eastAsia="Arial" w:hAnsi="Arial" w:cs="Arial"/>
      <w:b w:val="0"/>
      <w:bCs w:val="0"/>
      <w:i w:val="0"/>
      <w:iCs w:val="0"/>
      <w:smallCaps/>
      <w:strike w:val="0"/>
      <w:color w:val="000000"/>
      <w:spacing w:val="0"/>
      <w:w w:val="100"/>
      <w:position w:val="0"/>
      <w:sz w:val="13"/>
      <w:szCs w:val="13"/>
      <w:u w:val="none"/>
      <w:lang w:val="fr-FR" w:eastAsia="fr-FR" w:bidi="fr-FR"/>
    </w:rPr>
  </w:style>
  <w:style w:type="character" w:customStyle="1" w:styleId="Lgendedutableau">
    <w:name w:val="Légende du tableau_"/>
    <w:link w:val="Lgendedutableau0"/>
    <w:rsid w:val="00361A66"/>
    <w:rPr>
      <w:rFonts w:ascii="Arial" w:eastAsia="Arial" w:hAnsi="Arial" w:cs="Arial"/>
      <w:b/>
      <w:bCs/>
      <w:sz w:val="16"/>
      <w:szCs w:val="16"/>
      <w:shd w:val="clear" w:color="auto" w:fill="FFFFFF"/>
    </w:rPr>
  </w:style>
  <w:style w:type="paragraph" w:customStyle="1" w:styleId="Lgendedutableau0">
    <w:name w:val="Légende du tableau"/>
    <w:basedOn w:val="Normal"/>
    <w:link w:val="Lgendedutableau"/>
    <w:rsid w:val="00361A66"/>
    <w:pPr>
      <w:widowControl w:val="0"/>
      <w:shd w:val="clear" w:color="auto" w:fill="FFFFFF"/>
      <w:spacing w:line="0" w:lineRule="atLeast"/>
      <w:jc w:val="center"/>
    </w:pPr>
    <w:rPr>
      <w:rFonts w:ascii="Arial" w:eastAsia="Arial" w:hAnsi="Arial"/>
      <w:b/>
      <w:bCs/>
      <w:sz w:val="16"/>
      <w:szCs w:val="16"/>
      <w:lang w:val="x-none" w:eastAsia="x-none"/>
    </w:rPr>
  </w:style>
  <w:style w:type="character" w:customStyle="1" w:styleId="Lgendedutableau27ptGras">
    <w:name w:val="Légende du tableau (2) + 7 pt;Gras"/>
    <w:rsid w:val="00361A66"/>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paragraph" w:customStyle="1" w:styleId="figtitre">
    <w:name w:val="fig titre"/>
    <w:basedOn w:val="Normal"/>
    <w:autoRedefine/>
    <w:rsid w:val="00361A66"/>
    <w:pPr>
      <w:spacing w:before="120" w:after="120"/>
      <w:jc w:val="center"/>
    </w:pPr>
    <w:rPr>
      <w:rFonts w:cs="Arial"/>
      <w:b/>
      <w:bCs/>
      <w:sz w:val="24"/>
      <w:szCs w:val="12"/>
    </w:rPr>
  </w:style>
  <w:style w:type="character" w:customStyle="1" w:styleId="Corpsdutexte27ptGras">
    <w:name w:val="Corps du texte (2) + 7 pt;Gras"/>
    <w:rsid w:val="00361A66"/>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En-tteoupieddepage4">
    <w:name w:val="En-tête ou pied de page (4)_"/>
    <w:link w:val="En-tteoupieddepage40"/>
    <w:rsid w:val="00361A66"/>
    <w:rPr>
      <w:rFonts w:ascii="Arial" w:eastAsia="Arial" w:hAnsi="Arial" w:cs="Arial"/>
      <w:b/>
      <w:bCs/>
      <w:sz w:val="17"/>
      <w:szCs w:val="17"/>
      <w:shd w:val="clear" w:color="auto" w:fill="FFFFFF"/>
    </w:rPr>
  </w:style>
  <w:style w:type="paragraph" w:customStyle="1" w:styleId="En-tteoupieddepage40">
    <w:name w:val="En-tête ou pied de page (4)"/>
    <w:basedOn w:val="Normal"/>
    <w:link w:val="En-tteoupieddepage4"/>
    <w:rsid w:val="00361A66"/>
    <w:pPr>
      <w:widowControl w:val="0"/>
      <w:shd w:val="clear" w:color="auto" w:fill="FFFFFF"/>
      <w:spacing w:line="0" w:lineRule="atLeast"/>
      <w:ind w:firstLine="77"/>
    </w:pPr>
    <w:rPr>
      <w:rFonts w:ascii="Arial" w:eastAsia="Arial" w:hAnsi="Arial"/>
      <w:b/>
      <w:bCs/>
      <w:sz w:val="17"/>
      <w:szCs w:val="17"/>
      <w:lang w:val="x-none" w:eastAsia="x-none"/>
    </w:rPr>
  </w:style>
  <w:style w:type="character" w:customStyle="1" w:styleId="Lgendedutableau4">
    <w:name w:val="Légende du tableau (4)"/>
    <w:rsid w:val="00361A66"/>
    <w:rPr>
      <w:rFonts w:ascii="Arial" w:eastAsia="Arial" w:hAnsi="Arial" w:cs="Arial"/>
      <w:b/>
      <w:bCs/>
      <w:i w:val="0"/>
      <w:iCs w:val="0"/>
      <w:smallCaps w:val="0"/>
      <w:strike w:val="0"/>
      <w:sz w:val="13"/>
      <w:szCs w:val="13"/>
      <w:u w:val="none"/>
    </w:rPr>
  </w:style>
  <w:style w:type="character" w:customStyle="1" w:styleId="Corpsdutexte2175ptItalique">
    <w:name w:val="Corps du texte (21) + 7.5 pt;Italique"/>
    <w:rsid w:val="00361A66"/>
    <w:rPr>
      <w:rFonts w:ascii="Arial" w:eastAsia="Arial" w:hAnsi="Arial" w:cs="Arial"/>
      <w:b/>
      <w:bCs/>
      <w:i/>
      <w:iCs/>
      <w:smallCaps w:val="0"/>
      <w:strike w:val="0"/>
      <w:color w:val="000000"/>
      <w:spacing w:val="0"/>
      <w:w w:val="100"/>
      <w:position w:val="0"/>
      <w:sz w:val="15"/>
      <w:szCs w:val="15"/>
      <w:u w:val="none"/>
      <w:lang w:val="fr-FR" w:eastAsia="fr-FR" w:bidi="fr-FR"/>
    </w:rPr>
  </w:style>
  <w:style w:type="character" w:customStyle="1" w:styleId="Lgendedutableau3">
    <w:name w:val="Légende du tableau (3)_"/>
    <w:link w:val="Lgendedutableau30"/>
    <w:rsid w:val="00361A66"/>
    <w:rPr>
      <w:rFonts w:ascii="Arial" w:eastAsia="Arial" w:hAnsi="Arial" w:cs="Arial"/>
      <w:sz w:val="13"/>
      <w:szCs w:val="13"/>
      <w:shd w:val="clear" w:color="auto" w:fill="FFFFFF"/>
    </w:rPr>
  </w:style>
  <w:style w:type="paragraph" w:customStyle="1" w:styleId="Lgendedutableau30">
    <w:name w:val="Légende du tableau (3)"/>
    <w:basedOn w:val="Normal"/>
    <w:link w:val="Lgendedutableau3"/>
    <w:rsid w:val="00361A66"/>
    <w:pPr>
      <w:widowControl w:val="0"/>
      <w:shd w:val="clear" w:color="auto" w:fill="FFFFFF"/>
      <w:spacing w:line="0" w:lineRule="atLeast"/>
      <w:jc w:val="both"/>
    </w:pPr>
    <w:rPr>
      <w:rFonts w:ascii="Arial" w:eastAsia="Arial" w:hAnsi="Arial"/>
      <w:sz w:val="13"/>
      <w:szCs w:val="13"/>
      <w:lang w:val="x-none" w:eastAsia="x-none"/>
    </w:rPr>
  </w:style>
  <w:style w:type="character" w:customStyle="1" w:styleId="Lgendedutableau3Gras">
    <w:name w:val="Légende du tableau (3) + Gras"/>
    <w:rsid w:val="00361A66"/>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En-tteoupieddepage85ptGrasNonItalique">
    <w:name w:val="En-tête ou pied de page + 8.5 pt;Gras;Non Italique"/>
    <w:rsid w:val="00361A66"/>
    <w:rPr>
      <w:rFonts w:ascii="Arial" w:eastAsia="Arial" w:hAnsi="Arial" w:cs="Arial"/>
      <w:b/>
      <w:bCs/>
      <w:i w:val="0"/>
      <w:iCs w:val="0"/>
      <w:smallCaps w:val="0"/>
      <w:strike w:val="0"/>
      <w:color w:val="000000"/>
      <w:spacing w:val="0"/>
      <w:w w:val="100"/>
      <w:position w:val="0"/>
      <w:sz w:val="17"/>
      <w:szCs w:val="17"/>
      <w:u w:val="none"/>
      <w:lang w:val="fr-FR" w:eastAsia="fr-FR" w:bidi="fr-FR"/>
    </w:rPr>
  </w:style>
  <w:style w:type="character" w:customStyle="1" w:styleId="En-tteoupieddepageNonItalique">
    <w:name w:val="En-tête ou pied de page + Non Italique"/>
    <w:rsid w:val="00361A66"/>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Corpsdutexte43Espacement0ptchelle200Exact">
    <w:name w:val="Corps du texte (43) + Espacement 0 pt;Échelle 200% Exact"/>
    <w:rsid w:val="00361A66"/>
    <w:rPr>
      <w:rFonts w:ascii="Arial" w:eastAsia="Arial" w:hAnsi="Arial" w:cs="Arial"/>
      <w:b w:val="0"/>
      <w:bCs w:val="0"/>
      <w:i w:val="0"/>
      <w:iCs w:val="0"/>
      <w:smallCaps w:val="0"/>
      <w:strike w:val="0"/>
      <w:color w:val="000000"/>
      <w:spacing w:val="-10"/>
      <w:w w:val="200"/>
      <w:position w:val="0"/>
      <w:sz w:val="9"/>
      <w:szCs w:val="9"/>
      <w:u w:val="none"/>
      <w:lang w:val="fr-FR" w:eastAsia="fr-FR" w:bidi="fr-FR"/>
    </w:rPr>
  </w:style>
  <w:style w:type="character" w:customStyle="1" w:styleId="Corpsdutexte4365ptEspacement0ptExact">
    <w:name w:val="Corps du texte (43) + 6.5 pt;Espacement 0 pt Exact"/>
    <w:rsid w:val="00361A66"/>
    <w:rPr>
      <w:rFonts w:ascii="Arial" w:eastAsia="Arial" w:hAnsi="Arial" w:cs="Arial"/>
      <w:b w:val="0"/>
      <w:bCs w:val="0"/>
      <w:i w:val="0"/>
      <w:iCs w:val="0"/>
      <w:smallCaps w:val="0"/>
      <w:strike w:val="0"/>
      <w:color w:val="000000"/>
      <w:spacing w:val="-10"/>
      <w:w w:val="100"/>
      <w:position w:val="0"/>
      <w:sz w:val="13"/>
      <w:szCs w:val="13"/>
      <w:u w:val="none"/>
      <w:lang w:val="fr-FR" w:eastAsia="fr-FR" w:bidi="fr-FR"/>
    </w:rPr>
  </w:style>
  <w:style w:type="character" w:customStyle="1" w:styleId="Corpsdutexte43Espacement0ptchelle120Exact">
    <w:name w:val="Corps du texte (43) + Espacement 0 pt;Échelle 120% Exact"/>
    <w:rsid w:val="00361A66"/>
    <w:rPr>
      <w:rFonts w:ascii="Arial" w:eastAsia="Arial" w:hAnsi="Arial" w:cs="Arial"/>
      <w:b w:val="0"/>
      <w:bCs w:val="0"/>
      <w:i w:val="0"/>
      <w:iCs w:val="0"/>
      <w:smallCaps w:val="0"/>
      <w:strike w:val="0"/>
      <w:color w:val="000000"/>
      <w:spacing w:val="-10"/>
      <w:w w:val="120"/>
      <w:position w:val="0"/>
      <w:sz w:val="9"/>
      <w:szCs w:val="9"/>
      <w:u w:val="none"/>
      <w:lang w:val="fr-FR" w:eastAsia="fr-FR" w:bidi="fr-FR"/>
    </w:rPr>
  </w:style>
  <w:style w:type="character" w:customStyle="1" w:styleId="Corpsdutexte4310ptEspacement-1ptExact">
    <w:name w:val="Corps du texte (43) + 10 pt;Espacement -1 pt Exact"/>
    <w:rsid w:val="00361A66"/>
    <w:rPr>
      <w:rFonts w:ascii="Arial" w:eastAsia="Arial" w:hAnsi="Arial" w:cs="Arial"/>
      <w:b w:val="0"/>
      <w:bCs w:val="0"/>
      <w:i w:val="0"/>
      <w:iCs w:val="0"/>
      <w:smallCaps w:val="0"/>
      <w:strike w:val="0"/>
      <w:color w:val="000000"/>
      <w:spacing w:val="-20"/>
      <w:w w:val="100"/>
      <w:position w:val="0"/>
      <w:sz w:val="20"/>
      <w:szCs w:val="20"/>
      <w:u w:val="none"/>
      <w:lang w:val="fr-FR" w:eastAsia="fr-FR" w:bidi="fr-FR"/>
    </w:rPr>
  </w:style>
  <w:style w:type="character" w:customStyle="1" w:styleId="Corpsdutexte2965ptEspacement0ptExact">
    <w:name w:val="Corps du texte (29) + 6.5 pt;Espacement 0 pt Exact"/>
    <w:rsid w:val="00361A66"/>
    <w:rPr>
      <w:rFonts w:ascii="Arial" w:eastAsia="Arial" w:hAnsi="Arial" w:cs="Arial"/>
      <w:b w:val="0"/>
      <w:bCs w:val="0"/>
      <w:i w:val="0"/>
      <w:iCs w:val="0"/>
      <w:smallCaps w:val="0"/>
      <w:strike w:val="0"/>
      <w:spacing w:val="-10"/>
      <w:sz w:val="13"/>
      <w:szCs w:val="13"/>
      <w:u w:val="none"/>
    </w:rPr>
  </w:style>
  <w:style w:type="character" w:customStyle="1" w:styleId="Corpsdutexte298ptGrasExact">
    <w:name w:val="Corps du texte (29) + 8 pt;Gras Exact"/>
    <w:rsid w:val="00361A66"/>
    <w:rPr>
      <w:rFonts w:ascii="Arial" w:eastAsia="Arial" w:hAnsi="Arial" w:cs="Arial"/>
      <w:b/>
      <w:bCs/>
      <w:i w:val="0"/>
      <w:iCs w:val="0"/>
      <w:smallCaps w:val="0"/>
      <w:strike w:val="0"/>
      <w:sz w:val="16"/>
      <w:szCs w:val="16"/>
      <w:u w:val="none"/>
    </w:rPr>
  </w:style>
  <w:style w:type="character" w:customStyle="1" w:styleId="Corpsdutexte2165ptNonGrasEspacement0ptExact">
    <w:name w:val="Corps du texte (21) + 6.5 pt;Non Gras;Espacement 0 pt Exact"/>
    <w:rsid w:val="00361A66"/>
    <w:rPr>
      <w:rFonts w:ascii="Arial" w:eastAsia="Arial" w:hAnsi="Arial" w:cs="Arial"/>
      <w:b/>
      <w:bCs/>
      <w:i w:val="0"/>
      <w:iCs w:val="0"/>
      <w:smallCaps w:val="0"/>
      <w:strike w:val="0"/>
      <w:color w:val="000000"/>
      <w:spacing w:val="-10"/>
      <w:w w:val="100"/>
      <w:position w:val="0"/>
      <w:sz w:val="13"/>
      <w:szCs w:val="13"/>
      <w:u w:val="none"/>
      <w:lang w:val="fr-FR" w:eastAsia="fr-FR" w:bidi="fr-FR"/>
    </w:rPr>
  </w:style>
  <w:style w:type="character" w:customStyle="1" w:styleId="Corpsdutexte44Espacement0ptchelle200Exact">
    <w:name w:val="Corps du texte (44) + Espacement 0 pt;Échelle 200% Exact"/>
    <w:rsid w:val="00361A66"/>
    <w:rPr>
      <w:rFonts w:ascii="Arial" w:eastAsia="Arial" w:hAnsi="Arial" w:cs="Arial"/>
      <w:b w:val="0"/>
      <w:bCs w:val="0"/>
      <w:i w:val="0"/>
      <w:iCs w:val="0"/>
      <w:smallCaps w:val="0"/>
      <w:strike w:val="0"/>
      <w:color w:val="000000"/>
      <w:spacing w:val="0"/>
      <w:w w:val="200"/>
      <w:position w:val="0"/>
      <w:sz w:val="9"/>
      <w:szCs w:val="9"/>
      <w:u w:val="none"/>
      <w:lang w:val="fr-FR" w:eastAsia="fr-FR" w:bidi="fr-FR"/>
    </w:rPr>
  </w:style>
  <w:style w:type="character" w:customStyle="1" w:styleId="Corpsdutexte44Espacement0ptchelle100Exact">
    <w:name w:val="Corps du texte (44) + Espacement 0 pt;Échelle 100% Exact"/>
    <w:rsid w:val="00361A66"/>
    <w:rPr>
      <w:rFonts w:ascii="Arial" w:eastAsia="Arial" w:hAnsi="Arial" w:cs="Arial"/>
      <w:b w:val="0"/>
      <w:bCs w:val="0"/>
      <w:i w:val="0"/>
      <w:iCs w:val="0"/>
      <w:smallCaps w:val="0"/>
      <w:strike w:val="0"/>
      <w:color w:val="000000"/>
      <w:spacing w:val="0"/>
      <w:w w:val="100"/>
      <w:position w:val="0"/>
      <w:sz w:val="9"/>
      <w:szCs w:val="9"/>
      <w:u w:val="none"/>
      <w:lang w:val="fr-FR" w:eastAsia="fr-FR" w:bidi="fr-FR"/>
    </w:rPr>
  </w:style>
  <w:style w:type="character" w:customStyle="1" w:styleId="Corpsdutexte5575ptchelle100Exact">
    <w:name w:val="Corps du texte (55) + 7.5 pt;Échelle 100% Exact"/>
    <w:rsid w:val="00361A66"/>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265ptEspacement0pt">
    <w:name w:val="Corps du texte (2) + 6.5 pt;Espacement 0 pt"/>
    <w:rsid w:val="00361A66"/>
    <w:rPr>
      <w:rFonts w:ascii="Arial" w:eastAsia="Arial" w:hAnsi="Arial" w:cs="Arial"/>
      <w:b w:val="0"/>
      <w:bCs w:val="0"/>
      <w:i w:val="0"/>
      <w:iCs w:val="0"/>
      <w:smallCaps w:val="0"/>
      <w:strike w:val="0"/>
      <w:color w:val="000000"/>
      <w:spacing w:val="-10"/>
      <w:w w:val="100"/>
      <w:position w:val="0"/>
      <w:sz w:val="13"/>
      <w:szCs w:val="13"/>
      <w:u w:val="none"/>
      <w:lang w:val="fr-FR" w:eastAsia="fr-FR" w:bidi="fr-FR"/>
    </w:rPr>
  </w:style>
  <w:style w:type="character" w:customStyle="1" w:styleId="Corpsdutexte210ptEspacement0pt">
    <w:name w:val="Corps du texte (2) + 10 pt;Espacement 0 pt"/>
    <w:rsid w:val="00361A66"/>
    <w:rPr>
      <w:rFonts w:ascii="Arial" w:eastAsia="Arial" w:hAnsi="Arial" w:cs="Arial"/>
      <w:b w:val="0"/>
      <w:bCs w:val="0"/>
      <w:i w:val="0"/>
      <w:iCs w:val="0"/>
      <w:smallCaps w:val="0"/>
      <w:strike w:val="0"/>
      <w:color w:val="000000"/>
      <w:spacing w:val="-10"/>
      <w:w w:val="100"/>
      <w:position w:val="0"/>
      <w:sz w:val="20"/>
      <w:szCs w:val="20"/>
      <w:u w:val="none"/>
      <w:lang w:val="fr-FR" w:eastAsia="fr-FR" w:bidi="fr-FR"/>
    </w:rPr>
  </w:style>
  <w:style w:type="character" w:customStyle="1" w:styleId="Corpsdutexte265ptPetitesmajusculesEspacement0pt">
    <w:name w:val="Corps du texte (2) + 6.5 pt;Petites majuscules;Espacement 0 pt"/>
    <w:rsid w:val="00361A66"/>
    <w:rPr>
      <w:rFonts w:ascii="Arial" w:eastAsia="Arial" w:hAnsi="Arial" w:cs="Arial"/>
      <w:b w:val="0"/>
      <w:bCs w:val="0"/>
      <w:i w:val="0"/>
      <w:iCs w:val="0"/>
      <w:smallCaps/>
      <w:strike w:val="0"/>
      <w:color w:val="000000"/>
      <w:spacing w:val="-10"/>
      <w:w w:val="100"/>
      <w:position w:val="0"/>
      <w:sz w:val="13"/>
      <w:szCs w:val="13"/>
      <w:u w:val="none"/>
      <w:lang w:val="fr-FR" w:eastAsia="fr-FR" w:bidi="fr-FR"/>
    </w:rPr>
  </w:style>
  <w:style w:type="character" w:customStyle="1" w:styleId="Corpsdutexte28ptGrasExact">
    <w:name w:val="Corps du texte (2) + 8 pt;Gras Exact"/>
    <w:rsid w:val="00361A66"/>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Corpsdutexte245ptEspacement0ptchelle150">
    <w:name w:val="Corps du texte (2) + 4.5 pt;Espacement 0 pt;Échelle 150%"/>
    <w:rsid w:val="00361A66"/>
    <w:rPr>
      <w:rFonts w:ascii="Arial" w:eastAsia="Arial" w:hAnsi="Arial" w:cs="Arial"/>
      <w:b w:val="0"/>
      <w:bCs w:val="0"/>
      <w:i w:val="0"/>
      <w:iCs w:val="0"/>
      <w:smallCaps w:val="0"/>
      <w:strike w:val="0"/>
      <w:color w:val="000000"/>
      <w:spacing w:val="-10"/>
      <w:w w:val="150"/>
      <w:position w:val="0"/>
      <w:sz w:val="9"/>
      <w:szCs w:val="9"/>
      <w:u w:val="none"/>
      <w:lang w:val="fr-FR" w:eastAsia="fr-FR" w:bidi="fr-FR"/>
    </w:rPr>
  </w:style>
  <w:style w:type="character" w:customStyle="1" w:styleId="Corpsdutexte26ptItalique">
    <w:name w:val="Corps du texte (2) + 6 pt;Italique"/>
    <w:rsid w:val="00361A66"/>
    <w:rPr>
      <w:rFonts w:ascii="Arial" w:eastAsia="Arial" w:hAnsi="Arial" w:cs="Arial"/>
      <w:b w:val="0"/>
      <w:bCs w:val="0"/>
      <w:i/>
      <w:iCs/>
      <w:smallCaps w:val="0"/>
      <w:strike w:val="0"/>
      <w:color w:val="000000"/>
      <w:spacing w:val="0"/>
      <w:w w:val="100"/>
      <w:position w:val="0"/>
      <w:sz w:val="12"/>
      <w:szCs w:val="12"/>
      <w:u w:val="none"/>
      <w:lang w:val="fr-FR" w:eastAsia="fr-FR" w:bidi="fr-FR"/>
    </w:rPr>
  </w:style>
  <w:style w:type="character" w:customStyle="1" w:styleId="Corpsdutexte265ptItalique">
    <w:name w:val="Corps du texte (2) + 6.5 pt;Italique"/>
    <w:rsid w:val="00361A66"/>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Lgendedutableau8Exact">
    <w:name w:val="Légende du tableau (8) Exact"/>
    <w:link w:val="Lgendedutableau8"/>
    <w:rsid w:val="00361A66"/>
    <w:rPr>
      <w:rFonts w:ascii="Arial" w:eastAsia="Arial" w:hAnsi="Arial" w:cs="Arial"/>
      <w:spacing w:val="-20"/>
      <w:shd w:val="clear" w:color="auto" w:fill="FFFFFF"/>
    </w:rPr>
  </w:style>
  <w:style w:type="paragraph" w:customStyle="1" w:styleId="Lgendedutableau8">
    <w:name w:val="Légende du tableau (8)"/>
    <w:basedOn w:val="Normal"/>
    <w:link w:val="Lgendedutableau8Exact"/>
    <w:rsid w:val="00361A66"/>
    <w:pPr>
      <w:widowControl w:val="0"/>
      <w:shd w:val="clear" w:color="auto" w:fill="FFFFFF"/>
      <w:spacing w:line="86" w:lineRule="exact"/>
      <w:ind w:firstLine="54"/>
    </w:pPr>
    <w:rPr>
      <w:rFonts w:ascii="Arial" w:eastAsia="Arial" w:hAnsi="Arial"/>
      <w:spacing w:val="-20"/>
      <w:sz w:val="20"/>
      <w:lang w:val="x-none" w:eastAsia="x-none"/>
    </w:rPr>
  </w:style>
  <w:style w:type="character" w:customStyle="1" w:styleId="Lgendedutableau9Exact">
    <w:name w:val="Légende du tableau (9) Exact"/>
    <w:link w:val="Lgendedutableau9"/>
    <w:rsid w:val="00361A66"/>
    <w:rPr>
      <w:rFonts w:ascii="Arial" w:eastAsia="Arial" w:hAnsi="Arial" w:cs="Arial"/>
      <w:spacing w:val="-10"/>
      <w:w w:val="120"/>
      <w:sz w:val="9"/>
      <w:szCs w:val="9"/>
      <w:shd w:val="clear" w:color="auto" w:fill="FFFFFF"/>
    </w:rPr>
  </w:style>
  <w:style w:type="paragraph" w:customStyle="1" w:styleId="Lgendedutableau9">
    <w:name w:val="Légende du tableau (9)"/>
    <w:basedOn w:val="Normal"/>
    <w:link w:val="Lgendedutableau9Exact"/>
    <w:rsid w:val="00361A66"/>
    <w:pPr>
      <w:widowControl w:val="0"/>
      <w:shd w:val="clear" w:color="auto" w:fill="FFFFFF"/>
      <w:spacing w:line="86" w:lineRule="exact"/>
      <w:ind w:firstLine="54"/>
    </w:pPr>
    <w:rPr>
      <w:rFonts w:ascii="Arial" w:eastAsia="Arial" w:hAnsi="Arial"/>
      <w:spacing w:val="-10"/>
      <w:w w:val="120"/>
      <w:sz w:val="9"/>
      <w:szCs w:val="9"/>
      <w:lang w:val="x-none" w:eastAsia="x-none"/>
    </w:rPr>
  </w:style>
  <w:style w:type="character" w:customStyle="1" w:styleId="Lgendedutableau10Exact">
    <w:name w:val="Légende du tableau (10) Exact"/>
    <w:link w:val="Lgendedutableau10"/>
    <w:rsid w:val="00361A66"/>
    <w:rPr>
      <w:rFonts w:ascii="Times New Roman" w:eastAsia="Times New Roman" w:hAnsi="Times New Roman"/>
      <w:sz w:val="9"/>
      <w:szCs w:val="9"/>
      <w:shd w:val="clear" w:color="auto" w:fill="FFFFFF"/>
    </w:rPr>
  </w:style>
  <w:style w:type="paragraph" w:customStyle="1" w:styleId="Lgendedutableau10">
    <w:name w:val="Légende du tableau (10)"/>
    <w:basedOn w:val="Normal"/>
    <w:link w:val="Lgendedutableau10Exact"/>
    <w:rsid w:val="00361A66"/>
    <w:pPr>
      <w:widowControl w:val="0"/>
      <w:shd w:val="clear" w:color="auto" w:fill="FFFFFF"/>
      <w:spacing w:after="60" w:line="86" w:lineRule="exact"/>
      <w:ind w:firstLine="54"/>
    </w:pPr>
    <w:rPr>
      <w:sz w:val="9"/>
      <w:szCs w:val="9"/>
      <w:lang w:val="x-none" w:eastAsia="x-none"/>
    </w:rPr>
  </w:style>
  <w:style w:type="character" w:customStyle="1" w:styleId="Lgendedutableau11Exact">
    <w:name w:val="Légende du tableau (11) Exact"/>
    <w:link w:val="Lgendedutableau11"/>
    <w:rsid w:val="00361A66"/>
    <w:rPr>
      <w:rFonts w:ascii="Times New Roman" w:eastAsia="Times New Roman" w:hAnsi="Times New Roman"/>
      <w:spacing w:val="-10"/>
      <w:sz w:val="14"/>
      <w:szCs w:val="14"/>
      <w:shd w:val="clear" w:color="auto" w:fill="FFFFFF"/>
    </w:rPr>
  </w:style>
  <w:style w:type="paragraph" w:customStyle="1" w:styleId="Lgendedutableau11">
    <w:name w:val="Légende du tableau (11)"/>
    <w:basedOn w:val="Normal"/>
    <w:link w:val="Lgendedutableau11Exact"/>
    <w:rsid w:val="00361A66"/>
    <w:pPr>
      <w:widowControl w:val="0"/>
      <w:shd w:val="clear" w:color="auto" w:fill="FFFFFF"/>
      <w:spacing w:before="60" w:line="0" w:lineRule="atLeast"/>
      <w:ind w:firstLine="54"/>
    </w:pPr>
    <w:rPr>
      <w:spacing w:val="-10"/>
      <w:sz w:val="14"/>
      <w:szCs w:val="14"/>
      <w:lang w:val="x-none" w:eastAsia="x-none"/>
    </w:rPr>
  </w:style>
  <w:style w:type="character" w:customStyle="1" w:styleId="Corpsdutexte265ptItaliqueEspacement0pt">
    <w:name w:val="Corps du texte (2) + 6.5 pt;Italique;Espacement 0 pt"/>
    <w:rsid w:val="00361A66"/>
    <w:rPr>
      <w:rFonts w:ascii="Arial" w:eastAsia="Arial" w:hAnsi="Arial" w:cs="Arial"/>
      <w:b w:val="0"/>
      <w:bCs w:val="0"/>
      <w:i/>
      <w:iCs/>
      <w:smallCaps w:val="0"/>
      <w:strike w:val="0"/>
      <w:color w:val="000000"/>
      <w:spacing w:val="-10"/>
      <w:w w:val="100"/>
      <w:position w:val="0"/>
      <w:sz w:val="13"/>
      <w:szCs w:val="13"/>
      <w:u w:val="none"/>
      <w:lang w:val="fr-FR" w:eastAsia="fr-FR" w:bidi="fr-FR"/>
    </w:rPr>
  </w:style>
  <w:style w:type="character" w:customStyle="1" w:styleId="Corpsdutexte265ptItaliquePetitesmajusculesEspacement0pt">
    <w:name w:val="Corps du texte (2) + 6.5 pt;Italique;Petites majuscules;Espacement 0 pt"/>
    <w:rsid w:val="00361A66"/>
    <w:rPr>
      <w:rFonts w:ascii="Arial" w:eastAsia="Arial" w:hAnsi="Arial" w:cs="Arial"/>
      <w:b w:val="0"/>
      <w:bCs w:val="0"/>
      <w:i/>
      <w:iCs/>
      <w:smallCaps/>
      <w:strike w:val="0"/>
      <w:color w:val="000000"/>
      <w:spacing w:val="-10"/>
      <w:w w:val="100"/>
      <w:position w:val="0"/>
      <w:sz w:val="13"/>
      <w:szCs w:val="13"/>
      <w:u w:val="none"/>
      <w:lang w:val="fr-FR" w:eastAsia="fr-FR" w:bidi="fr-FR"/>
    </w:rPr>
  </w:style>
  <w:style w:type="character" w:customStyle="1" w:styleId="Lgendedutableau12Exact">
    <w:name w:val="Légende du tableau (12) Exact"/>
    <w:link w:val="Lgendedutableau12"/>
    <w:rsid w:val="00361A66"/>
    <w:rPr>
      <w:rFonts w:ascii="Arial" w:eastAsia="Arial" w:hAnsi="Arial" w:cs="Arial"/>
      <w:spacing w:val="-10"/>
      <w:sz w:val="13"/>
      <w:szCs w:val="13"/>
      <w:shd w:val="clear" w:color="auto" w:fill="FFFFFF"/>
    </w:rPr>
  </w:style>
  <w:style w:type="paragraph" w:customStyle="1" w:styleId="Lgendedutableau12">
    <w:name w:val="Légende du tableau (12)"/>
    <w:basedOn w:val="Normal"/>
    <w:link w:val="Lgendedutableau12Exact"/>
    <w:rsid w:val="00361A66"/>
    <w:pPr>
      <w:widowControl w:val="0"/>
      <w:shd w:val="clear" w:color="auto" w:fill="FFFFFF"/>
      <w:spacing w:line="0" w:lineRule="atLeast"/>
      <w:ind w:firstLine="86"/>
    </w:pPr>
    <w:rPr>
      <w:rFonts w:ascii="Arial" w:eastAsia="Arial" w:hAnsi="Arial"/>
      <w:spacing w:val="-10"/>
      <w:sz w:val="13"/>
      <w:szCs w:val="13"/>
      <w:lang w:val="x-none" w:eastAsia="x-none"/>
    </w:rPr>
  </w:style>
  <w:style w:type="character" w:customStyle="1" w:styleId="Lgendedutableau13Exact">
    <w:name w:val="Légende du tableau (13) Exact"/>
    <w:link w:val="Lgendedutableau13"/>
    <w:rsid w:val="00361A66"/>
    <w:rPr>
      <w:rFonts w:ascii="Arial" w:eastAsia="Arial" w:hAnsi="Arial" w:cs="Arial"/>
      <w:spacing w:val="-10"/>
      <w:sz w:val="13"/>
      <w:szCs w:val="13"/>
      <w:shd w:val="clear" w:color="auto" w:fill="FFFFFF"/>
    </w:rPr>
  </w:style>
  <w:style w:type="paragraph" w:customStyle="1" w:styleId="Lgendedutableau13">
    <w:name w:val="Légende du tableau (13)"/>
    <w:basedOn w:val="Normal"/>
    <w:link w:val="Lgendedutableau13Exact"/>
    <w:rsid w:val="00361A66"/>
    <w:pPr>
      <w:widowControl w:val="0"/>
      <w:shd w:val="clear" w:color="auto" w:fill="FFFFFF"/>
      <w:spacing w:line="0" w:lineRule="atLeast"/>
      <w:ind w:firstLine="86"/>
    </w:pPr>
    <w:rPr>
      <w:rFonts w:ascii="Arial" w:eastAsia="Arial" w:hAnsi="Arial"/>
      <w:spacing w:val="-10"/>
      <w:sz w:val="13"/>
      <w:szCs w:val="13"/>
      <w:lang w:val="x-none" w:eastAsia="x-none"/>
    </w:rPr>
  </w:style>
  <w:style w:type="character" w:customStyle="1" w:styleId="Lgendedutableau14Exact">
    <w:name w:val="Légende du tableau (14) Exact"/>
    <w:link w:val="Lgendedutableau14"/>
    <w:rsid w:val="00361A66"/>
    <w:rPr>
      <w:rFonts w:ascii="Arial" w:eastAsia="Arial" w:hAnsi="Arial" w:cs="Arial"/>
      <w:sz w:val="13"/>
      <w:szCs w:val="13"/>
      <w:shd w:val="clear" w:color="auto" w:fill="FFFFFF"/>
    </w:rPr>
  </w:style>
  <w:style w:type="paragraph" w:customStyle="1" w:styleId="Lgendedutableau14">
    <w:name w:val="Légende du tableau (14)"/>
    <w:basedOn w:val="Normal"/>
    <w:link w:val="Lgendedutableau14Exact"/>
    <w:rsid w:val="00361A66"/>
    <w:pPr>
      <w:widowControl w:val="0"/>
      <w:shd w:val="clear" w:color="auto" w:fill="FFFFFF"/>
      <w:spacing w:line="86" w:lineRule="exact"/>
      <w:ind w:firstLine="14"/>
      <w:jc w:val="both"/>
    </w:pPr>
    <w:rPr>
      <w:rFonts w:ascii="Arial" w:eastAsia="Arial" w:hAnsi="Arial"/>
      <w:sz w:val="13"/>
      <w:szCs w:val="13"/>
      <w:lang w:val="x-none" w:eastAsia="x-none"/>
    </w:rPr>
  </w:style>
  <w:style w:type="character" w:customStyle="1" w:styleId="Lgendedutableau1475ptEspacement0ptExact">
    <w:name w:val="Légende du tableau (14) + 7.5 pt;Espacement 0 pt Exact"/>
    <w:rsid w:val="00361A66"/>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4945ptEspacement0ptExact">
    <w:name w:val="Corps du texte (49) + 4.5 pt;Espacement 0 pt Exact"/>
    <w:rsid w:val="00361A66"/>
    <w:rPr>
      <w:rFonts w:ascii="Arial" w:eastAsia="Arial" w:hAnsi="Arial" w:cs="Arial"/>
      <w:b w:val="0"/>
      <w:bCs w:val="0"/>
      <w:i w:val="0"/>
      <w:iCs w:val="0"/>
      <w:smallCaps w:val="0"/>
      <w:strike w:val="0"/>
      <w:color w:val="000000"/>
      <w:spacing w:val="0"/>
      <w:w w:val="100"/>
      <w:position w:val="0"/>
      <w:sz w:val="9"/>
      <w:szCs w:val="9"/>
      <w:u w:val="none"/>
      <w:lang w:val="fr-FR" w:eastAsia="fr-FR" w:bidi="fr-FR"/>
    </w:rPr>
  </w:style>
  <w:style w:type="character" w:customStyle="1" w:styleId="Corpsdutexte29ItaliqueEspacement0pt">
    <w:name w:val="Corps du texte (29) + Italique;Espacement 0 pt"/>
    <w:rsid w:val="00361A66"/>
    <w:rPr>
      <w:rFonts w:ascii="Arial" w:eastAsia="Arial" w:hAnsi="Arial" w:cs="Arial"/>
      <w:b w:val="0"/>
      <w:bCs w:val="0"/>
      <w:i/>
      <w:iCs/>
      <w:smallCaps w:val="0"/>
      <w:strike w:val="0"/>
      <w:color w:val="000000"/>
      <w:spacing w:val="-10"/>
      <w:w w:val="100"/>
      <w:position w:val="0"/>
      <w:sz w:val="18"/>
      <w:szCs w:val="18"/>
      <w:u w:val="none"/>
      <w:lang w:val="fr-FR" w:eastAsia="fr-FR" w:bidi="fr-FR"/>
    </w:rPr>
  </w:style>
  <w:style w:type="character" w:customStyle="1" w:styleId="Lgendedutableau3Petitesmajuscules">
    <w:name w:val="Légende du tableau (3) + Petites majuscules"/>
    <w:rsid w:val="00361A66"/>
    <w:rPr>
      <w:rFonts w:ascii="Arial" w:eastAsia="Arial" w:hAnsi="Arial" w:cs="Arial"/>
      <w:b w:val="0"/>
      <w:bCs w:val="0"/>
      <w:i w:val="0"/>
      <w:iCs w:val="0"/>
      <w:smallCaps/>
      <w:strike w:val="0"/>
      <w:color w:val="000000"/>
      <w:spacing w:val="0"/>
      <w:w w:val="100"/>
      <w:position w:val="0"/>
      <w:sz w:val="13"/>
      <w:szCs w:val="13"/>
      <w:u w:val="none"/>
      <w:lang w:val="fr-FR" w:eastAsia="fr-FR" w:bidi="fr-FR"/>
    </w:rPr>
  </w:style>
  <w:style w:type="character" w:customStyle="1" w:styleId="Lgendedutableau5">
    <w:name w:val="Légende du tableau (5)_"/>
    <w:link w:val="Lgendedutableau50"/>
    <w:rsid w:val="00361A66"/>
    <w:rPr>
      <w:rFonts w:ascii="Arial" w:eastAsia="Arial" w:hAnsi="Arial" w:cs="Arial"/>
      <w:sz w:val="15"/>
      <w:szCs w:val="15"/>
      <w:shd w:val="clear" w:color="auto" w:fill="FFFFFF"/>
    </w:rPr>
  </w:style>
  <w:style w:type="paragraph" w:customStyle="1" w:styleId="Lgendedutableau50">
    <w:name w:val="Légende du tableau (5)"/>
    <w:basedOn w:val="Normal"/>
    <w:link w:val="Lgendedutableau5"/>
    <w:rsid w:val="00361A66"/>
    <w:pPr>
      <w:widowControl w:val="0"/>
      <w:shd w:val="clear" w:color="auto" w:fill="FFFFFF"/>
      <w:spacing w:line="173" w:lineRule="exact"/>
      <w:ind w:hanging="111"/>
    </w:pPr>
    <w:rPr>
      <w:rFonts w:ascii="Arial" w:eastAsia="Arial" w:hAnsi="Arial"/>
      <w:sz w:val="15"/>
      <w:szCs w:val="15"/>
      <w:lang w:val="x-none" w:eastAsia="x-none"/>
    </w:rPr>
  </w:style>
  <w:style w:type="character" w:customStyle="1" w:styleId="Lgendedutableau58ptGras">
    <w:name w:val="Légende du tableau (5) + 8 pt;Gras"/>
    <w:rsid w:val="00361A66"/>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Corpsdutexte28ptGras">
    <w:name w:val="Corps du texte (2) + 8 pt;Gras"/>
    <w:rsid w:val="00361A66"/>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42">
    <w:name w:val="En-tête #4 (2)_"/>
    <w:link w:val="En-tte420"/>
    <w:rsid w:val="00361A66"/>
    <w:rPr>
      <w:rFonts w:ascii="Arial" w:eastAsia="Arial" w:hAnsi="Arial" w:cs="Arial"/>
      <w:b/>
      <w:bCs/>
      <w:shd w:val="clear" w:color="auto" w:fill="FFFFFF"/>
    </w:rPr>
  </w:style>
  <w:style w:type="paragraph" w:customStyle="1" w:styleId="En-tte420">
    <w:name w:val="En-tête #4 (2)"/>
    <w:basedOn w:val="Normal"/>
    <w:link w:val="En-tte42"/>
    <w:rsid w:val="00361A66"/>
    <w:pPr>
      <w:widowControl w:val="0"/>
      <w:shd w:val="clear" w:color="auto" w:fill="FFFFFF"/>
      <w:spacing w:before="840" w:after="60" w:line="0" w:lineRule="atLeast"/>
      <w:ind w:firstLine="97"/>
      <w:jc w:val="both"/>
      <w:outlineLvl w:val="3"/>
    </w:pPr>
    <w:rPr>
      <w:rFonts w:ascii="Arial" w:eastAsia="Arial" w:hAnsi="Arial"/>
      <w:b/>
      <w:bCs/>
      <w:sz w:val="20"/>
      <w:lang w:val="x-none" w:eastAsia="x-none"/>
    </w:rPr>
  </w:style>
  <w:style w:type="character" w:customStyle="1" w:styleId="Lgendedutableau6">
    <w:name w:val="Légende du tableau (6)_"/>
    <w:link w:val="Lgendedutableau60"/>
    <w:rsid w:val="00361A66"/>
    <w:rPr>
      <w:rFonts w:ascii="Arial" w:eastAsia="Arial" w:hAnsi="Arial" w:cs="Arial"/>
      <w:sz w:val="17"/>
      <w:szCs w:val="17"/>
      <w:shd w:val="clear" w:color="auto" w:fill="FFFFFF"/>
    </w:rPr>
  </w:style>
  <w:style w:type="paragraph" w:customStyle="1" w:styleId="Lgendedutableau60">
    <w:name w:val="Légende du tableau (6)"/>
    <w:basedOn w:val="Normal"/>
    <w:link w:val="Lgendedutableau6"/>
    <w:rsid w:val="00361A66"/>
    <w:pPr>
      <w:widowControl w:val="0"/>
      <w:shd w:val="clear" w:color="auto" w:fill="FFFFFF"/>
      <w:spacing w:line="206" w:lineRule="exact"/>
      <w:ind w:firstLine="36"/>
      <w:jc w:val="both"/>
    </w:pPr>
    <w:rPr>
      <w:rFonts w:ascii="Arial" w:eastAsia="Arial" w:hAnsi="Arial"/>
      <w:sz w:val="17"/>
      <w:szCs w:val="17"/>
      <w:lang w:val="x-none" w:eastAsia="x-none"/>
    </w:rPr>
  </w:style>
  <w:style w:type="character" w:customStyle="1" w:styleId="Lgendedutableau7">
    <w:name w:val="Légende du tableau (7)_"/>
    <w:link w:val="Lgendedutableau70"/>
    <w:rsid w:val="00361A66"/>
    <w:rPr>
      <w:rFonts w:ascii="Arial" w:eastAsia="Arial" w:hAnsi="Arial" w:cs="Arial"/>
      <w:b/>
      <w:bCs/>
      <w:sz w:val="14"/>
      <w:szCs w:val="14"/>
      <w:shd w:val="clear" w:color="auto" w:fill="FFFFFF"/>
    </w:rPr>
  </w:style>
  <w:style w:type="paragraph" w:customStyle="1" w:styleId="Lgendedutableau70">
    <w:name w:val="Légende du tableau (7)"/>
    <w:basedOn w:val="Normal"/>
    <w:link w:val="Lgendedutableau7"/>
    <w:rsid w:val="00361A66"/>
    <w:pPr>
      <w:widowControl w:val="0"/>
      <w:shd w:val="clear" w:color="auto" w:fill="FFFFFF"/>
      <w:spacing w:line="0" w:lineRule="atLeast"/>
      <w:ind w:firstLine="29"/>
      <w:jc w:val="both"/>
    </w:pPr>
    <w:rPr>
      <w:rFonts w:ascii="Arial" w:eastAsia="Arial" w:hAnsi="Arial"/>
      <w:b/>
      <w:bCs/>
      <w:sz w:val="14"/>
      <w:szCs w:val="14"/>
      <w:lang w:val="x-none" w:eastAsia="x-none"/>
    </w:rPr>
  </w:style>
  <w:style w:type="character" w:customStyle="1" w:styleId="Corpsdutexte275ptItalique">
    <w:name w:val="Corps du texte (2) + 7.5 pt;Italique"/>
    <w:rsid w:val="00361A66"/>
    <w:rPr>
      <w:rFonts w:ascii="Arial" w:eastAsia="Arial" w:hAnsi="Arial" w:cs="Arial"/>
      <w:b w:val="0"/>
      <w:bCs w:val="0"/>
      <w:i/>
      <w:iCs/>
      <w:smallCaps w:val="0"/>
      <w:strike w:val="0"/>
      <w:color w:val="000000"/>
      <w:spacing w:val="0"/>
      <w:w w:val="100"/>
      <w:position w:val="0"/>
      <w:sz w:val="15"/>
      <w:szCs w:val="15"/>
      <w:u w:val="none"/>
      <w:lang w:val="fr-FR" w:eastAsia="fr-FR" w:bidi="fr-FR"/>
    </w:rPr>
  </w:style>
  <w:style w:type="character" w:customStyle="1" w:styleId="Corpsdutexte3110ptItaliqueEspacement-2pt">
    <w:name w:val="Corps du texte (31) + 10 pt;Italique;Espacement -2 pt"/>
    <w:rsid w:val="00361A66"/>
    <w:rPr>
      <w:rFonts w:ascii="Arial" w:eastAsia="Arial" w:hAnsi="Arial" w:cs="Arial"/>
      <w:b w:val="0"/>
      <w:bCs w:val="0"/>
      <w:i/>
      <w:iCs/>
      <w:smallCaps w:val="0"/>
      <w:strike w:val="0"/>
      <w:color w:val="000000"/>
      <w:spacing w:val="-40"/>
      <w:w w:val="100"/>
      <w:position w:val="0"/>
      <w:sz w:val="20"/>
      <w:szCs w:val="20"/>
      <w:u w:val="none"/>
      <w:lang w:val="fr-FR" w:eastAsia="fr-FR" w:bidi="fr-FR"/>
    </w:rPr>
  </w:style>
  <w:style w:type="character" w:customStyle="1" w:styleId="En-tte213pt">
    <w:name w:val="En-tête #2 + 13 pt"/>
    <w:rsid w:val="00361A66"/>
    <w:rPr>
      <w:rFonts w:ascii="Arial" w:eastAsia="Arial" w:hAnsi="Arial" w:cs="Arial"/>
      <w:b/>
      <w:bCs/>
      <w:i/>
      <w:iCs/>
      <w:smallCaps w:val="0"/>
      <w:strike w:val="0"/>
      <w:color w:val="000000"/>
      <w:spacing w:val="-20"/>
      <w:w w:val="100"/>
      <w:position w:val="0"/>
      <w:sz w:val="26"/>
      <w:szCs w:val="26"/>
      <w:u w:val="none"/>
      <w:lang w:val="fr-FR" w:eastAsia="fr-FR" w:bidi="fr-FR"/>
    </w:rPr>
  </w:style>
  <w:style w:type="character" w:customStyle="1" w:styleId="Corpsdutexte328ptEspacement0pt">
    <w:name w:val="Corps du texte (32) + 8 pt;Espacement 0 pt"/>
    <w:rsid w:val="00361A66"/>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En-tteoupieddepage2">
    <w:name w:val="En-tête ou pied de page (2)"/>
    <w:rsid w:val="00361A66"/>
    <w:rPr>
      <w:rFonts w:ascii="Arial" w:eastAsia="Arial" w:hAnsi="Arial" w:cs="Arial"/>
      <w:b w:val="0"/>
      <w:bCs w:val="0"/>
      <w:i w:val="0"/>
      <w:iCs w:val="0"/>
      <w:smallCaps w:val="0"/>
      <w:strike w:val="0"/>
      <w:sz w:val="13"/>
      <w:szCs w:val="13"/>
      <w:u w:val="none"/>
    </w:rPr>
  </w:style>
  <w:style w:type="character" w:customStyle="1" w:styleId="En-tte4Exact">
    <w:name w:val="En-tête #4 Exact"/>
    <w:rsid w:val="00361A66"/>
    <w:rPr>
      <w:rFonts w:ascii="Arial" w:eastAsia="Arial" w:hAnsi="Arial" w:cs="Arial"/>
      <w:b/>
      <w:bCs/>
      <w:i w:val="0"/>
      <w:iCs w:val="0"/>
      <w:smallCaps w:val="0"/>
      <w:strike w:val="0"/>
      <w:sz w:val="18"/>
      <w:szCs w:val="18"/>
      <w:u w:val="none"/>
    </w:rPr>
  </w:style>
  <w:style w:type="character" w:customStyle="1" w:styleId="En-tte3Espacement-1pt">
    <w:name w:val="En-tête #3 + Espacement -1 pt"/>
    <w:rsid w:val="00361A66"/>
    <w:rPr>
      <w:rFonts w:ascii="Arial" w:eastAsia="Arial" w:hAnsi="Arial" w:cs="Arial"/>
      <w:b/>
      <w:bCs/>
      <w:i/>
      <w:iCs/>
      <w:smallCaps w:val="0"/>
      <w:strike w:val="0"/>
      <w:color w:val="000000"/>
      <w:spacing w:val="-20"/>
      <w:w w:val="100"/>
      <w:position w:val="0"/>
      <w:sz w:val="26"/>
      <w:szCs w:val="26"/>
      <w:u w:val="none"/>
      <w:lang w:val="fr-FR" w:eastAsia="fr-FR" w:bidi="fr-FR"/>
    </w:rPr>
  </w:style>
  <w:style w:type="character" w:customStyle="1" w:styleId="En-tte39ptNonItaliqueEspacement0pt">
    <w:name w:val="En-tête #3 + 9 pt;Non Italique;Espacement 0 pt"/>
    <w:rsid w:val="00361A66"/>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Corpsdutexte2ItaliqueEspacement0pt">
    <w:name w:val="Corps du texte (2) + Italique;Espacement 0 pt"/>
    <w:rsid w:val="00361A66"/>
    <w:rPr>
      <w:rFonts w:ascii="Arial" w:eastAsia="Arial" w:hAnsi="Arial" w:cs="Arial"/>
      <w:b w:val="0"/>
      <w:bCs w:val="0"/>
      <w:i/>
      <w:iCs/>
      <w:smallCaps w:val="0"/>
      <w:strike w:val="0"/>
      <w:color w:val="000000"/>
      <w:spacing w:val="10"/>
      <w:w w:val="100"/>
      <w:position w:val="0"/>
      <w:sz w:val="17"/>
      <w:szCs w:val="17"/>
      <w:u w:val="none"/>
      <w:lang w:val="fr-FR" w:eastAsia="fr-FR" w:bidi="fr-FR"/>
    </w:rPr>
  </w:style>
  <w:style w:type="paragraph" w:styleId="TM3">
    <w:name w:val="toc 3"/>
    <w:basedOn w:val="Normal"/>
    <w:autoRedefine/>
    <w:rsid w:val="00361A66"/>
    <w:pPr>
      <w:widowControl w:val="0"/>
      <w:shd w:val="clear" w:color="auto" w:fill="FFFFFF"/>
      <w:spacing w:before="120" w:line="0" w:lineRule="atLeast"/>
      <w:ind w:firstLine="39"/>
      <w:jc w:val="both"/>
    </w:pPr>
    <w:rPr>
      <w:rFonts w:ascii="Arial" w:eastAsia="Arial" w:hAnsi="Arial" w:cs="Arial"/>
      <w:sz w:val="17"/>
      <w:szCs w:val="17"/>
    </w:rPr>
  </w:style>
  <w:style w:type="paragraph" w:styleId="TM4">
    <w:name w:val="toc 4"/>
    <w:basedOn w:val="Normal"/>
    <w:autoRedefine/>
    <w:rsid w:val="00361A66"/>
    <w:pPr>
      <w:widowControl w:val="0"/>
      <w:shd w:val="clear" w:color="auto" w:fill="FFFFFF"/>
      <w:spacing w:before="120" w:line="0" w:lineRule="atLeast"/>
      <w:ind w:firstLine="39"/>
      <w:jc w:val="both"/>
    </w:pPr>
    <w:rPr>
      <w:rFonts w:ascii="Arial" w:eastAsia="Arial" w:hAnsi="Arial" w:cs="Arial"/>
      <w:sz w:val="17"/>
      <w:szCs w:val="17"/>
    </w:rPr>
  </w:style>
  <w:style w:type="character" w:customStyle="1" w:styleId="Notedebasdepage85ptItalique">
    <w:name w:val="Note de bas de page + 8.5 pt;Italique"/>
    <w:rsid w:val="00EC7540"/>
    <w:rPr>
      <w:rFonts w:ascii="Arial" w:eastAsia="Arial" w:hAnsi="Arial" w:cs="Arial"/>
      <w:b w:val="0"/>
      <w:bCs w:val="0"/>
      <w:i/>
      <w:iCs/>
      <w:smallCaps w:val="0"/>
      <w:strike w:val="0"/>
      <w:color w:val="000000"/>
      <w:spacing w:val="0"/>
      <w:w w:val="100"/>
      <w:position w:val="0"/>
      <w:sz w:val="17"/>
      <w:szCs w:val="17"/>
      <w:u w:val="none"/>
      <w:lang w:val="fr-FR" w:eastAsia="fr-FR" w:bidi="fr-FR"/>
    </w:rPr>
  </w:style>
  <w:style w:type="character" w:customStyle="1" w:styleId="Notedebasdepage85pt">
    <w:name w:val="Note de bas de page + 8.5 pt"/>
    <w:rsid w:val="00EC7540"/>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Corpsdutexte265ptGras">
    <w:name w:val="Corps du texte (2) + 6.5 pt;Gras"/>
    <w:rsid w:val="00EC7540"/>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Lgendedutableau40">
    <w:name w:val="Légende du tableau (4)_"/>
    <w:rsid w:val="00EC7540"/>
    <w:rPr>
      <w:rFonts w:ascii="Arial" w:eastAsia="Arial" w:hAnsi="Arial" w:cs="Arial"/>
      <w:b w:val="0"/>
      <w:bCs w:val="0"/>
      <w:i w:val="0"/>
      <w:iCs w:val="0"/>
      <w:smallCaps w:val="0"/>
      <w:strike w:val="0"/>
      <w:sz w:val="15"/>
      <w:szCs w:val="15"/>
      <w:u w:val="none"/>
    </w:rPr>
  </w:style>
  <w:style w:type="character" w:customStyle="1" w:styleId="Lgendedutableau4Petitesmajuscules">
    <w:name w:val="Légende du tableau (4) + Petites majuscules"/>
    <w:rsid w:val="00EC7540"/>
    <w:rPr>
      <w:rFonts w:ascii="Arial" w:eastAsia="Arial" w:hAnsi="Arial" w:cs="Arial"/>
      <w:b w:val="0"/>
      <w:bCs w:val="0"/>
      <w:i w:val="0"/>
      <w:iCs w:val="0"/>
      <w:smallCaps/>
      <w:strike w:val="0"/>
      <w:color w:val="000000"/>
      <w:spacing w:val="0"/>
      <w:w w:val="100"/>
      <w:position w:val="0"/>
      <w:sz w:val="15"/>
      <w:szCs w:val="15"/>
      <w:u w:val="none"/>
      <w:lang w:val="fr-FR" w:eastAsia="fr-FR" w:bidi="fr-FR"/>
    </w:rPr>
  </w:style>
  <w:style w:type="character" w:customStyle="1" w:styleId="En-tteoupieddepageAppleGothic6ptNonItalique">
    <w:name w:val="En-tête ou pied de page + AppleGothic;6 pt;Non Italique"/>
    <w:rsid w:val="00EC7540"/>
    <w:rPr>
      <w:rFonts w:ascii="AppleGothic" w:eastAsia="AppleGothic" w:hAnsi="AppleGothic" w:cs="AppleGothic"/>
      <w:b w:val="0"/>
      <w:bCs w:val="0"/>
      <w:i w:val="0"/>
      <w:iCs w:val="0"/>
      <w:smallCaps w:val="0"/>
      <w:strike w:val="0"/>
      <w:color w:val="000000"/>
      <w:spacing w:val="0"/>
      <w:w w:val="100"/>
      <w:position w:val="0"/>
      <w:sz w:val="12"/>
      <w:szCs w:val="12"/>
      <w:u w:val="none"/>
      <w:lang w:val="fr-FR" w:eastAsia="fr-FR" w:bidi="fr-FR"/>
    </w:rPr>
  </w:style>
  <w:style w:type="character" w:customStyle="1" w:styleId="En-tte1Espacement-1pt">
    <w:name w:val="En-tête #1 + Espacement -1 pt"/>
    <w:rsid w:val="00EC7540"/>
    <w:rPr>
      <w:rFonts w:ascii="Arial" w:eastAsia="Arial" w:hAnsi="Arial" w:cs="Arial"/>
      <w:b/>
      <w:bCs/>
      <w:i/>
      <w:iCs/>
      <w:smallCaps w:val="0"/>
      <w:strike w:val="0"/>
      <w:color w:val="000000"/>
      <w:spacing w:val="-20"/>
      <w:w w:val="100"/>
      <w:position w:val="0"/>
      <w:sz w:val="26"/>
      <w:szCs w:val="26"/>
      <w:u w:val="none"/>
      <w:lang w:val="fr-FR" w:eastAsia="fr-FR" w:bidi="fr-FR"/>
    </w:rPr>
  </w:style>
  <w:style w:type="character" w:customStyle="1" w:styleId="En-tte115ptNonGrasNonItaliqueEspacement0pt">
    <w:name w:val="En-tête #1 + 15 pt;Non Gras;Non Italique;Espacement 0 pt"/>
    <w:rsid w:val="00EC7540"/>
    <w:rPr>
      <w:rFonts w:ascii="Arial" w:eastAsia="Arial" w:hAnsi="Arial" w:cs="Arial"/>
      <w:b w:val="0"/>
      <w:bCs w:val="0"/>
      <w:i w:val="0"/>
      <w:iCs w:val="0"/>
      <w:smallCaps w:val="0"/>
      <w:strike w:val="0"/>
      <w:color w:val="000000"/>
      <w:spacing w:val="0"/>
      <w:w w:val="100"/>
      <w:position w:val="0"/>
      <w:sz w:val="30"/>
      <w:szCs w:val="30"/>
      <w:u w:val="none"/>
      <w:lang w:val="fr-FR" w:eastAsia="fr-FR" w:bidi="fr-FR"/>
    </w:rPr>
  </w:style>
  <w:style w:type="character" w:customStyle="1" w:styleId="Lgendedelimage3Exact">
    <w:name w:val="Légende de l'image (3) Exact"/>
    <w:link w:val="Lgendedelimage3"/>
    <w:rsid w:val="00EC7540"/>
    <w:rPr>
      <w:rFonts w:ascii="Arial" w:eastAsia="Arial" w:hAnsi="Arial" w:cs="Arial"/>
      <w:i/>
      <w:iCs/>
      <w:sz w:val="14"/>
      <w:szCs w:val="14"/>
      <w:shd w:val="clear" w:color="auto" w:fill="FFFFFF"/>
    </w:rPr>
  </w:style>
  <w:style w:type="paragraph" w:customStyle="1" w:styleId="Lgendedelimage3">
    <w:name w:val="Légende de l'image (3)"/>
    <w:basedOn w:val="Normal"/>
    <w:link w:val="Lgendedelimage3Exact"/>
    <w:rsid w:val="00EC7540"/>
    <w:pPr>
      <w:widowControl w:val="0"/>
      <w:shd w:val="clear" w:color="auto" w:fill="FFFFFF"/>
      <w:spacing w:line="0" w:lineRule="atLeast"/>
      <w:ind w:firstLine="29"/>
    </w:pPr>
    <w:rPr>
      <w:rFonts w:ascii="Arial" w:eastAsia="Arial" w:hAnsi="Arial"/>
      <w:i/>
      <w:iCs/>
      <w:sz w:val="14"/>
      <w:szCs w:val="14"/>
      <w:lang w:val="x-none" w:eastAsia="x-none"/>
    </w:rPr>
  </w:style>
  <w:style w:type="character" w:customStyle="1" w:styleId="Lgendedelimage365ptGrasNonItaliqueExact">
    <w:name w:val="Légende de l'image (3) + 6.5 pt;Gras;Non Italique Exact"/>
    <w:rsid w:val="00EC7540"/>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Lgendedelimage3NonItaliqueExact">
    <w:name w:val="Légende de l'image (3) + Non Italique Exact"/>
    <w:rsid w:val="00EC7540"/>
    <w:rPr>
      <w:rFonts w:ascii="Arial" w:eastAsia="Arial" w:hAnsi="Arial" w:cs="Arial"/>
      <w:b w:val="0"/>
      <w:bCs w:val="0"/>
      <w:i w:val="0"/>
      <w:iCs w:val="0"/>
      <w:smallCaps w:val="0"/>
      <w:strike w:val="0"/>
      <w:color w:val="000000"/>
      <w:spacing w:val="0"/>
      <w:w w:val="100"/>
      <w:position w:val="0"/>
      <w:sz w:val="14"/>
      <w:szCs w:val="14"/>
      <w:u w:val="none"/>
      <w:lang w:val="fr-FR" w:eastAsia="fr-FR" w:bidi="fr-FR"/>
    </w:rPr>
  </w:style>
  <w:style w:type="character" w:customStyle="1" w:styleId="Lgendedutableau6ptNonGrasPetitesmajuscules">
    <w:name w:val="Légende du tableau + 6 pt;Non Gras;Petites majuscules"/>
    <w:rsid w:val="00EC7540"/>
    <w:rPr>
      <w:rFonts w:ascii="Arial" w:eastAsia="Arial" w:hAnsi="Arial" w:cs="Arial"/>
      <w:b w:val="0"/>
      <w:bCs w:val="0"/>
      <w:i w:val="0"/>
      <w:iCs w:val="0"/>
      <w:smallCaps/>
      <w:strike w:val="0"/>
      <w:color w:val="000000"/>
      <w:spacing w:val="0"/>
      <w:w w:val="100"/>
      <w:position w:val="0"/>
      <w:sz w:val="12"/>
      <w:szCs w:val="12"/>
      <w:u w:val="none"/>
      <w:lang w:val="fr-FR" w:eastAsia="fr-FR" w:bidi="fr-FR"/>
    </w:rPr>
  </w:style>
  <w:style w:type="character" w:customStyle="1" w:styleId="Lgendedutableau565ptGrasNonItalique">
    <w:name w:val="Légende du tableau (5) + 6.5 pt;Gras;Non Italique"/>
    <w:rsid w:val="00EC7540"/>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Lgendedutableau5NonItalique">
    <w:name w:val="Légende du tableau (5) + Non Italique"/>
    <w:rsid w:val="00EC7540"/>
    <w:rPr>
      <w:rFonts w:ascii="Arial" w:eastAsia="Arial" w:hAnsi="Arial" w:cs="Arial"/>
      <w:b w:val="0"/>
      <w:bCs w:val="0"/>
      <w:i w:val="0"/>
      <w:iCs w:val="0"/>
      <w:smallCaps w:val="0"/>
      <w:strike w:val="0"/>
      <w:color w:val="000000"/>
      <w:spacing w:val="0"/>
      <w:w w:val="100"/>
      <w:position w:val="0"/>
      <w:sz w:val="14"/>
      <w:szCs w:val="14"/>
      <w:u w:val="none"/>
      <w:lang w:val="fr-FR" w:eastAsia="fr-FR" w:bidi="fr-FR"/>
    </w:rPr>
  </w:style>
  <w:style w:type="character" w:customStyle="1" w:styleId="Lgendedelimage4Exact">
    <w:name w:val="Légende de l'image (4) Exact"/>
    <w:link w:val="Lgendedelimage4"/>
    <w:rsid w:val="00EC7540"/>
    <w:rPr>
      <w:rFonts w:ascii="Arial" w:eastAsia="Arial" w:hAnsi="Arial" w:cs="Arial"/>
      <w:i/>
      <w:iCs/>
      <w:sz w:val="13"/>
      <w:szCs w:val="13"/>
      <w:shd w:val="clear" w:color="auto" w:fill="FFFFFF"/>
    </w:rPr>
  </w:style>
  <w:style w:type="paragraph" w:customStyle="1" w:styleId="Lgendedelimage4">
    <w:name w:val="Légende de l'image (4)"/>
    <w:basedOn w:val="Normal"/>
    <w:link w:val="Lgendedelimage4Exact"/>
    <w:rsid w:val="00EC7540"/>
    <w:pPr>
      <w:widowControl w:val="0"/>
      <w:shd w:val="clear" w:color="auto" w:fill="FFFFFF"/>
      <w:spacing w:line="0" w:lineRule="atLeast"/>
      <w:ind w:firstLine="29"/>
    </w:pPr>
    <w:rPr>
      <w:rFonts w:ascii="Arial" w:eastAsia="Arial" w:hAnsi="Arial"/>
      <w:i/>
      <w:iCs/>
      <w:sz w:val="13"/>
      <w:szCs w:val="13"/>
      <w:lang w:val="x-none" w:eastAsia="x-none"/>
    </w:rPr>
  </w:style>
  <w:style w:type="character" w:customStyle="1" w:styleId="Lgendedelimage4GrasNonItaliqueExact">
    <w:name w:val="Légende de l'image (4) + Gras;Non Italique Exact"/>
    <w:rsid w:val="00EC7540"/>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Lgendedelimage4NonItaliqueExact">
    <w:name w:val="Légende de l'image (4) + Non Italique Exact"/>
    <w:rsid w:val="00EC7540"/>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Lgendedutableau6Petitesmajuscules">
    <w:name w:val="Légende du tableau (6) + Petites majuscules"/>
    <w:rsid w:val="00EC7540"/>
    <w:rPr>
      <w:rFonts w:ascii="Arial" w:eastAsia="Arial" w:hAnsi="Arial" w:cs="Arial"/>
      <w:b w:val="0"/>
      <w:bCs w:val="0"/>
      <w:i w:val="0"/>
      <w:iCs w:val="0"/>
      <w:smallCaps/>
      <w:strike w:val="0"/>
      <w:color w:val="000000"/>
      <w:spacing w:val="0"/>
      <w:w w:val="100"/>
      <w:position w:val="0"/>
      <w:sz w:val="14"/>
      <w:szCs w:val="14"/>
      <w:u w:val="none"/>
      <w:lang w:val="fr-FR" w:eastAsia="fr-FR" w:bidi="fr-FR"/>
    </w:rPr>
  </w:style>
  <w:style w:type="character" w:customStyle="1" w:styleId="Lgendedutableau3Italique">
    <w:name w:val="Légende du tableau (3) + Italique"/>
    <w:rsid w:val="00EC7540"/>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En-tteoupieddepageNonGrasNonItalique">
    <w:name w:val="En-tête ou pied de page + Non Gras;Non Italique"/>
    <w:rsid w:val="007609CB"/>
    <w:rPr>
      <w:rFonts w:ascii="Arial" w:eastAsia="Arial" w:hAnsi="Arial" w:cs="Arial"/>
      <w:b w:val="0"/>
      <w:bCs w:val="0"/>
      <w:i w:val="0"/>
      <w:iCs w:val="0"/>
      <w:smallCaps w:val="0"/>
      <w:strike w:val="0"/>
      <w:color w:val="000000"/>
      <w:spacing w:val="0"/>
      <w:w w:val="100"/>
      <w:position w:val="0"/>
      <w:sz w:val="13"/>
      <w:szCs w:val="13"/>
      <w:u w:val="none"/>
      <w:lang w:val="fr-FR" w:eastAsia="fr-FR" w:bidi="fr-FR"/>
    </w:rPr>
  </w:style>
  <w:style w:type="character" w:customStyle="1" w:styleId="LgendedutableauPetitesmajuscules">
    <w:name w:val="Légende du tableau + Petites majuscules"/>
    <w:rsid w:val="007609CB"/>
    <w:rPr>
      <w:rFonts w:ascii="Arial" w:eastAsia="Arial" w:hAnsi="Arial" w:cs="Arial"/>
      <w:b/>
      <w:bCs/>
      <w:i w:val="0"/>
      <w:iCs w:val="0"/>
      <w:smallCaps/>
      <w:strike w:val="0"/>
      <w:color w:val="000000"/>
      <w:spacing w:val="0"/>
      <w:w w:val="100"/>
      <w:position w:val="0"/>
      <w:sz w:val="12"/>
      <w:szCs w:val="12"/>
      <w:u w:val="none"/>
      <w:lang w:val="fr-FR" w:eastAsia="fr-FR" w:bidi="fr-FR"/>
    </w:rPr>
  </w:style>
  <w:style w:type="character" w:customStyle="1" w:styleId="Corpsdutexte27ptItalique">
    <w:name w:val="Corps du texte (2) + 7 pt;Italique"/>
    <w:rsid w:val="007609CB"/>
    <w:rPr>
      <w:rFonts w:ascii="Arial" w:eastAsia="Arial" w:hAnsi="Arial" w:cs="Arial"/>
      <w:b w:val="0"/>
      <w:bCs w:val="0"/>
      <w:i/>
      <w:iCs/>
      <w:smallCaps w:val="0"/>
      <w:strike w:val="0"/>
      <w:color w:val="000000"/>
      <w:spacing w:val="0"/>
      <w:w w:val="100"/>
      <w:position w:val="0"/>
      <w:sz w:val="14"/>
      <w:szCs w:val="14"/>
      <w:u w:val="none"/>
      <w:lang w:val="fr-FR" w:eastAsia="fr-FR" w:bidi="fr-FR"/>
    </w:rPr>
  </w:style>
  <w:style w:type="character" w:customStyle="1" w:styleId="Lgendedutableau65ptNonGrasItalique">
    <w:name w:val="Légende du tableau + 6.5 pt;Non Gras;Italique"/>
    <w:rsid w:val="007609CB"/>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Corpsdutexte3165ptNonGrasItalique">
    <w:name w:val="Corps du texte (31) + 6.5 pt;Non Gras;Italique"/>
    <w:rsid w:val="007609CB"/>
    <w:rPr>
      <w:rFonts w:ascii="Arial" w:eastAsia="Arial" w:hAnsi="Arial" w:cs="Arial"/>
      <w:b/>
      <w:bCs/>
      <w:i/>
      <w:iCs/>
      <w:smallCaps w:val="0"/>
      <w:strike w:val="0"/>
      <w:color w:val="000000"/>
      <w:spacing w:val="0"/>
      <w:w w:val="100"/>
      <w:position w:val="0"/>
      <w:sz w:val="13"/>
      <w:szCs w:val="13"/>
      <w:u w:val="none"/>
      <w:lang w:val="fr-FR" w:eastAsia="fr-FR" w:bidi="fr-FR"/>
    </w:rPr>
  </w:style>
  <w:style w:type="character" w:customStyle="1" w:styleId="Lgendedutableau15">
    <w:name w:val="Légende du tableau (15)_"/>
    <w:link w:val="Lgendedutableau150"/>
    <w:rsid w:val="007609CB"/>
    <w:rPr>
      <w:rFonts w:ascii="Arial" w:eastAsia="Arial" w:hAnsi="Arial" w:cs="Arial"/>
      <w:i/>
      <w:iCs/>
      <w:sz w:val="13"/>
      <w:szCs w:val="13"/>
      <w:shd w:val="clear" w:color="auto" w:fill="FFFFFF"/>
    </w:rPr>
  </w:style>
  <w:style w:type="paragraph" w:customStyle="1" w:styleId="Lgendedutableau150">
    <w:name w:val="Légende du tableau (15)"/>
    <w:basedOn w:val="Normal"/>
    <w:link w:val="Lgendedutableau15"/>
    <w:rsid w:val="007609CB"/>
    <w:pPr>
      <w:widowControl w:val="0"/>
      <w:shd w:val="clear" w:color="auto" w:fill="FFFFFF"/>
      <w:spacing w:line="158" w:lineRule="exact"/>
      <w:ind w:hanging="571"/>
      <w:jc w:val="both"/>
    </w:pPr>
    <w:rPr>
      <w:rFonts w:ascii="Arial" w:eastAsia="Arial" w:hAnsi="Arial"/>
      <w:i/>
      <w:iCs/>
      <w:sz w:val="13"/>
      <w:szCs w:val="13"/>
      <w:lang w:val="x-none" w:eastAsia="x-none"/>
    </w:rPr>
  </w:style>
  <w:style w:type="character" w:customStyle="1" w:styleId="Lgendedutableau156ptGrasNonItalique">
    <w:name w:val="Légende du tableau (15) + 6 pt;Gras;Non Italique"/>
    <w:rsid w:val="007609CB"/>
    <w:rPr>
      <w:rFonts w:ascii="Arial" w:eastAsia="Arial" w:hAnsi="Arial" w:cs="Arial"/>
      <w:b/>
      <w:bCs/>
      <w:i w:val="0"/>
      <w:iCs w:val="0"/>
      <w:smallCaps w:val="0"/>
      <w:strike w:val="0"/>
      <w:color w:val="000000"/>
      <w:spacing w:val="0"/>
      <w:w w:val="100"/>
      <w:position w:val="0"/>
      <w:sz w:val="12"/>
      <w:szCs w:val="12"/>
      <w:u w:val="none"/>
      <w:lang w:val="fr-FR" w:eastAsia="fr-FR" w:bidi="fr-FR"/>
    </w:rPr>
  </w:style>
  <w:style w:type="character" w:customStyle="1" w:styleId="Corpsdutexte26ptGras">
    <w:name w:val="Corps du texte (2) + 6 pt;Gras"/>
    <w:rsid w:val="007609CB"/>
    <w:rPr>
      <w:rFonts w:ascii="Arial" w:eastAsia="Arial" w:hAnsi="Arial" w:cs="Arial"/>
      <w:b/>
      <w:bCs/>
      <w:i w:val="0"/>
      <w:iCs w:val="0"/>
      <w:smallCaps w:val="0"/>
      <w:strike w:val="0"/>
      <w:color w:val="000000"/>
      <w:spacing w:val="0"/>
      <w:w w:val="100"/>
      <w:position w:val="0"/>
      <w:sz w:val="12"/>
      <w:szCs w:val="12"/>
      <w:u w:val="none"/>
      <w:lang w:val="fr-FR" w:eastAsia="fr-FR" w:bidi="fr-FR"/>
    </w:rPr>
  </w:style>
  <w:style w:type="character" w:customStyle="1" w:styleId="En-tte28ptNonGrasNonItaliqueEspacement0pt">
    <w:name w:val="En-tête #2 + 8 pt;Non Gras;Non Italique;Espacement 0 pt"/>
    <w:rsid w:val="007609CB"/>
    <w:rPr>
      <w:rFonts w:ascii="Arial" w:eastAsia="Arial" w:hAnsi="Arial" w:cs="Arial"/>
      <w:b w:val="0"/>
      <w:bCs w:val="0"/>
      <w:i w:val="0"/>
      <w:iCs w:val="0"/>
      <w:smallCaps w:val="0"/>
      <w:strike w:val="0"/>
      <w:color w:val="000000"/>
      <w:spacing w:val="0"/>
      <w:w w:val="100"/>
      <w:position w:val="0"/>
      <w:sz w:val="16"/>
      <w:szCs w:val="16"/>
      <w:u w:val="none"/>
      <w:lang w:val="fr-FR" w:eastAsia="fr-FR" w:bidi="fr-FR"/>
    </w:rPr>
  </w:style>
  <w:style w:type="character" w:customStyle="1" w:styleId="Corpsdutexte29ptGras">
    <w:name w:val="Corps du texte (2) + 9 pt;Gras"/>
    <w:rsid w:val="007609CB"/>
    <w:rPr>
      <w:rFonts w:ascii="Arial" w:eastAsia="Arial" w:hAnsi="Arial" w:cs="Arial"/>
      <w:b/>
      <w:bCs/>
      <w:i w:val="0"/>
      <w:iCs w:val="0"/>
      <w:smallCaps w:val="0"/>
      <w:strike w:val="0"/>
      <w:color w:val="000000"/>
      <w:spacing w:val="0"/>
      <w:w w:val="100"/>
      <w:position w:val="0"/>
      <w:sz w:val="18"/>
      <w:szCs w:val="18"/>
      <w:u w:val="none"/>
      <w:lang w:val="fr-FR" w:eastAsia="fr-FR" w:bidi="fr-FR"/>
    </w:rPr>
  </w:style>
  <w:style w:type="character" w:customStyle="1" w:styleId="Corpsdutexte4NonGrasNonItalique">
    <w:name w:val="Corps du texte (4) + Non Gras;Non Italique"/>
    <w:rsid w:val="007609CB"/>
    <w:rPr>
      <w:rFonts w:ascii="Arial" w:eastAsia="Arial" w:hAnsi="Arial" w:cs="Arial"/>
      <w:b/>
      <w:bCs/>
      <w:i/>
      <w:iCs/>
      <w:smallCaps w:val="0"/>
      <w:strike w:val="0"/>
      <w:color w:val="000000"/>
      <w:spacing w:val="0"/>
      <w:w w:val="100"/>
      <w:position w:val="0"/>
      <w:sz w:val="13"/>
      <w:szCs w:val="13"/>
      <w:u w:val="none"/>
      <w:lang w:val="fr-FR" w:eastAsia="fr-FR" w:bidi="fr-FR"/>
    </w:rPr>
  </w:style>
  <w:style w:type="character" w:customStyle="1" w:styleId="En-tte2Espacement0pt">
    <w:name w:val="En-tête #2 + Espacement 0 pt"/>
    <w:rsid w:val="007609CB"/>
    <w:rPr>
      <w:rFonts w:ascii="Arial" w:eastAsia="Arial" w:hAnsi="Arial" w:cs="Arial"/>
      <w:b/>
      <w:bCs/>
      <w:i/>
      <w:iCs/>
      <w:smallCaps w:val="0"/>
      <w:strike w:val="0"/>
      <w:color w:val="000000"/>
      <w:spacing w:val="-10"/>
      <w:w w:val="100"/>
      <w:position w:val="0"/>
      <w:sz w:val="28"/>
      <w:szCs w:val="28"/>
      <w:u w:val="none"/>
      <w:lang w:val="fr-FR" w:eastAsia="fr-FR" w:bidi="fr-FR"/>
    </w:rPr>
  </w:style>
  <w:style w:type="character" w:customStyle="1" w:styleId="En-tteoupieddepage10ptNonGrasNonItalique">
    <w:name w:val="En-tête ou pied de page + 10 pt;Non Gras;Non Italique"/>
    <w:rsid w:val="007609CB"/>
    <w:rPr>
      <w:rFonts w:ascii="Arial" w:eastAsia="Arial" w:hAnsi="Arial" w:cs="Arial"/>
      <w:b w:val="0"/>
      <w:bCs w:val="0"/>
      <w:i w:val="0"/>
      <w:iCs w:val="0"/>
      <w:smallCaps w:val="0"/>
      <w:strike w:val="0"/>
      <w:color w:val="000000"/>
      <w:spacing w:val="0"/>
      <w:w w:val="100"/>
      <w:position w:val="0"/>
      <w:sz w:val="20"/>
      <w:szCs w:val="20"/>
      <w:u w:val="none"/>
      <w:lang w:val="fr-FR" w:eastAsia="fr-FR" w:bidi="fr-FR"/>
    </w:rPr>
  </w:style>
  <w:style w:type="character" w:customStyle="1" w:styleId="Notedebasdepage2">
    <w:name w:val="Note de bas de page (2)_"/>
    <w:link w:val="Notedebasdepage20"/>
    <w:rsid w:val="00EA35AA"/>
    <w:rPr>
      <w:rFonts w:ascii="Arial" w:eastAsia="Arial" w:hAnsi="Arial" w:cs="Arial"/>
      <w:sz w:val="15"/>
      <w:szCs w:val="15"/>
      <w:shd w:val="clear" w:color="auto" w:fill="FFFFFF"/>
    </w:rPr>
  </w:style>
  <w:style w:type="paragraph" w:customStyle="1" w:styleId="Notedebasdepage20">
    <w:name w:val="Note de bas de page (2)"/>
    <w:basedOn w:val="Normal"/>
    <w:link w:val="Notedebasdepage2"/>
    <w:rsid w:val="00EA35AA"/>
    <w:pPr>
      <w:widowControl w:val="0"/>
      <w:shd w:val="clear" w:color="auto" w:fill="FFFFFF"/>
      <w:spacing w:line="178" w:lineRule="exact"/>
      <w:ind w:hanging="122"/>
      <w:jc w:val="both"/>
    </w:pPr>
    <w:rPr>
      <w:rFonts w:ascii="Arial" w:eastAsia="Arial" w:hAnsi="Arial"/>
      <w:sz w:val="15"/>
      <w:szCs w:val="15"/>
      <w:lang w:val="x-none" w:eastAsia="x-none"/>
    </w:rPr>
  </w:style>
  <w:style w:type="character" w:customStyle="1" w:styleId="Notedebasdepage3">
    <w:name w:val="Note de bas de page (3)_"/>
    <w:link w:val="Notedebasdepage30"/>
    <w:rsid w:val="00EA35AA"/>
    <w:rPr>
      <w:rFonts w:ascii="Arial" w:eastAsia="Arial" w:hAnsi="Arial" w:cs="Arial"/>
      <w:sz w:val="12"/>
      <w:szCs w:val="12"/>
      <w:shd w:val="clear" w:color="auto" w:fill="FFFFFF"/>
    </w:rPr>
  </w:style>
  <w:style w:type="paragraph" w:customStyle="1" w:styleId="Notedebasdepage30">
    <w:name w:val="Note de bas de page (3)"/>
    <w:basedOn w:val="Normal"/>
    <w:link w:val="Notedebasdepage3"/>
    <w:rsid w:val="00EA35AA"/>
    <w:pPr>
      <w:widowControl w:val="0"/>
      <w:shd w:val="clear" w:color="auto" w:fill="FFFFFF"/>
      <w:spacing w:line="0" w:lineRule="atLeast"/>
      <w:ind w:firstLine="62"/>
    </w:pPr>
    <w:rPr>
      <w:rFonts w:ascii="Arial" w:eastAsia="Arial" w:hAnsi="Arial"/>
      <w:sz w:val="12"/>
      <w:szCs w:val="12"/>
      <w:lang w:val="x-none" w:eastAsia="x-none"/>
    </w:rPr>
  </w:style>
  <w:style w:type="character" w:customStyle="1" w:styleId="Lgendedelimage2Exact">
    <w:name w:val="Légende de l'image (2) Exact"/>
    <w:link w:val="Lgendedelimage2"/>
    <w:rsid w:val="00EA35AA"/>
    <w:rPr>
      <w:rFonts w:ascii="Arial" w:eastAsia="Arial" w:hAnsi="Arial" w:cs="Arial"/>
      <w:sz w:val="13"/>
      <w:szCs w:val="13"/>
      <w:shd w:val="clear" w:color="auto" w:fill="FFFFFF"/>
    </w:rPr>
  </w:style>
  <w:style w:type="paragraph" w:customStyle="1" w:styleId="Lgendedelimage2">
    <w:name w:val="Légende de l'image (2)"/>
    <w:basedOn w:val="Normal"/>
    <w:link w:val="Lgendedelimage2Exact"/>
    <w:rsid w:val="00EA35AA"/>
    <w:pPr>
      <w:widowControl w:val="0"/>
      <w:shd w:val="clear" w:color="auto" w:fill="FFFFFF"/>
      <w:spacing w:line="0" w:lineRule="atLeast"/>
      <w:jc w:val="center"/>
    </w:pPr>
    <w:rPr>
      <w:rFonts w:ascii="Arial" w:eastAsia="Arial" w:hAnsi="Arial"/>
      <w:sz w:val="13"/>
      <w:szCs w:val="13"/>
      <w:lang w:val="x-none" w:eastAsia="x-none"/>
    </w:rPr>
  </w:style>
  <w:style w:type="character" w:customStyle="1" w:styleId="Lgendedelimage2PetitesmajusculesExact">
    <w:name w:val="Légende de l'image (2) + Petites majuscules Exact"/>
    <w:rsid w:val="00EA35AA"/>
    <w:rPr>
      <w:rFonts w:ascii="Arial" w:eastAsia="Arial" w:hAnsi="Arial" w:cs="Arial"/>
      <w:b w:val="0"/>
      <w:bCs w:val="0"/>
      <w:i w:val="0"/>
      <w:iCs w:val="0"/>
      <w:smallCaps/>
      <w:strike w:val="0"/>
      <w:color w:val="000000"/>
      <w:spacing w:val="0"/>
      <w:w w:val="100"/>
      <w:position w:val="0"/>
      <w:sz w:val="13"/>
      <w:szCs w:val="13"/>
      <w:u w:val="none"/>
      <w:lang w:val="fr-FR" w:eastAsia="fr-FR" w:bidi="fr-FR"/>
    </w:rPr>
  </w:style>
  <w:style w:type="character" w:customStyle="1" w:styleId="LgendedelimageExact">
    <w:name w:val="Légende de l'image Exact"/>
    <w:link w:val="Lgendedelimage"/>
    <w:rsid w:val="00EA35AA"/>
    <w:rPr>
      <w:rFonts w:ascii="Arial" w:eastAsia="Arial" w:hAnsi="Arial" w:cs="Arial"/>
      <w:b/>
      <w:bCs/>
      <w:sz w:val="16"/>
      <w:szCs w:val="16"/>
      <w:shd w:val="clear" w:color="auto" w:fill="FFFFFF"/>
    </w:rPr>
  </w:style>
  <w:style w:type="paragraph" w:customStyle="1" w:styleId="Lgendedelimage">
    <w:name w:val="Légende de l'image"/>
    <w:basedOn w:val="Normal"/>
    <w:link w:val="LgendedelimageExact"/>
    <w:rsid w:val="00EA35AA"/>
    <w:pPr>
      <w:widowControl w:val="0"/>
      <w:shd w:val="clear" w:color="auto" w:fill="FFFFFF"/>
      <w:spacing w:line="197" w:lineRule="exact"/>
      <w:jc w:val="center"/>
    </w:pPr>
    <w:rPr>
      <w:rFonts w:ascii="Arial" w:eastAsia="Arial" w:hAnsi="Arial"/>
      <w:b/>
      <w:bCs/>
      <w:sz w:val="16"/>
      <w:szCs w:val="16"/>
      <w:lang w:val="x-none" w:eastAsia="x-none"/>
    </w:rPr>
  </w:style>
  <w:style w:type="character" w:customStyle="1" w:styleId="Corpsdutexte965ptGras">
    <w:name w:val="Corps du texte (9) + 6.5 pt;Gras"/>
    <w:rsid w:val="00EA35AA"/>
    <w:rPr>
      <w:rFonts w:ascii="Arial" w:eastAsia="Arial" w:hAnsi="Arial" w:cs="Arial"/>
      <w:b/>
      <w:bCs/>
      <w:i w:val="0"/>
      <w:iCs w:val="0"/>
      <w:smallCaps w:val="0"/>
      <w:strike w:val="0"/>
      <w:color w:val="000000"/>
      <w:spacing w:val="0"/>
      <w:w w:val="100"/>
      <w:position w:val="0"/>
      <w:sz w:val="13"/>
      <w:szCs w:val="13"/>
      <w:u w:val="none"/>
      <w:lang w:val="fr-FR" w:eastAsia="fr-FR" w:bidi="fr-FR"/>
    </w:rPr>
  </w:style>
  <w:style w:type="character" w:customStyle="1" w:styleId="Corpsdutexte14Arial10pt">
    <w:name w:val="Corps du texte (14) + Arial;10 pt"/>
    <w:rsid w:val="00EA35AA"/>
    <w:rPr>
      <w:rFonts w:ascii="Arial" w:eastAsia="Arial" w:hAnsi="Arial" w:cs="Arial"/>
      <w:b w:val="0"/>
      <w:bCs w:val="0"/>
      <w:i w:val="0"/>
      <w:iCs w:val="0"/>
      <w:smallCaps w:val="0"/>
      <w:strike w:val="0"/>
      <w:color w:val="000000"/>
      <w:spacing w:val="0"/>
      <w:w w:val="100"/>
      <w:position w:val="0"/>
      <w:sz w:val="20"/>
      <w:szCs w:val="20"/>
      <w:u w:val="none"/>
      <w:lang w:val="fr-FR" w:eastAsia="fr-FR" w:bidi="fr-FR"/>
    </w:rPr>
  </w:style>
  <w:style w:type="character" w:customStyle="1" w:styleId="Lgendedutableau455ptNonGras">
    <w:name w:val="Légende du tableau (4) + 5.5 pt;Non Gras"/>
    <w:rsid w:val="00EA35AA"/>
    <w:rPr>
      <w:rFonts w:ascii="Arial" w:eastAsia="Arial" w:hAnsi="Arial" w:cs="Arial"/>
      <w:b w:val="0"/>
      <w:bCs w:val="0"/>
      <w:i w:val="0"/>
      <w:iCs w:val="0"/>
      <w:smallCaps w:val="0"/>
      <w:strike w:val="0"/>
      <w:color w:val="000000"/>
      <w:spacing w:val="0"/>
      <w:w w:val="100"/>
      <w:position w:val="0"/>
      <w:sz w:val="11"/>
      <w:szCs w:val="11"/>
      <w:u w:val="none"/>
      <w:lang w:val="fr-FR" w:eastAsia="fr-FR" w:bidi="fr-FR"/>
    </w:rPr>
  </w:style>
  <w:style w:type="character" w:customStyle="1" w:styleId="Tabledesmatires20">
    <w:name w:val="Table des matières (2)_"/>
    <w:rsid w:val="00EA35AA"/>
    <w:rPr>
      <w:rFonts w:ascii="Arial" w:eastAsia="Arial" w:hAnsi="Arial" w:cs="Arial"/>
      <w:b w:val="0"/>
      <w:bCs w:val="0"/>
      <w:i w:val="0"/>
      <w:iCs w:val="0"/>
      <w:smallCaps w:val="0"/>
      <w:strike w:val="0"/>
      <w:sz w:val="15"/>
      <w:szCs w:val="15"/>
      <w:u w:val="none"/>
    </w:rPr>
  </w:style>
  <w:style w:type="character" w:customStyle="1" w:styleId="Tabledesmatires2Italique">
    <w:name w:val="Table des matières (2) + Italique"/>
    <w:rsid w:val="00EA35AA"/>
    <w:rPr>
      <w:rFonts w:ascii="Arial" w:eastAsia="Arial" w:hAnsi="Arial" w:cs="Arial"/>
      <w:b w:val="0"/>
      <w:bCs w:val="0"/>
      <w:i/>
      <w:iCs/>
      <w:smallCaps w:val="0"/>
      <w:strike w:val="0"/>
      <w:color w:val="000000"/>
      <w:spacing w:val="0"/>
      <w:w w:val="100"/>
      <w:position w:val="0"/>
      <w:sz w:val="15"/>
      <w:szCs w:val="15"/>
      <w:u w:val="none"/>
      <w:lang w:val="fr-FR" w:eastAsia="fr-FR" w:bidi="fr-FR"/>
    </w:rPr>
  </w:style>
  <w:style w:type="character" w:customStyle="1" w:styleId="Corpsdutexte610ptNonItaliqueExact">
    <w:name w:val="Corps du texte (6) + 10 pt;Non Italique Exact"/>
    <w:rsid w:val="00EA35AA"/>
    <w:rPr>
      <w:rFonts w:ascii="Arial" w:eastAsia="Arial" w:hAnsi="Arial" w:cs="Arial"/>
      <w:b w:val="0"/>
      <w:bCs w:val="0"/>
      <w:i/>
      <w:iCs/>
      <w:smallCaps w:val="0"/>
      <w:strike w:val="0"/>
      <w:color w:val="000000"/>
      <w:spacing w:val="0"/>
      <w:w w:val="100"/>
      <w:position w:val="0"/>
      <w:sz w:val="20"/>
      <w:szCs w:val="20"/>
      <w:u w:val="none"/>
      <w:lang w:val="fr-FR" w:eastAsia="fr-FR" w:bidi="fr-FR"/>
    </w:rPr>
  </w:style>
  <w:style w:type="character" w:customStyle="1" w:styleId="Tabledesmatires">
    <w:name w:val="Table des matières_"/>
    <w:link w:val="Tabledesmatires0"/>
    <w:rsid w:val="00EA35AA"/>
    <w:rPr>
      <w:rFonts w:ascii="Arial" w:eastAsia="Arial" w:hAnsi="Arial" w:cs="Arial"/>
      <w:sz w:val="17"/>
      <w:szCs w:val="17"/>
      <w:shd w:val="clear" w:color="auto" w:fill="FFFFFF"/>
    </w:rPr>
  </w:style>
  <w:style w:type="paragraph" w:customStyle="1" w:styleId="Tabledesmatires0">
    <w:name w:val="Table des matières"/>
    <w:basedOn w:val="Normal"/>
    <w:link w:val="Tabledesmatires"/>
    <w:rsid w:val="00EA35AA"/>
    <w:pPr>
      <w:widowControl w:val="0"/>
      <w:shd w:val="clear" w:color="auto" w:fill="FFFFFF"/>
      <w:spacing w:line="192" w:lineRule="exact"/>
      <w:ind w:hanging="348"/>
      <w:jc w:val="both"/>
    </w:pPr>
    <w:rPr>
      <w:rFonts w:ascii="Arial" w:eastAsia="Arial" w:hAnsi="Arial"/>
      <w:sz w:val="17"/>
      <w:szCs w:val="17"/>
      <w:lang w:val="x-none" w:eastAsia="x-none"/>
    </w:rPr>
  </w:style>
  <w:style w:type="character" w:customStyle="1" w:styleId="Tabledesmatires8ptGras">
    <w:name w:val="Table des matières + 8 pt;Gras"/>
    <w:rsid w:val="00EA35AA"/>
    <w:rPr>
      <w:rFonts w:ascii="Arial" w:eastAsia="Arial" w:hAnsi="Arial" w:cs="Arial"/>
      <w:b/>
      <w:bCs/>
      <w:i w:val="0"/>
      <w:iCs w:val="0"/>
      <w:smallCaps w:val="0"/>
      <w:strike w:val="0"/>
      <w:color w:val="000000"/>
      <w:spacing w:val="0"/>
      <w:w w:val="100"/>
      <w:position w:val="0"/>
      <w:sz w:val="16"/>
      <w:szCs w:val="16"/>
      <w:u w:val="none"/>
      <w:lang w:val="fr-FR" w:eastAsia="fr-FR" w:bidi="fr-FR"/>
    </w:rPr>
  </w:style>
  <w:style w:type="character" w:customStyle="1" w:styleId="Corpsdutexte2165ptItaliqueExact">
    <w:name w:val="Corps du texte (21) + 6.5 pt;Italique Exact"/>
    <w:rsid w:val="00EA35AA"/>
    <w:rPr>
      <w:rFonts w:ascii="Arial" w:eastAsia="Arial" w:hAnsi="Arial" w:cs="Arial"/>
      <w:b w:val="0"/>
      <w:bCs w:val="0"/>
      <w:i/>
      <w:iCs/>
      <w:smallCaps w:val="0"/>
      <w:strike w:val="0"/>
      <w:color w:val="000000"/>
      <w:spacing w:val="0"/>
      <w:w w:val="100"/>
      <w:position w:val="0"/>
      <w:sz w:val="13"/>
      <w:szCs w:val="13"/>
      <w:u w:val="none"/>
      <w:lang w:val="fr-FR" w:eastAsia="fr-FR" w:bidi="fr-FR"/>
    </w:rPr>
  </w:style>
  <w:style w:type="character" w:customStyle="1" w:styleId="Tabledesmatires30">
    <w:name w:val="Table des matières (3)_"/>
    <w:rsid w:val="00EA35AA"/>
    <w:rPr>
      <w:rFonts w:ascii="Arial" w:eastAsia="Arial" w:hAnsi="Arial" w:cs="Arial"/>
      <w:b w:val="0"/>
      <w:bCs w:val="0"/>
      <w:i/>
      <w:iCs/>
      <w:smallCaps w:val="0"/>
      <w:strike w:val="0"/>
      <w:spacing w:val="0"/>
      <w:sz w:val="17"/>
      <w:szCs w:val="17"/>
      <w:u w:val="none"/>
    </w:rPr>
  </w:style>
  <w:style w:type="character" w:customStyle="1" w:styleId="Tabledesmatires3NonItalique">
    <w:name w:val="Table des matières (3) + Non Italique"/>
    <w:rsid w:val="00EA35AA"/>
    <w:rPr>
      <w:rFonts w:ascii="Arial" w:eastAsia="Arial" w:hAnsi="Arial" w:cs="Arial"/>
      <w:b w:val="0"/>
      <w:bCs w:val="0"/>
      <w:i w:val="0"/>
      <w:iCs w:val="0"/>
      <w:smallCaps w:val="0"/>
      <w:strike w:val="0"/>
      <w:color w:val="000000"/>
      <w:spacing w:val="0"/>
      <w:w w:val="100"/>
      <w:position w:val="0"/>
      <w:sz w:val="17"/>
      <w:szCs w:val="17"/>
      <w:u w:val="none"/>
      <w:lang w:val="fr-FR" w:eastAsia="fr-FR" w:bidi="fr-FR"/>
    </w:rPr>
  </w:style>
  <w:style w:type="character" w:customStyle="1" w:styleId="Tabledesmatires4">
    <w:name w:val="Table des matières (4)_"/>
    <w:link w:val="Tabledesmatires40"/>
    <w:rsid w:val="00EA35AA"/>
    <w:rPr>
      <w:rFonts w:ascii="Arial" w:eastAsia="Arial" w:hAnsi="Arial" w:cs="Arial"/>
      <w:b/>
      <w:bCs/>
      <w:sz w:val="16"/>
      <w:szCs w:val="16"/>
      <w:shd w:val="clear" w:color="auto" w:fill="FFFFFF"/>
    </w:rPr>
  </w:style>
  <w:style w:type="paragraph" w:customStyle="1" w:styleId="Tabledesmatires40">
    <w:name w:val="Table des matières (4)"/>
    <w:basedOn w:val="Normal"/>
    <w:link w:val="Tabledesmatires4"/>
    <w:rsid w:val="00EA35AA"/>
    <w:pPr>
      <w:widowControl w:val="0"/>
      <w:shd w:val="clear" w:color="auto" w:fill="FFFFFF"/>
      <w:spacing w:before="180" w:after="60" w:line="0" w:lineRule="atLeast"/>
      <w:ind w:hanging="8"/>
      <w:jc w:val="both"/>
    </w:pPr>
    <w:rPr>
      <w:rFonts w:ascii="Arial" w:eastAsia="Arial" w:hAnsi="Arial"/>
      <w:b/>
      <w:bCs/>
      <w:sz w:val="16"/>
      <w:szCs w:val="16"/>
      <w:lang w:val="x-none" w:eastAsia="x-none"/>
    </w:rPr>
  </w:style>
  <w:style w:type="character" w:customStyle="1" w:styleId="Tabledesmatires485pt">
    <w:name w:val="Table des matières (4) + 8.5 pt"/>
    <w:rsid w:val="00EA35AA"/>
    <w:rPr>
      <w:rFonts w:ascii="Arial" w:eastAsia="Arial" w:hAnsi="Arial" w:cs="Arial"/>
      <w:b/>
      <w:bCs/>
      <w:i w:val="0"/>
      <w:iCs w:val="0"/>
      <w:smallCaps w:val="0"/>
      <w:strike w:val="0"/>
      <w:color w:val="000000"/>
      <w:spacing w:val="0"/>
      <w:w w:val="100"/>
      <w:position w:val="0"/>
      <w:sz w:val="17"/>
      <w:szCs w:val="17"/>
      <w:u w:val="none"/>
      <w:lang w:val="fr-FR" w:eastAsia="fr-FR" w:bidi="fr-FR"/>
    </w:rPr>
  </w:style>
  <w:style w:type="character" w:customStyle="1" w:styleId="Tabledesmatires5">
    <w:name w:val="Table des matières (5)_"/>
    <w:link w:val="Tabledesmatires50"/>
    <w:rsid w:val="00EA35AA"/>
    <w:rPr>
      <w:rFonts w:ascii="Arial" w:eastAsia="Arial" w:hAnsi="Arial" w:cs="Arial"/>
      <w:sz w:val="17"/>
      <w:szCs w:val="17"/>
      <w:shd w:val="clear" w:color="auto" w:fill="FFFFFF"/>
    </w:rPr>
  </w:style>
  <w:style w:type="paragraph" w:customStyle="1" w:styleId="Tabledesmatires50">
    <w:name w:val="Table des matières (5)"/>
    <w:basedOn w:val="Normal"/>
    <w:link w:val="Tabledesmatires5"/>
    <w:rsid w:val="00EA35AA"/>
    <w:pPr>
      <w:widowControl w:val="0"/>
      <w:shd w:val="clear" w:color="auto" w:fill="FFFFFF"/>
      <w:spacing w:line="192" w:lineRule="exact"/>
      <w:ind w:hanging="7"/>
      <w:jc w:val="both"/>
    </w:pPr>
    <w:rPr>
      <w:rFonts w:ascii="Arial" w:eastAsia="Arial" w:hAnsi="Arial"/>
      <w:sz w:val="17"/>
      <w:szCs w:val="17"/>
      <w:lang w:val="x-none" w:eastAsia="x-none"/>
    </w:rPr>
  </w:style>
  <w:style w:type="character" w:customStyle="1" w:styleId="Tabledesmatires5AppleGothic55pt">
    <w:name w:val="Table des matières (5) + AppleGothic;5.5 pt"/>
    <w:rsid w:val="00EA35AA"/>
    <w:rPr>
      <w:rFonts w:ascii="AppleGothic" w:eastAsia="AppleGothic" w:hAnsi="AppleGothic" w:cs="AppleGothic"/>
      <w:b w:val="0"/>
      <w:bCs w:val="0"/>
      <w:i w:val="0"/>
      <w:iCs w:val="0"/>
      <w:smallCaps w:val="0"/>
      <w:strike w:val="0"/>
      <w:color w:val="000000"/>
      <w:spacing w:val="0"/>
      <w:w w:val="100"/>
      <w:position w:val="0"/>
      <w:sz w:val="11"/>
      <w:szCs w:val="11"/>
      <w:u w:val="none"/>
      <w:lang w:val="fr-FR" w:eastAsia="fr-FR" w:bidi="fr-FR"/>
    </w:rPr>
  </w:style>
  <w:style w:type="character" w:customStyle="1" w:styleId="Tabledesmatires6">
    <w:name w:val="Table des matières (6)_"/>
    <w:link w:val="Tabledesmatires60"/>
    <w:rsid w:val="00EA35AA"/>
    <w:rPr>
      <w:rFonts w:ascii="Arial" w:eastAsia="Arial" w:hAnsi="Arial" w:cs="Arial"/>
      <w:b/>
      <w:bCs/>
      <w:sz w:val="17"/>
      <w:szCs w:val="17"/>
      <w:shd w:val="clear" w:color="auto" w:fill="FFFFFF"/>
    </w:rPr>
  </w:style>
  <w:style w:type="paragraph" w:customStyle="1" w:styleId="Tabledesmatires60">
    <w:name w:val="Table des matières (6)"/>
    <w:basedOn w:val="Normal"/>
    <w:link w:val="Tabledesmatires6"/>
    <w:rsid w:val="00EA35AA"/>
    <w:pPr>
      <w:widowControl w:val="0"/>
      <w:shd w:val="clear" w:color="auto" w:fill="FFFFFF"/>
      <w:spacing w:before="180" w:after="180" w:line="0" w:lineRule="atLeast"/>
      <w:ind w:hanging="348"/>
      <w:jc w:val="both"/>
    </w:pPr>
    <w:rPr>
      <w:rFonts w:ascii="Arial" w:eastAsia="Arial" w:hAnsi="Arial"/>
      <w:b/>
      <w:bCs/>
      <w:sz w:val="17"/>
      <w:szCs w:val="17"/>
      <w:lang w:val="x-none" w:eastAsia="x-none"/>
    </w:rPr>
  </w:style>
  <w:style w:type="character" w:customStyle="1" w:styleId="TabledesmatiresEspacement1pt">
    <w:name w:val="Table des matières + Espacement 1 pt"/>
    <w:rsid w:val="00EA35AA"/>
    <w:rPr>
      <w:rFonts w:ascii="Arial" w:eastAsia="Arial" w:hAnsi="Arial" w:cs="Arial"/>
      <w:b w:val="0"/>
      <w:bCs w:val="0"/>
      <w:i w:val="0"/>
      <w:iCs w:val="0"/>
      <w:smallCaps w:val="0"/>
      <w:strike w:val="0"/>
      <w:color w:val="000000"/>
      <w:spacing w:val="20"/>
      <w:w w:val="100"/>
      <w:position w:val="0"/>
      <w:sz w:val="17"/>
      <w:szCs w:val="17"/>
      <w:u w:val="none"/>
      <w:lang w:val="fr-FR" w:eastAsia="fr-FR" w:bidi="fr-FR"/>
    </w:rPr>
  </w:style>
  <w:style w:type="paragraph" w:customStyle="1" w:styleId="figst1">
    <w:name w:val="fig st 1"/>
    <w:basedOn w:val="figst"/>
    <w:autoRedefine/>
    <w:rsid w:val="00EA35AA"/>
    <w:pPr>
      <w:jc w:val="both"/>
    </w:pPr>
    <w:rPr>
      <w:lang w:val="fr-FR" w:eastAsia="fr-FR" w:bidi="fr-FR"/>
    </w:rPr>
  </w:style>
  <w:style w:type="character" w:customStyle="1" w:styleId="En-tte1Arial15ptEspacement0pt">
    <w:name w:val="En-tête #1 + Arial;15 pt;Espacement 0 pt"/>
    <w:basedOn w:val="Policepardfaut"/>
    <w:rsid w:val="00C72314"/>
    <w:rPr>
      <w:rFonts w:ascii="Arial" w:eastAsia="Arial" w:hAnsi="Arial" w:cs="Arial"/>
      <w:b w:val="0"/>
      <w:bCs w:val="0"/>
      <w:i w:val="0"/>
      <w:iCs w:val="0"/>
      <w:smallCaps w:val="0"/>
      <w:strike w:val="0"/>
      <w:color w:val="000000"/>
      <w:spacing w:val="0"/>
      <w:w w:val="100"/>
      <w:position w:val="0"/>
      <w:sz w:val="30"/>
      <w:szCs w:val="30"/>
      <w:u w:val="none"/>
      <w:lang w:val="fr-FR" w:eastAsia="fr-FR" w:bidi="fr-FR"/>
    </w:rPr>
  </w:style>
  <w:style w:type="character" w:customStyle="1" w:styleId="En-tteoupieddepage48ptItalique">
    <w:name w:val="En-tête ou pied de page (4) + 8 pt;Italique"/>
    <w:basedOn w:val="Policepardfaut"/>
    <w:rsid w:val="00486E02"/>
    <w:rPr>
      <w:rFonts w:ascii="Times New Roman" w:eastAsia="Times New Roman" w:hAnsi="Times New Roman" w:cs="Times New Roman"/>
      <w:b w:val="0"/>
      <w:bCs w:val="0"/>
      <w:i/>
      <w:iCs/>
      <w:smallCaps w:val="0"/>
      <w:strike w:val="0"/>
      <w:color w:val="000000"/>
      <w:spacing w:val="0"/>
      <w:w w:val="100"/>
      <w:position w:val="0"/>
      <w:sz w:val="16"/>
      <w:szCs w:val="16"/>
      <w:u w:val="none"/>
      <w:lang w:val="fr-FR" w:eastAsia="fr-FR" w:bidi="fr-FR"/>
    </w:rPr>
  </w:style>
  <w:style w:type="character" w:customStyle="1" w:styleId="Notedebasdepage2NonItalique">
    <w:name w:val="Note de bas de page (2) + Non Italique"/>
    <w:basedOn w:val="Notedebasdepage2"/>
    <w:rsid w:val="00565535"/>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Notedebasdepage38ptNonGras">
    <w:name w:val="Note de bas de page (3) + 8 pt;Non Gras"/>
    <w:basedOn w:val="Notedebasdepage3"/>
    <w:rsid w:val="00565535"/>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En-tteoupieddepageArial21ptEspacement0ptchelle90">
    <w:name w:val="En-tête ou pied de page + Arial;21 pt;Espacement 0 pt;Échelle 90%"/>
    <w:basedOn w:val="Policepardfaut"/>
    <w:rsid w:val="00565535"/>
    <w:rPr>
      <w:rFonts w:ascii="Arial" w:eastAsia="Arial" w:hAnsi="Arial" w:cs="Arial"/>
      <w:b w:val="0"/>
      <w:bCs w:val="0"/>
      <w:i w:val="0"/>
      <w:iCs w:val="0"/>
      <w:smallCaps w:val="0"/>
      <w:strike w:val="0"/>
      <w:color w:val="000000"/>
      <w:spacing w:val="0"/>
      <w:w w:val="90"/>
      <w:position w:val="0"/>
      <w:sz w:val="42"/>
      <w:szCs w:val="42"/>
      <w:u w:val="none"/>
      <w:lang w:val="fr-FR" w:eastAsia="fr-FR" w:bidi="fr-FR"/>
    </w:rPr>
  </w:style>
  <w:style w:type="character" w:customStyle="1" w:styleId="En-tte3211ptGras">
    <w:name w:val="En-tête #3 (2) + 11 pt;Gras"/>
    <w:basedOn w:val="Policepardfaut"/>
    <w:rsid w:val="00565535"/>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Tabledesmatires2NonItalique">
    <w:name w:val="Table des matières (2) + Non Italique"/>
    <w:basedOn w:val="TM2Car"/>
    <w:rsid w:val="00565535"/>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fr-FR" w:eastAsia="fr-FR" w:bidi="fr-FR"/>
    </w:rPr>
  </w:style>
  <w:style w:type="character" w:customStyle="1" w:styleId="En-tte125ptItalique">
    <w:name w:val="En-tête #1 + 25 pt;Italique"/>
    <w:basedOn w:val="Policepardfaut"/>
    <w:rsid w:val="00565535"/>
    <w:rPr>
      <w:rFonts w:ascii="Times New Roman" w:eastAsia="Times New Roman" w:hAnsi="Times New Roman" w:cs="Times New Roman"/>
      <w:b w:val="0"/>
      <w:bCs w:val="0"/>
      <w:i/>
      <w:iCs/>
      <w:smallCaps w:val="0"/>
      <w:strike w:val="0"/>
      <w:color w:val="000000"/>
      <w:spacing w:val="0"/>
      <w:w w:val="100"/>
      <w:position w:val="0"/>
      <w:sz w:val="50"/>
      <w:szCs w:val="50"/>
      <w:u w:val="none"/>
      <w:lang w:val="fr-FR" w:eastAsia="fr-FR" w:bidi="fr-FR"/>
    </w:rPr>
  </w:style>
  <w:style w:type="character" w:customStyle="1" w:styleId="En-tteoupieddepage8ptPetitesmajusculesEspacement0pt">
    <w:name w:val="En-tête ou pied de page + 8 pt;Petites majuscules;Espacement 0 pt"/>
    <w:basedOn w:val="Policepardfaut"/>
    <w:rsid w:val="00565535"/>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fr-FR" w:bidi="fr-FR"/>
    </w:rPr>
  </w:style>
  <w:style w:type="paragraph" w:customStyle="1" w:styleId="figtitrest">
    <w:name w:val="fig titre st"/>
    <w:basedOn w:val="figtitre"/>
    <w:autoRedefine/>
    <w:rsid w:val="00585869"/>
    <w:rPr>
      <w:b w:val="0"/>
      <w:color w:val="000090"/>
      <w:lang w:eastAsia="fr-FR" w:bidi="fr-FR"/>
    </w:rPr>
  </w:style>
  <w:style w:type="character" w:customStyle="1" w:styleId="Corpsdutexte211ptGras">
    <w:name w:val="Corps du texte (2) + 11 pt;Gras"/>
    <w:basedOn w:val="Policepardfaut"/>
    <w:rsid w:val="00565535"/>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En-tteoupieddepage6ptPetitesmajusculesEspacement0pt">
    <w:name w:val="En-tête ou pied de page + 6 pt;Petites majuscules;Espacement 0 pt"/>
    <w:basedOn w:val="Policepardfaut"/>
    <w:rsid w:val="00565535"/>
    <w:rPr>
      <w:rFonts w:ascii="Times New Roman" w:eastAsia="Times New Roman" w:hAnsi="Times New Roman" w:cs="Times New Roman"/>
      <w:b w:val="0"/>
      <w:bCs w:val="0"/>
      <w:i w:val="0"/>
      <w:iCs w:val="0"/>
      <w:smallCaps/>
      <w:strike w:val="0"/>
      <w:color w:val="000000"/>
      <w:spacing w:val="0"/>
      <w:w w:val="100"/>
      <w:position w:val="0"/>
      <w:sz w:val="12"/>
      <w:szCs w:val="12"/>
      <w:u w:val="none"/>
      <w:lang w:val="fr-FR" w:eastAsia="fr-FR" w:bidi="fr-FR"/>
    </w:rPr>
  </w:style>
  <w:style w:type="character" w:customStyle="1" w:styleId="En-tteoupieddepage3PetitesmajusculesEspacement0pt">
    <w:name w:val="En-tête ou pied de page (3) + Petites majuscules;Espacement 0 pt"/>
    <w:basedOn w:val="Policepardfaut"/>
    <w:rsid w:val="00565535"/>
    <w:rPr>
      <w:rFonts w:ascii="Times New Roman" w:eastAsia="Times New Roman" w:hAnsi="Times New Roman" w:cs="Times New Roman"/>
      <w:b w:val="0"/>
      <w:bCs w:val="0"/>
      <w:i w:val="0"/>
      <w:iCs w:val="0"/>
      <w:smallCaps/>
      <w:strike w:val="0"/>
      <w:spacing w:val="10"/>
      <w:sz w:val="16"/>
      <w:szCs w:val="16"/>
      <w:u w:val="none"/>
    </w:rPr>
  </w:style>
  <w:style w:type="character" w:customStyle="1" w:styleId="En-tteoupieddepage48ptPetitesmajusculesEspacement0pt">
    <w:name w:val="En-tête ou pied de page (4) + 8 pt;Petites majuscules;Espacement 0 pt"/>
    <w:basedOn w:val="Policepardfaut"/>
    <w:rsid w:val="00565535"/>
    <w:rPr>
      <w:rFonts w:ascii="Times New Roman" w:eastAsia="Times New Roman" w:hAnsi="Times New Roman" w:cs="Times New Roman"/>
      <w:b w:val="0"/>
      <w:bCs w:val="0"/>
      <w:i w:val="0"/>
      <w:iCs w:val="0"/>
      <w:smallCaps/>
      <w:strike w:val="0"/>
      <w:color w:val="000000"/>
      <w:spacing w:val="10"/>
      <w:w w:val="100"/>
      <w:position w:val="0"/>
      <w:sz w:val="16"/>
      <w:szCs w:val="16"/>
      <w:u w:val="none"/>
      <w:lang w:val="fr-FR" w:eastAsia="fr-FR" w:bidi="fr-FR"/>
    </w:rPr>
  </w:style>
  <w:style w:type="character" w:customStyle="1" w:styleId="En-tteoupieddepage4Arial21ptchelle90">
    <w:name w:val="En-tête ou pied de page (4) + Arial;21 pt;Échelle 90%"/>
    <w:basedOn w:val="Policepardfaut"/>
    <w:rsid w:val="00565535"/>
    <w:rPr>
      <w:rFonts w:ascii="Arial" w:eastAsia="Arial" w:hAnsi="Arial" w:cs="Arial"/>
      <w:b w:val="0"/>
      <w:bCs w:val="0"/>
      <w:i w:val="0"/>
      <w:iCs w:val="0"/>
      <w:smallCaps w:val="0"/>
      <w:strike w:val="0"/>
      <w:color w:val="000000"/>
      <w:spacing w:val="0"/>
      <w:w w:val="90"/>
      <w:position w:val="0"/>
      <w:sz w:val="42"/>
      <w:szCs w:val="42"/>
      <w:u w:val="none"/>
      <w:lang w:val="fr-FR" w:eastAsia="fr-FR" w:bidi="fr-FR"/>
    </w:rPr>
  </w:style>
  <w:style w:type="character" w:customStyle="1" w:styleId="Notedebasdepage3NonItalique">
    <w:name w:val="Note de bas de page (3) + Non Italique"/>
    <w:basedOn w:val="Notedebasdepage3"/>
    <w:rsid w:val="00745F2A"/>
    <w:rPr>
      <w:rFonts w:ascii="Times New Roman" w:eastAsia="Times New Roman" w:hAnsi="Times New Roman" w:cs="Times New Roman"/>
      <w:b w:val="0"/>
      <w:bCs w:val="0"/>
      <w:i/>
      <w:iCs/>
      <w:smallCaps w:val="0"/>
      <w:strike w:val="0"/>
      <w:color w:val="000000"/>
      <w:spacing w:val="0"/>
      <w:w w:val="100"/>
      <w:position w:val="0"/>
      <w:sz w:val="16"/>
      <w:szCs w:val="16"/>
      <w:u w:val="none"/>
      <w:shd w:val="clear" w:color="auto" w:fill="FFFFFF"/>
      <w:lang w:val="fr-FR" w:eastAsia="fr-FR" w:bidi="fr-FR"/>
    </w:rPr>
  </w:style>
  <w:style w:type="character" w:customStyle="1" w:styleId="En-tteoupieddepage10ptEspacement0pt">
    <w:name w:val="En-tête ou pied de page + 10 pt;Espacement 0 pt"/>
    <w:basedOn w:val="Policepardfaut"/>
    <w:rsid w:val="00745F2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2Arial7ptGras">
    <w:name w:val="Corps du texte (2) + Arial;7 pt;Gras"/>
    <w:basedOn w:val="Policepardfaut"/>
    <w:rsid w:val="00745F2A"/>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En-tteoupieddepage10ptPetitesmajusculesEspacement0pt">
    <w:name w:val="En-tête ou pied de page + 10 pt;Petites majuscules;Espacement 0 pt"/>
    <w:basedOn w:val="Policepardfaut"/>
    <w:rsid w:val="00745F2A"/>
    <w:rPr>
      <w:rFonts w:ascii="Times New Roman" w:eastAsia="Times New Roman" w:hAnsi="Times New Roman" w:cs="Times New Roman"/>
      <w:b w:val="0"/>
      <w:bCs w:val="0"/>
      <w:i w:val="0"/>
      <w:iCs w:val="0"/>
      <w:smallCaps/>
      <w:strike w:val="0"/>
      <w:color w:val="000000"/>
      <w:spacing w:val="0"/>
      <w:w w:val="100"/>
      <w:position w:val="0"/>
      <w:sz w:val="20"/>
      <w:szCs w:val="20"/>
      <w:u w:val="none"/>
      <w:lang w:val="fr-FR" w:eastAsia="fr-FR" w:bidi="fr-FR"/>
    </w:rPr>
  </w:style>
  <w:style w:type="character" w:customStyle="1" w:styleId="En-tteoupieddepageItaliqueEspacement0pt">
    <w:name w:val="En-tête ou pied de page + Italique;Espacement 0 pt"/>
    <w:basedOn w:val="Policepardfaut"/>
    <w:rsid w:val="00745F2A"/>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En-tteoupieddepage115ptItaliqueEspacement1pt">
    <w:name w:val="En-tête ou pied de page + 11.5 pt;Italique;Espacement 1 pt"/>
    <w:basedOn w:val="Policepardfaut"/>
    <w:rsid w:val="00745F2A"/>
    <w:rPr>
      <w:rFonts w:ascii="Times New Roman" w:eastAsia="Times New Roman" w:hAnsi="Times New Roman" w:cs="Times New Roman"/>
      <w:b w:val="0"/>
      <w:bCs w:val="0"/>
      <w:i/>
      <w:iCs/>
      <w:smallCaps w:val="0"/>
      <w:strike w:val="0"/>
      <w:color w:val="000000"/>
      <w:spacing w:val="20"/>
      <w:w w:val="100"/>
      <w:position w:val="0"/>
      <w:sz w:val="23"/>
      <w:szCs w:val="23"/>
      <w:u w:val="none"/>
      <w:lang w:val="fr-FR" w:eastAsia="fr-FR" w:bidi="fr-FR"/>
    </w:rPr>
  </w:style>
  <w:style w:type="character" w:customStyle="1" w:styleId="En-tteoupieddepagePetitesmajusculesEspacement0pt">
    <w:name w:val="En-tête ou pied de page + Petites majuscules;Espacement 0 pt"/>
    <w:basedOn w:val="Policepardfaut"/>
    <w:rsid w:val="00745F2A"/>
    <w:rPr>
      <w:rFonts w:ascii="Times New Roman" w:eastAsia="Times New Roman" w:hAnsi="Times New Roman" w:cs="Times New Roman"/>
      <w:b w:val="0"/>
      <w:bCs w:val="0"/>
      <w:i w:val="0"/>
      <w:iCs w:val="0"/>
      <w:smallCaps/>
      <w:strike w:val="0"/>
      <w:color w:val="000000"/>
      <w:spacing w:val="0"/>
      <w:w w:val="100"/>
      <w:position w:val="0"/>
      <w:sz w:val="18"/>
      <w:szCs w:val="18"/>
      <w:u w:val="none"/>
      <w:lang w:val="fr-FR" w:eastAsia="fr-FR" w:bidi="fr-FR"/>
    </w:rPr>
  </w:style>
  <w:style w:type="character" w:customStyle="1" w:styleId="En-tteoupieddepage85ptPetitesmajusculesEspacement0pt">
    <w:name w:val="En-tête ou pied de page + 8.5 pt;Petites majuscules;Espacement 0 pt"/>
    <w:basedOn w:val="Policepardfaut"/>
    <w:rsid w:val="00745F2A"/>
    <w:rPr>
      <w:rFonts w:ascii="Times New Roman" w:eastAsia="Times New Roman" w:hAnsi="Times New Roman" w:cs="Times New Roman"/>
      <w:b w:val="0"/>
      <w:bCs w:val="0"/>
      <w:i w:val="0"/>
      <w:iCs w:val="0"/>
      <w:smallCaps/>
      <w:strike w:val="0"/>
      <w:color w:val="000000"/>
      <w:spacing w:val="0"/>
      <w:w w:val="100"/>
      <w:position w:val="0"/>
      <w:sz w:val="17"/>
      <w:szCs w:val="17"/>
      <w:u w:val="none"/>
      <w:lang w:val="fr-FR" w:eastAsia="fr-FR" w:bidi="fr-FR"/>
    </w:rPr>
  </w:style>
  <w:style w:type="character" w:customStyle="1" w:styleId="Corpsdutexte2105ptItalique">
    <w:name w:val="Corps du texte (2) + 10.5 pt;Italique"/>
    <w:basedOn w:val="Policepardfaut"/>
    <w:rsid w:val="00745F2A"/>
    <w:rPr>
      <w:rFonts w:ascii="Times New Roman" w:eastAsia="Times New Roman" w:hAnsi="Times New Roman" w:cs="Times New Roman"/>
      <w:b w:val="0"/>
      <w:bCs w:val="0"/>
      <w:i/>
      <w:iCs/>
      <w:smallCaps w:val="0"/>
      <w:strike w:val="0"/>
      <w:color w:val="000000"/>
      <w:spacing w:val="0"/>
      <w:w w:val="100"/>
      <w:position w:val="0"/>
      <w:sz w:val="21"/>
      <w:szCs w:val="21"/>
      <w:u w:val="none"/>
      <w:lang w:val="fr-FR" w:eastAsia="fr-FR" w:bidi="fr-FR"/>
    </w:rPr>
  </w:style>
  <w:style w:type="character" w:customStyle="1" w:styleId="En-tteoupieddepage12ptItaliqueEspacement0pt">
    <w:name w:val="En-tête ou pied de page + 12 pt;Italique;Espacement 0 pt"/>
    <w:basedOn w:val="Policepardfaut"/>
    <w:rsid w:val="00745F2A"/>
    <w:rPr>
      <w:rFonts w:ascii="Times New Roman" w:eastAsia="Times New Roman" w:hAnsi="Times New Roman" w:cs="Times New Roman"/>
      <w:b w:val="0"/>
      <w:bCs w:val="0"/>
      <w:i/>
      <w:iCs/>
      <w:smallCaps w:val="0"/>
      <w:strike w:val="0"/>
      <w:color w:val="000000"/>
      <w:spacing w:val="0"/>
      <w:w w:val="100"/>
      <w:position w:val="0"/>
      <w:sz w:val="24"/>
      <w:szCs w:val="24"/>
      <w:u w:val="none"/>
      <w:lang w:val="fr-FR" w:eastAsia="fr-FR" w:bidi="fr-FR"/>
    </w:rPr>
  </w:style>
  <w:style w:type="character" w:customStyle="1" w:styleId="En-tteoupieddepage17ptGrasItaliqueEspacement0pt">
    <w:name w:val="En-tête ou pied de page + 17 pt;Gras;Italique;Espacement 0 pt"/>
    <w:basedOn w:val="Policepardfaut"/>
    <w:rsid w:val="00745F2A"/>
    <w:rPr>
      <w:rFonts w:ascii="Times New Roman" w:eastAsia="Times New Roman" w:hAnsi="Times New Roman" w:cs="Times New Roman"/>
      <w:b/>
      <w:bCs/>
      <w:i/>
      <w:iCs/>
      <w:smallCaps w:val="0"/>
      <w:strike w:val="0"/>
      <w:color w:val="000000"/>
      <w:spacing w:val="0"/>
      <w:w w:val="100"/>
      <w:position w:val="0"/>
      <w:sz w:val="34"/>
      <w:szCs w:val="34"/>
      <w:u w:val="none"/>
      <w:lang w:val="fr-FR" w:eastAsia="fr-FR" w:bidi="fr-FR"/>
    </w:rPr>
  </w:style>
  <w:style w:type="character" w:customStyle="1" w:styleId="En-tteoupieddepage19ptGrasEspacement0pt">
    <w:name w:val="En-tête ou pied de page + 19 pt;Gras;Espacement 0 pt"/>
    <w:basedOn w:val="Policepardfaut"/>
    <w:rsid w:val="00745F2A"/>
    <w:rPr>
      <w:rFonts w:ascii="Times New Roman" w:eastAsia="Times New Roman" w:hAnsi="Times New Roman" w:cs="Times New Roman"/>
      <w:b/>
      <w:bCs/>
      <w:i w:val="0"/>
      <w:iCs w:val="0"/>
      <w:smallCaps w:val="0"/>
      <w:strike w:val="0"/>
      <w:color w:val="000000"/>
      <w:spacing w:val="0"/>
      <w:w w:val="100"/>
      <w:position w:val="0"/>
      <w:sz w:val="38"/>
      <w:szCs w:val="38"/>
      <w:u w:val="none"/>
      <w:lang w:val="fr-FR" w:eastAsia="fr-FR" w:bidi="fr-FR"/>
    </w:rPr>
  </w:style>
  <w:style w:type="character" w:customStyle="1" w:styleId="NotedebasdepagePetitesmajuscules">
    <w:name w:val="Note de bas de page + Petites majuscules"/>
    <w:basedOn w:val="Notedebasdepage0"/>
    <w:rsid w:val="00745F2A"/>
    <w:rPr>
      <w:rFonts w:ascii="Times New Roman" w:eastAsia="Times New Roman" w:hAnsi="Times New Roman" w:cs="Times New Roman"/>
      <w:b w:val="0"/>
      <w:bCs w:val="0"/>
      <w:i w:val="0"/>
      <w:iCs w:val="0"/>
      <w:smallCaps/>
      <w:strike w:val="0"/>
      <w:color w:val="000000"/>
      <w:spacing w:val="0"/>
      <w:w w:val="100"/>
      <w:position w:val="0"/>
      <w:sz w:val="17"/>
      <w:szCs w:val="17"/>
      <w:u w:val="none"/>
      <w:shd w:val="clear" w:color="auto" w:fill="FFFFFF"/>
      <w:lang w:val="fr-FR" w:eastAsia="fr-FR" w:bidi="fr-FR"/>
    </w:rPr>
  </w:style>
  <w:style w:type="character" w:customStyle="1" w:styleId="Lgendedelimage0">
    <w:name w:val="Légende de l'image_"/>
    <w:basedOn w:val="Policepardfaut"/>
    <w:rsid w:val="00745F2A"/>
    <w:rPr>
      <w:rFonts w:ascii="Arial" w:eastAsia="Arial" w:hAnsi="Arial" w:cs="Arial"/>
      <w:b/>
      <w:bCs/>
      <w:i w:val="0"/>
      <w:iCs w:val="0"/>
      <w:smallCaps w:val="0"/>
      <w:strike w:val="0"/>
      <w:sz w:val="28"/>
      <w:szCs w:val="28"/>
      <w:u w:val="none"/>
    </w:rPr>
  </w:style>
  <w:style w:type="character" w:customStyle="1" w:styleId="En-tteoupieddepage85ptPetitesmajuscules">
    <w:name w:val="En-tête ou pied de page + 8.5 pt;Petites majuscules"/>
    <w:basedOn w:val="Policepardfaut"/>
    <w:rsid w:val="00745F2A"/>
    <w:rPr>
      <w:rFonts w:ascii="Times New Roman" w:eastAsia="Times New Roman" w:hAnsi="Times New Roman" w:cs="Times New Roman"/>
      <w:b w:val="0"/>
      <w:bCs w:val="0"/>
      <w:i w:val="0"/>
      <w:iCs w:val="0"/>
      <w:smallCaps/>
      <w:strike w:val="0"/>
      <w:color w:val="000000"/>
      <w:spacing w:val="0"/>
      <w:w w:val="100"/>
      <w:position w:val="0"/>
      <w:sz w:val="17"/>
      <w:szCs w:val="17"/>
      <w:u w:val="none"/>
      <w:lang w:val="fr-FR" w:eastAsia="fr-FR" w:bidi="fr-FR"/>
    </w:rPr>
  </w:style>
  <w:style w:type="character" w:customStyle="1" w:styleId="En-tteoupieddepage11ptItaliqueEspacement-1pt">
    <w:name w:val="En-tête ou pied de page + 11 pt;Italique;Espacement -1 pt"/>
    <w:basedOn w:val="Policepardfaut"/>
    <w:rsid w:val="00745F2A"/>
    <w:rPr>
      <w:rFonts w:ascii="Times New Roman" w:eastAsia="Times New Roman" w:hAnsi="Times New Roman" w:cs="Times New Roman"/>
      <w:b w:val="0"/>
      <w:bCs w:val="0"/>
      <w:i/>
      <w:iCs/>
      <w:smallCaps w:val="0"/>
      <w:strike w:val="0"/>
      <w:color w:val="000000"/>
      <w:spacing w:val="-20"/>
      <w:w w:val="100"/>
      <w:position w:val="0"/>
      <w:sz w:val="22"/>
      <w:szCs w:val="22"/>
      <w:u w:val="none"/>
      <w:lang w:val="fr-FR" w:eastAsia="fr-FR" w:bidi="fr-FR"/>
    </w:rPr>
  </w:style>
  <w:style w:type="character" w:customStyle="1" w:styleId="Corpsdutexte26TimesNewRoman18ptGras">
    <w:name w:val="Corps du texte (26) + Times New Roman;18 pt;Gras"/>
    <w:basedOn w:val="Policepardfaut"/>
    <w:rsid w:val="00745F2A"/>
    <w:rPr>
      <w:rFonts w:ascii="Times New Roman" w:eastAsia="Times New Roman" w:hAnsi="Times New Roman" w:cs="Times New Roman"/>
      <w:b/>
      <w:bCs/>
      <w:i/>
      <w:iCs/>
      <w:smallCaps w:val="0"/>
      <w:strike w:val="0"/>
      <w:color w:val="000000"/>
      <w:spacing w:val="0"/>
      <w:w w:val="100"/>
      <w:position w:val="0"/>
      <w:sz w:val="36"/>
      <w:szCs w:val="36"/>
      <w:u w:val="none"/>
      <w:lang w:val="fr-FR" w:eastAsia="fr-FR" w:bidi="fr-FR"/>
    </w:rPr>
  </w:style>
  <w:style w:type="character" w:customStyle="1" w:styleId="En-tteoupieddepage11ptItaliqueEspacement0pt">
    <w:name w:val="En-tête ou pied de page + 11 pt;Italique;Espacement 0 pt"/>
    <w:basedOn w:val="Policepardfaut"/>
    <w:rsid w:val="00745F2A"/>
    <w:rPr>
      <w:rFonts w:ascii="Times New Roman" w:eastAsia="Times New Roman" w:hAnsi="Times New Roman" w:cs="Times New Roman"/>
      <w:b w:val="0"/>
      <w:bCs w:val="0"/>
      <w:i/>
      <w:iCs/>
      <w:smallCaps w:val="0"/>
      <w:strike w:val="0"/>
      <w:color w:val="000000"/>
      <w:spacing w:val="-10"/>
      <w:w w:val="100"/>
      <w:position w:val="0"/>
      <w:sz w:val="22"/>
      <w:szCs w:val="22"/>
      <w:u w:val="none"/>
      <w:lang w:val="fr-FR" w:eastAsia="fr-FR" w:bidi="fr-FR"/>
    </w:rPr>
  </w:style>
  <w:style w:type="character" w:customStyle="1" w:styleId="Tabledesmatires311ptNonItalique">
    <w:name w:val="Table des matières (3) + 11 pt;Non Italique"/>
    <w:basedOn w:val="Tabledesmatires30"/>
    <w:rsid w:val="00745F2A"/>
    <w:rPr>
      <w:rFonts w:ascii="Times New Roman" w:eastAsia="Times New Roman" w:hAnsi="Times New Roman" w:cs="Times New Roman"/>
      <w:b w:val="0"/>
      <w:bCs w:val="0"/>
      <w:i/>
      <w:iCs/>
      <w:smallCaps w:val="0"/>
      <w:strike w:val="0"/>
      <w:color w:val="000000"/>
      <w:spacing w:val="0"/>
      <w:w w:val="100"/>
      <w:position w:val="0"/>
      <w:sz w:val="22"/>
      <w:szCs w:val="22"/>
      <w:u w:val="none"/>
      <w:lang w:val="fr-FR" w:eastAsia="fr-FR" w:bidi="fr-FR"/>
    </w:rPr>
  </w:style>
  <w:style w:type="paragraph" w:customStyle="1" w:styleId="citationliste">
    <w:name w:val="citation liste"/>
    <w:basedOn w:val="Normal"/>
    <w:autoRedefine/>
    <w:rsid w:val="00745F2A"/>
    <w:pPr>
      <w:spacing w:before="120" w:after="120"/>
      <w:ind w:left="1080" w:hanging="360"/>
      <w:jc w:val="both"/>
    </w:pPr>
    <w:rPr>
      <w:color w:val="000090"/>
      <w:sz w:val="24"/>
      <w:lang w:eastAsia="fr-FR" w:bidi="fr-FR"/>
    </w:rPr>
  </w:style>
  <w:style w:type="paragraph" w:customStyle="1" w:styleId="d">
    <w:name w:val="d"/>
    <w:basedOn w:val="Normal"/>
    <w:autoRedefine/>
    <w:rsid w:val="008D2B9A"/>
    <w:pPr>
      <w:spacing w:before="120" w:after="120"/>
      <w:ind w:left="1440" w:firstLine="0"/>
    </w:pPr>
    <w:rPr>
      <w:i/>
      <w:color w:val="008000"/>
      <w:lang w:eastAsia="fr-FR" w:bidi="fr-FR"/>
    </w:rPr>
  </w:style>
  <w:style w:type="paragraph" w:customStyle="1" w:styleId="suitest">
    <w:name w:val="suite st"/>
    <w:basedOn w:val="Normal"/>
    <w:rsid w:val="003C16B8"/>
    <w:pPr>
      <w:spacing w:before="120" w:after="120"/>
      <w:ind w:firstLine="0"/>
      <w:jc w:val="center"/>
    </w:pPr>
    <w:rPr>
      <w:i/>
      <w:sz w:val="24"/>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hyperlink" Target="http://classiques.uqac.ca/contemporains/faucher_albert/50_ans_sc_soc_Univ_Laval/50_ans_sc_soc_UL.html"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marcel.fournier@umontreal.c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classiques.uqac.ca/contemporains/faucher_albert/50_ans_sc_soc_Univ_Laval/50_ans_sc_soc_UL.html" TargetMode="External"/><Relationship Id="rId2" Type="http://schemas.openxmlformats.org/officeDocument/2006/relationships/hyperlink" Target="http://dx.doi.org/doi:10.1522/cla.mam.soc2" TargetMode="External"/><Relationship Id="rId1" Type="http://schemas.openxmlformats.org/officeDocument/2006/relationships/hyperlink" Target="http://dx.doi.org/doi:10.1522/030274949"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6403</Words>
  <Characters>35221</Characters>
  <Application>Microsoft Office Word</Application>
  <DocSecurity>0</DocSecurity>
  <Lines>293</Lines>
  <Paragraphs>83</Paragraphs>
  <ScaleCrop>false</ScaleCrop>
  <HeadingPairs>
    <vt:vector size="2" baseType="variant">
      <vt:variant>
        <vt:lpstr>Title</vt:lpstr>
      </vt:variant>
      <vt:variant>
        <vt:i4>1</vt:i4>
      </vt:variant>
    </vt:vector>
  </HeadingPairs>
  <TitlesOfParts>
    <vt:vector size="1" baseType="lpstr">
      <vt:lpstr>“Les sciences sociales et les institutions.”</vt:lpstr>
    </vt:vector>
  </TitlesOfParts>
  <Manager>jean-marie tremblay, bénévole, 2023</Manager>
  <Company>Les Classiques des sciences sociales</Company>
  <LinksUpToDate>false</LinksUpToDate>
  <CharactersWithSpaces>41541</CharactersWithSpaces>
  <SharedDoc>false</SharedDoc>
  <HyperlinkBase/>
  <HLinks>
    <vt:vector size="84" baseType="variant">
      <vt:variant>
        <vt:i4>5308478</vt:i4>
      </vt:variant>
      <vt:variant>
        <vt:i4>18</vt:i4>
      </vt:variant>
      <vt:variant>
        <vt:i4>0</vt:i4>
      </vt:variant>
      <vt:variant>
        <vt:i4>5</vt:i4>
      </vt:variant>
      <vt:variant>
        <vt:lpwstr>http://classiques.uqac.ca/contemporains/faucher_albert/50_ans_sc_soc_Univ_Laval/50_ans_sc_soc_UL.html</vt:lpwstr>
      </vt:variant>
      <vt:variant>
        <vt:lpwstr/>
      </vt:variant>
      <vt:variant>
        <vt:i4>3407907</vt:i4>
      </vt:variant>
      <vt:variant>
        <vt:i4>15</vt:i4>
      </vt:variant>
      <vt:variant>
        <vt:i4>0</vt:i4>
      </vt:variant>
      <vt:variant>
        <vt:i4>5</vt:i4>
      </vt:variant>
      <vt:variant>
        <vt:lpwstr>mailto:marcel.fournier@umontreal.ca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5308478</vt:i4>
      </vt:variant>
      <vt:variant>
        <vt:i4>6</vt:i4>
      </vt:variant>
      <vt:variant>
        <vt:i4>0</vt:i4>
      </vt:variant>
      <vt:variant>
        <vt:i4>5</vt:i4>
      </vt:variant>
      <vt:variant>
        <vt:lpwstr>http://classiques.uqac.ca/contemporains/faucher_albert/50_ans_sc_soc_Univ_Laval/50_ans_sc_soc_UL.html</vt:lpwstr>
      </vt:variant>
      <vt:variant>
        <vt:lpwstr/>
      </vt:variant>
      <vt:variant>
        <vt:i4>6553715</vt:i4>
      </vt:variant>
      <vt:variant>
        <vt:i4>3</vt:i4>
      </vt:variant>
      <vt:variant>
        <vt:i4>0</vt:i4>
      </vt:variant>
      <vt:variant>
        <vt:i4>5</vt:i4>
      </vt:variant>
      <vt:variant>
        <vt:lpwstr>http://dx.doi.org/doi:10.1522/cla.mam.soc2</vt:lpwstr>
      </vt:variant>
      <vt:variant>
        <vt:lpwstr/>
      </vt:variant>
      <vt:variant>
        <vt:i4>3473494</vt:i4>
      </vt:variant>
      <vt:variant>
        <vt:i4>0</vt:i4>
      </vt:variant>
      <vt:variant>
        <vt:i4>0</vt:i4>
      </vt:variant>
      <vt:variant>
        <vt:i4>5</vt:i4>
      </vt:variant>
      <vt:variant>
        <vt:lpwstr>http://dx.doi.org/doi:10.1522/030274949</vt:lpwstr>
      </vt:variant>
      <vt:variant>
        <vt:lpwstr/>
      </vt:variant>
      <vt:variant>
        <vt:i4>2228293</vt:i4>
      </vt:variant>
      <vt:variant>
        <vt:i4>2469</vt:i4>
      </vt:variant>
      <vt:variant>
        <vt:i4>1027</vt:i4>
      </vt:variant>
      <vt:variant>
        <vt:i4>1</vt:i4>
      </vt:variant>
      <vt:variant>
        <vt:lpwstr>css_logo_gris</vt:lpwstr>
      </vt:variant>
      <vt:variant>
        <vt:lpwstr/>
      </vt:variant>
      <vt:variant>
        <vt:i4>5111880</vt:i4>
      </vt:variant>
      <vt:variant>
        <vt:i4>2758</vt:i4>
      </vt:variant>
      <vt:variant>
        <vt:i4>1028</vt:i4>
      </vt:variant>
      <vt:variant>
        <vt:i4>1</vt:i4>
      </vt:variant>
      <vt:variant>
        <vt:lpwstr>UQAC_logo_2018</vt:lpwstr>
      </vt:variant>
      <vt:variant>
        <vt:lpwstr/>
      </vt:variant>
      <vt:variant>
        <vt:i4>1703963</vt:i4>
      </vt:variant>
      <vt:variant>
        <vt:i4>5715</vt:i4>
      </vt:variant>
      <vt:variant>
        <vt:i4>1025</vt:i4>
      </vt:variant>
      <vt:variant>
        <vt:i4>1</vt:i4>
      </vt:variant>
      <vt:variant>
        <vt:lpwstr>fait_sur_mac</vt:lpwstr>
      </vt:variant>
      <vt:variant>
        <vt:lpwstr/>
      </vt:variant>
      <vt:variant>
        <vt:i4>8257619</vt:i4>
      </vt:variant>
      <vt:variant>
        <vt:i4>5845</vt:i4>
      </vt:variant>
      <vt:variant>
        <vt:i4>1026</vt:i4>
      </vt:variant>
      <vt:variant>
        <vt:i4>1</vt:i4>
      </vt:variant>
      <vt:variant>
        <vt:lpwstr>Les_institutions_quebecoises_L50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sciences sociales et les institutions.”</dc:title>
  <dc:subject/>
  <dc:creator>par Marcel Fournier, sociologue, 1990.</dc:creator>
  <cp:keywords>classiques.sc.soc@gmail.com</cp:keywords>
  <dc:description>http://classiques.uqac.ca/</dc:description>
  <cp:lastModifiedBy>jean-marie tremblay</cp:lastModifiedBy>
  <cp:revision>2</cp:revision>
  <cp:lastPrinted>2001-08-26T19:33:00Z</cp:lastPrinted>
  <dcterms:created xsi:type="dcterms:W3CDTF">2023-01-11T14:42:00Z</dcterms:created>
  <dcterms:modified xsi:type="dcterms:W3CDTF">2023-01-11T14:42:00Z</dcterms:modified>
  <cp:category>Jean-Marie Tremblay, sociologue, fondateur, 1993</cp:category>
</cp:coreProperties>
</file>