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2839CD" w:rsidRPr="00E07116" w14:paraId="1EA5A7A6" w14:textId="77777777">
        <w:tblPrEx>
          <w:tblCellMar>
            <w:top w:w="0" w:type="dxa"/>
            <w:bottom w:w="0" w:type="dxa"/>
          </w:tblCellMar>
        </w:tblPrEx>
        <w:tc>
          <w:tcPr>
            <w:tcW w:w="9160" w:type="dxa"/>
            <w:shd w:val="clear" w:color="auto" w:fill="E1E0D4"/>
          </w:tcPr>
          <w:p w14:paraId="356D0BDE" w14:textId="77777777" w:rsidR="002839CD" w:rsidRPr="00E07116" w:rsidRDefault="002839CD" w:rsidP="002839CD">
            <w:pPr>
              <w:pStyle w:val="En-tte"/>
              <w:tabs>
                <w:tab w:val="clear" w:pos="4320"/>
                <w:tab w:val="clear" w:pos="8640"/>
              </w:tabs>
              <w:rPr>
                <w:rFonts w:ascii="Times New Roman" w:hAnsi="Times New Roman"/>
                <w:sz w:val="28"/>
                <w:lang w:val="en-CA" w:bidi="ar-SA"/>
              </w:rPr>
            </w:pPr>
          </w:p>
          <w:p w14:paraId="336D1519" w14:textId="77777777" w:rsidR="002839CD" w:rsidRPr="00E07116" w:rsidRDefault="002839CD">
            <w:pPr>
              <w:ind w:firstLine="0"/>
              <w:jc w:val="center"/>
              <w:rPr>
                <w:b/>
                <w:lang w:bidi="ar-SA"/>
              </w:rPr>
            </w:pPr>
          </w:p>
          <w:p w14:paraId="7ACF2490" w14:textId="77777777" w:rsidR="002839CD" w:rsidRPr="00E07116" w:rsidRDefault="002839CD">
            <w:pPr>
              <w:ind w:firstLine="0"/>
              <w:jc w:val="center"/>
              <w:rPr>
                <w:b/>
                <w:lang w:bidi="ar-SA"/>
              </w:rPr>
            </w:pPr>
          </w:p>
          <w:p w14:paraId="77BAA943" w14:textId="77777777" w:rsidR="002839CD" w:rsidRDefault="002839CD" w:rsidP="002839CD">
            <w:pPr>
              <w:ind w:firstLine="0"/>
              <w:jc w:val="center"/>
              <w:rPr>
                <w:b/>
                <w:sz w:val="20"/>
                <w:lang w:bidi="ar-SA"/>
              </w:rPr>
            </w:pPr>
          </w:p>
          <w:p w14:paraId="4EFC6068" w14:textId="77777777" w:rsidR="002839CD" w:rsidRDefault="002839CD" w:rsidP="002839CD">
            <w:pPr>
              <w:ind w:firstLine="0"/>
              <w:jc w:val="center"/>
              <w:rPr>
                <w:b/>
                <w:sz w:val="20"/>
                <w:lang w:bidi="ar-SA"/>
              </w:rPr>
            </w:pPr>
          </w:p>
          <w:p w14:paraId="430B535E" w14:textId="77777777" w:rsidR="002839CD" w:rsidRDefault="002839CD" w:rsidP="002839CD">
            <w:pPr>
              <w:ind w:firstLine="0"/>
              <w:jc w:val="center"/>
              <w:rPr>
                <w:b/>
                <w:sz w:val="36"/>
              </w:rPr>
            </w:pPr>
            <w:r>
              <w:rPr>
                <w:sz w:val="36"/>
              </w:rPr>
              <w:t>Michel Verdon (1947 - )</w:t>
            </w:r>
          </w:p>
          <w:p w14:paraId="248A11F8" w14:textId="77777777" w:rsidR="002839CD" w:rsidRDefault="002839CD" w:rsidP="002839CD">
            <w:pPr>
              <w:ind w:firstLine="0"/>
              <w:jc w:val="center"/>
              <w:rPr>
                <w:sz w:val="20"/>
                <w:lang w:bidi="ar-SA"/>
              </w:rPr>
            </w:pPr>
            <w:r>
              <w:rPr>
                <w:sz w:val="20"/>
              </w:rPr>
              <w:t>Anthropologue, professeur retraité du département d’anthropologie,</w:t>
            </w:r>
            <w:r>
              <w:rPr>
                <w:sz w:val="20"/>
              </w:rPr>
              <w:br/>
              <w:t>Université de Montréal</w:t>
            </w:r>
          </w:p>
          <w:p w14:paraId="5FE0223F" w14:textId="6732E601" w:rsidR="002839CD" w:rsidRPr="00F3780C" w:rsidRDefault="002839CD" w:rsidP="002839CD">
            <w:pPr>
              <w:ind w:firstLine="0"/>
              <w:jc w:val="center"/>
              <w:rPr>
                <w:sz w:val="20"/>
                <w:lang w:bidi="ar-SA"/>
              </w:rPr>
            </w:pPr>
          </w:p>
          <w:p w14:paraId="348EABD8" w14:textId="77777777" w:rsidR="002839CD" w:rsidRPr="004779BE" w:rsidRDefault="002839CD" w:rsidP="002839CD">
            <w:pPr>
              <w:pStyle w:val="Corpsdetexte"/>
              <w:widowControl w:val="0"/>
              <w:spacing w:before="0" w:after="0"/>
              <w:rPr>
                <w:sz w:val="44"/>
                <w:lang w:val="en-US" w:bidi="ar-SA"/>
              </w:rPr>
            </w:pPr>
            <w:r w:rsidRPr="004779BE">
              <w:rPr>
                <w:sz w:val="44"/>
                <w:lang w:val="en-US" w:bidi="ar-SA"/>
              </w:rPr>
              <w:t>(2006)</w:t>
            </w:r>
          </w:p>
          <w:p w14:paraId="606358F4" w14:textId="77777777" w:rsidR="002839CD" w:rsidRPr="004779BE" w:rsidRDefault="002839CD" w:rsidP="002839CD">
            <w:pPr>
              <w:pStyle w:val="Corpsdetexte"/>
              <w:widowControl w:val="0"/>
              <w:spacing w:before="0" w:after="0"/>
              <w:rPr>
                <w:color w:val="FF0000"/>
                <w:sz w:val="24"/>
                <w:lang w:val="en-US" w:bidi="ar-SA"/>
              </w:rPr>
            </w:pPr>
          </w:p>
          <w:p w14:paraId="5E588086" w14:textId="77777777" w:rsidR="002839CD" w:rsidRPr="004779BE" w:rsidRDefault="002839CD" w:rsidP="002839CD">
            <w:pPr>
              <w:pStyle w:val="Corpsdetexte"/>
              <w:widowControl w:val="0"/>
              <w:spacing w:before="0" w:after="0"/>
              <w:rPr>
                <w:color w:val="FF0000"/>
                <w:sz w:val="24"/>
                <w:lang w:val="en-US" w:bidi="ar-SA"/>
              </w:rPr>
            </w:pPr>
          </w:p>
          <w:p w14:paraId="04478680" w14:textId="77777777" w:rsidR="002839CD" w:rsidRPr="004779BE" w:rsidRDefault="002839CD" w:rsidP="002839CD">
            <w:pPr>
              <w:pStyle w:val="Corpsdetexte"/>
              <w:widowControl w:val="0"/>
              <w:spacing w:before="0" w:after="0"/>
              <w:rPr>
                <w:color w:val="FF0000"/>
                <w:sz w:val="24"/>
                <w:lang w:val="en-US" w:bidi="ar-SA"/>
              </w:rPr>
            </w:pPr>
          </w:p>
          <w:p w14:paraId="46FF8C9B" w14:textId="77777777" w:rsidR="002839CD" w:rsidRPr="004779BE" w:rsidRDefault="002839CD" w:rsidP="002839CD">
            <w:pPr>
              <w:pStyle w:val="Titlest"/>
              <w:rPr>
                <w:lang w:val="en-US"/>
              </w:rPr>
            </w:pPr>
            <w:r w:rsidRPr="004779BE">
              <w:rPr>
                <w:lang w:val="en-US"/>
              </w:rPr>
              <w:t>“The World Upside Down :</w:t>
            </w:r>
            <w:r w:rsidRPr="004779BE">
              <w:rPr>
                <w:lang w:val="en-US"/>
              </w:rPr>
              <w:br/>
              <w:t>Boas, History, Evolutionism,</w:t>
            </w:r>
            <w:r w:rsidRPr="004779BE">
              <w:rPr>
                <w:lang w:val="en-US"/>
              </w:rPr>
              <w:br/>
              <w:t>and Science.”</w:t>
            </w:r>
          </w:p>
          <w:p w14:paraId="54C1E150" w14:textId="77777777" w:rsidR="002839CD" w:rsidRPr="004779BE" w:rsidRDefault="002839CD" w:rsidP="002839CD">
            <w:pPr>
              <w:widowControl w:val="0"/>
              <w:ind w:firstLine="0"/>
              <w:jc w:val="center"/>
              <w:rPr>
                <w:lang w:val="en-US" w:bidi="ar-SA"/>
              </w:rPr>
            </w:pPr>
          </w:p>
          <w:p w14:paraId="2CED8D16" w14:textId="77777777" w:rsidR="002839CD" w:rsidRPr="004779BE" w:rsidRDefault="002839CD" w:rsidP="002839CD">
            <w:pPr>
              <w:widowControl w:val="0"/>
              <w:ind w:firstLine="0"/>
              <w:jc w:val="center"/>
              <w:rPr>
                <w:lang w:val="en-US" w:bidi="ar-SA"/>
              </w:rPr>
            </w:pPr>
          </w:p>
          <w:p w14:paraId="304A425C" w14:textId="77777777" w:rsidR="002839CD" w:rsidRPr="004779BE" w:rsidRDefault="002839CD" w:rsidP="002839CD">
            <w:pPr>
              <w:widowControl w:val="0"/>
              <w:ind w:firstLine="0"/>
              <w:jc w:val="center"/>
              <w:rPr>
                <w:sz w:val="20"/>
                <w:lang w:val="en-US" w:bidi="ar-SA"/>
              </w:rPr>
            </w:pPr>
          </w:p>
          <w:p w14:paraId="2BE09432" w14:textId="77777777" w:rsidR="002839CD" w:rsidRPr="004779BE" w:rsidRDefault="002839CD">
            <w:pPr>
              <w:widowControl w:val="0"/>
              <w:ind w:firstLine="0"/>
              <w:jc w:val="center"/>
              <w:rPr>
                <w:sz w:val="20"/>
                <w:lang w:val="en-US" w:bidi="ar-SA"/>
              </w:rPr>
            </w:pPr>
          </w:p>
          <w:p w14:paraId="61A214A9" w14:textId="77777777" w:rsidR="002839CD" w:rsidRPr="00384B20" w:rsidRDefault="002839CD">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Hyperlien"/>
                  <w:lang w:bidi="ar-SA"/>
                </w:rPr>
                <w:t>http://classiques.uqac.ca/</w:t>
              </w:r>
            </w:hyperlink>
          </w:p>
          <w:p w14:paraId="21FF70B6" w14:textId="77777777" w:rsidR="002839CD" w:rsidRPr="00E07116" w:rsidRDefault="002839CD">
            <w:pPr>
              <w:widowControl w:val="0"/>
              <w:ind w:firstLine="0"/>
              <w:jc w:val="both"/>
              <w:rPr>
                <w:lang w:bidi="ar-SA"/>
              </w:rPr>
            </w:pPr>
          </w:p>
          <w:p w14:paraId="5F93BD5F" w14:textId="77777777" w:rsidR="002839CD" w:rsidRPr="00E07116" w:rsidRDefault="002839CD">
            <w:pPr>
              <w:widowControl w:val="0"/>
              <w:ind w:firstLine="0"/>
              <w:jc w:val="both"/>
              <w:rPr>
                <w:lang w:bidi="ar-SA"/>
              </w:rPr>
            </w:pPr>
          </w:p>
          <w:p w14:paraId="41D4DBC0" w14:textId="77777777" w:rsidR="002839CD" w:rsidRDefault="002839CD">
            <w:pPr>
              <w:widowControl w:val="0"/>
              <w:ind w:firstLine="0"/>
              <w:jc w:val="both"/>
              <w:rPr>
                <w:lang w:bidi="ar-SA"/>
              </w:rPr>
            </w:pPr>
          </w:p>
          <w:p w14:paraId="1DFF205B" w14:textId="77777777" w:rsidR="002839CD" w:rsidRDefault="002839CD">
            <w:pPr>
              <w:widowControl w:val="0"/>
              <w:ind w:firstLine="0"/>
              <w:jc w:val="both"/>
              <w:rPr>
                <w:lang w:bidi="ar-SA"/>
              </w:rPr>
            </w:pPr>
          </w:p>
          <w:p w14:paraId="5F890119" w14:textId="77777777" w:rsidR="002839CD" w:rsidRPr="00E07116" w:rsidRDefault="002839CD">
            <w:pPr>
              <w:widowControl w:val="0"/>
              <w:ind w:firstLine="0"/>
              <w:jc w:val="both"/>
              <w:rPr>
                <w:lang w:bidi="ar-SA"/>
              </w:rPr>
            </w:pPr>
          </w:p>
          <w:p w14:paraId="25FC0535" w14:textId="77777777" w:rsidR="002839CD" w:rsidRDefault="002839CD">
            <w:pPr>
              <w:widowControl w:val="0"/>
              <w:ind w:firstLine="0"/>
              <w:jc w:val="both"/>
              <w:rPr>
                <w:lang w:bidi="ar-SA"/>
              </w:rPr>
            </w:pPr>
          </w:p>
          <w:p w14:paraId="50609606" w14:textId="77777777" w:rsidR="002839CD" w:rsidRDefault="002839CD">
            <w:pPr>
              <w:widowControl w:val="0"/>
              <w:ind w:firstLine="0"/>
              <w:jc w:val="both"/>
              <w:rPr>
                <w:lang w:bidi="ar-SA"/>
              </w:rPr>
            </w:pPr>
          </w:p>
          <w:p w14:paraId="246840DE" w14:textId="77777777" w:rsidR="002839CD" w:rsidRPr="00E07116" w:rsidRDefault="002839CD">
            <w:pPr>
              <w:widowControl w:val="0"/>
              <w:ind w:firstLine="0"/>
              <w:jc w:val="both"/>
              <w:rPr>
                <w:lang w:bidi="ar-SA"/>
              </w:rPr>
            </w:pPr>
          </w:p>
          <w:p w14:paraId="4E8D5293" w14:textId="77777777" w:rsidR="002839CD" w:rsidRPr="00E07116" w:rsidRDefault="002839CD">
            <w:pPr>
              <w:ind w:firstLine="0"/>
              <w:jc w:val="both"/>
              <w:rPr>
                <w:lang w:bidi="ar-SA"/>
              </w:rPr>
            </w:pPr>
          </w:p>
        </w:tc>
      </w:tr>
    </w:tbl>
    <w:p w14:paraId="541D4167" w14:textId="77777777" w:rsidR="002839CD" w:rsidRDefault="002839CD" w:rsidP="002839CD">
      <w:pPr>
        <w:ind w:firstLine="0"/>
        <w:jc w:val="both"/>
      </w:pPr>
      <w:r w:rsidRPr="00E07116">
        <w:br w:type="page"/>
      </w:r>
    </w:p>
    <w:p w14:paraId="0162EBCE" w14:textId="77777777" w:rsidR="002839CD" w:rsidRDefault="002839CD" w:rsidP="002839CD">
      <w:pPr>
        <w:ind w:firstLine="0"/>
        <w:jc w:val="both"/>
      </w:pPr>
    </w:p>
    <w:p w14:paraId="4AFCFA14" w14:textId="77777777" w:rsidR="002839CD" w:rsidRDefault="002839CD" w:rsidP="002839CD">
      <w:pPr>
        <w:ind w:firstLine="0"/>
        <w:jc w:val="both"/>
      </w:pPr>
    </w:p>
    <w:p w14:paraId="6612AC9A" w14:textId="77777777" w:rsidR="002839CD" w:rsidRDefault="002839CD" w:rsidP="002839CD">
      <w:pPr>
        <w:ind w:firstLine="0"/>
        <w:jc w:val="both"/>
      </w:pPr>
    </w:p>
    <w:p w14:paraId="7574855B" w14:textId="77777777" w:rsidR="002839CD" w:rsidRDefault="004779BE" w:rsidP="002839CD">
      <w:pPr>
        <w:ind w:firstLine="0"/>
        <w:jc w:val="right"/>
      </w:pPr>
      <w:r>
        <w:rPr>
          <w:noProof/>
        </w:rPr>
        <w:drawing>
          <wp:inline distT="0" distB="0" distL="0" distR="0" wp14:anchorId="5F26E449" wp14:editId="7210A566">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122CE61A" w14:textId="77777777" w:rsidR="002839CD" w:rsidRDefault="002839CD" w:rsidP="002839CD">
      <w:pPr>
        <w:ind w:firstLine="0"/>
        <w:jc w:val="right"/>
      </w:pPr>
      <w:hyperlink r:id="rId9" w:history="1">
        <w:r w:rsidRPr="00302466">
          <w:rPr>
            <w:rStyle w:val="Hyperlien"/>
          </w:rPr>
          <w:t>http://classiques.uqac.ca/</w:t>
        </w:r>
      </w:hyperlink>
      <w:r>
        <w:t xml:space="preserve"> </w:t>
      </w:r>
    </w:p>
    <w:p w14:paraId="5F84389A" w14:textId="77777777" w:rsidR="002839CD" w:rsidRDefault="002839CD" w:rsidP="002839CD">
      <w:pPr>
        <w:ind w:firstLine="0"/>
        <w:jc w:val="both"/>
      </w:pPr>
    </w:p>
    <w:p w14:paraId="6E7C5EE2" w14:textId="77777777" w:rsidR="002839CD" w:rsidRDefault="002839CD" w:rsidP="002839CD">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14:paraId="3450F65E" w14:textId="77777777" w:rsidR="002839CD" w:rsidRDefault="002839CD" w:rsidP="002839CD">
      <w:pPr>
        <w:ind w:firstLine="0"/>
        <w:jc w:val="both"/>
      </w:pPr>
    </w:p>
    <w:p w14:paraId="21084E24" w14:textId="77777777" w:rsidR="002839CD" w:rsidRDefault="002839CD" w:rsidP="002839CD">
      <w:pPr>
        <w:ind w:firstLine="0"/>
        <w:jc w:val="both"/>
      </w:pPr>
    </w:p>
    <w:p w14:paraId="56AA7453" w14:textId="77777777" w:rsidR="002839CD" w:rsidRDefault="004779BE" w:rsidP="002839CD">
      <w:pPr>
        <w:ind w:firstLine="0"/>
        <w:jc w:val="both"/>
      </w:pPr>
      <w:r>
        <w:rPr>
          <w:noProof/>
        </w:rPr>
        <w:drawing>
          <wp:inline distT="0" distB="0" distL="0" distR="0" wp14:anchorId="03A634F1" wp14:editId="1A49B0D5">
            <wp:extent cx="2641600" cy="10668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14:paraId="643D654C" w14:textId="77777777" w:rsidR="002839CD" w:rsidRDefault="002839CD" w:rsidP="002839CD">
      <w:pPr>
        <w:ind w:firstLine="0"/>
        <w:jc w:val="both"/>
      </w:pPr>
      <w:hyperlink r:id="rId11" w:history="1">
        <w:r w:rsidRPr="00302466">
          <w:rPr>
            <w:rStyle w:val="Hyperlien"/>
          </w:rPr>
          <w:t>http://bibliotheque.uqac.ca/</w:t>
        </w:r>
      </w:hyperlink>
      <w:r>
        <w:t xml:space="preserve"> </w:t>
      </w:r>
    </w:p>
    <w:p w14:paraId="226409F3" w14:textId="77777777" w:rsidR="002839CD" w:rsidRDefault="002839CD" w:rsidP="002839CD">
      <w:pPr>
        <w:ind w:firstLine="0"/>
        <w:jc w:val="both"/>
      </w:pPr>
    </w:p>
    <w:p w14:paraId="72DE73FC" w14:textId="77777777" w:rsidR="002839CD" w:rsidRDefault="002839CD" w:rsidP="002839CD">
      <w:pPr>
        <w:ind w:firstLine="0"/>
        <w:jc w:val="both"/>
      </w:pPr>
    </w:p>
    <w:p w14:paraId="5B147A0A" w14:textId="77777777" w:rsidR="002839CD" w:rsidRDefault="002839CD" w:rsidP="002839CD">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14:paraId="3B9AB643" w14:textId="77777777" w:rsidR="002839CD" w:rsidRPr="00E07116" w:rsidRDefault="002839CD" w:rsidP="002839CD">
      <w:pPr>
        <w:widowControl w:val="0"/>
        <w:autoSpaceDE w:val="0"/>
        <w:autoSpaceDN w:val="0"/>
        <w:adjustRightInd w:val="0"/>
        <w:rPr>
          <w:szCs w:val="32"/>
        </w:rPr>
      </w:pPr>
      <w:r w:rsidRPr="00E07116">
        <w:br w:type="page"/>
      </w:r>
    </w:p>
    <w:p w14:paraId="394F0002" w14:textId="77777777" w:rsidR="002839CD" w:rsidRPr="005B6592" w:rsidRDefault="002839CD">
      <w:pPr>
        <w:widowControl w:val="0"/>
        <w:autoSpaceDE w:val="0"/>
        <w:autoSpaceDN w:val="0"/>
        <w:adjustRightInd w:val="0"/>
        <w:jc w:val="center"/>
        <w:rPr>
          <w:color w:val="008B00"/>
          <w:sz w:val="40"/>
          <w:szCs w:val="36"/>
        </w:rPr>
      </w:pPr>
      <w:r w:rsidRPr="005B6592">
        <w:rPr>
          <w:color w:val="008B00"/>
          <w:sz w:val="40"/>
          <w:szCs w:val="36"/>
        </w:rPr>
        <w:t>Politique d'utilisation</w:t>
      </w:r>
      <w:r w:rsidRPr="005B6592">
        <w:rPr>
          <w:color w:val="008B00"/>
          <w:sz w:val="40"/>
          <w:szCs w:val="36"/>
        </w:rPr>
        <w:br/>
        <w:t>de la bibliothèque des Classiques</w:t>
      </w:r>
    </w:p>
    <w:p w14:paraId="26C01423" w14:textId="77777777" w:rsidR="002839CD" w:rsidRPr="00E07116" w:rsidRDefault="002839CD">
      <w:pPr>
        <w:widowControl w:val="0"/>
        <w:autoSpaceDE w:val="0"/>
        <w:autoSpaceDN w:val="0"/>
        <w:adjustRightInd w:val="0"/>
        <w:rPr>
          <w:szCs w:val="32"/>
        </w:rPr>
      </w:pPr>
    </w:p>
    <w:p w14:paraId="31D13A2A" w14:textId="77777777" w:rsidR="002839CD" w:rsidRPr="00E07116" w:rsidRDefault="002839CD">
      <w:pPr>
        <w:widowControl w:val="0"/>
        <w:autoSpaceDE w:val="0"/>
        <w:autoSpaceDN w:val="0"/>
        <w:adjustRightInd w:val="0"/>
        <w:jc w:val="both"/>
        <w:rPr>
          <w:color w:val="1C1C1C"/>
          <w:szCs w:val="26"/>
        </w:rPr>
      </w:pPr>
    </w:p>
    <w:p w14:paraId="42B1209E" w14:textId="77777777" w:rsidR="002839CD" w:rsidRPr="00E07116" w:rsidRDefault="002839CD">
      <w:pPr>
        <w:widowControl w:val="0"/>
        <w:autoSpaceDE w:val="0"/>
        <w:autoSpaceDN w:val="0"/>
        <w:adjustRightInd w:val="0"/>
        <w:jc w:val="both"/>
        <w:rPr>
          <w:color w:val="1C1C1C"/>
          <w:szCs w:val="26"/>
        </w:rPr>
      </w:pPr>
    </w:p>
    <w:p w14:paraId="203D328E" w14:textId="77777777" w:rsidR="002839CD" w:rsidRPr="00E07116" w:rsidRDefault="002839CD">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14:paraId="66C92D4D" w14:textId="77777777" w:rsidR="002839CD" w:rsidRPr="00E07116" w:rsidRDefault="002839CD">
      <w:pPr>
        <w:widowControl w:val="0"/>
        <w:autoSpaceDE w:val="0"/>
        <w:autoSpaceDN w:val="0"/>
        <w:adjustRightInd w:val="0"/>
        <w:jc w:val="both"/>
        <w:rPr>
          <w:color w:val="1C1C1C"/>
          <w:szCs w:val="26"/>
        </w:rPr>
      </w:pPr>
    </w:p>
    <w:p w14:paraId="4EDBDA42" w14:textId="77777777" w:rsidR="002839CD" w:rsidRPr="00E07116" w:rsidRDefault="002839CD" w:rsidP="002839CD">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14:paraId="6350F668" w14:textId="77777777" w:rsidR="002839CD" w:rsidRPr="00E07116" w:rsidRDefault="002839CD" w:rsidP="002839CD">
      <w:pPr>
        <w:widowControl w:val="0"/>
        <w:autoSpaceDE w:val="0"/>
        <w:autoSpaceDN w:val="0"/>
        <w:adjustRightInd w:val="0"/>
        <w:jc w:val="both"/>
        <w:rPr>
          <w:color w:val="1C1C1C"/>
          <w:szCs w:val="26"/>
        </w:rPr>
      </w:pPr>
    </w:p>
    <w:p w14:paraId="3409EB38" w14:textId="77777777" w:rsidR="002839CD" w:rsidRPr="00E07116" w:rsidRDefault="002839CD" w:rsidP="002839CD">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14:paraId="7B918B59" w14:textId="77777777" w:rsidR="002839CD" w:rsidRPr="00E07116" w:rsidRDefault="002839CD" w:rsidP="002839CD">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14:paraId="199BC487" w14:textId="77777777" w:rsidR="002839CD" w:rsidRPr="00E07116" w:rsidRDefault="002839CD" w:rsidP="002839CD">
      <w:pPr>
        <w:widowControl w:val="0"/>
        <w:autoSpaceDE w:val="0"/>
        <w:autoSpaceDN w:val="0"/>
        <w:adjustRightInd w:val="0"/>
        <w:jc w:val="both"/>
        <w:rPr>
          <w:color w:val="1C1C1C"/>
          <w:szCs w:val="26"/>
        </w:rPr>
      </w:pPr>
    </w:p>
    <w:p w14:paraId="07CF37CD" w14:textId="77777777" w:rsidR="002839CD" w:rsidRPr="00E07116" w:rsidRDefault="002839CD">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14:paraId="339C7543" w14:textId="77777777" w:rsidR="002839CD" w:rsidRPr="00E07116" w:rsidRDefault="002839CD">
      <w:pPr>
        <w:widowControl w:val="0"/>
        <w:autoSpaceDE w:val="0"/>
        <w:autoSpaceDN w:val="0"/>
        <w:adjustRightInd w:val="0"/>
        <w:jc w:val="both"/>
        <w:rPr>
          <w:color w:val="1C1C1C"/>
          <w:szCs w:val="26"/>
        </w:rPr>
      </w:pPr>
    </w:p>
    <w:p w14:paraId="144B5140" w14:textId="77777777" w:rsidR="002839CD" w:rsidRPr="00E07116" w:rsidRDefault="002839CD">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14:paraId="2878C9C9" w14:textId="77777777" w:rsidR="002839CD" w:rsidRPr="00E07116" w:rsidRDefault="002839CD">
      <w:pPr>
        <w:rPr>
          <w:b/>
          <w:color w:val="1C1C1C"/>
          <w:szCs w:val="26"/>
        </w:rPr>
      </w:pPr>
    </w:p>
    <w:p w14:paraId="3CE1ED13" w14:textId="77777777" w:rsidR="002839CD" w:rsidRPr="00E07116" w:rsidRDefault="002839CD">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14:paraId="4250CF90" w14:textId="77777777" w:rsidR="002839CD" w:rsidRPr="00E07116" w:rsidRDefault="002839CD">
      <w:pPr>
        <w:rPr>
          <w:b/>
          <w:color w:val="1C1C1C"/>
          <w:szCs w:val="26"/>
        </w:rPr>
      </w:pPr>
    </w:p>
    <w:p w14:paraId="3137A31A" w14:textId="77777777" w:rsidR="002839CD" w:rsidRPr="00E07116" w:rsidRDefault="002839CD">
      <w:pPr>
        <w:rPr>
          <w:color w:val="1C1C1C"/>
          <w:szCs w:val="26"/>
        </w:rPr>
      </w:pPr>
      <w:r w:rsidRPr="00E07116">
        <w:rPr>
          <w:color w:val="1C1C1C"/>
          <w:szCs w:val="26"/>
        </w:rPr>
        <w:t>Jean-Marie Tremblay, sociologue</w:t>
      </w:r>
    </w:p>
    <w:p w14:paraId="3E78E37A" w14:textId="77777777" w:rsidR="002839CD" w:rsidRPr="00E07116" w:rsidRDefault="002839CD">
      <w:pPr>
        <w:rPr>
          <w:color w:val="1C1C1C"/>
          <w:szCs w:val="26"/>
        </w:rPr>
      </w:pPr>
      <w:r w:rsidRPr="00E07116">
        <w:rPr>
          <w:color w:val="1C1C1C"/>
          <w:szCs w:val="26"/>
        </w:rPr>
        <w:t>Fondateur et Président-directeur général,</w:t>
      </w:r>
    </w:p>
    <w:p w14:paraId="3EBBA0A7" w14:textId="77777777" w:rsidR="002839CD" w:rsidRPr="00E07116" w:rsidRDefault="002839CD">
      <w:pPr>
        <w:rPr>
          <w:color w:val="000080"/>
        </w:rPr>
      </w:pPr>
      <w:r w:rsidRPr="00E07116">
        <w:rPr>
          <w:color w:val="000080"/>
          <w:szCs w:val="26"/>
        </w:rPr>
        <w:t>LES CLASSIQUES DES SCIENCES SOCIALES.</w:t>
      </w:r>
    </w:p>
    <w:p w14:paraId="3F0EFEA2" w14:textId="77777777" w:rsidR="002839CD" w:rsidRPr="00CF4C8E" w:rsidRDefault="002839CD" w:rsidP="002839CD">
      <w:pPr>
        <w:ind w:firstLine="0"/>
        <w:jc w:val="both"/>
        <w:rPr>
          <w:sz w:val="24"/>
          <w:lang w:bidi="ar-SA"/>
        </w:rPr>
      </w:pPr>
      <w:r>
        <w:br w:type="page"/>
      </w:r>
      <w:r w:rsidRPr="00CF4C8E">
        <w:rPr>
          <w:sz w:val="24"/>
          <w:lang w:bidi="ar-SA"/>
        </w:rPr>
        <w:lastRenderedPageBreak/>
        <w:t>Un document produit en version numérique par Jean-Marie Tremblay, bénévole, professeur associé, Université du Québec à Chicoutimi</w:t>
      </w:r>
    </w:p>
    <w:p w14:paraId="3D4B7022" w14:textId="77777777" w:rsidR="002839CD" w:rsidRPr="00CF4C8E" w:rsidRDefault="002839CD" w:rsidP="002839CD">
      <w:pPr>
        <w:ind w:firstLine="0"/>
        <w:jc w:val="both"/>
        <w:rPr>
          <w:sz w:val="24"/>
          <w:lang w:bidi="ar-SA"/>
        </w:rPr>
      </w:pPr>
      <w:r w:rsidRPr="00CF4C8E">
        <w:rPr>
          <w:sz w:val="24"/>
          <w:lang w:bidi="ar-SA"/>
        </w:rPr>
        <w:t xml:space="preserve">Courriel: </w:t>
      </w:r>
      <w:hyperlink r:id="rId12" w:history="1">
        <w:r w:rsidRPr="000C0AE1">
          <w:rPr>
            <w:rStyle w:val="Hyperlien"/>
            <w:sz w:val="24"/>
            <w:lang w:bidi="ar-SA"/>
          </w:rPr>
          <w:t>classiques.sc.soc@gmail.com</w:t>
        </w:r>
      </w:hyperlink>
      <w:r>
        <w:rPr>
          <w:sz w:val="24"/>
          <w:lang w:bidi="ar-SA"/>
        </w:rPr>
        <w:t xml:space="preserve"> </w:t>
      </w:r>
      <w:r w:rsidRPr="00CF4C8E">
        <w:rPr>
          <w:sz w:val="24"/>
          <w:lang w:bidi="ar-SA"/>
        </w:rPr>
        <w:t xml:space="preserve"> </w:t>
      </w:r>
    </w:p>
    <w:p w14:paraId="121995AE" w14:textId="77777777" w:rsidR="002839CD" w:rsidRPr="00CF4C8E" w:rsidRDefault="002839CD" w:rsidP="002839CD">
      <w:pPr>
        <w:ind w:left="20" w:hanging="20"/>
        <w:jc w:val="both"/>
        <w:rPr>
          <w:sz w:val="24"/>
        </w:rPr>
      </w:pPr>
      <w:r w:rsidRPr="00CF4C8E">
        <w:rPr>
          <w:sz w:val="24"/>
          <w:lang w:bidi="ar-SA"/>
        </w:rPr>
        <w:t xml:space="preserve">Site web pédagogique : </w:t>
      </w:r>
      <w:hyperlink r:id="rId13" w:history="1">
        <w:r w:rsidRPr="00CF4C8E">
          <w:rPr>
            <w:rStyle w:val="Hyperlien"/>
            <w:sz w:val="24"/>
            <w:lang w:bidi="ar-SA"/>
          </w:rPr>
          <w:t>http://jmt-sociologue.uqac.ca/</w:t>
        </w:r>
      </w:hyperlink>
    </w:p>
    <w:p w14:paraId="7A8FF911" w14:textId="77777777" w:rsidR="002839CD" w:rsidRPr="00CF4C8E" w:rsidRDefault="002839CD" w:rsidP="002839CD">
      <w:pPr>
        <w:ind w:left="20" w:hanging="20"/>
        <w:jc w:val="both"/>
        <w:rPr>
          <w:sz w:val="24"/>
        </w:rPr>
      </w:pPr>
      <w:r w:rsidRPr="00CF4C8E">
        <w:rPr>
          <w:sz w:val="24"/>
        </w:rPr>
        <w:t>à partir du texte de :</w:t>
      </w:r>
    </w:p>
    <w:p w14:paraId="0052FE9C" w14:textId="77777777" w:rsidR="002839CD" w:rsidRDefault="002839CD" w:rsidP="002839CD">
      <w:pPr>
        <w:ind w:firstLine="0"/>
        <w:jc w:val="both"/>
        <w:rPr>
          <w:sz w:val="24"/>
        </w:rPr>
      </w:pPr>
    </w:p>
    <w:p w14:paraId="0AFE5CD9" w14:textId="77777777" w:rsidR="002839CD" w:rsidRPr="00384B20" w:rsidRDefault="002839CD" w:rsidP="002839CD">
      <w:pPr>
        <w:ind w:firstLine="0"/>
        <w:jc w:val="both"/>
        <w:rPr>
          <w:sz w:val="24"/>
        </w:rPr>
      </w:pPr>
    </w:p>
    <w:p w14:paraId="5B3CB0D2" w14:textId="77777777" w:rsidR="002839CD" w:rsidRPr="004779BE" w:rsidRDefault="002839CD" w:rsidP="002839CD">
      <w:pPr>
        <w:ind w:left="20" w:firstLine="0"/>
        <w:jc w:val="both"/>
        <w:rPr>
          <w:lang w:val="en-US"/>
        </w:rPr>
      </w:pPr>
      <w:r w:rsidRPr="004779BE">
        <w:rPr>
          <w:lang w:val="en-US"/>
        </w:rPr>
        <w:t>Michel Verdon (1947-)</w:t>
      </w:r>
    </w:p>
    <w:p w14:paraId="42585527" w14:textId="77777777" w:rsidR="002839CD" w:rsidRPr="004779BE" w:rsidRDefault="002839CD" w:rsidP="002839CD">
      <w:pPr>
        <w:ind w:left="20" w:firstLine="0"/>
        <w:jc w:val="both"/>
        <w:rPr>
          <w:lang w:val="en-US"/>
        </w:rPr>
      </w:pPr>
    </w:p>
    <w:p w14:paraId="51C780CC" w14:textId="77777777" w:rsidR="002839CD" w:rsidRPr="004779BE" w:rsidRDefault="002839CD" w:rsidP="002839CD">
      <w:pPr>
        <w:ind w:firstLine="0"/>
        <w:jc w:val="both"/>
        <w:rPr>
          <w:b/>
          <w:color w:val="000080"/>
          <w:lang w:val="en-US"/>
        </w:rPr>
      </w:pPr>
      <w:r w:rsidRPr="004779BE">
        <w:rPr>
          <w:b/>
          <w:color w:val="000080"/>
          <w:lang w:val="en-US"/>
        </w:rPr>
        <w:t>“The World Upside Down : Boas, History, Evolutionism, and Sci-ence.”</w:t>
      </w:r>
    </w:p>
    <w:p w14:paraId="6DA504D2" w14:textId="77777777" w:rsidR="002839CD" w:rsidRPr="004779BE" w:rsidRDefault="002839CD" w:rsidP="002839CD">
      <w:pPr>
        <w:ind w:firstLine="0"/>
        <w:jc w:val="both"/>
        <w:rPr>
          <w:lang w:val="en-US"/>
        </w:rPr>
      </w:pPr>
    </w:p>
    <w:p w14:paraId="6EB6F003" w14:textId="77777777" w:rsidR="002839CD" w:rsidRPr="004779BE" w:rsidRDefault="002839CD" w:rsidP="002839CD">
      <w:pPr>
        <w:spacing w:before="120" w:after="120"/>
        <w:jc w:val="both"/>
        <w:rPr>
          <w:lang w:val="en-US"/>
        </w:rPr>
      </w:pPr>
      <w:r>
        <w:rPr>
          <w:lang w:val="en-US"/>
        </w:rPr>
        <w:t xml:space="preserve">In </w:t>
      </w:r>
      <w:r w:rsidRPr="00920D77">
        <w:rPr>
          <w:b/>
          <w:i/>
          <w:lang w:val="en-US"/>
        </w:rPr>
        <w:t>History and Anthropology</w:t>
      </w:r>
      <w:r w:rsidRPr="00214BEA">
        <w:rPr>
          <w:lang w:val="en-US"/>
        </w:rPr>
        <w:t>,</w:t>
      </w:r>
      <w:r>
        <w:rPr>
          <w:lang w:val="en-US"/>
        </w:rPr>
        <w:t xml:space="preserve"> </w:t>
      </w:r>
      <w:r w:rsidRPr="00214BEA">
        <w:rPr>
          <w:lang w:val="en-US"/>
        </w:rPr>
        <w:t>Vol. 17, No. 3, September 2006, pp. 171-187</w:t>
      </w:r>
      <w:r>
        <w:rPr>
          <w:lang w:val="en-US"/>
        </w:rPr>
        <w:t>.</w:t>
      </w:r>
    </w:p>
    <w:p w14:paraId="7B228983" w14:textId="77777777" w:rsidR="002839CD" w:rsidRPr="004779BE" w:rsidRDefault="002839CD" w:rsidP="002839CD">
      <w:pPr>
        <w:jc w:val="both"/>
        <w:rPr>
          <w:lang w:val="en-US"/>
        </w:rPr>
      </w:pPr>
    </w:p>
    <w:p w14:paraId="7702727A" w14:textId="77777777" w:rsidR="002839CD" w:rsidRPr="002C6EC6" w:rsidRDefault="002839CD" w:rsidP="002839CD">
      <w:pPr>
        <w:ind w:left="20"/>
        <w:jc w:val="both"/>
        <w:rPr>
          <w:sz w:val="24"/>
        </w:rPr>
      </w:pPr>
      <w:r w:rsidRPr="002C6EC6">
        <w:rPr>
          <w:sz w:val="24"/>
        </w:rPr>
        <w:t>Professeur d’anthropologie à l’Université de Montréal, M. Verdon nous a a</w:t>
      </w:r>
      <w:r w:rsidRPr="002C6EC6">
        <w:rPr>
          <w:sz w:val="24"/>
        </w:rPr>
        <w:t>c</w:t>
      </w:r>
      <w:r w:rsidRPr="002C6EC6">
        <w:rPr>
          <w:sz w:val="24"/>
        </w:rPr>
        <w:t xml:space="preserve">cordé le </w:t>
      </w:r>
      <w:r>
        <w:rPr>
          <w:sz w:val="24"/>
        </w:rPr>
        <w:t>15 août 2015</w:t>
      </w:r>
      <w:r w:rsidRPr="002C6EC6">
        <w:rPr>
          <w:sz w:val="24"/>
        </w:rPr>
        <w:t xml:space="preserve"> son autorisation de diffuser </w:t>
      </w:r>
      <w:r>
        <w:rPr>
          <w:sz w:val="24"/>
        </w:rPr>
        <w:t>en accès libre</w:t>
      </w:r>
      <w:r w:rsidRPr="002C6EC6">
        <w:rPr>
          <w:sz w:val="24"/>
        </w:rPr>
        <w:t xml:space="preserve"> </w:t>
      </w:r>
      <w:r>
        <w:rPr>
          <w:sz w:val="24"/>
        </w:rPr>
        <w:t>ses notes de cours</w:t>
      </w:r>
      <w:r w:rsidRPr="002C6EC6">
        <w:rPr>
          <w:sz w:val="24"/>
        </w:rPr>
        <w:t xml:space="preserve"> dans Les Cla</w:t>
      </w:r>
      <w:r w:rsidRPr="002C6EC6">
        <w:rPr>
          <w:sz w:val="24"/>
        </w:rPr>
        <w:t>s</w:t>
      </w:r>
      <w:r w:rsidRPr="002C6EC6">
        <w:rPr>
          <w:sz w:val="24"/>
        </w:rPr>
        <w:t>siques des sciences sociales.</w:t>
      </w:r>
    </w:p>
    <w:p w14:paraId="33EEB752" w14:textId="77777777" w:rsidR="002839CD" w:rsidRPr="0058603D" w:rsidRDefault="002839CD" w:rsidP="002839CD">
      <w:pPr>
        <w:jc w:val="both"/>
        <w:rPr>
          <w:sz w:val="24"/>
        </w:rPr>
      </w:pPr>
    </w:p>
    <w:p w14:paraId="67FB8826" w14:textId="77777777" w:rsidR="002839CD" w:rsidRPr="00244464" w:rsidRDefault="004779BE" w:rsidP="002839CD">
      <w:pPr>
        <w:ind w:firstLine="0"/>
        <w:rPr>
          <w:sz w:val="24"/>
        </w:rPr>
      </w:pPr>
      <w:r w:rsidRPr="0058603D">
        <w:rPr>
          <w:noProof/>
          <w:sz w:val="24"/>
        </w:rPr>
        <w:drawing>
          <wp:inline distT="0" distB="0" distL="0" distR="0" wp14:anchorId="1811A676" wp14:editId="782BB07D">
            <wp:extent cx="254000" cy="2540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2839CD" w:rsidRPr="0058603D">
        <w:rPr>
          <w:sz w:val="24"/>
        </w:rPr>
        <w:t xml:space="preserve"> Courriel : </w:t>
      </w:r>
      <w:hyperlink r:id="rId15" w:history="1">
        <w:r w:rsidR="002839CD" w:rsidRPr="005047D5">
          <w:rPr>
            <w:rStyle w:val="Hyperlien"/>
            <w:sz w:val="24"/>
          </w:rPr>
          <w:t>michel.verdon@umontreal.ca</w:t>
        </w:r>
      </w:hyperlink>
    </w:p>
    <w:p w14:paraId="37A2FEF5" w14:textId="77777777" w:rsidR="002839CD" w:rsidRDefault="002839CD" w:rsidP="002839CD">
      <w:pPr>
        <w:ind w:left="20"/>
        <w:jc w:val="both"/>
        <w:rPr>
          <w:sz w:val="24"/>
        </w:rPr>
      </w:pPr>
    </w:p>
    <w:p w14:paraId="031BDF17" w14:textId="77777777" w:rsidR="002839CD" w:rsidRPr="00384B20" w:rsidRDefault="002839CD" w:rsidP="002839CD">
      <w:pPr>
        <w:ind w:left="20"/>
        <w:jc w:val="both"/>
        <w:rPr>
          <w:sz w:val="24"/>
        </w:rPr>
      </w:pPr>
    </w:p>
    <w:p w14:paraId="5F4A1FEA" w14:textId="77777777" w:rsidR="002839CD" w:rsidRPr="00384B20" w:rsidRDefault="002839CD">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14:paraId="39B73472" w14:textId="77777777" w:rsidR="002839CD" w:rsidRPr="00384B20" w:rsidRDefault="002839CD">
      <w:pPr>
        <w:ind w:right="1800" w:firstLine="0"/>
        <w:jc w:val="both"/>
        <w:rPr>
          <w:sz w:val="24"/>
        </w:rPr>
      </w:pPr>
    </w:p>
    <w:p w14:paraId="4463BB20" w14:textId="77777777" w:rsidR="002839CD" w:rsidRPr="00384B20" w:rsidRDefault="002839CD" w:rsidP="002839CD">
      <w:pPr>
        <w:ind w:left="360" w:right="360" w:firstLine="0"/>
        <w:jc w:val="both"/>
        <w:rPr>
          <w:sz w:val="24"/>
        </w:rPr>
      </w:pPr>
      <w:r w:rsidRPr="00384B20">
        <w:rPr>
          <w:sz w:val="24"/>
        </w:rPr>
        <w:t>Pour le texte: Times New Roman, 14 points.</w:t>
      </w:r>
    </w:p>
    <w:p w14:paraId="410E9FEE" w14:textId="77777777" w:rsidR="002839CD" w:rsidRPr="00384B20" w:rsidRDefault="002839CD" w:rsidP="002839CD">
      <w:pPr>
        <w:ind w:left="360" w:right="360" w:firstLine="0"/>
        <w:jc w:val="both"/>
        <w:rPr>
          <w:sz w:val="24"/>
        </w:rPr>
      </w:pPr>
      <w:r w:rsidRPr="00384B20">
        <w:rPr>
          <w:sz w:val="24"/>
        </w:rPr>
        <w:t>Pour les notes de bas de page : Times New Roman, 12 points.</w:t>
      </w:r>
    </w:p>
    <w:p w14:paraId="691A371D" w14:textId="77777777" w:rsidR="002839CD" w:rsidRPr="00384B20" w:rsidRDefault="002839CD">
      <w:pPr>
        <w:ind w:left="360" w:right="1800" w:firstLine="0"/>
        <w:jc w:val="both"/>
        <w:rPr>
          <w:sz w:val="24"/>
        </w:rPr>
      </w:pPr>
    </w:p>
    <w:p w14:paraId="2DC14295" w14:textId="77777777" w:rsidR="002839CD" w:rsidRPr="00384B20" w:rsidRDefault="002839CD">
      <w:pPr>
        <w:ind w:right="360" w:firstLine="0"/>
        <w:jc w:val="both"/>
        <w:rPr>
          <w:sz w:val="24"/>
        </w:rPr>
      </w:pPr>
      <w:r w:rsidRPr="00384B20">
        <w:rPr>
          <w:sz w:val="24"/>
        </w:rPr>
        <w:t>Édition électronique réalisée avec le traitement de textes Microsoft Word 2008 pour Macintosh.</w:t>
      </w:r>
    </w:p>
    <w:p w14:paraId="6A2408F2" w14:textId="77777777" w:rsidR="002839CD" w:rsidRPr="00384B20" w:rsidRDefault="002839CD">
      <w:pPr>
        <w:ind w:right="1800" w:firstLine="0"/>
        <w:jc w:val="both"/>
        <w:rPr>
          <w:sz w:val="24"/>
        </w:rPr>
      </w:pPr>
    </w:p>
    <w:p w14:paraId="03781C4F" w14:textId="77777777" w:rsidR="002839CD" w:rsidRPr="00384B20" w:rsidRDefault="002839CD" w:rsidP="002839CD">
      <w:pPr>
        <w:ind w:right="540" w:firstLine="0"/>
        <w:jc w:val="both"/>
        <w:rPr>
          <w:sz w:val="24"/>
        </w:rPr>
      </w:pPr>
      <w:r w:rsidRPr="00384B20">
        <w:rPr>
          <w:sz w:val="24"/>
        </w:rPr>
        <w:t>Mise en page sur papier format : LETTRE US, 8.5’’ x 11’’.</w:t>
      </w:r>
    </w:p>
    <w:p w14:paraId="31E2C7DC" w14:textId="77777777" w:rsidR="002839CD" w:rsidRPr="00384B20" w:rsidRDefault="002839CD">
      <w:pPr>
        <w:ind w:right="1800" w:firstLine="0"/>
        <w:jc w:val="both"/>
        <w:rPr>
          <w:sz w:val="24"/>
        </w:rPr>
      </w:pPr>
    </w:p>
    <w:p w14:paraId="641A0F7F" w14:textId="77777777" w:rsidR="002839CD" w:rsidRPr="00384B20" w:rsidRDefault="002839CD" w:rsidP="002839CD">
      <w:pPr>
        <w:ind w:firstLine="0"/>
        <w:jc w:val="both"/>
        <w:rPr>
          <w:sz w:val="24"/>
        </w:rPr>
      </w:pPr>
      <w:r w:rsidRPr="00384B20">
        <w:rPr>
          <w:sz w:val="24"/>
        </w:rPr>
        <w:t xml:space="preserve">Édition numérique réalisée le </w:t>
      </w:r>
      <w:r>
        <w:rPr>
          <w:sz w:val="24"/>
        </w:rPr>
        <w:t>13 août 2022 à Chicoutimi</w:t>
      </w:r>
      <w:r w:rsidRPr="00384B20">
        <w:rPr>
          <w:sz w:val="24"/>
        </w:rPr>
        <w:t>, Qu</w:t>
      </w:r>
      <w:r w:rsidRPr="00384B20">
        <w:rPr>
          <w:sz w:val="24"/>
        </w:rPr>
        <w:t>é</w:t>
      </w:r>
      <w:r w:rsidRPr="00384B20">
        <w:rPr>
          <w:sz w:val="24"/>
        </w:rPr>
        <w:t>bec.</w:t>
      </w:r>
    </w:p>
    <w:p w14:paraId="56D16D67" w14:textId="77777777" w:rsidR="002839CD" w:rsidRPr="00384B20" w:rsidRDefault="002839CD">
      <w:pPr>
        <w:ind w:right="1800" w:firstLine="0"/>
        <w:jc w:val="both"/>
        <w:rPr>
          <w:sz w:val="24"/>
        </w:rPr>
      </w:pPr>
    </w:p>
    <w:p w14:paraId="3B5EE255" w14:textId="77777777" w:rsidR="002839CD" w:rsidRPr="00E07116" w:rsidRDefault="004779BE">
      <w:pPr>
        <w:ind w:right="1800" w:firstLine="0"/>
        <w:jc w:val="both"/>
      </w:pPr>
      <w:r w:rsidRPr="00E07116">
        <w:rPr>
          <w:noProof/>
        </w:rPr>
        <w:drawing>
          <wp:inline distT="0" distB="0" distL="0" distR="0" wp14:anchorId="3F1EB162" wp14:editId="1787CDC0">
            <wp:extent cx="1117600" cy="3937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421DAF85" w14:textId="77777777" w:rsidR="002839CD" w:rsidRDefault="002839CD" w:rsidP="002839CD">
      <w:pPr>
        <w:ind w:left="20"/>
        <w:jc w:val="both"/>
      </w:pPr>
      <w:r w:rsidRPr="00E07116">
        <w:br w:type="page"/>
      </w:r>
    </w:p>
    <w:p w14:paraId="07E35697" w14:textId="77777777" w:rsidR="002839CD" w:rsidRPr="00E07116" w:rsidRDefault="002839CD" w:rsidP="002839CD">
      <w:pPr>
        <w:ind w:left="20"/>
        <w:jc w:val="both"/>
      </w:pPr>
    </w:p>
    <w:p w14:paraId="377D8718" w14:textId="77777777" w:rsidR="002839CD" w:rsidRPr="008C51C4" w:rsidRDefault="002839CD" w:rsidP="002839CD">
      <w:pPr>
        <w:ind w:firstLine="0"/>
        <w:jc w:val="center"/>
        <w:rPr>
          <w:sz w:val="36"/>
        </w:rPr>
      </w:pPr>
      <w:r>
        <w:rPr>
          <w:sz w:val="36"/>
        </w:rPr>
        <w:t>Michel Verdon</w:t>
      </w:r>
    </w:p>
    <w:p w14:paraId="65B46BF3" w14:textId="77777777" w:rsidR="002839CD" w:rsidRDefault="002839CD" w:rsidP="002839CD">
      <w:pPr>
        <w:ind w:firstLine="0"/>
        <w:jc w:val="center"/>
        <w:rPr>
          <w:sz w:val="20"/>
        </w:rPr>
      </w:pPr>
      <w:r>
        <w:rPr>
          <w:sz w:val="20"/>
        </w:rPr>
        <w:t>Anthropologue, département d’anthropologie, Université de Montréal</w:t>
      </w:r>
    </w:p>
    <w:p w14:paraId="559E2703" w14:textId="77777777" w:rsidR="002839CD" w:rsidRDefault="002839CD" w:rsidP="002839CD">
      <w:pPr>
        <w:ind w:firstLine="0"/>
        <w:jc w:val="center"/>
      </w:pPr>
    </w:p>
    <w:p w14:paraId="2F4B80D9" w14:textId="77777777" w:rsidR="002839CD" w:rsidRPr="009D7F16" w:rsidRDefault="002839CD" w:rsidP="002839CD">
      <w:pPr>
        <w:ind w:firstLine="0"/>
        <w:jc w:val="center"/>
        <w:rPr>
          <w:color w:val="000080"/>
          <w:sz w:val="36"/>
          <w:lang w:val="en-US"/>
        </w:rPr>
      </w:pPr>
      <w:r w:rsidRPr="009D7F16">
        <w:rPr>
          <w:color w:val="000080"/>
          <w:sz w:val="36"/>
          <w:lang w:val="en-US"/>
        </w:rPr>
        <w:t>“The World Upside Down : Boas, History,</w:t>
      </w:r>
      <w:r w:rsidRPr="009D7F16">
        <w:rPr>
          <w:color w:val="000080"/>
          <w:sz w:val="36"/>
          <w:lang w:val="en-US"/>
        </w:rPr>
        <w:br/>
        <w:t>Evoluti</w:t>
      </w:r>
      <w:r w:rsidRPr="009D7F16">
        <w:rPr>
          <w:color w:val="000080"/>
          <w:sz w:val="36"/>
          <w:lang w:val="en-US"/>
        </w:rPr>
        <w:t>o</w:t>
      </w:r>
      <w:r w:rsidRPr="009D7F16">
        <w:rPr>
          <w:color w:val="000080"/>
          <w:sz w:val="36"/>
          <w:lang w:val="en-US"/>
        </w:rPr>
        <w:t>nism, and Science.”</w:t>
      </w:r>
    </w:p>
    <w:p w14:paraId="7E9AC7BD" w14:textId="77777777" w:rsidR="002839CD" w:rsidRPr="009D7F16" w:rsidRDefault="002839CD" w:rsidP="002839CD">
      <w:pPr>
        <w:ind w:firstLine="0"/>
        <w:jc w:val="center"/>
        <w:rPr>
          <w:lang w:val="en-US"/>
        </w:rPr>
      </w:pPr>
    </w:p>
    <w:p w14:paraId="12EDA5BC" w14:textId="77777777" w:rsidR="002839CD" w:rsidRDefault="004779BE" w:rsidP="002839CD">
      <w:pPr>
        <w:ind w:firstLine="0"/>
        <w:jc w:val="center"/>
      </w:pPr>
      <w:r>
        <w:rPr>
          <w:noProof/>
        </w:rPr>
        <w:drawing>
          <wp:inline distT="0" distB="0" distL="0" distR="0" wp14:anchorId="4FED0DB9" wp14:editId="54345D47">
            <wp:extent cx="2590800" cy="317500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90800" cy="3175000"/>
                    </a:xfrm>
                    <a:prstGeom prst="rect">
                      <a:avLst/>
                    </a:prstGeom>
                    <a:noFill/>
                    <a:ln>
                      <a:noFill/>
                    </a:ln>
                  </pic:spPr>
                </pic:pic>
              </a:graphicData>
            </a:graphic>
          </wp:inline>
        </w:drawing>
      </w:r>
    </w:p>
    <w:p w14:paraId="41FBCB61" w14:textId="77777777" w:rsidR="002839CD" w:rsidRDefault="002839CD" w:rsidP="002839CD">
      <w:pPr>
        <w:ind w:firstLine="0"/>
        <w:jc w:val="center"/>
      </w:pPr>
    </w:p>
    <w:p w14:paraId="73B616E9" w14:textId="77777777" w:rsidR="002839CD" w:rsidRPr="009D7F16" w:rsidRDefault="002839CD" w:rsidP="002839CD">
      <w:pPr>
        <w:jc w:val="both"/>
        <w:rPr>
          <w:lang w:val="en-US"/>
        </w:rPr>
      </w:pPr>
      <w:r>
        <w:rPr>
          <w:lang w:val="en-US"/>
        </w:rPr>
        <w:t xml:space="preserve">In </w:t>
      </w:r>
      <w:r w:rsidRPr="00920D77">
        <w:rPr>
          <w:b/>
          <w:i/>
          <w:lang w:val="en-US"/>
        </w:rPr>
        <w:t>History and Anthropology</w:t>
      </w:r>
      <w:r w:rsidRPr="00214BEA">
        <w:rPr>
          <w:lang w:val="en-US"/>
        </w:rPr>
        <w:t>,</w:t>
      </w:r>
      <w:r>
        <w:rPr>
          <w:lang w:val="en-US"/>
        </w:rPr>
        <w:t xml:space="preserve"> </w:t>
      </w:r>
      <w:r w:rsidRPr="00214BEA">
        <w:rPr>
          <w:lang w:val="en-US"/>
        </w:rPr>
        <w:t>Vol. 17, No. 3, September 2006, pp. 171-187</w:t>
      </w:r>
      <w:r>
        <w:rPr>
          <w:lang w:val="en-US"/>
        </w:rPr>
        <w:t>.</w:t>
      </w:r>
    </w:p>
    <w:p w14:paraId="2B99DE35" w14:textId="77777777" w:rsidR="002839CD" w:rsidRPr="009D7F16" w:rsidRDefault="002839CD" w:rsidP="002839CD">
      <w:pPr>
        <w:jc w:val="both"/>
        <w:rPr>
          <w:lang w:val="en-US"/>
        </w:rPr>
      </w:pPr>
      <w:r w:rsidRPr="009D7F16">
        <w:rPr>
          <w:lang w:val="en-US"/>
        </w:rPr>
        <w:br w:type="page"/>
      </w:r>
    </w:p>
    <w:p w14:paraId="48EE70F1" w14:textId="77777777" w:rsidR="002839CD" w:rsidRPr="009D7F16" w:rsidRDefault="002839CD" w:rsidP="002839CD">
      <w:pPr>
        <w:jc w:val="both"/>
        <w:rPr>
          <w:lang w:val="en-US"/>
        </w:rPr>
      </w:pPr>
    </w:p>
    <w:p w14:paraId="7E6FB7A5" w14:textId="77777777" w:rsidR="002839CD" w:rsidRPr="009D7F16" w:rsidRDefault="002839CD" w:rsidP="002839CD">
      <w:pPr>
        <w:spacing w:after="120"/>
        <w:ind w:firstLine="0"/>
        <w:jc w:val="center"/>
        <w:rPr>
          <w:b/>
          <w:sz w:val="24"/>
          <w:lang w:val="en-US"/>
        </w:rPr>
      </w:pPr>
      <w:r w:rsidRPr="009D7F16">
        <w:rPr>
          <w:b/>
          <w:sz w:val="24"/>
          <w:lang w:val="en-US"/>
        </w:rPr>
        <w:t>“The World Upside Down : Boas, History,</w:t>
      </w:r>
      <w:r w:rsidRPr="009D7F16">
        <w:rPr>
          <w:b/>
          <w:sz w:val="24"/>
          <w:lang w:val="en-US"/>
        </w:rPr>
        <w:br/>
        <w:t>Evolutionism, and Science.”</w:t>
      </w:r>
    </w:p>
    <w:p w14:paraId="1EE53CF0" w14:textId="77777777" w:rsidR="002839CD" w:rsidRPr="00384B20" w:rsidRDefault="002839CD" w:rsidP="002839CD">
      <w:pPr>
        <w:pStyle w:val="planchest"/>
      </w:pPr>
      <w:bookmarkStart w:id="0" w:name="tdm"/>
      <w:r w:rsidRPr="00384B20">
        <w:t>Table des matières</w:t>
      </w:r>
      <w:bookmarkEnd w:id="0"/>
    </w:p>
    <w:p w14:paraId="5B5F90BD" w14:textId="77777777" w:rsidR="002839CD" w:rsidRPr="00E07116" w:rsidRDefault="002839CD" w:rsidP="002839CD">
      <w:pPr>
        <w:ind w:firstLine="0"/>
      </w:pPr>
    </w:p>
    <w:p w14:paraId="7C407C6C" w14:textId="77777777" w:rsidR="002839CD" w:rsidRDefault="002839CD" w:rsidP="002839CD">
      <w:pPr>
        <w:ind w:firstLine="0"/>
      </w:pPr>
    </w:p>
    <w:p w14:paraId="50F22C4D" w14:textId="77777777" w:rsidR="002839CD" w:rsidRDefault="002839CD" w:rsidP="002839CD">
      <w:pPr>
        <w:spacing w:after="120"/>
        <w:ind w:left="547" w:hanging="547"/>
      </w:pPr>
      <w:hyperlink w:anchor="The_World_Upside_Down_abstract" w:history="1">
        <w:r w:rsidRPr="009248B7">
          <w:rPr>
            <w:rStyle w:val="Hyperlien"/>
          </w:rPr>
          <w:t>Abstract</w:t>
        </w:r>
      </w:hyperlink>
      <w:r>
        <w:t xml:space="preserve"> [171]</w:t>
      </w:r>
    </w:p>
    <w:p w14:paraId="759A638E" w14:textId="77777777" w:rsidR="002839CD" w:rsidRDefault="002839CD" w:rsidP="002839CD">
      <w:pPr>
        <w:spacing w:after="120"/>
        <w:ind w:left="547" w:hanging="547"/>
      </w:pPr>
      <w:hyperlink w:anchor="The_World_Upside_Down_intro" w:history="1">
        <w:r w:rsidRPr="009248B7">
          <w:rPr>
            <w:rStyle w:val="Hyperlien"/>
          </w:rPr>
          <w:t>Iintroduction</w:t>
        </w:r>
      </w:hyperlink>
      <w:r>
        <w:t xml:space="preserve"> [171]</w:t>
      </w:r>
    </w:p>
    <w:p w14:paraId="3EEA39C5" w14:textId="77777777" w:rsidR="002839CD" w:rsidRDefault="002839CD" w:rsidP="002839CD">
      <w:pPr>
        <w:ind w:left="540" w:hanging="540"/>
      </w:pPr>
    </w:p>
    <w:p w14:paraId="3AB705B8" w14:textId="77777777" w:rsidR="002839CD" w:rsidRPr="00B37F4E" w:rsidRDefault="002839CD" w:rsidP="002839CD">
      <w:pPr>
        <w:spacing w:after="120"/>
        <w:ind w:left="547" w:hanging="547"/>
      </w:pPr>
      <w:hyperlink w:anchor="The_World_Upside_Down_1" w:history="1">
        <w:r w:rsidRPr="009248B7">
          <w:rPr>
            <w:rStyle w:val="Hyperlien"/>
          </w:rPr>
          <w:t>Boas, Mason, and Induction</w:t>
        </w:r>
      </w:hyperlink>
      <w:r w:rsidRPr="00B37F4E">
        <w:t xml:space="preserve"> [172]</w:t>
      </w:r>
    </w:p>
    <w:p w14:paraId="1A6344CE" w14:textId="77777777" w:rsidR="002839CD" w:rsidRDefault="002839CD" w:rsidP="002839CD">
      <w:pPr>
        <w:ind w:left="1080" w:hanging="540"/>
      </w:pPr>
      <w:r w:rsidRPr="00B37F4E">
        <w:rPr>
          <w:i/>
        </w:rPr>
        <w:t>Boas, Geography and Mason</w:t>
      </w:r>
      <w:r w:rsidRPr="00B37F4E">
        <w:t xml:space="preserve"> [172]</w:t>
      </w:r>
    </w:p>
    <w:p w14:paraId="6D5347F5" w14:textId="77777777" w:rsidR="002839CD" w:rsidRDefault="002839CD" w:rsidP="002839CD">
      <w:pPr>
        <w:ind w:left="1080" w:hanging="540"/>
        <w:rPr>
          <w:lang w:val="en-US"/>
        </w:rPr>
      </w:pPr>
      <w:r w:rsidRPr="00920D77">
        <w:rPr>
          <w:i/>
          <w:lang w:val="en-US"/>
        </w:rPr>
        <w:t>Boas and Induction</w:t>
      </w:r>
      <w:r>
        <w:rPr>
          <w:lang w:val="en-US"/>
        </w:rPr>
        <w:t xml:space="preserve"> [174]</w:t>
      </w:r>
    </w:p>
    <w:p w14:paraId="2EFC79E4" w14:textId="77777777" w:rsidR="002839CD" w:rsidRPr="00B37F4E" w:rsidRDefault="002839CD" w:rsidP="002839CD">
      <w:pPr>
        <w:ind w:left="1080" w:hanging="540"/>
      </w:pPr>
      <w:r w:rsidRPr="00455DC2">
        <w:rPr>
          <w:i/>
          <w:lang w:val="en-US"/>
        </w:rPr>
        <w:t>Some Considerations on Evolutionism</w:t>
      </w:r>
      <w:r>
        <w:rPr>
          <w:lang w:val="en-US"/>
        </w:rPr>
        <w:t xml:space="preserve"> [176]</w:t>
      </w:r>
    </w:p>
    <w:p w14:paraId="26DCEB48" w14:textId="77777777" w:rsidR="002839CD" w:rsidRDefault="002839CD" w:rsidP="002839CD">
      <w:pPr>
        <w:ind w:left="540" w:hanging="540"/>
      </w:pPr>
    </w:p>
    <w:p w14:paraId="043AFFA1" w14:textId="77777777" w:rsidR="002839CD" w:rsidRPr="00B37F4E" w:rsidRDefault="002839CD" w:rsidP="002839CD">
      <w:pPr>
        <w:spacing w:after="120"/>
        <w:ind w:left="547" w:hanging="547"/>
      </w:pPr>
      <w:hyperlink w:anchor="The_World_Upside_Down_2" w:history="1">
        <w:r w:rsidRPr="009248B7">
          <w:rPr>
            <w:rStyle w:val="Hyperlien"/>
            <w:bCs/>
            <w:lang w:val="en-US"/>
          </w:rPr>
          <w:t>Boas and Evolutionism</w:t>
        </w:r>
      </w:hyperlink>
      <w:r>
        <w:rPr>
          <w:bCs/>
          <w:lang w:val="en-US"/>
        </w:rPr>
        <w:t xml:space="preserve"> [177]</w:t>
      </w:r>
    </w:p>
    <w:p w14:paraId="666D6820" w14:textId="77777777" w:rsidR="002839CD" w:rsidRDefault="002839CD" w:rsidP="002839CD">
      <w:pPr>
        <w:spacing w:after="120"/>
        <w:ind w:left="547" w:hanging="547"/>
        <w:rPr>
          <w:bCs/>
          <w:lang w:val="en-US"/>
        </w:rPr>
      </w:pPr>
      <w:hyperlink w:anchor="The_World_Upside_Down_3" w:history="1">
        <w:r w:rsidRPr="009248B7">
          <w:rPr>
            <w:rStyle w:val="Hyperlien"/>
            <w:bCs/>
            <w:lang w:val="en-US"/>
          </w:rPr>
          <w:t>Boas and Darwin</w:t>
        </w:r>
      </w:hyperlink>
      <w:r>
        <w:rPr>
          <w:bCs/>
          <w:lang w:val="en-US"/>
        </w:rPr>
        <w:t xml:space="preserve"> [179]</w:t>
      </w:r>
    </w:p>
    <w:p w14:paraId="0E408D03" w14:textId="77777777" w:rsidR="002839CD" w:rsidRDefault="002839CD" w:rsidP="002839CD">
      <w:pPr>
        <w:spacing w:after="120"/>
        <w:ind w:left="547" w:hanging="547"/>
      </w:pPr>
      <w:hyperlink w:anchor="The_World_Upside_Down_4" w:history="1">
        <w:r w:rsidRPr="009248B7">
          <w:rPr>
            <w:rStyle w:val="Hyperlien"/>
            <w:bCs/>
            <w:lang w:val="en-US"/>
          </w:rPr>
          <w:t>Boas and Classifications</w:t>
        </w:r>
      </w:hyperlink>
      <w:r>
        <w:rPr>
          <w:bCs/>
          <w:lang w:val="en-US"/>
        </w:rPr>
        <w:t xml:space="preserve"> [181]</w:t>
      </w:r>
    </w:p>
    <w:p w14:paraId="5D6E6974" w14:textId="77777777" w:rsidR="002839CD" w:rsidRDefault="002839CD" w:rsidP="002839CD">
      <w:pPr>
        <w:spacing w:after="120"/>
        <w:ind w:left="547" w:hanging="547"/>
      </w:pPr>
    </w:p>
    <w:p w14:paraId="6FD07E46" w14:textId="77777777" w:rsidR="002839CD" w:rsidRDefault="002839CD" w:rsidP="002839CD">
      <w:pPr>
        <w:spacing w:after="120"/>
        <w:ind w:left="547" w:hanging="547"/>
        <w:rPr>
          <w:bCs/>
          <w:lang w:val="en-US"/>
        </w:rPr>
      </w:pPr>
      <w:hyperlink w:anchor="The_World_Upside_Down_conclusion" w:history="1">
        <w:r w:rsidRPr="009248B7">
          <w:rPr>
            <w:rStyle w:val="Hyperlien"/>
            <w:bCs/>
            <w:lang w:val="en-US"/>
          </w:rPr>
          <w:t>Conclusion : Boas and Historicity</w:t>
        </w:r>
      </w:hyperlink>
      <w:r>
        <w:rPr>
          <w:bCs/>
          <w:lang w:val="en-US"/>
        </w:rPr>
        <w:t xml:space="preserve"> [184]</w:t>
      </w:r>
    </w:p>
    <w:p w14:paraId="2C893C4A" w14:textId="77777777" w:rsidR="002839CD" w:rsidRDefault="002839CD" w:rsidP="002839CD">
      <w:pPr>
        <w:spacing w:after="120"/>
        <w:ind w:left="547" w:hanging="547"/>
      </w:pPr>
      <w:hyperlink w:anchor="The_World_Upside_Down_notes" w:history="1">
        <w:r w:rsidRPr="009248B7">
          <w:rPr>
            <w:rStyle w:val="Hyperlien"/>
          </w:rPr>
          <w:t>Notes</w:t>
        </w:r>
      </w:hyperlink>
      <w:r>
        <w:t xml:space="preserve"> [185]</w:t>
      </w:r>
    </w:p>
    <w:p w14:paraId="27DABC46" w14:textId="77777777" w:rsidR="002839CD" w:rsidRPr="00B37F4E" w:rsidRDefault="002839CD" w:rsidP="002839CD">
      <w:pPr>
        <w:spacing w:after="120"/>
        <w:ind w:left="547" w:hanging="547"/>
      </w:pPr>
      <w:hyperlink w:anchor="The_World_Upside_Down_biblio" w:history="1">
        <w:r w:rsidRPr="009248B7">
          <w:rPr>
            <w:rStyle w:val="Hyperlien"/>
          </w:rPr>
          <w:t>References</w:t>
        </w:r>
      </w:hyperlink>
      <w:r>
        <w:t xml:space="preserve"> [186]</w:t>
      </w:r>
    </w:p>
    <w:p w14:paraId="0D7597A9" w14:textId="77777777" w:rsidR="002839CD" w:rsidRPr="00E07116" w:rsidRDefault="002839CD" w:rsidP="002839CD">
      <w:pPr>
        <w:jc w:val="both"/>
      </w:pPr>
      <w:r w:rsidRPr="00E07116">
        <w:br w:type="page"/>
      </w:r>
    </w:p>
    <w:p w14:paraId="7347D3C8" w14:textId="77777777" w:rsidR="002839CD" w:rsidRPr="00E07116" w:rsidRDefault="002839CD">
      <w:pPr>
        <w:jc w:val="both"/>
      </w:pPr>
    </w:p>
    <w:p w14:paraId="25949200" w14:textId="77777777" w:rsidR="002839CD" w:rsidRPr="00E07116" w:rsidRDefault="002839CD">
      <w:pPr>
        <w:jc w:val="both"/>
      </w:pPr>
    </w:p>
    <w:p w14:paraId="4FB1C4AB" w14:textId="77777777" w:rsidR="002839CD" w:rsidRPr="00E07116" w:rsidRDefault="002839CD">
      <w:pPr>
        <w:jc w:val="both"/>
      </w:pPr>
    </w:p>
    <w:p w14:paraId="71D2B693" w14:textId="77777777" w:rsidR="002839CD" w:rsidRPr="00E07116" w:rsidRDefault="002839CD" w:rsidP="002839CD">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3BB3192B" w14:textId="77777777" w:rsidR="002839CD" w:rsidRPr="00E07116" w:rsidRDefault="002839CD" w:rsidP="002839CD">
      <w:pPr>
        <w:pStyle w:val="NormalWeb"/>
        <w:spacing w:before="2" w:after="2"/>
        <w:jc w:val="both"/>
        <w:rPr>
          <w:rFonts w:ascii="Times New Roman" w:hAnsi="Times New Roman"/>
          <w:sz w:val="28"/>
        </w:rPr>
      </w:pPr>
    </w:p>
    <w:p w14:paraId="60D95286" w14:textId="77777777" w:rsidR="002839CD" w:rsidRPr="00E07116" w:rsidRDefault="002839CD" w:rsidP="002839CD">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0C3FB899" w14:textId="77777777" w:rsidR="002839CD" w:rsidRPr="00E07116" w:rsidRDefault="002839CD" w:rsidP="002839CD">
      <w:pPr>
        <w:jc w:val="both"/>
        <w:rPr>
          <w:szCs w:val="19"/>
        </w:rPr>
      </w:pPr>
    </w:p>
    <w:p w14:paraId="039977DD" w14:textId="77777777" w:rsidR="002839CD" w:rsidRPr="00E07116" w:rsidRDefault="002839CD">
      <w:pPr>
        <w:jc w:val="both"/>
        <w:rPr>
          <w:szCs w:val="19"/>
        </w:rPr>
      </w:pPr>
    </w:p>
    <w:p w14:paraId="31980831" w14:textId="77777777" w:rsidR="002839CD" w:rsidRPr="00E07116" w:rsidRDefault="002839CD" w:rsidP="002839CD">
      <w:pPr>
        <w:pStyle w:val="p"/>
      </w:pPr>
      <w:r w:rsidRPr="00E07116">
        <w:br w:type="page"/>
      </w:r>
      <w:r w:rsidRPr="00E07116">
        <w:lastRenderedPageBreak/>
        <w:t>[</w:t>
      </w:r>
      <w:r>
        <w:t>171</w:t>
      </w:r>
      <w:r w:rsidRPr="00E07116">
        <w:t>]</w:t>
      </w:r>
    </w:p>
    <w:p w14:paraId="307F0E67" w14:textId="77777777" w:rsidR="002839CD" w:rsidRPr="00E07116" w:rsidRDefault="002839CD" w:rsidP="002839CD">
      <w:pPr>
        <w:jc w:val="both"/>
      </w:pPr>
    </w:p>
    <w:p w14:paraId="15584DA7" w14:textId="77777777" w:rsidR="002839CD" w:rsidRPr="008C51C4" w:rsidRDefault="002839CD" w:rsidP="002839CD">
      <w:pPr>
        <w:ind w:firstLine="0"/>
        <w:jc w:val="center"/>
        <w:rPr>
          <w:sz w:val="36"/>
        </w:rPr>
      </w:pPr>
      <w:r>
        <w:rPr>
          <w:sz w:val="36"/>
        </w:rPr>
        <w:t>Michel Verdon </w:t>
      </w:r>
      <w:r>
        <w:rPr>
          <w:rStyle w:val="Appelnotedebasdep"/>
        </w:rPr>
        <w:footnoteReference w:customMarkFollows="1" w:id="1"/>
        <w:t>*</w:t>
      </w:r>
    </w:p>
    <w:p w14:paraId="77A7B709" w14:textId="77777777" w:rsidR="002839CD" w:rsidRDefault="002839CD" w:rsidP="002839CD">
      <w:pPr>
        <w:ind w:firstLine="0"/>
        <w:jc w:val="center"/>
        <w:rPr>
          <w:sz w:val="20"/>
        </w:rPr>
      </w:pPr>
      <w:r>
        <w:rPr>
          <w:sz w:val="20"/>
        </w:rPr>
        <w:t>Anthropologue, département d’anthropologie, Université de Montréal</w:t>
      </w:r>
    </w:p>
    <w:p w14:paraId="7825DD63" w14:textId="77777777" w:rsidR="002839CD" w:rsidRDefault="002839CD" w:rsidP="002839CD">
      <w:pPr>
        <w:ind w:firstLine="0"/>
        <w:jc w:val="center"/>
      </w:pPr>
    </w:p>
    <w:p w14:paraId="5FAB0863" w14:textId="77777777" w:rsidR="002839CD" w:rsidRPr="00F4237A" w:rsidRDefault="002839CD" w:rsidP="002839CD">
      <w:pPr>
        <w:ind w:firstLine="0"/>
        <w:jc w:val="center"/>
        <w:rPr>
          <w:color w:val="000080"/>
          <w:sz w:val="36"/>
        </w:rPr>
      </w:pPr>
      <w:r w:rsidRPr="00424DEB">
        <w:rPr>
          <w:color w:val="000080"/>
          <w:sz w:val="36"/>
        </w:rPr>
        <w:t>“The Wor</w:t>
      </w:r>
      <w:r>
        <w:rPr>
          <w:color w:val="000080"/>
          <w:sz w:val="36"/>
        </w:rPr>
        <w:t>ld Upside Down : Boas, History,</w:t>
      </w:r>
      <w:r>
        <w:rPr>
          <w:color w:val="000080"/>
          <w:sz w:val="36"/>
        </w:rPr>
        <w:br/>
      </w:r>
      <w:r w:rsidRPr="00424DEB">
        <w:rPr>
          <w:color w:val="000080"/>
          <w:sz w:val="36"/>
        </w:rPr>
        <w:t>Evoluti</w:t>
      </w:r>
      <w:r w:rsidRPr="00424DEB">
        <w:rPr>
          <w:color w:val="000080"/>
          <w:sz w:val="36"/>
        </w:rPr>
        <w:t>o</w:t>
      </w:r>
      <w:r w:rsidRPr="00424DEB">
        <w:rPr>
          <w:color w:val="000080"/>
          <w:sz w:val="36"/>
        </w:rPr>
        <w:t>nism, and Science.”</w:t>
      </w:r>
    </w:p>
    <w:p w14:paraId="3F6DADAF" w14:textId="77777777" w:rsidR="002839CD" w:rsidRDefault="002839CD" w:rsidP="002839CD">
      <w:pPr>
        <w:ind w:firstLine="0"/>
        <w:jc w:val="center"/>
      </w:pPr>
    </w:p>
    <w:p w14:paraId="6DACE5BE" w14:textId="77777777" w:rsidR="002839CD" w:rsidRDefault="002839CD" w:rsidP="002839CD">
      <w:pPr>
        <w:jc w:val="both"/>
      </w:pPr>
      <w:r>
        <w:rPr>
          <w:lang w:val="en-US"/>
        </w:rPr>
        <w:t xml:space="preserve">In </w:t>
      </w:r>
      <w:r w:rsidRPr="00920D77">
        <w:rPr>
          <w:b/>
          <w:i/>
          <w:lang w:val="en-US"/>
        </w:rPr>
        <w:t>History and Anthropology</w:t>
      </w:r>
      <w:r w:rsidRPr="00214BEA">
        <w:rPr>
          <w:lang w:val="en-US"/>
        </w:rPr>
        <w:t>,</w:t>
      </w:r>
      <w:r>
        <w:rPr>
          <w:lang w:val="en-US"/>
        </w:rPr>
        <w:t xml:space="preserve"> </w:t>
      </w:r>
      <w:r w:rsidRPr="00214BEA">
        <w:rPr>
          <w:lang w:val="en-US"/>
        </w:rPr>
        <w:t>Vol. 17, No. 3, September 2006, pp. 171-187</w:t>
      </w:r>
      <w:r>
        <w:rPr>
          <w:lang w:val="en-US"/>
        </w:rPr>
        <w:t>.</w:t>
      </w:r>
    </w:p>
    <w:p w14:paraId="1CF69BB1" w14:textId="77777777" w:rsidR="002839CD" w:rsidRPr="00E07116" w:rsidRDefault="002839CD">
      <w:pPr>
        <w:jc w:val="both"/>
      </w:pPr>
    </w:p>
    <w:p w14:paraId="3BBF9DE8" w14:textId="77777777" w:rsidR="002839CD" w:rsidRDefault="002839CD">
      <w:pPr>
        <w:jc w:val="both"/>
      </w:pPr>
    </w:p>
    <w:p w14:paraId="4119A77F" w14:textId="77777777" w:rsidR="002839CD" w:rsidRPr="00E07116" w:rsidRDefault="002839CD" w:rsidP="002839CD">
      <w:pPr>
        <w:pStyle w:val="a"/>
      </w:pPr>
      <w:bookmarkStart w:id="1" w:name="The_World_Upside_Down_abstract"/>
      <w:r>
        <w:t>Abstract</w:t>
      </w:r>
    </w:p>
    <w:bookmarkEnd w:id="1"/>
    <w:p w14:paraId="103B814A" w14:textId="77777777" w:rsidR="002839CD" w:rsidRPr="00E07116" w:rsidRDefault="002839CD">
      <w:pPr>
        <w:jc w:val="both"/>
      </w:pPr>
    </w:p>
    <w:p w14:paraId="55DBB8AA" w14:textId="77777777" w:rsidR="002839CD" w:rsidRPr="00384B20" w:rsidRDefault="002839CD">
      <w:pPr>
        <w:ind w:right="90" w:firstLine="0"/>
        <w:jc w:val="both"/>
        <w:rPr>
          <w:sz w:val="20"/>
        </w:rPr>
      </w:pPr>
      <w:hyperlink w:anchor="tdm" w:history="1">
        <w:r w:rsidRPr="00384B20">
          <w:rPr>
            <w:rStyle w:val="Hyperlien"/>
            <w:sz w:val="20"/>
          </w:rPr>
          <w:t>Retour à la table des matières</w:t>
        </w:r>
      </w:hyperlink>
    </w:p>
    <w:p w14:paraId="69484838" w14:textId="77777777" w:rsidR="002839CD" w:rsidRPr="005115EE" w:rsidRDefault="002839CD" w:rsidP="002839CD">
      <w:pPr>
        <w:spacing w:before="120" w:after="120"/>
        <w:jc w:val="both"/>
        <w:rPr>
          <w:color w:val="000090"/>
          <w:lang w:val="en-US"/>
        </w:rPr>
      </w:pPr>
      <w:r w:rsidRPr="005115EE">
        <w:rPr>
          <w:color w:val="000090"/>
          <w:lang w:val="en-US"/>
        </w:rPr>
        <w:t>A new wave of neo-Boasian anthropologists advocate retrieving Boas's sense of historicity. In his theoretical writings, and especially his early exchange with Mason and Powell in 1887, Boas linked hi</w:t>
      </w:r>
      <w:r w:rsidRPr="005115EE">
        <w:rPr>
          <w:color w:val="000090"/>
          <w:lang w:val="en-US"/>
        </w:rPr>
        <w:t>s</w:t>
      </w:r>
      <w:r w:rsidRPr="005115EE">
        <w:rPr>
          <w:color w:val="000090"/>
          <w:lang w:val="en-US"/>
        </w:rPr>
        <w:t>tory to Alexander von Humboldt's "cosmographical" method and to inductive sc</w:t>
      </w:r>
      <w:r w:rsidRPr="005115EE">
        <w:rPr>
          <w:color w:val="000090"/>
          <w:lang w:val="en-US"/>
        </w:rPr>
        <w:t>i</w:t>
      </w:r>
      <w:r w:rsidRPr="005115EE">
        <w:rPr>
          <w:color w:val="000090"/>
          <w:lang w:val="en-US"/>
        </w:rPr>
        <w:t>ence, accusing evolutionists of reasoning deductively on the basis of arb</w:t>
      </w:r>
      <w:r w:rsidRPr="005115EE">
        <w:rPr>
          <w:color w:val="000090"/>
          <w:lang w:val="en-US"/>
        </w:rPr>
        <w:t>i</w:t>
      </w:r>
      <w:r w:rsidRPr="005115EE">
        <w:rPr>
          <w:color w:val="000090"/>
          <w:lang w:val="en-US"/>
        </w:rPr>
        <w:t>trary classifications. Boas, on the contrary, would not classify but would consider the "individual phenomenon". Strangely enough, Boas's pre</w:t>
      </w:r>
      <w:r w:rsidRPr="005115EE">
        <w:rPr>
          <w:color w:val="000090"/>
          <w:lang w:val="en-US"/>
        </w:rPr>
        <w:t>s</w:t>
      </w:r>
      <w:r w:rsidRPr="005115EE">
        <w:rPr>
          <w:color w:val="000090"/>
          <w:lang w:val="en-US"/>
        </w:rPr>
        <w:t>entation of his scientific procedure has more or less been taken at face value, and I question this Boas-centric view of Boas. Examining Boas's theoretical statements, his onslaught against evolutionism and his ethn</w:t>
      </w:r>
      <w:r w:rsidRPr="005115EE">
        <w:rPr>
          <w:color w:val="000090"/>
          <w:lang w:val="en-US"/>
        </w:rPr>
        <w:t>o</w:t>
      </w:r>
      <w:r w:rsidRPr="005115EE">
        <w:rPr>
          <w:color w:val="000090"/>
          <w:lang w:val="en-US"/>
        </w:rPr>
        <w:t>graphic practice, I find the accusation of deductive reasoning against evolutionists totally polemical. Furthe</w:t>
      </w:r>
      <w:r w:rsidRPr="005115EE">
        <w:rPr>
          <w:color w:val="000090"/>
          <w:lang w:val="en-US"/>
        </w:rPr>
        <w:t>r</w:t>
      </w:r>
      <w:r w:rsidRPr="005115EE">
        <w:rPr>
          <w:color w:val="000090"/>
          <w:lang w:val="en-US"/>
        </w:rPr>
        <w:t>more, I discover neither induction nor history or cosmography in his practice, but a Linnaean-type natural hi</w:t>
      </w:r>
      <w:r w:rsidRPr="005115EE">
        <w:rPr>
          <w:color w:val="000090"/>
          <w:lang w:val="en-US"/>
        </w:rPr>
        <w:t>s</w:t>
      </w:r>
      <w:r w:rsidRPr="005115EE">
        <w:rPr>
          <w:color w:val="000090"/>
          <w:lang w:val="en-US"/>
        </w:rPr>
        <w:t>tory. In brief, I uncover an inverse image of what Boas presented of himself, and no basis wha</w:t>
      </w:r>
      <w:r w:rsidRPr="005115EE">
        <w:rPr>
          <w:color w:val="000090"/>
          <w:lang w:val="en-US"/>
        </w:rPr>
        <w:t>t</w:t>
      </w:r>
      <w:r w:rsidRPr="005115EE">
        <w:rPr>
          <w:color w:val="000090"/>
          <w:lang w:val="en-US"/>
        </w:rPr>
        <w:t>soever for retrieving a historicity for contemporary anthropology.</w:t>
      </w:r>
    </w:p>
    <w:p w14:paraId="15076CDB" w14:textId="77777777" w:rsidR="002839CD" w:rsidRDefault="002839CD" w:rsidP="002839CD">
      <w:pPr>
        <w:spacing w:before="120" w:after="120"/>
        <w:jc w:val="both"/>
        <w:rPr>
          <w:lang w:val="en-US"/>
        </w:rPr>
      </w:pPr>
      <w:r w:rsidRPr="00214BEA">
        <w:rPr>
          <w:lang w:val="en-US"/>
        </w:rPr>
        <w:t>Keywords : Boas ; History of Anthropology ; History ; Science ; Ev</w:t>
      </w:r>
      <w:r w:rsidRPr="00214BEA">
        <w:rPr>
          <w:lang w:val="en-US"/>
        </w:rPr>
        <w:t>o</w:t>
      </w:r>
      <w:r w:rsidRPr="00214BEA">
        <w:rPr>
          <w:lang w:val="en-US"/>
        </w:rPr>
        <w:t>lutionism</w:t>
      </w:r>
    </w:p>
    <w:p w14:paraId="58E7BF3C" w14:textId="77777777" w:rsidR="002839CD" w:rsidRDefault="002839CD" w:rsidP="002839CD">
      <w:pPr>
        <w:spacing w:before="120" w:after="120"/>
        <w:jc w:val="both"/>
        <w:rPr>
          <w:lang w:val="en-US"/>
        </w:rPr>
      </w:pPr>
    </w:p>
    <w:p w14:paraId="4DA04B0B" w14:textId="77777777" w:rsidR="002839CD" w:rsidRPr="00214BEA" w:rsidRDefault="002839CD" w:rsidP="002839CD">
      <w:pPr>
        <w:spacing w:before="120" w:after="120"/>
        <w:jc w:val="both"/>
        <w:rPr>
          <w:lang w:val="en-US"/>
        </w:rPr>
      </w:pPr>
    </w:p>
    <w:p w14:paraId="196BD491" w14:textId="77777777" w:rsidR="002839CD" w:rsidRPr="00214BEA" w:rsidRDefault="002839CD" w:rsidP="002839CD">
      <w:pPr>
        <w:pStyle w:val="a"/>
        <w:rPr>
          <w:lang w:val="en-US"/>
        </w:rPr>
      </w:pPr>
      <w:bookmarkStart w:id="2" w:name="The_World_Upside_Down_intro"/>
      <w:r w:rsidRPr="00214BEA">
        <w:rPr>
          <w:lang w:val="en-US"/>
        </w:rPr>
        <w:t>Introduction</w:t>
      </w:r>
    </w:p>
    <w:bookmarkEnd w:id="2"/>
    <w:p w14:paraId="58C683E9" w14:textId="77777777" w:rsidR="002839CD" w:rsidRDefault="002839CD" w:rsidP="002839CD">
      <w:pPr>
        <w:spacing w:before="120" w:after="120"/>
        <w:jc w:val="both"/>
        <w:rPr>
          <w:lang w:val="en-US"/>
        </w:rPr>
      </w:pPr>
    </w:p>
    <w:p w14:paraId="52BF5530" w14:textId="77777777" w:rsidR="002839CD" w:rsidRPr="00384B20" w:rsidRDefault="002839CD" w:rsidP="002839CD">
      <w:pPr>
        <w:ind w:right="90" w:firstLine="0"/>
        <w:jc w:val="both"/>
        <w:rPr>
          <w:sz w:val="20"/>
        </w:rPr>
      </w:pPr>
      <w:hyperlink w:anchor="tdm" w:history="1">
        <w:r w:rsidRPr="00384B20">
          <w:rPr>
            <w:rStyle w:val="Hyperlien"/>
            <w:sz w:val="20"/>
          </w:rPr>
          <w:t>Retour à la table des matières</w:t>
        </w:r>
      </w:hyperlink>
    </w:p>
    <w:p w14:paraId="11340096" w14:textId="77777777" w:rsidR="002839CD" w:rsidRPr="00214BEA" w:rsidRDefault="002839CD" w:rsidP="002839CD">
      <w:pPr>
        <w:spacing w:before="120" w:after="120"/>
        <w:jc w:val="both"/>
        <w:rPr>
          <w:lang w:val="en-US"/>
        </w:rPr>
      </w:pPr>
      <w:r w:rsidRPr="00214BEA">
        <w:rPr>
          <w:lang w:val="en-US"/>
        </w:rPr>
        <w:t>Some neo-Boasian anthropologists have recently advocated going back to Boas's anthropology to retrieve his sense of historicity (Bunzl, 2004 ; Orta, 2004), and even his fundamentally Darwinian thought (Lewis, 2001). Boas's understanding of history is intimately linked to his more encompassing views against evolutionists, and his powerful advocacy of induction. Elsewhere, while investigating his holism, I have examined some of his historical reconstructions, and found little historicity (Verdon n.d.) ; here, I deem it necessary to assess further his sense of history in a more abstract way, through his understanding of science.</w:t>
      </w:r>
    </w:p>
    <w:p w14:paraId="13072E6C" w14:textId="77777777" w:rsidR="002839CD" w:rsidRPr="00214BEA" w:rsidRDefault="002839CD" w:rsidP="002839CD">
      <w:pPr>
        <w:spacing w:before="120" w:after="120"/>
        <w:jc w:val="both"/>
        <w:rPr>
          <w:lang w:val="en-US"/>
        </w:rPr>
      </w:pPr>
      <w:r>
        <w:rPr>
          <w:lang w:val="en-US"/>
        </w:rPr>
        <w:t>[172]</w:t>
      </w:r>
    </w:p>
    <w:p w14:paraId="158C93FE" w14:textId="77777777" w:rsidR="002839CD" w:rsidRPr="00214BEA" w:rsidRDefault="002839CD" w:rsidP="002839CD">
      <w:pPr>
        <w:spacing w:before="120" w:after="120"/>
        <w:jc w:val="both"/>
        <w:rPr>
          <w:lang w:val="en-US"/>
        </w:rPr>
      </w:pPr>
      <w:r w:rsidRPr="00214BEA">
        <w:rPr>
          <w:lang w:val="en-US"/>
        </w:rPr>
        <w:t>German-born, first trained in physics (PhD) and then geography in Germany, Franz Boas set out for Baffinland to study the Eskimos in 1883, and in 1886 started fieldwork on the northwest Pacific Coast ; this remained his key fieldwork to his death.</w:t>
      </w:r>
    </w:p>
    <w:p w14:paraId="4D1637F0" w14:textId="77777777" w:rsidR="002839CD" w:rsidRPr="00214BEA" w:rsidRDefault="002839CD" w:rsidP="002839CD">
      <w:pPr>
        <w:spacing w:before="120" w:after="120"/>
        <w:jc w:val="both"/>
        <w:rPr>
          <w:lang w:val="en-US"/>
        </w:rPr>
      </w:pPr>
      <w:r w:rsidRPr="00214BEA">
        <w:rPr>
          <w:lang w:val="en-US"/>
        </w:rPr>
        <w:t>As early as 1887, he launched into powerful methodological cr</w:t>
      </w:r>
      <w:r w:rsidRPr="00214BEA">
        <w:rPr>
          <w:lang w:val="en-US"/>
        </w:rPr>
        <w:t>i</w:t>
      </w:r>
      <w:r w:rsidRPr="00214BEA">
        <w:rPr>
          <w:lang w:val="en-US"/>
        </w:rPr>
        <w:t>tiques against evolutionists (1887a, 1887b, 1887c, 1887d) : they cla</w:t>
      </w:r>
      <w:r w:rsidRPr="00214BEA">
        <w:rPr>
          <w:lang w:val="en-US"/>
        </w:rPr>
        <w:t>s</w:t>
      </w:r>
      <w:r w:rsidRPr="00214BEA">
        <w:rPr>
          <w:lang w:val="en-US"/>
        </w:rPr>
        <w:t>sified prematurely and argued in a deductive fashion, like physicists, Boas argued. Against such practices he presented himself as a tho</w:t>
      </w:r>
      <w:r w:rsidRPr="00214BEA">
        <w:rPr>
          <w:lang w:val="en-US"/>
        </w:rPr>
        <w:t>r</w:t>
      </w:r>
      <w:r w:rsidRPr="00214BEA">
        <w:rPr>
          <w:lang w:val="en-US"/>
        </w:rPr>
        <w:t>oughly inductive scientist bent on retrieving the full history of ind</w:t>
      </w:r>
      <w:r w:rsidRPr="00214BEA">
        <w:rPr>
          <w:lang w:val="en-US"/>
        </w:rPr>
        <w:t>i</w:t>
      </w:r>
      <w:r w:rsidRPr="00214BEA">
        <w:rPr>
          <w:lang w:val="en-US"/>
        </w:rPr>
        <w:t>vidual phenomena, in the manner of Alexander von Humboldt's co</w:t>
      </w:r>
      <w:r w:rsidRPr="00214BEA">
        <w:rPr>
          <w:lang w:val="en-US"/>
        </w:rPr>
        <w:t>s</w:t>
      </w:r>
      <w:r w:rsidRPr="00214BEA">
        <w:rPr>
          <w:lang w:val="en-US"/>
        </w:rPr>
        <w:t>mography. Strangely enough, contemporary historians of Boas have not questioned this representation (save Wax 1956 ; Buettner-Janusch 1957 ; and White 1963, to my knowledge), giving rise to very "Boas-centric" interpretations of Boas and Boasian anthropology that hardly help evaluating his anthropology, and its relevance to contemporary anthropological practices bent on retrieving historicity.</w:t>
      </w:r>
    </w:p>
    <w:p w14:paraId="686CC2A9" w14:textId="77777777" w:rsidR="002839CD" w:rsidRPr="00214BEA" w:rsidRDefault="002839CD" w:rsidP="002839CD">
      <w:pPr>
        <w:spacing w:before="120" w:after="120"/>
        <w:jc w:val="both"/>
        <w:rPr>
          <w:lang w:val="en-US"/>
        </w:rPr>
      </w:pPr>
      <w:r w:rsidRPr="00214BEA">
        <w:rPr>
          <w:lang w:val="en-US"/>
        </w:rPr>
        <w:t>I will thus study Boas's scientific thinking and its relationship to history by drawing mostly on his theoretical statements, as well as parts of his ethnographic practice ; as a social-cultural anthropologist, I will leave aside his important contributions to linguistics and phys</w:t>
      </w:r>
      <w:r w:rsidRPr="00214BEA">
        <w:rPr>
          <w:lang w:val="en-US"/>
        </w:rPr>
        <w:t>i</w:t>
      </w:r>
      <w:r w:rsidRPr="00214BEA">
        <w:rPr>
          <w:lang w:val="en-US"/>
        </w:rPr>
        <w:t xml:space="preserve">cal anthropology. I will first examine his "inductive approach" and its </w:t>
      </w:r>
      <w:r w:rsidRPr="00214BEA">
        <w:rPr>
          <w:lang w:val="en-US"/>
        </w:rPr>
        <w:lastRenderedPageBreak/>
        <w:t>relationship to cosmography, and uncover very little induction. Tur</w:t>
      </w:r>
      <w:r w:rsidRPr="00214BEA">
        <w:rPr>
          <w:lang w:val="en-US"/>
        </w:rPr>
        <w:t>n</w:t>
      </w:r>
      <w:r w:rsidRPr="00214BEA">
        <w:rPr>
          <w:lang w:val="en-US"/>
        </w:rPr>
        <w:t>ing to the question of evolutionism, I then appraise his allegation that it was deductive, and find the accusation mostly polemical. The que</w:t>
      </w:r>
      <w:r w:rsidRPr="00214BEA">
        <w:rPr>
          <w:lang w:val="en-US"/>
        </w:rPr>
        <w:t>s</w:t>
      </w:r>
      <w:r w:rsidRPr="00214BEA">
        <w:rPr>
          <w:lang w:val="en-US"/>
        </w:rPr>
        <w:t>tion of sociocultural evolution evokes Darwin, especially since Lewis recently portrayed a thoroughly Darwinian Boas (2001). Stressing some of the fundamental flaws in Lewis's thesis, I end the article where Boas started, namely on the question of classifications, to re-evaluate the famous 1887 exchange with Mason and Powell on m</w:t>
      </w:r>
      <w:r w:rsidRPr="00214BEA">
        <w:rPr>
          <w:lang w:val="en-US"/>
        </w:rPr>
        <w:t>u</w:t>
      </w:r>
      <w:r w:rsidRPr="00214BEA">
        <w:rPr>
          <w:lang w:val="en-US"/>
        </w:rPr>
        <w:t>seum exhibits (1887b, 1887c, 1887d) ; I conclude that Boas's scie</w:t>
      </w:r>
      <w:r w:rsidRPr="00214BEA">
        <w:rPr>
          <w:lang w:val="en-US"/>
        </w:rPr>
        <w:t>n</w:t>
      </w:r>
      <w:r w:rsidRPr="00214BEA">
        <w:rPr>
          <w:lang w:val="en-US"/>
        </w:rPr>
        <w:t>tific thinking and practice belonged more to a taxonomic Linnaean-type natural history than anything else, contrary to the presentation of his scientific self.</w:t>
      </w:r>
    </w:p>
    <w:p w14:paraId="2F74AA62" w14:textId="77777777" w:rsidR="002839CD" w:rsidRDefault="002839CD" w:rsidP="002839CD">
      <w:pPr>
        <w:spacing w:before="120" w:after="120"/>
        <w:jc w:val="both"/>
        <w:rPr>
          <w:lang w:val="en-US"/>
        </w:rPr>
      </w:pPr>
      <w:r w:rsidRPr="00214BEA">
        <w:rPr>
          <w:lang w:val="en-US"/>
        </w:rPr>
        <w:t xml:space="preserve">In my perspective, borrowed from Foucault and Jacob, a Linnaean-type natural historian approaches phenomena through their </w:t>
      </w:r>
      <w:r w:rsidRPr="00C666A1">
        <w:rPr>
          <w:i/>
          <w:lang w:val="en-US"/>
        </w:rPr>
        <w:t>external</w:t>
      </w:r>
      <w:r w:rsidRPr="00214BEA">
        <w:rPr>
          <w:lang w:val="en-US"/>
        </w:rPr>
        <w:t xml:space="preserve"> attributes (Foucault 1966 ; Jacob 1970). According to Foucault and Jacob, biology only surfaced in the nineteenth century with the co</w:t>
      </w:r>
      <w:r w:rsidRPr="00214BEA">
        <w:rPr>
          <w:lang w:val="en-US"/>
        </w:rPr>
        <w:t>n</w:t>
      </w:r>
      <w:r w:rsidRPr="00214BEA">
        <w:rPr>
          <w:lang w:val="en-US"/>
        </w:rPr>
        <w:t>cept of organization, which implied relating causally the various i</w:t>
      </w:r>
      <w:r w:rsidRPr="00214BEA">
        <w:rPr>
          <w:lang w:val="en-US"/>
        </w:rPr>
        <w:t>n</w:t>
      </w:r>
      <w:r w:rsidRPr="00214BEA">
        <w:rPr>
          <w:lang w:val="en-US"/>
        </w:rPr>
        <w:t>ternal organs of animals, and Linnaean-type natural history co</w:t>
      </w:r>
      <w:r w:rsidRPr="00214BEA">
        <w:rPr>
          <w:lang w:val="en-US"/>
        </w:rPr>
        <w:t>m</w:t>
      </w:r>
      <w:r w:rsidRPr="00214BEA">
        <w:rPr>
          <w:lang w:val="en-US"/>
        </w:rPr>
        <w:t>pletely lacked any notion of life and organization (the two being epi</w:t>
      </w:r>
      <w:r w:rsidRPr="00214BEA">
        <w:rPr>
          <w:lang w:val="en-US"/>
        </w:rPr>
        <w:t>s</w:t>
      </w:r>
      <w:r w:rsidRPr="00214BEA">
        <w:rPr>
          <w:lang w:val="en-US"/>
        </w:rPr>
        <w:t>tem</w:t>
      </w:r>
      <w:r w:rsidRPr="00214BEA">
        <w:rPr>
          <w:lang w:val="en-US"/>
        </w:rPr>
        <w:t>o</w:t>
      </w:r>
      <w:r w:rsidRPr="00214BEA">
        <w:rPr>
          <w:lang w:val="en-US"/>
        </w:rPr>
        <w:t>logically linked) ; eighteenth-century natural historians perceived only living organisms grouped in species to be classified on the basis their visible structure, or external attributes (Foucault 1966 :144, 149, 156 ; Jacob 1970 : 37,</w:t>
      </w:r>
      <w:r>
        <w:rPr>
          <w:lang w:val="en-US"/>
        </w:rPr>
        <w:t xml:space="preserve"> </w:t>
      </w:r>
      <w:r w:rsidRPr="00214BEA">
        <w:rPr>
          <w:lang w:val="en-US"/>
        </w:rPr>
        <w:t>42, 54ff).</w:t>
      </w:r>
    </w:p>
    <w:p w14:paraId="29B9350A" w14:textId="77777777" w:rsidR="002839CD" w:rsidRPr="00214BEA" w:rsidRDefault="002839CD" w:rsidP="002839CD">
      <w:pPr>
        <w:spacing w:before="120" w:after="120"/>
        <w:jc w:val="both"/>
        <w:rPr>
          <w:lang w:val="en-US"/>
        </w:rPr>
      </w:pPr>
    </w:p>
    <w:p w14:paraId="41348664" w14:textId="77777777" w:rsidR="002839CD" w:rsidRDefault="002839CD" w:rsidP="002839CD">
      <w:pPr>
        <w:pStyle w:val="a"/>
        <w:rPr>
          <w:lang w:val="en-US"/>
        </w:rPr>
      </w:pPr>
      <w:bookmarkStart w:id="3" w:name="The_World_Upside_Down_1"/>
      <w:r w:rsidRPr="00214BEA">
        <w:rPr>
          <w:lang w:val="en-US"/>
        </w:rPr>
        <w:t>Boas, Mason, and Induction</w:t>
      </w:r>
    </w:p>
    <w:bookmarkEnd w:id="3"/>
    <w:p w14:paraId="1714884B" w14:textId="77777777" w:rsidR="002839CD" w:rsidRPr="00214BEA" w:rsidRDefault="002839CD" w:rsidP="002839CD">
      <w:pPr>
        <w:spacing w:before="120" w:after="120"/>
        <w:jc w:val="both"/>
        <w:rPr>
          <w:lang w:val="en-US"/>
        </w:rPr>
      </w:pPr>
    </w:p>
    <w:p w14:paraId="09BD502F" w14:textId="77777777" w:rsidR="002839CD" w:rsidRPr="00920D77" w:rsidRDefault="002839CD" w:rsidP="002839CD">
      <w:pPr>
        <w:pStyle w:val="b"/>
        <w:rPr>
          <w:lang w:val="en-US"/>
        </w:rPr>
      </w:pPr>
      <w:r w:rsidRPr="00920D77">
        <w:rPr>
          <w:lang w:val="en-US"/>
        </w:rPr>
        <w:t>Boas, Geography and Mason</w:t>
      </w:r>
    </w:p>
    <w:p w14:paraId="3EB9D19F" w14:textId="77777777" w:rsidR="002839CD" w:rsidRDefault="002839CD" w:rsidP="002839CD">
      <w:pPr>
        <w:spacing w:before="120" w:after="120"/>
        <w:jc w:val="both"/>
        <w:rPr>
          <w:lang w:val="en-US"/>
        </w:rPr>
      </w:pPr>
    </w:p>
    <w:p w14:paraId="79ABA397" w14:textId="77777777" w:rsidR="002839CD" w:rsidRPr="00384B20" w:rsidRDefault="002839CD" w:rsidP="002839CD">
      <w:pPr>
        <w:ind w:right="90" w:firstLine="0"/>
        <w:jc w:val="both"/>
        <w:rPr>
          <w:sz w:val="20"/>
        </w:rPr>
      </w:pPr>
      <w:hyperlink w:anchor="tdm" w:history="1">
        <w:r w:rsidRPr="00384B20">
          <w:rPr>
            <w:rStyle w:val="Hyperlien"/>
            <w:sz w:val="20"/>
          </w:rPr>
          <w:t>Retour à la table des matières</w:t>
        </w:r>
      </w:hyperlink>
    </w:p>
    <w:p w14:paraId="48AFC819" w14:textId="77777777" w:rsidR="002839CD" w:rsidRPr="00214BEA" w:rsidRDefault="002839CD" w:rsidP="002839CD">
      <w:pPr>
        <w:spacing w:before="120" w:after="120"/>
        <w:jc w:val="both"/>
        <w:rPr>
          <w:lang w:val="en-US"/>
        </w:rPr>
      </w:pPr>
      <w:r w:rsidRPr="00214BEA">
        <w:rPr>
          <w:lang w:val="en-US"/>
        </w:rPr>
        <w:t>Boas first expressed his views on science in "The Study of Geo</w:t>
      </w:r>
      <w:r w:rsidRPr="00214BEA">
        <w:rPr>
          <w:lang w:val="en-US"/>
        </w:rPr>
        <w:t>g</w:t>
      </w:r>
      <w:r w:rsidRPr="00214BEA">
        <w:rPr>
          <w:lang w:val="en-US"/>
        </w:rPr>
        <w:t xml:space="preserve">raphy", claiming that science aims "to </w:t>
      </w:r>
      <w:r w:rsidRPr="00C666A1">
        <w:rPr>
          <w:i/>
          <w:lang w:val="en-US"/>
        </w:rPr>
        <w:t>deduce</w:t>
      </w:r>
      <w:r>
        <w:rPr>
          <w:lang w:val="en-US"/>
        </w:rPr>
        <w:t xml:space="preserve"> </w:t>
      </w:r>
      <w:r w:rsidRPr="00214BEA">
        <w:rPr>
          <w:lang w:val="en-US"/>
        </w:rPr>
        <w:t>laws from phenomena" (1887a : 640, italics added), and that the individual phenomena lose their relevance when the law has been "discovered".</w:t>
      </w:r>
      <w:r>
        <w:rPr>
          <w:lang w:val="en-US"/>
        </w:rPr>
        <w:t> </w:t>
      </w:r>
      <w:r>
        <w:rPr>
          <w:rStyle w:val="Appelnotedebasdep"/>
          <w:lang w:val="en-US"/>
        </w:rPr>
        <w:footnoteReference w:id="2"/>
      </w:r>
      <w:r w:rsidRPr="00214BEA">
        <w:rPr>
          <w:lang w:val="en-US"/>
        </w:rPr>
        <w:t xml:space="preserve"> Against this </w:t>
      </w:r>
      <w:r w:rsidRPr="00214BEA">
        <w:rPr>
          <w:lang w:val="en-US"/>
        </w:rPr>
        <w:lastRenderedPageBreak/>
        <w:t>method of physics, he advocated for the study of geography a method</w:t>
      </w:r>
      <w:r>
        <w:rPr>
          <w:lang w:val="en-US"/>
        </w:rPr>
        <w:t xml:space="preserve"> </w:t>
      </w:r>
      <w:r>
        <w:rPr>
          <w:szCs w:val="18"/>
          <w:lang w:val="en-US"/>
        </w:rPr>
        <w:t xml:space="preserve">[173] </w:t>
      </w:r>
      <w:r w:rsidRPr="00214BEA">
        <w:rPr>
          <w:lang w:val="en-US"/>
        </w:rPr>
        <w:t>inspired by history, whose aim is not to "discover general laws" but to study the phenomenon itself (640-</w:t>
      </w:r>
      <w:r>
        <w:rPr>
          <w:lang w:val="en-US"/>
        </w:rPr>
        <w:t>6</w:t>
      </w:r>
      <w:r w:rsidRPr="00214BEA">
        <w:rPr>
          <w:lang w:val="en-US"/>
        </w:rPr>
        <w:t>41). About physicists, Boas went on to describe what scientists then understood as a process of i</w:t>
      </w:r>
      <w:r w:rsidRPr="00214BEA">
        <w:rPr>
          <w:lang w:val="en-US"/>
        </w:rPr>
        <w:t>n</w:t>
      </w:r>
      <w:r w:rsidRPr="00214BEA">
        <w:rPr>
          <w:lang w:val="en-US"/>
        </w:rPr>
        <w:t>duction : "All agree that the establishment of facts is the foundation and starting-point of science. The physicist compares a series of sim</w:t>
      </w:r>
      <w:r w:rsidRPr="00214BEA">
        <w:rPr>
          <w:lang w:val="en-US"/>
        </w:rPr>
        <w:t>i</w:t>
      </w:r>
      <w:r w:rsidRPr="00214BEA">
        <w:rPr>
          <w:lang w:val="en-US"/>
        </w:rPr>
        <w:t>lar facts, from which he isolates the general phenomenon, which is co</w:t>
      </w:r>
      <w:r w:rsidRPr="00214BEA">
        <w:rPr>
          <w:lang w:val="en-US"/>
        </w:rPr>
        <w:t>m</w:t>
      </w:r>
      <w:r w:rsidRPr="00214BEA">
        <w:rPr>
          <w:lang w:val="en-US"/>
        </w:rPr>
        <w:t>mon to all of them" (1887a : 641), which he surprisingly regarded as deduction, adding that "science has the one aim, to deduce laws from phenomena. The single phenomenon itself is insignificant : it is only valuable because it is an exemplification of a law" (642). To this he opposed Alexander von Humboldt's "cosmographical" method, which "considers every phenomenon as worthy of being studied for its own sake" (642), finally summarizing the two procedures as prefe</w:t>
      </w:r>
      <w:r w:rsidRPr="00214BEA">
        <w:rPr>
          <w:lang w:val="en-US"/>
        </w:rPr>
        <w:t>r</w:t>
      </w:r>
      <w:r w:rsidRPr="00214BEA">
        <w:rPr>
          <w:lang w:val="en-US"/>
        </w:rPr>
        <w:t>ring "to recognize the individuality in the totality, or the totality in the individ</w:t>
      </w:r>
      <w:r w:rsidRPr="00214BEA">
        <w:rPr>
          <w:lang w:val="en-US"/>
        </w:rPr>
        <w:t>u</w:t>
      </w:r>
      <w:r w:rsidRPr="00214BEA">
        <w:rPr>
          <w:lang w:val="en-US"/>
        </w:rPr>
        <w:t>ality" (645, italics added), declaring the latter fundamentally inductive and historical.</w:t>
      </w:r>
    </w:p>
    <w:p w14:paraId="1A9C44D2" w14:textId="77777777" w:rsidR="002839CD" w:rsidRPr="00214BEA" w:rsidRDefault="002839CD" w:rsidP="002839CD">
      <w:pPr>
        <w:spacing w:before="120" w:after="120"/>
        <w:jc w:val="both"/>
        <w:rPr>
          <w:lang w:val="en-US"/>
        </w:rPr>
      </w:pPr>
      <w:r w:rsidRPr="00214BEA">
        <w:rPr>
          <w:lang w:val="en-US"/>
        </w:rPr>
        <w:t>In the same year, in an exchange with Mason, anthropologist and the curator of the National Museum in Washington, Boas falsely a</w:t>
      </w:r>
      <w:r w:rsidRPr="00214BEA">
        <w:rPr>
          <w:lang w:val="en-US"/>
        </w:rPr>
        <w:t>c</w:t>
      </w:r>
      <w:r w:rsidRPr="00214BEA">
        <w:rPr>
          <w:lang w:val="en-US"/>
        </w:rPr>
        <w:t>cused the latter of privileging inventions and espousing Morgan's su</w:t>
      </w:r>
      <w:r w:rsidRPr="00214BEA">
        <w:rPr>
          <w:lang w:val="en-US"/>
        </w:rPr>
        <w:t>p</w:t>
      </w:r>
      <w:r w:rsidRPr="00214BEA">
        <w:rPr>
          <w:lang w:val="en-US"/>
        </w:rPr>
        <w:t>position that "like causes produce like effects" (in fact, Mason had stated the exact opposite in a 1886 article). He further described M</w:t>
      </w:r>
      <w:r w:rsidRPr="00214BEA">
        <w:rPr>
          <w:lang w:val="en-US"/>
        </w:rPr>
        <w:t>a</w:t>
      </w:r>
      <w:r w:rsidRPr="00214BEA">
        <w:rPr>
          <w:lang w:val="en-US"/>
        </w:rPr>
        <w:t>son's method—"to compare the phenomena, and to draw conclusions by analogy" (Boas 1887c : 588)—as deduction, to which he contrasted his own method, namely "to study phenomena arising from a common psychical cause among all tribes and as influenced by their surroun</w:t>
      </w:r>
      <w:r w:rsidRPr="00214BEA">
        <w:rPr>
          <w:lang w:val="en-US"/>
        </w:rPr>
        <w:t>d</w:t>
      </w:r>
      <w:r w:rsidRPr="00214BEA">
        <w:rPr>
          <w:lang w:val="en-US"/>
        </w:rPr>
        <w:t>ings ; i.e., by tracing the full history of the single phenomenon", and to study "each ethnological phenomenon individually" (588, italics added), a method he described as inductive.</w:t>
      </w:r>
    </w:p>
    <w:p w14:paraId="7808E8AE" w14:textId="77777777" w:rsidR="002839CD" w:rsidRPr="00214BEA" w:rsidRDefault="002839CD" w:rsidP="002839CD">
      <w:pPr>
        <w:spacing w:before="120" w:after="120"/>
        <w:jc w:val="both"/>
        <w:rPr>
          <w:lang w:val="en-US"/>
        </w:rPr>
      </w:pPr>
      <w:r w:rsidRPr="00214BEA">
        <w:rPr>
          <w:lang w:val="en-US"/>
        </w:rPr>
        <w:t>Boas thus portrayed Mason as an "atomistic" (opposite of holistic) deductivist privileging inventions. This established his main line of critique against evolutionists : they "deduced" laws on the basis of premature classifications, held a wrong theory of causality (like causes produce like effects), considering cultural phenomena outside the tribal whole to which they belong (which Mason did not syste</w:t>
      </w:r>
      <w:r w:rsidRPr="00214BEA">
        <w:rPr>
          <w:lang w:val="en-US"/>
        </w:rPr>
        <w:t>m</w:t>
      </w:r>
      <w:r w:rsidRPr="00214BEA">
        <w:rPr>
          <w:lang w:val="en-US"/>
        </w:rPr>
        <w:t>atically do—Mason 1886 ; Hinsley</w:t>
      </w:r>
      <w:r>
        <w:rPr>
          <w:lang w:val="en-US"/>
        </w:rPr>
        <w:t>, 1</w:t>
      </w:r>
      <w:r w:rsidRPr="00214BEA">
        <w:rPr>
          <w:lang w:val="en-US"/>
        </w:rPr>
        <w:t>981).</w:t>
      </w:r>
    </w:p>
    <w:p w14:paraId="08D3447D" w14:textId="77777777" w:rsidR="002839CD" w:rsidRPr="00214BEA" w:rsidRDefault="002839CD" w:rsidP="002839CD">
      <w:pPr>
        <w:spacing w:before="120" w:after="120"/>
        <w:jc w:val="both"/>
        <w:rPr>
          <w:lang w:val="en-US"/>
        </w:rPr>
      </w:pPr>
      <w:r w:rsidRPr="00214BEA">
        <w:rPr>
          <w:lang w:val="en-US"/>
        </w:rPr>
        <w:t xml:space="preserve">In "The Aims of Ethnology" (1889), Boas repeated the distinction between the two purposes in the study of "ethnological phenomena" </w:t>
      </w:r>
      <w:r w:rsidRPr="00214BEA">
        <w:rPr>
          <w:lang w:val="en-US"/>
        </w:rPr>
        <w:lastRenderedPageBreak/>
        <w:t>(1 : retracing the history of the single phenomenon—"single ph</w:t>
      </w:r>
      <w:r w:rsidRPr="00214BEA">
        <w:rPr>
          <w:lang w:val="en-US"/>
        </w:rPr>
        <w:t>e</w:t>
      </w:r>
      <w:r w:rsidRPr="00214BEA">
        <w:rPr>
          <w:lang w:val="en-US"/>
        </w:rPr>
        <w:t>nomenon", here, might refer to "a tribe" ; and 2 : ultimately to reach laws about sociocultural evolution). He insisted that they are not really distinct, since "the general law is expressed just as clearly in the ind</w:t>
      </w:r>
      <w:r w:rsidRPr="00214BEA">
        <w:rPr>
          <w:lang w:val="en-US"/>
        </w:rPr>
        <w:t>i</w:t>
      </w:r>
      <w:r w:rsidRPr="00214BEA">
        <w:rPr>
          <w:lang w:val="en-US"/>
        </w:rPr>
        <w:t>vidual phenomenon as the individual phenomenon is expressed in the general" (1889 :</w:t>
      </w:r>
      <w:r>
        <w:rPr>
          <w:lang w:val="en-US"/>
        </w:rPr>
        <w:t xml:space="preserve"> </w:t>
      </w:r>
      <w:r w:rsidRPr="00214BEA">
        <w:rPr>
          <w:lang w:val="en-US"/>
        </w:rPr>
        <w:t>68), hardly a self-evident statement. He clarified the matter in 1904, in "The History of Anthropology", contrasting his hi</w:t>
      </w:r>
      <w:r w:rsidRPr="00214BEA">
        <w:rPr>
          <w:lang w:val="en-US"/>
        </w:rPr>
        <w:t>s</w:t>
      </w:r>
      <w:r w:rsidRPr="00214BEA">
        <w:rPr>
          <w:lang w:val="en-US"/>
        </w:rPr>
        <w:t>torical approach to the evolutionary one :</w:t>
      </w:r>
    </w:p>
    <w:p w14:paraId="2BF72AD4" w14:textId="77777777" w:rsidR="002839CD" w:rsidRDefault="002839CD" w:rsidP="002839CD">
      <w:pPr>
        <w:pStyle w:val="Grillecouleur-Accent1"/>
        <w:rPr>
          <w:lang w:val="en-US"/>
        </w:rPr>
      </w:pPr>
    </w:p>
    <w:p w14:paraId="4432E26E" w14:textId="77777777" w:rsidR="002839CD" w:rsidRDefault="002839CD" w:rsidP="002839CD">
      <w:pPr>
        <w:pStyle w:val="Grillecouleur-Accent1"/>
        <w:rPr>
          <w:lang w:val="en-US"/>
        </w:rPr>
      </w:pPr>
      <w:r w:rsidRPr="00214BEA">
        <w:rPr>
          <w:lang w:val="en-US"/>
        </w:rPr>
        <w:t>The new historical view also came into conflict with the generali</w:t>
      </w:r>
      <w:r w:rsidRPr="00214BEA">
        <w:rPr>
          <w:lang w:val="en-US"/>
        </w:rPr>
        <w:t>z</w:t>
      </w:r>
      <w:r w:rsidRPr="00214BEA">
        <w:rPr>
          <w:lang w:val="en-US"/>
        </w:rPr>
        <w:t>ing method of science... in which the discovery of general laws was consi</w:t>
      </w:r>
      <w:r w:rsidRPr="00214BEA">
        <w:rPr>
          <w:lang w:val="en-US"/>
        </w:rPr>
        <w:t>d</w:t>
      </w:r>
      <w:r w:rsidRPr="00214BEA">
        <w:rPr>
          <w:lang w:val="en-US"/>
        </w:rPr>
        <w:t>ered the ultimate aim of investigation. According to this view, laws may be exemplified by individual events, which, however, lose their specific interest once the laws are discovered... This view is, of course, fundame</w:t>
      </w:r>
      <w:r w:rsidRPr="00214BEA">
        <w:rPr>
          <w:lang w:val="en-US"/>
        </w:rPr>
        <w:t>n</w:t>
      </w:r>
      <w:r w:rsidRPr="00214BEA">
        <w:rPr>
          <w:lang w:val="en-US"/>
        </w:rPr>
        <w:t>tally opposed to the purely historical view. Here the laws of nature are recognized in each individual event, and the chief interest centers in the event as an incident of the picture of the world (26, italics added).</w:t>
      </w:r>
    </w:p>
    <w:p w14:paraId="6F256083" w14:textId="77777777" w:rsidR="002839CD" w:rsidRPr="00214BEA" w:rsidRDefault="002839CD" w:rsidP="002839CD">
      <w:pPr>
        <w:pStyle w:val="Grillecouleur-Accent1"/>
        <w:rPr>
          <w:lang w:val="en-US"/>
        </w:rPr>
      </w:pPr>
    </w:p>
    <w:p w14:paraId="07F47788" w14:textId="77777777" w:rsidR="002839CD" w:rsidRPr="00214BEA" w:rsidRDefault="002839CD" w:rsidP="002839CD">
      <w:pPr>
        <w:spacing w:before="120" w:after="120"/>
        <w:jc w:val="both"/>
        <w:rPr>
          <w:lang w:val="en-US"/>
        </w:rPr>
      </w:pPr>
      <w:r>
        <w:rPr>
          <w:lang w:val="en-US"/>
        </w:rPr>
        <w:t>[174]</w:t>
      </w:r>
    </w:p>
    <w:p w14:paraId="489A4C49" w14:textId="77777777" w:rsidR="002839CD" w:rsidRDefault="002839CD" w:rsidP="002839CD">
      <w:pPr>
        <w:spacing w:before="120" w:after="120"/>
        <w:jc w:val="both"/>
        <w:rPr>
          <w:lang w:val="en-US"/>
        </w:rPr>
      </w:pPr>
      <w:r w:rsidRPr="00214BEA">
        <w:rPr>
          <w:lang w:val="en-US"/>
        </w:rPr>
        <w:t>Over close to 20 years (the article on geography was written in 1885—Bunzl 1996 : 55), Boas thus held remarkably coherent views. Indeed, if we add up these various statements, we get two parallel s</w:t>
      </w:r>
      <w:r w:rsidRPr="00214BEA">
        <w:rPr>
          <w:lang w:val="en-US"/>
        </w:rPr>
        <w:t>e</w:t>
      </w:r>
      <w:r w:rsidRPr="00214BEA">
        <w:rPr>
          <w:lang w:val="en-US"/>
        </w:rPr>
        <w:t>ries of closely synonymous assertions :</w:t>
      </w:r>
    </w:p>
    <w:p w14:paraId="626D68FB" w14:textId="77777777" w:rsidR="002839CD" w:rsidRPr="00214BEA" w:rsidRDefault="002839CD" w:rsidP="002839CD">
      <w:pPr>
        <w:spacing w:before="120" w:after="120"/>
        <w:jc w:val="both"/>
        <w:rPr>
          <w:lang w:val="en-US"/>
        </w:rPr>
      </w:pPr>
    </w:p>
    <w:p w14:paraId="1A614492" w14:textId="77777777" w:rsidR="002839CD" w:rsidRPr="00214BEA" w:rsidRDefault="002839CD" w:rsidP="002839CD">
      <w:pPr>
        <w:spacing w:before="120" w:after="120"/>
        <w:jc w:val="both"/>
        <w:rPr>
          <w:lang w:val="en-US"/>
        </w:rPr>
      </w:pPr>
      <w:r w:rsidRPr="00214BEA">
        <w:rPr>
          <w:lang w:val="en-US"/>
        </w:rPr>
        <w:t xml:space="preserve">1. </w:t>
      </w:r>
      <w:r w:rsidRPr="009E569F">
        <w:rPr>
          <w:i/>
          <w:u w:val="single"/>
          <w:lang w:val="en-US"/>
        </w:rPr>
        <w:t>The method of science</w:t>
      </w:r>
    </w:p>
    <w:p w14:paraId="20905149" w14:textId="77777777" w:rsidR="002839CD" w:rsidRDefault="002839CD" w:rsidP="002839CD">
      <w:pPr>
        <w:spacing w:before="120" w:after="120"/>
        <w:ind w:left="1620" w:hanging="900"/>
        <w:jc w:val="both"/>
        <w:rPr>
          <w:szCs w:val="16"/>
          <w:lang w:val="en-US"/>
        </w:rPr>
      </w:pPr>
    </w:p>
    <w:p w14:paraId="5B8B127E" w14:textId="77777777" w:rsidR="002839CD" w:rsidRDefault="002839CD" w:rsidP="002839CD">
      <w:pPr>
        <w:spacing w:before="120" w:after="120"/>
        <w:ind w:left="1620" w:hanging="900"/>
        <w:jc w:val="both"/>
        <w:rPr>
          <w:szCs w:val="16"/>
          <w:lang w:val="en-US"/>
        </w:rPr>
      </w:pPr>
      <w:r w:rsidRPr="00214BEA">
        <w:rPr>
          <w:szCs w:val="16"/>
          <w:lang w:val="en-US"/>
        </w:rPr>
        <w:t>1887 :</w:t>
      </w:r>
      <w:r>
        <w:rPr>
          <w:szCs w:val="16"/>
          <w:lang w:val="en-US"/>
        </w:rPr>
        <w:tab/>
      </w:r>
      <w:r w:rsidRPr="00214BEA">
        <w:rPr>
          <w:szCs w:val="16"/>
          <w:lang w:val="en-US"/>
        </w:rPr>
        <w:t>"deduces laws from phenomena" and the "single ph</w:t>
      </w:r>
      <w:r w:rsidRPr="00214BEA">
        <w:rPr>
          <w:szCs w:val="16"/>
          <w:lang w:val="en-US"/>
        </w:rPr>
        <w:t>e</w:t>
      </w:r>
      <w:r w:rsidRPr="00214BEA">
        <w:rPr>
          <w:szCs w:val="16"/>
          <w:lang w:val="en-US"/>
        </w:rPr>
        <w:t>nomenon" exemplifies a law ;</w:t>
      </w:r>
      <w:r>
        <w:rPr>
          <w:szCs w:val="16"/>
          <w:lang w:val="en-US"/>
        </w:rPr>
        <w:t xml:space="preserve"> </w:t>
      </w:r>
      <w:r w:rsidRPr="00214BEA">
        <w:rPr>
          <w:szCs w:val="16"/>
          <w:lang w:val="en-US"/>
        </w:rPr>
        <w:t>is equivalent to "reco</w:t>
      </w:r>
      <w:r w:rsidRPr="00214BEA">
        <w:rPr>
          <w:szCs w:val="16"/>
          <w:lang w:val="en-US"/>
        </w:rPr>
        <w:t>g</w:t>
      </w:r>
      <w:r w:rsidRPr="00214BEA">
        <w:rPr>
          <w:szCs w:val="16"/>
          <w:lang w:val="en-US"/>
        </w:rPr>
        <w:t>niz[ing] ind</w:t>
      </w:r>
      <w:r w:rsidRPr="00214BEA">
        <w:rPr>
          <w:szCs w:val="16"/>
          <w:lang w:val="en-US"/>
        </w:rPr>
        <w:t>i</w:t>
      </w:r>
      <w:r>
        <w:rPr>
          <w:szCs w:val="16"/>
          <w:lang w:val="en-US"/>
        </w:rPr>
        <w:t>viduality in totality" ;</w:t>
      </w:r>
    </w:p>
    <w:p w14:paraId="015155BA" w14:textId="77777777" w:rsidR="002839CD" w:rsidRDefault="002839CD" w:rsidP="002839CD">
      <w:pPr>
        <w:spacing w:before="120" w:after="120"/>
        <w:ind w:left="1620" w:hanging="900"/>
        <w:jc w:val="both"/>
        <w:rPr>
          <w:szCs w:val="16"/>
          <w:lang w:val="en-US"/>
        </w:rPr>
      </w:pPr>
      <w:r w:rsidRPr="00214BEA">
        <w:rPr>
          <w:szCs w:val="16"/>
          <w:lang w:val="en-US"/>
        </w:rPr>
        <w:t>1889 :</w:t>
      </w:r>
      <w:r>
        <w:rPr>
          <w:szCs w:val="16"/>
          <w:lang w:val="en-US"/>
        </w:rPr>
        <w:tab/>
      </w:r>
      <w:r w:rsidRPr="00214BEA">
        <w:rPr>
          <w:szCs w:val="16"/>
          <w:lang w:val="en-US"/>
        </w:rPr>
        <w:t>"the general law is expressed in the individual ph</w:t>
      </w:r>
      <w:r w:rsidRPr="00214BEA">
        <w:rPr>
          <w:szCs w:val="16"/>
          <w:lang w:val="en-US"/>
        </w:rPr>
        <w:t>e</w:t>
      </w:r>
      <w:r w:rsidRPr="00214BEA">
        <w:rPr>
          <w:szCs w:val="16"/>
          <w:lang w:val="en-US"/>
        </w:rPr>
        <w:t>nome</w:t>
      </w:r>
      <w:r>
        <w:rPr>
          <w:szCs w:val="16"/>
          <w:lang w:val="en-US"/>
        </w:rPr>
        <w:t>non" ;</w:t>
      </w:r>
    </w:p>
    <w:p w14:paraId="28526DE7" w14:textId="77777777" w:rsidR="002839CD" w:rsidRPr="00214BEA" w:rsidRDefault="002839CD" w:rsidP="002839CD">
      <w:pPr>
        <w:spacing w:before="120" w:after="120"/>
        <w:ind w:left="1620" w:hanging="900"/>
        <w:jc w:val="both"/>
        <w:rPr>
          <w:lang w:val="en-US"/>
        </w:rPr>
      </w:pPr>
      <w:r>
        <w:rPr>
          <w:szCs w:val="16"/>
          <w:lang w:val="en-US"/>
        </w:rPr>
        <w:t>1904 :</w:t>
      </w:r>
      <w:r>
        <w:rPr>
          <w:szCs w:val="16"/>
          <w:lang w:val="en-US"/>
        </w:rPr>
        <w:tab/>
      </w:r>
      <w:r w:rsidRPr="00214BEA">
        <w:rPr>
          <w:szCs w:val="16"/>
          <w:lang w:val="en-US"/>
        </w:rPr>
        <w:t>laws are exemplified by individual events.</w:t>
      </w:r>
    </w:p>
    <w:p w14:paraId="7D4F0CA2" w14:textId="77777777" w:rsidR="002839CD" w:rsidRDefault="002839CD" w:rsidP="002839CD">
      <w:pPr>
        <w:spacing w:before="120" w:after="120"/>
        <w:jc w:val="both"/>
        <w:rPr>
          <w:lang w:val="en-US"/>
        </w:rPr>
      </w:pPr>
      <w:r>
        <w:rPr>
          <w:lang w:val="en-US"/>
        </w:rPr>
        <w:br w:type="page"/>
      </w:r>
    </w:p>
    <w:p w14:paraId="5CA4A6C3" w14:textId="77777777" w:rsidR="002839CD" w:rsidRPr="00214BEA" w:rsidRDefault="002839CD" w:rsidP="002839CD">
      <w:pPr>
        <w:spacing w:before="120" w:after="120"/>
        <w:jc w:val="both"/>
        <w:rPr>
          <w:lang w:val="en-US"/>
        </w:rPr>
      </w:pPr>
      <w:r w:rsidRPr="00214BEA">
        <w:rPr>
          <w:lang w:val="en-US"/>
        </w:rPr>
        <w:t xml:space="preserve">2. </w:t>
      </w:r>
      <w:r w:rsidRPr="009E569F">
        <w:rPr>
          <w:i/>
          <w:u w:val="single"/>
          <w:lang w:val="en-US"/>
        </w:rPr>
        <w:t>The method of history/cosmography</w:t>
      </w:r>
    </w:p>
    <w:p w14:paraId="339E6B78" w14:textId="77777777" w:rsidR="002839CD" w:rsidRDefault="002839CD" w:rsidP="002839CD">
      <w:pPr>
        <w:spacing w:before="120" w:after="120"/>
        <w:ind w:left="1620" w:hanging="900"/>
        <w:jc w:val="both"/>
        <w:rPr>
          <w:szCs w:val="16"/>
          <w:lang w:val="en-US"/>
        </w:rPr>
      </w:pPr>
    </w:p>
    <w:p w14:paraId="5F8DB242" w14:textId="77777777" w:rsidR="002839CD" w:rsidRPr="00B04CA8" w:rsidRDefault="002839CD" w:rsidP="002839CD">
      <w:pPr>
        <w:spacing w:before="120" w:after="120"/>
        <w:ind w:left="1620" w:hanging="900"/>
        <w:jc w:val="both"/>
        <w:rPr>
          <w:szCs w:val="16"/>
          <w:lang w:val="en-US"/>
        </w:rPr>
      </w:pPr>
      <w:r w:rsidRPr="00214BEA">
        <w:rPr>
          <w:szCs w:val="16"/>
          <w:lang w:val="en-US"/>
        </w:rPr>
        <w:t>1887 :</w:t>
      </w:r>
      <w:r>
        <w:rPr>
          <w:szCs w:val="16"/>
          <w:lang w:val="en-US"/>
        </w:rPr>
        <w:tab/>
      </w:r>
      <w:r w:rsidRPr="00214BEA">
        <w:rPr>
          <w:szCs w:val="16"/>
          <w:lang w:val="en-US"/>
        </w:rPr>
        <w:t>every individual phenomenon worthy of being studied for its own sake ; recognizing the totality in the ind</w:t>
      </w:r>
      <w:r w:rsidRPr="00214BEA">
        <w:rPr>
          <w:szCs w:val="16"/>
          <w:lang w:val="en-US"/>
        </w:rPr>
        <w:t>i</w:t>
      </w:r>
      <w:r w:rsidRPr="00214BEA">
        <w:rPr>
          <w:szCs w:val="16"/>
          <w:lang w:val="en-US"/>
        </w:rPr>
        <w:t>viduality ;</w:t>
      </w:r>
    </w:p>
    <w:p w14:paraId="59FC7BBF" w14:textId="77777777" w:rsidR="002839CD" w:rsidRPr="00B04CA8" w:rsidRDefault="002839CD" w:rsidP="002839CD">
      <w:pPr>
        <w:spacing w:before="120" w:after="120"/>
        <w:ind w:left="1620" w:hanging="900"/>
        <w:jc w:val="both"/>
        <w:rPr>
          <w:szCs w:val="16"/>
          <w:lang w:val="en-US"/>
        </w:rPr>
      </w:pPr>
      <w:r w:rsidRPr="00214BEA">
        <w:rPr>
          <w:szCs w:val="16"/>
          <w:lang w:val="en-US"/>
        </w:rPr>
        <w:t>1889 :</w:t>
      </w:r>
      <w:r>
        <w:rPr>
          <w:szCs w:val="16"/>
          <w:lang w:val="en-US"/>
        </w:rPr>
        <w:tab/>
      </w:r>
      <w:r w:rsidRPr="00214BEA">
        <w:rPr>
          <w:szCs w:val="16"/>
          <w:lang w:val="en-US"/>
        </w:rPr>
        <w:t>the individual phenomenon is expressed in the general ;</w:t>
      </w:r>
    </w:p>
    <w:p w14:paraId="46242C32" w14:textId="77777777" w:rsidR="002839CD" w:rsidRPr="00214BEA" w:rsidRDefault="002839CD" w:rsidP="002839CD">
      <w:pPr>
        <w:spacing w:before="120" w:after="120"/>
        <w:ind w:left="1620" w:hanging="900"/>
        <w:jc w:val="both"/>
        <w:rPr>
          <w:lang w:val="en-US"/>
        </w:rPr>
      </w:pPr>
      <w:r w:rsidRPr="00214BEA">
        <w:rPr>
          <w:szCs w:val="16"/>
          <w:lang w:val="en-US"/>
        </w:rPr>
        <w:t>1904 :</w:t>
      </w:r>
      <w:r>
        <w:rPr>
          <w:szCs w:val="16"/>
          <w:lang w:val="en-US"/>
        </w:rPr>
        <w:tab/>
      </w:r>
      <w:r w:rsidRPr="00214BEA">
        <w:rPr>
          <w:szCs w:val="16"/>
          <w:lang w:val="en-US"/>
        </w:rPr>
        <w:t>"laws are recognized in each individual event", and "</w:t>
      </w:r>
      <w:r w:rsidRPr="00455DC2">
        <w:rPr>
          <w:i/>
          <w:szCs w:val="16"/>
          <w:lang w:val="en-US"/>
        </w:rPr>
        <w:t>the chief interest centers in the event as an incident of the</w:t>
      </w:r>
      <w:r w:rsidRPr="00214BEA">
        <w:rPr>
          <w:szCs w:val="16"/>
          <w:lang w:val="en-US"/>
        </w:rPr>
        <w:t xml:space="preserve"> </w:t>
      </w:r>
      <w:r w:rsidRPr="00455DC2">
        <w:rPr>
          <w:i/>
          <w:szCs w:val="16"/>
          <w:lang w:val="en-US"/>
        </w:rPr>
        <w:t>picture of the world</w:t>
      </w:r>
      <w:r w:rsidRPr="00214BEA">
        <w:rPr>
          <w:szCs w:val="16"/>
          <w:lang w:val="en-US"/>
        </w:rPr>
        <w:t>" (26, italics added).</w:t>
      </w:r>
    </w:p>
    <w:p w14:paraId="74C063E3" w14:textId="77777777" w:rsidR="002839CD" w:rsidRDefault="002839CD" w:rsidP="002839CD">
      <w:pPr>
        <w:spacing w:before="120" w:after="120"/>
        <w:jc w:val="both"/>
        <w:rPr>
          <w:lang w:val="en-US"/>
        </w:rPr>
      </w:pPr>
    </w:p>
    <w:p w14:paraId="13C4E09F" w14:textId="77777777" w:rsidR="002839CD" w:rsidRPr="00920D77" w:rsidRDefault="002839CD" w:rsidP="002839CD">
      <w:pPr>
        <w:pStyle w:val="b"/>
        <w:rPr>
          <w:lang w:val="en-US"/>
        </w:rPr>
      </w:pPr>
      <w:r w:rsidRPr="00920D77">
        <w:rPr>
          <w:lang w:val="en-US"/>
        </w:rPr>
        <w:t>Boas and Induction</w:t>
      </w:r>
    </w:p>
    <w:p w14:paraId="02E9EFA2" w14:textId="77777777" w:rsidR="002839CD" w:rsidRDefault="002839CD" w:rsidP="002839CD">
      <w:pPr>
        <w:spacing w:before="120" w:after="120"/>
        <w:jc w:val="both"/>
        <w:rPr>
          <w:lang w:val="en-US"/>
        </w:rPr>
      </w:pPr>
    </w:p>
    <w:p w14:paraId="639AD258" w14:textId="77777777" w:rsidR="002839CD" w:rsidRPr="00214BEA" w:rsidRDefault="002839CD" w:rsidP="002839CD">
      <w:pPr>
        <w:spacing w:before="120" w:after="120"/>
        <w:jc w:val="both"/>
        <w:rPr>
          <w:lang w:val="en-US"/>
        </w:rPr>
      </w:pPr>
      <w:r w:rsidRPr="00214BEA">
        <w:rPr>
          <w:lang w:val="en-US"/>
        </w:rPr>
        <w:t>These statements call for some clarifications. In the nineteenth ce</w:t>
      </w:r>
      <w:r w:rsidRPr="00214BEA">
        <w:rPr>
          <w:lang w:val="en-US"/>
        </w:rPr>
        <w:t>n</w:t>
      </w:r>
      <w:r w:rsidRPr="00214BEA">
        <w:rPr>
          <w:lang w:val="en-US"/>
        </w:rPr>
        <w:t>tury, induction denoted the process whereby one inferred generaliz</w:t>
      </w:r>
      <w:r w:rsidRPr="00214BEA">
        <w:rPr>
          <w:lang w:val="en-US"/>
        </w:rPr>
        <w:t>a</w:t>
      </w:r>
      <w:r w:rsidRPr="00214BEA">
        <w:rPr>
          <w:lang w:val="en-US"/>
        </w:rPr>
        <w:t xml:space="preserve">tions from a large body of data ; these generalizations yielded, or were read as, laws. The paradigmatic reference was Boyle's work, and his famous law on gases. Again, in the same period, deduction designated something akin to Descartes' physics, namely a </w:t>
      </w:r>
      <w:r w:rsidRPr="00455DC2">
        <w:rPr>
          <w:i/>
          <w:lang w:val="en-US"/>
        </w:rPr>
        <w:t>hypothetico-deductive</w:t>
      </w:r>
      <w:r w:rsidRPr="00214BEA">
        <w:rPr>
          <w:lang w:val="en-US"/>
        </w:rPr>
        <w:t xml:space="preserve"> method whereby facts are derived, or "deduced", as corollaries from first principles ; or a method whereby, from the facts, one leaps imaginatively to some hypothesis, or some first principles, and ver</w:t>
      </w:r>
      <w:r w:rsidRPr="00214BEA">
        <w:rPr>
          <w:lang w:val="en-US"/>
        </w:rPr>
        <w:t>i</w:t>
      </w:r>
      <w:r w:rsidRPr="00214BEA">
        <w:rPr>
          <w:lang w:val="en-US"/>
        </w:rPr>
        <w:t>fies if the observed facts could be deduced as corollaries from that hypothesis, or those principles.</w:t>
      </w:r>
    </w:p>
    <w:p w14:paraId="45847886" w14:textId="77777777" w:rsidR="002839CD" w:rsidRPr="00214BEA" w:rsidRDefault="002839CD" w:rsidP="002839CD">
      <w:pPr>
        <w:spacing w:before="120" w:after="120"/>
        <w:jc w:val="both"/>
        <w:rPr>
          <w:lang w:val="en-US"/>
        </w:rPr>
      </w:pPr>
      <w:r w:rsidRPr="00214BEA">
        <w:rPr>
          <w:lang w:val="en-US"/>
        </w:rPr>
        <w:t>Against this background, where does Boas stand ? In the statement quoted above he showed that he grasped relatively well what indu</w:t>
      </w:r>
      <w:r w:rsidRPr="00214BEA">
        <w:rPr>
          <w:lang w:val="en-US"/>
        </w:rPr>
        <w:t>c</w:t>
      </w:r>
      <w:r w:rsidRPr="00214BEA">
        <w:rPr>
          <w:lang w:val="en-US"/>
        </w:rPr>
        <w:t>tive science meant, but misrepresented it as an instance of deduction, an idea he repeated throughout his career. Ironically, he drew this conclusion from an unfortunate use of synonyms. In this context, "to deduce" actually means "to infer" or "to derive" and does not, by any stretch of a philosopher's imagination, denote deduction as a scientific procedure typified by Descartes classical "hypothetico-deductive" method.</w:t>
      </w:r>
    </w:p>
    <w:p w14:paraId="06109582" w14:textId="77777777" w:rsidR="002839CD" w:rsidRPr="00214BEA" w:rsidRDefault="002839CD" w:rsidP="002839CD">
      <w:pPr>
        <w:spacing w:before="120" w:after="120"/>
        <w:jc w:val="both"/>
        <w:rPr>
          <w:lang w:val="en-US"/>
        </w:rPr>
      </w:pPr>
      <w:r w:rsidRPr="00214BEA">
        <w:rPr>
          <w:lang w:val="en-US"/>
        </w:rPr>
        <w:t xml:space="preserve">Furthermore, the procedure he mentions in his 1904 statement—the idea that the (Humboldtian) interest in the individual phenomenon </w:t>
      </w:r>
      <w:r w:rsidRPr="00214BEA">
        <w:rPr>
          <w:lang w:val="en-US"/>
        </w:rPr>
        <w:lastRenderedPageBreak/>
        <w:t>"centers in the event as an incident of the picture of the world" (1904 : 26)—has nothing to do with either induction or deduction but with the very Humboldtian idea that the microcosm (Humboldt's "biological province") displays the features of the macrocosm, reflects its laws, and that we can understand the whole from the study of a part only (Browne 1983 : 44, 46) ; this procedure is analogical, not inductive or historical (Browne 1983 : 52 ; Bachelard 1938).</w:t>
      </w:r>
    </w:p>
    <w:p w14:paraId="45445420" w14:textId="77777777" w:rsidR="002839CD" w:rsidRPr="00214BEA" w:rsidRDefault="002839CD" w:rsidP="002839CD">
      <w:pPr>
        <w:spacing w:before="120" w:after="120"/>
        <w:jc w:val="both"/>
        <w:rPr>
          <w:lang w:val="en-US"/>
        </w:rPr>
      </w:pPr>
      <w:r>
        <w:rPr>
          <w:szCs w:val="18"/>
          <w:lang w:val="en-US"/>
        </w:rPr>
        <w:t>[175]</w:t>
      </w:r>
    </w:p>
    <w:p w14:paraId="695C166E" w14:textId="77777777" w:rsidR="002839CD" w:rsidRPr="00214BEA" w:rsidRDefault="002839CD" w:rsidP="002839CD">
      <w:pPr>
        <w:spacing w:before="120" w:after="120"/>
        <w:jc w:val="both"/>
        <w:rPr>
          <w:lang w:val="en-US"/>
        </w:rPr>
      </w:pPr>
      <w:r w:rsidRPr="00214BEA">
        <w:rPr>
          <w:lang w:val="en-US"/>
        </w:rPr>
        <w:t>If we focus on Boas's ethnographic practice, what did he plan to do, and what did he actually achieve ? The list is impressively long, and I will confine myself to the projects that stand out. (1) He wished to ca</w:t>
      </w:r>
      <w:r w:rsidRPr="00214BEA">
        <w:rPr>
          <w:lang w:val="en-US"/>
        </w:rPr>
        <w:t>p</w:t>
      </w:r>
      <w:r w:rsidRPr="00214BEA">
        <w:rPr>
          <w:lang w:val="en-US"/>
        </w:rPr>
        <w:t>ture the full history of "individual ethnological phenomena" [cultural fragments, or elements] by placing them back in as many of their "su</w:t>
      </w:r>
      <w:r w:rsidRPr="00214BEA">
        <w:rPr>
          <w:lang w:val="en-US"/>
        </w:rPr>
        <w:t>r</w:t>
      </w:r>
      <w:r w:rsidRPr="00214BEA">
        <w:rPr>
          <w:lang w:val="en-US"/>
        </w:rPr>
        <w:t>roundings" as possible ; one of these surroundings was the very people among whom the individual phenomenon was found. (2) By putting together the various individual phenomena of the same people, he hoped to bring out their "style", or what could be translated as "the mental imprint left by the Volksgeist" (read : "genius of a pe</w:t>
      </w:r>
      <w:r w:rsidRPr="00214BEA">
        <w:rPr>
          <w:lang w:val="en-US"/>
        </w:rPr>
        <w:t>o</w:t>
      </w:r>
      <w:r w:rsidRPr="00214BEA">
        <w:rPr>
          <w:lang w:val="en-US"/>
        </w:rPr>
        <w:t>ple") to retrieve their meaning. (3) He also hoped to extract the laws of the development of the human mind as it manifested itself in the growth of cultures by reconstructing a vast series of histories of ind</w:t>
      </w:r>
      <w:r w:rsidRPr="00214BEA">
        <w:rPr>
          <w:lang w:val="en-US"/>
        </w:rPr>
        <w:t>i</w:t>
      </w:r>
      <w:r w:rsidRPr="00214BEA">
        <w:rPr>
          <w:lang w:val="en-US"/>
        </w:rPr>
        <w:t>vidual cultures, something he attempted to do (4) through the ge</w:t>
      </w:r>
      <w:r w:rsidRPr="00214BEA">
        <w:rPr>
          <w:lang w:val="en-US"/>
        </w:rPr>
        <w:t>o</w:t>
      </w:r>
      <w:r w:rsidRPr="00214BEA">
        <w:rPr>
          <w:lang w:val="en-US"/>
        </w:rPr>
        <w:t>graphical ma</w:t>
      </w:r>
      <w:r w:rsidRPr="00214BEA">
        <w:rPr>
          <w:lang w:val="en-US"/>
        </w:rPr>
        <w:t>p</w:t>
      </w:r>
      <w:r w:rsidRPr="00214BEA">
        <w:rPr>
          <w:lang w:val="en-US"/>
        </w:rPr>
        <w:t>ping of sociocultural phenomena. Finally, he collected texts (5) as a means of finding how native peoples represented their own culture.</w:t>
      </w:r>
    </w:p>
    <w:p w14:paraId="0CD56CC1" w14:textId="77777777" w:rsidR="002839CD" w:rsidRPr="00214BEA" w:rsidRDefault="002839CD" w:rsidP="002839CD">
      <w:pPr>
        <w:spacing w:before="120" w:after="120"/>
        <w:jc w:val="both"/>
        <w:rPr>
          <w:lang w:val="en-US"/>
        </w:rPr>
      </w:pPr>
      <w:r w:rsidRPr="00214BEA">
        <w:rPr>
          <w:lang w:val="en-US"/>
        </w:rPr>
        <w:t>Of these el</w:t>
      </w:r>
      <w:r>
        <w:rPr>
          <w:lang w:val="en-US"/>
        </w:rPr>
        <w:t>ements of his research program</w:t>
      </w:r>
      <w:r w:rsidRPr="00214BEA">
        <w:rPr>
          <w:lang w:val="en-US"/>
        </w:rPr>
        <w:t>, the cosmographical method (microcosm as displaying laws of the macrocosm) would neatly fit in projects (1), (2) and (5). Indeed, if individual sociocultural phenomena bear the imprint of a people's mental make-up, the micr</w:t>
      </w:r>
      <w:r w:rsidRPr="00214BEA">
        <w:rPr>
          <w:lang w:val="en-US"/>
        </w:rPr>
        <w:t>o</w:t>
      </w:r>
      <w:r w:rsidRPr="00214BEA">
        <w:rPr>
          <w:lang w:val="en-US"/>
        </w:rPr>
        <w:t>cosm could give us a picture of the macrocosm (culture) ; we would recognize the totality in the individuality. Texts (project 5) would also belong to this type of thinking. However, Boas never carried out any part of these "cosmographical" projects</w:t>
      </w:r>
      <w:r>
        <w:rPr>
          <w:lang w:val="en-US"/>
        </w:rPr>
        <w:t> </w:t>
      </w:r>
      <w:r>
        <w:rPr>
          <w:rStyle w:val="Appelnotedebasdep"/>
          <w:lang w:val="en-US"/>
        </w:rPr>
        <w:footnoteReference w:id="3"/>
      </w:r>
      <w:r w:rsidRPr="00214BEA">
        <w:rPr>
          <w:lang w:val="en-US"/>
        </w:rPr>
        <w:t> ; they remained progra</w:t>
      </w:r>
      <w:r w:rsidRPr="00214BEA">
        <w:rPr>
          <w:lang w:val="en-US"/>
        </w:rPr>
        <w:t>m</w:t>
      </w:r>
      <w:r w:rsidRPr="00214BEA">
        <w:rPr>
          <w:lang w:val="en-US"/>
        </w:rPr>
        <w:lastRenderedPageBreak/>
        <w:t>matic. In addition, as I emphasized above, this type of reasoning is neither inductive nor deductive or hi</w:t>
      </w:r>
      <w:r w:rsidRPr="00214BEA">
        <w:rPr>
          <w:lang w:val="en-US"/>
        </w:rPr>
        <w:t>s</w:t>
      </w:r>
      <w:r w:rsidRPr="00214BEA">
        <w:rPr>
          <w:lang w:val="en-US"/>
        </w:rPr>
        <w:t>torical, but analogical.</w:t>
      </w:r>
    </w:p>
    <w:p w14:paraId="72B9E614" w14:textId="77777777" w:rsidR="002839CD" w:rsidRPr="00214BEA" w:rsidRDefault="002839CD" w:rsidP="002839CD">
      <w:pPr>
        <w:spacing w:before="120" w:after="120"/>
        <w:jc w:val="both"/>
        <w:rPr>
          <w:lang w:val="en-US"/>
        </w:rPr>
      </w:pPr>
      <w:r w:rsidRPr="00214BEA">
        <w:rPr>
          <w:lang w:val="en-US"/>
        </w:rPr>
        <w:t>The third project (reconstructing the history of individual cultures to discern the laws of culture growth) consisted of at least two parts, namely the geographical mapping (a) from which to derive histories of individual cultures, and (b) in the hope ultimately to discern the laws of culture growth. The wish to discover the laws of sociocultural evolution through the reconstruction of a large set of histories of ind</w:t>
      </w:r>
      <w:r w:rsidRPr="00214BEA">
        <w:rPr>
          <w:lang w:val="en-US"/>
        </w:rPr>
        <w:t>i</w:t>
      </w:r>
      <w:r w:rsidRPr="00214BEA">
        <w:rPr>
          <w:lang w:val="en-US"/>
        </w:rPr>
        <w:t>vidual cultures was truly inductive. Boas never reconstructed the hi</w:t>
      </w:r>
      <w:r w:rsidRPr="00214BEA">
        <w:rPr>
          <w:lang w:val="en-US"/>
        </w:rPr>
        <w:t>s</w:t>
      </w:r>
      <w:r w:rsidRPr="00214BEA">
        <w:rPr>
          <w:lang w:val="en-US"/>
        </w:rPr>
        <w:t>tory of any individual culture, however, and the project also remained programmatic.</w:t>
      </w:r>
    </w:p>
    <w:p w14:paraId="60BC6F6C" w14:textId="77777777" w:rsidR="002839CD" w:rsidRPr="00214BEA" w:rsidRDefault="002839CD" w:rsidP="002839CD">
      <w:pPr>
        <w:spacing w:before="120" w:after="120"/>
        <w:jc w:val="both"/>
        <w:rPr>
          <w:lang w:val="en-US"/>
        </w:rPr>
      </w:pPr>
      <w:r w:rsidRPr="00214BEA">
        <w:rPr>
          <w:lang w:val="en-US"/>
        </w:rPr>
        <w:t>What about the parts</w:t>
      </w:r>
      <w:r>
        <w:rPr>
          <w:lang w:val="en-US"/>
        </w:rPr>
        <w:t xml:space="preserve"> of this vast research program</w:t>
      </w:r>
      <w:r w:rsidRPr="00214BEA">
        <w:rPr>
          <w:lang w:val="en-US"/>
        </w:rPr>
        <w:t xml:space="preserve"> that he did carry out, namely distributional studies and the historical reconstru</w:t>
      </w:r>
      <w:r w:rsidRPr="00214BEA">
        <w:rPr>
          <w:lang w:val="en-US"/>
        </w:rPr>
        <w:t>c</w:t>
      </w:r>
      <w:r w:rsidRPr="00214BEA">
        <w:rPr>
          <w:lang w:val="en-US"/>
        </w:rPr>
        <w:t>tions, not so much of individual, but of "regional cultures" (G. W. Stocking Jr's expression 1968a : 153 ; they are also referred to as "culture a</w:t>
      </w:r>
      <w:r w:rsidRPr="00214BEA">
        <w:rPr>
          <w:lang w:val="en-US"/>
        </w:rPr>
        <w:t>r</w:t>
      </w:r>
      <w:r w:rsidRPr="00214BEA">
        <w:rPr>
          <w:lang w:val="en-US"/>
        </w:rPr>
        <w:t>eas") ? I will deal with their historicity below. Were they indu</w:t>
      </w:r>
      <w:r w:rsidRPr="00214BEA">
        <w:rPr>
          <w:lang w:val="en-US"/>
        </w:rPr>
        <w:t>c</w:t>
      </w:r>
      <w:r w:rsidRPr="00214BEA">
        <w:rPr>
          <w:lang w:val="en-US"/>
        </w:rPr>
        <w:t>tive ? They could superficially appear so in that, from geographical distrib</w:t>
      </w:r>
      <w:r w:rsidRPr="00214BEA">
        <w:rPr>
          <w:lang w:val="en-US"/>
        </w:rPr>
        <w:t>u</w:t>
      </w:r>
      <w:r w:rsidRPr="00214BEA">
        <w:rPr>
          <w:lang w:val="en-US"/>
        </w:rPr>
        <w:t>tions, Boas might be said to have inferred regional histories, and therefore proceeded inductively. This would strip induction of its sp</w:t>
      </w:r>
      <w:r w:rsidRPr="00214BEA">
        <w:rPr>
          <w:lang w:val="en-US"/>
        </w:rPr>
        <w:t>e</w:t>
      </w:r>
      <w:r w:rsidRPr="00214BEA">
        <w:rPr>
          <w:lang w:val="en-US"/>
        </w:rPr>
        <w:t>cific meaning, however. Common usages are treacherous, and infe</w:t>
      </w:r>
      <w:r w:rsidRPr="00214BEA">
        <w:rPr>
          <w:lang w:val="en-US"/>
        </w:rPr>
        <w:t>r</w:t>
      </w:r>
      <w:r w:rsidRPr="00214BEA">
        <w:rPr>
          <w:lang w:val="en-US"/>
        </w:rPr>
        <w:t xml:space="preserve">ence is no induction. Set against a definition of induction </w:t>
      </w:r>
      <w:r w:rsidRPr="00531952">
        <w:rPr>
          <w:i/>
          <w:lang w:val="en-US"/>
        </w:rPr>
        <w:t>as a scie</w:t>
      </w:r>
      <w:r w:rsidRPr="00531952">
        <w:rPr>
          <w:i/>
          <w:lang w:val="en-US"/>
        </w:rPr>
        <w:t>n</w:t>
      </w:r>
      <w:r w:rsidRPr="00531952">
        <w:rPr>
          <w:i/>
          <w:lang w:val="en-US"/>
        </w:rPr>
        <w:t>tific procedure</w:t>
      </w:r>
      <w:r w:rsidRPr="00214BEA">
        <w:rPr>
          <w:lang w:val="en-US"/>
        </w:rPr>
        <w:t>, Boas's regional histories were mere conjectures, or inferences based on trait distributions.</w:t>
      </w:r>
    </w:p>
    <w:p w14:paraId="380B5A47" w14:textId="77777777" w:rsidR="002839CD" w:rsidRPr="00214BEA" w:rsidRDefault="002839CD" w:rsidP="002839CD">
      <w:pPr>
        <w:spacing w:before="120" w:after="120"/>
        <w:jc w:val="both"/>
        <w:rPr>
          <w:lang w:val="en-US"/>
        </w:rPr>
      </w:pPr>
      <w:r w:rsidRPr="00214BEA">
        <w:rPr>
          <w:lang w:val="en-US"/>
        </w:rPr>
        <w:t>No doubt one or two specific studies, such as the one Lewis me</w:t>
      </w:r>
      <w:r w:rsidRPr="00214BEA">
        <w:rPr>
          <w:lang w:val="en-US"/>
        </w:rPr>
        <w:t>n</w:t>
      </w:r>
      <w:r w:rsidRPr="00214BEA">
        <w:rPr>
          <w:lang w:val="en-US"/>
        </w:rPr>
        <w:t>tions on Alaskan needle-cases (Lewis 2001 ; Boas 1908 ; I could not find any other one), could be deemed inductive. From a vast colle</w:t>
      </w:r>
      <w:r w:rsidRPr="00214BEA">
        <w:rPr>
          <w:lang w:val="en-US"/>
        </w:rPr>
        <w:t>c</w:t>
      </w:r>
      <w:r w:rsidRPr="00214BEA">
        <w:rPr>
          <w:lang w:val="en-US"/>
        </w:rPr>
        <w:t>tion of detailed facts, Boas generalized about the evolution of prim</w:t>
      </w:r>
      <w:r w:rsidRPr="00214BEA">
        <w:rPr>
          <w:lang w:val="en-US"/>
        </w:rPr>
        <w:t>i</w:t>
      </w:r>
      <w:r w:rsidRPr="00214BEA">
        <w:rPr>
          <w:lang w:val="en-US"/>
        </w:rPr>
        <w:t>tive art, but such studies in his ethnographic practice were the e</w:t>
      </w:r>
      <w:r w:rsidRPr="00214BEA">
        <w:rPr>
          <w:lang w:val="en-US"/>
        </w:rPr>
        <w:t>x</w:t>
      </w:r>
      <w:r w:rsidRPr="00214BEA">
        <w:rPr>
          <w:lang w:val="en-US"/>
        </w:rPr>
        <w:t>tremely rare exception rather than the rule.</w:t>
      </w:r>
    </w:p>
    <w:p w14:paraId="269319AE" w14:textId="77777777" w:rsidR="002839CD" w:rsidRPr="00214BEA" w:rsidRDefault="002839CD" w:rsidP="002839CD">
      <w:pPr>
        <w:spacing w:before="120" w:after="120"/>
        <w:jc w:val="both"/>
        <w:rPr>
          <w:lang w:val="en-US"/>
        </w:rPr>
      </w:pPr>
      <w:r>
        <w:rPr>
          <w:lang w:val="en-US"/>
        </w:rPr>
        <w:t>[176]</w:t>
      </w:r>
    </w:p>
    <w:p w14:paraId="744CF16A" w14:textId="77777777" w:rsidR="002839CD" w:rsidRPr="00214BEA" w:rsidRDefault="002839CD" w:rsidP="002839CD">
      <w:pPr>
        <w:spacing w:before="120" w:after="120"/>
        <w:jc w:val="both"/>
        <w:rPr>
          <w:lang w:val="en-US"/>
        </w:rPr>
      </w:pPr>
      <w:r w:rsidRPr="00214BEA">
        <w:rPr>
          <w:lang w:val="en-US"/>
        </w:rPr>
        <w:t>Where, then, does the image of an inductivist Boas stem from ? From his own statements no doubt, but equally through his critique of evolutionists as deductive thinkers, constructing premature classific</w:t>
      </w:r>
      <w:r w:rsidRPr="00214BEA">
        <w:rPr>
          <w:lang w:val="en-US"/>
        </w:rPr>
        <w:t>a</w:t>
      </w:r>
      <w:r w:rsidRPr="00214BEA">
        <w:rPr>
          <w:lang w:val="en-US"/>
        </w:rPr>
        <w:t>tions from the purely hypothetical premise of a unilinear evolution, and automatically classifying cultural products or societies on the b</w:t>
      </w:r>
      <w:r w:rsidRPr="00214BEA">
        <w:rPr>
          <w:lang w:val="en-US"/>
        </w:rPr>
        <w:t>a</w:t>
      </w:r>
      <w:r w:rsidRPr="00214BEA">
        <w:rPr>
          <w:lang w:val="en-US"/>
        </w:rPr>
        <w:t>sis of these aprioristic classifications.</w:t>
      </w:r>
    </w:p>
    <w:p w14:paraId="46D65B1B" w14:textId="77777777" w:rsidR="002839CD" w:rsidRPr="00214BEA" w:rsidRDefault="002839CD" w:rsidP="002839CD">
      <w:pPr>
        <w:spacing w:before="120" w:after="120"/>
        <w:jc w:val="both"/>
        <w:rPr>
          <w:lang w:val="en-US"/>
        </w:rPr>
      </w:pPr>
      <w:r w:rsidRPr="00214BEA">
        <w:rPr>
          <w:lang w:val="en-US"/>
        </w:rPr>
        <w:lastRenderedPageBreak/>
        <w:t>Admittedly, all evolutionists shared teleological premises : that of proving a movement of ascent from the so-called primitives to their superior, "civilized" society. Such theses, needless to say, legitimated and fuelled colonial invasions, but this bears only indirectly on the i</w:t>
      </w:r>
      <w:r w:rsidRPr="00214BEA">
        <w:rPr>
          <w:lang w:val="en-US"/>
        </w:rPr>
        <w:t>s</w:t>
      </w:r>
      <w:r w:rsidRPr="00214BEA">
        <w:rPr>
          <w:lang w:val="en-US"/>
        </w:rPr>
        <w:t>sue I am here addressing, namely the validity of Boas's accusation about the evolutionists' allegedly deductive procedure. At this jun</w:t>
      </w:r>
      <w:r w:rsidRPr="00214BEA">
        <w:rPr>
          <w:lang w:val="en-US"/>
        </w:rPr>
        <w:t>c</w:t>
      </w:r>
      <w:r w:rsidRPr="00214BEA">
        <w:rPr>
          <w:lang w:val="en-US"/>
        </w:rPr>
        <w:t>ture, some clarifications are called for about evolutionism.</w:t>
      </w:r>
    </w:p>
    <w:p w14:paraId="2871EE5B" w14:textId="77777777" w:rsidR="002839CD" w:rsidRDefault="002839CD" w:rsidP="002839CD">
      <w:pPr>
        <w:spacing w:before="120" w:after="120"/>
        <w:jc w:val="both"/>
        <w:rPr>
          <w:lang w:val="en-US"/>
        </w:rPr>
      </w:pPr>
    </w:p>
    <w:p w14:paraId="35D1E0D7" w14:textId="77777777" w:rsidR="002839CD" w:rsidRPr="00455DC2" w:rsidRDefault="002839CD" w:rsidP="002839CD">
      <w:pPr>
        <w:pStyle w:val="b"/>
        <w:rPr>
          <w:lang w:val="en-US"/>
        </w:rPr>
      </w:pPr>
      <w:r w:rsidRPr="00455DC2">
        <w:rPr>
          <w:lang w:val="en-US"/>
        </w:rPr>
        <w:t>Some Considerations on Evolutionism</w:t>
      </w:r>
    </w:p>
    <w:p w14:paraId="4FAB7265" w14:textId="77777777" w:rsidR="002839CD" w:rsidRDefault="002839CD" w:rsidP="002839CD">
      <w:pPr>
        <w:spacing w:before="120" w:after="120"/>
        <w:jc w:val="both"/>
        <w:rPr>
          <w:lang w:val="en-US"/>
        </w:rPr>
      </w:pPr>
    </w:p>
    <w:p w14:paraId="7F5061CE" w14:textId="77777777" w:rsidR="002839CD" w:rsidRPr="00214BEA" w:rsidRDefault="002839CD" w:rsidP="002839CD">
      <w:pPr>
        <w:spacing w:before="120" w:after="120"/>
        <w:jc w:val="both"/>
        <w:rPr>
          <w:lang w:val="en-US"/>
        </w:rPr>
      </w:pPr>
      <w:r w:rsidRPr="00214BEA">
        <w:rPr>
          <w:lang w:val="en-US"/>
        </w:rPr>
        <w:t>Evolutionary biologists usefully distinguish the "fact" of evolution from phylogenetic reconstructions, and from theories of evolution (Ruse 1973). Phylogenetic reconstructions are simply the sequence that biologists establish in the evolution of species (until recently mostly on the basis of morphological evidence but now ultimately tested against DNA) and tell nothing of evolution's mechanisms. A theory, in this context, is an explanatory model accounting for evol</w:t>
      </w:r>
      <w:r w:rsidRPr="00214BEA">
        <w:rPr>
          <w:lang w:val="en-US"/>
        </w:rPr>
        <w:t>u</w:t>
      </w:r>
      <w:r w:rsidRPr="00214BEA">
        <w:rPr>
          <w:lang w:val="en-US"/>
        </w:rPr>
        <w:t>tion by trying to identify its causes. Thus, the most famous book e</w:t>
      </w:r>
      <w:r w:rsidRPr="00214BEA">
        <w:rPr>
          <w:lang w:val="en-US"/>
        </w:rPr>
        <w:t>x</w:t>
      </w:r>
      <w:r w:rsidRPr="00214BEA">
        <w:rPr>
          <w:lang w:val="en-US"/>
        </w:rPr>
        <w:t>pounding the now accepted theory of evolution, Darwin's Origin of Species (1859), ignores phylogenetic reconstructions in its argument</w:t>
      </w:r>
      <w:r w:rsidRPr="00214BEA">
        <w:rPr>
          <w:lang w:val="en-US"/>
        </w:rPr>
        <w:t>a</w:t>
      </w:r>
      <w:r w:rsidRPr="00214BEA">
        <w:rPr>
          <w:lang w:val="en-US"/>
        </w:rPr>
        <w:t>tion.</w:t>
      </w:r>
    </w:p>
    <w:p w14:paraId="49C5293A" w14:textId="77777777" w:rsidR="002839CD" w:rsidRPr="00214BEA" w:rsidRDefault="002839CD" w:rsidP="002839CD">
      <w:pPr>
        <w:spacing w:before="120" w:after="120"/>
        <w:jc w:val="both"/>
        <w:rPr>
          <w:lang w:val="en-US"/>
        </w:rPr>
      </w:pPr>
      <w:r w:rsidRPr="00214BEA">
        <w:rPr>
          <w:lang w:val="en-US"/>
        </w:rPr>
        <w:t>In the case of sociocultural evolution, I will plainly refer to "evol</w:t>
      </w:r>
      <w:r w:rsidRPr="00214BEA">
        <w:rPr>
          <w:lang w:val="en-US"/>
        </w:rPr>
        <w:t>u</w:t>
      </w:r>
      <w:r w:rsidRPr="00214BEA">
        <w:rPr>
          <w:lang w:val="en-US"/>
        </w:rPr>
        <w:t>tionary reconstructions", or merely "reconstructions", and dissociate them from theory. Theories of sociocultural evolution were few. Most evolutionists (Comte and Tylor, for instance) simply fused evolutio</w:t>
      </w:r>
      <w:r w:rsidRPr="00214BEA">
        <w:rPr>
          <w:lang w:val="en-US"/>
        </w:rPr>
        <w:t>n</w:t>
      </w:r>
      <w:r w:rsidRPr="00214BEA">
        <w:rPr>
          <w:lang w:val="en-US"/>
        </w:rPr>
        <w:t>ary reconstructions and theories of evolution by inferring mankind's growing rationality from the increasing complexity of its creations. Others held a separate theory of evolution. Spencer, for one, located the roots of evolution in environmental changes that forced people to evolve new activities, and selected those who could adapt first ; they in turn decimated the earlier populations. Morgan explained evolution in terms of inventions in "arts of subsistence" that brought individuals more and better food, allowed demographic increase leading to out-breeding, creating better brains that thought up new inventions, and so on.</w:t>
      </w:r>
    </w:p>
    <w:p w14:paraId="2BCB669F" w14:textId="77777777" w:rsidR="002839CD" w:rsidRPr="00214BEA" w:rsidRDefault="002839CD" w:rsidP="002839CD">
      <w:pPr>
        <w:spacing w:before="120" w:after="120"/>
        <w:jc w:val="both"/>
        <w:rPr>
          <w:lang w:val="en-US"/>
        </w:rPr>
      </w:pPr>
      <w:r w:rsidRPr="00214BEA">
        <w:rPr>
          <w:lang w:val="en-US"/>
        </w:rPr>
        <w:lastRenderedPageBreak/>
        <w:t>"Cultural evolutionists" also differed from "social evolutionists" (mostly Spencer, Durkheim and Morgan) ; the cultural evolutionists dealt with "knowledge, belief, art, morals, law, custom, and any other capabilities and habits acquired by man as a member of society" (T</w:t>
      </w:r>
      <w:r w:rsidRPr="00214BEA">
        <w:rPr>
          <w:lang w:val="en-US"/>
        </w:rPr>
        <w:t>y</w:t>
      </w:r>
      <w:r w:rsidRPr="00214BEA">
        <w:rPr>
          <w:lang w:val="en-US"/>
        </w:rPr>
        <w:t>lor 1871 : 1) and mostly did so in a disconnected (atomistic) way, r</w:t>
      </w:r>
      <w:r w:rsidRPr="00214BEA">
        <w:rPr>
          <w:lang w:val="en-US"/>
        </w:rPr>
        <w:t>e</w:t>
      </w:r>
      <w:r w:rsidRPr="00214BEA">
        <w:rPr>
          <w:lang w:val="en-US"/>
        </w:rPr>
        <w:t>constructing the evolutionary sequence of distinct customs or pra</w:t>
      </w:r>
      <w:r w:rsidRPr="00214BEA">
        <w:rPr>
          <w:lang w:val="en-US"/>
        </w:rPr>
        <w:t>c</w:t>
      </w:r>
      <w:r w:rsidRPr="00214BEA">
        <w:rPr>
          <w:lang w:val="en-US"/>
        </w:rPr>
        <w:t>tices (games, beliefs, art, rituals) rather than whole societies.</w:t>
      </w:r>
    </w:p>
    <w:p w14:paraId="352C9F5B" w14:textId="77777777" w:rsidR="002839CD" w:rsidRPr="00214BEA" w:rsidRDefault="002839CD" w:rsidP="002839CD">
      <w:pPr>
        <w:spacing w:before="120" w:after="120"/>
        <w:jc w:val="both"/>
        <w:rPr>
          <w:lang w:val="en-US"/>
        </w:rPr>
      </w:pPr>
      <w:r w:rsidRPr="00214BEA">
        <w:rPr>
          <w:lang w:val="en-US"/>
        </w:rPr>
        <w:t>As part of their teleological reasoning all evolutionists, social or cultural, described a unilinear evolution towards our allegedly sup</w:t>
      </w:r>
      <w:r w:rsidRPr="00214BEA">
        <w:rPr>
          <w:lang w:val="en-US"/>
        </w:rPr>
        <w:t>e</w:t>
      </w:r>
      <w:r w:rsidRPr="00214BEA">
        <w:rPr>
          <w:lang w:val="en-US"/>
        </w:rPr>
        <w:t xml:space="preserve">rior type of society. Evolution had to be governed by laws, the roots of which cultural evolutionists located in the mind, portraying their evolutionary sequences in terms of a progress in rationality. To the </w:t>
      </w:r>
      <w:r w:rsidRPr="00531952">
        <w:rPr>
          <w:i/>
          <w:lang w:val="en-US"/>
        </w:rPr>
        <w:t>cu</w:t>
      </w:r>
      <w:r w:rsidRPr="00531952">
        <w:rPr>
          <w:i/>
          <w:lang w:val="en-US"/>
        </w:rPr>
        <w:t>l</w:t>
      </w:r>
      <w:r w:rsidRPr="00531952">
        <w:rPr>
          <w:i/>
          <w:lang w:val="en-US"/>
        </w:rPr>
        <w:t>tural</w:t>
      </w:r>
      <w:r w:rsidRPr="00214BEA">
        <w:rPr>
          <w:lang w:val="en-US"/>
        </w:rPr>
        <w:t xml:space="preserve"> evolutionists, the axiom of human rationality, however feeble that rationality</w:t>
      </w:r>
      <w:r>
        <w:rPr>
          <w:lang w:val="en-US"/>
        </w:rPr>
        <w:t xml:space="preserve"> </w:t>
      </w:r>
      <w:r>
        <w:rPr>
          <w:szCs w:val="18"/>
          <w:lang w:val="en-US"/>
        </w:rPr>
        <w:t xml:space="preserve">[177] </w:t>
      </w:r>
      <w:r w:rsidRPr="00214BEA">
        <w:rPr>
          <w:lang w:val="en-US"/>
        </w:rPr>
        <w:t>was among primitives in their view, was a nece</w:t>
      </w:r>
      <w:r w:rsidRPr="00214BEA">
        <w:rPr>
          <w:lang w:val="en-US"/>
        </w:rPr>
        <w:t>s</w:t>
      </w:r>
      <w:r w:rsidRPr="00214BEA">
        <w:rPr>
          <w:lang w:val="en-US"/>
        </w:rPr>
        <w:t>sary prem</w:t>
      </w:r>
      <w:r>
        <w:rPr>
          <w:lang w:val="en-US"/>
        </w:rPr>
        <w:t>ise for a positivistic program</w:t>
      </w:r>
      <w:r w:rsidRPr="00214BEA">
        <w:rPr>
          <w:lang w:val="en-US"/>
        </w:rPr>
        <w:t> ; radically irrational cultural productions could hardly be governed bylaws, and could not exhibit any evolution, esp</w:t>
      </w:r>
      <w:r w:rsidRPr="00214BEA">
        <w:rPr>
          <w:lang w:val="en-US"/>
        </w:rPr>
        <w:t>e</w:t>
      </w:r>
      <w:r w:rsidRPr="00214BEA">
        <w:rPr>
          <w:lang w:val="en-US"/>
        </w:rPr>
        <w:t>cially unilinear. Thus, cultural evolutionism stood or fell with human rationality, a crucial element to understand Boas's strategy.</w:t>
      </w:r>
    </w:p>
    <w:p w14:paraId="0BEA2560" w14:textId="77777777" w:rsidR="002839CD" w:rsidRPr="00214BEA" w:rsidRDefault="002839CD" w:rsidP="002839CD">
      <w:pPr>
        <w:spacing w:before="120" w:after="120"/>
        <w:jc w:val="both"/>
        <w:rPr>
          <w:lang w:val="en-US"/>
        </w:rPr>
      </w:pPr>
      <w:r w:rsidRPr="00214BEA">
        <w:rPr>
          <w:lang w:val="en-US"/>
        </w:rPr>
        <w:t>Spencer, Durkheim and Morgan, on the other hand, essentially dealt with groups and activities, and how they differentiated over time (from homogeneous to heterogeneous social organization). Morgan dealt with institutions (the equivalent of groups), which evolved "in lock step", to use one of Stocking's expressions.</w:t>
      </w:r>
    </w:p>
    <w:p w14:paraId="30A89A02" w14:textId="77777777" w:rsidR="002839CD" w:rsidRPr="00214BEA" w:rsidRDefault="002839CD" w:rsidP="002839CD">
      <w:pPr>
        <w:spacing w:before="120" w:after="120"/>
        <w:jc w:val="both"/>
        <w:rPr>
          <w:lang w:val="en-US"/>
        </w:rPr>
      </w:pPr>
      <w:r w:rsidRPr="00214BEA">
        <w:rPr>
          <w:lang w:val="en-US"/>
        </w:rPr>
        <w:t>When it came to their evolutionary reconstructions, social and cu</w:t>
      </w:r>
      <w:r w:rsidRPr="00214BEA">
        <w:rPr>
          <w:lang w:val="en-US"/>
        </w:rPr>
        <w:t>l</w:t>
      </w:r>
      <w:r w:rsidRPr="00214BEA">
        <w:rPr>
          <w:lang w:val="en-US"/>
        </w:rPr>
        <w:t>tural evolutionists thus differed significantly. If not completely absent, the question of rationality was peripheral to the social evolutionists' work ; they were concerned with the increase in individualization and its consequences on social organization. Furthermore, their theoretical concerns left no room whatsoever for the questions of invention and diffusion, about which they did not write anything. On this question, Morgan stands midway. Although a social evolutionist, his theory of evolution led him to link evolutionary achievements to brainpower, and therefore to inventions and increases in rationality. To that extent, he is closer epistemologically to Tylor than to Spencer and Durkheim, and shall therefore be included for the remaining part of this discu</w:t>
      </w:r>
      <w:r w:rsidRPr="00214BEA">
        <w:rPr>
          <w:lang w:val="en-US"/>
        </w:rPr>
        <w:t>s</w:t>
      </w:r>
      <w:r w:rsidRPr="00214BEA">
        <w:rPr>
          <w:lang w:val="en-US"/>
        </w:rPr>
        <w:t>sion among the cultural evolutionists.</w:t>
      </w:r>
    </w:p>
    <w:p w14:paraId="4F29192A" w14:textId="77777777" w:rsidR="002839CD" w:rsidRDefault="002839CD" w:rsidP="002839CD">
      <w:pPr>
        <w:spacing w:before="120" w:after="120"/>
        <w:jc w:val="both"/>
        <w:rPr>
          <w:lang w:val="en-US"/>
        </w:rPr>
      </w:pPr>
      <w:r w:rsidRPr="00214BEA">
        <w:rPr>
          <w:lang w:val="en-US"/>
        </w:rPr>
        <w:lastRenderedPageBreak/>
        <w:t>As is well known, evolutionism also called to mind a method, that of comparing artefacts or institutions regardless of time and space, on the basis of their assumed similarities. Once similarities were unco</w:t>
      </w:r>
      <w:r w:rsidRPr="00214BEA">
        <w:rPr>
          <w:lang w:val="en-US"/>
        </w:rPr>
        <w:t>v</w:t>
      </w:r>
      <w:r w:rsidRPr="00214BEA">
        <w:rPr>
          <w:lang w:val="en-US"/>
        </w:rPr>
        <w:t>ered, some cultural evolutionists explained them by independent i</w:t>
      </w:r>
      <w:r w:rsidRPr="00214BEA">
        <w:rPr>
          <w:lang w:val="en-US"/>
        </w:rPr>
        <w:t>n</w:t>
      </w:r>
      <w:r w:rsidRPr="00214BEA">
        <w:rPr>
          <w:lang w:val="en-US"/>
        </w:rPr>
        <w:t>ventions. This implied that human beings were essentially inventive and, moreover, that "like causes produce like effects", an assumption mostly linked to Morgan and his disciples. In brief, it implied frequent independent inventions of the same ethnological phenomenon and treated invention as the most fundamental mechanism, not only of evolution but also of culture formation itself. For others, however (Mason, in fact—1886 : 250—and Tylor himself), inventions were the source of evolution, but diffusion was the predominant mechanism of culture formation : "Civilization is a plant much oftener propagated than developed" (Tylor 1871 : 53).</w:t>
      </w:r>
    </w:p>
    <w:p w14:paraId="76B7434F" w14:textId="77777777" w:rsidR="002839CD" w:rsidRDefault="002839CD" w:rsidP="002839CD">
      <w:pPr>
        <w:spacing w:before="120" w:after="120"/>
        <w:jc w:val="both"/>
        <w:rPr>
          <w:lang w:val="en-US"/>
        </w:rPr>
      </w:pPr>
      <w:r w:rsidRPr="00214BEA">
        <w:rPr>
          <w:lang w:val="en-US"/>
        </w:rPr>
        <w:t>Boas condemned evolutionism, but which aspects ?</w:t>
      </w:r>
    </w:p>
    <w:p w14:paraId="6F9E32D8" w14:textId="77777777" w:rsidR="002839CD" w:rsidRPr="00214BEA" w:rsidRDefault="002839CD" w:rsidP="002839CD">
      <w:pPr>
        <w:spacing w:before="120" w:after="120"/>
        <w:jc w:val="both"/>
        <w:rPr>
          <w:lang w:val="en-US"/>
        </w:rPr>
      </w:pPr>
    </w:p>
    <w:p w14:paraId="23118022" w14:textId="77777777" w:rsidR="002839CD" w:rsidRPr="00214BEA" w:rsidRDefault="002839CD" w:rsidP="002839CD">
      <w:pPr>
        <w:pStyle w:val="a"/>
        <w:rPr>
          <w:lang w:val="en-US"/>
        </w:rPr>
      </w:pPr>
      <w:bookmarkStart w:id="4" w:name="The_World_Upside_Down_2"/>
      <w:r w:rsidRPr="00214BEA">
        <w:rPr>
          <w:lang w:val="en-US"/>
        </w:rPr>
        <w:t>Boas and Evolutionism</w:t>
      </w:r>
    </w:p>
    <w:bookmarkEnd w:id="4"/>
    <w:p w14:paraId="716D4EF9" w14:textId="77777777" w:rsidR="002839CD" w:rsidRDefault="002839CD" w:rsidP="002839CD">
      <w:pPr>
        <w:spacing w:before="120" w:after="120"/>
        <w:jc w:val="both"/>
        <w:rPr>
          <w:lang w:val="en-US"/>
        </w:rPr>
      </w:pPr>
    </w:p>
    <w:p w14:paraId="097B9042" w14:textId="77777777" w:rsidR="002839CD" w:rsidRPr="00384B20" w:rsidRDefault="002839CD" w:rsidP="002839CD">
      <w:pPr>
        <w:ind w:right="90" w:firstLine="0"/>
        <w:jc w:val="both"/>
        <w:rPr>
          <w:sz w:val="20"/>
        </w:rPr>
      </w:pPr>
      <w:hyperlink w:anchor="tdm" w:history="1">
        <w:r w:rsidRPr="00384B20">
          <w:rPr>
            <w:rStyle w:val="Hyperlien"/>
            <w:sz w:val="20"/>
          </w:rPr>
          <w:t>Retour à la table des matières</w:t>
        </w:r>
      </w:hyperlink>
    </w:p>
    <w:p w14:paraId="6459F9BC" w14:textId="77777777" w:rsidR="002839CD" w:rsidRPr="00214BEA" w:rsidRDefault="002839CD" w:rsidP="002839CD">
      <w:pPr>
        <w:spacing w:before="120" w:after="120"/>
        <w:jc w:val="both"/>
        <w:rPr>
          <w:lang w:val="en-US"/>
        </w:rPr>
      </w:pPr>
      <w:r w:rsidRPr="00214BEA">
        <w:rPr>
          <w:lang w:val="en-US"/>
        </w:rPr>
        <w:t>In 1887 Boas did not deny the fact of sociocultural evolution and, as a scientist, believed that it would eventually be possible to discover its laws. Nor did he completely reject all evolutionary reconstructions. As late as 1911, in The Mind of Primitive Man, he endorsed the view that primitives were ruled by custom, in contrast to more rational modern individuals increasingly capable of freeing themselves of its influence (Boas 1889 : 68, 69 ; 1911a : 210). Actually, he mostly di</w:t>
      </w:r>
      <w:r w:rsidRPr="00214BEA">
        <w:rPr>
          <w:lang w:val="en-US"/>
        </w:rPr>
        <w:t>s</w:t>
      </w:r>
      <w:r w:rsidRPr="00214BEA">
        <w:rPr>
          <w:lang w:val="en-US"/>
        </w:rPr>
        <w:t>credited cu</w:t>
      </w:r>
      <w:r w:rsidRPr="00214BEA">
        <w:rPr>
          <w:lang w:val="en-US"/>
        </w:rPr>
        <w:t>l</w:t>
      </w:r>
      <w:r w:rsidRPr="00214BEA">
        <w:rPr>
          <w:lang w:val="en-US"/>
        </w:rPr>
        <w:t>tural evolutionists ; it was left to Lowie to achieve with social evolutionism what Boas had accomplished with cultural evol</w:t>
      </w:r>
      <w:r w:rsidRPr="00214BEA">
        <w:rPr>
          <w:lang w:val="en-US"/>
        </w:rPr>
        <w:t>u</w:t>
      </w:r>
      <w:r w:rsidRPr="00214BEA">
        <w:rPr>
          <w:lang w:val="en-US"/>
        </w:rPr>
        <w:t>tionism (Lowie 1920). From the outset, however, Boas strongly, and rightly, opposed evolutionism on method (1898 : 108), and came to reject all their reconstructions (about religion, art, style, and so on).</w:t>
      </w:r>
    </w:p>
    <w:p w14:paraId="6ACE7F41" w14:textId="77777777" w:rsidR="002839CD" w:rsidRPr="00214BEA" w:rsidRDefault="002839CD" w:rsidP="002839CD">
      <w:pPr>
        <w:spacing w:before="120" w:after="120"/>
        <w:jc w:val="both"/>
        <w:rPr>
          <w:lang w:val="en-US"/>
        </w:rPr>
      </w:pPr>
      <w:r>
        <w:rPr>
          <w:lang w:val="en-US"/>
        </w:rPr>
        <w:t>[178]</w:t>
      </w:r>
    </w:p>
    <w:p w14:paraId="0EF4D847" w14:textId="77777777" w:rsidR="002839CD" w:rsidRPr="00214BEA" w:rsidRDefault="002839CD" w:rsidP="002839CD">
      <w:pPr>
        <w:spacing w:before="120" w:after="120"/>
        <w:jc w:val="both"/>
        <w:rPr>
          <w:lang w:val="en-US"/>
        </w:rPr>
      </w:pPr>
      <w:r w:rsidRPr="00214BEA">
        <w:rPr>
          <w:lang w:val="en-US"/>
        </w:rPr>
        <w:t>This accounts for part of his life-long strategy. Having supposed that all evolutionists made rationality the driving force of evolution, that they understood rationality to express itself through inventions, and that they further classified societies according to the double d</w:t>
      </w:r>
      <w:r w:rsidRPr="00214BEA">
        <w:rPr>
          <w:lang w:val="en-US"/>
        </w:rPr>
        <w:t>i</w:t>
      </w:r>
      <w:r w:rsidRPr="00214BEA">
        <w:rPr>
          <w:lang w:val="en-US"/>
        </w:rPr>
        <w:lastRenderedPageBreak/>
        <w:t>mension of rationality and inventions, he countered evolutionism by assuming that humans are relatively uninventive and essentially no</w:t>
      </w:r>
      <w:r w:rsidRPr="00214BEA">
        <w:rPr>
          <w:lang w:val="en-US"/>
        </w:rPr>
        <w:t>n</w:t>
      </w:r>
      <w:r w:rsidRPr="00214BEA">
        <w:rPr>
          <w:lang w:val="en-US"/>
        </w:rPr>
        <w:t>rational, if not irrational, in most of their customs, save their tec</w:t>
      </w:r>
      <w:r w:rsidRPr="00214BEA">
        <w:rPr>
          <w:lang w:val="en-US"/>
        </w:rPr>
        <w:t>h</w:t>
      </w:r>
      <w:r w:rsidRPr="00214BEA">
        <w:rPr>
          <w:lang w:val="en-US"/>
        </w:rPr>
        <w:t>niques.</w:t>
      </w:r>
      <w:r>
        <w:rPr>
          <w:lang w:val="en-US"/>
        </w:rPr>
        <w:t> </w:t>
      </w:r>
      <w:r>
        <w:rPr>
          <w:rStyle w:val="Appelnotedebasdep"/>
          <w:lang w:val="en-US"/>
        </w:rPr>
        <w:footnoteReference w:id="4"/>
      </w:r>
      <w:r w:rsidRPr="00214BEA">
        <w:rPr>
          <w:lang w:val="en-US"/>
        </w:rPr>
        <w:t xml:space="preserve"> If so, then all evolutionary reconstructions based on ma</w:t>
      </w:r>
      <w:r w:rsidRPr="00214BEA">
        <w:rPr>
          <w:lang w:val="en-US"/>
        </w:rPr>
        <w:t>n</w:t>
      </w:r>
      <w:r w:rsidRPr="00214BEA">
        <w:rPr>
          <w:lang w:val="en-US"/>
        </w:rPr>
        <w:t>kind's increasing rationality collapsed.</w:t>
      </w:r>
    </w:p>
    <w:p w14:paraId="6219D26A" w14:textId="77777777" w:rsidR="002839CD" w:rsidRPr="00214BEA" w:rsidRDefault="002839CD" w:rsidP="002839CD">
      <w:pPr>
        <w:spacing w:before="120" w:after="120"/>
        <w:jc w:val="both"/>
        <w:rPr>
          <w:lang w:val="en-US"/>
        </w:rPr>
      </w:pPr>
      <w:r w:rsidRPr="00214BEA">
        <w:rPr>
          <w:lang w:val="en-US"/>
        </w:rPr>
        <w:t>He further exploded evolutionary reconstructions through his f</w:t>
      </w:r>
      <w:r w:rsidRPr="00214BEA">
        <w:rPr>
          <w:lang w:val="en-US"/>
        </w:rPr>
        <w:t>a</w:t>
      </w:r>
      <w:r w:rsidRPr="00214BEA">
        <w:rPr>
          <w:lang w:val="en-US"/>
        </w:rPr>
        <w:t>vorite method of dissociation, and this is where "history", not indu</w:t>
      </w:r>
      <w:r w:rsidRPr="00214BEA">
        <w:rPr>
          <w:lang w:val="en-US"/>
        </w:rPr>
        <w:t>c</w:t>
      </w:r>
      <w:r w:rsidRPr="00214BEA">
        <w:rPr>
          <w:lang w:val="en-US"/>
        </w:rPr>
        <w:t>tion, creeps in. He repeatedly "dissociated" complex cultural pheno</w:t>
      </w:r>
      <w:r w:rsidRPr="00214BEA">
        <w:rPr>
          <w:lang w:val="en-US"/>
        </w:rPr>
        <w:t>m</w:t>
      </w:r>
      <w:r w:rsidRPr="00214BEA">
        <w:rPr>
          <w:lang w:val="en-US"/>
        </w:rPr>
        <w:t>ena, such as myths or rituals, and mapped the distribution of the var</w:t>
      </w:r>
      <w:r w:rsidRPr="00214BEA">
        <w:rPr>
          <w:lang w:val="en-US"/>
        </w:rPr>
        <w:t>i</w:t>
      </w:r>
      <w:r w:rsidRPr="00214BEA">
        <w:rPr>
          <w:lang w:val="en-US"/>
        </w:rPr>
        <w:t>ous dissociated fragments. He regularly, if not systematically, found that their distributions did not overlap, and concluded that these ph</w:t>
      </w:r>
      <w:r w:rsidRPr="00214BEA">
        <w:rPr>
          <w:lang w:val="en-US"/>
        </w:rPr>
        <w:t>e</w:t>
      </w:r>
      <w:r w:rsidRPr="00214BEA">
        <w:rPr>
          <w:lang w:val="en-US"/>
        </w:rPr>
        <w:t>nomena were not "organic growths" (read : invented locally) but "a</w:t>
      </w:r>
      <w:r w:rsidRPr="00214BEA">
        <w:rPr>
          <w:lang w:val="en-US"/>
        </w:rPr>
        <w:t>c</w:t>
      </w:r>
      <w:r w:rsidRPr="00214BEA">
        <w:rPr>
          <w:lang w:val="en-US"/>
        </w:rPr>
        <w:t>creted" phenomena ; in a word, they were pieced together, so to speak, through dissemination. This, more than anything else, was the met</w:t>
      </w:r>
      <w:r w:rsidRPr="00214BEA">
        <w:rPr>
          <w:lang w:val="en-US"/>
        </w:rPr>
        <w:t>h</w:t>
      </w:r>
      <w:r w:rsidRPr="00214BEA">
        <w:rPr>
          <w:lang w:val="en-US"/>
        </w:rPr>
        <w:t>odology he persistently used to undermine evolutionary reconstru</w:t>
      </w:r>
      <w:r w:rsidRPr="00214BEA">
        <w:rPr>
          <w:lang w:val="en-US"/>
        </w:rPr>
        <w:t>c</w:t>
      </w:r>
      <w:r w:rsidRPr="00214BEA">
        <w:rPr>
          <w:lang w:val="en-US"/>
        </w:rPr>
        <w:t>tions ; I will deal with its alleged historicity in the conclusion. He a</w:t>
      </w:r>
      <w:r w:rsidRPr="00214BEA">
        <w:rPr>
          <w:lang w:val="en-US"/>
        </w:rPr>
        <w:t>p</w:t>
      </w:r>
      <w:r w:rsidRPr="00214BEA">
        <w:rPr>
          <w:lang w:val="en-US"/>
        </w:rPr>
        <w:t>plied the same method to classifications, evolutionary or not, and found them unfounded.</w:t>
      </w:r>
    </w:p>
    <w:p w14:paraId="13AA164F" w14:textId="77777777" w:rsidR="002839CD" w:rsidRPr="00214BEA" w:rsidRDefault="002839CD" w:rsidP="002839CD">
      <w:pPr>
        <w:spacing w:before="120" w:after="120"/>
        <w:jc w:val="both"/>
        <w:rPr>
          <w:lang w:val="en-US"/>
        </w:rPr>
      </w:pPr>
      <w:r w:rsidRPr="00214BEA">
        <w:rPr>
          <w:lang w:val="en-US"/>
        </w:rPr>
        <w:t>Furthermore, he undermined the evolutionists' "comparative method", confining his comparative endeavours to neighbouring s</w:t>
      </w:r>
      <w:r w:rsidRPr="00214BEA">
        <w:rPr>
          <w:lang w:val="en-US"/>
        </w:rPr>
        <w:t>o</w:t>
      </w:r>
      <w:r w:rsidRPr="00214BEA">
        <w:rPr>
          <w:lang w:val="en-US"/>
        </w:rPr>
        <w:t>cieties. In all this, he never made use of any inductive procedure. But was he right in accusing evolutionists of deductive reasoning based on a</w:t>
      </w:r>
      <w:r w:rsidRPr="00214BEA">
        <w:rPr>
          <w:lang w:val="en-US"/>
        </w:rPr>
        <w:t>r</w:t>
      </w:r>
      <w:r w:rsidRPr="00214BEA">
        <w:rPr>
          <w:lang w:val="en-US"/>
        </w:rPr>
        <w:t>bitrary classifications ? True, the evolutionists classified on the basis of relatively aprioristic classifications, but did they argue dedu</w:t>
      </w:r>
      <w:r w:rsidRPr="00214BEA">
        <w:rPr>
          <w:lang w:val="en-US"/>
        </w:rPr>
        <w:t>c</w:t>
      </w:r>
      <w:r w:rsidRPr="00214BEA">
        <w:rPr>
          <w:lang w:val="en-US"/>
        </w:rPr>
        <w:t>tively ?</w:t>
      </w:r>
    </w:p>
    <w:p w14:paraId="7F269A74" w14:textId="77777777" w:rsidR="002839CD" w:rsidRPr="00214BEA" w:rsidRDefault="002839CD" w:rsidP="002839CD">
      <w:pPr>
        <w:spacing w:before="120" w:after="120"/>
        <w:jc w:val="both"/>
        <w:rPr>
          <w:lang w:val="en-US"/>
        </w:rPr>
      </w:pPr>
      <w:r w:rsidRPr="00214BEA">
        <w:rPr>
          <w:lang w:val="en-US"/>
        </w:rPr>
        <w:t>The problem all "ethnologists" faced, certainly in the latter half of the nineteenth century, was the question of sociocultural diversity and the concomitant fact that societies differed so thoroughly in their tec</w:t>
      </w:r>
      <w:r w:rsidRPr="00214BEA">
        <w:rPr>
          <w:lang w:val="en-US"/>
        </w:rPr>
        <w:t>h</w:t>
      </w:r>
      <w:r w:rsidRPr="00214BEA">
        <w:rPr>
          <w:lang w:val="en-US"/>
        </w:rPr>
        <w:t>nological development. This could be explained variously. As Stocking showed, Tylor's evolutionism aimed to counter degener</w:t>
      </w:r>
      <w:r w:rsidRPr="00214BEA">
        <w:rPr>
          <w:lang w:val="en-US"/>
        </w:rPr>
        <w:t>a</w:t>
      </w:r>
      <w:r w:rsidRPr="00214BEA">
        <w:rPr>
          <w:lang w:val="en-US"/>
        </w:rPr>
        <w:t>tionist and polygenist (creationist) theses (Stocking 1968b : 74-5). In the reigning framework of a Biblical chronology of 6,000 years, ev</w:t>
      </w:r>
      <w:r w:rsidRPr="00214BEA">
        <w:rPr>
          <w:lang w:val="en-US"/>
        </w:rPr>
        <w:t>o</w:t>
      </w:r>
      <w:r w:rsidRPr="00214BEA">
        <w:rPr>
          <w:lang w:val="en-US"/>
        </w:rPr>
        <w:t>lutionism was unthinkable ; only polygenism or degeneration (or env</w:t>
      </w:r>
      <w:r w:rsidRPr="00214BEA">
        <w:rPr>
          <w:lang w:val="en-US"/>
        </w:rPr>
        <w:t>i</w:t>
      </w:r>
      <w:r w:rsidRPr="00214BEA">
        <w:rPr>
          <w:lang w:val="en-US"/>
        </w:rPr>
        <w:lastRenderedPageBreak/>
        <w:t>ronmental determinism) made sense. But the 30,000 years or so a</w:t>
      </w:r>
      <w:r w:rsidRPr="00214BEA">
        <w:rPr>
          <w:lang w:val="en-US"/>
        </w:rPr>
        <w:t>t</w:t>
      </w:r>
      <w:r w:rsidRPr="00214BEA">
        <w:rPr>
          <w:lang w:val="en-US"/>
        </w:rPr>
        <w:t>tributed to ma</w:t>
      </w:r>
      <w:r w:rsidRPr="00214BEA">
        <w:rPr>
          <w:lang w:val="en-US"/>
        </w:rPr>
        <w:t>n</w:t>
      </w:r>
      <w:r w:rsidRPr="00214BEA">
        <w:rPr>
          <w:lang w:val="en-US"/>
        </w:rPr>
        <w:t>kind after Boucher de Perthes' discoveries made an evolutionary na</w:t>
      </w:r>
      <w:r w:rsidRPr="00214BEA">
        <w:rPr>
          <w:lang w:val="en-US"/>
        </w:rPr>
        <w:t>r</w:t>
      </w:r>
      <w:r w:rsidRPr="00214BEA">
        <w:rPr>
          <w:lang w:val="en-US"/>
        </w:rPr>
        <w:t>rative not only possible, but more plausible than if merely posited.</w:t>
      </w:r>
    </w:p>
    <w:p w14:paraId="07005878" w14:textId="77777777" w:rsidR="002839CD" w:rsidRPr="00214BEA" w:rsidRDefault="002839CD" w:rsidP="002839CD">
      <w:pPr>
        <w:spacing w:before="120" w:after="120"/>
        <w:jc w:val="both"/>
        <w:rPr>
          <w:lang w:val="en-US"/>
        </w:rPr>
      </w:pPr>
      <w:r w:rsidRPr="00214BEA">
        <w:rPr>
          <w:lang w:val="en-US"/>
        </w:rPr>
        <w:t>The German solution, which Boas adopted, was to invoke the a</w:t>
      </w:r>
      <w:r w:rsidRPr="00214BEA">
        <w:rPr>
          <w:lang w:val="en-US"/>
        </w:rPr>
        <w:t>c</w:t>
      </w:r>
      <w:r w:rsidRPr="00214BEA">
        <w:rPr>
          <w:lang w:val="en-US"/>
        </w:rPr>
        <w:t>tion of various Volksgeister (sing. Volksgeist, the "genius, or spirit, of a people") ; there was sociocultural diversity because each "people" was endowed with a peculiar "genius" or 'spirit" (Geist) that stamped on it its cultural singularity. Despite its lack, and even rejection, of an evolutionary narrative, the Volkgeist tradition was neither relativistic nor enlightened, despite what a new historiography intimates. Indeed, most of those who explained sociocultural diversity in terms of Volk</w:t>
      </w:r>
      <w:r w:rsidRPr="00214BEA">
        <w:rPr>
          <w:lang w:val="en-US"/>
        </w:rPr>
        <w:t>s</w:t>
      </w:r>
      <w:r w:rsidRPr="00214BEA">
        <w:rPr>
          <w:lang w:val="en-US"/>
        </w:rPr>
        <w:t>geister—and this includes Virchow, Bastian and Steinthal, among many others, who directly inspired Boas—also worked within the d</w:t>
      </w:r>
      <w:r w:rsidRPr="00214BEA">
        <w:rPr>
          <w:lang w:val="en-US"/>
        </w:rPr>
        <w:t>i</w:t>
      </w:r>
      <w:r w:rsidRPr="00214BEA">
        <w:rPr>
          <w:lang w:val="en-US"/>
        </w:rPr>
        <w:t>chotomous framework of Kultur- and Naturvolker ("culture peoples" and "nature peoples"). Zimmerman masterfully demonstrated how fundamentally racist such a dichotomy was (Zimmerman 2001 : 44, 50-52).</w:t>
      </w:r>
    </w:p>
    <w:p w14:paraId="334E9EAE" w14:textId="77777777" w:rsidR="002839CD" w:rsidRPr="00214BEA" w:rsidRDefault="002839CD" w:rsidP="002839CD">
      <w:pPr>
        <w:spacing w:before="120" w:after="120"/>
        <w:jc w:val="both"/>
        <w:rPr>
          <w:lang w:val="en-US"/>
        </w:rPr>
      </w:pPr>
      <w:r w:rsidRPr="00214BEA">
        <w:rPr>
          <w:lang w:val="en-US"/>
        </w:rPr>
        <w:t>Boas evoked the Volkgeist but rejected the infamous Kultur—Naturvolker dichotomy, and dismissed most forms of racist narratives, in the wake of Waitz.</w:t>
      </w:r>
      <w:r>
        <w:rPr>
          <w:lang w:val="en-US"/>
        </w:rPr>
        <w:t> </w:t>
      </w:r>
      <w:r>
        <w:rPr>
          <w:rStyle w:val="Appelnotedebasdep"/>
          <w:lang w:val="en-US"/>
        </w:rPr>
        <w:footnoteReference w:id="5"/>
      </w:r>
      <w:r w:rsidRPr="00214BEA">
        <w:rPr>
          <w:lang w:val="en-US"/>
        </w:rPr>
        <w:t xml:space="preserve"> Why he did so</w:t>
      </w:r>
      <w:r>
        <w:rPr>
          <w:lang w:val="en-US"/>
        </w:rPr>
        <w:t xml:space="preserve"> [179] </w:t>
      </w:r>
      <w:r w:rsidRPr="00214BEA">
        <w:rPr>
          <w:lang w:val="en-US"/>
        </w:rPr>
        <w:t>remains an open que</w:t>
      </w:r>
      <w:r w:rsidRPr="00214BEA">
        <w:rPr>
          <w:lang w:val="en-US"/>
        </w:rPr>
        <w:t>s</w:t>
      </w:r>
      <w:r w:rsidRPr="00214BEA">
        <w:rPr>
          <w:lang w:val="en-US"/>
        </w:rPr>
        <w:t>tion ; the discrimination he suffered in Ge</w:t>
      </w:r>
      <w:r w:rsidRPr="00214BEA">
        <w:rPr>
          <w:lang w:val="en-US"/>
        </w:rPr>
        <w:t>r</w:t>
      </w:r>
      <w:r w:rsidRPr="00214BEA">
        <w:rPr>
          <w:lang w:val="en-US"/>
        </w:rPr>
        <w:t>many as a Jew might be part of the answer. From a methodological point of view, however, his rejection of racism and of evolutionary narratives was not based on induction, nor does it tell of deduction on the part of the evolutionists.</w:t>
      </w:r>
    </w:p>
    <w:p w14:paraId="6A2A3DB1" w14:textId="77777777" w:rsidR="002839CD" w:rsidRPr="00214BEA" w:rsidRDefault="002839CD" w:rsidP="002839CD">
      <w:pPr>
        <w:spacing w:before="120" w:after="120"/>
        <w:jc w:val="both"/>
        <w:rPr>
          <w:lang w:val="en-US"/>
        </w:rPr>
      </w:pPr>
      <w:r w:rsidRPr="00214BEA">
        <w:rPr>
          <w:lang w:val="en-US"/>
        </w:rPr>
        <w:t>Both the evolutionists and German ethnologists attempted to a</w:t>
      </w:r>
      <w:r w:rsidRPr="00214BEA">
        <w:rPr>
          <w:lang w:val="en-US"/>
        </w:rPr>
        <w:t>c</w:t>
      </w:r>
      <w:r>
        <w:rPr>
          <w:lang w:val="en-US"/>
        </w:rPr>
        <w:t>count for sociocul</w:t>
      </w:r>
      <w:r w:rsidRPr="00214BEA">
        <w:rPr>
          <w:lang w:val="en-US"/>
        </w:rPr>
        <w:t>tural diversity. Most evolutionists (those Boas pa</w:t>
      </w:r>
      <w:r w:rsidRPr="00214BEA">
        <w:rPr>
          <w:lang w:val="en-US"/>
        </w:rPr>
        <w:t>r</w:t>
      </w:r>
      <w:r w:rsidRPr="00214BEA">
        <w:rPr>
          <w:lang w:val="en-US"/>
        </w:rPr>
        <w:t>ticularly targeted) sought an explanation in rationality ; the Germans, in some kind of occult, mystical entity. As I see it, the two brands of anthropology proceeded in similar manners. Like their German cou</w:t>
      </w:r>
      <w:r w:rsidRPr="00214BEA">
        <w:rPr>
          <w:lang w:val="en-US"/>
        </w:rPr>
        <w:t>n</w:t>
      </w:r>
      <w:r w:rsidRPr="00214BEA">
        <w:rPr>
          <w:lang w:val="en-US"/>
        </w:rPr>
        <w:t>terparts, the evolutionists did not think up their reconstructions ex n</w:t>
      </w:r>
      <w:r w:rsidRPr="00214BEA">
        <w:rPr>
          <w:lang w:val="en-US"/>
        </w:rPr>
        <w:t>i</w:t>
      </w:r>
      <w:r w:rsidRPr="00214BEA">
        <w:rPr>
          <w:lang w:val="en-US"/>
        </w:rPr>
        <w:t xml:space="preserve">hilo ; like everyone else, they had to start from some "facts", and those </w:t>
      </w:r>
      <w:r w:rsidRPr="00214BEA">
        <w:rPr>
          <w:lang w:val="en-US"/>
        </w:rPr>
        <w:lastRenderedPageBreak/>
        <w:t>facts were diverse societies displaying dissimilarities that could be construed as differences in complexity. They then inferred the law of increasing rationality from observed increases in complexity (whether or not they aimed to prove that complex societies were also superior in every respect) ; similarly, the Germans derived the existence of the Volksgeist from the similarities in style of a people's cultural produ</w:t>
      </w:r>
      <w:r w:rsidRPr="00214BEA">
        <w:rPr>
          <w:lang w:val="en-US"/>
        </w:rPr>
        <w:t>c</w:t>
      </w:r>
      <w:r w:rsidRPr="00214BEA">
        <w:rPr>
          <w:lang w:val="en-US"/>
        </w:rPr>
        <w:t>tions and their dissimilarities from other peoples (whether or not they demoted some of these people to the level of cultureless, almost non-human, "nature peoples"). For the evolutionists, people differed b</w:t>
      </w:r>
      <w:r w:rsidRPr="00214BEA">
        <w:rPr>
          <w:lang w:val="en-US"/>
        </w:rPr>
        <w:t>e</w:t>
      </w:r>
      <w:r w:rsidRPr="00214BEA">
        <w:rPr>
          <w:lang w:val="en-US"/>
        </w:rPr>
        <w:t>cause they were more or less rational ; for the Germans, because they were endowed with different geniuses. On what basis can either pr</w:t>
      </w:r>
      <w:r w:rsidRPr="00214BEA">
        <w:rPr>
          <w:lang w:val="en-US"/>
        </w:rPr>
        <w:t>o</w:t>
      </w:r>
      <w:r w:rsidRPr="00214BEA">
        <w:rPr>
          <w:lang w:val="en-US"/>
        </w:rPr>
        <w:t>cedure be declared more inductive ? I fail to see any. In brief, to o</w:t>
      </w:r>
      <w:r w:rsidRPr="00214BEA">
        <w:rPr>
          <w:lang w:val="en-US"/>
        </w:rPr>
        <w:t>p</w:t>
      </w:r>
      <w:r w:rsidRPr="00214BEA">
        <w:rPr>
          <w:lang w:val="en-US"/>
        </w:rPr>
        <w:t>pose an inductive German and Boasian ethnology to a late nineteenth-century deductive Anglo-American one, as Boas did and his comme</w:t>
      </w:r>
      <w:r w:rsidRPr="00214BEA">
        <w:rPr>
          <w:lang w:val="en-US"/>
        </w:rPr>
        <w:t>n</w:t>
      </w:r>
      <w:r w:rsidRPr="00214BEA">
        <w:rPr>
          <w:lang w:val="en-US"/>
        </w:rPr>
        <w:t>tators have repeated, appears to me a biased understanding of events, one that seems to accept Boas's indictments at face value. It wrongly opposes historicity on the one hand to some kind of pseudo-science on the other.</w:t>
      </w:r>
    </w:p>
    <w:p w14:paraId="718DB040" w14:textId="77777777" w:rsidR="002839CD" w:rsidRDefault="002839CD" w:rsidP="002839CD">
      <w:pPr>
        <w:spacing w:before="120" w:after="120"/>
        <w:jc w:val="both"/>
        <w:rPr>
          <w:lang w:val="en-US"/>
        </w:rPr>
      </w:pPr>
      <w:r w:rsidRPr="00214BEA">
        <w:rPr>
          <w:lang w:val="en-US"/>
        </w:rPr>
        <w:t xml:space="preserve">Furthermore, whether in nineteenth-century German ethnology or in Boas's anthropology, the </w:t>
      </w:r>
      <w:r w:rsidRPr="006A3840">
        <w:rPr>
          <w:i/>
          <w:lang w:val="en-US"/>
        </w:rPr>
        <w:t>Volksgeist</w:t>
      </w:r>
      <w:r w:rsidRPr="00214BEA">
        <w:rPr>
          <w:lang w:val="en-US"/>
        </w:rPr>
        <w:t xml:space="preserve"> was radically a-historical. Boas did not perceive it as the outcome of historical processes ; quite the contrary, he evoked it</w:t>
      </w:r>
      <w:r>
        <w:rPr>
          <w:lang w:val="en-US"/>
        </w:rPr>
        <w:t xml:space="preserve"> as some kind </w:t>
      </w:r>
      <w:r w:rsidRPr="006A3840">
        <w:rPr>
          <w:i/>
          <w:lang w:val="en-US"/>
        </w:rPr>
        <w:t>archè</w:t>
      </w:r>
      <w:r>
        <w:rPr>
          <w:lang w:val="en-US"/>
        </w:rPr>
        <w:t>, a "homog</w:t>
      </w:r>
      <w:r w:rsidRPr="00214BEA">
        <w:rPr>
          <w:lang w:val="en-US"/>
        </w:rPr>
        <w:t>enization princ</w:t>
      </w:r>
      <w:r w:rsidRPr="00214BEA">
        <w:rPr>
          <w:lang w:val="en-US"/>
        </w:rPr>
        <w:t>i</w:t>
      </w:r>
      <w:r w:rsidRPr="00214BEA">
        <w:rPr>
          <w:lang w:val="en-US"/>
        </w:rPr>
        <w:t>ple" that gave randomly associated cultural fragments a cultural ide</w:t>
      </w:r>
      <w:r w:rsidRPr="00214BEA">
        <w:rPr>
          <w:lang w:val="en-US"/>
        </w:rPr>
        <w:t>n</w:t>
      </w:r>
      <w:r w:rsidRPr="00214BEA">
        <w:rPr>
          <w:lang w:val="en-US"/>
        </w:rPr>
        <w:t>tity.</w:t>
      </w:r>
    </w:p>
    <w:p w14:paraId="63AF783D" w14:textId="77777777" w:rsidR="002839CD" w:rsidRPr="00214BEA" w:rsidRDefault="002839CD" w:rsidP="002839CD">
      <w:pPr>
        <w:spacing w:before="120" w:after="120"/>
        <w:jc w:val="both"/>
        <w:rPr>
          <w:lang w:val="en-US"/>
        </w:rPr>
      </w:pPr>
    </w:p>
    <w:p w14:paraId="5DA4B910" w14:textId="77777777" w:rsidR="002839CD" w:rsidRPr="00214BEA" w:rsidRDefault="002839CD" w:rsidP="002839CD">
      <w:pPr>
        <w:pStyle w:val="a"/>
        <w:rPr>
          <w:lang w:val="en-US"/>
        </w:rPr>
      </w:pPr>
      <w:bookmarkStart w:id="5" w:name="The_World_Upside_Down_3"/>
      <w:r w:rsidRPr="00214BEA">
        <w:rPr>
          <w:lang w:val="en-US"/>
        </w:rPr>
        <w:t>Boas and Darwin</w:t>
      </w:r>
    </w:p>
    <w:bookmarkEnd w:id="5"/>
    <w:p w14:paraId="135C9326" w14:textId="77777777" w:rsidR="002839CD" w:rsidRDefault="002839CD" w:rsidP="002839CD">
      <w:pPr>
        <w:spacing w:before="120" w:after="120"/>
        <w:jc w:val="both"/>
        <w:rPr>
          <w:lang w:val="en-US"/>
        </w:rPr>
      </w:pPr>
    </w:p>
    <w:p w14:paraId="6185E7B4" w14:textId="77777777" w:rsidR="002839CD" w:rsidRPr="00384B20" w:rsidRDefault="002839CD" w:rsidP="002839CD">
      <w:pPr>
        <w:ind w:right="90" w:firstLine="0"/>
        <w:jc w:val="both"/>
        <w:rPr>
          <w:sz w:val="20"/>
        </w:rPr>
      </w:pPr>
      <w:hyperlink w:anchor="tdm" w:history="1">
        <w:r w:rsidRPr="00384B20">
          <w:rPr>
            <w:rStyle w:val="Hyperlien"/>
            <w:sz w:val="20"/>
          </w:rPr>
          <w:t>Retour à la table des matières</w:t>
        </w:r>
      </w:hyperlink>
    </w:p>
    <w:p w14:paraId="6916C87E" w14:textId="77777777" w:rsidR="002839CD" w:rsidRPr="00214BEA" w:rsidRDefault="002839CD" w:rsidP="002839CD">
      <w:pPr>
        <w:spacing w:before="120" w:after="120"/>
        <w:jc w:val="both"/>
        <w:rPr>
          <w:lang w:val="en-US"/>
        </w:rPr>
      </w:pPr>
      <w:r w:rsidRPr="00214BEA">
        <w:rPr>
          <w:lang w:val="en-US"/>
        </w:rPr>
        <w:t>Although evolutionism brings to mind the name of Darwin, Boas's relationship to Darwin did not seem a controversial issue until very recently. In 1959, Kluckhohn and Prufer had re-emphasized how Ba</w:t>
      </w:r>
      <w:r w:rsidRPr="00214BEA">
        <w:rPr>
          <w:lang w:val="en-US"/>
        </w:rPr>
        <w:t>s</w:t>
      </w:r>
      <w:r w:rsidRPr="00214BEA">
        <w:rPr>
          <w:lang w:val="en-US"/>
        </w:rPr>
        <w:t>tian and Virchow—who strongly influenced Boas—more or less r</w:t>
      </w:r>
      <w:r w:rsidRPr="00214BEA">
        <w:rPr>
          <w:lang w:val="en-US"/>
        </w:rPr>
        <w:t>e</w:t>
      </w:r>
      <w:r w:rsidRPr="00214BEA">
        <w:rPr>
          <w:lang w:val="en-US"/>
        </w:rPr>
        <w:t>jected Darwinism (18) ; they further remarked that Boas himself held that "Lamarck was still to be reckoned with" (22). As late as 1992, Stocking wrote that Boas was aware that his anthropology's "goal was es</w:t>
      </w:r>
      <w:r>
        <w:rPr>
          <w:lang w:val="en-US"/>
        </w:rPr>
        <w:t>sentially that of pre-evolution</w:t>
      </w:r>
      <w:r w:rsidRPr="00214BEA">
        <w:rPr>
          <w:lang w:val="en-US"/>
        </w:rPr>
        <w:t xml:space="preserve">ary diffusionist ethnology" (Stocking 1992 : 122). In 2001, however, Lewis challenged common wisdom </w:t>
      </w:r>
      <w:r w:rsidRPr="00214BEA">
        <w:rPr>
          <w:lang w:val="en-US"/>
        </w:rPr>
        <w:lastRenderedPageBreak/>
        <w:t>and depicted a thoroughly Darwinian Boas. The claim should not be left unchallenged.</w:t>
      </w:r>
    </w:p>
    <w:p w14:paraId="2A167D64" w14:textId="77777777" w:rsidR="002839CD" w:rsidRPr="00214BEA" w:rsidRDefault="002839CD" w:rsidP="002839CD">
      <w:pPr>
        <w:spacing w:before="120" w:after="120"/>
        <w:jc w:val="both"/>
        <w:rPr>
          <w:lang w:val="en-US"/>
        </w:rPr>
      </w:pPr>
      <w:r w:rsidRPr="00214BEA">
        <w:rPr>
          <w:lang w:val="en-US"/>
        </w:rPr>
        <w:t>Boas did not reject Darwin, claims Lewis, "but the entirely diffe</w:t>
      </w:r>
      <w:r w:rsidRPr="00214BEA">
        <w:rPr>
          <w:lang w:val="en-US"/>
        </w:rPr>
        <w:t>r</w:t>
      </w:r>
      <w:r w:rsidRPr="00214BEA">
        <w:rPr>
          <w:lang w:val="en-US"/>
        </w:rPr>
        <w:t>ent teleological perspective of Herbert Spencer and his followers" (Lewis 2001 : 382),</w:t>
      </w:r>
      <w:r>
        <w:rPr>
          <w:lang w:val="en-US"/>
        </w:rPr>
        <w:t> </w:t>
      </w:r>
      <w:r>
        <w:rPr>
          <w:rStyle w:val="Appelnotedebasdep"/>
          <w:lang w:val="en-US"/>
        </w:rPr>
        <w:footnoteReference w:id="6"/>
      </w:r>
      <w:r w:rsidRPr="00214BEA">
        <w:rPr>
          <w:lang w:val="en-US"/>
        </w:rPr>
        <w:t xml:space="preserve"> quoting Boas's 1887 exchange with Mason : "'It is only since the development of the evolutional theory that it became clear that the object of study is the individual, not abstractions from the</w:t>
      </w:r>
      <w:r>
        <w:rPr>
          <w:lang w:val="en-US"/>
        </w:rPr>
        <w:t xml:space="preserve"> [180] </w:t>
      </w:r>
      <w:r w:rsidRPr="00214BEA">
        <w:rPr>
          <w:lang w:val="en-US"/>
        </w:rPr>
        <w:t>individual under observation' (Boas 1887b : 485)" (Lewis 2001 : 382), and the further Boasian claim that Darwin demonstrated that "the physiological and psychological state of an organism at a certain m</w:t>
      </w:r>
      <w:r w:rsidRPr="00214BEA">
        <w:rPr>
          <w:lang w:val="en-US"/>
        </w:rPr>
        <w:t>o</w:t>
      </w:r>
      <w:r w:rsidRPr="00214BEA">
        <w:rPr>
          <w:lang w:val="en-US"/>
        </w:rPr>
        <w:t>ment is a function of its whole history" (1887c : 589).</w:t>
      </w:r>
    </w:p>
    <w:p w14:paraId="3BD52338" w14:textId="77777777" w:rsidR="002839CD" w:rsidRPr="00214BEA" w:rsidRDefault="002839CD" w:rsidP="002839CD">
      <w:pPr>
        <w:spacing w:before="120" w:after="120"/>
        <w:jc w:val="both"/>
        <w:rPr>
          <w:lang w:val="en-US"/>
        </w:rPr>
      </w:pPr>
      <w:r w:rsidRPr="00214BEA">
        <w:rPr>
          <w:lang w:val="en-US"/>
        </w:rPr>
        <w:t>In fact, argues Lewis, Boas had almost anticipated Mayr's modern neo-Darwinian synthesis, stressing the uniqueness, the variability, the historical character and the randomness of sociocultural phenomena—the very features of biological phenomena in the modern neo-Darwinian synthesis (Mayr 1982). Furthermore, these very attributes also describe the social world as it appeared to the pragmatists (Wi</w:t>
      </w:r>
      <w:r w:rsidRPr="00214BEA">
        <w:rPr>
          <w:lang w:val="en-US"/>
        </w:rPr>
        <w:t>l</w:t>
      </w:r>
      <w:r w:rsidRPr="00214BEA">
        <w:rPr>
          <w:lang w:val="en-US"/>
        </w:rPr>
        <w:t>liam James, John Dewey, and George Herbert Mead), who evoked Darwin's influence ; consequently, concludes Lewis, the Darwinian Boas was also a pragmatist.</w:t>
      </w:r>
    </w:p>
    <w:p w14:paraId="7AB4F687" w14:textId="77777777" w:rsidR="002839CD" w:rsidRPr="00214BEA" w:rsidRDefault="002839CD" w:rsidP="002839CD">
      <w:pPr>
        <w:spacing w:before="120" w:after="120"/>
        <w:jc w:val="both"/>
        <w:rPr>
          <w:lang w:val="en-US"/>
        </w:rPr>
      </w:pPr>
      <w:r w:rsidRPr="00214BEA">
        <w:rPr>
          <w:lang w:val="en-US"/>
        </w:rPr>
        <w:t>How credible is this evidence ? First, the reference to Spencer co</w:t>
      </w:r>
      <w:r w:rsidRPr="00214BEA">
        <w:rPr>
          <w:lang w:val="en-US"/>
        </w:rPr>
        <w:t>n</w:t>
      </w:r>
      <w:r w:rsidRPr="00214BEA">
        <w:rPr>
          <w:lang w:val="en-US"/>
        </w:rPr>
        <w:t xml:space="preserve">fuses evolutionary theory and evolutionary reconstructions. Spencer's </w:t>
      </w:r>
      <w:r w:rsidRPr="006A3840">
        <w:rPr>
          <w:i/>
          <w:lang w:val="en-US"/>
        </w:rPr>
        <w:t>theory</w:t>
      </w:r>
      <w:r>
        <w:rPr>
          <w:lang w:val="en-US"/>
        </w:rPr>
        <w:t xml:space="preserve"> of evolution was nonteleo</w:t>
      </w:r>
      <w:r w:rsidRPr="00214BEA">
        <w:rPr>
          <w:lang w:val="en-US"/>
        </w:rPr>
        <w:t xml:space="preserve">logical (no one could predict which way the environment would change) ; his unilinear evolutionary </w:t>
      </w:r>
      <w:r w:rsidRPr="006A3840">
        <w:rPr>
          <w:i/>
          <w:lang w:val="en-US"/>
        </w:rPr>
        <w:t>r</w:t>
      </w:r>
      <w:r w:rsidRPr="006A3840">
        <w:rPr>
          <w:i/>
          <w:lang w:val="en-US"/>
        </w:rPr>
        <w:t>e</w:t>
      </w:r>
      <w:r w:rsidRPr="006A3840">
        <w:rPr>
          <w:i/>
          <w:lang w:val="en-US"/>
        </w:rPr>
        <w:t>construction</w:t>
      </w:r>
      <w:r w:rsidRPr="00214BEA">
        <w:rPr>
          <w:lang w:val="en-US"/>
        </w:rPr>
        <w:t xml:space="preserve"> was teleological but, as a social evolutionist, his intelle</w:t>
      </w:r>
      <w:r w:rsidRPr="00214BEA">
        <w:rPr>
          <w:lang w:val="en-US"/>
        </w:rPr>
        <w:t>c</w:t>
      </w:r>
      <w:r w:rsidRPr="00214BEA">
        <w:rPr>
          <w:lang w:val="en-US"/>
        </w:rPr>
        <w:t>tual heirs—among whom could be counted Durkheim—were not the main evolutionists that Boas inveighed against.</w:t>
      </w:r>
    </w:p>
    <w:p w14:paraId="0B629B6C" w14:textId="77777777" w:rsidR="002839CD" w:rsidRPr="00214BEA" w:rsidRDefault="002839CD" w:rsidP="002839CD">
      <w:pPr>
        <w:spacing w:before="120" w:after="120"/>
        <w:jc w:val="both"/>
        <w:rPr>
          <w:lang w:val="en-US"/>
        </w:rPr>
      </w:pPr>
      <w:r w:rsidRPr="00214BEA">
        <w:rPr>
          <w:lang w:val="en-US"/>
        </w:rPr>
        <w:t>Second, Lewis quotes out of context. In the first quotation above Boas mentions "evolutional", not "Darwinian" theory (although he does later—1887c : 589), and the complete quotation tells a different story. Immediately following the above, Boas writes : "We have to study each ethnological specimen individually in its history and in its medium, and this is the important meaning of the "geographical pro</w:t>
      </w:r>
      <w:r w:rsidRPr="00214BEA">
        <w:rPr>
          <w:lang w:val="en-US"/>
        </w:rPr>
        <w:t>v</w:t>
      </w:r>
      <w:r w:rsidRPr="00214BEA">
        <w:rPr>
          <w:lang w:val="en-US"/>
        </w:rPr>
        <w:t>ince" which is so frequently emphasized by A. Bastian" (1887b : 485).</w:t>
      </w:r>
    </w:p>
    <w:p w14:paraId="60F133CE" w14:textId="77777777" w:rsidR="002839CD" w:rsidRPr="00214BEA" w:rsidRDefault="002839CD" w:rsidP="002839CD">
      <w:pPr>
        <w:spacing w:before="120" w:after="120"/>
        <w:jc w:val="both"/>
        <w:rPr>
          <w:lang w:val="en-US"/>
        </w:rPr>
      </w:pPr>
      <w:r w:rsidRPr="00214BEA">
        <w:rPr>
          <w:lang w:val="en-US"/>
        </w:rPr>
        <w:lastRenderedPageBreak/>
        <w:t>From "evolutional theory" Boas leaps immediately to Bastian who, by no stretch of the imagination, could be transmuted into an evol</w:t>
      </w:r>
      <w:r w:rsidRPr="00214BEA">
        <w:rPr>
          <w:lang w:val="en-US"/>
        </w:rPr>
        <w:t>u</w:t>
      </w:r>
      <w:r w:rsidRPr="00214BEA">
        <w:rPr>
          <w:lang w:val="en-US"/>
        </w:rPr>
        <w:t xml:space="preserve">tionist, let alone a Darwinian. The immediate reference to Bastian's "geographical province", and the emphasis on placing the specimen back in its surrounding, hark back to Alexander von Humboldt and the latter's claim that the plant could only be understood when placed back in its surroundings, in its "biological province". Von Humboldt's essay on </w:t>
      </w:r>
      <w:r w:rsidRPr="006A3840">
        <w:rPr>
          <w:i/>
          <w:lang w:val="en-US"/>
        </w:rPr>
        <w:t>Cosmos</w:t>
      </w:r>
      <w:r w:rsidRPr="00214BEA">
        <w:rPr>
          <w:lang w:val="en-US"/>
        </w:rPr>
        <w:t xml:space="preserve"> also had an "evolutional" element to it, and deeply impressed Boas. Darwin, on the contrary, denied any link between species and their surroundings, seeking on the contrary to prove wid</w:t>
      </w:r>
      <w:r w:rsidRPr="00214BEA">
        <w:rPr>
          <w:lang w:val="en-US"/>
        </w:rPr>
        <w:t>e</w:t>
      </w:r>
      <w:r w:rsidRPr="00214BEA">
        <w:rPr>
          <w:lang w:val="en-US"/>
        </w:rPr>
        <w:t xml:space="preserve">spread diffusion : "In considering the distribution of organic beings over the face of the globe, the first great fact which strikes us is, that </w:t>
      </w:r>
      <w:r w:rsidRPr="006A3840">
        <w:rPr>
          <w:i/>
          <w:lang w:val="en-US"/>
        </w:rPr>
        <w:t>neither the similarity nor the dissimilarity of the inhabitants of various regions can be accounted for by their climatal and other physical cond</w:t>
      </w:r>
      <w:r w:rsidRPr="006A3840">
        <w:rPr>
          <w:i/>
          <w:lang w:val="en-US"/>
        </w:rPr>
        <w:t>i</w:t>
      </w:r>
      <w:r w:rsidRPr="006A3840">
        <w:rPr>
          <w:i/>
          <w:lang w:val="en-US"/>
        </w:rPr>
        <w:t>tions</w:t>
      </w:r>
      <w:r w:rsidRPr="00214BEA">
        <w:rPr>
          <w:lang w:val="en-US"/>
        </w:rPr>
        <w:t>" (1859 : 344, italics added).</w:t>
      </w:r>
    </w:p>
    <w:p w14:paraId="205D612C" w14:textId="77777777" w:rsidR="002839CD" w:rsidRPr="00214BEA" w:rsidRDefault="002839CD" w:rsidP="002839CD">
      <w:pPr>
        <w:spacing w:before="120" w:after="120"/>
        <w:jc w:val="both"/>
        <w:rPr>
          <w:lang w:val="en-US"/>
        </w:rPr>
      </w:pPr>
      <w:r w:rsidRPr="00214BEA">
        <w:rPr>
          <w:lang w:val="en-US"/>
        </w:rPr>
        <w:t>Lewis next quotes Boas claiming that Darwin demonstrated that "the physiological and psychological state of an organism at a certain moment is a function of its whole history" (1887c : 589). Again, the message is quite different when one reads the complete paragraph,</w:t>
      </w:r>
      <w:r>
        <w:rPr>
          <w:lang w:val="en-US"/>
        </w:rPr>
        <w:t> </w:t>
      </w:r>
      <w:r>
        <w:rPr>
          <w:rStyle w:val="Appelnotedebasdep"/>
          <w:lang w:val="en-US"/>
        </w:rPr>
        <w:footnoteReference w:id="7"/>
      </w:r>
      <w:r w:rsidRPr="00214BEA">
        <w:rPr>
          <w:lang w:val="en-US"/>
        </w:rPr>
        <w:t xml:space="preserve"> and there is strictly nothing Darwinian about it. It amounts to saying that two organisms might look exactly the same, but differ radically because of their whole history. To my knowledge, Darwin never wrote anything even remotely suggesting anything like this. All this is but the tip of the iceberg, as Lewis goes on compounding inaccur</w:t>
      </w:r>
      <w:r w:rsidRPr="00214BEA">
        <w:rPr>
          <w:lang w:val="en-US"/>
        </w:rPr>
        <w:t>a</w:t>
      </w:r>
      <w:r w:rsidRPr="00214BEA">
        <w:rPr>
          <w:lang w:val="en-US"/>
        </w:rPr>
        <w:t>cies, trying to substantiate his erroneous thesis.</w:t>
      </w:r>
      <w:r>
        <w:rPr>
          <w:lang w:val="en-US"/>
        </w:rPr>
        <w:t> </w:t>
      </w:r>
      <w:r>
        <w:rPr>
          <w:rStyle w:val="Appelnotedebasdep"/>
          <w:lang w:val="en-US"/>
        </w:rPr>
        <w:footnoteReference w:id="8"/>
      </w:r>
    </w:p>
    <w:p w14:paraId="396587B6" w14:textId="77777777" w:rsidR="002839CD" w:rsidRDefault="002839CD" w:rsidP="002839CD">
      <w:pPr>
        <w:spacing w:before="120" w:after="120"/>
        <w:jc w:val="both"/>
        <w:rPr>
          <w:lang w:val="en-US"/>
        </w:rPr>
      </w:pPr>
      <w:r w:rsidRPr="00214BEA">
        <w:rPr>
          <w:lang w:val="en-US"/>
        </w:rPr>
        <w:lastRenderedPageBreak/>
        <w:t>Overall, Boas's theory of culture formation and change does not manifest the slightest shred of Darwinism. Contingency, chance and randomness are indeed features of</w:t>
      </w:r>
      <w:r>
        <w:rPr>
          <w:lang w:val="en-US"/>
        </w:rPr>
        <w:t xml:space="preserve"> [181] </w:t>
      </w:r>
      <w:r w:rsidRPr="00214BEA">
        <w:rPr>
          <w:lang w:val="en-US"/>
        </w:rPr>
        <w:t>Boas's cultures, and more specifically of the elements that cultures borrow. As a result, as many have noticed, Boas's cultures are random assemblages of traits, refas</w:t>
      </w:r>
      <w:r w:rsidRPr="00214BEA">
        <w:rPr>
          <w:lang w:val="en-US"/>
        </w:rPr>
        <w:t>h</w:t>
      </w:r>
      <w:r w:rsidRPr="00214BEA">
        <w:rPr>
          <w:lang w:val="en-US"/>
        </w:rPr>
        <w:t>ioned by the "genius of a people" (Spier 1931 ; Orta, 2004). Speci</w:t>
      </w:r>
      <w:r w:rsidRPr="00214BEA">
        <w:rPr>
          <w:lang w:val="en-US"/>
        </w:rPr>
        <w:t>a</w:t>
      </w:r>
      <w:r w:rsidRPr="00214BEA">
        <w:rPr>
          <w:lang w:val="en-US"/>
        </w:rPr>
        <w:t>tion for Darwin came from variations ari</w:t>
      </w:r>
      <w:r w:rsidRPr="00214BEA">
        <w:rPr>
          <w:lang w:val="en-US"/>
        </w:rPr>
        <w:t>s</w:t>
      </w:r>
      <w:r w:rsidRPr="00214BEA">
        <w:rPr>
          <w:lang w:val="en-US"/>
        </w:rPr>
        <w:t>ing naturally, not from fe</w:t>
      </w:r>
      <w:r w:rsidRPr="00214BEA">
        <w:rPr>
          <w:lang w:val="en-US"/>
        </w:rPr>
        <w:t>a</w:t>
      </w:r>
      <w:r w:rsidRPr="00214BEA">
        <w:rPr>
          <w:lang w:val="en-US"/>
        </w:rPr>
        <w:t>tures borrowed from other species. He dealt with organisms that were not chance collages of mostly borrowed traits. Boas's ideas of ra</w:t>
      </w:r>
      <w:r w:rsidRPr="00214BEA">
        <w:rPr>
          <w:lang w:val="en-US"/>
        </w:rPr>
        <w:t>n</w:t>
      </w:r>
      <w:r w:rsidRPr="00214BEA">
        <w:rPr>
          <w:lang w:val="en-US"/>
        </w:rPr>
        <w:t>domness, indeterminacy, contingency and such like—which Lewis links to the pragmatists—first stemmed from thermodynamics, and one could more convincingly associate Boas to thermodynamics through the influence of von Helmholtz and mostly Clausius, whose lectures Boas so avidly wanted to follow that he moved to Bonn "for he could hardly hope for anything better an</w:t>
      </w:r>
      <w:r w:rsidRPr="00214BEA">
        <w:rPr>
          <w:lang w:val="en-US"/>
        </w:rPr>
        <w:t>y</w:t>
      </w:r>
      <w:r w:rsidRPr="00214BEA">
        <w:rPr>
          <w:lang w:val="en-US"/>
        </w:rPr>
        <w:t>where" (Kluckhohn and Prufer 1959 : 7). Boas's historicism thus had nothing Darwinian about it, and was no more inductive than the ev</w:t>
      </w:r>
      <w:r w:rsidRPr="00214BEA">
        <w:rPr>
          <w:lang w:val="en-US"/>
        </w:rPr>
        <w:t>o</w:t>
      </w:r>
      <w:r w:rsidRPr="00214BEA">
        <w:rPr>
          <w:lang w:val="en-US"/>
        </w:rPr>
        <w:t>lutionists' reconstructions ; in the end, what was his scientific proc</w:t>
      </w:r>
      <w:r w:rsidRPr="00214BEA">
        <w:rPr>
          <w:lang w:val="en-US"/>
        </w:rPr>
        <w:t>e</w:t>
      </w:r>
      <w:r w:rsidRPr="00214BEA">
        <w:rPr>
          <w:lang w:val="en-US"/>
        </w:rPr>
        <w:t>dure ? This takes us back to the very heart of Boas's early confront</w:t>
      </w:r>
      <w:r w:rsidRPr="00214BEA">
        <w:rPr>
          <w:lang w:val="en-US"/>
        </w:rPr>
        <w:t>a</w:t>
      </w:r>
      <w:r w:rsidRPr="00214BEA">
        <w:rPr>
          <w:lang w:val="en-US"/>
        </w:rPr>
        <w:t>tion with the evolutionists, what Stocking rightly identified as the cr</w:t>
      </w:r>
      <w:r w:rsidRPr="00214BEA">
        <w:rPr>
          <w:lang w:val="en-US"/>
        </w:rPr>
        <w:t>u</w:t>
      </w:r>
      <w:r w:rsidRPr="00214BEA">
        <w:rPr>
          <w:lang w:val="en-US"/>
        </w:rPr>
        <w:t>cial question of classific</w:t>
      </w:r>
      <w:r w:rsidRPr="00214BEA">
        <w:rPr>
          <w:lang w:val="en-US"/>
        </w:rPr>
        <w:t>a</w:t>
      </w:r>
      <w:r w:rsidRPr="00214BEA">
        <w:rPr>
          <w:lang w:val="en-US"/>
        </w:rPr>
        <w:t>tions.</w:t>
      </w:r>
    </w:p>
    <w:p w14:paraId="071429D6" w14:textId="77777777" w:rsidR="002839CD" w:rsidRPr="00214BEA" w:rsidRDefault="002839CD" w:rsidP="002839CD">
      <w:pPr>
        <w:spacing w:before="120" w:after="120"/>
        <w:jc w:val="both"/>
        <w:rPr>
          <w:lang w:val="en-US"/>
        </w:rPr>
      </w:pPr>
    </w:p>
    <w:p w14:paraId="2B95AC9E" w14:textId="77777777" w:rsidR="002839CD" w:rsidRPr="00214BEA" w:rsidRDefault="002839CD" w:rsidP="002839CD">
      <w:pPr>
        <w:pStyle w:val="a"/>
        <w:rPr>
          <w:lang w:val="en-US"/>
        </w:rPr>
      </w:pPr>
      <w:bookmarkStart w:id="6" w:name="The_World_Upside_Down_4"/>
      <w:r w:rsidRPr="00214BEA">
        <w:rPr>
          <w:lang w:val="en-US"/>
        </w:rPr>
        <w:t>Boas and Classifications</w:t>
      </w:r>
    </w:p>
    <w:bookmarkEnd w:id="6"/>
    <w:p w14:paraId="280BF3E1" w14:textId="77777777" w:rsidR="002839CD" w:rsidRDefault="002839CD" w:rsidP="002839CD">
      <w:pPr>
        <w:spacing w:before="120" w:after="120"/>
        <w:jc w:val="both"/>
        <w:rPr>
          <w:lang w:val="en-US"/>
        </w:rPr>
      </w:pPr>
    </w:p>
    <w:p w14:paraId="6D97C757" w14:textId="77777777" w:rsidR="002839CD" w:rsidRPr="00384B20" w:rsidRDefault="002839CD" w:rsidP="002839CD">
      <w:pPr>
        <w:ind w:right="90" w:firstLine="0"/>
        <w:jc w:val="both"/>
        <w:rPr>
          <w:sz w:val="20"/>
        </w:rPr>
      </w:pPr>
      <w:hyperlink w:anchor="tdm" w:history="1">
        <w:r w:rsidRPr="00384B20">
          <w:rPr>
            <w:rStyle w:val="Hyperlien"/>
            <w:sz w:val="20"/>
          </w:rPr>
          <w:t>Retour à la table des matières</w:t>
        </w:r>
      </w:hyperlink>
    </w:p>
    <w:p w14:paraId="72C7552E" w14:textId="77777777" w:rsidR="002839CD" w:rsidRPr="00214BEA" w:rsidRDefault="002839CD" w:rsidP="002839CD">
      <w:pPr>
        <w:spacing w:before="120" w:after="120"/>
        <w:jc w:val="both"/>
        <w:rPr>
          <w:lang w:val="en-US"/>
        </w:rPr>
      </w:pPr>
      <w:r w:rsidRPr="00214BEA">
        <w:rPr>
          <w:lang w:val="en-US"/>
        </w:rPr>
        <w:t>In the final analysis, the image of an inductive Boas might ult</w:t>
      </w:r>
      <w:r w:rsidRPr="00214BEA">
        <w:rPr>
          <w:lang w:val="en-US"/>
        </w:rPr>
        <w:t>i</w:t>
      </w:r>
      <w:r w:rsidRPr="00214BEA">
        <w:rPr>
          <w:lang w:val="en-US"/>
        </w:rPr>
        <w:t xml:space="preserve">mately rest on his rejection of all classifications. He did lash out at classifications, an onslaught that started in 1887 and culminated in the masterly </w:t>
      </w:r>
      <w:r w:rsidRPr="006A3840">
        <w:rPr>
          <w:i/>
          <w:lang w:val="en-US"/>
        </w:rPr>
        <w:t>Mind of Primitive Man</w:t>
      </w:r>
      <w:r w:rsidRPr="00214BEA">
        <w:rPr>
          <w:lang w:val="en-US"/>
        </w:rPr>
        <w:t xml:space="preserve"> and </w:t>
      </w:r>
      <w:r w:rsidRPr="006A3840">
        <w:rPr>
          <w:i/>
          <w:lang w:val="en-US"/>
        </w:rPr>
        <w:t>The Handbook of American I</w:t>
      </w:r>
      <w:r w:rsidRPr="006A3840">
        <w:rPr>
          <w:i/>
          <w:lang w:val="en-US"/>
        </w:rPr>
        <w:t>n</w:t>
      </w:r>
      <w:r w:rsidRPr="006A3840">
        <w:rPr>
          <w:i/>
          <w:lang w:val="en-US"/>
        </w:rPr>
        <w:t>dian Languages</w:t>
      </w:r>
      <w:r w:rsidRPr="00214BEA">
        <w:rPr>
          <w:lang w:val="en-US"/>
        </w:rPr>
        <w:t xml:space="preserve"> (1911a,</w:t>
      </w:r>
      <w:r>
        <w:rPr>
          <w:lang w:val="en-US"/>
        </w:rPr>
        <w:t xml:space="preserve"> </w:t>
      </w:r>
      <w:r w:rsidRPr="00214BEA">
        <w:rPr>
          <w:lang w:val="en-US"/>
        </w:rPr>
        <w:t>1911b). What he dismissed as "premature classifications" were those that mingled various dimensions of reality such as race, culture and language (and led to identifying cultures with race, for instance) and yielded racist theses ; or those that did not di</w:t>
      </w:r>
      <w:r w:rsidRPr="00214BEA">
        <w:rPr>
          <w:lang w:val="en-US"/>
        </w:rPr>
        <w:t>s</w:t>
      </w:r>
      <w:r w:rsidRPr="00214BEA">
        <w:rPr>
          <w:lang w:val="en-US"/>
        </w:rPr>
        <w:lastRenderedPageBreak/>
        <w:t>sociate phonetics from grammar and lexicons, and yielded questio</w:t>
      </w:r>
      <w:r w:rsidRPr="00214BEA">
        <w:rPr>
          <w:lang w:val="en-US"/>
        </w:rPr>
        <w:t>n</w:t>
      </w:r>
      <w:r w:rsidRPr="00214BEA">
        <w:rPr>
          <w:lang w:val="en-US"/>
        </w:rPr>
        <w:t xml:space="preserve">able linguistic classifications (one of the </w:t>
      </w:r>
      <w:r w:rsidRPr="006A3840">
        <w:rPr>
          <w:i/>
          <w:lang w:val="en-US"/>
        </w:rPr>
        <w:t>Handbook''s</w:t>
      </w:r>
      <w:r w:rsidRPr="00214BEA">
        <w:rPr>
          <w:lang w:val="en-US"/>
        </w:rPr>
        <w:t xml:space="preserve"> themes). He rightly exploded all those classifications, but his procedure was here deconstruction, not induction or history. This is nonetheless the "methodological Boas" at his best, leaving all classifications in r</w:t>
      </w:r>
      <w:r w:rsidRPr="00214BEA">
        <w:rPr>
          <w:lang w:val="en-US"/>
        </w:rPr>
        <w:t>u</w:t>
      </w:r>
      <w:r w:rsidRPr="00214BEA">
        <w:rPr>
          <w:lang w:val="en-US"/>
        </w:rPr>
        <w:t>ins— all but one, namely his own, as his 1887 exchanges with Mason and Powell illustrate.</w:t>
      </w:r>
    </w:p>
    <w:p w14:paraId="641BBA39" w14:textId="77777777" w:rsidR="002839CD" w:rsidRPr="00214BEA" w:rsidRDefault="002839CD" w:rsidP="002839CD">
      <w:pPr>
        <w:spacing w:before="120" w:after="120"/>
        <w:jc w:val="both"/>
        <w:rPr>
          <w:lang w:val="en-US"/>
        </w:rPr>
      </w:pPr>
      <w:r w:rsidRPr="00214BEA">
        <w:rPr>
          <w:lang w:val="en-US"/>
        </w:rPr>
        <w:t>Unlike most commentators (save Buettner-Janusch 1957), I find Boas's 1887 exchanges with Mason and Powell more than polemical. Most analysts have focused on Boas's statements, failing to place them back fully within the wider context of the exchange. In 1886 Mason had given the question of similarities in cultural phenomena in geographically distant areas an extremely serious treatment, conclu</w:t>
      </w:r>
      <w:r w:rsidRPr="00214BEA">
        <w:rPr>
          <w:lang w:val="en-US"/>
        </w:rPr>
        <w:t>d</w:t>
      </w:r>
      <w:r w:rsidRPr="00214BEA">
        <w:rPr>
          <w:lang w:val="en-US"/>
        </w:rPr>
        <w:t>ing that diffusion played the dominant role in explaining similarities, and subscribing to an inductive method while arguing holistically (1886 :248-50). In a separate article, however, he wrote as museum curator, elucidating the ideas guiding his museum exhibits ; Boas i</w:t>
      </w:r>
      <w:r w:rsidRPr="00214BEA">
        <w:rPr>
          <w:lang w:val="en-US"/>
        </w:rPr>
        <w:t>g</w:t>
      </w:r>
      <w:r w:rsidRPr="00214BEA">
        <w:rPr>
          <w:lang w:val="en-US"/>
        </w:rPr>
        <w:t>nored the nuances of the first article, and homed in on the second.</w:t>
      </w:r>
    </w:p>
    <w:p w14:paraId="16C407EF" w14:textId="77777777" w:rsidR="002839CD" w:rsidRPr="00214BEA" w:rsidRDefault="002839CD" w:rsidP="002839CD">
      <w:pPr>
        <w:spacing w:before="120" w:after="120"/>
        <w:jc w:val="both"/>
        <w:rPr>
          <w:lang w:val="en-US"/>
        </w:rPr>
      </w:pPr>
      <w:r w:rsidRPr="00214BEA">
        <w:rPr>
          <w:lang w:val="en-US"/>
        </w:rPr>
        <w:t>He began his first reply by claiming that Mason attempted "to cla</w:t>
      </w:r>
      <w:r w:rsidRPr="00214BEA">
        <w:rPr>
          <w:lang w:val="en-US"/>
        </w:rPr>
        <w:t>s</w:t>
      </w:r>
      <w:r w:rsidRPr="00214BEA">
        <w:rPr>
          <w:lang w:val="en-US"/>
        </w:rPr>
        <w:t xml:space="preserve">sify human inventions and other ethnological phenomena in the light of biological specimens", something Mason did not do ; he merely mentioned it as one of the </w:t>
      </w:r>
      <w:r w:rsidRPr="006A3840">
        <w:rPr>
          <w:i/>
          <w:lang w:val="en-US"/>
        </w:rPr>
        <w:t>many</w:t>
      </w:r>
      <w:r w:rsidRPr="00214BEA">
        <w:rPr>
          <w:lang w:val="en-US"/>
        </w:rPr>
        <w:t xml:space="preserve"> possible ways to study and classify artefacts for museum exhibits. From this selective reading, Boas i</w:t>
      </w:r>
      <w:r w:rsidRPr="00214BEA">
        <w:rPr>
          <w:lang w:val="en-US"/>
        </w:rPr>
        <w:t>m</w:t>
      </w:r>
      <w:r w:rsidRPr="00214BEA">
        <w:rPr>
          <w:lang w:val="en-US"/>
        </w:rPr>
        <w:t>mediately concluded unjustifiably that "this method of research is founded on the hypothesis that a connection of some kind exists b</w:t>
      </w:r>
      <w:r w:rsidRPr="00214BEA">
        <w:rPr>
          <w:lang w:val="en-US"/>
        </w:rPr>
        <w:t>e</w:t>
      </w:r>
      <w:r w:rsidRPr="00214BEA">
        <w:rPr>
          <w:lang w:val="en-US"/>
        </w:rPr>
        <w:t>tween ethnological phenomena of people widely apart" (1887b : 485). To prove his point he further misrepresented Mason's views,</w:t>
      </w:r>
      <w:r>
        <w:rPr>
          <w:lang w:val="en-US"/>
        </w:rPr>
        <w:t xml:space="preserve"> [182] </w:t>
      </w:r>
      <w:r w:rsidRPr="00214BEA">
        <w:rPr>
          <w:lang w:val="en-US"/>
        </w:rPr>
        <w:t>ignoring the predominance Mason gave to diffusion, presenting him as an advocate of repeated inventions, and further stating unwarran</w:t>
      </w:r>
      <w:r w:rsidRPr="00214BEA">
        <w:rPr>
          <w:lang w:val="en-US"/>
        </w:rPr>
        <w:t>t</w:t>
      </w:r>
      <w:r w:rsidRPr="00214BEA">
        <w:rPr>
          <w:lang w:val="en-US"/>
        </w:rPr>
        <w:t>edly : "From this standpoint Professor Mason has arranged the ethn</w:t>
      </w:r>
      <w:r w:rsidRPr="00214BEA">
        <w:rPr>
          <w:lang w:val="en-US"/>
        </w:rPr>
        <w:t>o</w:t>
      </w:r>
      <w:r w:rsidRPr="00214BEA">
        <w:rPr>
          <w:lang w:val="en-US"/>
        </w:rPr>
        <w:t>logical collections of the national museum according to objects, not according to the tribes to whom they belong" (1887b ; 485, italics added).</w:t>
      </w:r>
    </w:p>
    <w:p w14:paraId="79710C86" w14:textId="77777777" w:rsidR="002839CD" w:rsidRPr="00214BEA" w:rsidRDefault="002839CD" w:rsidP="002839CD">
      <w:pPr>
        <w:spacing w:before="120" w:after="120"/>
        <w:jc w:val="both"/>
        <w:rPr>
          <w:lang w:val="en-US"/>
        </w:rPr>
      </w:pPr>
      <w:r w:rsidRPr="00214BEA">
        <w:rPr>
          <w:lang w:val="en-US"/>
        </w:rPr>
        <w:t>He then embarked on his classical attack against evolutionism and the standard explanation of inventions (like causes produce like e</w:t>
      </w:r>
      <w:r w:rsidRPr="00214BEA">
        <w:rPr>
          <w:lang w:val="en-US"/>
        </w:rPr>
        <w:t>f</w:t>
      </w:r>
      <w:r w:rsidRPr="00214BEA">
        <w:rPr>
          <w:lang w:val="en-US"/>
        </w:rPr>
        <w:t xml:space="preserve">fects) to oppose his own theory of causality : unlike causes produce </w:t>
      </w:r>
      <w:r w:rsidRPr="00214BEA">
        <w:rPr>
          <w:lang w:val="en-US"/>
        </w:rPr>
        <w:lastRenderedPageBreak/>
        <w:t>like effects.</w:t>
      </w:r>
      <w:r>
        <w:rPr>
          <w:lang w:val="en-US"/>
        </w:rPr>
        <w:t> </w:t>
      </w:r>
      <w:r>
        <w:rPr>
          <w:rStyle w:val="Appelnotedebasdep"/>
          <w:lang w:val="en-US"/>
        </w:rPr>
        <w:footnoteReference w:id="9"/>
      </w:r>
      <w:r w:rsidRPr="00214BEA">
        <w:rPr>
          <w:lang w:val="en-US"/>
        </w:rPr>
        <w:t xml:space="preserve"> To Mason's alleged classification in terms of species and genus he opposed his famous claim : in ethnology, all is individuality, and the object of study is the individual phenomenon. From this, he argued that we must study individual phenomena (here, cultural fra</w:t>
      </w:r>
      <w:r w:rsidRPr="00214BEA">
        <w:rPr>
          <w:lang w:val="en-US"/>
        </w:rPr>
        <w:t>g</w:t>
      </w:r>
      <w:r w:rsidRPr="00214BEA">
        <w:rPr>
          <w:lang w:val="en-US"/>
        </w:rPr>
        <w:t>ments, or cultural elements) by putting them back in their surroun</w:t>
      </w:r>
      <w:r w:rsidRPr="00214BEA">
        <w:rPr>
          <w:lang w:val="en-US"/>
        </w:rPr>
        <w:t>d</w:t>
      </w:r>
      <w:r w:rsidRPr="00214BEA">
        <w:rPr>
          <w:lang w:val="en-US"/>
        </w:rPr>
        <w:t>ings, which, in Boas's view, meant "[arranging] them according to tribes" (1887b : 485). He was then literally calling for tribal "a</w:t>
      </w:r>
      <w:r w:rsidRPr="00214BEA">
        <w:rPr>
          <w:lang w:val="en-US"/>
        </w:rPr>
        <w:t>r</w:t>
      </w:r>
      <w:r w:rsidRPr="00214BEA">
        <w:rPr>
          <w:lang w:val="en-US"/>
        </w:rPr>
        <w:t>rangements".</w:t>
      </w:r>
    </w:p>
    <w:p w14:paraId="00FA736F" w14:textId="77777777" w:rsidR="002839CD" w:rsidRPr="00214BEA" w:rsidRDefault="002839CD" w:rsidP="002839CD">
      <w:pPr>
        <w:spacing w:before="120" w:after="120"/>
        <w:jc w:val="both"/>
        <w:rPr>
          <w:lang w:val="en-US"/>
        </w:rPr>
      </w:pPr>
      <w:r w:rsidRPr="00214BEA">
        <w:rPr>
          <w:lang w:val="en-US"/>
        </w:rPr>
        <w:t>Mason politely replied that it is impossible to organize museum exhibits without prior classifications, which presuppose what he called some "classific concepts" ("categories of phenomena" : mat</w:t>
      </w:r>
      <w:r w:rsidRPr="00214BEA">
        <w:rPr>
          <w:lang w:val="en-US"/>
        </w:rPr>
        <w:t>e</w:t>
      </w:r>
      <w:r w:rsidRPr="00214BEA">
        <w:rPr>
          <w:lang w:val="en-US"/>
        </w:rPr>
        <w:t>rial culture, race, geographical areas, social organization, enviro</w:t>
      </w:r>
      <w:r w:rsidRPr="00214BEA">
        <w:rPr>
          <w:lang w:val="en-US"/>
        </w:rPr>
        <w:t>n</w:t>
      </w:r>
      <w:r w:rsidRPr="00214BEA">
        <w:rPr>
          <w:lang w:val="en-US"/>
        </w:rPr>
        <w:t>ment, and so on) (Mason 1887). He acknowledged yet again that o</w:t>
      </w:r>
      <w:r w:rsidRPr="00214BEA">
        <w:rPr>
          <w:lang w:val="en-US"/>
        </w:rPr>
        <w:t>b</w:t>
      </w:r>
      <w:r w:rsidRPr="00214BEA">
        <w:rPr>
          <w:lang w:val="en-US"/>
        </w:rPr>
        <w:t>jects can be classified in many different ways, and that museographers must select one way according to their museographic objectives (what they want their exhibits to "teach"). He went on with well-pondered reflections on classifications and inventions but, in his second reply Boas further turned a deaf hear to Mason to hammer his own message, emphasizing that we must place "ethnological phenomena" in their various "surroundings", and study "phenomena arising from a co</w:t>
      </w:r>
      <w:r w:rsidRPr="00214BEA">
        <w:rPr>
          <w:lang w:val="en-US"/>
        </w:rPr>
        <w:t>m</w:t>
      </w:r>
      <w:r w:rsidRPr="00214BEA">
        <w:rPr>
          <w:lang w:val="en-US"/>
        </w:rPr>
        <w:t>mon psychical cause among all tribes and as influenced by their su</w:t>
      </w:r>
      <w:r w:rsidRPr="00214BEA">
        <w:rPr>
          <w:lang w:val="en-US"/>
        </w:rPr>
        <w:t>r</w:t>
      </w:r>
      <w:r w:rsidRPr="00214BEA">
        <w:rPr>
          <w:lang w:val="en-US"/>
        </w:rPr>
        <w:t>roundings : i.e., by tracing the full history of the single phenomenon" (Boas 1887c : 588, italics added). Boas dubbed this the "inductive" method, accusing Mason of drawing "deductions" by analogy, and repeated that his historical-cosmographical method called for "tribal arrangements of museum specimens" (1887c : 588) although he later specified that the "arrangement" must be physical and ethnical, b</w:t>
      </w:r>
      <w:r w:rsidRPr="00214BEA">
        <w:rPr>
          <w:lang w:val="en-US"/>
        </w:rPr>
        <w:t>e</w:t>
      </w:r>
      <w:r w:rsidRPr="00214BEA">
        <w:rPr>
          <w:lang w:val="en-US"/>
        </w:rPr>
        <w:t>cause such are the surroundings.</w:t>
      </w:r>
    </w:p>
    <w:p w14:paraId="232B1B74" w14:textId="77777777" w:rsidR="002839CD" w:rsidRPr="00214BEA" w:rsidRDefault="002839CD" w:rsidP="002839CD">
      <w:pPr>
        <w:spacing w:before="120" w:after="120"/>
        <w:jc w:val="both"/>
        <w:rPr>
          <w:lang w:val="en-US"/>
        </w:rPr>
      </w:pPr>
      <w:r w:rsidRPr="00214BEA">
        <w:rPr>
          <w:lang w:val="en-US"/>
        </w:rPr>
        <w:t>At this juncture Mason no longer replied because John Wesley Powell, head of the Bureau of American Ethnology and arguably America's leading anthropologist at the time, stepped in. Like Mason's true views, Powell's intelligent reply has not been given the full atte</w:t>
      </w:r>
      <w:r w:rsidRPr="00214BEA">
        <w:rPr>
          <w:lang w:val="en-US"/>
        </w:rPr>
        <w:t>n</w:t>
      </w:r>
      <w:r w:rsidRPr="00214BEA">
        <w:rPr>
          <w:lang w:val="en-US"/>
        </w:rPr>
        <w:t>tion it deserves, save again by Buettner-Janusch (1957).</w:t>
      </w:r>
    </w:p>
    <w:p w14:paraId="47C8F879" w14:textId="77777777" w:rsidR="002839CD" w:rsidRPr="00214BEA" w:rsidRDefault="002839CD" w:rsidP="002839CD">
      <w:pPr>
        <w:spacing w:before="120" w:after="120"/>
        <w:jc w:val="both"/>
        <w:rPr>
          <w:lang w:val="en-US"/>
        </w:rPr>
      </w:pPr>
      <w:r w:rsidRPr="00214BEA">
        <w:rPr>
          <w:lang w:val="en-US"/>
        </w:rPr>
        <w:lastRenderedPageBreak/>
        <w:t>Powell rightly emphasized that Boas had mingled two questions, namely the source of similarities between cultural phenomena in areas wide apart and museum classifications, stressing that he and Mason had adequately dealt with the first (Mason certainly had). Since Boas was really discussing museum classifications, Powell addressed this particular topic, insisting that every curator will privilege a classific</w:t>
      </w:r>
      <w:r w:rsidRPr="00214BEA">
        <w:rPr>
          <w:lang w:val="en-US"/>
        </w:rPr>
        <w:t>a</w:t>
      </w:r>
      <w:r w:rsidRPr="00214BEA">
        <w:rPr>
          <w:lang w:val="en-US"/>
        </w:rPr>
        <w:t xml:space="preserve">tion of museum material, and that "No sound philophic scholar... will assert that his own system is complete and final, that any </w:t>
      </w:r>
      <w:r w:rsidRPr="006A3840">
        <w:rPr>
          <w:i/>
          <w:lang w:val="en-US"/>
        </w:rPr>
        <w:t>classific</w:t>
      </w:r>
      <w:r w:rsidRPr="006A3840">
        <w:rPr>
          <w:i/>
          <w:lang w:val="en-US"/>
        </w:rPr>
        <w:t>a</w:t>
      </w:r>
      <w:r w:rsidRPr="006A3840">
        <w:rPr>
          <w:i/>
          <w:lang w:val="en-US"/>
        </w:rPr>
        <w:t>tion or arrangement</w:t>
      </w:r>
      <w:r w:rsidRPr="00214BEA">
        <w:rPr>
          <w:lang w:val="en-US"/>
        </w:rPr>
        <w:t xml:space="preserve"> is ultimate" (1887 : 612, italics added). He then followed with an insightful assessment of Boas's plan to arrange e</w:t>
      </w:r>
      <w:r w:rsidRPr="00214BEA">
        <w:rPr>
          <w:lang w:val="en-US"/>
        </w:rPr>
        <w:t>x</w:t>
      </w:r>
      <w:r w:rsidRPr="00214BEA">
        <w:rPr>
          <w:lang w:val="en-US"/>
        </w:rPr>
        <w:t>hibits by tribe ; how could one ever do so, since tribes have moved, disa</w:t>
      </w:r>
      <w:r w:rsidRPr="00214BEA">
        <w:rPr>
          <w:lang w:val="en-US"/>
        </w:rPr>
        <w:t>p</w:t>
      </w:r>
      <w:r w:rsidRPr="00214BEA">
        <w:rPr>
          <w:lang w:val="en-US"/>
        </w:rPr>
        <w:t>peared, coalesced, dispersed, especially after contact ?</w:t>
      </w:r>
    </w:p>
    <w:p w14:paraId="03F11C4E" w14:textId="77777777" w:rsidR="002839CD" w:rsidRPr="00214BEA" w:rsidRDefault="002839CD" w:rsidP="002839CD">
      <w:pPr>
        <w:spacing w:before="120" w:after="120"/>
        <w:jc w:val="both"/>
        <w:rPr>
          <w:lang w:val="en-US"/>
        </w:rPr>
      </w:pPr>
      <w:r w:rsidRPr="00214BEA">
        <w:rPr>
          <w:lang w:val="en-US"/>
        </w:rPr>
        <w:t>Boas had further confused two other things, Powell remarked, namely tribal and ethnical arrangements, without specifying what an "ethnic arrangement" would be.</w:t>
      </w:r>
      <w:r>
        <w:rPr>
          <w:lang w:val="en-US"/>
        </w:rPr>
        <w:t xml:space="preserve"> </w:t>
      </w:r>
      <w:r>
        <w:rPr>
          <w:szCs w:val="18"/>
          <w:lang w:val="en-US"/>
        </w:rPr>
        <w:t xml:space="preserve">[183] </w:t>
      </w:r>
      <w:r w:rsidRPr="00214BEA">
        <w:rPr>
          <w:lang w:val="en-US"/>
        </w:rPr>
        <w:t>Powell could only conjecture, and asked himself if it was possible to group tribes by "ethnic" class</w:t>
      </w:r>
      <w:r w:rsidRPr="00214BEA">
        <w:rPr>
          <w:lang w:val="en-US"/>
        </w:rPr>
        <w:t>i</w:t>
      </w:r>
      <w:r w:rsidRPr="00214BEA">
        <w:rPr>
          <w:lang w:val="en-US"/>
        </w:rPr>
        <w:t>fications. Here, ironically enough, he served Boas the very arguments that the latter later used in his wri</w:t>
      </w:r>
      <w:r w:rsidRPr="00214BEA">
        <w:rPr>
          <w:lang w:val="en-US"/>
        </w:rPr>
        <w:t>t</w:t>
      </w:r>
      <w:r w:rsidRPr="00214BEA">
        <w:rPr>
          <w:lang w:val="en-US"/>
        </w:rPr>
        <w:t xml:space="preserve">ings (especially in </w:t>
      </w:r>
      <w:r w:rsidRPr="006A3840">
        <w:rPr>
          <w:i/>
          <w:lang w:val="en-US"/>
        </w:rPr>
        <w:t>The Mind of Primitive Man</w:t>
      </w:r>
      <w:r w:rsidRPr="00214BEA">
        <w:rPr>
          <w:lang w:val="en-US"/>
        </w:rPr>
        <w:t>). How are we going to delineate "ethnic classific</w:t>
      </w:r>
      <w:r w:rsidRPr="00214BEA">
        <w:rPr>
          <w:lang w:val="en-US"/>
        </w:rPr>
        <w:t>a</w:t>
      </w:r>
      <w:r w:rsidRPr="00214BEA">
        <w:rPr>
          <w:lang w:val="en-US"/>
        </w:rPr>
        <w:t>tions" ? On the basis of races or other physiological attributes ? No such satisfactory classification exists (613). On the basis of language ? It does not delineate ethnic categ</w:t>
      </w:r>
      <w:r w:rsidRPr="00214BEA">
        <w:rPr>
          <w:lang w:val="en-US"/>
        </w:rPr>
        <w:t>o</w:t>
      </w:r>
      <w:r w:rsidRPr="00214BEA">
        <w:rPr>
          <w:lang w:val="en-US"/>
        </w:rPr>
        <w:t>ries. The environment ? It would include radically different cultures. Overall, Powell sums up, the "a</w:t>
      </w:r>
      <w:r w:rsidRPr="00214BEA">
        <w:rPr>
          <w:lang w:val="en-US"/>
        </w:rPr>
        <w:t>r</w:t>
      </w:r>
      <w:r w:rsidRPr="00214BEA">
        <w:rPr>
          <w:lang w:val="en-US"/>
        </w:rPr>
        <w:t>rangement [of museum exhibits] by tribes on ethnic characteristics of any kind is an impossibility" (Po</w:t>
      </w:r>
      <w:r w:rsidRPr="00214BEA">
        <w:rPr>
          <w:lang w:val="en-US"/>
        </w:rPr>
        <w:t>w</w:t>
      </w:r>
      <w:r w:rsidRPr="00214BEA">
        <w:rPr>
          <w:lang w:val="en-US"/>
        </w:rPr>
        <w:t>ell 1887 : 614).</w:t>
      </w:r>
    </w:p>
    <w:p w14:paraId="53D78C24" w14:textId="77777777" w:rsidR="002839CD" w:rsidRPr="00214BEA" w:rsidRDefault="002839CD" w:rsidP="002839CD">
      <w:pPr>
        <w:spacing w:before="120" w:after="120"/>
        <w:jc w:val="both"/>
        <w:rPr>
          <w:lang w:val="en-US"/>
        </w:rPr>
      </w:pPr>
      <w:r w:rsidRPr="00214BEA">
        <w:rPr>
          <w:lang w:val="en-US"/>
        </w:rPr>
        <w:t>Boas's reply to Powell was most disingenuous. Many museums, he claimed, and ones much larger than Mason's [read : Bastian's Berlin Museum], would have solved the problem Powell raised by "exhibi</w:t>
      </w:r>
      <w:r w:rsidRPr="00214BEA">
        <w:rPr>
          <w:lang w:val="en-US"/>
        </w:rPr>
        <w:t>t</w:t>
      </w:r>
      <w:r w:rsidRPr="00214BEA">
        <w:rPr>
          <w:lang w:val="en-US"/>
        </w:rPr>
        <w:t>ing a full set of a representative of an ethnical group, and [showing] slight peculiarities in small special sets" (Boas 1887d : 614), and this could be done "without making artificial classifications—only by grouping the tribes according to ethnic similarities. Such are not at all intended to be classifications... The principal difference between the plan advocated by Major Powell..., and that of other museums, is, that the latter exhibit the individual phenomenon, while the former make classifications that are not founded on the phenomenon, but in the mind of the student" (1887c : 614).</w:t>
      </w:r>
    </w:p>
    <w:p w14:paraId="0F281693" w14:textId="77777777" w:rsidR="002839CD" w:rsidRPr="00214BEA" w:rsidRDefault="002839CD" w:rsidP="002839CD">
      <w:pPr>
        <w:spacing w:before="120" w:after="120"/>
        <w:jc w:val="both"/>
        <w:rPr>
          <w:lang w:val="en-US"/>
        </w:rPr>
      </w:pPr>
      <w:r w:rsidRPr="00214BEA">
        <w:rPr>
          <w:lang w:val="en-US"/>
        </w:rPr>
        <w:lastRenderedPageBreak/>
        <w:t>Yet, throughout his two long replies to Mason, Boas had repea</w:t>
      </w:r>
      <w:r w:rsidRPr="00214BEA">
        <w:rPr>
          <w:lang w:val="en-US"/>
        </w:rPr>
        <w:t>t</w:t>
      </w:r>
      <w:r w:rsidRPr="00214BEA">
        <w:rPr>
          <w:lang w:val="en-US"/>
        </w:rPr>
        <w:t>edly written of tribal or ethnic arrangements ; he had referred to M</w:t>
      </w:r>
      <w:r w:rsidRPr="00214BEA">
        <w:rPr>
          <w:lang w:val="en-US"/>
        </w:rPr>
        <w:t>a</w:t>
      </w:r>
      <w:r w:rsidRPr="00214BEA">
        <w:rPr>
          <w:lang w:val="en-US"/>
        </w:rPr>
        <w:t>son's classifications by objects as "arrangements" and, like Powell, used the two terms synonymously.</w:t>
      </w:r>
      <w:r>
        <w:rPr>
          <w:lang w:val="en-US"/>
        </w:rPr>
        <w:t> </w:t>
      </w:r>
      <w:r>
        <w:rPr>
          <w:rStyle w:val="Appelnotedebasdep"/>
          <w:lang w:val="en-US"/>
        </w:rPr>
        <w:footnoteReference w:id="10"/>
      </w:r>
      <w:r w:rsidRPr="00214BEA">
        <w:rPr>
          <w:lang w:val="en-US"/>
        </w:rPr>
        <w:t xml:space="preserve"> Without playing on words, m</w:t>
      </w:r>
      <w:r w:rsidRPr="00214BEA">
        <w:rPr>
          <w:lang w:val="en-US"/>
        </w:rPr>
        <w:t>u</w:t>
      </w:r>
      <w:r w:rsidRPr="00214BEA">
        <w:rPr>
          <w:lang w:val="en-US"/>
        </w:rPr>
        <w:t xml:space="preserve">seum "arrangements" of cultural artefacts are </w:t>
      </w:r>
      <w:r w:rsidRPr="006A3840">
        <w:rPr>
          <w:i/>
          <w:lang w:val="en-US"/>
        </w:rPr>
        <w:t>groupings</w:t>
      </w:r>
      <w:r w:rsidRPr="00214BEA">
        <w:rPr>
          <w:lang w:val="en-US"/>
        </w:rPr>
        <w:t xml:space="preserve"> of elements according to some preselected criterion or criteria, and are thus pred</w:t>
      </w:r>
      <w:r w:rsidRPr="00214BEA">
        <w:rPr>
          <w:lang w:val="en-US"/>
        </w:rPr>
        <w:t>i</w:t>
      </w:r>
      <w:r w:rsidRPr="00214BEA">
        <w:rPr>
          <w:lang w:val="en-US"/>
        </w:rPr>
        <w:t xml:space="preserve">cated on a </w:t>
      </w:r>
      <w:r w:rsidRPr="006A3840">
        <w:rPr>
          <w:i/>
          <w:lang w:val="en-US"/>
        </w:rPr>
        <w:t>classification</w:t>
      </w:r>
      <w:r w:rsidRPr="00214BEA">
        <w:rPr>
          <w:lang w:val="en-US"/>
        </w:rPr>
        <w:t>, as Powell very well understood. What else could it be ? How could "things" arrange themselves, so to speak, without anyone imposing this arrangement ?</w:t>
      </w:r>
    </w:p>
    <w:p w14:paraId="0FF6C28C" w14:textId="77777777" w:rsidR="002839CD" w:rsidRPr="00214BEA" w:rsidRDefault="002839CD" w:rsidP="002839CD">
      <w:pPr>
        <w:spacing w:before="120" w:after="120"/>
        <w:jc w:val="both"/>
        <w:rPr>
          <w:lang w:val="en-US"/>
        </w:rPr>
      </w:pPr>
      <w:r w:rsidRPr="00214BEA">
        <w:rPr>
          <w:lang w:val="en-US"/>
        </w:rPr>
        <w:t>First, how could Boas delineate "tribes" or peoples ? He never a</w:t>
      </w:r>
      <w:r w:rsidRPr="00214BEA">
        <w:rPr>
          <w:lang w:val="en-US"/>
        </w:rPr>
        <w:t>n</w:t>
      </w:r>
      <w:r w:rsidRPr="00214BEA">
        <w:rPr>
          <w:lang w:val="en-US"/>
        </w:rPr>
        <w:t>swered the question. And how could he group them in "ethnic a</w:t>
      </w:r>
      <w:r w:rsidRPr="00214BEA">
        <w:rPr>
          <w:lang w:val="en-US"/>
        </w:rPr>
        <w:t>r</w:t>
      </w:r>
      <w:r w:rsidRPr="00214BEA">
        <w:rPr>
          <w:lang w:val="en-US"/>
        </w:rPr>
        <w:t>rangements" ? He answered by intimating the existence of museums that had solved the problem by "exhibiting a full set of a represent</w:t>
      </w:r>
      <w:r w:rsidRPr="00214BEA">
        <w:rPr>
          <w:lang w:val="en-US"/>
        </w:rPr>
        <w:t>a</w:t>
      </w:r>
      <w:r w:rsidRPr="00214BEA">
        <w:rPr>
          <w:lang w:val="en-US"/>
        </w:rPr>
        <w:t>tive of an ethnical group". This does not solve the problem, but su</w:t>
      </w:r>
      <w:r w:rsidRPr="00214BEA">
        <w:rPr>
          <w:lang w:val="en-US"/>
        </w:rPr>
        <w:t>p</w:t>
      </w:r>
      <w:r w:rsidRPr="00214BEA">
        <w:rPr>
          <w:lang w:val="en-US"/>
        </w:rPr>
        <w:t>poses the problem solved ! And it would be solved, in the final anal</w:t>
      </w:r>
      <w:r w:rsidRPr="00214BEA">
        <w:rPr>
          <w:lang w:val="en-US"/>
        </w:rPr>
        <w:t>y</w:t>
      </w:r>
      <w:r w:rsidRPr="00214BEA">
        <w:rPr>
          <w:lang w:val="en-US"/>
        </w:rPr>
        <w:t>sis, because these ethnographers exhibit "the individual phenomenon", not some arbitrary classification ! What is here "the individual ph</w:t>
      </w:r>
      <w:r w:rsidRPr="00214BEA">
        <w:rPr>
          <w:lang w:val="en-US"/>
        </w:rPr>
        <w:t>e</w:t>
      </w:r>
      <w:r w:rsidRPr="00214BEA">
        <w:rPr>
          <w:lang w:val="en-US"/>
        </w:rPr>
        <w:t>nomenon" ? In his replies to Mason, the individual phenomenon e</w:t>
      </w:r>
      <w:r w:rsidRPr="00214BEA">
        <w:rPr>
          <w:lang w:val="en-US"/>
        </w:rPr>
        <w:t>x</w:t>
      </w:r>
      <w:r w:rsidRPr="00214BEA">
        <w:rPr>
          <w:lang w:val="en-US"/>
        </w:rPr>
        <w:t xml:space="preserve">plicitly referred to </w:t>
      </w:r>
      <w:r w:rsidRPr="006A3840">
        <w:rPr>
          <w:i/>
          <w:lang w:val="en-US"/>
        </w:rPr>
        <w:t>individual</w:t>
      </w:r>
      <w:r w:rsidRPr="00214BEA">
        <w:rPr>
          <w:lang w:val="en-US"/>
        </w:rPr>
        <w:t xml:space="preserve"> museum specimens. If so, the answer would not make sense. Here, the individual phenomenon must ther</w:t>
      </w:r>
      <w:r w:rsidRPr="00214BEA">
        <w:rPr>
          <w:lang w:val="en-US"/>
        </w:rPr>
        <w:t>e</w:t>
      </w:r>
      <w:r w:rsidRPr="00214BEA">
        <w:rPr>
          <w:lang w:val="en-US"/>
        </w:rPr>
        <w:t>fore refer to a tribe's culture ; then, how would exhibits of individual cultures lead to "ethnic arrangements" or "geographical provinces" without prior classifications, without ordering the data according to some criterion chosen by the museographer ? Boas proffered no a</w:t>
      </w:r>
      <w:r w:rsidRPr="00214BEA">
        <w:rPr>
          <w:lang w:val="en-US"/>
        </w:rPr>
        <w:t>n</w:t>
      </w:r>
      <w:r w:rsidRPr="00214BEA">
        <w:rPr>
          <w:lang w:val="en-US"/>
        </w:rPr>
        <w:t>swer in 1887, or ever after, but one might argue that "cultural areas" would have been his ultimate answer. Do they solve the problem ?</w:t>
      </w:r>
    </w:p>
    <w:p w14:paraId="089230BB" w14:textId="77777777" w:rsidR="002839CD" w:rsidRPr="00214BEA" w:rsidRDefault="002839CD" w:rsidP="002839CD">
      <w:pPr>
        <w:spacing w:before="120" w:after="120"/>
        <w:jc w:val="both"/>
        <w:rPr>
          <w:lang w:val="en-US"/>
        </w:rPr>
      </w:pPr>
      <w:r w:rsidRPr="00214BEA">
        <w:rPr>
          <w:lang w:val="en-US"/>
        </w:rPr>
        <w:t>Boas carried out many distribution studies to reconstitute the hi</w:t>
      </w:r>
      <w:r w:rsidRPr="00214BEA">
        <w:rPr>
          <w:lang w:val="en-US"/>
        </w:rPr>
        <w:t>s</w:t>
      </w:r>
      <w:r w:rsidRPr="00214BEA">
        <w:rPr>
          <w:lang w:val="en-US"/>
        </w:rPr>
        <w:t>tory of regional cultures, and thereby delineated what could be called "cultural areas". It seems that he truly believed that sound classific</w:t>
      </w:r>
      <w:r w:rsidRPr="00214BEA">
        <w:rPr>
          <w:lang w:val="en-US"/>
        </w:rPr>
        <w:t>a</w:t>
      </w:r>
      <w:r w:rsidRPr="00214BEA">
        <w:rPr>
          <w:lang w:val="en-US"/>
        </w:rPr>
        <w:t>tions would "naturally" arise from the facts themselves, and that one ought to let the facts speak for themselves, with minimal intervention on the part of the observer (Harris 1968 : 406). We may thus surmise that he</w:t>
      </w:r>
      <w:r>
        <w:rPr>
          <w:lang w:val="en-US"/>
        </w:rPr>
        <w:t xml:space="preserve"> [184] </w:t>
      </w:r>
      <w:r w:rsidRPr="00214BEA">
        <w:rPr>
          <w:lang w:val="en-US"/>
        </w:rPr>
        <w:t xml:space="preserve">believed his "geographical distributions of traits" and </w:t>
      </w:r>
      <w:r w:rsidRPr="00214BEA">
        <w:rPr>
          <w:lang w:val="en-US"/>
        </w:rPr>
        <w:lastRenderedPageBreak/>
        <w:t>"cultural a</w:t>
      </w:r>
      <w:r w:rsidRPr="00214BEA">
        <w:rPr>
          <w:lang w:val="en-US"/>
        </w:rPr>
        <w:t>r</w:t>
      </w:r>
      <w:r w:rsidRPr="00214BEA">
        <w:rPr>
          <w:lang w:val="en-US"/>
        </w:rPr>
        <w:t>eas" to have been precisely the type of classifications that spoke for themselves because they arose out of the "raw" facts. The facts were "out there", would "arrange" themselves naturally to an i</w:t>
      </w:r>
      <w:r w:rsidRPr="00214BEA">
        <w:rPr>
          <w:lang w:val="en-US"/>
        </w:rPr>
        <w:t>n</w:t>
      </w:r>
      <w:r w:rsidRPr="00214BEA">
        <w:rPr>
          <w:lang w:val="en-US"/>
        </w:rPr>
        <w:t>ductive mind, and would eventually reveal laws (Krupat 1990 : 138).</w:t>
      </w:r>
    </w:p>
    <w:p w14:paraId="6B642E6D" w14:textId="77777777" w:rsidR="002839CD" w:rsidRDefault="002839CD" w:rsidP="002839CD">
      <w:pPr>
        <w:spacing w:before="120" w:after="120"/>
        <w:jc w:val="both"/>
        <w:rPr>
          <w:lang w:val="en-US"/>
        </w:rPr>
      </w:pPr>
      <w:r w:rsidRPr="00214BEA">
        <w:rPr>
          <w:lang w:val="en-US"/>
        </w:rPr>
        <w:t>This calls for some comments. First, none of his distributional studies were possible without prior definitions (Mason's "classific concepts", such as myth, folklore, art, crests, family, marriage, clans, and so on). Second, he considered solved the identification of "tribes" or "peoples", still a notoriously vexatious problem : the Kwakiutl, the Coast Salish, or Bella Coola were all names pegged onto recognizable and geographically delineated entities, namely "tribes" or "pe</w:t>
      </w:r>
      <w:r w:rsidRPr="00214BEA">
        <w:rPr>
          <w:lang w:val="en-US"/>
        </w:rPr>
        <w:t>o</w:t>
      </w:r>
      <w:r w:rsidRPr="00214BEA">
        <w:rPr>
          <w:lang w:val="en-US"/>
        </w:rPr>
        <w:t>ples".</w:t>
      </w:r>
      <w:r>
        <w:rPr>
          <w:lang w:val="en-US"/>
        </w:rPr>
        <w:t> </w:t>
      </w:r>
      <w:r>
        <w:rPr>
          <w:rStyle w:val="Appelnotedebasdep"/>
          <w:lang w:val="en-US"/>
        </w:rPr>
        <w:footnoteReference w:id="11"/>
      </w:r>
      <w:r w:rsidRPr="00214BEA">
        <w:rPr>
          <w:lang w:val="en-US"/>
        </w:rPr>
        <w:t xml:space="preserve"> He thus operated as if he had solved the question of tribal classific</w:t>
      </w:r>
      <w:r w:rsidRPr="00214BEA">
        <w:rPr>
          <w:lang w:val="en-US"/>
        </w:rPr>
        <w:t>a</w:t>
      </w:r>
      <w:r w:rsidRPr="00214BEA">
        <w:rPr>
          <w:lang w:val="en-US"/>
        </w:rPr>
        <w:t xml:space="preserve">tions, for to name is to classify ; but he did not consider his tribal mappings as classifications, merely as "factual" arrangements ! Third, he superimposed his various mappings on these tribal </w:t>
      </w:r>
      <w:r w:rsidRPr="006A3840">
        <w:rPr>
          <w:i/>
          <w:lang w:val="en-US"/>
        </w:rPr>
        <w:t>classif</w:t>
      </w:r>
      <w:r w:rsidRPr="006A3840">
        <w:rPr>
          <w:i/>
          <w:lang w:val="en-US"/>
        </w:rPr>
        <w:t>i</w:t>
      </w:r>
      <w:r w:rsidRPr="006A3840">
        <w:rPr>
          <w:i/>
          <w:lang w:val="en-US"/>
        </w:rPr>
        <w:t>cations </w:t>
      </w:r>
      <w:r w:rsidRPr="00214BEA">
        <w:rPr>
          <w:lang w:val="en-US"/>
        </w:rPr>
        <w:t>: a trait (the importance given to crests, for example), or a s</w:t>
      </w:r>
      <w:r w:rsidRPr="00214BEA">
        <w:rPr>
          <w:lang w:val="en-US"/>
        </w:rPr>
        <w:t>e</w:t>
      </w:r>
      <w:r w:rsidRPr="00214BEA">
        <w:rPr>
          <w:lang w:val="en-US"/>
        </w:rPr>
        <w:t>ries of them, a style, or texts, are those of "the Kwakiutl", "the Bella Bella", or "the Bella Coola". These mappings regrouped tribes in "ethnic a</w:t>
      </w:r>
      <w:r w:rsidRPr="00214BEA">
        <w:rPr>
          <w:lang w:val="en-US"/>
        </w:rPr>
        <w:t>r</w:t>
      </w:r>
      <w:r w:rsidRPr="00214BEA">
        <w:rPr>
          <w:lang w:val="en-US"/>
        </w:rPr>
        <w:t>rangements", or "ethnic classifications", namely "cultural areas" (or "regional cultures") so that the latter did not "arise out of the facts", but were arbitrarily imposed by the observer, as Steward demonstrated long ago (1955).</w:t>
      </w:r>
    </w:p>
    <w:p w14:paraId="7D560A26" w14:textId="77777777" w:rsidR="002839CD" w:rsidRPr="00214BEA" w:rsidRDefault="002839CD" w:rsidP="002839CD">
      <w:pPr>
        <w:spacing w:before="120" w:after="120"/>
        <w:jc w:val="both"/>
        <w:rPr>
          <w:lang w:val="en-US"/>
        </w:rPr>
      </w:pPr>
    </w:p>
    <w:p w14:paraId="68D04C10" w14:textId="77777777" w:rsidR="002839CD" w:rsidRPr="00214BEA" w:rsidRDefault="002839CD" w:rsidP="002839CD">
      <w:pPr>
        <w:pStyle w:val="a"/>
        <w:rPr>
          <w:lang w:val="en-US"/>
        </w:rPr>
      </w:pPr>
      <w:bookmarkStart w:id="7" w:name="The_World_Upside_Down_conclusion"/>
      <w:r w:rsidRPr="00214BEA">
        <w:rPr>
          <w:lang w:val="en-US"/>
        </w:rPr>
        <w:t>Conclusion : Boas and Historicity</w:t>
      </w:r>
    </w:p>
    <w:bookmarkEnd w:id="7"/>
    <w:p w14:paraId="1A02F02F" w14:textId="77777777" w:rsidR="002839CD" w:rsidRDefault="002839CD" w:rsidP="002839CD">
      <w:pPr>
        <w:spacing w:before="120" w:after="120"/>
        <w:jc w:val="both"/>
        <w:rPr>
          <w:lang w:val="en-US"/>
        </w:rPr>
      </w:pPr>
    </w:p>
    <w:p w14:paraId="7DC503E7" w14:textId="77777777" w:rsidR="002839CD" w:rsidRPr="00214BEA" w:rsidRDefault="002839CD" w:rsidP="002839CD">
      <w:pPr>
        <w:spacing w:before="120" w:after="120"/>
        <w:jc w:val="both"/>
        <w:rPr>
          <w:lang w:val="en-US"/>
        </w:rPr>
      </w:pPr>
      <w:r w:rsidRPr="00214BEA">
        <w:rPr>
          <w:lang w:val="en-US"/>
        </w:rPr>
        <w:t>In other words, Boas's "areas" (Bastian's "provinces") were his own taxonomies.</w:t>
      </w:r>
      <w:r>
        <w:rPr>
          <w:lang w:val="en-US"/>
        </w:rPr>
        <w:t> </w:t>
      </w:r>
      <w:r>
        <w:rPr>
          <w:rStyle w:val="Appelnotedebasdep"/>
          <w:lang w:val="en-US"/>
        </w:rPr>
        <w:footnoteReference w:id="12"/>
      </w:r>
      <w:r w:rsidRPr="00214BEA">
        <w:rPr>
          <w:lang w:val="en-US"/>
        </w:rPr>
        <w:t xml:space="preserve"> Despite all his claims to the contrary, he imposed on the facts an order based on the similarities or differences of sociocu</w:t>
      </w:r>
      <w:r w:rsidRPr="00214BEA">
        <w:rPr>
          <w:lang w:val="en-US"/>
        </w:rPr>
        <w:t>l</w:t>
      </w:r>
      <w:r w:rsidRPr="00214BEA">
        <w:rPr>
          <w:lang w:val="en-US"/>
        </w:rPr>
        <w:t xml:space="preserve">tural phenomena's </w:t>
      </w:r>
      <w:r w:rsidRPr="006A3840">
        <w:rPr>
          <w:i/>
          <w:lang w:val="en-US"/>
        </w:rPr>
        <w:t>external</w:t>
      </w:r>
      <w:r w:rsidRPr="00214BEA">
        <w:rPr>
          <w:lang w:val="en-US"/>
        </w:rPr>
        <w:t xml:space="preserve"> attributes. His "tribes" and "areas" su</w:t>
      </w:r>
      <w:r w:rsidRPr="00214BEA">
        <w:rPr>
          <w:lang w:val="en-US"/>
        </w:rPr>
        <w:t>p</w:t>
      </w:r>
      <w:r w:rsidRPr="00214BEA">
        <w:rPr>
          <w:lang w:val="en-US"/>
        </w:rPr>
        <w:t xml:space="preserve">posed on his part a number of assumptions about the phenomena </w:t>
      </w:r>
      <w:r w:rsidRPr="00214BEA">
        <w:rPr>
          <w:lang w:val="en-US"/>
        </w:rPr>
        <w:lastRenderedPageBreak/>
        <w:t>to be classified and the attributes selected, as Powell had lucidly a</w:t>
      </w:r>
      <w:r w:rsidRPr="00214BEA">
        <w:rPr>
          <w:lang w:val="en-US"/>
        </w:rPr>
        <w:t>r</w:t>
      </w:r>
      <w:r w:rsidRPr="00214BEA">
        <w:rPr>
          <w:lang w:val="en-US"/>
        </w:rPr>
        <w:t>gued (1887 : 614-16).</w:t>
      </w:r>
    </w:p>
    <w:p w14:paraId="0A33A40A" w14:textId="77777777" w:rsidR="002839CD" w:rsidRPr="00214BEA" w:rsidRDefault="002839CD" w:rsidP="002839CD">
      <w:pPr>
        <w:spacing w:before="120" w:after="120"/>
        <w:jc w:val="both"/>
        <w:rPr>
          <w:lang w:val="en-US"/>
        </w:rPr>
      </w:pPr>
      <w:r w:rsidRPr="00214BEA">
        <w:rPr>
          <w:lang w:val="en-US"/>
        </w:rPr>
        <w:t>Interestingly, eighteenth-century natural historians understood their taxonomic efforts exactly as Boas understood his. Natural historians sought to discover a classification rooted in nature itself (Foucault 1966 : 152-3) ; "Retrouver l'ordre veritable qui existe dans la nature, voila le but de l'histoire naturelle" (Jacob 1970 : 60), an understanding which Alexander von Humboldt, natural historian rather than phys</w:t>
      </w:r>
      <w:r w:rsidRPr="00214BEA">
        <w:rPr>
          <w:lang w:val="en-US"/>
        </w:rPr>
        <w:t>i</w:t>
      </w:r>
      <w:r w:rsidRPr="00214BEA">
        <w:rPr>
          <w:lang w:val="en-US"/>
        </w:rPr>
        <w:t>cist, also shared (Bunzl 1996 : 39). But, as students of natural history also know, this order never "arises out" of nature itself but emanates from the natural historian's choice of external attributes.</w:t>
      </w:r>
    </w:p>
    <w:p w14:paraId="7A28D57E" w14:textId="77777777" w:rsidR="002839CD" w:rsidRPr="00214BEA" w:rsidRDefault="002839CD" w:rsidP="002839CD">
      <w:pPr>
        <w:spacing w:before="120" w:after="120"/>
        <w:jc w:val="both"/>
        <w:rPr>
          <w:lang w:val="en-US"/>
        </w:rPr>
      </w:pPr>
      <w:r w:rsidRPr="00214BEA">
        <w:rPr>
          <w:lang w:val="en-US"/>
        </w:rPr>
        <w:t>Words are often deceptive, and there is nothing historical about natural history ; as Foucault and Jacob argued, it actually ruled out historicity. And so did Boas's "historical reconstructions". Boas's cu</w:t>
      </w:r>
      <w:r w:rsidRPr="00214BEA">
        <w:rPr>
          <w:lang w:val="en-US"/>
        </w:rPr>
        <w:t>l</w:t>
      </w:r>
      <w:r w:rsidRPr="00214BEA">
        <w:rPr>
          <w:lang w:val="en-US"/>
        </w:rPr>
        <w:t>tures were random assemblages of traits, theoretically styled, or pa</w:t>
      </w:r>
      <w:r w:rsidRPr="00214BEA">
        <w:rPr>
          <w:lang w:val="en-US"/>
        </w:rPr>
        <w:t>t</w:t>
      </w:r>
      <w:r w:rsidRPr="00214BEA">
        <w:rPr>
          <w:lang w:val="en-US"/>
        </w:rPr>
        <w:t xml:space="preserve">terned by the action of the </w:t>
      </w:r>
      <w:r w:rsidRPr="006A3840">
        <w:rPr>
          <w:i/>
          <w:lang w:val="en-US"/>
        </w:rPr>
        <w:t>Volksgeist</w:t>
      </w:r>
      <w:r w:rsidRPr="00214BEA">
        <w:rPr>
          <w:lang w:val="en-US"/>
        </w:rPr>
        <w:t>. And his conjectured reconstru</w:t>
      </w:r>
      <w:r w:rsidRPr="00214BEA">
        <w:rPr>
          <w:lang w:val="en-US"/>
        </w:rPr>
        <w:t>c</w:t>
      </w:r>
      <w:r w:rsidRPr="00214BEA">
        <w:rPr>
          <w:lang w:val="en-US"/>
        </w:rPr>
        <w:t>tions were based on the assumption that external similarities of traits among neighbouring cultures result from diffusion, and e</w:t>
      </w:r>
      <w:r w:rsidRPr="00214BEA">
        <w:rPr>
          <w:lang w:val="en-US"/>
        </w:rPr>
        <w:t>x</w:t>
      </w:r>
      <w:r w:rsidRPr="00214BEA">
        <w:rPr>
          <w:lang w:val="en-US"/>
        </w:rPr>
        <w:t>pressed a connection in time, without any means of truly knowing where the trait appeared in the first place, how long ago, in which context, where it travelled first and why, and so on. In the end, such history boils down to movement in space, and this spatialization of time rules out true historicity. Like n</w:t>
      </w:r>
      <w:r>
        <w:rPr>
          <w:lang w:val="en-US"/>
        </w:rPr>
        <w:t>atural history, Boas's program</w:t>
      </w:r>
      <w:r w:rsidRPr="00214BEA">
        <w:rPr>
          <w:lang w:val="en-US"/>
        </w:rPr>
        <w:t xml:space="preserve"> of "culture hi</w:t>
      </w:r>
      <w:r w:rsidRPr="00214BEA">
        <w:rPr>
          <w:lang w:val="en-US"/>
        </w:rPr>
        <w:t>s</w:t>
      </w:r>
      <w:r w:rsidRPr="00214BEA">
        <w:rPr>
          <w:lang w:val="en-US"/>
        </w:rPr>
        <w:t>tory" was essentially a-historical, for</w:t>
      </w:r>
      <w:r>
        <w:rPr>
          <w:lang w:val="en-US"/>
        </w:rPr>
        <w:t xml:space="preserve"> </w:t>
      </w:r>
      <w:r>
        <w:rPr>
          <w:szCs w:val="18"/>
          <w:lang w:val="en-US"/>
        </w:rPr>
        <w:t xml:space="preserve">[185] </w:t>
      </w:r>
      <w:r w:rsidRPr="00214BEA">
        <w:rPr>
          <w:lang w:val="en-US"/>
        </w:rPr>
        <w:t>it lacked historical agents and any grasp of historical processes (save intermarriages or imit</w:t>
      </w:r>
      <w:r w:rsidRPr="00214BEA">
        <w:rPr>
          <w:lang w:val="en-US"/>
        </w:rPr>
        <w:t>a</w:t>
      </w:r>
      <w:r w:rsidRPr="00214BEA">
        <w:rPr>
          <w:lang w:val="en-US"/>
        </w:rPr>
        <w:t>tion—Wax 1956 ; White 1963).</w:t>
      </w:r>
    </w:p>
    <w:p w14:paraId="0B933604" w14:textId="77777777" w:rsidR="002839CD" w:rsidRDefault="002839CD" w:rsidP="002839CD">
      <w:pPr>
        <w:spacing w:before="120" w:after="120"/>
        <w:jc w:val="both"/>
        <w:rPr>
          <w:lang w:val="en-US"/>
        </w:rPr>
      </w:pPr>
      <w:r w:rsidRPr="00214BEA">
        <w:rPr>
          <w:lang w:val="en-US"/>
        </w:rPr>
        <w:t>This foray into questions of induction and deduction are necessary to set the record straight. In reality, much of the American historio</w:t>
      </w:r>
      <w:r w:rsidRPr="00214BEA">
        <w:rPr>
          <w:lang w:val="en-US"/>
        </w:rPr>
        <w:t>g</w:t>
      </w:r>
      <w:r w:rsidRPr="00214BEA">
        <w:rPr>
          <w:lang w:val="en-US"/>
        </w:rPr>
        <w:t>raphy of American anthropology and Boas over the last 40-50 years has been Boas-centric, and led to distorting stereotypes and the very mythologization of Boas himself. True, evolutionism was vitiated by its racism (shared by all research programmes, save Waitz's, to a ce</w:t>
      </w:r>
      <w:r w:rsidRPr="00214BEA">
        <w:rPr>
          <w:lang w:val="en-US"/>
        </w:rPr>
        <w:t>r</w:t>
      </w:r>
      <w:r w:rsidRPr="00214BEA">
        <w:rPr>
          <w:lang w:val="en-US"/>
        </w:rPr>
        <w:t>tain extent, and Boas's), its sociogenetic reconstructions and its orth</w:t>
      </w:r>
      <w:r w:rsidRPr="00214BEA">
        <w:rPr>
          <w:lang w:val="en-US"/>
        </w:rPr>
        <w:t>o</w:t>
      </w:r>
      <w:r w:rsidRPr="00214BEA">
        <w:rPr>
          <w:lang w:val="en-US"/>
        </w:rPr>
        <w:t>genesis. But evolutionists could not be faulted for premature classif</w:t>
      </w:r>
      <w:r w:rsidRPr="00214BEA">
        <w:rPr>
          <w:lang w:val="en-US"/>
        </w:rPr>
        <w:t>i</w:t>
      </w:r>
      <w:r w:rsidRPr="00214BEA">
        <w:rPr>
          <w:lang w:val="en-US"/>
        </w:rPr>
        <w:t>cations more than Boas, or for deductive reasoning. Everyone class</w:t>
      </w:r>
      <w:r w:rsidRPr="00214BEA">
        <w:rPr>
          <w:lang w:val="en-US"/>
        </w:rPr>
        <w:t>i</w:t>
      </w:r>
      <w:r w:rsidRPr="00214BEA">
        <w:rPr>
          <w:lang w:val="en-US"/>
        </w:rPr>
        <w:t xml:space="preserve">fied, everyone argued analogically and by </w:t>
      </w:r>
      <w:r w:rsidRPr="006A3840">
        <w:rPr>
          <w:i/>
          <w:lang w:val="en-US"/>
        </w:rPr>
        <w:t>inference </w:t>
      </w:r>
      <w:r w:rsidRPr="00214BEA">
        <w:rPr>
          <w:lang w:val="en-US"/>
        </w:rPr>
        <w:t>; none reasoned either inductively or deductively. Racism aside, the evolutionary na</w:t>
      </w:r>
      <w:r w:rsidRPr="00214BEA">
        <w:rPr>
          <w:lang w:val="en-US"/>
        </w:rPr>
        <w:t>r</w:t>
      </w:r>
      <w:r w:rsidRPr="00214BEA">
        <w:rPr>
          <w:lang w:val="en-US"/>
        </w:rPr>
        <w:t>rative was conjectural history, as were Boas's reconstructions. All these false contrasts conceal Boas's true achievements, such as co</w:t>
      </w:r>
      <w:r w:rsidRPr="00214BEA">
        <w:rPr>
          <w:lang w:val="en-US"/>
        </w:rPr>
        <w:t>m</w:t>
      </w:r>
      <w:r w:rsidRPr="00214BEA">
        <w:rPr>
          <w:lang w:val="en-US"/>
        </w:rPr>
        <w:t xml:space="preserve">paring neighbouring societies rather than disparate ones, detached from their spatiotemporal coordinates (and fighting racism tooth and claw). In this he injected a healthy dose of </w:t>
      </w:r>
      <w:r w:rsidRPr="006A3840">
        <w:rPr>
          <w:i/>
          <w:lang w:val="en-US"/>
        </w:rPr>
        <w:t>empiricism</w:t>
      </w:r>
      <w:r w:rsidRPr="00214BEA">
        <w:rPr>
          <w:lang w:val="en-US"/>
        </w:rPr>
        <w:t xml:space="preserve"> into American anthropology, but the ethnographic and theoretical superstructures he built upon this empiricism have lost their heuristic value ; they ce</w:t>
      </w:r>
      <w:r w:rsidRPr="00214BEA">
        <w:rPr>
          <w:lang w:val="en-US"/>
        </w:rPr>
        <w:t>r</w:t>
      </w:r>
      <w:r w:rsidRPr="00214BEA">
        <w:rPr>
          <w:lang w:val="en-US"/>
        </w:rPr>
        <w:t>tainly cannot stand as an inspiration for contemporary ethnographic practice and theorizing on the history of societies or cultures.</w:t>
      </w:r>
    </w:p>
    <w:p w14:paraId="298BF904" w14:textId="77777777" w:rsidR="002839CD" w:rsidRPr="00214BEA" w:rsidRDefault="002839CD" w:rsidP="002839CD">
      <w:pPr>
        <w:spacing w:before="120" w:after="120"/>
        <w:jc w:val="both"/>
        <w:rPr>
          <w:lang w:val="en-US"/>
        </w:rPr>
      </w:pPr>
    </w:p>
    <w:p w14:paraId="79DCE5D1" w14:textId="77777777" w:rsidR="002839CD" w:rsidRDefault="002839CD" w:rsidP="002839CD">
      <w:pPr>
        <w:jc w:val="both"/>
      </w:pPr>
      <w:bookmarkStart w:id="8" w:name="The_World_Upside_Down_notes"/>
      <w:r w:rsidRPr="003F76B5">
        <w:rPr>
          <w:b/>
          <w:color w:val="FF0000"/>
        </w:rPr>
        <w:t>NOTES</w:t>
      </w:r>
    </w:p>
    <w:bookmarkEnd w:id="8"/>
    <w:p w14:paraId="2A697B30" w14:textId="77777777" w:rsidR="002839CD" w:rsidRDefault="002839CD" w:rsidP="002839CD">
      <w:pPr>
        <w:jc w:val="both"/>
      </w:pPr>
    </w:p>
    <w:p w14:paraId="2BA7A872" w14:textId="77777777" w:rsidR="002839CD" w:rsidRPr="00E07116" w:rsidRDefault="002839CD" w:rsidP="002839CD">
      <w:pPr>
        <w:jc w:val="both"/>
      </w:pPr>
      <w:r>
        <w:t>Pour faciliter la consultation des notes en fin de textes, nous les avons toutes converties, dans cette édition numérique des Classiques des sciences sociales, en notes de bas de page. JMT.</w:t>
      </w:r>
    </w:p>
    <w:p w14:paraId="59F5E63E" w14:textId="77777777" w:rsidR="002839CD" w:rsidRDefault="002839CD" w:rsidP="002839CD">
      <w:pPr>
        <w:spacing w:before="120" w:after="120"/>
        <w:jc w:val="both"/>
        <w:rPr>
          <w:szCs w:val="16"/>
          <w:lang w:val="en-US"/>
        </w:rPr>
      </w:pPr>
    </w:p>
    <w:p w14:paraId="498EC7A4" w14:textId="77777777" w:rsidR="002839CD" w:rsidRDefault="002839CD" w:rsidP="002839CD">
      <w:pPr>
        <w:pStyle w:val="p"/>
        <w:rPr>
          <w:lang w:val="en-US"/>
        </w:rPr>
      </w:pPr>
      <w:r>
        <w:rPr>
          <w:lang w:val="en-US"/>
        </w:rPr>
        <w:t>[186]</w:t>
      </w:r>
    </w:p>
    <w:p w14:paraId="058DC6BB" w14:textId="77777777" w:rsidR="002839CD" w:rsidRDefault="002839CD" w:rsidP="002839CD">
      <w:pPr>
        <w:spacing w:before="120" w:after="120"/>
        <w:jc w:val="both"/>
        <w:rPr>
          <w:lang w:val="en-US"/>
        </w:rPr>
      </w:pPr>
    </w:p>
    <w:p w14:paraId="2B0DB9D8" w14:textId="77777777" w:rsidR="002839CD" w:rsidRPr="00214BEA" w:rsidRDefault="002839CD" w:rsidP="002839CD">
      <w:pPr>
        <w:pStyle w:val="a"/>
        <w:rPr>
          <w:lang w:val="en-US"/>
        </w:rPr>
      </w:pPr>
      <w:bookmarkStart w:id="9" w:name="The_World_Upside_Down_biblio"/>
      <w:r w:rsidRPr="00214BEA">
        <w:rPr>
          <w:lang w:val="en-US"/>
        </w:rPr>
        <w:t>References</w:t>
      </w:r>
    </w:p>
    <w:bookmarkEnd w:id="9"/>
    <w:p w14:paraId="489F5901" w14:textId="77777777" w:rsidR="002839CD" w:rsidRDefault="002839CD" w:rsidP="002839CD">
      <w:pPr>
        <w:spacing w:before="120" w:after="120"/>
        <w:jc w:val="both"/>
        <w:rPr>
          <w:szCs w:val="16"/>
          <w:lang w:val="en-US"/>
        </w:rPr>
      </w:pPr>
    </w:p>
    <w:p w14:paraId="2426446C" w14:textId="77777777" w:rsidR="002839CD" w:rsidRPr="00384B20" w:rsidRDefault="002839CD" w:rsidP="002839CD">
      <w:pPr>
        <w:ind w:right="90" w:firstLine="0"/>
        <w:jc w:val="both"/>
        <w:rPr>
          <w:sz w:val="20"/>
        </w:rPr>
      </w:pPr>
      <w:hyperlink w:anchor="tdm" w:history="1">
        <w:r w:rsidRPr="00384B20">
          <w:rPr>
            <w:rStyle w:val="Hyperlien"/>
            <w:sz w:val="20"/>
          </w:rPr>
          <w:t>Retour à la table des matières</w:t>
        </w:r>
      </w:hyperlink>
    </w:p>
    <w:p w14:paraId="6B1B9A87" w14:textId="77777777" w:rsidR="002839CD" w:rsidRPr="00214BEA" w:rsidRDefault="002839CD" w:rsidP="002839CD">
      <w:pPr>
        <w:spacing w:before="120" w:after="120"/>
        <w:jc w:val="both"/>
        <w:rPr>
          <w:lang w:val="en-US"/>
        </w:rPr>
      </w:pPr>
      <w:r w:rsidRPr="00214BEA">
        <w:rPr>
          <w:szCs w:val="16"/>
          <w:lang w:val="en-US"/>
        </w:rPr>
        <w:t xml:space="preserve">Bachelard, G. (1938), </w:t>
      </w:r>
      <w:hyperlink r:id="rId18" w:history="1">
        <w:r w:rsidRPr="006A3840">
          <w:rPr>
            <w:rStyle w:val="Hyperlien"/>
            <w:i/>
            <w:szCs w:val="16"/>
            <w:lang w:val="en-US"/>
          </w:rPr>
          <w:t>La formation de I'esprit scientifique</w:t>
        </w:r>
      </w:hyperlink>
      <w:r w:rsidRPr="00214BEA">
        <w:rPr>
          <w:szCs w:val="16"/>
          <w:lang w:val="en-US"/>
        </w:rPr>
        <w:t>, Vrin, Paris.</w:t>
      </w:r>
    </w:p>
    <w:p w14:paraId="1D042F32" w14:textId="77777777" w:rsidR="002839CD" w:rsidRDefault="002839CD" w:rsidP="002839CD">
      <w:pPr>
        <w:spacing w:before="120" w:after="120"/>
        <w:jc w:val="both"/>
        <w:rPr>
          <w:szCs w:val="16"/>
          <w:lang w:val="en-US"/>
        </w:rPr>
      </w:pPr>
      <w:r w:rsidRPr="00214BEA">
        <w:rPr>
          <w:szCs w:val="16"/>
          <w:lang w:val="en-US"/>
        </w:rPr>
        <w:t xml:space="preserve">Boas, F. (1887a, 1940), "The Study of Geography", in </w:t>
      </w:r>
      <w:r w:rsidRPr="006A3840">
        <w:rPr>
          <w:i/>
          <w:szCs w:val="16"/>
          <w:lang w:val="en-US"/>
        </w:rPr>
        <w:t>Race, La</w:t>
      </w:r>
      <w:r w:rsidRPr="006A3840">
        <w:rPr>
          <w:i/>
          <w:szCs w:val="16"/>
          <w:lang w:val="en-US"/>
        </w:rPr>
        <w:t>n</w:t>
      </w:r>
      <w:r w:rsidRPr="006A3840">
        <w:rPr>
          <w:i/>
          <w:szCs w:val="16"/>
          <w:lang w:val="en-US"/>
        </w:rPr>
        <w:t>guage and Culture,</w:t>
      </w:r>
      <w:r w:rsidRPr="00214BEA">
        <w:rPr>
          <w:szCs w:val="16"/>
          <w:lang w:val="en-US"/>
        </w:rPr>
        <w:t xml:space="preserve"> F. Boas (ed.), The</w:t>
      </w:r>
      <w:r>
        <w:rPr>
          <w:szCs w:val="16"/>
          <w:lang w:val="en-US"/>
        </w:rPr>
        <w:t xml:space="preserve"> </w:t>
      </w:r>
      <w:r w:rsidRPr="00214BEA">
        <w:rPr>
          <w:szCs w:val="16"/>
          <w:lang w:val="en-US"/>
        </w:rPr>
        <w:t>Fr</w:t>
      </w:r>
      <w:r>
        <w:rPr>
          <w:szCs w:val="16"/>
          <w:lang w:val="en-US"/>
        </w:rPr>
        <w:t>ee Press, New York, pp. 639-47.</w:t>
      </w:r>
    </w:p>
    <w:p w14:paraId="44935845" w14:textId="77777777" w:rsidR="002839CD" w:rsidRDefault="002839CD" w:rsidP="002839CD">
      <w:pPr>
        <w:spacing w:before="120" w:after="120"/>
        <w:jc w:val="both"/>
        <w:rPr>
          <w:szCs w:val="16"/>
          <w:lang w:val="en-US"/>
        </w:rPr>
      </w:pPr>
      <w:r w:rsidRPr="00214BEA">
        <w:rPr>
          <w:szCs w:val="16"/>
          <w:lang w:val="en-US"/>
        </w:rPr>
        <w:t>Boas, F. (1887b), "The Occu</w:t>
      </w:r>
      <w:r w:rsidRPr="00214BEA">
        <w:rPr>
          <w:szCs w:val="16"/>
          <w:lang w:val="en-US"/>
        </w:rPr>
        <w:t>r</w:t>
      </w:r>
      <w:r w:rsidRPr="00214BEA">
        <w:rPr>
          <w:szCs w:val="16"/>
          <w:lang w:val="en-US"/>
        </w:rPr>
        <w:t xml:space="preserve">rence of Similar Inventions in Areas Widely Apart", </w:t>
      </w:r>
      <w:r w:rsidRPr="006A3840">
        <w:rPr>
          <w:i/>
          <w:szCs w:val="16"/>
          <w:lang w:val="en-US"/>
        </w:rPr>
        <w:t>Science</w:t>
      </w:r>
      <w:r w:rsidRPr="00214BEA">
        <w:rPr>
          <w:szCs w:val="16"/>
          <w:lang w:val="en-US"/>
        </w:rPr>
        <w:t>, vol. 9,</w:t>
      </w:r>
      <w:r>
        <w:rPr>
          <w:szCs w:val="16"/>
          <w:lang w:val="en-US"/>
        </w:rPr>
        <w:t xml:space="preserve"> </w:t>
      </w:r>
      <w:r w:rsidRPr="00214BEA">
        <w:rPr>
          <w:szCs w:val="16"/>
          <w:lang w:val="en-US"/>
        </w:rPr>
        <w:t>pp. 485-</w:t>
      </w:r>
      <w:r>
        <w:rPr>
          <w:szCs w:val="16"/>
          <w:lang w:val="en-US"/>
        </w:rPr>
        <w:t>486.</w:t>
      </w:r>
    </w:p>
    <w:p w14:paraId="63AE375D" w14:textId="77777777" w:rsidR="002839CD" w:rsidRDefault="002839CD" w:rsidP="002839CD">
      <w:pPr>
        <w:spacing w:before="120" w:after="120"/>
        <w:jc w:val="both"/>
        <w:rPr>
          <w:szCs w:val="16"/>
          <w:lang w:val="en-US"/>
        </w:rPr>
      </w:pPr>
      <w:r w:rsidRPr="00214BEA">
        <w:rPr>
          <w:szCs w:val="16"/>
          <w:lang w:val="en-US"/>
        </w:rPr>
        <w:t>Boas, F. (1887c), "Museums of Ethnology and Their Classific</w:t>
      </w:r>
      <w:r w:rsidRPr="00214BEA">
        <w:rPr>
          <w:szCs w:val="16"/>
          <w:lang w:val="en-US"/>
        </w:rPr>
        <w:t>a</w:t>
      </w:r>
      <w:r w:rsidRPr="00214BEA">
        <w:rPr>
          <w:szCs w:val="16"/>
          <w:lang w:val="en-US"/>
        </w:rPr>
        <w:t>tions. First Reply to Otis M</w:t>
      </w:r>
      <w:r w:rsidRPr="00214BEA">
        <w:rPr>
          <w:szCs w:val="16"/>
          <w:lang w:val="en-US"/>
        </w:rPr>
        <w:t>a</w:t>
      </w:r>
      <w:r w:rsidRPr="00214BEA">
        <w:rPr>
          <w:szCs w:val="16"/>
          <w:lang w:val="en-US"/>
        </w:rPr>
        <w:t>son",</w:t>
      </w:r>
      <w:r>
        <w:rPr>
          <w:szCs w:val="16"/>
          <w:lang w:val="en-US"/>
        </w:rPr>
        <w:t xml:space="preserve"> </w:t>
      </w:r>
      <w:r w:rsidRPr="006A3840">
        <w:rPr>
          <w:i/>
          <w:szCs w:val="16"/>
          <w:lang w:val="en-US"/>
        </w:rPr>
        <w:t>Science</w:t>
      </w:r>
      <w:r>
        <w:rPr>
          <w:szCs w:val="16"/>
          <w:lang w:val="en-US"/>
        </w:rPr>
        <w:t>, vol. 9, pp. 587-589.</w:t>
      </w:r>
    </w:p>
    <w:p w14:paraId="2D8EE4FF" w14:textId="77777777" w:rsidR="002839CD" w:rsidRDefault="002839CD" w:rsidP="002839CD">
      <w:pPr>
        <w:spacing w:before="120" w:after="120"/>
        <w:jc w:val="both"/>
        <w:rPr>
          <w:szCs w:val="16"/>
          <w:lang w:val="en-US"/>
        </w:rPr>
      </w:pPr>
      <w:r w:rsidRPr="00214BEA">
        <w:rPr>
          <w:szCs w:val="16"/>
          <w:lang w:val="en-US"/>
        </w:rPr>
        <w:t>Boas, F. (1887d), "Museums of Ethnology and Their Classific</w:t>
      </w:r>
      <w:r w:rsidRPr="00214BEA">
        <w:rPr>
          <w:szCs w:val="16"/>
          <w:lang w:val="en-US"/>
        </w:rPr>
        <w:t>a</w:t>
      </w:r>
      <w:r w:rsidRPr="00214BEA">
        <w:rPr>
          <w:szCs w:val="16"/>
          <w:lang w:val="en-US"/>
        </w:rPr>
        <w:t xml:space="preserve">tions. Reply to John Powell", </w:t>
      </w:r>
      <w:r w:rsidRPr="006A3840">
        <w:rPr>
          <w:i/>
          <w:szCs w:val="16"/>
          <w:lang w:val="en-US"/>
        </w:rPr>
        <w:t>Science</w:t>
      </w:r>
      <w:r w:rsidRPr="00214BEA">
        <w:rPr>
          <w:szCs w:val="16"/>
          <w:lang w:val="en-US"/>
        </w:rPr>
        <w:t>,</w:t>
      </w:r>
      <w:r>
        <w:rPr>
          <w:szCs w:val="16"/>
          <w:lang w:val="en-US"/>
        </w:rPr>
        <w:t xml:space="preserve"> vol. 9, p. 614.</w:t>
      </w:r>
    </w:p>
    <w:p w14:paraId="5DF3C7ED" w14:textId="77777777" w:rsidR="002839CD" w:rsidRPr="00214BEA" w:rsidRDefault="002839CD" w:rsidP="002839CD">
      <w:pPr>
        <w:spacing w:before="120" w:after="120"/>
        <w:jc w:val="both"/>
        <w:rPr>
          <w:lang w:val="en-US"/>
        </w:rPr>
      </w:pPr>
      <w:r w:rsidRPr="00214BEA">
        <w:rPr>
          <w:szCs w:val="16"/>
          <w:lang w:val="en-US"/>
        </w:rPr>
        <w:t xml:space="preserve">Boas, F. (1889, 1974), "The Aims of Ethnology", in </w:t>
      </w:r>
      <w:r w:rsidRPr="005D3B70">
        <w:rPr>
          <w:i/>
          <w:szCs w:val="16"/>
          <w:lang w:val="en-US"/>
        </w:rPr>
        <w:t>The Shaping of American A</w:t>
      </w:r>
      <w:r w:rsidRPr="005D3B70">
        <w:rPr>
          <w:i/>
          <w:szCs w:val="16"/>
          <w:lang w:val="en-US"/>
        </w:rPr>
        <w:t>n</w:t>
      </w:r>
      <w:r w:rsidRPr="005D3B70">
        <w:rPr>
          <w:i/>
          <w:szCs w:val="16"/>
          <w:lang w:val="en-US"/>
        </w:rPr>
        <w:t>thropology, 1883-1911 :</w:t>
      </w:r>
      <w:r w:rsidRPr="00214BEA">
        <w:rPr>
          <w:szCs w:val="16"/>
          <w:lang w:val="en-US"/>
        </w:rPr>
        <w:t xml:space="preserve"> </w:t>
      </w:r>
      <w:r w:rsidRPr="005D3B70">
        <w:rPr>
          <w:i/>
          <w:szCs w:val="16"/>
          <w:lang w:val="en-US"/>
        </w:rPr>
        <w:t>A Franz Boas Reader</w:t>
      </w:r>
      <w:r w:rsidRPr="00214BEA">
        <w:rPr>
          <w:szCs w:val="16"/>
          <w:lang w:val="en-US"/>
        </w:rPr>
        <w:t>, G.W. Stocking, Jr (ed.), The Unive</w:t>
      </w:r>
      <w:r w:rsidRPr="00214BEA">
        <w:rPr>
          <w:szCs w:val="16"/>
          <w:lang w:val="en-US"/>
        </w:rPr>
        <w:t>r</w:t>
      </w:r>
      <w:r w:rsidRPr="00214BEA">
        <w:rPr>
          <w:szCs w:val="16"/>
          <w:lang w:val="en-US"/>
        </w:rPr>
        <w:t>sity of Chicago Press, Chicago,</w:t>
      </w:r>
    </w:p>
    <w:p w14:paraId="6C49BF43" w14:textId="77777777" w:rsidR="002839CD" w:rsidRDefault="002839CD" w:rsidP="002839CD">
      <w:pPr>
        <w:spacing w:before="120" w:after="120"/>
        <w:jc w:val="both"/>
        <w:rPr>
          <w:szCs w:val="16"/>
          <w:lang w:val="en-US"/>
        </w:rPr>
      </w:pPr>
      <w:r w:rsidRPr="00214BEA">
        <w:rPr>
          <w:szCs w:val="16"/>
          <w:lang w:val="en-US"/>
        </w:rPr>
        <w:t xml:space="preserve">pp. 67-71. Boas, F. (1891, 1940), "Dissemination of Tales Among the Natives of North America", in </w:t>
      </w:r>
      <w:r w:rsidRPr="005D3B70">
        <w:rPr>
          <w:i/>
          <w:szCs w:val="16"/>
          <w:lang w:val="en-US"/>
        </w:rPr>
        <w:t>Race, Language and Culture</w:t>
      </w:r>
      <w:r w:rsidRPr="00214BEA">
        <w:rPr>
          <w:szCs w:val="16"/>
          <w:lang w:val="en-US"/>
        </w:rPr>
        <w:t>, F. Boas (ed.), The Free Press, New York</w:t>
      </w:r>
      <w:r>
        <w:rPr>
          <w:szCs w:val="16"/>
          <w:lang w:val="en-US"/>
        </w:rPr>
        <w:t>, pp. 437-445.</w:t>
      </w:r>
    </w:p>
    <w:p w14:paraId="643B6A51" w14:textId="77777777" w:rsidR="002839CD" w:rsidRDefault="002839CD" w:rsidP="002839CD">
      <w:pPr>
        <w:spacing w:before="120" w:after="120"/>
        <w:jc w:val="both"/>
        <w:rPr>
          <w:szCs w:val="16"/>
          <w:lang w:val="en-US"/>
        </w:rPr>
      </w:pPr>
      <w:r w:rsidRPr="00214BEA">
        <w:rPr>
          <w:szCs w:val="16"/>
          <w:lang w:val="en-US"/>
        </w:rPr>
        <w:t>Boas, F. (1898, 1974), "The Jesup North Pacific Exped</w:t>
      </w:r>
      <w:r w:rsidRPr="00214BEA">
        <w:rPr>
          <w:szCs w:val="16"/>
          <w:lang w:val="en-US"/>
        </w:rPr>
        <w:t>i</w:t>
      </w:r>
      <w:r w:rsidRPr="00214BEA">
        <w:rPr>
          <w:szCs w:val="16"/>
          <w:lang w:val="en-US"/>
        </w:rPr>
        <w:t xml:space="preserve">tion", in </w:t>
      </w:r>
      <w:r w:rsidRPr="005D3B70">
        <w:rPr>
          <w:i/>
          <w:szCs w:val="16"/>
          <w:lang w:val="en-US"/>
        </w:rPr>
        <w:t>The Shaping of American Anthropology, 1883-1911 : A Franz Boas Reader</w:t>
      </w:r>
      <w:r w:rsidRPr="00214BEA">
        <w:rPr>
          <w:szCs w:val="16"/>
          <w:lang w:val="en-US"/>
        </w:rPr>
        <w:t>, G.W. Stocking, Jr (ed.), The University of Ch</w:t>
      </w:r>
      <w:r w:rsidRPr="00214BEA">
        <w:rPr>
          <w:szCs w:val="16"/>
          <w:lang w:val="en-US"/>
        </w:rPr>
        <w:t>i</w:t>
      </w:r>
      <w:r w:rsidRPr="00214BEA">
        <w:rPr>
          <w:szCs w:val="16"/>
          <w:lang w:val="en-US"/>
        </w:rPr>
        <w:t>cago</w:t>
      </w:r>
      <w:r>
        <w:rPr>
          <w:szCs w:val="16"/>
          <w:lang w:val="en-US"/>
        </w:rPr>
        <w:t xml:space="preserve"> Press, Chicago, pp. 107-116.</w:t>
      </w:r>
    </w:p>
    <w:p w14:paraId="566AA4BA" w14:textId="77777777" w:rsidR="002839CD" w:rsidRDefault="002839CD" w:rsidP="002839CD">
      <w:pPr>
        <w:spacing w:before="120" w:after="120"/>
        <w:jc w:val="both"/>
        <w:rPr>
          <w:szCs w:val="16"/>
          <w:lang w:val="en-US"/>
        </w:rPr>
      </w:pPr>
      <w:r w:rsidRPr="00214BEA">
        <w:rPr>
          <w:szCs w:val="16"/>
          <w:lang w:val="en-US"/>
        </w:rPr>
        <w:t>Boas, F. (1904, 1974), "The History of Anthr</w:t>
      </w:r>
      <w:r w:rsidRPr="00214BEA">
        <w:rPr>
          <w:szCs w:val="16"/>
          <w:lang w:val="en-US"/>
        </w:rPr>
        <w:t>o</w:t>
      </w:r>
      <w:r w:rsidRPr="00214BEA">
        <w:rPr>
          <w:szCs w:val="16"/>
          <w:lang w:val="en-US"/>
        </w:rPr>
        <w:t xml:space="preserve">pology", in </w:t>
      </w:r>
      <w:r w:rsidRPr="005D3B70">
        <w:rPr>
          <w:i/>
          <w:szCs w:val="16"/>
          <w:lang w:val="en-US"/>
        </w:rPr>
        <w:t>The Shaping of American Anthropology, 1883-1911 : A Franz Boas Reader</w:t>
      </w:r>
      <w:r w:rsidRPr="00214BEA">
        <w:rPr>
          <w:szCs w:val="16"/>
          <w:lang w:val="en-US"/>
        </w:rPr>
        <w:t>, G.W. Stocking, Jr (ed.), The University of Chicago Press,</w:t>
      </w:r>
      <w:r>
        <w:rPr>
          <w:szCs w:val="16"/>
          <w:lang w:val="en-US"/>
        </w:rPr>
        <w:t xml:space="preserve"> Chicago, pp. 23-35.</w:t>
      </w:r>
    </w:p>
    <w:p w14:paraId="543E64B6" w14:textId="77777777" w:rsidR="002839CD" w:rsidRDefault="002839CD" w:rsidP="002839CD">
      <w:pPr>
        <w:spacing w:before="120" w:after="120"/>
        <w:jc w:val="both"/>
        <w:rPr>
          <w:szCs w:val="16"/>
          <w:lang w:val="en-US"/>
        </w:rPr>
      </w:pPr>
      <w:r w:rsidRPr="00214BEA">
        <w:rPr>
          <w:szCs w:val="16"/>
          <w:lang w:val="en-US"/>
        </w:rPr>
        <w:t>Boas, F. (1908, 1940), "Decorative Designs of Alaskan Needl</w:t>
      </w:r>
      <w:r w:rsidRPr="00214BEA">
        <w:rPr>
          <w:szCs w:val="16"/>
          <w:lang w:val="en-US"/>
        </w:rPr>
        <w:t>e</w:t>
      </w:r>
      <w:r w:rsidRPr="00214BEA">
        <w:rPr>
          <w:szCs w:val="16"/>
          <w:lang w:val="en-US"/>
        </w:rPr>
        <w:t>cases : A study in the History of</w:t>
      </w:r>
      <w:r>
        <w:rPr>
          <w:szCs w:val="16"/>
          <w:lang w:val="en-US"/>
        </w:rPr>
        <w:t xml:space="preserve"> </w:t>
      </w:r>
      <w:r w:rsidRPr="00214BEA">
        <w:rPr>
          <w:szCs w:val="16"/>
          <w:lang w:val="en-US"/>
        </w:rPr>
        <w:t>Conventional Designs, Based on M</w:t>
      </w:r>
      <w:r w:rsidRPr="00214BEA">
        <w:rPr>
          <w:szCs w:val="16"/>
          <w:lang w:val="en-US"/>
        </w:rPr>
        <w:t>a</w:t>
      </w:r>
      <w:r w:rsidRPr="00214BEA">
        <w:rPr>
          <w:szCs w:val="16"/>
          <w:lang w:val="en-US"/>
        </w:rPr>
        <w:t xml:space="preserve">terials in the U.S. National Museum", in </w:t>
      </w:r>
      <w:r w:rsidRPr="005D3B70">
        <w:rPr>
          <w:i/>
          <w:szCs w:val="16"/>
          <w:lang w:val="en-US"/>
        </w:rPr>
        <w:t>Race, Language and Culture</w:t>
      </w:r>
      <w:r w:rsidRPr="00214BEA">
        <w:rPr>
          <w:szCs w:val="16"/>
          <w:lang w:val="en-US"/>
        </w:rPr>
        <w:t>, F. Boas (ed.), The Fr</w:t>
      </w:r>
      <w:r>
        <w:rPr>
          <w:szCs w:val="16"/>
          <w:lang w:val="en-US"/>
        </w:rPr>
        <w:t>ee Press, New York, pp. 564-592.</w:t>
      </w:r>
    </w:p>
    <w:p w14:paraId="78AA7E98" w14:textId="77777777" w:rsidR="002839CD" w:rsidRDefault="002839CD" w:rsidP="002839CD">
      <w:pPr>
        <w:spacing w:before="120" w:after="120"/>
        <w:jc w:val="both"/>
        <w:rPr>
          <w:szCs w:val="16"/>
          <w:lang w:val="en-US"/>
        </w:rPr>
      </w:pPr>
      <w:r w:rsidRPr="00214BEA">
        <w:rPr>
          <w:szCs w:val="16"/>
          <w:lang w:val="en-US"/>
        </w:rPr>
        <w:t xml:space="preserve">Boas, F. (1911a, 1938), </w:t>
      </w:r>
      <w:r w:rsidRPr="005D3B70">
        <w:rPr>
          <w:i/>
          <w:szCs w:val="16"/>
          <w:lang w:val="en-US"/>
        </w:rPr>
        <w:t>The Mind of Primitive Man</w:t>
      </w:r>
      <w:r>
        <w:rPr>
          <w:szCs w:val="16"/>
          <w:lang w:val="en-US"/>
        </w:rPr>
        <w:t>, The Free Press, New York.</w:t>
      </w:r>
    </w:p>
    <w:p w14:paraId="3FC77D50" w14:textId="77777777" w:rsidR="002839CD" w:rsidRDefault="002839CD" w:rsidP="002839CD">
      <w:pPr>
        <w:spacing w:before="120" w:after="120"/>
        <w:jc w:val="both"/>
        <w:rPr>
          <w:szCs w:val="16"/>
          <w:lang w:val="en-US"/>
        </w:rPr>
      </w:pPr>
      <w:r w:rsidRPr="00214BEA">
        <w:rPr>
          <w:szCs w:val="16"/>
          <w:lang w:val="en-US"/>
        </w:rPr>
        <w:t xml:space="preserve">Boas, F. (191 lb), </w:t>
      </w:r>
      <w:r w:rsidRPr="005D3B70">
        <w:rPr>
          <w:i/>
          <w:szCs w:val="16"/>
          <w:lang w:val="en-US"/>
        </w:rPr>
        <w:t>Handbook of American Indian La</w:t>
      </w:r>
      <w:r w:rsidRPr="005D3B70">
        <w:rPr>
          <w:i/>
          <w:szCs w:val="16"/>
          <w:lang w:val="en-US"/>
        </w:rPr>
        <w:t>n</w:t>
      </w:r>
      <w:r w:rsidRPr="005D3B70">
        <w:rPr>
          <w:i/>
          <w:szCs w:val="16"/>
          <w:lang w:val="en-US"/>
        </w:rPr>
        <w:t>guages</w:t>
      </w:r>
      <w:r w:rsidRPr="00214BEA">
        <w:rPr>
          <w:szCs w:val="16"/>
          <w:lang w:val="en-US"/>
        </w:rPr>
        <w:t>, Part I. Bulletin No. 40, BAE, Government</w:t>
      </w:r>
      <w:r>
        <w:rPr>
          <w:szCs w:val="16"/>
          <w:lang w:val="en-US"/>
        </w:rPr>
        <w:t xml:space="preserve"> </w:t>
      </w:r>
      <w:r w:rsidRPr="00214BEA">
        <w:rPr>
          <w:szCs w:val="16"/>
          <w:lang w:val="en-US"/>
        </w:rPr>
        <w:t>P</w:t>
      </w:r>
      <w:r>
        <w:rPr>
          <w:szCs w:val="16"/>
          <w:lang w:val="en-US"/>
        </w:rPr>
        <w:t>rinting Office, Washington, DC.</w:t>
      </w:r>
    </w:p>
    <w:p w14:paraId="631F35B6" w14:textId="77777777" w:rsidR="002839CD" w:rsidRDefault="002839CD" w:rsidP="002839CD">
      <w:pPr>
        <w:spacing w:before="120" w:after="120"/>
        <w:jc w:val="both"/>
        <w:rPr>
          <w:szCs w:val="16"/>
          <w:lang w:val="en-US"/>
        </w:rPr>
      </w:pPr>
      <w:r w:rsidRPr="00214BEA">
        <w:rPr>
          <w:szCs w:val="16"/>
          <w:lang w:val="en-US"/>
        </w:rPr>
        <w:t xml:space="preserve">Browne, J. (1983), </w:t>
      </w:r>
      <w:r w:rsidRPr="005D3B70">
        <w:rPr>
          <w:i/>
          <w:szCs w:val="16"/>
          <w:lang w:val="en-US"/>
        </w:rPr>
        <w:t>The Secular Ark : Studies in the History of Bio geography</w:t>
      </w:r>
      <w:r w:rsidRPr="00214BEA">
        <w:rPr>
          <w:szCs w:val="16"/>
          <w:lang w:val="en-US"/>
        </w:rPr>
        <w:t>, Yale University Press, New</w:t>
      </w:r>
      <w:r>
        <w:rPr>
          <w:szCs w:val="16"/>
          <w:lang w:val="en-US"/>
        </w:rPr>
        <w:t xml:space="preserve"> </w:t>
      </w:r>
      <w:r w:rsidRPr="00214BEA">
        <w:rPr>
          <w:szCs w:val="16"/>
          <w:lang w:val="en-US"/>
        </w:rPr>
        <w:t>Haven.</w:t>
      </w:r>
    </w:p>
    <w:p w14:paraId="3F5C642E" w14:textId="77777777" w:rsidR="002839CD" w:rsidRDefault="002839CD" w:rsidP="002839CD">
      <w:pPr>
        <w:spacing w:before="120" w:after="120"/>
        <w:jc w:val="both"/>
        <w:rPr>
          <w:szCs w:val="16"/>
          <w:lang w:val="en-US"/>
        </w:rPr>
      </w:pPr>
      <w:r w:rsidRPr="00214BEA">
        <w:rPr>
          <w:szCs w:val="16"/>
          <w:lang w:val="en-US"/>
        </w:rPr>
        <w:t>Buettner-Janusch, J. (1957), "Boas and Mason : Particularism Ve</w:t>
      </w:r>
      <w:r w:rsidRPr="00214BEA">
        <w:rPr>
          <w:szCs w:val="16"/>
          <w:lang w:val="en-US"/>
        </w:rPr>
        <w:t>r</w:t>
      </w:r>
      <w:r w:rsidRPr="00214BEA">
        <w:rPr>
          <w:szCs w:val="16"/>
          <w:lang w:val="en-US"/>
        </w:rPr>
        <w:t xml:space="preserve">sus Generalization", </w:t>
      </w:r>
      <w:r w:rsidRPr="005D3B70">
        <w:rPr>
          <w:i/>
          <w:szCs w:val="16"/>
          <w:lang w:val="en-US"/>
        </w:rPr>
        <w:t>American Anthropologist</w:t>
      </w:r>
      <w:r w:rsidRPr="00214BEA">
        <w:rPr>
          <w:szCs w:val="16"/>
          <w:lang w:val="en-US"/>
        </w:rPr>
        <w:t>, vol. 59, pp. 318-</w:t>
      </w:r>
      <w:r>
        <w:rPr>
          <w:szCs w:val="16"/>
          <w:lang w:val="en-US"/>
        </w:rPr>
        <w:t>3</w:t>
      </w:r>
      <w:r w:rsidRPr="00214BEA">
        <w:rPr>
          <w:szCs w:val="16"/>
          <w:lang w:val="en-US"/>
        </w:rPr>
        <w:t>24.</w:t>
      </w:r>
    </w:p>
    <w:p w14:paraId="567C031D" w14:textId="77777777" w:rsidR="002839CD" w:rsidRDefault="002839CD" w:rsidP="002839CD">
      <w:pPr>
        <w:spacing w:before="120" w:after="120"/>
        <w:jc w:val="both"/>
        <w:rPr>
          <w:szCs w:val="16"/>
          <w:lang w:val="en-US"/>
        </w:rPr>
      </w:pPr>
      <w:r w:rsidRPr="00214BEA">
        <w:rPr>
          <w:szCs w:val="16"/>
          <w:lang w:val="en-US"/>
        </w:rPr>
        <w:t xml:space="preserve">Bunzl, M. (1996), "Franz Boas and the Humboldtian Tradition", in </w:t>
      </w:r>
      <w:r w:rsidRPr="005D3B70">
        <w:rPr>
          <w:i/>
          <w:szCs w:val="16"/>
          <w:lang w:val="en-US"/>
        </w:rPr>
        <w:t>Volksgeist as Method and Ethic</w:t>
      </w:r>
      <w:r w:rsidRPr="00214BEA">
        <w:rPr>
          <w:szCs w:val="16"/>
          <w:lang w:val="en-US"/>
        </w:rPr>
        <w:t>,</w:t>
      </w:r>
      <w:r>
        <w:rPr>
          <w:szCs w:val="16"/>
          <w:lang w:val="en-US"/>
        </w:rPr>
        <w:t xml:space="preserve"> </w:t>
      </w:r>
      <w:r w:rsidRPr="00214BEA">
        <w:rPr>
          <w:szCs w:val="16"/>
          <w:lang w:val="en-US"/>
        </w:rPr>
        <w:t>G.W. Stocking, Jr (ed.), The Unive</w:t>
      </w:r>
      <w:r w:rsidRPr="00214BEA">
        <w:rPr>
          <w:szCs w:val="16"/>
          <w:lang w:val="en-US"/>
        </w:rPr>
        <w:t>r</w:t>
      </w:r>
      <w:r w:rsidRPr="00214BEA">
        <w:rPr>
          <w:szCs w:val="16"/>
          <w:lang w:val="en-US"/>
        </w:rPr>
        <w:t>sity of Wisconsin Press, Mad</w:t>
      </w:r>
      <w:r w:rsidRPr="00214BEA">
        <w:rPr>
          <w:szCs w:val="16"/>
          <w:lang w:val="en-US"/>
        </w:rPr>
        <w:t>i</w:t>
      </w:r>
      <w:r>
        <w:rPr>
          <w:szCs w:val="16"/>
          <w:lang w:val="en-US"/>
        </w:rPr>
        <w:t>son, pp. 17-78.</w:t>
      </w:r>
    </w:p>
    <w:p w14:paraId="6E905788" w14:textId="77777777" w:rsidR="002839CD" w:rsidRDefault="002839CD" w:rsidP="002839CD">
      <w:pPr>
        <w:spacing w:before="120" w:after="120"/>
        <w:jc w:val="both"/>
        <w:rPr>
          <w:szCs w:val="16"/>
          <w:lang w:val="en-US"/>
        </w:rPr>
      </w:pPr>
      <w:r w:rsidRPr="00214BEA">
        <w:rPr>
          <w:szCs w:val="16"/>
          <w:lang w:val="en-US"/>
        </w:rPr>
        <w:t>Bunzl, M. (2004), "Boas, Foucault, and the 'Native Anthropol</w:t>
      </w:r>
      <w:r w:rsidRPr="00214BEA">
        <w:rPr>
          <w:szCs w:val="16"/>
          <w:lang w:val="en-US"/>
        </w:rPr>
        <w:t>o</w:t>
      </w:r>
      <w:r w:rsidRPr="00214BEA">
        <w:rPr>
          <w:szCs w:val="16"/>
          <w:lang w:val="en-US"/>
        </w:rPr>
        <w:t>gist' : Notes Toward a Neo-Boasian</w:t>
      </w:r>
      <w:r>
        <w:rPr>
          <w:szCs w:val="16"/>
          <w:lang w:val="en-US"/>
        </w:rPr>
        <w:t xml:space="preserve"> </w:t>
      </w:r>
      <w:r w:rsidRPr="00214BEA">
        <w:rPr>
          <w:szCs w:val="16"/>
          <w:lang w:val="en-US"/>
        </w:rPr>
        <w:t xml:space="preserve">Anthropology"', </w:t>
      </w:r>
      <w:r w:rsidRPr="005D3B70">
        <w:rPr>
          <w:i/>
          <w:szCs w:val="16"/>
          <w:lang w:val="en-US"/>
        </w:rPr>
        <w:t>American A</w:t>
      </w:r>
      <w:r w:rsidRPr="005D3B70">
        <w:rPr>
          <w:i/>
          <w:szCs w:val="16"/>
          <w:lang w:val="en-US"/>
        </w:rPr>
        <w:t>n</w:t>
      </w:r>
      <w:r w:rsidRPr="005D3B70">
        <w:rPr>
          <w:i/>
          <w:szCs w:val="16"/>
          <w:lang w:val="en-US"/>
        </w:rPr>
        <w:t>thropologist</w:t>
      </w:r>
      <w:r>
        <w:rPr>
          <w:szCs w:val="16"/>
          <w:lang w:val="en-US"/>
        </w:rPr>
        <w:t>, vol. 106, pp. 435-42.</w:t>
      </w:r>
    </w:p>
    <w:p w14:paraId="327B011B" w14:textId="77777777" w:rsidR="002839CD" w:rsidRPr="00214BEA" w:rsidRDefault="002839CD" w:rsidP="002839CD">
      <w:pPr>
        <w:spacing w:before="120" w:after="120"/>
        <w:jc w:val="both"/>
        <w:rPr>
          <w:lang w:val="en-US"/>
        </w:rPr>
      </w:pPr>
      <w:r w:rsidRPr="00214BEA">
        <w:rPr>
          <w:szCs w:val="16"/>
          <w:lang w:val="en-US"/>
        </w:rPr>
        <w:t xml:space="preserve">Darwin, C. (1859, 1968), </w:t>
      </w:r>
      <w:r w:rsidRPr="005D3B70">
        <w:rPr>
          <w:i/>
          <w:szCs w:val="16"/>
          <w:lang w:val="en-US"/>
        </w:rPr>
        <w:t>The Origins of Species</w:t>
      </w:r>
      <w:r w:rsidRPr="00214BEA">
        <w:rPr>
          <w:szCs w:val="16"/>
          <w:lang w:val="en-US"/>
        </w:rPr>
        <w:t>, Penguin Cla</w:t>
      </w:r>
      <w:r w:rsidRPr="00214BEA">
        <w:rPr>
          <w:szCs w:val="16"/>
          <w:lang w:val="en-US"/>
        </w:rPr>
        <w:t>s</w:t>
      </w:r>
      <w:r w:rsidRPr="00214BEA">
        <w:rPr>
          <w:szCs w:val="16"/>
          <w:lang w:val="en-US"/>
        </w:rPr>
        <w:t>sics.</w:t>
      </w:r>
      <w:r>
        <w:rPr>
          <w:szCs w:val="16"/>
          <w:lang w:val="en-US"/>
        </w:rPr>
        <w:t xml:space="preserve"> [Voir la traduction française dans </w:t>
      </w:r>
      <w:r w:rsidRPr="005D3B70">
        <w:rPr>
          <w:szCs w:val="16"/>
          <w:lang w:val="en-US"/>
        </w:rPr>
        <w:t>Les Classiques des sciences s</w:t>
      </w:r>
      <w:r w:rsidRPr="005D3B70">
        <w:rPr>
          <w:szCs w:val="16"/>
          <w:lang w:val="en-US"/>
        </w:rPr>
        <w:t>o</w:t>
      </w:r>
      <w:r w:rsidRPr="005D3B70">
        <w:rPr>
          <w:szCs w:val="16"/>
          <w:lang w:val="en-US"/>
        </w:rPr>
        <w:t>ciales</w:t>
      </w:r>
      <w:r>
        <w:rPr>
          <w:szCs w:val="16"/>
          <w:lang w:val="en-US"/>
        </w:rPr>
        <w:t xml:space="preserve"> sous le titre: “</w:t>
      </w:r>
      <w:hyperlink r:id="rId19" w:history="1">
        <w:r w:rsidRPr="005D3B70">
          <w:rPr>
            <w:rStyle w:val="Hyperlien"/>
            <w:i/>
            <w:szCs w:val="16"/>
            <w:lang w:val="en-US"/>
          </w:rPr>
          <w:t>L'origine des espèces au moyen de la sélection naturelle ou La lutte pour l'existence dans la nature</w:t>
        </w:r>
      </w:hyperlink>
      <w:r>
        <w:rPr>
          <w:szCs w:val="16"/>
          <w:lang w:val="en-US"/>
        </w:rPr>
        <w:t>.”]</w:t>
      </w:r>
    </w:p>
    <w:p w14:paraId="33E636A9" w14:textId="77777777" w:rsidR="002839CD" w:rsidRDefault="002839CD" w:rsidP="002839CD">
      <w:pPr>
        <w:spacing w:before="120" w:after="120"/>
        <w:jc w:val="both"/>
        <w:rPr>
          <w:szCs w:val="16"/>
          <w:lang w:val="en-US"/>
        </w:rPr>
      </w:pPr>
    </w:p>
    <w:p w14:paraId="21CBC0AC" w14:textId="77777777" w:rsidR="002839CD" w:rsidRPr="00214BEA" w:rsidRDefault="002839CD" w:rsidP="002839CD">
      <w:pPr>
        <w:spacing w:before="120" w:after="120"/>
        <w:jc w:val="both"/>
        <w:rPr>
          <w:lang w:val="en-US"/>
        </w:rPr>
      </w:pPr>
      <w:r>
        <w:rPr>
          <w:szCs w:val="16"/>
          <w:lang w:val="en-US"/>
        </w:rPr>
        <w:t>[187]</w:t>
      </w:r>
    </w:p>
    <w:p w14:paraId="20AB40B5" w14:textId="77777777" w:rsidR="002839CD" w:rsidRPr="00214BEA" w:rsidRDefault="002839CD" w:rsidP="002839CD">
      <w:pPr>
        <w:spacing w:before="120" w:after="120"/>
        <w:jc w:val="both"/>
        <w:rPr>
          <w:lang w:val="en-US"/>
        </w:rPr>
      </w:pPr>
      <w:r w:rsidRPr="00214BEA">
        <w:rPr>
          <w:szCs w:val="16"/>
          <w:lang w:val="en-US"/>
        </w:rPr>
        <w:t xml:space="preserve">Foucault, M. (1966), </w:t>
      </w:r>
      <w:hyperlink r:id="rId20" w:history="1">
        <w:r w:rsidRPr="005D3B70">
          <w:rPr>
            <w:rStyle w:val="Hyperlien"/>
            <w:i/>
            <w:szCs w:val="16"/>
            <w:lang w:val="en-US"/>
          </w:rPr>
          <w:t>Les mots et les choses</w:t>
        </w:r>
      </w:hyperlink>
      <w:r w:rsidRPr="00214BEA">
        <w:rPr>
          <w:szCs w:val="16"/>
          <w:lang w:val="en-US"/>
        </w:rPr>
        <w:t>, Gallimard, France, Paris.</w:t>
      </w:r>
    </w:p>
    <w:p w14:paraId="64DE1866" w14:textId="77777777" w:rsidR="002839CD" w:rsidRPr="00214BEA" w:rsidRDefault="002839CD" w:rsidP="002839CD">
      <w:pPr>
        <w:spacing w:before="120" w:after="120"/>
        <w:jc w:val="both"/>
        <w:rPr>
          <w:lang w:val="en-US"/>
        </w:rPr>
      </w:pPr>
      <w:r w:rsidRPr="00214BEA">
        <w:rPr>
          <w:szCs w:val="16"/>
          <w:lang w:val="en-US"/>
        </w:rPr>
        <w:t xml:space="preserve">Harris, M. (1968), The </w:t>
      </w:r>
      <w:r w:rsidRPr="005D3B70">
        <w:rPr>
          <w:i/>
          <w:szCs w:val="16"/>
          <w:lang w:val="en-US"/>
        </w:rPr>
        <w:t>Rise of Anthropological Theory</w:t>
      </w:r>
      <w:r w:rsidRPr="00214BEA">
        <w:rPr>
          <w:szCs w:val="16"/>
          <w:lang w:val="en-US"/>
        </w:rPr>
        <w:t>, Thomas Y. Crowell, New York.</w:t>
      </w:r>
    </w:p>
    <w:p w14:paraId="375AE72F" w14:textId="77777777" w:rsidR="002839CD" w:rsidRDefault="002839CD" w:rsidP="002839CD">
      <w:pPr>
        <w:spacing w:before="120" w:after="120"/>
        <w:jc w:val="both"/>
        <w:rPr>
          <w:szCs w:val="16"/>
          <w:lang w:val="en-US"/>
        </w:rPr>
      </w:pPr>
      <w:r>
        <w:rPr>
          <w:szCs w:val="16"/>
          <w:lang w:val="en-US"/>
        </w:rPr>
        <w:t>Hinsley, CM., J</w:t>
      </w:r>
      <w:r w:rsidRPr="00214BEA">
        <w:rPr>
          <w:szCs w:val="16"/>
          <w:lang w:val="en-US"/>
        </w:rPr>
        <w:t>r. (1981), "From Culture History to Culture Areas : Anthropology in the U.S.</w:t>
      </w:r>
      <w:r>
        <w:rPr>
          <w:szCs w:val="16"/>
          <w:lang w:val="en-US"/>
        </w:rPr>
        <w:t xml:space="preserve"> </w:t>
      </w:r>
      <w:r w:rsidRPr="00214BEA">
        <w:rPr>
          <w:szCs w:val="16"/>
          <w:lang w:val="en-US"/>
        </w:rPr>
        <w:t xml:space="preserve">National Museum, 1881-1908", in </w:t>
      </w:r>
      <w:r w:rsidRPr="005D3B70">
        <w:rPr>
          <w:i/>
          <w:szCs w:val="16"/>
          <w:lang w:val="en-US"/>
        </w:rPr>
        <w:t>Savages and Scientists</w:t>
      </w:r>
      <w:r>
        <w:rPr>
          <w:szCs w:val="16"/>
          <w:lang w:val="en-US"/>
        </w:rPr>
        <w:t>, CM. Hinsley, J</w:t>
      </w:r>
      <w:r w:rsidRPr="00214BEA">
        <w:rPr>
          <w:szCs w:val="16"/>
          <w:lang w:val="en-US"/>
        </w:rPr>
        <w:t>r (ed.), The Smithsonian Institution Pre</w:t>
      </w:r>
      <w:r>
        <w:rPr>
          <w:szCs w:val="16"/>
          <w:lang w:val="en-US"/>
        </w:rPr>
        <w:t>ss, Washington, DC, pp. 83-123.</w:t>
      </w:r>
    </w:p>
    <w:p w14:paraId="3563BFA8" w14:textId="77777777" w:rsidR="002839CD" w:rsidRDefault="002839CD" w:rsidP="002839CD">
      <w:pPr>
        <w:spacing w:before="120" w:after="120"/>
        <w:jc w:val="both"/>
        <w:rPr>
          <w:szCs w:val="16"/>
          <w:lang w:val="en-US"/>
        </w:rPr>
      </w:pPr>
      <w:r w:rsidRPr="00214BEA">
        <w:rPr>
          <w:szCs w:val="16"/>
          <w:lang w:val="en-US"/>
        </w:rPr>
        <w:t xml:space="preserve">Jacob, F. (1970), </w:t>
      </w:r>
      <w:r w:rsidRPr="005D3B70">
        <w:rPr>
          <w:i/>
          <w:szCs w:val="16"/>
          <w:lang w:val="en-US"/>
        </w:rPr>
        <w:t>La logique du vivant</w:t>
      </w:r>
      <w:r w:rsidRPr="00214BEA">
        <w:rPr>
          <w:szCs w:val="16"/>
          <w:lang w:val="en-US"/>
        </w:rPr>
        <w:t>, Gallimard, Paris.</w:t>
      </w:r>
    </w:p>
    <w:p w14:paraId="4EBC51BE" w14:textId="77777777" w:rsidR="002839CD" w:rsidRDefault="002839CD" w:rsidP="002839CD">
      <w:pPr>
        <w:spacing w:before="120" w:after="120"/>
        <w:jc w:val="both"/>
        <w:rPr>
          <w:szCs w:val="16"/>
          <w:lang w:val="en-US"/>
        </w:rPr>
      </w:pPr>
      <w:r>
        <w:rPr>
          <w:szCs w:val="16"/>
          <w:lang w:val="en-US"/>
        </w:rPr>
        <w:t>Kl</w:t>
      </w:r>
      <w:r w:rsidRPr="00214BEA">
        <w:rPr>
          <w:szCs w:val="16"/>
          <w:lang w:val="en-US"/>
        </w:rPr>
        <w:t>uckhohn, C. and O. Prufer (1959), "Influence During the Form</w:t>
      </w:r>
      <w:r w:rsidRPr="00214BEA">
        <w:rPr>
          <w:szCs w:val="16"/>
          <w:lang w:val="en-US"/>
        </w:rPr>
        <w:t>a</w:t>
      </w:r>
      <w:r w:rsidRPr="00214BEA">
        <w:rPr>
          <w:szCs w:val="16"/>
          <w:lang w:val="en-US"/>
        </w:rPr>
        <w:t xml:space="preserve">tive Years", in </w:t>
      </w:r>
      <w:r w:rsidRPr="005D3B70">
        <w:rPr>
          <w:i/>
          <w:szCs w:val="16"/>
          <w:lang w:val="en-US"/>
        </w:rPr>
        <w:t>The Anthropology of Franz Boas</w:t>
      </w:r>
      <w:r w:rsidRPr="00214BEA">
        <w:rPr>
          <w:szCs w:val="16"/>
          <w:lang w:val="en-US"/>
        </w:rPr>
        <w:t>, W. Goldschmidt (ed.), The American Anthrop</w:t>
      </w:r>
      <w:r w:rsidRPr="00214BEA">
        <w:rPr>
          <w:szCs w:val="16"/>
          <w:lang w:val="en-US"/>
        </w:rPr>
        <w:t>o</w:t>
      </w:r>
      <w:r w:rsidRPr="00214BEA">
        <w:rPr>
          <w:szCs w:val="16"/>
          <w:lang w:val="en-US"/>
        </w:rPr>
        <w:t>logical Association, vol. 61,</w:t>
      </w:r>
      <w:r>
        <w:rPr>
          <w:szCs w:val="16"/>
          <w:lang w:val="en-US"/>
        </w:rPr>
        <w:t xml:space="preserve"> </w:t>
      </w:r>
      <w:r w:rsidRPr="00214BEA">
        <w:rPr>
          <w:szCs w:val="16"/>
          <w:lang w:val="en-US"/>
        </w:rPr>
        <w:t>Memoir No</w:t>
      </w:r>
      <w:r>
        <w:rPr>
          <w:szCs w:val="16"/>
          <w:lang w:val="en-US"/>
        </w:rPr>
        <w:t>. 89, Washington, DC, pp. 4-28.</w:t>
      </w:r>
    </w:p>
    <w:p w14:paraId="2998CB54" w14:textId="77777777" w:rsidR="002839CD" w:rsidRDefault="002839CD" w:rsidP="002839CD">
      <w:pPr>
        <w:spacing w:before="120" w:after="120"/>
        <w:jc w:val="both"/>
        <w:rPr>
          <w:szCs w:val="16"/>
          <w:lang w:val="en-US"/>
        </w:rPr>
      </w:pPr>
      <w:r w:rsidRPr="00214BEA">
        <w:rPr>
          <w:szCs w:val="16"/>
          <w:lang w:val="en-US"/>
        </w:rPr>
        <w:t xml:space="preserve">Kroeber, A. L. (1938, 1953), </w:t>
      </w:r>
      <w:r w:rsidRPr="005D3B70">
        <w:rPr>
          <w:i/>
          <w:szCs w:val="16"/>
          <w:lang w:val="en-US"/>
        </w:rPr>
        <w:t>Cu</w:t>
      </w:r>
      <w:r w:rsidRPr="005D3B70">
        <w:rPr>
          <w:i/>
          <w:szCs w:val="16"/>
          <w:lang w:val="en-US"/>
        </w:rPr>
        <w:t>l</w:t>
      </w:r>
      <w:r w:rsidRPr="005D3B70">
        <w:rPr>
          <w:i/>
          <w:szCs w:val="16"/>
          <w:lang w:val="en-US"/>
        </w:rPr>
        <w:t>tural and Natural Areas of North America</w:t>
      </w:r>
      <w:r w:rsidRPr="00214BEA">
        <w:rPr>
          <w:szCs w:val="16"/>
          <w:lang w:val="en-US"/>
        </w:rPr>
        <w:t>, University of California</w:t>
      </w:r>
      <w:r>
        <w:rPr>
          <w:szCs w:val="16"/>
          <w:lang w:val="en-US"/>
        </w:rPr>
        <w:t xml:space="preserve"> </w:t>
      </w:r>
      <w:r w:rsidRPr="00214BEA">
        <w:rPr>
          <w:szCs w:val="16"/>
          <w:lang w:val="en-US"/>
        </w:rPr>
        <w:t>Press, Berkeley and Los Angeles.</w:t>
      </w:r>
    </w:p>
    <w:p w14:paraId="65BD1F2B" w14:textId="77777777" w:rsidR="002839CD" w:rsidRDefault="002839CD" w:rsidP="002839CD">
      <w:pPr>
        <w:spacing w:before="120" w:after="120"/>
        <w:jc w:val="both"/>
        <w:rPr>
          <w:szCs w:val="16"/>
          <w:lang w:val="en-US"/>
        </w:rPr>
      </w:pPr>
      <w:r w:rsidRPr="00214BEA">
        <w:rPr>
          <w:szCs w:val="16"/>
          <w:lang w:val="en-US"/>
        </w:rPr>
        <w:t xml:space="preserve">Kroeber, A.L. (1962), </w:t>
      </w:r>
      <w:r w:rsidRPr="005D3B70">
        <w:rPr>
          <w:i/>
          <w:szCs w:val="16"/>
          <w:lang w:val="en-US"/>
        </w:rPr>
        <w:t>A Roster of Civilizations and Culture. An Essay on the Natural History of the World's Cultures, Living and E</w:t>
      </w:r>
      <w:r w:rsidRPr="005D3B70">
        <w:rPr>
          <w:i/>
          <w:szCs w:val="16"/>
          <w:lang w:val="en-US"/>
        </w:rPr>
        <w:t>x</w:t>
      </w:r>
      <w:r w:rsidRPr="005D3B70">
        <w:rPr>
          <w:i/>
          <w:szCs w:val="16"/>
          <w:lang w:val="en-US"/>
        </w:rPr>
        <w:t>tinct</w:t>
      </w:r>
      <w:r>
        <w:rPr>
          <w:szCs w:val="16"/>
          <w:lang w:val="en-US"/>
        </w:rPr>
        <w:t>, Chicago, Aldine.</w:t>
      </w:r>
    </w:p>
    <w:p w14:paraId="2361A3AB" w14:textId="77777777" w:rsidR="002839CD" w:rsidRDefault="002839CD" w:rsidP="002839CD">
      <w:pPr>
        <w:spacing w:before="120" w:after="120"/>
        <w:jc w:val="both"/>
        <w:rPr>
          <w:szCs w:val="16"/>
          <w:lang w:val="en-US"/>
        </w:rPr>
      </w:pPr>
      <w:r w:rsidRPr="00214BEA">
        <w:rPr>
          <w:szCs w:val="16"/>
          <w:lang w:val="en-US"/>
        </w:rPr>
        <w:t xml:space="preserve">Krupat, A. (1990), "Irony in Anthropology : The Work of Franz Boas", in </w:t>
      </w:r>
      <w:r w:rsidRPr="005D3B70">
        <w:rPr>
          <w:i/>
          <w:szCs w:val="16"/>
          <w:lang w:val="en-US"/>
        </w:rPr>
        <w:t>Mo</w:t>
      </w:r>
      <w:r w:rsidRPr="005D3B70">
        <w:rPr>
          <w:i/>
          <w:szCs w:val="16"/>
          <w:lang w:val="en-US"/>
        </w:rPr>
        <w:t>d</w:t>
      </w:r>
      <w:r w:rsidRPr="005D3B70">
        <w:rPr>
          <w:i/>
          <w:szCs w:val="16"/>
          <w:lang w:val="en-US"/>
        </w:rPr>
        <w:t>ernist Anthropology : From Field-work to Text</w:t>
      </w:r>
      <w:r w:rsidRPr="00214BEA">
        <w:rPr>
          <w:szCs w:val="16"/>
          <w:lang w:val="en-US"/>
        </w:rPr>
        <w:t>, M. Mangarano (ed.), Princeton Unive</w:t>
      </w:r>
      <w:r w:rsidRPr="00214BEA">
        <w:rPr>
          <w:szCs w:val="16"/>
          <w:lang w:val="en-US"/>
        </w:rPr>
        <w:t>r</w:t>
      </w:r>
      <w:r w:rsidRPr="00214BEA">
        <w:rPr>
          <w:szCs w:val="16"/>
          <w:lang w:val="en-US"/>
        </w:rPr>
        <w:t>sity Press, Princeton, NJ,</w:t>
      </w:r>
      <w:r>
        <w:rPr>
          <w:szCs w:val="16"/>
          <w:lang w:val="en-US"/>
        </w:rPr>
        <w:t xml:space="preserve"> pp. 133-45.</w:t>
      </w:r>
    </w:p>
    <w:p w14:paraId="73D091F0" w14:textId="77777777" w:rsidR="002839CD" w:rsidRDefault="002839CD" w:rsidP="002839CD">
      <w:pPr>
        <w:spacing w:before="120" w:after="120"/>
        <w:jc w:val="both"/>
        <w:rPr>
          <w:szCs w:val="16"/>
          <w:lang w:val="en-US"/>
        </w:rPr>
      </w:pPr>
      <w:r w:rsidRPr="00214BEA">
        <w:rPr>
          <w:szCs w:val="16"/>
          <w:lang w:val="en-US"/>
        </w:rPr>
        <w:t>Lewis, H.S. (2001), "Boas, Darwin, Science, and A</w:t>
      </w:r>
      <w:r w:rsidRPr="00214BEA">
        <w:rPr>
          <w:szCs w:val="16"/>
          <w:lang w:val="en-US"/>
        </w:rPr>
        <w:t>n</w:t>
      </w:r>
      <w:r w:rsidRPr="00214BEA">
        <w:rPr>
          <w:szCs w:val="16"/>
          <w:lang w:val="en-US"/>
        </w:rPr>
        <w:t xml:space="preserve">thropology", </w:t>
      </w:r>
      <w:r w:rsidRPr="005D3B70">
        <w:rPr>
          <w:i/>
          <w:szCs w:val="16"/>
          <w:lang w:val="en-US"/>
        </w:rPr>
        <w:t>Current Anthropology</w:t>
      </w:r>
      <w:r w:rsidRPr="00214BEA">
        <w:rPr>
          <w:szCs w:val="16"/>
          <w:lang w:val="en-US"/>
        </w:rPr>
        <w:t>, vol. 42,</w:t>
      </w:r>
      <w:r>
        <w:rPr>
          <w:szCs w:val="16"/>
          <w:lang w:val="en-US"/>
        </w:rPr>
        <w:t xml:space="preserve"> pp. 381-94.</w:t>
      </w:r>
    </w:p>
    <w:p w14:paraId="237B9495" w14:textId="77777777" w:rsidR="002839CD" w:rsidRPr="00214BEA" w:rsidRDefault="002839CD" w:rsidP="002839CD">
      <w:pPr>
        <w:spacing w:before="120" w:after="120"/>
        <w:jc w:val="both"/>
        <w:rPr>
          <w:lang w:val="en-US"/>
        </w:rPr>
      </w:pPr>
      <w:r w:rsidRPr="00214BEA">
        <w:rPr>
          <w:szCs w:val="16"/>
          <w:lang w:val="en-US"/>
        </w:rPr>
        <w:t xml:space="preserve">Lowie, R. (1920, 1921), </w:t>
      </w:r>
      <w:r w:rsidRPr="005D3B70">
        <w:rPr>
          <w:i/>
          <w:szCs w:val="16"/>
          <w:lang w:val="en-US"/>
        </w:rPr>
        <w:t>Primitive Society</w:t>
      </w:r>
      <w:r w:rsidRPr="00214BEA">
        <w:rPr>
          <w:szCs w:val="16"/>
          <w:lang w:val="en-US"/>
        </w:rPr>
        <w:t>, G. Rou</w:t>
      </w:r>
      <w:r w:rsidRPr="00214BEA">
        <w:rPr>
          <w:szCs w:val="16"/>
          <w:lang w:val="en-US"/>
        </w:rPr>
        <w:t>t</w:t>
      </w:r>
      <w:r w:rsidRPr="00214BEA">
        <w:rPr>
          <w:szCs w:val="16"/>
          <w:lang w:val="en-US"/>
        </w:rPr>
        <w:t>ledge, London.</w:t>
      </w:r>
    </w:p>
    <w:p w14:paraId="56FFDD49" w14:textId="77777777" w:rsidR="002839CD" w:rsidRDefault="002839CD" w:rsidP="002839CD">
      <w:pPr>
        <w:spacing w:before="120" w:after="120"/>
        <w:jc w:val="both"/>
        <w:rPr>
          <w:szCs w:val="16"/>
          <w:lang w:val="en-US"/>
        </w:rPr>
      </w:pPr>
      <w:r w:rsidRPr="00214BEA">
        <w:rPr>
          <w:szCs w:val="16"/>
          <w:lang w:val="en-US"/>
        </w:rPr>
        <w:t xml:space="preserve">Mason, O. (1886), "Resemblances in Arts Widely Separated", </w:t>
      </w:r>
      <w:r w:rsidRPr="005D3B70">
        <w:rPr>
          <w:i/>
          <w:szCs w:val="16"/>
          <w:lang w:val="en-US"/>
        </w:rPr>
        <w:t>Sc</w:t>
      </w:r>
      <w:r w:rsidRPr="005D3B70">
        <w:rPr>
          <w:i/>
          <w:szCs w:val="16"/>
          <w:lang w:val="en-US"/>
        </w:rPr>
        <w:t>i</w:t>
      </w:r>
      <w:r w:rsidRPr="005D3B70">
        <w:rPr>
          <w:i/>
          <w:szCs w:val="16"/>
          <w:lang w:val="en-US"/>
        </w:rPr>
        <w:t>ence</w:t>
      </w:r>
      <w:r>
        <w:rPr>
          <w:szCs w:val="16"/>
          <w:lang w:val="en-US"/>
        </w:rPr>
        <w:t>, vol. 8, pp. 246-251.</w:t>
      </w:r>
    </w:p>
    <w:p w14:paraId="30D92C76" w14:textId="77777777" w:rsidR="002839CD" w:rsidRDefault="002839CD" w:rsidP="002839CD">
      <w:pPr>
        <w:spacing w:before="120" w:after="120"/>
        <w:jc w:val="both"/>
        <w:rPr>
          <w:szCs w:val="16"/>
          <w:lang w:val="en-US"/>
        </w:rPr>
      </w:pPr>
      <w:r w:rsidRPr="00214BEA">
        <w:rPr>
          <w:szCs w:val="16"/>
          <w:lang w:val="en-US"/>
        </w:rPr>
        <w:t>Mason, O. (1887), "The Occurrence of Sim</w:t>
      </w:r>
      <w:r w:rsidRPr="00214BEA">
        <w:rPr>
          <w:szCs w:val="16"/>
          <w:lang w:val="en-US"/>
        </w:rPr>
        <w:t>i</w:t>
      </w:r>
      <w:r w:rsidRPr="00214BEA">
        <w:rPr>
          <w:szCs w:val="16"/>
          <w:lang w:val="en-US"/>
        </w:rPr>
        <w:t>lar Inventions in Areas Widely Apart. Reply to Boas",</w:t>
      </w:r>
      <w:r>
        <w:rPr>
          <w:szCs w:val="16"/>
          <w:lang w:val="en-US"/>
        </w:rPr>
        <w:t xml:space="preserve"> </w:t>
      </w:r>
      <w:r w:rsidRPr="005D3B70">
        <w:rPr>
          <w:i/>
          <w:szCs w:val="16"/>
          <w:lang w:val="en-US"/>
        </w:rPr>
        <w:t>Science</w:t>
      </w:r>
      <w:r>
        <w:rPr>
          <w:szCs w:val="16"/>
          <w:lang w:val="en-US"/>
        </w:rPr>
        <w:t>, vol. 9, pp. 534-5.</w:t>
      </w:r>
    </w:p>
    <w:p w14:paraId="168B76C6" w14:textId="77777777" w:rsidR="002839CD" w:rsidRDefault="002839CD" w:rsidP="002839CD">
      <w:pPr>
        <w:spacing w:before="120" w:after="120"/>
        <w:jc w:val="both"/>
        <w:rPr>
          <w:szCs w:val="16"/>
          <w:lang w:val="en-US"/>
        </w:rPr>
      </w:pPr>
      <w:r w:rsidRPr="00214BEA">
        <w:rPr>
          <w:szCs w:val="16"/>
          <w:lang w:val="en-US"/>
        </w:rPr>
        <w:t>Mayr, E. (1982), The Growth of Biological Thought, Harvard Un</w:t>
      </w:r>
      <w:r w:rsidRPr="00214BEA">
        <w:rPr>
          <w:szCs w:val="16"/>
          <w:lang w:val="en-US"/>
        </w:rPr>
        <w:t>i</w:t>
      </w:r>
      <w:r>
        <w:rPr>
          <w:szCs w:val="16"/>
          <w:lang w:val="en-US"/>
        </w:rPr>
        <w:t>versity Press, Cambridge, MA.</w:t>
      </w:r>
    </w:p>
    <w:p w14:paraId="7F583D7A" w14:textId="77777777" w:rsidR="002839CD" w:rsidRDefault="002839CD" w:rsidP="002839CD">
      <w:pPr>
        <w:spacing w:before="120" w:after="120"/>
        <w:jc w:val="both"/>
        <w:rPr>
          <w:szCs w:val="16"/>
          <w:lang w:val="en-US"/>
        </w:rPr>
      </w:pPr>
      <w:r w:rsidRPr="00214BEA">
        <w:rPr>
          <w:szCs w:val="16"/>
          <w:lang w:val="en-US"/>
        </w:rPr>
        <w:t xml:space="preserve">Morgan, L.H. (1877), </w:t>
      </w:r>
      <w:r w:rsidRPr="005D3B70">
        <w:rPr>
          <w:i/>
          <w:szCs w:val="16"/>
          <w:lang w:val="en-US"/>
        </w:rPr>
        <w:t>Ancient Society</w:t>
      </w:r>
      <w:r w:rsidRPr="00214BEA">
        <w:rPr>
          <w:szCs w:val="16"/>
          <w:lang w:val="en-US"/>
        </w:rPr>
        <w:t>, Holt &amp; Co., New York.</w:t>
      </w:r>
    </w:p>
    <w:p w14:paraId="773B7052" w14:textId="77777777" w:rsidR="002839CD" w:rsidRDefault="002839CD" w:rsidP="002839CD">
      <w:pPr>
        <w:spacing w:before="120" w:after="120"/>
        <w:jc w:val="both"/>
        <w:rPr>
          <w:szCs w:val="16"/>
          <w:lang w:val="en-US"/>
        </w:rPr>
      </w:pPr>
      <w:r w:rsidRPr="00214BEA">
        <w:rPr>
          <w:szCs w:val="16"/>
          <w:lang w:val="en-US"/>
        </w:rPr>
        <w:t>Orta, A. (2004), "The Promise of Particula</w:t>
      </w:r>
      <w:r w:rsidRPr="00214BEA">
        <w:rPr>
          <w:szCs w:val="16"/>
          <w:lang w:val="en-US"/>
        </w:rPr>
        <w:t>r</w:t>
      </w:r>
      <w:r w:rsidRPr="00214BEA">
        <w:rPr>
          <w:szCs w:val="16"/>
          <w:lang w:val="en-US"/>
        </w:rPr>
        <w:t>ism and the Theology of Culture : Limits and Lessons of</w:t>
      </w:r>
      <w:r>
        <w:rPr>
          <w:szCs w:val="16"/>
          <w:lang w:val="en-US"/>
        </w:rPr>
        <w:t xml:space="preserve"> </w:t>
      </w:r>
      <w:r w:rsidRPr="00214BEA">
        <w:rPr>
          <w:szCs w:val="16"/>
          <w:lang w:val="en-US"/>
        </w:rPr>
        <w:t xml:space="preserve">'Neo-Boasianism'", </w:t>
      </w:r>
      <w:r w:rsidRPr="005D3B70">
        <w:rPr>
          <w:i/>
          <w:szCs w:val="16"/>
          <w:lang w:val="en-US"/>
        </w:rPr>
        <w:t>American A</w:t>
      </w:r>
      <w:r w:rsidRPr="005D3B70">
        <w:rPr>
          <w:i/>
          <w:szCs w:val="16"/>
          <w:lang w:val="en-US"/>
        </w:rPr>
        <w:t>n</w:t>
      </w:r>
      <w:r w:rsidRPr="005D3B70">
        <w:rPr>
          <w:i/>
          <w:szCs w:val="16"/>
          <w:lang w:val="en-US"/>
        </w:rPr>
        <w:t>thropologist</w:t>
      </w:r>
      <w:r>
        <w:rPr>
          <w:szCs w:val="16"/>
          <w:lang w:val="en-US"/>
        </w:rPr>
        <w:t>, vol. 106, pp. 473-487.</w:t>
      </w:r>
    </w:p>
    <w:p w14:paraId="3E50F57F" w14:textId="77777777" w:rsidR="002839CD" w:rsidRDefault="002839CD" w:rsidP="002839CD">
      <w:pPr>
        <w:spacing w:before="120" w:after="120"/>
        <w:jc w:val="both"/>
        <w:rPr>
          <w:szCs w:val="16"/>
          <w:lang w:val="en-US"/>
        </w:rPr>
      </w:pPr>
      <w:r w:rsidRPr="00214BEA">
        <w:rPr>
          <w:szCs w:val="16"/>
          <w:lang w:val="en-US"/>
        </w:rPr>
        <w:t>Powell, J. (1887), "Museums of Ethnology and their Classific</w:t>
      </w:r>
      <w:r w:rsidRPr="00214BEA">
        <w:rPr>
          <w:szCs w:val="16"/>
          <w:lang w:val="en-US"/>
        </w:rPr>
        <w:t>a</w:t>
      </w:r>
      <w:r w:rsidRPr="00214BEA">
        <w:rPr>
          <w:szCs w:val="16"/>
          <w:lang w:val="en-US"/>
        </w:rPr>
        <w:t xml:space="preserve">tions. Reply to Boas", </w:t>
      </w:r>
      <w:r w:rsidRPr="005D3B70">
        <w:rPr>
          <w:i/>
          <w:szCs w:val="16"/>
          <w:lang w:val="en-US"/>
        </w:rPr>
        <w:t>Science</w:t>
      </w:r>
      <w:r w:rsidRPr="00214BEA">
        <w:rPr>
          <w:szCs w:val="16"/>
          <w:lang w:val="en-US"/>
        </w:rPr>
        <w:t>, vol. 9,</w:t>
      </w:r>
      <w:r>
        <w:rPr>
          <w:szCs w:val="16"/>
          <w:lang w:val="en-US"/>
        </w:rPr>
        <w:t xml:space="preserve"> pp. 612-614.</w:t>
      </w:r>
    </w:p>
    <w:p w14:paraId="42E6DEC8" w14:textId="77777777" w:rsidR="002839CD" w:rsidRPr="00214BEA" w:rsidRDefault="002839CD" w:rsidP="002839CD">
      <w:pPr>
        <w:spacing w:before="120" w:after="120"/>
        <w:jc w:val="both"/>
        <w:rPr>
          <w:lang w:val="en-US"/>
        </w:rPr>
      </w:pPr>
      <w:r w:rsidRPr="00214BEA">
        <w:rPr>
          <w:szCs w:val="16"/>
          <w:lang w:val="en-US"/>
        </w:rPr>
        <w:t>Ruse, M. (1973), The Philosophy of Biology, Hutchison, London.</w:t>
      </w:r>
    </w:p>
    <w:p w14:paraId="2DFD69BC" w14:textId="77777777" w:rsidR="002839CD" w:rsidRDefault="002839CD" w:rsidP="002839CD">
      <w:pPr>
        <w:spacing w:before="120" w:after="120"/>
        <w:jc w:val="both"/>
        <w:rPr>
          <w:szCs w:val="16"/>
          <w:lang w:val="en-US"/>
        </w:rPr>
      </w:pPr>
      <w:r w:rsidRPr="00214BEA">
        <w:rPr>
          <w:szCs w:val="16"/>
          <w:lang w:val="en-US"/>
        </w:rPr>
        <w:t xml:space="preserve">Spier, L. (1931), "Historical Interrelation of Culture Traits : Franz Boas' Study of Tsimshian Mythology", in </w:t>
      </w:r>
      <w:r w:rsidRPr="005D3B70">
        <w:rPr>
          <w:i/>
          <w:szCs w:val="16"/>
          <w:lang w:val="en-US"/>
        </w:rPr>
        <w:t>Methods in Social Science</w:t>
      </w:r>
      <w:r w:rsidRPr="00214BEA">
        <w:rPr>
          <w:szCs w:val="16"/>
          <w:lang w:val="en-US"/>
        </w:rPr>
        <w:t>, S.A. Rice (ed.), The University of Chicago Press, Chicago,</w:t>
      </w:r>
      <w:r>
        <w:rPr>
          <w:szCs w:val="16"/>
          <w:lang w:val="en-US"/>
        </w:rPr>
        <w:t xml:space="preserve"> pp. 449-457.</w:t>
      </w:r>
    </w:p>
    <w:p w14:paraId="6DCE2B49" w14:textId="77777777" w:rsidR="002839CD" w:rsidRDefault="002839CD" w:rsidP="002839CD">
      <w:pPr>
        <w:spacing w:before="120" w:after="120"/>
        <w:jc w:val="both"/>
        <w:rPr>
          <w:szCs w:val="16"/>
          <w:lang w:val="en-US"/>
        </w:rPr>
      </w:pPr>
      <w:r w:rsidRPr="00214BEA">
        <w:rPr>
          <w:szCs w:val="16"/>
          <w:lang w:val="en-US"/>
        </w:rPr>
        <w:t>Steward, J.H. (1955), Theory of Culture Change, University of I</w:t>
      </w:r>
      <w:r w:rsidRPr="00214BEA">
        <w:rPr>
          <w:szCs w:val="16"/>
          <w:lang w:val="en-US"/>
        </w:rPr>
        <w:t>l</w:t>
      </w:r>
      <w:r>
        <w:rPr>
          <w:szCs w:val="16"/>
          <w:lang w:val="en-US"/>
        </w:rPr>
        <w:t>linois Press, Urbana, Illinois.</w:t>
      </w:r>
    </w:p>
    <w:p w14:paraId="195F6F21" w14:textId="77777777" w:rsidR="002839CD" w:rsidRDefault="002839CD" w:rsidP="002839CD">
      <w:pPr>
        <w:spacing w:before="120" w:after="120"/>
        <w:jc w:val="both"/>
        <w:rPr>
          <w:szCs w:val="16"/>
          <w:lang w:val="en-US"/>
        </w:rPr>
      </w:pPr>
      <w:r w:rsidRPr="00214BEA">
        <w:rPr>
          <w:szCs w:val="16"/>
          <w:lang w:val="en-US"/>
        </w:rPr>
        <w:t>Stocking, G.W. Jr (1974), "Introdu</w:t>
      </w:r>
      <w:r w:rsidRPr="00214BEA">
        <w:rPr>
          <w:szCs w:val="16"/>
          <w:lang w:val="en-US"/>
        </w:rPr>
        <w:t>c</w:t>
      </w:r>
      <w:r w:rsidRPr="00214BEA">
        <w:rPr>
          <w:szCs w:val="16"/>
          <w:lang w:val="en-US"/>
        </w:rPr>
        <w:t xml:space="preserve">tion", in </w:t>
      </w:r>
      <w:r w:rsidRPr="005D3B70">
        <w:rPr>
          <w:i/>
          <w:szCs w:val="16"/>
          <w:lang w:val="en-US"/>
        </w:rPr>
        <w:t>The Shaping of American Anthropology, 1883-1911 : A Franz Boas Reader</w:t>
      </w:r>
      <w:r w:rsidRPr="00214BEA">
        <w:rPr>
          <w:szCs w:val="16"/>
          <w:lang w:val="en-US"/>
        </w:rPr>
        <w:t>, G.W. Stocking, Jr (ed.) The University of Ch</w:t>
      </w:r>
      <w:r w:rsidRPr="00214BEA">
        <w:rPr>
          <w:szCs w:val="16"/>
          <w:lang w:val="en-US"/>
        </w:rPr>
        <w:t>i</w:t>
      </w:r>
      <w:r>
        <w:rPr>
          <w:szCs w:val="16"/>
          <w:lang w:val="en-US"/>
        </w:rPr>
        <w:t>cago Press, Chicago, pp. 1-20.</w:t>
      </w:r>
    </w:p>
    <w:p w14:paraId="7D371622" w14:textId="77777777" w:rsidR="002839CD" w:rsidRDefault="002839CD" w:rsidP="002839CD">
      <w:pPr>
        <w:spacing w:before="120" w:after="120"/>
        <w:jc w:val="both"/>
        <w:rPr>
          <w:szCs w:val="16"/>
          <w:lang w:val="en-US"/>
        </w:rPr>
      </w:pPr>
      <w:r w:rsidRPr="00214BEA">
        <w:rPr>
          <w:szCs w:val="16"/>
          <w:lang w:val="en-US"/>
        </w:rPr>
        <w:t xml:space="preserve">Stocking, G.W. Jr. (1968a, 1982), "From Physics to Ethnology", in </w:t>
      </w:r>
      <w:r w:rsidRPr="00764662">
        <w:rPr>
          <w:i/>
          <w:szCs w:val="16"/>
          <w:lang w:val="en-US"/>
        </w:rPr>
        <w:t>Race, Culture and Evolution : Essays in the History of Anthropology</w:t>
      </w:r>
      <w:r w:rsidRPr="00214BEA">
        <w:rPr>
          <w:szCs w:val="16"/>
          <w:lang w:val="en-US"/>
        </w:rPr>
        <w:t>, G.W. Stocking, Jr (ed.), The University of Chicago Press,</w:t>
      </w:r>
      <w:r>
        <w:rPr>
          <w:szCs w:val="16"/>
          <w:lang w:val="en-US"/>
        </w:rPr>
        <w:t xml:space="preserve"> </w:t>
      </w:r>
      <w:r w:rsidRPr="00214BEA">
        <w:rPr>
          <w:szCs w:val="16"/>
          <w:lang w:val="en-US"/>
        </w:rPr>
        <w:t>Ch</w:t>
      </w:r>
      <w:r>
        <w:rPr>
          <w:szCs w:val="16"/>
          <w:lang w:val="en-US"/>
        </w:rPr>
        <w:t>icago, pp. 133-160.</w:t>
      </w:r>
    </w:p>
    <w:p w14:paraId="45590BB0" w14:textId="77777777" w:rsidR="002839CD" w:rsidRDefault="002839CD" w:rsidP="002839CD">
      <w:pPr>
        <w:spacing w:before="120" w:after="120"/>
        <w:jc w:val="both"/>
        <w:rPr>
          <w:szCs w:val="16"/>
          <w:lang w:val="en-US"/>
        </w:rPr>
      </w:pPr>
      <w:r w:rsidRPr="00214BEA">
        <w:rPr>
          <w:szCs w:val="16"/>
          <w:lang w:val="en-US"/>
        </w:rPr>
        <w:t xml:space="preserve">Stocking, G.W. Jr. (1968b, 1982), "Arnold, Tylor, and the Uses of Inventions", in </w:t>
      </w:r>
      <w:r w:rsidRPr="00764662">
        <w:rPr>
          <w:i/>
          <w:szCs w:val="16"/>
          <w:lang w:val="en-US"/>
        </w:rPr>
        <w:t>Race, Culture and Evolution. Essays in the History of Anthropology</w:t>
      </w:r>
      <w:r w:rsidRPr="00214BEA">
        <w:rPr>
          <w:szCs w:val="16"/>
          <w:lang w:val="en-US"/>
        </w:rPr>
        <w:t>, G.W. Stocking, Jr (ed.), The University of</w:t>
      </w:r>
      <w:r>
        <w:rPr>
          <w:szCs w:val="16"/>
          <w:lang w:val="en-US"/>
        </w:rPr>
        <w:t xml:space="preserve"> </w:t>
      </w:r>
      <w:r w:rsidRPr="00214BEA">
        <w:rPr>
          <w:szCs w:val="16"/>
          <w:lang w:val="en-US"/>
        </w:rPr>
        <w:t>Chi</w:t>
      </w:r>
      <w:r>
        <w:rPr>
          <w:szCs w:val="16"/>
          <w:lang w:val="en-US"/>
        </w:rPr>
        <w:t>cago Press, Chicago, pp. 69-90.</w:t>
      </w:r>
    </w:p>
    <w:p w14:paraId="04224A2A" w14:textId="77777777" w:rsidR="002839CD" w:rsidRDefault="002839CD" w:rsidP="002839CD">
      <w:pPr>
        <w:spacing w:before="120" w:after="120"/>
        <w:jc w:val="both"/>
        <w:rPr>
          <w:szCs w:val="16"/>
          <w:lang w:val="en-US"/>
        </w:rPr>
      </w:pPr>
      <w:r w:rsidRPr="00214BEA">
        <w:rPr>
          <w:szCs w:val="16"/>
          <w:lang w:val="en-US"/>
        </w:rPr>
        <w:t>Stocking, G.W. Jr (1992), "Ideas and Institutions in American A</w:t>
      </w:r>
      <w:r w:rsidRPr="00214BEA">
        <w:rPr>
          <w:szCs w:val="16"/>
          <w:lang w:val="en-US"/>
        </w:rPr>
        <w:t>n</w:t>
      </w:r>
      <w:r w:rsidRPr="00214BEA">
        <w:rPr>
          <w:szCs w:val="16"/>
          <w:lang w:val="en-US"/>
        </w:rPr>
        <w:t xml:space="preserve">thropology", in </w:t>
      </w:r>
      <w:r w:rsidRPr="00764662">
        <w:rPr>
          <w:i/>
          <w:szCs w:val="16"/>
          <w:lang w:val="en-US"/>
        </w:rPr>
        <w:t>The Ethnogr</w:t>
      </w:r>
      <w:r w:rsidRPr="00764662">
        <w:rPr>
          <w:i/>
          <w:szCs w:val="16"/>
          <w:lang w:val="en-US"/>
        </w:rPr>
        <w:t>a</w:t>
      </w:r>
      <w:r w:rsidRPr="00764662">
        <w:rPr>
          <w:i/>
          <w:szCs w:val="16"/>
          <w:lang w:val="en-US"/>
        </w:rPr>
        <w:t>phers Magic and Other Essays</w:t>
      </w:r>
      <w:r w:rsidRPr="00214BEA">
        <w:rPr>
          <w:szCs w:val="16"/>
          <w:lang w:val="en-US"/>
        </w:rPr>
        <w:t>, G.W. Stocking Jr (ed.), The University of Wisconsin Press, Madison,</w:t>
      </w:r>
      <w:r>
        <w:rPr>
          <w:szCs w:val="16"/>
          <w:lang w:val="en-US"/>
        </w:rPr>
        <w:t xml:space="preserve"> pp. 114-77.</w:t>
      </w:r>
    </w:p>
    <w:p w14:paraId="3283DDF6" w14:textId="77777777" w:rsidR="002839CD" w:rsidRDefault="002839CD" w:rsidP="002839CD">
      <w:pPr>
        <w:spacing w:before="120" w:after="120"/>
        <w:jc w:val="both"/>
        <w:rPr>
          <w:szCs w:val="16"/>
          <w:lang w:val="en-US"/>
        </w:rPr>
      </w:pPr>
      <w:r w:rsidRPr="00214BEA">
        <w:rPr>
          <w:szCs w:val="16"/>
          <w:lang w:val="en-US"/>
        </w:rPr>
        <w:t xml:space="preserve">Tylor, E. B. (1871, 1903), </w:t>
      </w:r>
      <w:r w:rsidRPr="00764662">
        <w:rPr>
          <w:i/>
          <w:szCs w:val="16"/>
          <w:lang w:val="en-US"/>
        </w:rPr>
        <w:t>Primitive Culture</w:t>
      </w:r>
      <w:r w:rsidRPr="00214BEA">
        <w:rPr>
          <w:szCs w:val="16"/>
          <w:lang w:val="en-US"/>
        </w:rPr>
        <w:t>, John Murray, Lo</w:t>
      </w:r>
      <w:r w:rsidRPr="00214BEA">
        <w:rPr>
          <w:szCs w:val="16"/>
          <w:lang w:val="en-US"/>
        </w:rPr>
        <w:t>n</w:t>
      </w:r>
      <w:r w:rsidRPr="00214BEA">
        <w:rPr>
          <w:szCs w:val="16"/>
          <w:lang w:val="en-US"/>
        </w:rPr>
        <w:t>d</w:t>
      </w:r>
      <w:r>
        <w:rPr>
          <w:szCs w:val="16"/>
          <w:lang w:val="en-US"/>
        </w:rPr>
        <w:t>on.</w:t>
      </w:r>
    </w:p>
    <w:p w14:paraId="07E702C2" w14:textId="77777777" w:rsidR="002839CD" w:rsidRDefault="002839CD" w:rsidP="002839CD">
      <w:pPr>
        <w:spacing w:before="120" w:after="120"/>
        <w:jc w:val="both"/>
        <w:rPr>
          <w:szCs w:val="16"/>
          <w:lang w:val="en-US"/>
        </w:rPr>
      </w:pPr>
      <w:r w:rsidRPr="00214BEA">
        <w:rPr>
          <w:szCs w:val="16"/>
          <w:lang w:val="en-US"/>
        </w:rPr>
        <w:t>Verdon, M. (n.d.), "Franz Boas : Cultural History for the Pr</w:t>
      </w:r>
      <w:r w:rsidRPr="00214BEA">
        <w:rPr>
          <w:szCs w:val="16"/>
          <w:lang w:val="en-US"/>
        </w:rPr>
        <w:t>e</w:t>
      </w:r>
      <w:r w:rsidRPr="00214BEA">
        <w:rPr>
          <w:szCs w:val="16"/>
          <w:lang w:val="en-US"/>
        </w:rPr>
        <w:t>sent, or Natural History ?", submitted</w:t>
      </w:r>
      <w:r>
        <w:rPr>
          <w:szCs w:val="16"/>
          <w:lang w:val="en-US"/>
        </w:rPr>
        <w:t xml:space="preserve"> for publication.</w:t>
      </w:r>
    </w:p>
    <w:p w14:paraId="44617E87" w14:textId="77777777" w:rsidR="002839CD" w:rsidRDefault="002839CD" w:rsidP="002839CD">
      <w:pPr>
        <w:spacing w:before="120" w:after="120"/>
        <w:jc w:val="both"/>
        <w:rPr>
          <w:szCs w:val="16"/>
          <w:lang w:val="en-US"/>
        </w:rPr>
      </w:pPr>
      <w:r w:rsidRPr="00214BEA">
        <w:rPr>
          <w:szCs w:val="16"/>
          <w:lang w:val="en-US"/>
        </w:rPr>
        <w:t xml:space="preserve">Wax, M. (1956), "The Limitations of Boas' Anthropology", </w:t>
      </w:r>
      <w:r w:rsidRPr="00764662">
        <w:rPr>
          <w:i/>
          <w:szCs w:val="16"/>
          <w:lang w:val="en-US"/>
        </w:rPr>
        <w:t>Amer</w:t>
      </w:r>
      <w:r w:rsidRPr="00764662">
        <w:rPr>
          <w:i/>
          <w:szCs w:val="16"/>
          <w:lang w:val="en-US"/>
        </w:rPr>
        <w:t>i</w:t>
      </w:r>
      <w:r w:rsidRPr="00764662">
        <w:rPr>
          <w:i/>
          <w:szCs w:val="16"/>
          <w:lang w:val="en-US"/>
        </w:rPr>
        <w:t>can Anthropologist</w:t>
      </w:r>
      <w:r>
        <w:rPr>
          <w:szCs w:val="16"/>
          <w:lang w:val="en-US"/>
        </w:rPr>
        <w:t>, vol. 58, pp. 63-74.</w:t>
      </w:r>
    </w:p>
    <w:p w14:paraId="6B3FE7C4" w14:textId="77777777" w:rsidR="002839CD" w:rsidRDefault="002839CD" w:rsidP="002839CD">
      <w:pPr>
        <w:spacing w:before="120" w:after="120"/>
        <w:jc w:val="both"/>
        <w:rPr>
          <w:szCs w:val="16"/>
          <w:lang w:val="en-US"/>
        </w:rPr>
      </w:pPr>
      <w:r w:rsidRPr="00214BEA">
        <w:rPr>
          <w:szCs w:val="16"/>
          <w:lang w:val="en-US"/>
        </w:rPr>
        <w:t xml:space="preserve">White, L.A. (1963), </w:t>
      </w:r>
      <w:r w:rsidRPr="00764662">
        <w:rPr>
          <w:i/>
          <w:szCs w:val="16"/>
          <w:lang w:val="en-US"/>
        </w:rPr>
        <w:t>The Ethnography and Ethno</w:t>
      </w:r>
      <w:r w:rsidRPr="00764662">
        <w:rPr>
          <w:i/>
          <w:szCs w:val="16"/>
          <w:lang w:val="en-US"/>
        </w:rPr>
        <w:t>l</w:t>
      </w:r>
      <w:r w:rsidRPr="00764662">
        <w:rPr>
          <w:i/>
          <w:szCs w:val="16"/>
          <w:lang w:val="en-US"/>
        </w:rPr>
        <w:t>ogy of Franz Boas</w:t>
      </w:r>
      <w:r w:rsidRPr="00214BEA">
        <w:rPr>
          <w:szCs w:val="16"/>
          <w:lang w:val="en-US"/>
        </w:rPr>
        <w:t>, Texas Memorial Museum,</w:t>
      </w:r>
      <w:r>
        <w:rPr>
          <w:szCs w:val="16"/>
          <w:lang w:val="en-US"/>
        </w:rPr>
        <w:t xml:space="preserve"> Number 6, Austin, Texas.</w:t>
      </w:r>
    </w:p>
    <w:p w14:paraId="0DAB4B88" w14:textId="77777777" w:rsidR="002839CD" w:rsidRPr="00214BEA" w:rsidRDefault="002839CD" w:rsidP="002839CD">
      <w:pPr>
        <w:spacing w:before="120" w:after="120"/>
        <w:jc w:val="both"/>
        <w:rPr>
          <w:lang w:val="en-US"/>
        </w:rPr>
      </w:pPr>
      <w:r w:rsidRPr="00214BEA">
        <w:rPr>
          <w:szCs w:val="16"/>
          <w:lang w:val="en-US"/>
        </w:rPr>
        <w:t xml:space="preserve">Zimmerman, A. (2001), </w:t>
      </w:r>
      <w:r w:rsidRPr="00764662">
        <w:rPr>
          <w:i/>
          <w:szCs w:val="16"/>
          <w:lang w:val="en-US"/>
        </w:rPr>
        <w:t>Anthropology and Antihumanism in Imp</w:t>
      </w:r>
      <w:r w:rsidRPr="00764662">
        <w:rPr>
          <w:i/>
          <w:szCs w:val="16"/>
          <w:lang w:val="en-US"/>
        </w:rPr>
        <w:t>e</w:t>
      </w:r>
      <w:r w:rsidRPr="00764662">
        <w:rPr>
          <w:i/>
          <w:szCs w:val="16"/>
          <w:lang w:val="en-US"/>
        </w:rPr>
        <w:t>rial Ge</w:t>
      </w:r>
      <w:r w:rsidRPr="00764662">
        <w:rPr>
          <w:i/>
          <w:szCs w:val="16"/>
          <w:lang w:val="en-US"/>
        </w:rPr>
        <w:t>r</w:t>
      </w:r>
      <w:r w:rsidRPr="00764662">
        <w:rPr>
          <w:i/>
          <w:szCs w:val="16"/>
          <w:lang w:val="en-US"/>
        </w:rPr>
        <w:t>many</w:t>
      </w:r>
      <w:r w:rsidRPr="00214BEA">
        <w:rPr>
          <w:szCs w:val="16"/>
          <w:lang w:val="en-US"/>
        </w:rPr>
        <w:t>. The University of</w:t>
      </w:r>
      <w:r>
        <w:rPr>
          <w:szCs w:val="16"/>
          <w:lang w:val="en-US"/>
        </w:rPr>
        <w:t xml:space="preserve"> </w:t>
      </w:r>
      <w:r w:rsidRPr="00214BEA">
        <w:rPr>
          <w:szCs w:val="16"/>
          <w:lang w:val="en-US"/>
        </w:rPr>
        <w:t>Chicago Press, Chicago and London.</w:t>
      </w:r>
    </w:p>
    <w:p w14:paraId="7F7D67A9" w14:textId="77777777" w:rsidR="002839CD" w:rsidRPr="00E07116" w:rsidRDefault="002839CD">
      <w:pPr>
        <w:jc w:val="both"/>
      </w:pPr>
    </w:p>
    <w:p w14:paraId="08FEB4A3" w14:textId="77777777" w:rsidR="002839CD" w:rsidRPr="00E07116" w:rsidRDefault="002839CD">
      <w:pPr>
        <w:pStyle w:val="suite"/>
      </w:pPr>
      <w:r w:rsidRPr="00E07116">
        <w:t>Fin du texte</w:t>
      </w:r>
    </w:p>
    <w:p w14:paraId="2E64769B" w14:textId="77777777" w:rsidR="002839CD" w:rsidRPr="00E07116" w:rsidRDefault="002839CD">
      <w:pPr>
        <w:jc w:val="both"/>
      </w:pPr>
    </w:p>
    <w:sectPr w:rsidR="002839CD" w:rsidRPr="00E07116" w:rsidSect="002839CD">
      <w:headerReference w:type="default" r:id="rId21"/>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BBC12" w14:textId="77777777" w:rsidR="00C5616E" w:rsidRDefault="00C5616E">
      <w:r>
        <w:separator/>
      </w:r>
    </w:p>
  </w:endnote>
  <w:endnote w:type="continuationSeparator" w:id="0">
    <w:p w14:paraId="7E644702" w14:textId="77777777" w:rsidR="00C5616E" w:rsidRDefault="00C56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CBC26" w14:textId="77777777" w:rsidR="00C5616E" w:rsidRDefault="00C5616E">
      <w:pPr>
        <w:ind w:firstLine="0"/>
      </w:pPr>
      <w:r>
        <w:separator/>
      </w:r>
    </w:p>
  </w:footnote>
  <w:footnote w:type="continuationSeparator" w:id="0">
    <w:p w14:paraId="1388E3B7" w14:textId="77777777" w:rsidR="00C5616E" w:rsidRDefault="00C5616E">
      <w:pPr>
        <w:ind w:firstLine="0"/>
      </w:pPr>
      <w:r>
        <w:separator/>
      </w:r>
    </w:p>
  </w:footnote>
  <w:footnote w:id="1">
    <w:p w14:paraId="0832D97E" w14:textId="77777777" w:rsidR="002839CD" w:rsidRDefault="002839CD" w:rsidP="002839CD">
      <w:pPr>
        <w:pStyle w:val="Notedebasdepage"/>
      </w:pPr>
      <w:r>
        <w:rPr>
          <w:rStyle w:val="Appelnotedebasdep"/>
        </w:rPr>
        <w:t>*</w:t>
      </w:r>
      <w:r>
        <w:t xml:space="preserve"> </w:t>
      </w:r>
      <w:r>
        <w:tab/>
      </w:r>
      <w:r w:rsidRPr="00214BEA">
        <w:rPr>
          <w:lang w:val="en-US"/>
        </w:rPr>
        <w:t>Correspondence</w:t>
      </w:r>
      <w:r>
        <w:rPr>
          <w:lang w:val="en-US"/>
        </w:rPr>
        <w:t xml:space="preserve"> </w:t>
      </w:r>
      <w:r w:rsidRPr="00214BEA">
        <w:rPr>
          <w:lang w:val="en-US"/>
        </w:rPr>
        <w:t>to : Michel V</w:t>
      </w:r>
      <w:r>
        <w:rPr>
          <w:lang w:val="en-US"/>
        </w:rPr>
        <w:t xml:space="preserve">erdon, 4985 Victoria Ave., </w:t>
      </w:r>
      <w:r w:rsidRPr="00214BEA">
        <w:rPr>
          <w:lang w:val="en-US"/>
        </w:rPr>
        <w:t>Montreal, QC, Ca</w:t>
      </w:r>
      <w:r w:rsidRPr="00214BEA">
        <w:rPr>
          <w:lang w:val="en-US"/>
        </w:rPr>
        <w:t>n</w:t>
      </w:r>
      <w:r w:rsidRPr="00214BEA">
        <w:rPr>
          <w:lang w:val="en-US"/>
        </w:rPr>
        <w:t xml:space="preserve">ada, H3W 2N2. Email : </w:t>
      </w:r>
      <w:hyperlink r:id="rId1" w:history="1">
        <w:r w:rsidRPr="00214BEA">
          <w:rPr>
            <w:lang w:val="en-US"/>
          </w:rPr>
          <w:t>michel.verdon@umontreal.ca</w:t>
        </w:r>
      </w:hyperlink>
    </w:p>
  </w:footnote>
  <w:footnote w:id="2">
    <w:p w14:paraId="21CE7D0F" w14:textId="77777777" w:rsidR="002839CD" w:rsidRDefault="002839CD" w:rsidP="002839CD">
      <w:pPr>
        <w:pStyle w:val="Notedebasdepage"/>
      </w:pPr>
      <w:r>
        <w:rPr>
          <w:rStyle w:val="Appelnotedebasdep"/>
        </w:rPr>
        <w:footnoteRef/>
      </w:r>
      <w:r>
        <w:t xml:space="preserve"> </w:t>
      </w:r>
      <w:r>
        <w:tab/>
      </w:r>
      <w:r w:rsidRPr="00214BEA">
        <w:rPr>
          <w:lang w:val="en-US"/>
        </w:rPr>
        <w:t>On the nineteenth century view that laws were "discovered", not "co</w:t>
      </w:r>
      <w:r w:rsidRPr="00214BEA">
        <w:rPr>
          <w:lang w:val="en-US"/>
        </w:rPr>
        <w:t>n</w:t>
      </w:r>
      <w:r w:rsidRPr="00214BEA">
        <w:rPr>
          <w:lang w:val="en-US"/>
        </w:rPr>
        <w:t>structed" by the observer, see Buettner-Janusch, 1957.</w:t>
      </w:r>
    </w:p>
  </w:footnote>
  <w:footnote w:id="3">
    <w:p w14:paraId="09A06A77" w14:textId="77777777" w:rsidR="002839CD" w:rsidRDefault="002839CD" w:rsidP="002839CD">
      <w:pPr>
        <w:pStyle w:val="Notedebasdepage"/>
      </w:pPr>
      <w:r>
        <w:rPr>
          <w:rStyle w:val="Appelnotedebasdep"/>
        </w:rPr>
        <w:footnoteRef/>
      </w:r>
      <w:r>
        <w:t xml:space="preserve"> </w:t>
      </w:r>
      <w:r>
        <w:tab/>
      </w:r>
      <w:r w:rsidRPr="00214BEA">
        <w:rPr>
          <w:lang w:val="en-US"/>
        </w:rPr>
        <w:t>He nowhere "captured the full history of individual ethnological pheno</w:t>
      </w:r>
      <w:r w:rsidRPr="00214BEA">
        <w:rPr>
          <w:lang w:val="en-US"/>
        </w:rPr>
        <w:t>m</w:t>
      </w:r>
      <w:r w:rsidRPr="00214BEA">
        <w:rPr>
          <w:lang w:val="en-US"/>
        </w:rPr>
        <w:t>ena" ; he treated style in a "quantitative" manner, and collected texts but did not i</w:t>
      </w:r>
      <w:r w:rsidRPr="00214BEA">
        <w:rPr>
          <w:lang w:val="en-US"/>
        </w:rPr>
        <w:t>n</w:t>
      </w:r>
      <w:r w:rsidRPr="00214BEA">
        <w:rPr>
          <w:lang w:val="en-US"/>
        </w:rPr>
        <w:t>terpret them (Verdon n.d.).</w:t>
      </w:r>
    </w:p>
  </w:footnote>
  <w:footnote w:id="4">
    <w:p w14:paraId="6A210BAE" w14:textId="77777777" w:rsidR="002839CD" w:rsidRDefault="002839CD" w:rsidP="002839CD">
      <w:pPr>
        <w:pStyle w:val="Notedebasdepage"/>
      </w:pPr>
      <w:r>
        <w:rPr>
          <w:rStyle w:val="Appelnotedebasdep"/>
        </w:rPr>
        <w:footnoteRef/>
      </w:r>
      <w:r>
        <w:t xml:space="preserve"> </w:t>
      </w:r>
      <w:r>
        <w:tab/>
      </w:r>
      <w:r w:rsidRPr="00214BEA">
        <w:rPr>
          <w:lang w:val="en-US"/>
        </w:rPr>
        <w:t>This was the root of his famous theory of secondary explan</w:t>
      </w:r>
      <w:r w:rsidRPr="00214BEA">
        <w:rPr>
          <w:lang w:val="en-US"/>
        </w:rPr>
        <w:t>a</w:t>
      </w:r>
      <w:r w:rsidRPr="00214BEA">
        <w:rPr>
          <w:lang w:val="en-US"/>
        </w:rPr>
        <w:t>tions, according to which beliefs and customs have nonrational, if not irrational, roots. As I e</w:t>
      </w:r>
      <w:r w:rsidRPr="00214BEA">
        <w:rPr>
          <w:lang w:val="en-US"/>
        </w:rPr>
        <w:t>x</w:t>
      </w:r>
      <w:r w:rsidRPr="00214BEA">
        <w:rPr>
          <w:lang w:val="en-US"/>
        </w:rPr>
        <w:t>plained elsewhere (Verdon n.d.), Boas needed to invent this theory, which he started developing as early as 1891, to hit at the foundations of cultural evol</w:t>
      </w:r>
      <w:r w:rsidRPr="00214BEA">
        <w:rPr>
          <w:lang w:val="en-US"/>
        </w:rPr>
        <w:t>u</w:t>
      </w:r>
      <w:r w:rsidRPr="00214BEA">
        <w:rPr>
          <w:lang w:val="en-US"/>
        </w:rPr>
        <w:t>tionary reconstructions (Boas 1891).</w:t>
      </w:r>
    </w:p>
  </w:footnote>
  <w:footnote w:id="5">
    <w:p w14:paraId="10C9F1BF" w14:textId="77777777" w:rsidR="002839CD" w:rsidRDefault="002839CD">
      <w:pPr>
        <w:pStyle w:val="Notedebasdepage"/>
      </w:pPr>
      <w:r>
        <w:rPr>
          <w:rStyle w:val="Appelnotedebasdep"/>
        </w:rPr>
        <w:footnoteRef/>
      </w:r>
      <w:r>
        <w:t xml:space="preserve"> </w:t>
      </w:r>
      <w:r>
        <w:tab/>
      </w:r>
      <w:r w:rsidRPr="00214BEA">
        <w:rPr>
          <w:szCs w:val="16"/>
          <w:lang w:val="en-US"/>
        </w:rPr>
        <w:t>In fact, as early as 1859, Waitz was moving towards a cultural relativistic p</w:t>
      </w:r>
      <w:r w:rsidRPr="00214BEA">
        <w:rPr>
          <w:szCs w:val="16"/>
          <w:lang w:val="en-US"/>
        </w:rPr>
        <w:t>o</w:t>
      </w:r>
      <w:r w:rsidRPr="00214BEA">
        <w:rPr>
          <w:szCs w:val="16"/>
          <w:lang w:val="en-US"/>
        </w:rPr>
        <w:t>sition which anticipated much of Boas's ; indeed, Lowie characterized Waitz's Anthropologic der Naturvolker as "a forerunner of Boas' The Mind of Prim</w:t>
      </w:r>
      <w:r w:rsidRPr="00214BEA">
        <w:rPr>
          <w:szCs w:val="16"/>
          <w:lang w:val="en-US"/>
        </w:rPr>
        <w:t>i</w:t>
      </w:r>
      <w:r w:rsidRPr="00214BEA">
        <w:rPr>
          <w:szCs w:val="16"/>
          <w:lang w:val="en-US"/>
        </w:rPr>
        <w:t>tive Man", whose arguments closely para</w:t>
      </w:r>
      <w:r w:rsidRPr="00214BEA">
        <w:rPr>
          <w:szCs w:val="16"/>
          <w:lang w:val="en-US"/>
        </w:rPr>
        <w:t>l</w:t>
      </w:r>
      <w:r w:rsidRPr="00214BEA">
        <w:rPr>
          <w:szCs w:val="16"/>
          <w:lang w:val="en-US"/>
        </w:rPr>
        <w:t>lel those of Waitz (Lowie 1937 : 17).</w:t>
      </w:r>
    </w:p>
  </w:footnote>
  <w:footnote w:id="6">
    <w:p w14:paraId="2E4BF691" w14:textId="77777777" w:rsidR="002839CD" w:rsidRDefault="002839CD">
      <w:pPr>
        <w:pStyle w:val="Notedebasdepage"/>
      </w:pPr>
      <w:r>
        <w:rPr>
          <w:rStyle w:val="Appelnotedebasdep"/>
        </w:rPr>
        <w:footnoteRef/>
      </w:r>
      <w:r>
        <w:t xml:space="preserve"> </w:t>
      </w:r>
      <w:r>
        <w:tab/>
      </w:r>
      <w:r w:rsidRPr="00214BEA">
        <w:rPr>
          <w:szCs w:val="16"/>
          <w:lang w:val="en-US"/>
        </w:rPr>
        <w:t>This, incidentally, flies in the face of some of Boas's classical statements a</w:t>
      </w:r>
      <w:r w:rsidRPr="00214BEA">
        <w:rPr>
          <w:szCs w:val="16"/>
          <w:lang w:val="en-US"/>
        </w:rPr>
        <w:t>c</w:t>
      </w:r>
      <w:r w:rsidRPr="00214BEA">
        <w:rPr>
          <w:szCs w:val="16"/>
          <w:lang w:val="en-US"/>
        </w:rPr>
        <w:t>cusing Darwinism of most of anthropology's ailments (1904 : 25-7 ; 1911a : 162).</w:t>
      </w:r>
    </w:p>
  </w:footnote>
  <w:footnote w:id="7">
    <w:p w14:paraId="333EEBC6" w14:textId="77777777" w:rsidR="002839CD" w:rsidRDefault="002839CD">
      <w:pPr>
        <w:pStyle w:val="Notedebasdepage"/>
      </w:pPr>
      <w:r>
        <w:rPr>
          <w:rStyle w:val="Appelnotedebasdep"/>
        </w:rPr>
        <w:footnoteRef/>
      </w:r>
      <w:r>
        <w:t xml:space="preserve"> </w:t>
      </w:r>
      <w:r>
        <w:tab/>
      </w:r>
      <w:r w:rsidRPr="00214BEA">
        <w:rPr>
          <w:szCs w:val="16"/>
          <w:lang w:val="en-US"/>
        </w:rPr>
        <w:t>'In the preceding sentence, Boas wrote : "Former events [...] leave their stamp on the present character of a people. I consider it one of the greatest achiev</w:t>
      </w:r>
      <w:r w:rsidRPr="00214BEA">
        <w:rPr>
          <w:szCs w:val="16"/>
          <w:lang w:val="en-US"/>
        </w:rPr>
        <w:t>e</w:t>
      </w:r>
      <w:r w:rsidRPr="00214BEA">
        <w:rPr>
          <w:szCs w:val="16"/>
          <w:lang w:val="en-US"/>
        </w:rPr>
        <w:t>ments of Darwinism to have brought to light this fact [...]," (1887c : 589) and he follows with "that is, the character and future development of a biological or ethnological phenomenon is not expressed by its appearance, by the state in which it is (italics in text), but by its whole history. [...] The outward appea</w:t>
      </w:r>
      <w:r w:rsidRPr="00214BEA">
        <w:rPr>
          <w:szCs w:val="16"/>
          <w:lang w:val="en-US"/>
        </w:rPr>
        <w:t>r</w:t>
      </w:r>
      <w:r w:rsidRPr="00214BEA">
        <w:rPr>
          <w:szCs w:val="16"/>
          <w:lang w:val="en-US"/>
        </w:rPr>
        <w:t>ance of two phenomena maybe identical, yet their immanent qualities maybe altogether different : therefore arguments from analogies of the outward a</w:t>
      </w:r>
      <w:r w:rsidRPr="00214BEA">
        <w:rPr>
          <w:szCs w:val="16"/>
          <w:lang w:val="en-US"/>
        </w:rPr>
        <w:t>p</w:t>
      </w:r>
      <w:r w:rsidRPr="00214BEA">
        <w:rPr>
          <w:szCs w:val="16"/>
          <w:lang w:val="en-US"/>
        </w:rPr>
        <w:t>pearance [...] are deceptive." (1887c : 589)'</w:t>
      </w:r>
      <w:r>
        <w:rPr>
          <w:szCs w:val="16"/>
          <w:lang w:val="en-US"/>
        </w:rPr>
        <w:t>.</w:t>
      </w:r>
    </w:p>
  </w:footnote>
  <w:footnote w:id="8">
    <w:p w14:paraId="0FE7CF44" w14:textId="77777777" w:rsidR="002839CD" w:rsidRDefault="002839CD">
      <w:pPr>
        <w:pStyle w:val="Notedebasdepage"/>
      </w:pPr>
      <w:r>
        <w:rPr>
          <w:rStyle w:val="Appelnotedebasdep"/>
        </w:rPr>
        <w:footnoteRef/>
      </w:r>
      <w:r>
        <w:t xml:space="preserve"> </w:t>
      </w:r>
      <w:r>
        <w:tab/>
      </w:r>
      <w:r w:rsidRPr="00214BEA">
        <w:rPr>
          <w:szCs w:val="16"/>
          <w:lang w:val="en-US"/>
        </w:rPr>
        <w:t>Among others, he confuses at least four levels of reality : first, in the quotation mentioned above—and throughout the article—he mingles biology and evol</w:t>
      </w:r>
      <w:r w:rsidRPr="00214BEA">
        <w:rPr>
          <w:szCs w:val="16"/>
          <w:lang w:val="en-US"/>
        </w:rPr>
        <w:t>u</w:t>
      </w:r>
      <w:r w:rsidRPr="00214BEA">
        <w:rPr>
          <w:szCs w:val="16"/>
          <w:lang w:val="en-US"/>
        </w:rPr>
        <w:t>tionary biology. Second, when appearing to deal specifically with evolutio</w:t>
      </w:r>
      <w:r w:rsidRPr="00214BEA">
        <w:rPr>
          <w:szCs w:val="16"/>
          <w:lang w:val="en-US"/>
        </w:rPr>
        <w:t>n</w:t>
      </w:r>
      <w:r w:rsidRPr="00214BEA">
        <w:rPr>
          <w:szCs w:val="16"/>
          <w:lang w:val="en-US"/>
        </w:rPr>
        <w:t>ary biology, he further muddles up three separate activities, namely (1) phyl</w:t>
      </w:r>
      <w:r w:rsidRPr="00214BEA">
        <w:rPr>
          <w:szCs w:val="16"/>
          <w:lang w:val="en-US"/>
        </w:rPr>
        <w:t>o</w:t>
      </w:r>
      <w:r w:rsidRPr="00214BEA">
        <w:rPr>
          <w:szCs w:val="16"/>
          <w:lang w:val="en-US"/>
        </w:rPr>
        <w:t>genetic reconstructions and (2) evolutionary theory as such, which enco</w:t>
      </w:r>
      <w:r w:rsidRPr="00214BEA">
        <w:rPr>
          <w:szCs w:val="16"/>
          <w:lang w:val="en-US"/>
        </w:rPr>
        <w:t>m</w:t>
      </w:r>
      <w:r w:rsidRPr="00214BEA">
        <w:rPr>
          <w:szCs w:val="16"/>
          <w:lang w:val="en-US"/>
        </w:rPr>
        <w:t>passes works on the "mechanisms" of evolution at (a) the population</w:t>
      </w:r>
      <w:r>
        <w:rPr>
          <w:szCs w:val="16"/>
          <w:lang w:val="en-US"/>
        </w:rPr>
        <w:t xml:space="preserve"> </w:t>
      </w:r>
      <w:r w:rsidRPr="00214BEA">
        <w:rPr>
          <w:szCs w:val="16"/>
          <w:lang w:val="en-US"/>
        </w:rPr>
        <w:t>(popul</w:t>
      </w:r>
      <w:r w:rsidRPr="00214BEA">
        <w:rPr>
          <w:szCs w:val="16"/>
          <w:lang w:val="en-US"/>
        </w:rPr>
        <w:t>a</w:t>
      </w:r>
      <w:r w:rsidRPr="00214BEA">
        <w:rPr>
          <w:szCs w:val="16"/>
          <w:lang w:val="en-US"/>
        </w:rPr>
        <w:t>tion genetics) level and (b) the genetic level (mutations, and so on—specifically Mayr's type of work).</w:t>
      </w:r>
    </w:p>
  </w:footnote>
  <w:footnote w:id="9">
    <w:p w14:paraId="4B07305B" w14:textId="77777777" w:rsidR="002839CD" w:rsidRDefault="002839CD">
      <w:pPr>
        <w:pStyle w:val="Notedebasdepage"/>
      </w:pPr>
      <w:r>
        <w:rPr>
          <w:rStyle w:val="Appelnotedebasdep"/>
        </w:rPr>
        <w:footnoteRef/>
      </w:r>
      <w:r>
        <w:t xml:space="preserve"> </w:t>
      </w:r>
      <w:r>
        <w:tab/>
      </w:r>
      <w:r w:rsidRPr="00214BEA">
        <w:rPr>
          <w:szCs w:val="16"/>
          <w:lang w:val="en-US"/>
        </w:rPr>
        <w:t>Boas's historians have failed to emphasize how arbitrary it was to single out this theory of causality as the only possible one. The move was utterly p</w:t>
      </w:r>
      <w:r w:rsidRPr="00214BEA">
        <w:rPr>
          <w:szCs w:val="16"/>
          <w:lang w:val="en-US"/>
        </w:rPr>
        <w:t>o</w:t>
      </w:r>
      <w:r w:rsidRPr="00214BEA">
        <w:rPr>
          <w:szCs w:val="16"/>
          <w:lang w:val="en-US"/>
        </w:rPr>
        <w:t>lemical, as a "balanced" view of causality would assume that like causes sometimes produce like effects, and like effects sometimes result from u</w:t>
      </w:r>
      <w:r w:rsidRPr="00214BEA">
        <w:rPr>
          <w:szCs w:val="16"/>
          <w:lang w:val="en-US"/>
        </w:rPr>
        <w:t>n</w:t>
      </w:r>
      <w:r>
        <w:rPr>
          <w:szCs w:val="16"/>
          <w:lang w:val="en-US"/>
        </w:rPr>
        <w:t>like causes.</w:t>
      </w:r>
    </w:p>
  </w:footnote>
  <w:footnote w:id="10">
    <w:p w14:paraId="6DD6E5ED" w14:textId="77777777" w:rsidR="002839CD" w:rsidRDefault="002839CD">
      <w:pPr>
        <w:pStyle w:val="Notedebasdepage"/>
      </w:pPr>
      <w:r>
        <w:rPr>
          <w:rStyle w:val="Appelnotedebasdep"/>
        </w:rPr>
        <w:footnoteRef/>
      </w:r>
      <w:r>
        <w:t xml:space="preserve"> </w:t>
      </w:r>
      <w:r>
        <w:tab/>
      </w:r>
      <w:r w:rsidRPr="00214BEA">
        <w:rPr>
          <w:szCs w:val="16"/>
          <w:lang w:val="en-US"/>
        </w:rPr>
        <w:t>For instance, he referred to Mason's "classifications by inventions" and tec</w:t>
      </w:r>
      <w:r w:rsidRPr="00214BEA">
        <w:rPr>
          <w:szCs w:val="16"/>
          <w:lang w:val="en-US"/>
        </w:rPr>
        <w:t>h</w:t>
      </w:r>
      <w:r w:rsidRPr="00214BEA">
        <w:rPr>
          <w:szCs w:val="16"/>
          <w:lang w:val="en-US"/>
        </w:rPr>
        <w:t>nology (1887b : 589) and, in the same paragraph, rejected Mason's "arrang</w:t>
      </w:r>
      <w:r w:rsidRPr="00214BEA">
        <w:rPr>
          <w:szCs w:val="16"/>
          <w:lang w:val="en-US"/>
        </w:rPr>
        <w:t>e</w:t>
      </w:r>
      <w:r w:rsidRPr="00214BEA">
        <w:rPr>
          <w:szCs w:val="16"/>
          <w:lang w:val="en-US"/>
        </w:rPr>
        <w:t>ment" of ethnological collections according to techno</w:t>
      </w:r>
      <w:r w:rsidRPr="00214BEA">
        <w:rPr>
          <w:szCs w:val="16"/>
          <w:lang w:val="en-US"/>
        </w:rPr>
        <w:t>l</w:t>
      </w:r>
      <w:r w:rsidRPr="00214BEA">
        <w:rPr>
          <w:szCs w:val="16"/>
          <w:lang w:val="en-US"/>
        </w:rPr>
        <w:t>ogy (1887b : 588). Many more instances could be adduced.</w:t>
      </w:r>
    </w:p>
  </w:footnote>
  <w:footnote w:id="11">
    <w:p w14:paraId="683FB140" w14:textId="77777777" w:rsidR="002839CD" w:rsidRDefault="002839CD">
      <w:pPr>
        <w:pStyle w:val="Notedebasdepage"/>
      </w:pPr>
      <w:r>
        <w:rPr>
          <w:rStyle w:val="Appelnotedebasdep"/>
        </w:rPr>
        <w:footnoteRef/>
      </w:r>
      <w:r>
        <w:t xml:space="preserve"> </w:t>
      </w:r>
      <w:r>
        <w:tab/>
      </w:r>
      <w:r w:rsidRPr="00214BEA">
        <w:rPr>
          <w:szCs w:val="16"/>
          <w:lang w:val="en-US"/>
        </w:rPr>
        <w:t>As late as 1938, in Cultural and Natural Areas of North Ame</w:t>
      </w:r>
      <w:r w:rsidRPr="00214BEA">
        <w:rPr>
          <w:szCs w:val="16"/>
          <w:lang w:val="en-US"/>
        </w:rPr>
        <w:t>r</w:t>
      </w:r>
      <w:r w:rsidRPr="00214BEA">
        <w:rPr>
          <w:szCs w:val="16"/>
          <w:lang w:val="en-US"/>
        </w:rPr>
        <w:t>ica, Kroeber stressed the radically unsolved problem of delineating cultural boundaries (1938 [1953] : 5) ; as the greatest specialist of cultural areas and their comp</w:t>
      </w:r>
      <w:r w:rsidRPr="00214BEA">
        <w:rPr>
          <w:szCs w:val="16"/>
          <w:lang w:val="en-US"/>
        </w:rPr>
        <w:t>o</w:t>
      </w:r>
      <w:r w:rsidRPr="00214BEA">
        <w:rPr>
          <w:szCs w:val="16"/>
          <w:lang w:val="en-US"/>
        </w:rPr>
        <w:t>nent cultures, he knew better than anyone else.</w:t>
      </w:r>
    </w:p>
  </w:footnote>
  <w:footnote w:id="12">
    <w:p w14:paraId="6E7FE3B3" w14:textId="77777777" w:rsidR="002839CD" w:rsidRDefault="002839CD">
      <w:pPr>
        <w:pStyle w:val="Notedebasdepage"/>
      </w:pPr>
      <w:r>
        <w:rPr>
          <w:rStyle w:val="Appelnotedebasdep"/>
        </w:rPr>
        <w:footnoteRef/>
      </w:r>
      <w:r>
        <w:t xml:space="preserve"> </w:t>
      </w:r>
      <w:r>
        <w:tab/>
      </w:r>
      <w:r w:rsidRPr="00214BEA">
        <w:rPr>
          <w:szCs w:val="16"/>
          <w:lang w:val="en-US"/>
        </w:rPr>
        <w:t>Kroeber himself had written : "Culture area classifications were somewhat comparable to the pre-Darwinian taxonomies of the plant and animal kin</w:t>
      </w:r>
      <w:r w:rsidRPr="00214BEA">
        <w:rPr>
          <w:szCs w:val="16"/>
          <w:lang w:val="en-US"/>
        </w:rPr>
        <w:t>g</w:t>
      </w:r>
      <w:r w:rsidRPr="00214BEA">
        <w:rPr>
          <w:szCs w:val="16"/>
          <w:lang w:val="en-US"/>
        </w:rPr>
        <w:t>doms" (1962 : 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10C0A" w14:textId="77777777" w:rsidR="002839CD" w:rsidRDefault="002839CD" w:rsidP="002839CD">
    <w:pPr>
      <w:pStyle w:val="En-tte"/>
      <w:tabs>
        <w:tab w:val="clear" w:pos="4320"/>
        <w:tab w:val="clear" w:pos="8640"/>
        <w:tab w:val="right" w:pos="7470"/>
        <w:tab w:val="right" w:pos="7920"/>
      </w:tabs>
      <w:ind w:firstLine="0"/>
      <w:rPr>
        <w:rFonts w:ascii="Times New Roman" w:hAnsi="Times New Roman"/>
      </w:rPr>
    </w:pPr>
    <w:r>
      <w:rPr>
        <w:rFonts w:ascii="Times New Roman" w:hAnsi="Times New Roman"/>
      </w:rPr>
      <w:tab/>
    </w:r>
    <w:r w:rsidRPr="00400914">
      <w:rPr>
        <w:rFonts w:ascii="Times New Roman" w:hAnsi="Times New Roman"/>
      </w:rPr>
      <w:t>“</w:t>
    </w:r>
    <w:r w:rsidRPr="00424DEB">
      <w:rPr>
        <w:rFonts w:ascii="Times New Roman" w:hAnsi="Times New Roman"/>
      </w:rPr>
      <w:t>The World Upside Down : Boas,</w:t>
    </w:r>
    <w:r>
      <w:rPr>
        <w:rFonts w:ascii="Times New Roman" w:hAnsi="Times New Roman"/>
      </w:rPr>
      <w:t xml:space="preserve"> History, Evolutionism, and Sci</w:t>
    </w:r>
    <w:r w:rsidRPr="00424DEB">
      <w:rPr>
        <w:rFonts w:ascii="Times New Roman" w:hAnsi="Times New Roman"/>
      </w:rPr>
      <w:t>ence.”</w:t>
    </w:r>
    <w:r>
      <w:rPr>
        <w:rFonts w:ascii="Times New Roman" w:hAnsi="Times New Roman"/>
      </w:rPr>
      <w:t xml:space="preserve"> (2006)</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35</w:t>
    </w:r>
    <w:r>
      <w:rPr>
        <w:rStyle w:val="Numrodepage"/>
        <w:rFonts w:ascii="Times New Roman" w:hAnsi="Times New Roman"/>
      </w:rPr>
      <w:fldChar w:fldCharType="end"/>
    </w:r>
  </w:p>
  <w:p w14:paraId="48978418" w14:textId="77777777" w:rsidR="002839CD" w:rsidRDefault="002839CD">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6C4569A"/>
    <w:multiLevelType w:val="singleLevel"/>
    <w:tmpl w:val="078E3A16"/>
    <w:lvl w:ilvl="0">
      <w:start w:val="1"/>
      <w:numFmt w:val="decimal"/>
      <w:lvlText w:val="%1."/>
      <w:legacy w:legacy="1" w:legacySpace="0" w:legacyIndent="140"/>
      <w:lvlJc w:val="left"/>
      <w:rPr>
        <w:rFonts w:ascii="Times New Roman" w:hAnsi="Times New Roman" w:hint="default"/>
      </w:rPr>
    </w:lvl>
  </w:abstractNum>
  <w:abstractNum w:abstractNumId="2" w15:restartNumberingAfterBreak="0">
    <w:nsid w:val="5E150CC5"/>
    <w:multiLevelType w:val="singleLevel"/>
    <w:tmpl w:val="2AA69760"/>
    <w:lvl w:ilvl="0">
      <w:start w:val="4"/>
      <w:numFmt w:val="decimal"/>
      <w:lvlText w:val="%1."/>
      <w:legacy w:legacy="1" w:legacySpace="0" w:legacyIndent="140"/>
      <w:lvlJc w:val="left"/>
      <w:rPr>
        <w:rFonts w:ascii="Times New Roman" w:hAnsi="Times New Roman" w:hint="default"/>
      </w:rPr>
    </w:lvl>
  </w:abstractNum>
  <w:num w:numId="1" w16cid:durableId="936522316">
    <w:abstractNumId w:val="0"/>
  </w:num>
  <w:num w:numId="2" w16cid:durableId="1195923807">
    <w:abstractNumId w:val="1"/>
  </w:num>
  <w:num w:numId="3" w16cid:durableId="16701323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2839CD"/>
    <w:rsid w:val="004779BE"/>
    <w:rsid w:val="009D7F16"/>
    <w:rsid w:val="00C5616E"/>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3C82FD8"/>
  <w15:chartTrackingRefBased/>
  <w15:docId w15:val="{FAA0C296-2246-114F-8EDC-CC488F5CE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5115EE"/>
    <w:pPr>
      <w:spacing w:before="120" w:after="120"/>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basedOn w:val="Policepardfaut"/>
    <w:uiPriority w:val="99"/>
    <w:rsid w:val="006614FD"/>
    <w:rPr>
      <w:color w:val="0000FF"/>
      <w:u w:val="single"/>
    </w:rPr>
  </w:style>
  <w:style w:type="character" w:styleId="Lien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B04CA8"/>
    <w:pPr>
      <w:ind w:left="360" w:hanging="36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F3780C"/>
    <w:rPr>
      <w:b w:val="0"/>
      <w:sz w:val="64"/>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9248B7"/>
    <w:pPr>
      <w:ind w:firstLine="0"/>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paragraph" w:customStyle="1" w:styleId="aa">
    <w:name w:val="aa"/>
    <w:basedOn w:val="Normal"/>
    <w:autoRedefine/>
    <w:rsid w:val="00FC0D2A"/>
    <w:pPr>
      <w:spacing w:before="120" w:after="120"/>
      <w:jc w:val="both"/>
    </w:pPr>
    <w:rPr>
      <w:b/>
      <w:i/>
      <w:color w:val="FF0000"/>
      <w:sz w:val="32"/>
      <w:lang w:bidi="fr-FR"/>
    </w:rPr>
  </w:style>
  <w:style w:type="paragraph" w:customStyle="1" w:styleId="b">
    <w:name w:val="b"/>
    <w:basedOn w:val="Normal"/>
    <w:autoRedefine/>
    <w:rsid w:val="009248B7"/>
    <w:pPr>
      <w:spacing w:before="120" w:after="120"/>
      <w:ind w:left="720" w:firstLine="0"/>
    </w:pPr>
    <w:rPr>
      <w:i/>
      <w:color w:val="0000FF"/>
      <w:lang w:bidi="fr-FR"/>
    </w:rPr>
  </w:style>
  <w:style w:type="paragraph" w:customStyle="1" w:styleId="bb">
    <w:name w:val="bb"/>
    <w:basedOn w:val="Normal"/>
    <w:rsid w:val="00FC0D2A"/>
    <w:pPr>
      <w:spacing w:before="120" w:after="120"/>
      <w:ind w:left="540"/>
    </w:pPr>
    <w:rPr>
      <w:i/>
      <w:color w:val="0000FF"/>
      <w:lang w:bidi="fr-FR"/>
    </w:rPr>
  </w:style>
  <w:style w:type="character" w:customStyle="1" w:styleId="Grillecouleur-Accent1Car">
    <w:name w:val="Grille couleur - Accent 1 Car"/>
    <w:basedOn w:val="Policepardfaut"/>
    <w:link w:val="Grillecouleur-Accent1"/>
    <w:rsid w:val="005115EE"/>
    <w:rPr>
      <w:rFonts w:ascii="Times New Roman" w:eastAsia="Times New Roman" w:hAnsi="Times New Roman"/>
      <w:color w:val="000080"/>
      <w:sz w:val="24"/>
      <w:lang w:val="fr-CA" w:eastAsia="en-US"/>
    </w:rPr>
  </w:style>
  <w:style w:type="character" w:customStyle="1" w:styleId="CorpsdetexteCar">
    <w:name w:val="Corps de texte Car"/>
    <w:basedOn w:val="Policepardfaut"/>
    <w:link w:val="Corpsdetexte"/>
    <w:rsid w:val="00FC0D2A"/>
    <w:rPr>
      <w:rFonts w:ascii="Times New Roman" w:eastAsia="Times New Roman" w:hAnsi="Times New Roman"/>
      <w:sz w:val="72"/>
      <w:lang w:val="fr-CA" w:eastAsia="en-US"/>
    </w:rPr>
  </w:style>
  <w:style w:type="paragraph" w:styleId="Corpsdetexte2">
    <w:name w:val="Body Text 2"/>
    <w:basedOn w:val="Normal"/>
    <w:link w:val="Corpsdetexte2Car"/>
    <w:rsid w:val="00FC0D2A"/>
    <w:pPr>
      <w:jc w:val="both"/>
    </w:pPr>
    <w:rPr>
      <w:rFonts w:ascii="Arial" w:hAnsi="Arial"/>
    </w:rPr>
  </w:style>
  <w:style w:type="character" w:customStyle="1" w:styleId="Corpsdetexte2Car">
    <w:name w:val="Corps de texte 2 Car"/>
    <w:basedOn w:val="Policepardfaut"/>
    <w:link w:val="Corpsdetexte2"/>
    <w:rsid w:val="00FC0D2A"/>
    <w:rPr>
      <w:rFonts w:ascii="Arial" w:eastAsia="Times New Roman" w:hAnsi="Arial"/>
      <w:sz w:val="28"/>
      <w:lang w:val="fr-CA" w:eastAsia="en-US"/>
    </w:rPr>
  </w:style>
  <w:style w:type="paragraph" w:styleId="Corpsdetexte3">
    <w:name w:val="Body Text 3"/>
    <w:basedOn w:val="Normal"/>
    <w:link w:val="Corpsdetexte3Car"/>
    <w:rsid w:val="00FC0D2A"/>
    <w:pPr>
      <w:tabs>
        <w:tab w:val="left" w:pos="510"/>
        <w:tab w:val="left" w:pos="510"/>
      </w:tabs>
      <w:jc w:val="both"/>
    </w:pPr>
    <w:rPr>
      <w:rFonts w:ascii="Arial" w:hAnsi="Arial"/>
    </w:rPr>
  </w:style>
  <w:style w:type="character" w:customStyle="1" w:styleId="Corpsdetexte3Car">
    <w:name w:val="Corps de texte 3 Car"/>
    <w:basedOn w:val="Policepardfaut"/>
    <w:link w:val="Corpsdetexte3"/>
    <w:rsid w:val="00FC0D2A"/>
    <w:rPr>
      <w:rFonts w:ascii="Arial" w:eastAsia="Times New Roman" w:hAnsi="Arial"/>
      <w:sz w:val="28"/>
      <w:lang w:val="fr-CA" w:eastAsia="en-US"/>
    </w:rPr>
  </w:style>
  <w:style w:type="paragraph" w:customStyle="1" w:styleId="dd">
    <w:name w:val="dd"/>
    <w:basedOn w:val="Normal"/>
    <w:autoRedefine/>
    <w:rsid w:val="00FC0D2A"/>
    <w:pPr>
      <w:spacing w:before="120" w:after="120"/>
      <w:ind w:left="1080"/>
    </w:pPr>
    <w:rPr>
      <w:i/>
      <w:color w:val="008000"/>
      <w:lang w:bidi="fr-FR"/>
    </w:rPr>
  </w:style>
  <w:style w:type="character" w:customStyle="1" w:styleId="En-tteCar">
    <w:name w:val="En-tête Car"/>
    <w:basedOn w:val="Policepardfaut"/>
    <w:link w:val="En-tte"/>
    <w:uiPriority w:val="99"/>
    <w:rsid w:val="00FC0D2A"/>
    <w:rPr>
      <w:rFonts w:ascii="GillSans" w:eastAsia="Times New Roman" w:hAnsi="GillSans"/>
      <w:lang w:val="fr-CA" w:eastAsia="en-US"/>
    </w:rPr>
  </w:style>
  <w:style w:type="paragraph" w:customStyle="1" w:styleId="figlgende">
    <w:name w:val="fig légende"/>
    <w:basedOn w:val="Normal0"/>
    <w:rsid w:val="00FC0D2A"/>
    <w:rPr>
      <w:color w:val="000090"/>
      <w:sz w:val="24"/>
      <w:szCs w:val="16"/>
      <w:lang w:eastAsia="fr-FR"/>
    </w:rPr>
  </w:style>
  <w:style w:type="paragraph" w:customStyle="1" w:styleId="figst">
    <w:name w:val="fig st"/>
    <w:basedOn w:val="Normal"/>
    <w:autoRedefine/>
    <w:rsid w:val="00FC0D2A"/>
    <w:pPr>
      <w:spacing w:before="120" w:after="120"/>
      <w:jc w:val="center"/>
    </w:pPr>
    <w:rPr>
      <w:rFonts w:cs="Arial"/>
      <w:color w:val="000090"/>
      <w:szCs w:val="16"/>
    </w:rPr>
  </w:style>
  <w:style w:type="paragraph" w:customStyle="1" w:styleId="figtitre">
    <w:name w:val="fig titre"/>
    <w:basedOn w:val="Normal"/>
    <w:autoRedefine/>
    <w:rsid w:val="00FC0D2A"/>
    <w:pPr>
      <w:spacing w:before="120" w:after="120"/>
      <w:jc w:val="center"/>
    </w:pPr>
    <w:rPr>
      <w:rFonts w:cs="Arial"/>
      <w:b/>
      <w:bCs/>
      <w:color w:val="000000"/>
      <w:sz w:val="24"/>
      <w:szCs w:val="12"/>
    </w:rPr>
  </w:style>
  <w:style w:type="paragraph" w:customStyle="1" w:styleId="figtitrest">
    <w:name w:val="fig titre st"/>
    <w:basedOn w:val="figtitre"/>
    <w:autoRedefine/>
    <w:rsid w:val="00FC0D2A"/>
    <w:rPr>
      <w:b w:val="0"/>
      <w:color w:val="000090"/>
      <w:lang w:eastAsia="fr-FR" w:bidi="fr-FR"/>
    </w:rPr>
  </w:style>
  <w:style w:type="character" w:customStyle="1" w:styleId="NotedebasdepageCar">
    <w:name w:val="Note de bas de page Car"/>
    <w:basedOn w:val="Policepardfaut"/>
    <w:link w:val="Notedebasdepage"/>
    <w:rsid w:val="00B04CA8"/>
    <w:rPr>
      <w:rFonts w:ascii="Times New Roman" w:eastAsia="Times New Roman" w:hAnsi="Times New Roman"/>
      <w:color w:val="000000"/>
      <w:sz w:val="24"/>
      <w:lang w:val="fr-CA" w:eastAsia="en-US"/>
    </w:rPr>
  </w:style>
  <w:style w:type="character" w:customStyle="1" w:styleId="NotedefinCar">
    <w:name w:val="Note de fin Car"/>
    <w:basedOn w:val="Policepardfaut"/>
    <w:link w:val="Notedefin"/>
    <w:rsid w:val="00FC0D2A"/>
    <w:rPr>
      <w:rFonts w:ascii="Times New Roman" w:eastAsia="Times New Roman" w:hAnsi="Times New Roman"/>
      <w:lang w:eastAsia="en-US"/>
    </w:rPr>
  </w:style>
  <w:style w:type="character" w:customStyle="1" w:styleId="PieddepageCar">
    <w:name w:val="Pied de page Car"/>
    <w:basedOn w:val="Policepardfaut"/>
    <w:link w:val="Pieddepage"/>
    <w:uiPriority w:val="99"/>
    <w:rsid w:val="00FC0D2A"/>
    <w:rPr>
      <w:rFonts w:ascii="GillSans" w:eastAsia="Times New Roman" w:hAnsi="GillSans"/>
      <w:lang w:val="fr-CA" w:eastAsia="en-US"/>
    </w:rPr>
  </w:style>
  <w:style w:type="character" w:customStyle="1" w:styleId="RetraitcorpsdetexteCar">
    <w:name w:val="Retrait corps de texte Car"/>
    <w:basedOn w:val="Policepardfaut"/>
    <w:link w:val="Retraitcorpsdetexte"/>
    <w:rsid w:val="00FC0D2A"/>
    <w:rPr>
      <w:rFonts w:ascii="Arial" w:eastAsia="Times New Roman" w:hAnsi="Arial"/>
      <w:sz w:val="28"/>
      <w:lang w:val="fr-CA" w:eastAsia="en-US"/>
    </w:rPr>
  </w:style>
  <w:style w:type="character" w:customStyle="1" w:styleId="Retraitcorpsdetexte2Car">
    <w:name w:val="Retrait corps de texte 2 Car"/>
    <w:basedOn w:val="Policepardfaut"/>
    <w:link w:val="Retraitcorpsdetexte2"/>
    <w:rsid w:val="00FC0D2A"/>
    <w:rPr>
      <w:rFonts w:ascii="Arial" w:eastAsia="Times New Roman" w:hAnsi="Arial"/>
      <w:sz w:val="28"/>
      <w:lang w:val="fr-CA" w:eastAsia="en-US"/>
    </w:rPr>
  </w:style>
  <w:style w:type="character" w:customStyle="1" w:styleId="Retraitcorpsdetexte3Car">
    <w:name w:val="Retrait corps de texte 3 Car"/>
    <w:basedOn w:val="Policepardfaut"/>
    <w:link w:val="Retraitcorpsdetexte3"/>
    <w:rsid w:val="00FC0D2A"/>
    <w:rPr>
      <w:rFonts w:ascii="Arial" w:eastAsia="Times New Roman" w:hAnsi="Arial"/>
      <w:sz w:val="28"/>
      <w:lang w:val="fr-CA" w:eastAsia="en-US"/>
    </w:rPr>
  </w:style>
  <w:style w:type="character" w:customStyle="1" w:styleId="TitreCar">
    <w:name w:val="Titre Car"/>
    <w:basedOn w:val="Policepardfaut"/>
    <w:link w:val="Titre"/>
    <w:rsid w:val="00FC0D2A"/>
    <w:rPr>
      <w:rFonts w:ascii="Times New Roman" w:eastAsia="Times New Roman" w:hAnsi="Times New Roman"/>
      <w:b/>
      <w:sz w:val="48"/>
      <w:lang w:val="fr-CA" w:eastAsia="en-US"/>
    </w:rPr>
  </w:style>
  <w:style w:type="character" w:customStyle="1" w:styleId="Titre1Car">
    <w:name w:val="Titre 1 Car"/>
    <w:basedOn w:val="Policepardfaut"/>
    <w:link w:val="Titre1"/>
    <w:rsid w:val="00FC0D2A"/>
    <w:rPr>
      <w:rFonts w:eastAsia="Times New Roman"/>
      <w:noProof/>
      <w:lang w:val="fr-CA" w:eastAsia="en-US" w:bidi="ar-SA"/>
    </w:rPr>
  </w:style>
  <w:style w:type="character" w:customStyle="1" w:styleId="Titre2Car">
    <w:name w:val="Titre 2 Car"/>
    <w:basedOn w:val="Policepardfaut"/>
    <w:link w:val="Titre2"/>
    <w:rsid w:val="00FC0D2A"/>
    <w:rPr>
      <w:rFonts w:eastAsia="Times New Roman"/>
      <w:noProof/>
      <w:lang w:val="fr-CA" w:eastAsia="en-US" w:bidi="ar-SA"/>
    </w:rPr>
  </w:style>
  <w:style w:type="character" w:customStyle="1" w:styleId="Titre3Car">
    <w:name w:val="Titre 3 Car"/>
    <w:basedOn w:val="Policepardfaut"/>
    <w:link w:val="Titre3"/>
    <w:rsid w:val="00FC0D2A"/>
    <w:rPr>
      <w:rFonts w:eastAsia="Times New Roman"/>
      <w:noProof/>
      <w:lang w:val="fr-CA" w:eastAsia="en-US" w:bidi="ar-SA"/>
    </w:rPr>
  </w:style>
  <w:style w:type="character" w:customStyle="1" w:styleId="Titre4Car">
    <w:name w:val="Titre 4 Car"/>
    <w:basedOn w:val="Policepardfaut"/>
    <w:link w:val="Titre4"/>
    <w:rsid w:val="00FC0D2A"/>
    <w:rPr>
      <w:rFonts w:eastAsia="Times New Roman"/>
      <w:noProof/>
      <w:lang w:val="fr-CA" w:eastAsia="en-US" w:bidi="ar-SA"/>
    </w:rPr>
  </w:style>
  <w:style w:type="character" w:customStyle="1" w:styleId="Titre5Car">
    <w:name w:val="Titre 5 Car"/>
    <w:basedOn w:val="Policepardfaut"/>
    <w:link w:val="Titre5"/>
    <w:rsid w:val="00FC0D2A"/>
    <w:rPr>
      <w:rFonts w:eastAsia="Times New Roman"/>
      <w:noProof/>
      <w:lang w:val="fr-CA" w:eastAsia="en-US" w:bidi="ar-SA"/>
    </w:rPr>
  </w:style>
  <w:style w:type="character" w:customStyle="1" w:styleId="Titre6Car">
    <w:name w:val="Titre 6 Car"/>
    <w:basedOn w:val="Policepardfaut"/>
    <w:link w:val="Titre6"/>
    <w:rsid w:val="00FC0D2A"/>
    <w:rPr>
      <w:rFonts w:eastAsia="Times New Roman"/>
      <w:noProof/>
      <w:lang w:val="fr-CA" w:eastAsia="en-US" w:bidi="ar-SA"/>
    </w:rPr>
  </w:style>
  <w:style w:type="character" w:customStyle="1" w:styleId="Titre7Car">
    <w:name w:val="Titre 7 Car"/>
    <w:basedOn w:val="Policepardfaut"/>
    <w:link w:val="Titre7"/>
    <w:rsid w:val="00FC0D2A"/>
    <w:rPr>
      <w:rFonts w:eastAsia="Times New Roman"/>
      <w:noProof/>
      <w:lang w:val="fr-CA" w:eastAsia="en-US" w:bidi="ar-SA"/>
    </w:rPr>
  </w:style>
  <w:style w:type="character" w:customStyle="1" w:styleId="Titre8Car">
    <w:name w:val="Titre 8 Car"/>
    <w:basedOn w:val="Policepardfaut"/>
    <w:link w:val="Titre8"/>
    <w:rsid w:val="00FC0D2A"/>
    <w:rPr>
      <w:rFonts w:eastAsia="Times New Roman"/>
      <w:noProof/>
      <w:lang w:val="fr-CA" w:eastAsia="en-US" w:bidi="ar-SA"/>
    </w:rPr>
  </w:style>
  <w:style w:type="character" w:customStyle="1" w:styleId="Titre9Car">
    <w:name w:val="Titre 9 Car"/>
    <w:basedOn w:val="Policepardfaut"/>
    <w:link w:val="Titre9"/>
    <w:rsid w:val="00FC0D2A"/>
    <w:rPr>
      <w:rFonts w:eastAsia="Times New Roman"/>
      <w:noProof/>
      <w:lang w:val="fr-CA"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hyperlink" Target="http://dx.doi.org/doi:10.1522/030331552"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s://monoskop.org/File:Foucault_Michel_Les_mots_et_les_choses.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hyperlink" Target="mailto:michel.verdon@umontreal.ca"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dx.doi.org/doi:10.1522/24756283" TargetMode="Externa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michel.verdon@umontreal.ca"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9283</Words>
  <Characters>51061</Characters>
  <Application>Microsoft Office Word</Application>
  <DocSecurity>0</DocSecurity>
  <Lines>425</Lines>
  <Paragraphs>120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“The World Upside Down : Boas, History, Evolutionism, and Science.”</vt:lpstr>
      <vt:lpstr>“The World Upside Down : Boas, History, Evolutionism, and Science.”</vt:lpstr>
    </vt:vector>
  </TitlesOfParts>
  <Manager>Jean marie Tremblay, sociologue, bénévole, 2022</Manager>
  <Company>Les Classiques des sciences sociales</Company>
  <LinksUpToDate>false</LinksUpToDate>
  <CharactersWithSpaces>60224</CharactersWithSpaces>
  <SharedDoc>false</SharedDoc>
  <HyperlinkBase/>
  <HLinks>
    <vt:vector size="156" baseType="variant">
      <vt:variant>
        <vt:i4>5439517</vt:i4>
      </vt:variant>
      <vt:variant>
        <vt:i4>72</vt:i4>
      </vt:variant>
      <vt:variant>
        <vt:i4>0</vt:i4>
      </vt:variant>
      <vt:variant>
        <vt:i4>5</vt:i4>
      </vt:variant>
      <vt:variant>
        <vt:lpwstr>https://monoskop.org/File:Foucault_Michel_Les_mots_et_les_choses.pdf</vt:lpwstr>
      </vt:variant>
      <vt:variant>
        <vt:lpwstr/>
      </vt:variant>
      <vt:variant>
        <vt:i4>3407978</vt:i4>
      </vt:variant>
      <vt:variant>
        <vt:i4>69</vt:i4>
      </vt:variant>
      <vt:variant>
        <vt:i4>0</vt:i4>
      </vt:variant>
      <vt:variant>
        <vt:i4>5</vt:i4>
      </vt:variant>
      <vt:variant>
        <vt:lpwstr>http://dx.doi.org/doi:10.1522/24756283</vt:lpwstr>
      </vt:variant>
      <vt:variant>
        <vt:lpwstr/>
      </vt:variant>
      <vt:variant>
        <vt:i4>3145831</vt:i4>
      </vt:variant>
      <vt:variant>
        <vt:i4>66</vt:i4>
      </vt:variant>
      <vt:variant>
        <vt:i4>0</vt:i4>
      </vt:variant>
      <vt:variant>
        <vt:i4>5</vt:i4>
      </vt:variant>
      <vt:variant>
        <vt:lpwstr>http://dx.doi.org/doi:10.1522/030331552</vt:lpwstr>
      </vt:variant>
      <vt:variant>
        <vt:lpwstr/>
      </vt:variant>
      <vt:variant>
        <vt:i4>6553716</vt:i4>
      </vt:variant>
      <vt:variant>
        <vt:i4>63</vt:i4>
      </vt:variant>
      <vt:variant>
        <vt:i4>0</vt:i4>
      </vt:variant>
      <vt:variant>
        <vt:i4>5</vt:i4>
      </vt:variant>
      <vt:variant>
        <vt:lpwstr/>
      </vt:variant>
      <vt:variant>
        <vt:lpwstr>tdm</vt:lpwstr>
      </vt:variant>
      <vt:variant>
        <vt:i4>6553716</vt:i4>
      </vt:variant>
      <vt:variant>
        <vt:i4>60</vt:i4>
      </vt:variant>
      <vt:variant>
        <vt:i4>0</vt:i4>
      </vt:variant>
      <vt:variant>
        <vt:i4>5</vt:i4>
      </vt:variant>
      <vt:variant>
        <vt:lpwstr/>
      </vt:variant>
      <vt:variant>
        <vt:lpwstr>tdm</vt:lpwstr>
      </vt:variant>
      <vt:variant>
        <vt:i4>6553716</vt:i4>
      </vt:variant>
      <vt:variant>
        <vt:i4>57</vt:i4>
      </vt:variant>
      <vt:variant>
        <vt:i4>0</vt:i4>
      </vt:variant>
      <vt:variant>
        <vt:i4>5</vt:i4>
      </vt:variant>
      <vt:variant>
        <vt:lpwstr/>
      </vt:variant>
      <vt:variant>
        <vt:lpwstr>tdm</vt:lpwstr>
      </vt:variant>
      <vt:variant>
        <vt:i4>6553716</vt:i4>
      </vt:variant>
      <vt:variant>
        <vt:i4>54</vt:i4>
      </vt:variant>
      <vt:variant>
        <vt:i4>0</vt:i4>
      </vt:variant>
      <vt:variant>
        <vt:i4>5</vt:i4>
      </vt:variant>
      <vt:variant>
        <vt:lpwstr/>
      </vt:variant>
      <vt:variant>
        <vt:lpwstr>tdm</vt:lpwstr>
      </vt:variant>
      <vt:variant>
        <vt:i4>6553716</vt:i4>
      </vt:variant>
      <vt:variant>
        <vt:i4>51</vt:i4>
      </vt:variant>
      <vt:variant>
        <vt:i4>0</vt:i4>
      </vt:variant>
      <vt:variant>
        <vt:i4>5</vt:i4>
      </vt:variant>
      <vt:variant>
        <vt:lpwstr/>
      </vt:variant>
      <vt:variant>
        <vt:lpwstr>tdm</vt:lpwstr>
      </vt:variant>
      <vt:variant>
        <vt:i4>6553716</vt:i4>
      </vt:variant>
      <vt:variant>
        <vt:i4>48</vt:i4>
      </vt:variant>
      <vt:variant>
        <vt:i4>0</vt:i4>
      </vt:variant>
      <vt:variant>
        <vt:i4>5</vt:i4>
      </vt:variant>
      <vt:variant>
        <vt:lpwstr/>
      </vt:variant>
      <vt:variant>
        <vt:lpwstr>tdm</vt:lpwstr>
      </vt:variant>
      <vt:variant>
        <vt:i4>6553716</vt:i4>
      </vt:variant>
      <vt:variant>
        <vt:i4>45</vt:i4>
      </vt:variant>
      <vt:variant>
        <vt:i4>0</vt:i4>
      </vt:variant>
      <vt:variant>
        <vt:i4>5</vt:i4>
      </vt:variant>
      <vt:variant>
        <vt:lpwstr/>
      </vt:variant>
      <vt:variant>
        <vt:lpwstr>tdm</vt:lpwstr>
      </vt:variant>
      <vt:variant>
        <vt:i4>3211301</vt:i4>
      </vt:variant>
      <vt:variant>
        <vt:i4>42</vt:i4>
      </vt:variant>
      <vt:variant>
        <vt:i4>0</vt:i4>
      </vt:variant>
      <vt:variant>
        <vt:i4>5</vt:i4>
      </vt:variant>
      <vt:variant>
        <vt:lpwstr/>
      </vt:variant>
      <vt:variant>
        <vt:lpwstr>The_World_Upside_Down_biblio</vt:lpwstr>
      </vt:variant>
      <vt:variant>
        <vt:i4>5308502</vt:i4>
      </vt:variant>
      <vt:variant>
        <vt:i4>39</vt:i4>
      </vt:variant>
      <vt:variant>
        <vt:i4>0</vt:i4>
      </vt:variant>
      <vt:variant>
        <vt:i4>5</vt:i4>
      </vt:variant>
      <vt:variant>
        <vt:lpwstr/>
      </vt:variant>
      <vt:variant>
        <vt:lpwstr>The_World_Upside_Down_notes</vt:lpwstr>
      </vt:variant>
      <vt:variant>
        <vt:i4>2424881</vt:i4>
      </vt:variant>
      <vt:variant>
        <vt:i4>36</vt:i4>
      </vt:variant>
      <vt:variant>
        <vt:i4>0</vt:i4>
      </vt:variant>
      <vt:variant>
        <vt:i4>5</vt:i4>
      </vt:variant>
      <vt:variant>
        <vt:lpwstr/>
      </vt:variant>
      <vt:variant>
        <vt:lpwstr>The_World_Upside_Down_conclusion</vt:lpwstr>
      </vt:variant>
      <vt:variant>
        <vt:i4>5963852</vt:i4>
      </vt:variant>
      <vt:variant>
        <vt:i4>33</vt:i4>
      </vt:variant>
      <vt:variant>
        <vt:i4>0</vt:i4>
      </vt:variant>
      <vt:variant>
        <vt:i4>5</vt:i4>
      </vt:variant>
      <vt:variant>
        <vt:lpwstr/>
      </vt:variant>
      <vt:variant>
        <vt:lpwstr>The_World_Upside_Down_4</vt:lpwstr>
      </vt:variant>
      <vt:variant>
        <vt:i4>5963852</vt:i4>
      </vt:variant>
      <vt:variant>
        <vt:i4>30</vt:i4>
      </vt:variant>
      <vt:variant>
        <vt:i4>0</vt:i4>
      </vt:variant>
      <vt:variant>
        <vt:i4>5</vt:i4>
      </vt:variant>
      <vt:variant>
        <vt:lpwstr/>
      </vt:variant>
      <vt:variant>
        <vt:lpwstr>The_World_Upside_Down_3</vt:lpwstr>
      </vt:variant>
      <vt:variant>
        <vt:i4>5963852</vt:i4>
      </vt:variant>
      <vt:variant>
        <vt:i4>27</vt:i4>
      </vt:variant>
      <vt:variant>
        <vt:i4>0</vt:i4>
      </vt:variant>
      <vt:variant>
        <vt:i4>5</vt:i4>
      </vt:variant>
      <vt:variant>
        <vt:lpwstr/>
      </vt:variant>
      <vt:variant>
        <vt:lpwstr>The_World_Upside_Down_2</vt:lpwstr>
      </vt:variant>
      <vt:variant>
        <vt:i4>5963852</vt:i4>
      </vt:variant>
      <vt:variant>
        <vt:i4>24</vt:i4>
      </vt:variant>
      <vt:variant>
        <vt:i4>0</vt:i4>
      </vt:variant>
      <vt:variant>
        <vt:i4>5</vt:i4>
      </vt:variant>
      <vt:variant>
        <vt:lpwstr/>
      </vt:variant>
      <vt:variant>
        <vt:lpwstr>The_World_Upside_Down_1</vt:lpwstr>
      </vt:variant>
      <vt:variant>
        <vt:i4>4653137</vt:i4>
      </vt:variant>
      <vt:variant>
        <vt:i4>21</vt:i4>
      </vt:variant>
      <vt:variant>
        <vt:i4>0</vt:i4>
      </vt:variant>
      <vt:variant>
        <vt:i4>5</vt:i4>
      </vt:variant>
      <vt:variant>
        <vt:lpwstr/>
      </vt:variant>
      <vt:variant>
        <vt:lpwstr>The_World_Upside_Down_intro</vt:lpwstr>
      </vt:variant>
      <vt:variant>
        <vt:i4>5767247</vt:i4>
      </vt:variant>
      <vt:variant>
        <vt:i4>18</vt:i4>
      </vt:variant>
      <vt:variant>
        <vt:i4>0</vt:i4>
      </vt:variant>
      <vt:variant>
        <vt:i4>5</vt:i4>
      </vt:variant>
      <vt:variant>
        <vt:lpwstr/>
      </vt:variant>
      <vt:variant>
        <vt:lpwstr>The_World_Upside_Down_abstract</vt:lpwstr>
      </vt:variant>
      <vt:variant>
        <vt:i4>4980786</vt:i4>
      </vt:variant>
      <vt:variant>
        <vt:i4>15</vt:i4>
      </vt:variant>
      <vt:variant>
        <vt:i4>0</vt:i4>
      </vt:variant>
      <vt:variant>
        <vt:i4>5</vt:i4>
      </vt:variant>
      <vt:variant>
        <vt:lpwstr>mailto:michel.verdon@umontreal.ca</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4980786</vt:i4>
      </vt:variant>
      <vt:variant>
        <vt:i4>0</vt:i4>
      </vt:variant>
      <vt:variant>
        <vt:i4>0</vt:i4>
      </vt:variant>
      <vt:variant>
        <vt:i4>5</vt:i4>
      </vt:variant>
      <vt:variant>
        <vt:lpwstr>mailto:michel.verdon@umontreal.ca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World Upside Down : Boas, History, Evolutionism, and Science.”</dc:title>
  <dc:subject/>
  <dc:creator>par Michel Verdon, 2006.</dc:creator>
  <cp:keywords>classiques.sc.soc@gmail.com</cp:keywords>
  <dc:description>http://classiques.uqac.ca/</dc:description>
  <cp:lastModifiedBy>Jean-Marie Tremblay</cp:lastModifiedBy>
  <cp:revision>2</cp:revision>
  <cp:lastPrinted>2001-08-26T19:33:00Z</cp:lastPrinted>
  <dcterms:created xsi:type="dcterms:W3CDTF">2022-08-14T13:34:00Z</dcterms:created>
  <dcterms:modified xsi:type="dcterms:W3CDTF">2022-08-14T13:34:00Z</dcterms:modified>
  <cp:category>jean-marie tremblay, sociologue, fondateur, 1993.</cp:category>
</cp:coreProperties>
</file>